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546B00B5" w14:textId="77777777" w:rsidR="0048359B" w:rsidRDefault="0048359B" w:rsidP="00FE1D68">
      <w:pPr>
        <w:pStyle w:val="ny-h1-sub"/>
      </w:pPr>
    </w:p>
    <w:p w14:paraId="7D058C7F" w14:textId="4826EBFF" w:rsidR="00B56158" w:rsidRPr="00B56158" w:rsidRDefault="00A316CF" w:rsidP="00E71E15">
      <w:pPr>
        <w:pStyle w:val="ny-h1-sub"/>
      </w:pPr>
      <w:bookmarkStart w:id="0" w:name="OLE_LINK30"/>
      <w:bookmarkStart w:id="1" w:name="OLE_LINK31"/>
      <w:r>
        <w:t>Topic C</w:t>
      </w:r>
    </w:p>
    <w:bookmarkEnd w:id="0"/>
    <w:bookmarkEnd w:id="1"/>
    <w:p w14:paraId="3FCA1D86" w14:textId="77777777" w:rsidR="00A316CF" w:rsidRDefault="00A316CF" w:rsidP="00A316CF">
      <w:pPr>
        <w:pStyle w:val="ny-h1"/>
      </w:pPr>
      <w:r w:rsidRPr="00D3662C">
        <w:t>Multiplication of a Whole Number by a Fraction</w:t>
      </w:r>
    </w:p>
    <w:p w14:paraId="7D058C81" w14:textId="176B7C3C" w:rsidR="00C01267" w:rsidRPr="002C0AF2" w:rsidRDefault="00A316CF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2C0AF2">
        <w:rPr>
          <w:rStyle w:val="ny-standards"/>
          <w:b/>
        </w:rPr>
        <w:t>5.N</w:t>
      </w:r>
      <w:r w:rsidR="002C0AF2">
        <w:rPr>
          <w:rStyle w:val="ny-standards"/>
          <w:b/>
        </w:rPr>
        <w:t>F</w:t>
      </w:r>
      <w:r w:rsidRPr="002C0AF2">
        <w:rPr>
          <w:rStyle w:val="ny-standards"/>
          <w:b/>
        </w:rPr>
        <w:t>.4a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E71E15" w:rsidRPr="00FE1D68" w14:paraId="7D058C85" w14:textId="77777777" w:rsidTr="000A3306">
        <w:tc>
          <w:tcPr>
            <w:tcW w:w="2016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B9747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7DFF4D9" w:rsidR="00E71E15" w:rsidRPr="00FE1D68" w:rsidRDefault="00A316CF" w:rsidP="00A316CF">
            <w:pPr>
              <w:pStyle w:val="ny-standard-chart"/>
            </w:pPr>
            <w:r>
              <w:t>5.NF.4</w:t>
            </w:r>
            <w:r w:rsidR="00035D60">
              <w:t>a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25C105E5" w14:textId="77777777" w:rsidR="00E71E15" w:rsidRDefault="00A316CF" w:rsidP="00B97477">
            <w:pPr>
              <w:pStyle w:val="ny-standard-chart"/>
            </w:pPr>
            <w:r>
              <w:t>Apply and extend previous understandings of multiplication to multiply a fraction or whole number by a fraction.</w:t>
            </w:r>
          </w:p>
          <w:p w14:paraId="7D058C84" w14:textId="3C7E9274" w:rsidR="00035D60" w:rsidRPr="00FE1D68" w:rsidRDefault="000E5C51" w:rsidP="000E5C51">
            <w:pPr>
              <w:pStyle w:val="ny-standard-chart"/>
              <w:numPr>
                <w:ilvl w:val="0"/>
                <w:numId w:val="27"/>
              </w:numPr>
            </w:pPr>
            <w:r>
              <w:t>Interpret the product of</w:t>
            </w:r>
            <w:r>
              <w:rPr>
                <w:i/>
              </w:rPr>
              <w:t xml:space="preserve"> (a/b) </w:t>
            </w:r>
            <w:r w:rsidRPr="00E67437">
              <w:rPr>
                <w:i/>
              </w:rPr>
              <w:t>×</w:t>
            </w:r>
            <w:r>
              <w:rPr>
                <w:i/>
              </w:rPr>
              <w:t xml:space="preserve"> q</w:t>
            </w:r>
            <w:r>
              <w:t xml:space="preserve"> as </w:t>
            </w:r>
            <w:r>
              <w:rPr>
                <w:i/>
              </w:rPr>
              <w:t>a</w:t>
            </w:r>
            <w:r>
              <w:t xml:space="preserve"> parts of a partition of </w:t>
            </w:r>
            <w:r>
              <w:rPr>
                <w:i/>
              </w:rPr>
              <w:t xml:space="preserve">q </w:t>
            </w:r>
            <w:r>
              <w:t xml:space="preserve">into </w:t>
            </w:r>
            <w:r>
              <w:rPr>
                <w:i/>
              </w:rPr>
              <w:t xml:space="preserve">b </w:t>
            </w:r>
            <w:r>
              <w:t xml:space="preserve">equal parts; equivalently, as the result of a sequence of operations </w:t>
            </w:r>
            <w:r>
              <w:rPr>
                <w:i/>
              </w:rPr>
              <w:t xml:space="preserve">a </w:t>
            </w:r>
            <w:r w:rsidRPr="00E67437">
              <w:rPr>
                <w:i/>
              </w:rPr>
              <w:t>×</w:t>
            </w:r>
            <w:r>
              <w:t xml:space="preserve"> </w:t>
            </w:r>
            <w:r w:rsidRPr="00490263">
              <w:rPr>
                <w:i/>
              </w:rPr>
              <w:t>q</w:t>
            </w:r>
            <w:r>
              <w:rPr>
                <w:i/>
              </w:rPr>
              <w:t xml:space="preserve"> </w:t>
            </w:r>
            <w:r w:rsidRPr="00490263">
              <w:t>÷</w:t>
            </w:r>
            <w:r>
              <w:rPr>
                <w:i/>
              </w:rPr>
              <w:t xml:space="preserve"> </w:t>
            </w:r>
            <w:r w:rsidRPr="00490263">
              <w:rPr>
                <w:i/>
              </w:rPr>
              <w:t>b</w:t>
            </w:r>
            <w:r>
              <w:rPr>
                <w:i/>
              </w:rPr>
              <w:t xml:space="preserve">.  For example, use a visual fraction model to show (2/3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4 = 8/3, and create a story context for this equation.  Do the same with (2/3)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(4/5) = 8/15.  (In general, (a/b)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c/d</w:t>
            </w:r>
            <w:proofErr w:type="gramEnd"/>
            <w:r>
              <w:rPr>
                <w:i/>
              </w:rPr>
              <w:t>) = ac/bd.)</w:t>
            </w:r>
          </w:p>
        </w:tc>
      </w:tr>
      <w:tr w:rsidR="00E71E15" w:rsidRPr="00FE1D68" w14:paraId="7D058C8D" w14:textId="77777777" w:rsidTr="000A3306">
        <w:tc>
          <w:tcPr>
            <w:tcW w:w="201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B9747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F982B78" w:rsidR="00E71E15" w:rsidRPr="00FE1D68" w:rsidRDefault="00067F6F" w:rsidP="00B97477">
            <w:pPr>
              <w:pStyle w:val="ny-standard-chart"/>
            </w:pP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B97477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7D058C91" w14:textId="77777777" w:rsidTr="000A3306">
        <w:tc>
          <w:tcPr>
            <w:tcW w:w="2016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6960C88D" w:rsidR="00E71E15" w:rsidRPr="00FE1D68" w:rsidRDefault="00D30544" w:rsidP="00D30544">
            <w:pPr>
              <w:pStyle w:val="ny-standard-chart"/>
            </w:pPr>
            <w:r>
              <w:t>G4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5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0" w14:textId="0B6A9C4E" w:rsidR="00E71E15" w:rsidRPr="00FE1D68" w:rsidRDefault="000E5C51" w:rsidP="00056D18">
            <w:pPr>
              <w:pStyle w:val="ny-standard-chart"/>
            </w:pPr>
            <w:r w:rsidRPr="000562F3">
              <w:rPr>
                <w:color w:val="auto"/>
              </w:rPr>
              <w:t>Fraction Equivalence, Ordering, and Operations</w:t>
            </w:r>
          </w:p>
        </w:tc>
      </w:tr>
      <w:tr w:rsidR="00056D18" w:rsidRPr="00FE1D68" w14:paraId="7D058C95" w14:textId="77777777" w:rsidTr="000A3306">
        <w:tc>
          <w:tcPr>
            <w:tcW w:w="2016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B2145A4" w:rsidR="00056D18" w:rsidRPr="00FE1D68" w:rsidRDefault="00056D18" w:rsidP="00D30544">
            <w:pPr>
              <w:pStyle w:val="ny-standard-chart"/>
            </w:pPr>
            <w:r w:rsidRPr="00FE1D68">
              <w:t>G</w:t>
            </w:r>
            <w:r w:rsidR="00D30544">
              <w:t>6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D30544"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4" w14:textId="53066571" w:rsidR="00056D18" w:rsidRPr="00FE1D68" w:rsidRDefault="00B13E21" w:rsidP="00B97477">
            <w:pPr>
              <w:pStyle w:val="ny-standard-chart"/>
            </w:pPr>
            <w:r w:rsidRPr="00B13E21">
              <w:t>Arithmetic Operations Including Division of Fractions</w:t>
            </w:r>
          </w:p>
        </w:tc>
      </w:tr>
    </w:tbl>
    <w:bookmarkEnd w:id="2"/>
    <w:bookmarkEnd w:id="3"/>
    <w:p w14:paraId="2B173606" w14:textId="3FBD399C" w:rsidR="002C0AF2" w:rsidRDefault="00067F6F" w:rsidP="00E06576">
      <w:pPr>
        <w:pStyle w:val="ny-paragraph"/>
        <w:spacing w:before="240" w:line="240" w:lineRule="auto"/>
      </w:pPr>
      <w:r>
        <w:t xml:space="preserve">In Topic C, students interpret finding a fraction of a set </w:t>
      </w:r>
      <w:r w:rsidR="00E06576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42CC5">
        <w:t xml:space="preserve"> </w:t>
      </w:r>
      <w:r w:rsidRPr="00B1020A">
        <w:rPr>
          <w:i/>
        </w:rPr>
        <w:t>of</w:t>
      </w:r>
      <w:r>
        <w:rPr>
          <w:i/>
        </w:rPr>
        <w:t xml:space="preserve"> </w:t>
      </w:r>
      <w:r>
        <w:t>24) as multiplication of a whole number by a fraction</w:t>
      </w:r>
      <w:r w:rsidR="00E06576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42CC5">
        <w:t xml:space="preserve"> </w:t>
      </w:r>
      <w:r w:rsidRPr="00B1020A">
        <w:t>×</w:t>
      </w:r>
      <w:r>
        <w:t xml:space="preserve"> 24) and use tape diagrams to support their understanding</w:t>
      </w:r>
      <w:r w:rsidR="00042CDE">
        <w:t>s</w:t>
      </w:r>
      <w:r>
        <w:t xml:space="preserve"> </w:t>
      </w:r>
      <w:r w:rsidRPr="002C0AF2">
        <w:t>(</w:t>
      </w:r>
      <w:r>
        <w:rPr>
          <w:b/>
        </w:rPr>
        <w:t>5.NF.4a</w:t>
      </w:r>
      <w:r w:rsidRPr="002C0AF2">
        <w:t>)</w:t>
      </w:r>
      <w:r>
        <w:t>.  This</w:t>
      </w:r>
      <w:r w:rsidR="00334518">
        <w:t>,</w:t>
      </w:r>
      <w:r>
        <w:t xml:space="preserve"> in turn</w:t>
      </w:r>
      <w:r w:rsidR="00334518">
        <w:t>,</w:t>
      </w:r>
      <w:r>
        <w:t xml:space="preserve"> leads students to see division by a whole number as </w:t>
      </w:r>
      <w:r w:rsidR="00EB2038">
        <w:t xml:space="preserve">being </w:t>
      </w:r>
      <w:r>
        <w:t xml:space="preserve">equivalent to multiplication by its reciprocal. </w:t>
      </w:r>
      <w:r w:rsidR="00CF7847">
        <w:t xml:space="preserve"> </w:t>
      </w:r>
      <w:r>
        <w:t xml:space="preserve">That is, division by 2, for example, is the same as multiplication </w:t>
      </w:r>
      <w:proofErr w:type="gramStart"/>
      <w:r w:rsidR="00842CC5">
        <w:t xml:space="preserve">by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42CC5">
        <w:t>.</w:t>
      </w:r>
      <w:r>
        <w:t xml:space="preserve"> </w:t>
      </w:r>
    </w:p>
    <w:p w14:paraId="2A882E15" w14:textId="576E17B0" w:rsidR="00067F6F" w:rsidRDefault="00067F6F" w:rsidP="00E06576">
      <w:pPr>
        <w:pStyle w:val="ny-paragraph"/>
        <w:spacing w:after="240" w:line="240" w:lineRule="auto"/>
      </w:pPr>
      <w:r>
        <w:t>Students also use the</w:t>
      </w:r>
      <w:r w:rsidR="00E06576">
        <w:t xml:space="preserve"> commutative property to relate </w:t>
      </w:r>
      <w:r>
        <w:t xml:space="preserve">fraction of a set to the Grade 4 repeated addition interpretation of multiplication by a fraction.  This </w:t>
      </w:r>
      <w:r w:rsidR="00334518">
        <w:t>offers opportunities</w:t>
      </w:r>
      <w:r>
        <w:t xml:space="preserve"> for students to reason about various strategies for multiplying fractions and whole numbers.  </w:t>
      </w:r>
      <w:r w:rsidRPr="00B1020A">
        <w:t xml:space="preserve">Students </w:t>
      </w:r>
      <w:r>
        <w:t>apply</w:t>
      </w:r>
      <w:r w:rsidRPr="00B1020A">
        <w:t xml:space="preserve"> their knowledge of </w:t>
      </w:r>
      <w:r>
        <w:t>fraction of a set and previous conversion experiences</w:t>
      </w:r>
      <w:r w:rsidRPr="00B1020A">
        <w:t xml:space="preserve"> (with scaffolding from a conversion chart, if necessary) to </w:t>
      </w:r>
      <w:r>
        <w:t xml:space="preserve">find </w:t>
      </w:r>
      <w:r w:rsidRPr="00B1020A">
        <w:t xml:space="preserve">a fraction of a </w:t>
      </w:r>
      <w:r>
        <w:t xml:space="preserve">measurement, thus converting a </w:t>
      </w:r>
      <w:r w:rsidRPr="00B1020A">
        <w:t>larger unit to an equivalent smaller unit (e.g.</w:t>
      </w:r>
      <w:r w:rsidR="00E06576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42CC5">
        <w:t xml:space="preserve"> </w:t>
      </w:r>
      <w:r>
        <w:t xml:space="preserve">min = 20 seconds and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42CC5">
        <w:t xml:space="preserve"> f</w:t>
      </w:r>
      <w:r>
        <w:t xml:space="preserve">eet = 27 inches).  </w:t>
      </w:r>
    </w:p>
    <w:p w14:paraId="338792EB" w14:textId="77777777" w:rsidR="003C2D3B" w:rsidRDefault="003C2D3B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A316CF" w:rsidRPr="00FE1D68" w14:paraId="6DE67ACF" w14:textId="77777777" w:rsidTr="00CF7847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53DC61F" w14:textId="661988DF" w:rsidR="00A316CF" w:rsidRPr="00716A4C" w:rsidRDefault="00A316CF" w:rsidP="00766966">
            <w:pPr>
              <w:pStyle w:val="ny-concept-chart-label"/>
              <w:rPr>
                <w:sz w:val="22"/>
                <w:szCs w:val="22"/>
              </w:rPr>
            </w:pPr>
            <w:r w:rsidRPr="00716A4C">
              <w:rPr>
                <w:sz w:val="22"/>
                <w:szCs w:val="22"/>
              </w:rPr>
              <w:lastRenderedPageBreak/>
              <w:t xml:space="preserve">A Teaching Sequence Toward Mastery of </w:t>
            </w:r>
            <w:r w:rsidR="0048359B">
              <w:rPr>
                <w:sz w:val="22"/>
                <w:szCs w:val="22"/>
              </w:rPr>
              <w:t xml:space="preserve">Multiplication </w:t>
            </w:r>
            <w:r w:rsidR="00716A4C" w:rsidRPr="00716A4C">
              <w:rPr>
                <w:sz w:val="22"/>
                <w:szCs w:val="22"/>
              </w:rPr>
              <w:t>of a Whole Number by a Fraction</w:t>
            </w:r>
          </w:p>
        </w:tc>
      </w:tr>
      <w:tr w:rsidR="00A316CF" w:rsidRPr="00FE1D68" w14:paraId="7B081A5A" w14:textId="77777777" w:rsidTr="00CF784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E025873" w14:textId="3840FF40" w:rsidR="00A316CF" w:rsidRPr="00FE1D68" w:rsidRDefault="00A316CF" w:rsidP="00E54C49">
            <w:pPr>
              <w:pStyle w:val="ny-table-text-hdr"/>
              <w:ind w:left="1235" w:hanging="1235"/>
            </w:pPr>
            <w:r>
              <w:t>Objective</w:t>
            </w:r>
            <w:r w:rsidRPr="00436312">
              <w:t xml:space="preserve"> </w:t>
            </w:r>
            <w:r>
              <w:t>1</w:t>
            </w:r>
            <w:r w:rsidRPr="00436312">
              <w:t>:</w:t>
            </w:r>
            <w:r>
              <w:tab/>
            </w:r>
            <w:r w:rsidR="00E54C49">
              <w:t>Relate fractions as division to fraction of a set.</w:t>
            </w:r>
            <w:r w:rsidR="006F1EC8">
              <w:br/>
            </w:r>
            <w:r w:rsidR="00716A4C">
              <w:t xml:space="preserve">(Lesson </w:t>
            </w:r>
            <w:r w:rsidR="00F4585B">
              <w:t>6</w:t>
            </w:r>
            <w:r>
              <w:t>)</w:t>
            </w:r>
            <w:bookmarkStart w:id="4" w:name="_GoBack"/>
            <w:bookmarkEnd w:id="4"/>
          </w:p>
        </w:tc>
      </w:tr>
      <w:tr w:rsidR="00A316CF" w:rsidRPr="00FE1D68" w14:paraId="5AD93557" w14:textId="77777777" w:rsidTr="00CF784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0E7E217" w14:textId="79350DF8" w:rsidR="00A316CF" w:rsidRPr="00FE1D68" w:rsidRDefault="00A316CF" w:rsidP="00B97477">
            <w:pPr>
              <w:pStyle w:val="ny-table-text-hdr"/>
              <w:ind w:left="1235" w:hanging="1235"/>
            </w:pPr>
            <w:r>
              <w:t>Objective 2</w:t>
            </w:r>
            <w:r w:rsidRPr="005E7DB4">
              <w:t>:</w:t>
            </w:r>
            <w:r>
              <w:tab/>
            </w:r>
            <w:r w:rsidR="00E54C49">
              <w:t>Multiply any whole number by a fraction using tape diagrams.</w:t>
            </w:r>
            <w:r w:rsidR="006F1EC8">
              <w:br/>
            </w:r>
            <w:r>
              <w:t xml:space="preserve">(Lesson </w:t>
            </w:r>
            <w:r w:rsidR="00F4585B">
              <w:t>7</w:t>
            </w:r>
            <w:r>
              <w:t>)</w:t>
            </w:r>
          </w:p>
        </w:tc>
      </w:tr>
      <w:tr w:rsidR="00A316CF" w:rsidRPr="00FE1D68" w14:paraId="08F10EE3" w14:textId="77777777" w:rsidTr="00CF784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9E03228" w14:textId="51DAB11F" w:rsidR="00A316CF" w:rsidRPr="00F02090" w:rsidRDefault="00A316CF" w:rsidP="00B97477">
            <w:pPr>
              <w:pStyle w:val="ny-table-text-hdr"/>
              <w:ind w:left="1235" w:hanging="1235"/>
              <w:rPr>
                <w:sz w:val="40"/>
                <w:szCs w:val="40"/>
              </w:rPr>
            </w:pPr>
            <w:r>
              <w:t>Objective 3:</w:t>
            </w:r>
            <w:r>
              <w:tab/>
            </w:r>
            <w:r w:rsidR="00067F6F">
              <w:t xml:space="preserve">Relate </w:t>
            </w:r>
            <w:r w:rsidR="009910DE">
              <w:t xml:space="preserve">a </w:t>
            </w:r>
            <w:r w:rsidR="00067F6F">
              <w:t>fraction of a set to the repeated addition interpretation of fraction multiplication.</w:t>
            </w:r>
            <w:r w:rsidR="006F1EC8">
              <w:br/>
            </w:r>
            <w:r w:rsidR="00716A4C">
              <w:t xml:space="preserve">(Lesson </w:t>
            </w:r>
            <w:r w:rsidR="00F4585B">
              <w:t>8</w:t>
            </w:r>
            <w:r>
              <w:t>)</w:t>
            </w:r>
          </w:p>
        </w:tc>
      </w:tr>
      <w:tr w:rsidR="00A316CF" w:rsidRPr="00FE1D68" w14:paraId="599FA034" w14:textId="77777777" w:rsidTr="00CF784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2D4D297" w14:textId="40CE727F" w:rsidR="00A316CF" w:rsidRPr="005E7DB4" w:rsidRDefault="00A316CF" w:rsidP="00F4585B">
            <w:pPr>
              <w:pStyle w:val="ny-table-text-hdr"/>
              <w:ind w:left="1235" w:hanging="1235"/>
            </w:pPr>
            <w:r>
              <w:t>Objective 4:</w:t>
            </w:r>
            <w:r>
              <w:tab/>
            </w:r>
            <w:r w:rsidR="00067F6F">
              <w:t>Find a fraction of a measurement</w:t>
            </w:r>
            <w:r w:rsidR="00FD7EF1">
              <w:t>,</w:t>
            </w:r>
            <w:r w:rsidR="00067F6F">
              <w:t xml:space="preserve"> and solve word problems.</w:t>
            </w:r>
            <w:r w:rsidR="006F1EC8">
              <w:br/>
            </w:r>
            <w:r w:rsidR="00716A4C">
              <w:t xml:space="preserve">(Lesson </w:t>
            </w:r>
            <w:r w:rsidR="00F4585B">
              <w:t>9</w:t>
            </w:r>
            <w:r>
              <w:t>)</w:t>
            </w:r>
          </w:p>
        </w:tc>
      </w:tr>
    </w:tbl>
    <w:p w14:paraId="57FF40A2" w14:textId="77777777" w:rsidR="00932566" w:rsidRDefault="00932566"/>
    <w:p w14:paraId="2F5DD009" w14:textId="77777777" w:rsidR="00932566" w:rsidRDefault="00932566"/>
    <w:p w14:paraId="318C6566" w14:textId="77777777" w:rsidR="00932566" w:rsidRDefault="00932566"/>
    <w:p w14:paraId="484DB9E3" w14:textId="77777777" w:rsidR="00932566" w:rsidRDefault="00932566"/>
    <w:p w14:paraId="26FE0F20" w14:textId="77777777" w:rsidR="00932566" w:rsidRDefault="00932566"/>
    <w:p w14:paraId="154C4676" w14:textId="77777777" w:rsidR="00932566" w:rsidRDefault="00932566"/>
    <w:p w14:paraId="3A6618B1" w14:textId="77777777" w:rsidR="00932566" w:rsidRDefault="00932566"/>
    <w:p w14:paraId="44389D0C" w14:textId="77777777" w:rsidR="00932566" w:rsidRDefault="00932566"/>
    <w:p w14:paraId="381984D0" w14:textId="77777777" w:rsidR="00932566" w:rsidRDefault="00932566"/>
    <w:p w14:paraId="449DCD12" w14:textId="77777777" w:rsidR="00932566" w:rsidRDefault="00932566"/>
    <w:p w14:paraId="144E83DF" w14:textId="77777777" w:rsidR="00932566" w:rsidRDefault="00932566"/>
    <w:p w14:paraId="717BAD5B" w14:textId="77777777" w:rsidR="00932566" w:rsidRDefault="00932566"/>
    <w:p w14:paraId="7D058CAA" w14:textId="77777777" w:rsidR="001F1682" w:rsidRDefault="001F1682" w:rsidP="00932566">
      <w:pPr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4021" w14:textId="77777777" w:rsidR="00D6421D" w:rsidRDefault="00D6421D">
      <w:pPr>
        <w:spacing w:after="0" w:line="240" w:lineRule="auto"/>
      </w:pPr>
      <w:r>
        <w:separator/>
      </w:r>
    </w:p>
  </w:endnote>
  <w:endnote w:type="continuationSeparator" w:id="0">
    <w:p w14:paraId="787F134E" w14:textId="77777777" w:rsidR="00D6421D" w:rsidRDefault="00D6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7B6B93C2" w:rsidR="00B97477" w:rsidRPr="006726B8" w:rsidRDefault="006726B8" w:rsidP="006726B8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0EFB8554" wp14:editId="6236A9F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623BA14" wp14:editId="03A67E7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9BB60" w14:textId="77777777" w:rsidR="006726B8" w:rsidRPr="00B81D46" w:rsidRDefault="006726B8" w:rsidP="006726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45658F9" w14:textId="77777777" w:rsidR="006726B8" w:rsidRDefault="006726B8" w:rsidP="006726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4B9BB60" w14:textId="77777777" w:rsidR="006726B8" w:rsidRPr="00B81D46" w:rsidRDefault="006726B8" w:rsidP="006726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45658F9" w14:textId="77777777" w:rsidR="006726B8" w:rsidRDefault="006726B8" w:rsidP="006726B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254D5B1E" wp14:editId="23AD4BD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A443F71" wp14:editId="3742A9F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0F1D" w14:textId="77777777" w:rsidR="006726B8" w:rsidRPr="002273E5" w:rsidRDefault="006726B8" w:rsidP="006726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FA00F1D" w14:textId="77777777" w:rsidR="006726B8" w:rsidRPr="002273E5" w:rsidRDefault="006726B8" w:rsidP="006726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137E5EDE" wp14:editId="720A15B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B063" w14:textId="77777777" w:rsidR="006726B8" w:rsidRPr="00B81D46" w:rsidRDefault="006726B8" w:rsidP="006726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A70B063" w14:textId="77777777" w:rsidR="006726B8" w:rsidRPr="00B81D46" w:rsidRDefault="006726B8" w:rsidP="006726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07F091C9" wp14:editId="3315803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BB289" w14:textId="77777777" w:rsidR="006726B8" w:rsidRPr="002273E5" w:rsidRDefault="006726B8" w:rsidP="006726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835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02BB289" w14:textId="77777777" w:rsidR="006726B8" w:rsidRPr="002273E5" w:rsidRDefault="006726B8" w:rsidP="006726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835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5AE5BB84" wp14:editId="3A578D7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D132E" w14:textId="77777777" w:rsidR="006726B8" w:rsidRPr="002273E5" w:rsidRDefault="006726B8" w:rsidP="006726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a Whole Number by a Fraction</w:t>
                          </w:r>
                        </w:p>
                        <w:p w14:paraId="7E858447" w14:textId="0186FC97" w:rsidR="006726B8" w:rsidRPr="002273E5" w:rsidRDefault="006726B8" w:rsidP="006726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35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76D132E" w14:textId="77777777" w:rsidR="006726B8" w:rsidRPr="002273E5" w:rsidRDefault="006726B8" w:rsidP="006726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a Whole Number by a Fraction</w:t>
                    </w:r>
                  </w:p>
                  <w:p w14:paraId="7E858447" w14:textId="0186FC97" w:rsidR="006726B8" w:rsidRPr="002273E5" w:rsidRDefault="006726B8" w:rsidP="006726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35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4BDC131C" wp14:editId="54D5E81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2D34DEA5" wp14:editId="604E2D3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3228950E" wp14:editId="59EB154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A9BFA71" wp14:editId="3CE39CF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30A6AE2" wp14:editId="41B312D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9D50" w14:textId="77777777" w:rsidR="006726B8" w:rsidRPr="00B81D46" w:rsidRDefault="006726B8" w:rsidP="006726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3309D50" w14:textId="77777777" w:rsidR="006726B8" w:rsidRPr="00B81D46" w:rsidRDefault="006726B8" w:rsidP="006726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0DE627BD" wp14:editId="518F242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7594D4E" w:rsidR="00B97477" w:rsidRPr="006726B8" w:rsidRDefault="006726B8" w:rsidP="006726B8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7EDD9914" wp14:editId="1646A20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EC2D9DC" wp14:editId="042C954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B9CC2" w14:textId="77777777" w:rsidR="006726B8" w:rsidRPr="00B81D46" w:rsidRDefault="006726B8" w:rsidP="006726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9F9A20F" w14:textId="77777777" w:rsidR="006726B8" w:rsidRDefault="006726B8" w:rsidP="006726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03B9CC2" w14:textId="77777777" w:rsidR="006726B8" w:rsidRPr="00B81D46" w:rsidRDefault="006726B8" w:rsidP="006726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9F9A20F" w14:textId="77777777" w:rsidR="006726B8" w:rsidRDefault="006726B8" w:rsidP="006726B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3D6896A5" wp14:editId="7068127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398D62A" wp14:editId="795CE3F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ADC4A" w14:textId="77777777" w:rsidR="006726B8" w:rsidRPr="002273E5" w:rsidRDefault="006726B8" w:rsidP="006726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8CADC4A" w14:textId="77777777" w:rsidR="006726B8" w:rsidRPr="002273E5" w:rsidRDefault="006726B8" w:rsidP="006726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BA38633" wp14:editId="4B60473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1B742" w14:textId="77777777" w:rsidR="006726B8" w:rsidRPr="00B81D46" w:rsidRDefault="006726B8" w:rsidP="006726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971B742" w14:textId="77777777" w:rsidR="006726B8" w:rsidRPr="00B81D46" w:rsidRDefault="006726B8" w:rsidP="006726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797F599" wp14:editId="2BB5BD6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378A" w14:textId="4FB104C0" w:rsidR="006726B8" w:rsidRPr="002273E5" w:rsidRDefault="006726B8" w:rsidP="006726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835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A90378A" w14:textId="4FB104C0" w:rsidR="006726B8" w:rsidRPr="002273E5" w:rsidRDefault="006726B8" w:rsidP="006726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835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6301BEA" wp14:editId="2EABD7B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F9DCB" w14:textId="7AF253C8" w:rsidR="006726B8" w:rsidRPr="002273E5" w:rsidRDefault="006726B8" w:rsidP="006726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a Whole Number by a Fraction</w:t>
                          </w:r>
                        </w:p>
                        <w:p w14:paraId="11456DD5" w14:textId="0705741E" w:rsidR="006726B8" w:rsidRPr="002273E5" w:rsidRDefault="006726B8" w:rsidP="006726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35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9AF9DCB" w14:textId="7AF253C8" w:rsidR="006726B8" w:rsidRPr="002273E5" w:rsidRDefault="006726B8" w:rsidP="006726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a Whole Number by a Fraction</w:t>
                    </w:r>
                  </w:p>
                  <w:p w14:paraId="11456DD5" w14:textId="0705741E" w:rsidR="006726B8" w:rsidRPr="002273E5" w:rsidRDefault="006726B8" w:rsidP="006726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35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118077E8" wp14:editId="0884B7A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668565BD" wp14:editId="269D041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70B2A691" wp14:editId="10ACFC1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74EE786" wp14:editId="0914E7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1F79D53" wp14:editId="135B394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34C3D" w14:textId="77777777" w:rsidR="006726B8" w:rsidRPr="00B81D46" w:rsidRDefault="006726B8" w:rsidP="006726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2F934C3D" w14:textId="77777777" w:rsidR="006726B8" w:rsidRPr="00B81D46" w:rsidRDefault="006726B8" w:rsidP="006726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2DB1B84F" wp14:editId="15F872D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F1BC" w14:textId="77777777" w:rsidR="00D6421D" w:rsidRDefault="00D6421D">
      <w:pPr>
        <w:spacing w:after="0" w:line="240" w:lineRule="auto"/>
      </w:pPr>
      <w:r>
        <w:separator/>
      </w:r>
    </w:p>
  </w:footnote>
  <w:footnote w:type="continuationSeparator" w:id="0">
    <w:p w14:paraId="1E64D6A1" w14:textId="77777777" w:rsidR="00D6421D" w:rsidRDefault="00D6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B97477" w:rsidRDefault="00B9747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B97477" w:rsidRDefault="00B97477" w:rsidP="00665071">
                            <w:pPr>
                              <w:jc w:val="center"/>
                            </w:pPr>
                          </w:p>
                          <w:p w14:paraId="7D058CD1" w14:textId="77777777" w:rsidR="00B97477" w:rsidRDefault="00B97477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B97477" w:rsidRDefault="00B97477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1FC4009" w:rsidR="00B97477" w:rsidRPr="006F1EC8" w:rsidRDefault="00B97477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6F1EC8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B97477" w:rsidRPr="002273E5" w:rsidRDefault="00B97477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844665F" w:rsidR="00B97477" w:rsidRPr="00333BB1" w:rsidRDefault="00B97477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33BB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B97477" w:rsidRDefault="00B97477" w:rsidP="00665071">
                      <w:pPr>
                        <w:jc w:val="center"/>
                      </w:pPr>
                    </w:p>
                    <w:p w14:paraId="7D058CD1" w14:textId="77777777" w:rsidR="00B97477" w:rsidRDefault="00B97477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B97477" w:rsidRDefault="00B97477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1FC4009" w:rsidR="00B97477" w:rsidRPr="006F1EC8" w:rsidRDefault="00B97477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6F1EC8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B97477" w:rsidRPr="002273E5" w:rsidRDefault="00B97477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844665F" w:rsidR="00B97477" w:rsidRPr="00333BB1" w:rsidRDefault="00B97477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33BB1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5" w14:textId="6BA5B291" w:rsidR="00B97477" w:rsidRPr="00B3060F" w:rsidRDefault="00B97477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B97477" w:rsidRDefault="00B97477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B97477" w:rsidRDefault="00B97477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425D6742" w:rsidR="00B97477" w:rsidRPr="00AE1603" w:rsidRDefault="00B97477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425D6742" w:rsidR="00B97477" w:rsidRPr="00AE1603" w:rsidRDefault="00B97477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B97477" w:rsidRPr="00AE1603" w:rsidRDefault="00B97477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B97477" w:rsidRPr="00AE1603" w:rsidRDefault="00B97477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B97477" w:rsidRPr="00AE1603" w:rsidRDefault="00B97477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B97477" w:rsidRPr="00AE1603" w:rsidRDefault="00B97477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B97477" w:rsidRPr="00AE1603" w:rsidRDefault="00B97477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B97477" w:rsidRPr="00AE1603" w:rsidRDefault="00B97477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23B48C1C" w:rsidR="00B97477" w:rsidRPr="00AE1603" w:rsidRDefault="00B97477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5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23B48C1C" w:rsidR="00B97477" w:rsidRPr="00AE1603" w:rsidRDefault="00B97477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5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6" w14:textId="77777777" w:rsidR="00B97477" w:rsidRPr="00D4353C" w:rsidRDefault="00B97477" w:rsidP="006B4293">
    <w:pPr>
      <w:pStyle w:val="Header"/>
    </w:pPr>
  </w:p>
  <w:p w14:paraId="7D058CB7" w14:textId="77777777" w:rsidR="00B97477" w:rsidRDefault="00B97477" w:rsidP="006B4293">
    <w:pPr>
      <w:pStyle w:val="Header"/>
    </w:pPr>
  </w:p>
  <w:p w14:paraId="2DCA1EC0" w14:textId="77777777" w:rsidR="00333BB1" w:rsidRPr="009432F5" w:rsidRDefault="00333BB1" w:rsidP="006B4293">
    <w:pPr>
      <w:pStyle w:val="Header"/>
    </w:pPr>
  </w:p>
  <w:p w14:paraId="7D058CB8" w14:textId="77777777" w:rsidR="00B97477" w:rsidRPr="006B4293" w:rsidRDefault="00B97477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97477" w:rsidRDefault="00B9747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97477" w:rsidRDefault="00B97477" w:rsidP="00B3060F">
                            <w:pPr>
                              <w:jc w:val="center"/>
                            </w:pPr>
                          </w:p>
                          <w:p w14:paraId="7D058CE5" w14:textId="77777777" w:rsidR="00B97477" w:rsidRDefault="00B97477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97477" w:rsidRDefault="00B97477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97477" w:rsidRPr="00464151" w:rsidRDefault="00B97477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97477" w:rsidRPr="002273E5" w:rsidRDefault="00B97477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97477" w:rsidRPr="002273E5" w:rsidRDefault="00B97477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97477" w:rsidRDefault="00B97477" w:rsidP="00B3060F">
                      <w:pPr>
                        <w:jc w:val="center"/>
                      </w:pPr>
                    </w:p>
                    <w:p w14:paraId="7D058CE5" w14:textId="77777777" w:rsidR="00B97477" w:rsidRDefault="00B97477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97477" w:rsidRDefault="00B97477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97477" w:rsidRPr="00464151" w:rsidRDefault="00B97477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97477" w:rsidRPr="002273E5" w:rsidRDefault="00B97477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97477" w:rsidRPr="002273E5" w:rsidRDefault="00B97477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97477" w:rsidRPr="00B3060F" w:rsidRDefault="00B9747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3AE2"/>
    <w:multiLevelType w:val="hybridMultilevel"/>
    <w:tmpl w:val="7BD4F2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35D60"/>
    <w:rsid w:val="00036D02"/>
    <w:rsid w:val="0004037B"/>
    <w:rsid w:val="00042A93"/>
    <w:rsid w:val="00042CDE"/>
    <w:rsid w:val="000514CC"/>
    <w:rsid w:val="00056D18"/>
    <w:rsid w:val="000650D8"/>
    <w:rsid w:val="0006510E"/>
    <w:rsid w:val="00067F6F"/>
    <w:rsid w:val="000720F1"/>
    <w:rsid w:val="00075C6E"/>
    <w:rsid w:val="0008226E"/>
    <w:rsid w:val="00087BF9"/>
    <w:rsid w:val="000A3306"/>
    <w:rsid w:val="000B2CB2"/>
    <w:rsid w:val="000C3173"/>
    <w:rsid w:val="000E5C51"/>
    <w:rsid w:val="00106020"/>
    <w:rsid w:val="00151E7B"/>
    <w:rsid w:val="00152BE4"/>
    <w:rsid w:val="00163438"/>
    <w:rsid w:val="0016741F"/>
    <w:rsid w:val="001768C7"/>
    <w:rsid w:val="001818F0"/>
    <w:rsid w:val="001A7F13"/>
    <w:rsid w:val="001B1F01"/>
    <w:rsid w:val="001B1F83"/>
    <w:rsid w:val="001C062D"/>
    <w:rsid w:val="001C132F"/>
    <w:rsid w:val="001D1366"/>
    <w:rsid w:val="001D3A5F"/>
    <w:rsid w:val="001D60EC"/>
    <w:rsid w:val="001E62F0"/>
    <w:rsid w:val="001F1682"/>
    <w:rsid w:val="001F270E"/>
    <w:rsid w:val="001F6254"/>
    <w:rsid w:val="001F6FDC"/>
    <w:rsid w:val="00201E44"/>
    <w:rsid w:val="00217F8A"/>
    <w:rsid w:val="00220C14"/>
    <w:rsid w:val="00222949"/>
    <w:rsid w:val="00224374"/>
    <w:rsid w:val="00230637"/>
    <w:rsid w:val="00231415"/>
    <w:rsid w:val="00231750"/>
    <w:rsid w:val="00231B89"/>
    <w:rsid w:val="00231C77"/>
    <w:rsid w:val="0023229E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0AF2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3BB1"/>
    <w:rsid w:val="0033420C"/>
    <w:rsid w:val="00334518"/>
    <w:rsid w:val="0034007F"/>
    <w:rsid w:val="00344B26"/>
    <w:rsid w:val="003452D4"/>
    <w:rsid w:val="00346D22"/>
    <w:rsid w:val="003728A5"/>
    <w:rsid w:val="003744D9"/>
    <w:rsid w:val="00380B56"/>
    <w:rsid w:val="00380FA9"/>
    <w:rsid w:val="003A2C99"/>
    <w:rsid w:val="003C045E"/>
    <w:rsid w:val="003C093A"/>
    <w:rsid w:val="003C2D3B"/>
    <w:rsid w:val="003C4246"/>
    <w:rsid w:val="003C7556"/>
    <w:rsid w:val="003D3732"/>
    <w:rsid w:val="003E65B7"/>
    <w:rsid w:val="003F1398"/>
    <w:rsid w:val="003F4AA9"/>
    <w:rsid w:val="0040465C"/>
    <w:rsid w:val="00436312"/>
    <w:rsid w:val="00464151"/>
    <w:rsid w:val="00465D77"/>
    <w:rsid w:val="00475140"/>
    <w:rsid w:val="0048359B"/>
    <w:rsid w:val="004A0F47"/>
    <w:rsid w:val="004A6ECC"/>
    <w:rsid w:val="004B1D62"/>
    <w:rsid w:val="004D3EE8"/>
    <w:rsid w:val="004E6607"/>
    <w:rsid w:val="004E789F"/>
    <w:rsid w:val="004F0243"/>
    <w:rsid w:val="00505FB6"/>
    <w:rsid w:val="0052261F"/>
    <w:rsid w:val="005251BC"/>
    <w:rsid w:val="00533A27"/>
    <w:rsid w:val="00535FF9"/>
    <w:rsid w:val="005728FF"/>
    <w:rsid w:val="005760E8"/>
    <w:rsid w:val="0058556C"/>
    <w:rsid w:val="005A07F5"/>
    <w:rsid w:val="005A3B86"/>
    <w:rsid w:val="005B239B"/>
    <w:rsid w:val="005B6379"/>
    <w:rsid w:val="005C1677"/>
    <w:rsid w:val="005D0B73"/>
    <w:rsid w:val="005D1522"/>
    <w:rsid w:val="005D2848"/>
    <w:rsid w:val="005E1428"/>
    <w:rsid w:val="005E7DB4"/>
    <w:rsid w:val="0061064A"/>
    <w:rsid w:val="006262ED"/>
    <w:rsid w:val="00635E06"/>
    <w:rsid w:val="00644336"/>
    <w:rsid w:val="006477FB"/>
    <w:rsid w:val="00662931"/>
    <w:rsid w:val="00662B5A"/>
    <w:rsid w:val="00665071"/>
    <w:rsid w:val="006726B8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1EC8"/>
    <w:rsid w:val="006F6494"/>
    <w:rsid w:val="007035CB"/>
    <w:rsid w:val="0070388F"/>
    <w:rsid w:val="00705643"/>
    <w:rsid w:val="00712F20"/>
    <w:rsid w:val="00716A4C"/>
    <w:rsid w:val="00724347"/>
    <w:rsid w:val="007335EF"/>
    <w:rsid w:val="00734D4C"/>
    <w:rsid w:val="00753A34"/>
    <w:rsid w:val="00766966"/>
    <w:rsid w:val="00776E81"/>
    <w:rsid w:val="007771F4"/>
    <w:rsid w:val="00777F13"/>
    <w:rsid w:val="00780D54"/>
    <w:rsid w:val="0079703E"/>
    <w:rsid w:val="007A701B"/>
    <w:rsid w:val="007B348C"/>
    <w:rsid w:val="007B3493"/>
    <w:rsid w:val="007B7A58"/>
    <w:rsid w:val="007C453C"/>
    <w:rsid w:val="007E0C3D"/>
    <w:rsid w:val="00801B6C"/>
    <w:rsid w:val="00810728"/>
    <w:rsid w:val="008234E2"/>
    <w:rsid w:val="0082404C"/>
    <w:rsid w:val="008248E5"/>
    <w:rsid w:val="0083356D"/>
    <w:rsid w:val="00842CC5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91357"/>
    <w:rsid w:val="008B48DB"/>
    <w:rsid w:val="008D6441"/>
    <w:rsid w:val="008E260A"/>
    <w:rsid w:val="008E3F43"/>
    <w:rsid w:val="008F183D"/>
    <w:rsid w:val="009035DC"/>
    <w:rsid w:val="009108E3"/>
    <w:rsid w:val="0092575C"/>
    <w:rsid w:val="00931B54"/>
    <w:rsid w:val="00932566"/>
    <w:rsid w:val="0093361F"/>
    <w:rsid w:val="00933FD4"/>
    <w:rsid w:val="00936EB7"/>
    <w:rsid w:val="00944237"/>
    <w:rsid w:val="009449C9"/>
    <w:rsid w:val="00945DAE"/>
    <w:rsid w:val="00946290"/>
    <w:rsid w:val="009540F2"/>
    <w:rsid w:val="00962902"/>
    <w:rsid w:val="009654C8"/>
    <w:rsid w:val="00972405"/>
    <w:rsid w:val="00987C6F"/>
    <w:rsid w:val="009910DE"/>
    <w:rsid w:val="009B702E"/>
    <w:rsid w:val="009C04D6"/>
    <w:rsid w:val="009D05D1"/>
    <w:rsid w:val="009D0B81"/>
    <w:rsid w:val="009D2A51"/>
    <w:rsid w:val="009D52F7"/>
    <w:rsid w:val="009E1635"/>
    <w:rsid w:val="009F211D"/>
    <w:rsid w:val="009F24D9"/>
    <w:rsid w:val="009F285F"/>
    <w:rsid w:val="00A00C15"/>
    <w:rsid w:val="00A316CF"/>
    <w:rsid w:val="00A62293"/>
    <w:rsid w:val="00A65745"/>
    <w:rsid w:val="00A716E5"/>
    <w:rsid w:val="00AA223E"/>
    <w:rsid w:val="00AA5DC2"/>
    <w:rsid w:val="00AB0512"/>
    <w:rsid w:val="00AB4203"/>
    <w:rsid w:val="00AB49BA"/>
    <w:rsid w:val="00AB7548"/>
    <w:rsid w:val="00AB76BC"/>
    <w:rsid w:val="00AC2138"/>
    <w:rsid w:val="00AE1603"/>
    <w:rsid w:val="00B01A04"/>
    <w:rsid w:val="00B06291"/>
    <w:rsid w:val="00B10853"/>
    <w:rsid w:val="00B13E21"/>
    <w:rsid w:val="00B27DDF"/>
    <w:rsid w:val="00B3060F"/>
    <w:rsid w:val="00B3472F"/>
    <w:rsid w:val="00B34D63"/>
    <w:rsid w:val="00B419E2"/>
    <w:rsid w:val="00B420A7"/>
    <w:rsid w:val="00B42ACE"/>
    <w:rsid w:val="00B537F8"/>
    <w:rsid w:val="00B56158"/>
    <w:rsid w:val="00B61F45"/>
    <w:rsid w:val="00B74D95"/>
    <w:rsid w:val="00B86947"/>
    <w:rsid w:val="00B97477"/>
    <w:rsid w:val="00B97CCA"/>
    <w:rsid w:val="00BA3056"/>
    <w:rsid w:val="00BA5E1F"/>
    <w:rsid w:val="00BB4724"/>
    <w:rsid w:val="00BC264D"/>
    <w:rsid w:val="00BC4AF6"/>
    <w:rsid w:val="00BD4AD1"/>
    <w:rsid w:val="00BD5BAE"/>
    <w:rsid w:val="00BE0DDB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CD3FE2"/>
    <w:rsid w:val="00CF7847"/>
    <w:rsid w:val="00D038C2"/>
    <w:rsid w:val="00D0682D"/>
    <w:rsid w:val="00D11A02"/>
    <w:rsid w:val="00D20B77"/>
    <w:rsid w:val="00D22D2E"/>
    <w:rsid w:val="00D30544"/>
    <w:rsid w:val="00D353E3"/>
    <w:rsid w:val="00D4032B"/>
    <w:rsid w:val="00D40611"/>
    <w:rsid w:val="00D4353C"/>
    <w:rsid w:val="00D455F6"/>
    <w:rsid w:val="00D52A95"/>
    <w:rsid w:val="00D6421D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40A8"/>
    <w:rsid w:val="00E0635A"/>
    <w:rsid w:val="00E06576"/>
    <w:rsid w:val="00E53869"/>
    <w:rsid w:val="00E54C49"/>
    <w:rsid w:val="00E6443F"/>
    <w:rsid w:val="00E67437"/>
    <w:rsid w:val="00E71E15"/>
    <w:rsid w:val="00E7765C"/>
    <w:rsid w:val="00EB2038"/>
    <w:rsid w:val="00EC46C9"/>
    <w:rsid w:val="00EC4DC5"/>
    <w:rsid w:val="00ED22CB"/>
    <w:rsid w:val="00EE735F"/>
    <w:rsid w:val="00F0049A"/>
    <w:rsid w:val="00F27393"/>
    <w:rsid w:val="00F330D0"/>
    <w:rsid w:val="00F44B22"/>
    <w:rsid w:val="00F4585B"/>
    <w:rsid w:val="00F50B5D"/>
    <w:rsid w:val="00F543F0"/>
    <w:rsid w:val="00F57BBC"/>
    <w:rsid w:val="00F60F75"/>
    <w:rsid w:val="00F61073"/>
    <w:rsid w:val="00F710D7"/>
    <w:rsid w:val="00F81909"/>
    <w:rsid w:val="00F87EE0"/>
    <w:rsid w:val="00F909D8"/>
    <w:rsid w:val="00F958FD"/>
    <w:rsid w:val="00FC4DA1"/>
    <w:rsid w:val="00FD1517"/>
    <w:rsid w:val="00FD7EF1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6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6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
Formatted (DB)</Comments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FD528-0C43-4559-8E1D-A16C63322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22528-0BC9-40D2-BF2D-B02299D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1841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17</cp:revision>
  <cp:lastPrinted>2014-08-22T18:12:00Z</cp:lastPrinted>
  <dcterms:created xsi:type="dcterms:W3CDTF">2014-08-16T03:46:00Z</dcterms:created>
  <dcterms:modified xsi:type="dcterms:W3CDTF">2014-09-17T14:38:00Z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