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2E8C1" w14:textId="77777777" w:rsidR="007D0CBB" w:rsidRDefault="007D0CBB" w:rsidP="007D0CBB">
      <w:pPr>
        <w:pStyle w:val="ny-h1-sub"/>
        <w:rPr>
          <w:color w:val="831746"/>
        </w:rPr>
      </w:pPr>
    </w:p>
    <w:p w14:paraId="7D381691" w14:textId="77777777" w:rsidR="007D0CBB" w:rsidRDefault="007D0CBB" w:rsidP="007D0CBB">
      <w:pPr>
        <w:pStyle w:val="ny-h1-sub"/>
        <w:rPr>
          <w:color w:val="831746"/>
        </w:rPr>
      </w:pPr>
    </w:p>
    <w:p w14:paraId="6BC6AC70" w14:textId="77777777" w:rsidR="007D0CBB" w:rsidRPr="00F6638F" w:rsidRDefault="007D0CBB" w:rsidP="007D0CBB">
      <w:pPr>
        <w:pStyle w:val="ny-h1-sub"/>
        <w:rPr>
          <w:b/>
        </w:rPr>
      </w:pPr>
      <w:r>
        <w:t>Topic A</w:t>
      </w:r>
      <w:r w:rsidRPr="00F6638F">
        <w:t>:</w:t>
      </w:r>
    </w:p>
    <w:p w14:paraId="3FD236F4" w14:textId="77777777" w:rsidR="007D0CBB" w:rsidRPr="00F6638F" w:rsidRDefault="007D0CBB" w:rsidP="007D0CBB">
      <w:pPr>
        <w:pStyle w:val="ny-h1"/>
        <w:rPr>
          <w:b w:val="0"/>
        </w:rPr>
      </w:pPr>
      <w:r>
        <w:t>Functions</w:t>
      </w:r>
    </w:p>
    <w:p w14:paraId="7E9308A0" w14:textId="77777777" w:rsidR="007D0CBB" w:rsidRPr="00C639B4" w:rsidRDefault="007D0CBB" w:rsidP="007D0CBB">
      <w:pPr>
        <w:pStyle w:val="ny-h1"/>
        <w:rPr>
          <w:rStyle w:val="ny-standards"/>
        </w:rPr>
      </w:pPr>
      <w:proofErr w:type="gramStart"/>
      <w:r>
        <w:rPr>
          <w:rStyle w:val="ny-standards"/>
        </w:rPr>
        <w:t>8.F.A.1</w:t>
      </w:r>
      <w:proofErr w:type="gramEnd"/>
      <w:r>
        <w:rPr>
          <w:rStyle w:val="ny-standards"/>
        </w:rPr>
        <w:t>, 8.F.A.2, 8.F.A.3</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7D0CBB" w:rsidRPr="00095F9A" w14:paraId="00E966DC" w14:textId="77777777" w:rsidTr="008D03DA">
        <w:tc>
          <w:tcPr>
            <w:tcW w:w="2010" w:type="dxa"/>
            <w:shd w:val="clear" w:color="auto" w:fill="auto"/>
            <w:tcMar>
              <w:top w:w="20" w:type="dxa"/>
              <w:left w:w="80" w:type="dxa"/>
            </w:tcMar>
          </w:tcPr>
          <w:p w14:paraId="69BEE818" w14:textId="77777777" w:rsidR="007D0CBB" w:rsidRPr="00095F9A" w:rsidRDefault="007D0CBB" w:rsidP="008D03DA">
            <w:pPr>
              <w:pStyle w:val="ny-standard-chart"/>
              <w:tabs>
                <w:tab w:val="clear" w:pos="2160"/>
                <w:tab w:val="left" w:pos="940"/>
              </w:tabs>
              <w:rPr>
                <w:rStyle w:val="ny-standard-chart-title"/>
                <w:rFonts w:eastAsiaTheme="minorHAnsi" w:cstheme="minorBidi"/>
                <w:szCs w:val="20"/>
              </w:rPr>
            </w:pPr>
            <w:bookmarkStart w:id="0" w:name="OLE_LINK28"/>
            <w:bookmarkStart w:id="1" w:name="OLE_LINK29"/>
            <w:r w:rsidRPr="00095F9A">
              <w:rPr>
                <w:rStyle w:val="ny-standard-chart-title"/>
                <w:szCs w:val="20"/>
              </w:rPr>
              <w:t>Focus Standard</w:t>
            </w:r>
            <w:r>
              <w:rPr>
                <w:rStyle w:val="ny-standard-chart-title"/>
                <w:szCs w:val="20"/>
              </w:rPr>
              <w:t>s</w:t>
            </w:r>
            <w:r w:rsidRPr="00095F9A">
              <w:rPr>
                <w:rStyle w:val="ny-standard-chart-title"/>
                <w:szCs w:val="20"/>
              </w:rPr>
              <w:t>:</w:t>
            </w:r>
          </w:p>
        </w:tc>
        <w:tc>
          <w:tcPr>
            <w:tcW w:w="1170" w:type="dxa"/>
            <w:shd w:val="clear" w:color="auto" w:fill="auto"/>
            <w:tcMar>
              <w:top w:w="20" w:type="dxa"/>
              <w:left w:w="80" w:type="dxa"/>
            </w:tcMar>
          </w:tcPr>
          <w:p w14:paraId="5BDAD83A" w14:textId="523ABFFD" w:rsidR="007D0CBB" w:rsidRPr="00095F9A" w:rsidRDefault="00664724" w:rsidP="008D03DA">
            <w:pPr>
              <w:pStyle w:val="ny-standard-chart"/>
              <w:rPr>
                <w:b/>
                <w:szCs w:val="20"/>
              </w:rPr>
            </w:pPr>
            <w:r w:rsidRPr="00664724">
              <w:rPr>
                <w:rFonts w:eastAsiaTheme="minorEastAsia" w:cstheme="minorBidi"/>
              </w:rPr>
              <w:t>8</w:t>
            </w:r>
            <w:r w:rsidR="007D0CBB" w:rsidRPr="00664724">
              <w:rPr>
                <w:rFonts w:eastAsiaTheme="minorEastAsia" w:cstheme="minorBidi"/>
                <w:szCs w:val="20"/>
              </w:rPr>
              <w:t>.</w:t>
            </w:r>
            <w:r w:rsidR="007D0CBB" w:rsidRPr="00095F9A">
              <w:rPr>
                <w:szCs w:val="20"/>
              </w:rPr>
              <w:t>F.A.</w:t>
            </w:r>
            <w:r w:rsidR="00CB0C41" w:rsidRPr="00CB0C41">
              <w:t>1</w:t>
            </w:r>
          </w:p>
        </w:tc>
        <w:tc>
          <w:tcPr>
            <w:tcW w:w="6720" w:type="dxa"/>
            <w:shd w:val="clear" w:color="auto" w:fill="auto"/>
            <w:tcMar>
              <w:top w:w="20" w:type="dxa"/>
              <w:left w:w="80" w:type="dxa"/>
            </w:tcMar>
          </w:tcPr>
          <w:p w14:paraId="75A61E68" w14:textId="77777777" w:rsidR="007D0CBB" w:rsidRPr="00095F9A" w:rsidRDefault="007D0CBB" w:rsidP="008D03DA">
            <w:pPr>
              <w:pStyle w:val="ny-standard-chart"/>
            </w:pPr>
            <w:r w:rsidRPr="00095F9A">
              <w:t xml:space="preserve">Understand that a function is a rule that assigns to each input exactly one output.  The graph of a function is the set of ordered pairs consisting of an input and the corresponding output.  </w:t>
            </w:r>
          </w:p>
        </w:tc>
      </w:tr>
      <w:tr w:rsidR="007D0CBB" w:rsidRPr="00095F9A" w14:paraId="252D39C4" w14:textId="77777777" w:rsidTr="008D03DA">
        <w:tc>
          <w:tcPr>
            <w:tcW w:w="2010" w:type="dxa"/>
            <w:shd w:val="clear" w:color="auto" w:fill="auto"/>
            <w:tcMar>
              <w:top w:w="20" w:type="dxa"/>
              <w:left w:w="80" w:type="dxa"/>
            </w:tcMar>
          </w:tcPr>
          <w:p w14:paraId="151BA8C4" w14:textId="77777777" w:rsidR="007D0CBB" w:rsidRPr="00095F9A" w:rsidRDefault="007D0CBB" w:rsidP="008D03DA">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61262C70" w14:textId="77B7AE03" w:rsidR="007D0CBB" w:rsidRPr="00095F9A" w:rsidRDefault="00664724" w:rsidP="008D03DA">
            <w:pPr>
              <w:pStyle w:val="ny-standard-chart"/>
              <w:rPr>
                <w:b/>
                <w:szCs w:val="20"/>
              </w:rPr>
            </w:pPr>
            <w:r w:rsidRPr="00664724">
              <w:t>8</w:t>
            </w:r>
            <w:r w:rsidR="007D0CBB" w:rsidRPr="00095F9A">
              <w:rPr>
                <w:szCs w:val="20"/>
              </w:rPr>
              <w:t>.F.A.</w:t>
            </w:r>
            <w:r w:rsidR="00CB0C41" w:rsidRPr="00CB0C41">
              <w:t>2</w:t>
            </w:r>
          </w:p>
        </w:tc>
        <w:tc>
          <w:tcPr>
            <w:tcW w:w="6720" w:type="dxa"/>
            <w:shd w:val="clear" w:color="auto" w:fill="auto"/>
            <w:tcMar>
              <w:top w:w="20" w:type="dxa"/>
              <w:left w:w="80" w:type="dxa"/>
            </w:tcMar>
          </w:tcPr>
          <w:p w14:paraId="1083A3BD" w14:textId="77777777" w:rsidR="007D0CBB" w:rsidRPr="00095F9A" w:rsidRDefault="007D0CBB" w:rsidP="008D03DA">
            <w:pPr>
              <w:pStyle w:val="ny-standard-chart"/>
              <w:rPr>
                <w:i/>
                <w:szCs w:val="20"/>
              </w:rPr>
            </w:pPr>
            <w:r w:rsidRPr="00095F9A">
              <w:rPr>
                <w:szCs w:val="20"/>
              </w:rPr>
              <w:t xml:space="preserve">Compare properties of two functions each represented in a different way (algebraically, graphically, numerically in tables, or by verbal descriptions).  </w:t>
            </w:r>
            <w:r w:rsidRPr="00095F9A">
              <w:rPr>
                <w:i/>
                <w:szCs w:val="20"/>
              </w:rPr>
              <w:t xml:space="preserve">For example, given a linear function represented by a table of values and a linear function represented by an algebraic expression, determine which function has the greater rate of change. </w:t>
            </w:r>
          </w:p>
        </w:tc>
      </w:tr>
      <w:tr w:rsidR="007D0CBB" w:rsidRPr="00095F9A" w14:paraId="017671AC" w14:textId="77777777" w:rsidTr="008D03DA">
        <w:tc>
          <w:tcPr>
            <w:tcW w:w="2010" w:type="dxa"/>
            <w:shd w:val="clear" w:color="auto" w:fill="auto"/>
            <w:tcMar>
              <w:top w:w="20" w:type="dxa"/>
              <w:left w:w="80" w:type="dxa"/>
            </w:tcMar>
          </w:tcPr>
          <w:p w14:paraId="530DDF35" w14:textId="77777777" w:rsidR="007D0CBB" w:rsidRPr="00095F9A" w:rsidRDefault="007D0CBB" w:rsidP="008D03DA">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638C746" w14:textId="581CB233" w:rsidR="007D0CBB" w:rsidRPr="00095F9A" w:rsidRDefault="00664724" w:rsidP="008D03DA">
            <w:pPr>
              <w:pStyle w:val="ny-standard-chart"/>
              <w:rPr>
                <w:szCs w:val="20"/>
              </w:rPr>
            </w:pPr>
            <w:r w:rsidRPr="00664724">
              <w:t>8</w:t>
            </w:r>
            <w:r w:rsidR="007D0CBB" w:rsidRPr="00095F9A">
              <w:rPr>
                <w:szCs w:val="20"/>
              </w:rPr>
              <w:t>.F.A.</w:t>
            </w:r>
            <w:r w:rsidR="00CB0C41" w:rsidRPr="00CB0C41">
              <w:t>3</w:t>
            </w:r>
          </w:p>
        </w:tc>
        <w:tc>
          <w:tcPr>
            <w:tcW w:w="6720" w:type="dxa"/>
            <w:shd w:val="clear" w:color="auto" w:fill="auto"/>
            <w:tcMar>
              <w:top w:w="20" w:type="dxa"/>
              <w:left w:w="80" w:type="dxa"/>
            </w:tcMar>
          </w:tcPr>
          <w:p w14:paraId="5B41AC28" w14:textId="77777777" w:rsidR="007D0CBB" w:rsidRPr="00095F9A" w:rsidRDefault="007D0CBB" w:rsidP="008D03DA">
            <w:pPr>
              <w:pStyle w:val="ny-standard-chart"/>
              <w:rPr>
                <w:i/>
                <w:szCs w:val="20"/>
              </w:rPr>
            </w:pPr>
            <w:r w:rsidRPr="00095F9A">
              <w:rPr>
                <w:szCs w:val="20"/>
              </w:rPr>
              <w:t xml:space="preserve">Interpret the equation </w:t>
            </w:r>
            <m:oMath>
              <m:r>
                <w:rPr>
                  <w:rFonts w:ascii="Cambria Math" w:hAnsi="Cambria Math"/>
                  <w:szCs w:val="20"/>
                </w:rPr>
                <m:t>y=mx+b</m:t>
              </m:r>
            </m:oMath>
            <w:r w:rsidRPr="00095F9A">
              <w:rPr>
                <w:szCs w:val="20"/>
              </w:rPr>
              <w:t xml:space="preserve"> as defining a linear function, whose graph is a straight line; give examples of functions that are not linear.  </w:t>
            </w:r>
            <w:r w:rsidRPr="00095F9A">
              <w:rPr>
                <w:i/>
                <w:szCs w:val="20"/>
              </w:rPr>
              <w:t xml:space="preserve">For example, the function </w:t>
            </w:r>
            <m:oMath>
              <m:r>
                <w:rPr>
                  <w:rFonts w:ascii="Cambria Math" w:hAnsi="Cambria Math"/>
                  <w:szCs w:val="20"/>
                </w:rPr>
                <m:t>A=</m:t>
              </m:r>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r>
                <w:rPr>
                  <w:rFonts w:ascii="Cambria Math" w:hAnsi="Cambria Math"/>
                  <w:szCs w:val="20"/>
                </w:rPr>
                <m:t xml:space="preserve"> </m:t>
              </m:r>
            </m:oMath>
            <w:r w:rsidRPr="00095F9A">
              <w:rPr>
                <w:i/>
                <w:szCs w:val="20"/>
              </w:rPr>
              <w:t xml:space="preserve">giving the area of a square as a function of its side length is not linear because its graph contains the </w:t>
            </w:r>
            <w:proofErr w:type="gramStart"/>
            <w:r w:rsidRPr="00095F9A">
              <w:rPr>
                <w:i/>
                <w:szCs w:val="20"/>
              </w:rPr>
              <w:t xml:space="preserve">points </w:t>
            </w:r>
            <w:proofErr w:type="gramEnd"/>
            <m:oMath>
              <m:r>
                <w:rPr>
                  <w:rFonts w:ascii="Cambria Math" w:hAnsi="Cambria Math"/>
                  <w:szCs w:val="20"/>
                </w:rPr>
                <m:t>(1, 1)</m:t>
              </m:r>
            </m:oMath>
            <w:r w:rsidRPr="00095F9A">
              <w:rPr>
                <w:i/>
                <w:szCs w:val="20"/>
              </w:rPr>
              <w:t xml:space="preserve">, </w:t>
            </w:r>
            <m:oMath>
              <m:r>
                <w:rPr>
                  <w:rFonts w:ascii="Cambria Math" w:hAnsi="Cambria Math"/>
                  <w:szCs w:val="20"/>
                </w:rPr>
                <m:t>(2, 4)</m:t>
              </m:r>
            </m:oMath>
            <w:r w:rsidRPr="00095F9A">
              <w:rPr>
                <w:i/>
                <w:szCs w:val="20"/>
              </w:rPr>
              <w:t xml:space="preserve"> and </w:t>
            </w:r>
            <m:oMath>
              <m:r>
                <w:rPr>
                  <w:rFonts w:ascii="Cambria Math" w:hAnsi="Cambria Math"/>
                  <w:szCs w:val="20"/>
                </w:rPr>
                <m:t>(3, 9)</m:t>
              </m:r>
            </m:oMath>
            <w:r w:rsidRPr="00095F9A">
              <w:rPr>
                <w:i/>
                <w:szCs w:val="20"/>
              </w:rPr>
              <w:t xml:space="preserve">, which are not on a straight line.  </w:t>
            </w:r>
          </w:p>
        </w:tc>
      </w:tr>
      <w:tr w:rsidR="007D0CBB" w:rsidRPr="00095F9A" w14:paraId="32A226BF" w14:textId="77777777" w:rsidTr="008D03DA">
        <w:tc>
          <w:tcPr>
            <w:tcW w:w="2010" w:type="dxa"/>
            <w:shd w:val="clear" w:color="auto" w:fill="auto"/>
            <w:tcMar>
              <w:top w:w="20" w:type="dxa"/>
              <w:left w:w="80" w:type="dxa"/>
            </w:tcMar>
          </w:tcPr>
          <w:p w14:paraId="37F37F9E" w14:textId="77777777" w:rsidR="007D0CBB" w:rsidRPr="00095F9A" w:rsidRDefault="007D0CBB" w:rsidP="008D03DA">
            <w:pPr>
              <w:pStyle w:val="ny-standard-chart"/>
              <w:tabs>
                <w:tab w:val="clear" w:pos="2160"/>
                <w:tab w:val="left" w:pos="940"/>
              </w:tabs>
              <w:rPr>
                <w:rStyle w:val="ny-standard-chart-title"/>
                <w:rFonts w:eastAsiaTheme="minorHAnsi" w:cstheme="minorBidi"/>
                <w:szCs w:val="20"/>
              </w:rPr>
            </w:pPr>
            <w:r w:rsidRPr="00095F9A">
              <w:rPr>
                <w:rStyle w:val="ny-standard-chart-title"/>
                <w:szCs w:val="20"/>
              </w:rPr>
              <w:t>Instructional Days:</w:t>
            </w:r>
          </w:p>
        </w:tc>
        <w:tc>
          <w:tcPr>
            <w:tcW w:w="1170" w:type="dxa"/>
            <w:shd w:val="clear" w:color="auto" w:fill="auto"/>
            <w:tcMar>
              <w:top w:w="20" w:type="dxa"/>
              <w:left w:w="80" w:type="dxa"/>
            </w:tcMar>
          </w:tcPr>
          <w:p w14:paraId="1373A9B8" w14:textId="263E354B" w:rsidR="007D0CBB" w:rsidRPr="002B42D4" w:rsidRDefault="00CB0C41" w:rsidP="008D03DA">
            <w:pPr>
              <w:pStyle w:val="ny-standard-chart"/>
              <w:rPr>
                <w:szCs w:val="20"/>
              </w:rPr>
            </w:pPr>
            <w:r w:rsidRPr="00CB0C41">
              <w:rPr>
                <w:rFonts w:eastAsiaTheme="minorEastAsia" w:cstheme="minorBidi"/>
              </w:rPr>
              <w:t>8</w:t>
            </w:r>
          </w:p>
        </w:tc>
        <w:tc>
          <w:tcPr>
            <w:tcW w:w="6720" w:type="dxa"/>
            <w:shd w:val="clear" w:color="auto" w:fill="auto"/>
            <w:tcMar>
              <w:top w:w="20" w:type="dxa"/>
              <w:left w:w="80" w:type="dxa"/>
            </w:tcMar>
          </w:tcPr>
          <w:p w14:paraId="5742A433" w14:textId="77777777" w:rsidR="007D0CBB" w:rsidRPr="00095F9A" w:rsidRDefault="007D0CBB" w:rsidP="008D03DA">
            <w:pPr>
              <w:pStyle w:val="ny-standard-chart"/>
              <w:rPr>
                <w:szCs w:val="20"/>
              </w:rPr>
            </w:pPr>
          </w:p>
        </w:tc>
      </w:tr>
      <w:tr w:rsidR="007D0CBB" w:rsidRPr="00095F9A" w14:paraId="7E403E96" w14:textId="77777777" w:rsidTr="008D03DA">
        <w:tc>
          <w:tcPr>
            <w:tcW w:w="2010" w:type="dxa"/>
            <w:shd w:val="clear" w:color="auto" w:fill="auto"/>
            <w:tcMar>
              <w:top w:w="20" w:type="dxa"/>
              <w:left w:w="80" w:type="dxa"/>
            </w:tcMar>
          </w:tcPr>
          <w:p w14:paraId="11B54EA6"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szCs w:val="20"/>
              </w:rPr>
              <w:t>Lesson 1:</w:t>
            </w:r>
          </w:p>
        </w:tc>
        <w:tc>
          <w:tcPr>
            <w:tcW w:w="7890" w:type="dxa"/>
            <w:gridSpan w:val="2"/>
            <w:shd w:val="clear" w:color="auto" w:fill="auto"/>
            <w:tcMar>
              <w:top w:w="20" w:type="dxa"/>
              <w:left w:w="80" w:type="dxa"/>
            </w:tcMar>
          </w:tcPr>
          <w:p w14:paraId="7396E0F0" w14:textId="77777777" w:rsidR="007D0CBB" w:rsidRPr="00095F9A" w:rsidRDefault="007D0CBB" w:rsidP="008D03DA">
            <w:pPr>
              <w:pStyle w:val="ny-standard-chart"/>
              <w:rPr>
                <w:szCs w:val="20"/>
              </w:rPr>
            </w:pPr>
            <w:r w:rsidRPr="00095F9A">
              <w:rPr>
                <w:szCs w:val="20"/>
              </w:rPr>
              <w:t>The Concept of a Function</w:t>
            </w:r>
            <w:r>
              <w:rPr>
                <w:szCs w:val="20"/>
              </w:rPr>
              <w:t xml:space="preserve"> (P)</w:t>
            </w:r>
            <w:r>
              <w:rPr>
                <w:rStyle w:val="FootnoteReference"/>
                <w:szCs w:val="20"/>
              </w:rPr>
              <w:footnoteReference w:id="1"/>
            </w:r>
          </w:p>
        </w:tc>
      </w:tr>
      <w:tr w:rsidR="007D0CBB" w:rsidRPr="00095F9A" w14:paraId="05783D51" w14:textId="77777777" w:rsidTr="008D03DA">
        <w:tc>
          <w:tcPr>
            <w:tcW w:w="2010" w:type="dxa"/>
            <w:shd w:val="clear" w:color="auto" w:fill="auto"/>
            <w:tcMar>
              <w:top w:w="20" w:type="dxa"/>
              <w:left w:w="80" w:type="dxa"/>
            </w:tcMar>
          </w:tcPr>
          <w:p w14:paraId="01ADF3D0"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szCs w:val="20"/>
              </w:rPr>
              <w:t xml:space="preserve">Lesson 2: </w:t>
            </w:r>
          </w:p>
        </w:tc>
        <w:tc>
          <w:tcPr>
            <w:tcW w:w="7890" w:type="dxa"/>
            <w:gridSpan w:val="2"/>
            <w:shd w:val="clear" w:color="auto" w:fill="auto"/>
            <w:tcMar>
              <w:top w:w="20" w:type="dxa"/>
              <w:left w:w="80" w:type="dxa"/>
            </w:tcMar>
          </w:tcPr>
          <w:p w14:paraId="096F14A9" w14:textId="77777777" w:rsidR="007D0CBB" w:rsidRPr="00095F9A" w:rsidRDefault="007D0CBB" w:rsidP="008D03DA">
            <w:pPr>
              <w:pStyle w:val="ny-standard-chart"/>
              <w:rPr>
                <w:szCs w:val="20"/>
              </w:rPr>
            </w:pPr>
            <w:r w:rsidRPr="00095F9A">
              <w:rPr>
                <w:szCs w:val="20"/>
              </w:rPr>
              <w:t>Formal Definition of a Function</w:t>
            </w:r>
            <w:r>
              <w:rPr>
                <w:szCs w:val="20"/>
              </w:rPr>
              <w:t xml:space="preserve"> (S)</w:t>
            </w:r>
          </w:p>
        </w:tc>
      </w:tr>
      <w:tr w:rsidR="007D0CBB" w:rsidRPr="00095F9A" w14:paraId="71856475" w14:textId="77777777" w:rsidTr="008D03DA">
        <w:tc>
          <w:tcPr>
            <w:tcW w:w="2010" w:type="dxa"/>
            <w:shd w:val="clear" w:color="auto" w:fill="auto"/>
            <w:tcMar>
              <w:top w:w="20" w:type="dxa"/>
              <w:left w:w="80" w:type="dxa"/>
            </w:tcMar>
          </w:tcPr>
          <w:p w14:paraId="70D4ED15"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rFonts w:eastAsiaTheme="minorHAnsi" w:cstheme="minorBidi"/>
                <w:szCs w:val="20"/>
              </w:rPr>
              <w:t>Lesson 3:</w:t>
            </w:r>
          </w:p>
        </w:tc>
        <w:tc>
          <w:tcPr>
            <w:tcW w:w="7890" w:type="dxa"/>
            <w:gridSpan w:val="2"/>
            <w:shd w:val="clear" w:color="auto" w:fill="auto"/>
            <w:tcMar>
              <w:top w:w="20" w:type="dxa"/>
              <w:left w:w="80" w:type="dxa"/>
            </w:tcMar>
          </w:tcPr>
          <w:p w14:paraId="33983711" w14:textId="77777777" w:rsidR="007D0CBB" w:rsidRPr="00095F9A" w:rsidRDefault="007D0CBB" w:rsidP="008D03DA">
            <w:pPr>
              <w:pStyle w:val="ny-standard-chart"/>
              <w:rPr>
                <w:szCs w:val="20"/>
              </w:rPr>
            </w:pPr>
            <w:r w:rsidRPr="00095F9A">
              <w:rPr>
                <w:szCs w:val="20"/>
              </w:rPr>
              <w:t>Linear Functions and Proportionality</w:t>
            </w:r>
            <w:r>
              <w:rPr>
                <w:szCs w:val="20"/>
              </w:rPr>
              <w:t xml:space="preserve"> (P)</w:t>
            </w:r>
          </w:p>
        </w:tc>
      </w:tr>
      <w:tr w:rsidR="007D0CBB" w:rsidRPr="00095F9A" w14:paraId="7F95AA01" w14:textId="77777777" w:rsidTr="008D03DA">
        <w:tc>
          <w:tcPr>
            <w:tcW w:w="2010" w:type="dxa"/>
            <w:shd w:val="clear" w:color="auto" w:fill="auto"/>
            <w:tcMar>
              <w:top w:w="20" w:type="dxa"/>
              <w:left w:w="80" w:type="dxa"/>
            </w:tcMar>
          </w:tcPr>
          <w:p w14:paraId="256BE22E"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rFonts w:eastAsiaTheme="minorHAnsi" w:cstheme="minorBidi"/>
                <w:szCs w:val="20"/>
              </w:rPr>
              <w:t>Lesson 4:</w:t>
            </w:r>
          </w:p>
        </w:tc>
        <w:tc>
          <w:tcPr>
            <w:tcW w:w="7890" w:type="dxa"/>
            <w:gridSpan w:val="2"/>
            <w:shd w:val="clear" w:color="auto" w:fill="auto"/>
            <w:tcMar>
              <w:top w:w="20" w:type="dxa"/>
              <w:left w:w="80" w:type="dxa"/>
            </w:tcMar>
          </w:tcPr>
          <w:p w14:paraId="36D0B3FC" w14:textId="77777777" w:rsidR="007D0CBB" w:rsidRPr="00095F9A" w:rsidRDefault="007D0CBB" w:rsidP="008D03DA">
            <w:pPr>
              <w:pStyle w:val="ny-standard-chart"/>
              <w:tabs>
                <w:tab w:val="left" w:pos="3279"/>
              </w:tabs>
              <w:rPr>
                <w:szCs w:val="20"/>
              </w:rPr>
            </w:pPr>
            <w:r w:rsidRPr="00095F9A">
              <w:rPr>
                <w:szCs w:val="20"/>
              </w:rPr>
              <w:t>More Examples of Functions</w:t>
            </w:r>
            <w:r>
              <w:rPr>
                <w:szCs w:val="20"/>
              </w:rPr>
              <w:t xml:space="preserve"> (P)</w:t>
            </w:r>
            <w:r>
              <w:rPr>
                <w:szCs w:val="20"/>
              </w:rPr>
              <w:tab/>
            </w:r>
          </w:p>
        </w:tc>
      </w:tr>
      <w:tr w:rsidR="007D0CBB" w:rsidRPr="00095F9A" w14:paraId="557E289C" w14:textId="77777777" w:rsidTr="008D03DA">
        <w:tc>
          <w:tcPr>
            <w:tcW w:w="2010" w:type="dxa"/>
            <w:shd w:val="clear" w:color="auto" w:fill="auto"/>
            <w:tcMar>
              <w:top w:w="20" w:type="dxa"/>
              <w:left w:w="80" w:type="dxa"/>
            </w:tcMar>
          </w:tcPr>
          <w:p w14:paraId="2BA7D1F0"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rFonts w:eastAsiaTheme="minorHAnsi" w:cstheme="minorBidi"/>
                <w:szCs w:val="20"/>
              </w:rPr>
              <w:t>Lesson 5:</w:t>
            </w:r>
          </w:p>
        </w:tc>
        <w:tc>
          <w:tcPr>
            <w:tcW w:w="7890" w:type="dxa"/>
            <w:gridSpan w:val="2"/>
            <w:shd w:val="clear" w:color="auto" w:fill="auto"/>
            <w:tcMar>
              <w:top w:w="20" w:type="dxa"/>
              <w:left w:w="80" w:type="dxa"/>
            </w:tcMar>
          </w:tcPr>
          <w:p w14:paraId="602DBB7A" w14:textId="77777777" w:rsidR="007D0CBB" w:rsidRPr="00095F9A" w:rsidRDefault="007D0CBB" w:rsidP="008D03DA">
            <w:pPr>
              <w:pStyle w:val="ny-standard-chart"/>
              <w:rPr>
                <w:szCs w:val="20"/>
              </w:rPr>
            </w:pPr>
            <w:r w:rsidRPr="00095F9A">
              <w:rPr>
                <w:szCs w:val="20"/>
              </w:rPr>
              <w:t>Graphs of Functions and Equations</w:t>
            </w:r>
            <w:r>
              <w:rPr>
                <w:szCs w:val="20"/>
              </w:rPr>
              <w:t xml:space="preserve"> (E)</w:t>
            </w:r>
          </w:p>
        </w:tc>
      </w:tr>
      <w:tr w:rsidR="007D0CBB" w:rsidRPr="00095F9A" w14:paraId="1824A8DF" w14:textId="77777777" w:rsidTr="008D03DA">
        <w:tc>
          <w:tcPr>
            <w:tcW w:w="2010" w:type="dxa"/>
            <w:shd w:val="clear" w:color="auto" w:fill="auto"/>
            <w:tcMar>
              <w:top w:w="20" w:type="dxa"/>
              <w:left w:w="80" w:type="dxa"/>
            </w:tcMar>
          </w:tcPr>
          <w:p w14:paraId="63E8DB16"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rFonts w:eastAsiaTheme="minorHAnsi" w:cstheme="minorBidi"/>
                <w:szCs w:val="20"/>
              </w:rPr>
              <w:t>Lesson 6:</w:t>
            </w:r>
          </w:p>
        </w:tc>
        <w:tc>
          <w:tcPr>
            <w:tcW w:w="7890" w:type="dxa"/>
            <w:gridSpan w:val="2"/>
            <w:shd w:val="clear" w:color="auto" w:fill="auto"/>
            <w:tcMar>
              <w:top w:w="20" w:type="dxa"/>
              <w:left w:w="80" w:type="dxa"/>
            </w:tcMar>
          </w:tcPr>
          <w:p w14:paraId="7729C2D7" w14:textId="77777777" w:rsidR="007D0CBB" w:rsidRPr="00095F9A" w:rsidRDefault="007D0CBB" w:rsidP="008D03DA">
            <w:pPr>
              <w:pStyle w:val="ny-standard-chart"/>
              <w:rPr>
                <w:szCs w:val="20"/>
              </w:rPr>
            </w:pPr>
            <w:r w:rsidRPr="00095F9A">
              <w:rPr>
                <w:szCs w:val="20"/>
              </w:rPr>
              <w:t>Graphs of Linear Functions and Rate of Change</w:t>
            </w:r>
            <w:r>
              <w:rPr>
                <w:szCs w:val="20"/>
              </w:rPr>
              <w:t xml:space="preserve"> (S)</w:t>
            </w:r>
          </w:p>
        </w:tc>
      </w:tr>
      <w:tr w:rsidR="007D0CBB" w:rsidRPr="00095F9A" w14:paraId="74065F7B" w14:textId="77777777" w:rsidTr="008D03DA">
        <w:tc>
          <w:tcPr>
            <w:tcW w:w="2010" w:type="dxa"/>
            <w:shd w:val="clear" w:color="auto" w:fill="auto"/>
            <w:tcMar>
              <w:top w:w="20" w:type="dxa"/>
              <w:left w:w="80" w:type="dxa"/>
            </w:tcMar>
          </w:tcPr>
          <w:p w14:paraId="516F22BE"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rFonts w:eastAsiaTheme="minorHAnsi" w:cstheme="minorBidi"/>
                <w:szCs w:val="20"/>
              </w:rPr>
              <w:t>Lesson 7:</w:t>
            </w:r>
          </w:p>
        </w:tc>
        <w:tc>
          <w:tcPr>
            <w:tcW w:w="7890" w:type="dxa"/>
            <w:gridSpan w:val="2"/>
            <w:shd w:val="clear" w:color="auto" w:fill="auto"/>
            <w:tcMar>
              <w:top w:w="20" w:type="dxa"/>
              <w:left w:w="80" w:type="dxa"/>
            </w:tcMar>
          </w:tcPr>
          <w:p w14:paraId="2F94A18D" w14:textId="77777777" w:rsidR="007D0CBB" w:rsidRPr="00095F9A" w:rsidRDefault="007D0CBB" w:rsidP="008D03DA">
            <w:pPr>
              <w:pStyle w:val="ny-standard-chart"/>
              <w:rPr>
                <w:szCs w:val="20"/>
              </w:rPr>
            </w:pPr>
            <w:r w:rsidRPr="00095F9A">
              <w:rPr>
                <w:szCs w:val="20"/>
              </w:rPr>
              <w:t>Comparing Linear Functions and Graphs</w:t>
            </w:r>
            <w:r>
              <w:rPr>
                <w:szCs w:val="20"/>
              </w:rPr>
              <w:t xml:space="preserve"> (E)</w:t>
            </w:r>
          </w:p>
        </w:tc>
      </w:tr>
      <w:tr w:rsidR="007D0CBB" w:rsidRPr="00095F9A" w14:paraId="23835168" w14:textId="77777777" w:rsidTr="008D03DA">
        <w:tc>
          <w:tcPr>
            <w:tcW w:w="2010" w:type="dxa"/>
            <w:shd w:val="clear" w:color="auto" w:fill="auto"/>
            <w:tcMar>
              <w:top w:w="20" w:type="dxa"/>
              <w:left w:w="80" w:type="dxa"/>
            </w:tcMar>
          </w:tcPr>
          <w:p w14:paraId="3389F9E8" w14:textId="77777777" w:rsidR="007D0CBB" w:rsidRPr="00095F9A" w:rsidRDefault="007D0CBB" w:rsidP="008D03DA">
            <w:pPr>
              <w:pStyle w:val="ny-standard-chart"/>
              <w:tabs>
                <w:tab w:val="clear" w:pos="2160"/>
                <w:tab w:val="left" w:pos="940"/>
              </w:tabs>
              <w:jc w:val="right"/>
              <w:rPr>
                <w:rStyle w:val="ny-standard-chart-title"/>
                <w:rFonts w:eastAsiaTheme="minorHAnsi" w:cstheme="minorBidi"/>
                <w:szCs w:val="20"/>
              </w:rPr>
            </w:pPr>
            <w:r w:rsidRPr="00095F9A">
              <w:rPr>
                <w:rStyle w:val="ny-standard-chart-title"/>
                <w:rFonts w:eastAsiaTheme="minorHAnsi" w:cstheme="minorBidi"/>
                <w:szCs w:val="20"/>
              </w:rPr>
              <w:t>Lesson 8:</w:t>
            </w:r>
          </w:p>
        </w:tc>
        <w:tc>
          <w:tcPr>
            <w:tcW w:w="7890" w:type="dxa"/>
            <w:gridSpan w:val="2"/>
            <w:shd w:val="clear" w:color="auto" w:fill="auto"/>
            <w:tcMar>
              <w:top w:w="20" w:type="dxa"/>
              <w:left w:w="80" w:type="dxa"/>
            </w:tcMar>
          </w:tcPr>
          <w:p w14:paraId="4F44F54C" w14:textId="58CEDD39" w:rsidR="007D0CBB" w:rsidRPr="00095F9A" w:rsidRDefault="007D0CBB" w:rsidP="008D03DA">
            <w:pPr>
              <w:pStyle w:val="ny-standard-chart"/>
              <w:rPr>
                <w:szCs w:val="20"/>
              </w:rPr>
            </w:pPr>
            <w:r w:rsidRPr="00095F9A">
              <w:rPr>
                <w:szCs w:val="20"/>
              </w:rPr>
              <w:t xml:space="preserve">Graphs of Simple </w:t>
            </w:r>
            <w:r w:rsidR="00E02D9F">
              <w:rPr>
                <w:szCs w:val="20"/>
              </w:rPr>
              <w:t>Nonlinear</w:t>
            </w:r>
            <w:r w:rsidRPr="00095F9A">
              <w:rPr>
                <w:szCs w:val="20"/>
              </w:rPr>
              <w:t xml:space="preserve"> Functions</w:t>
            </w:r>
            <w:r>
              <w:rPr>
                <w:szCs w:val="20"/>
              </w:rPr>
              <w:t xml:space="preserve"> (E)</w:t>
            </w:r>
          </w:p>
        </w:tc>
      </w:tr>
      <w:bookmarkEnd w:id="0"/>
      <w:bookmarkEnd w:id="1"/>
    </w:tbl>
    <w:p w14:paraId="7FD6D2BA" w14:textId="77777777" w:rsidR="007D0CBB" w:rsidRPr="00C47034" w:rsidRDefault="007D0CBB" w:rsidP="007D0CBB">
      <w:pPr>
        <w:pStyle w:val="ny-paragraph"/>
      </w:pPr>
    </w:p>
    <w:p w14:paraId="6F5F2281" w14:textId="77777777" w:rsidR="007D0CBB" w:rsidRDefault="007D0CBB" w:rsidP="007D0CBB">
      <w:pPr>
        <w:pStyle w:val="ny-paragraph"/>
      </w:pPr>
    </w:p>
    <w:p w14:paraId="2FBB8F26" w14:textId="77777777" w:rsidR="007D0CBB" w:rsidRDefault="007D0CBB" w:rsidP="007D0CBB">
      <w:pPr>
        <w:pStyle w:val="ny-paragraph"/>
      </w:pPr>
    </w:p>
    <w:p w14:paraId="496F6804" w14:textId="5098EDE0" w:rsidR="007D0CBB" w:rsidRDefault="007D0CBB" w:rsidP="007D0CBB">
      <w:pPr>
        <w:pStyle w:val="ny-paragraph"/>
      </w:pPr>
      <w:r>
        <w:lastRenderedPageBreak/>
        <w:t xml:space="preserve">Lesson </w:t>
      </w:r>
      <w:r w:rsidRPr="008D03DA">
        <w:t>1</w:t>
      </w:r>
      <w:r>
        <w:t xml:space="preserve"> relies on students’ understanding of constant rate, a skill developed in previous grade levels and reviewed in Module </w:t>
      </w:r>
      <w:r w:rsidRPr="008D03DA">
        <w:t>4</w:t>
      </w:r>
      <w:r>
        <w:t xml:space="preserve"> (</w:t>
      </w:r>
      <w:r w:rsidRPr="008D03DA">
        <w:rPr>
          <w:b/>
        </w:rPr>
        <w:t>6</w:t>
      </w:r>
      <w:r w:rsidRPr="00321932">
        <w:rPr>
          <w:b/>
        </w:rPr>
        <w:t>.RP.A.</w:t>
      </w:r>
      <w:r w:rsidRPr="008D03DA">
        <w:rPr>
          <w:b/>
        </w:rPr>
        <w:t>3</w:t>
      </w:r>
      <w:r w:rsidRPr="00D43A39">
        <w:rPr>
          <w:b/>
        </w:rPr>
        <w:t>b</w:t>
      </w:r>
      <w:r w:rsidRPr="008D03DA">
        <w:t>,</w:t>
      </w:r>
      <w:r>
        <w:rPr>
          <w:b/>
        </w:rPr>
        <w:t xml:space="preserve"> </w:t>
      </w:r>
      <w:r w:rsidRPr="008D03DA">
        <w:rPr>
          <w:b/>
        </w:rPr>
        <w:t>7</w:t>
      </w:r>
      <w:r w:rsidRPr="00321932">
        <w:rPr>
          <w:b/>
        </w:rPr>
        <w:t>.RP.A.</w:t>
      </w:r>
      <w:r w:rsidRPr="008D03DA">
        <w:rPr>
          <w:b/>
        </w:rPr>
        <w:t>2</w:t>
      </w:r>
      <w:r>
        <w:t xml:space="preserve">).  Students are confronted with the fact that the concept of constant rate, which requires the assumption that a moving object travels at a constant speed, cannot be applied to all moving objects.  Students examine a graph and a table that demonstrate the </w:t>
      </w:r>
      <w:r w:rsidR="00E02D9F">
        <w:t>nonlinear</w:t>
      </w:r>
      <w:r>
        <w:t xml:space="preserve"> effect of gravity on a falling object.  This example provides the reasoning for the need of functions.  In Lesson 2, students continue their investigation of time and distance data for a falling object and learn that the scenario can be expressed by a formula.  Students are introduced to the terms </w:t>
      </w:r>
      <w:r w:rsidRPr="008D03DA">
        <w:rPr>
          <w:i/>
        </w:rPr>
        <w:t>input</w:t>
      </w:r>
      <w:r>
        <w:t xml:space="preserve"> and </w:t>
      </w:r>
      <w:r w:rsidRPr="008D03DA">
        <w:rPr>
          <w:i/>
        </w:rPr>
        <w:t>output</w:t>
      </w:r>
      <w:r>
        <w:t xml:space="preserve"> and learn that a function assigns to each input exactly one output.  Though students will not learn the traditional “vertical-line test,” students will know that the graph of a function is the set of ordered pairs consisting of an input and the corresponding output.  Students also learn that not all functions can be expressed by a formula, but when they are, the function rule allows us to make predictions about the world around us.  For example, with respect to the falling object, the function allows us to predict the height of the object for any given time interval.  </w:t>
      </w:r>
    </w:p>
    <w:p w14:paraId="51F638AB" w14:textId="633ECBB4" w:rsidR="007D0CBB" w:rsidRDefault="007D0CBB" w:rsidP="007D0CBB">
      <w:pPr>
        <w:pStyle w:val="ny-paragraph"/>
      </w:pPr>
      <w:r>
        <w:t xml:space="preserve">In Lesson </w:t>
      </w:r>
      <w:r w:rsidRPr="008D03DA">
        <w:t>3</w:t>
      </w:r>
      <w:r>
        <w:t>, constant rate is revisited as it applies to the concept of linear functions and proportionality in general.  Lesson</w:t>
      </w:r>
      <w:bookmarkStart w:id="2" w:name="_GoBack"/>
      <w:bookmarkEnd w:id="2"/>
      <w:r>
        <w:t xml:space="preserve"> 4 introduces students to the fact that not all rates are continuous.  That is, we can write a cost function for the cost of a book, yet we cannot realistically find the cost of </w:t>
      </w:r>
      <m:oMath>
        <m:r>
          <w:rPr>
            <w:rFonts w:ascii="Cambria Math" w:hAnsi="Cambria Math"/>
          </w:rPr>
          <m:t>3.6</m:t>
        </m:r>
      </m:oMath>
      <w:r>
        <w:t xml:space="preserve"> books.  Students are also introduced to functions that do not use numbers at all, as in a function where the input is a card from a standard deck, and the output is the suit.  </w:t>
      </w:r>
    </w:p>
    <w:p w14:paraId="6DE8E271" w14:textId="5F83334D" w:rsidR="007D0CBB" w:rsidRDefault="007D0CBB" w:rsidP="007D0CBB">
      <w:pPr>
        <w:pStyle w:val="ny-paragraph"/>
      </w:pPr>
      <w:r>
        <w:t xml:space="preserve">Lesson </w:t>
      </w:r>
      <w:r w:rsidRPr="008D03DA">
        <w:t>5</w:t>
      </w:r>
      <w:r>
        <w:t xml:space="preserve"> is when students begin graphing functions of two variables.  Students graph linear and </w:t>
      </w:r>
      <w:r w:rsidR="00E02D9F">
        <w:t>nonlinear</w:t>
      </w:r>
      <w:r>
        <w:t xml:space="preserve"> functions, and the guiding question of the lesson, “Why not just look at graphs of equations in two variables?</w:t>
      </w:r>
      <w:proofErr w:type="gramStart"/>
      <w:r>
        <w:t>”,</w:t>
      </w:r>
      <w:proofErr w:type="gramEnd"/>
      <w:r>
        <w:t xml:space="preserve"> is answered because not all graphs of equations are graphs of functions.  Students continue their work on graphs of linear functions in Lesson </w:t>
      </w:r>
      <w:r w:rsidRPr="008D03DA">
        <w:t>6</w:t>
      </w:r>
      <w:r>
        <w:t xml:space="preserve">.  In this lesson, students investigate the rate of change of functions and conclude that the rate of change for linear functions is the slope of the graph.  In other words, this lesson solidifies the fact that the equation </w:t>
      </w:r>
      <m:oMath>
        <m:r>
          <w:rPr>
            <w:rFonts w:ascii="Cambria Math" w:hAnsi="Cambria Math"/>
          </w:rPr>
          <m:t>y=mx+b</m:t>
        </m:r>
      </m:oMath>
      <w:r>
        <w:t xml:space="preserve"> defines a linear function whose graph is a straight line.  </w:t>
      </w:r>
    </w:p>
    <w:p w14:paraId="1A43FF97" w14:textId="794FE023" w:rsidR="007D0CBB" w:rsidRDefault="007D0CBB" w:rsidP="007D0CBB">
      <w:pPr>
        <w:pStyle w:val="ny-paragraph"/>
      </w:pPr>
      <w:r>
        <w:t xml:space="preserve">With the knowledge that the graph of a linear function is a straight line, students begin to compare properties of two functions that are expressed in different ways in Lesson </w:t>
      </w:r>
      <w:r w:rsidRPr="008D03DA">
        <w:t>7</w:t>
      </w:r>
      <w:r>
        <w:t xml:space="preserve">.  One example of this relates to a comparison of phone plans.  Students are provided a graph of a function for one plan and an equation of a function that represents another plan.  In other situations, students will be presented with functions that are expressed algebraically, graphically, and numerically in tables, or are described verbally.  Students must use the information provided to answer questions about the rate of change of each function.  In Lesson </w:t>
      </w:r>
      <w:r w:rsidRPr="008D03DA">
        <w:t>8</w:t>
      </w:r>
      <w:r>
        <w:t xml:space="preserve">, students work with simple </w:t>
      </w:r>
      <w:r w:rsidR="00E02D9F">
        <w:t>nonlinear</w:t>
      </w:r>
      <w:r>
        <w:t xml:space="preserve"> functions of area and volume and their graphs.  </w:t>
      </w:r>
    </w:p>
    <w:p w14:paraId="3DB104F8" w14:textId="77777777" w:rsidR="007D0CBB" w:rsidRDefault="007D0CBB" w:rsidP="007D0CBB">
      <w:pPr>
        <w:pStyle w:val="ny-paragraph"/>
      </w:pPr>
    </w:p>
    <w:p w14:paraId="4B187203" w14:textId="77777777" w:rsidR="007D0CBB" w:rsidRDefault="007D0CBB" w:rsidP="007D0CBB">
      <w:pPr>
        <w:pStyle w:val="ny-h4"/>
      </w:pPr>
      <w:r>
        <w:br/>
      </w:r>
    </w:p>
    <w:p w14:paraId="4B710DDE" w14:textId="1EC60C0D" w:rsidR="007A0FF8" w:rsidRPr="007D0CBB" w:rsidRDefault="007A0FF8" w:rsidP="007D0CBB"/>
    <w:sectPr w:rsidR="007A0FF8" w:rsidRPr="007D0CBB" w:rsidSect="00502EEC">
      <w:headerReference w:type="default" r:id="rId11"/>
      <w:footerReference w:type="default" r:id="rId12"/>
      <w:headerReference w:type="first" r:id="rId13"/>
      <w:footerReference w:type="first" r:id="rId14"/>
      <w:type w:val="continuous"/>
      <w:pgSz w:w="12240" w:h="15840" w:code="1"/>
      <w:pgMar w:top="1915" w:right="1598" w:bottom="1195" w:left="806" w:header="547" w:footer="1613" w:gutter="0"/>
      <w:pgNumType w:start="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8A28" w14:textId="77777777" w:rsidR="009D01A5" w:rsidRDefault="009D01A5">
      <w:pPr>
        <w:spacing w:after="0" w:line="240" w:lineRule="auto"/>
      </w:pPr>
      <w:r>
        <w:separator/>
      </w:r>
    </w:p>
  </w:endnote>
  <w:endnote w:type="continuationSeparator" w:id="0">
    <w:p w14:paraId="6E5F7987" w14:textId="77777777" w:rsidR="009D01A5" w:rsidRDefault="009D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5A66C91" w:rsidR="00C231DF" w:rsidRPr="004C64FA" w:rsidRDefault="004C64FA" w:rsidP="004C64FA">
    <w:pPr>
      <w:pStyle w:val="Footer"/>
    </w:pPr>
    <w:r>
      <w:rPr>
        <w:noProof/>
      </w:rPr>
      <mc:AlternateContent>
        <mc:Choice Requires="wps">
          <w:drawing>
            <wp:anchor distT="0" distB="0" distL="114300" distR="114300" simplePos="0" relativeHeight="251853824" behindDoc="0" locked="0" layoutInCell="1" allowOverlap="1" wp14:anchorId="50463106" wp14:editId="2FD38B7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3D38997" w14:textId="28138B9E" w:rsidR="004C64FA" w:rsidRDefault="004C64FA" w:rsidP="004C64F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E25441">
                            <w:rPr>
                              <w:rFonts w:eastAsia="Myriad Pro" w:cstheme="minorHAnsi"/>
                              <w:b/>
                              <w:bCs/>
                              <w:color w:val="41343A"/>
                              <w:spacing w:val="-4"/>
                              <w:sz w:val="16"/>
                              <w:szCs w:val="16"/>
                            </w:rPr>
                            <w:t>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25441">
                            <w:rPr>
                              <w:rFonts w:cstheme="minorHAnsi"/>
                              <w:color w:val="41343A"/>
                              <w:sz w:val="16"/>
                              <w:szCs w:val="16"/>
                            </w:rPr>
                            <w:t>Functions</w:t>
                          </w:r>
                        </w:p>
                        <w:p w14:paraId="15526084" w14:textId="77777777" w:rsidR="004C64FA" w:rsidRPr="002273E5" w:rsidRDefault="004C64FA" w:rsidP="004C64F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724">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44D68C5" w14:textId="77777777" w:rsidR="004C64FA" w:rsidRPr="002273E5" w:rsidRDefault="004C64FA" w:rsidP="004C64F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0463106"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hSByfz&#10;AgAAHAYAAA4AAAAAAAAAAAAAAAAALgIAAGRycy9lMm9Eb2MueG1sUEsBAi0AFAAGAAgAAAAhAFhD&#10;qJXeAAAACgEAAA8AAAAAAAAAAAAAAAAATQUAAGRycy9kb3ducmV2LnhtbFBLBQYAAAAABAAEAPMA&#10;AABYBgAAAAA=&#10;" filled="f" stroked="f">
              <v:textbox inset="0,0,0,0">
                <w:txbxContent>
                  <w:p w14:paraId="73D38997" w14:textId="28138B9E" w:rsidR="004C64FA" w:rsidRDefault="004C64FA" w:rsidP="004C64F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E25441">
                      <w:rPr>
                        <w:rFonts w:eastAsia="Myriad Pro" w:cstheme="minorHAnsi"/>
                        <w:b/>
                        <w:bCs/>
                        <w:color w:val="41343A"/>
                        <w:spacing w:val="-4"/>
                        <w:sz w:val="16"/>
                        <w:szCs w:val="16"/>
                      </w:rPr>
                      <w:t>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25441">
                      <w:rPr>
                        <w:rFonts w:cstheme="minorHAnsi"/>
                        <w:color w:val="41343A"/>
                        <w:sz w:val="16"/>
                        <w:szCs w:val="16"/>
                      </w:rPr>
                      <w:t>Functions</w:t>
                    </w:r>
                  </w:p>
                  <w:p w14:paraId="15526084" w14:textId="77777777" w:rsidR="004C64FA" w:rsidRPr="002273E5" w:rsidRDefault="004C64FA" w:rsidP="004C64F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724">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44D68C5" w14:textId="77777777" w:rsidR="004C64FA" w:rsidRPr="002273E5" w:rsidRDefault="004C64FA" w:rsidP="004C64F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51776" behindDoc="0" locked="0" layoutInCell="1" allowOverlap="1" wp14:anchorId="61996D34" wp14:editId="55FF471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9C0D67" id="Group 23" o:spid="_x0000_s1026" style="position:absolute;margin-left:86.45pt;margin-top:30.4pt;width:6.55pt;height:21.35pt;z-index:2518517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H/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Zcox/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C38AA&#10;AADbAAAADwAAAGRycy9kb3ducmV2LnhtbESP3YrCMBCF7xd8hzCCN4um6iJajSKC4JWu1QcYm7Ep&#10;NpPSRK1vb4SFvTycn4+zWLW2Eg9qfOlYwXCQgCDOnS65UHA+bftTED4ga6wck4IXeVgtO18LTLV7&#10;8pEeWShEHGGfogITQp1K6XNDFv3A1cTRu7rGYoiyKaRu8BnHbSVHSTKRFkuOBIM1bQzlt+xuI2R8&#10;+N2/stneXOy3IeRsgu1GqV63Xc9BBGrDf/ivvdMKfs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dC3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60992" behindDoc="1" locked="0" layoutInCell="1" allowOverlap="1" wp14:anchorId="3D575071" wp14:editId="59B5C80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58944" behindDoc="0" locked="0" layoutInCell="1" allowOverlap="1" wp14:anchorId="2DC7B19A" wp14:editId="60F51A7D">
              <wp:simplePos x="0" y="0"/>
              <wp:positionH relativeFrom="column">
                <wp:posOffset>3745865</wp:posOffset>
              </wp:positionH>
              <wp:positionV relativeFrom="paragraph">
                <wp:posOffset>757555</wp:posOffset>
              </wp:positionV>
              <wp:extent cx="3472180" cy="182880"/>
              <wp:effectExtent l="0" t="0" r="13970" b="7620"/>
              <wp:wrapNone/>
              <wp:docPr id="4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059C" w14:textId="77777777" w:rsidR="004C64FA" w:rsidRPr="00B81D46" w:rsidRDefault="004C64FA" w:rsidP="004C64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7B19A" id="Text Box 154" o:spid="_x0000_s1032" type="#_x0000_t202" style="position:absolute;margin-left:294.95pt;margin-top:59.65pt;width:273.4pt;height:14.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9W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gpG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HM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cze/VrMCAAC1&#10;BQAADgAAAAAAAAAAAAAAAAAuAgAAZHJzL2Uyb0RvYy54bWxQSwECLQAUAAYACAAAACEACU4A+eEA&#10;AAAMAQAADwAAAAAAAAAAAAAAAAANBQAAZHJzL2Rvd25yZXYueG1sUEsFBgAAAAAEAAQA8wAAABsG&#10;AAAAAA==&#10;" filled="f" stroked="f">
              <v:textbox inset="0,0,0,0">
                <w:txbxContent>
                  <w:p w14:paraId="78B9059C" w14:textId="77777777" w:rsidR="004C64FA" w:rsidRPr="00B81D46" w:rsidRDefault="004C64FA" w:rsidP="004C64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59968" behindDoc="1" locked="0" layoutInCell="1" allowOverlap="1" wp14:anchorId="36061A6F" wp14:editId="2330D2D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3" name="Picture 5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4848" behindDoc="0" locked="0" layoutInCell="1" allowOverlap="1" wp14:anchorId="23146223" wp14:editId="600593C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92CC7" w14:textId="77777777" w:rsidR="004C64FA" w:rsidRPr="006A4B5D" w:rsidRDefault="004C64FA" w:rsidP="004C64F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B5D4B">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3146223" id="Text Box 45" o:spid="_x0000_s1033" type="#_x0000_t202" style="position:absolute;margin-left:519.9pt;margin-top:37.65pt;width:19.8pt;height:13.4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g/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4Qw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djQW0xjsRPkE&#10;BJYCCAZchL0HQi3kD4x62CEpVt8PRFKMmg8chsAsnEmQk7CbBMILeJpijdEobvS4mA6dZPsakMcx&#10;42INg1IxS2IzUWMUp/GCvWBzOe0ws3ie/1ury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3euD+yAgAAsQUA&#10;AA4AAAAAAAAAAAAAAAAALgIAAGRycy9lMm9Eb2MueG1sUEsBAi0AFAAGAAgAAAAhACuQAujgAAAA&#10;DAEAAA8AAAAAAAAAAAAAAAAADAUAAGRycy9kb3ducmV2LnhtbFBLBQYAAAAABAAEAPMAAAAZBgAA&#10;AAA=&#10;" filled="f" stroked="f">
              <v:textbox inset="0,0,0,0">
                <w:txbxContent>
                  <w:p w14:paraId="6D192CC7" w14:textId="77777777" w:rsidR="004C64FA" w:rsidRPr="006A4B5D" w:rsidRDefault="004C64FA" w:rsidP="004C64F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B5D4B">
                      <w:rPr>
                        <w:rFonts w:ascii="Calibri" w:eastAsia="Myriad Pro Black" w:hAnsi="Calibri" w:cs="Myriad Pro Black"/>
                        <w:b/>
                        <w:bCs/>
                        <w:noProof/>
                        <w:color w:val="B67764"/>
                        <w:position w:val="1"/>
                      </w:rPr>
                      <w:t>9</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857920" behindDoc="0" locked="0" layoutInCell="1" allowOverlap="1" wp14:anchorId="51025869" wp14:editId="6206934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D2E9354" id="Group 25" o:spid="_x0000_s1026" style="position:absolute;margin-left:515.7pt;margin-top:51.1pt;width:28.8pt;height:7.05pt;z-index:2518579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G/Zw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tQ3hv2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RlsUA&#10;AADbAAAADwAAAGRycy9kb3ducmV2LnhtbESP3WrCQBSE7wu+w3IEb4puKqVKdJWmUChU/IveH7PH&#10;JJo9G7LbGN/eLRR6OczMN8x82ZlKtNS40rKCl1EEgjizuuRcwSH9HE5BOI+ssbJMCu7kYLnoPc0x&#10;1vbGO2r3PhcBwi5GBYX3dSylywoy6Ea2Jg7e2TYGfZBNLnWDtwA3lRxH0Zs0WHJYKLCmj4Ky6/7H&#10;KEi2q7RNnqeUJrv18eI2J7x+n5Qa9Lv3GQhPnf8P/7W/tILXCf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dGW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52800" behindDoc="0" locked="0" layoutInCell="1" allowOverlap="1" wp14:anchorId="314DE50A" wp14:editId="145871F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E65E539" id="Group 12" o:spid="_x0000_s1026" style="position:absolute;margin-left:-.15pt;margin-top:20.35pt;width:492.4pt;height:.1pt;z-index:2518528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dUZAMAAOU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SuPdU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55872" behindDoc="0" locked="0" layoutInCell="1" allowOverlap="1" wp14:anchorId="20191FEC" wp14:editId="7EEA58A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B8EA" w14:textId="77777777" w:rsidR="004C64FA" w:rsidRPr="002273E5" w:rsidRDefault="004C64FA" w:rsidP="004C64F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0191FEC" id="Text Box 50" o:spid="_x0000_s1034" type="#_x0000_t202" style="position:absolute;margin-left:-1.15pt;margin-top:63.5pt;width:165.6pt;height:7.9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PosA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BfST6LACAACyBQAADgAA&#10;AAAAAAAAAAAAAAAuAgAAZHJzL2Uyb0RvYy54bWxQSwECLQAUAAYACAAAACEA8gxw6d4AAAAKAQAA&#10;DwAAAAAAAAAAAAAAAAAKBQAAZHJzL2Rvd25yZXYueG1sUEsFBgAAAAAEAAQA8wAAABUGAAAAAA==&#10;" filled="f" stroked="f">
              <v:textbox inset="0,0,0,0">
                <w:txbxContent>
                  <w:p w14:paraId="79D7B8EA" w14:textId="77777777" w:rsidR="004C64FA" w:rsidRPr="002273E5" w:rsidRDefault="004C64FA" w:rsidP="004C64F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56896" behindDoc="0" locked="0" layoutInCell="1" allowOverlap="1" wp14:anchorId="7F5705A8" wp14:editId="4880F0E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633E83E7" w:rsidR="00ED0A74" w:rsidRPr="004C64FA" w:rsidRDefault="004C64FA" w:rsidP="004C64FA">
    <w:pPr>
      <w:pStyle w:val="Footer"/>
    </w:pPr>
    <w:r>
      <w:rPr>
        <w:noProof/>
      </w:rPr>
      <mc:AlternateContent>
        <mc:Choice Requires="wps">
          <w:drawing>
            <wp:anchor distT="0" distB="0" distL="114300" distR="114300" simplePos="0" relativeHeight="251670528" behindDoc="0" locked="0" layoutInCell="1" allowOverlap="1" wp14:anchorId="6DF071AE" wp14:editId="3C460F6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9776C3" w14:textId="3678A38C" w:rsidR="004C64FA" w:rsidRDefault="004C64FA" w:rsidP="004C64F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E25441">
                            <w:rPr>
                              <w:rFonts w:eastAsia="Myriad Pro" w:cstheme="minorHAnsi"/>
                              <w:b/>
                              <w:bCs/>
                              <w:color w:val="41343A"/>
                              <w:spacing w:val="-4"/>
                              <w:sz w:val="16"/>
                              <w:szCs w:val="16"/>
                            </w:rPr>
                            <w:t>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25441">
                            <w:rPr>
                              <w:rFonts w:cstheme="minorHAnsi"/>
                              <w:color w:val="41343A"/>
                              <w:sz w:val="16"/>
                              <w:szCs w:val="16"/>
                            </w:rPr>
                            <w:t>Functions</w:t>
                          </w:r>
                        </w:p>
                        <w:p w14:paraId="22B3FE8B" w14:textId="77777777" w:rsidR="004C64FA" w:rsidRPr="002273E5" w:rsidRDefault="004C64FA" w:rsidP="004C64F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724">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E38DCF4" w14:textId="77777777" w:rsidR="004C64FA" w:rsidRPr="002273E5" w:rsidRDefault="004C64FA" w:rsidP="004C64F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6DF071AE" id="_x0000_t202" coordsize="21600,21600" o:spt="202" path="m,l,21600r21600,l21600,xe">
              <v:stroke joinstyle="miter"/>
              <v:path gradientshapeok="t" o:connecttype="rect"/>
            </v:shapetype>
            <v:shape id="_x0000_s1041" type="#_x0000_t202" style="position:absolute;margin-left:93.1pt;margin-top:31.25pt;width:293.4pt;height:24.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ZX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vK&#10;Blf2AgAAHAYAAA4AAAAAAAAAAAAAAAAALgIAAGRycy9lMm9Eb2MueG1sUEsBAi0AFAAGAAgAAAAh&#10;AFhDqJXeAAAACgEAAA8AAAAAAAAAAAAAAAAAUAUAAGRycy9kb3ducmV2LnhtbFBLBQYAAAAABAAE&#10;APMAAABbBgAAAAA=&#10;" filled="f" stroked="f">
              <v:textbox inset="0,0,0,0">
                <w:txbxContent>
                  <w:p w14:paraId="599776C3" w14:textId="3678A38C" w:rsidR="004C64FA" w:rsidRDefault="004C64FA" w:rsidP="004C64F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E25441">
                      <w:rPr>
                        <w:rFonts w:eastAsia="Myriad Pro" w:cstheme="minorHAnsi"/>
                        <w:b/>
                        <w:bCs/>
                        <w:color w:val="41343A"/>
                        <w:spacing w:val="-4"/>
                        <w:sz w:val="16"/>
                        <w:szCs w:val="16"/>
                      </w:rPr>
                      <w:t>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25441">
                      <w:rPr>
                        <w:rFonts w:cstheme="minorHAnsi"/>
                        <w:color w:val="41343A"/>
                        <w:sz w:val="16"/>
                        <w:szCs w:val="16"/>
                      </w:rPr>
                      <w:t>Functions</w:t>
                    </w:r>
                  </w:p>
                  <w:p w14:paraId="22B3FE8B" w14:textId="77777777" w:rsidR="004C64FA" w:rsidRPr="002273E5" w:rsidRDefault="004C64FA" w:rsidP="004C64F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4724">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6E38DCF4" w14:textId="77777777" w:rsidR="004C64FA" w:rsidRPr="002273E5" w:rsidRDefault="004C64FA" w:rsidP="004C64F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8480" behindDoc="0" locked="0" layoutInCell="1" allowOverlap="1" wp14:anchorId="66C9D189" wp14:editId="67785CE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D3A55DA" id="Group 23" o:spid="_x0000_s1026" style="position:absolute;margin-left:86.45pt;margin-top:30.4pt;width:6.55pt;height:21.35pt;z-index:2516684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7696" behindDoc="1" locked="0" layoutInCell="1" allowOverlap="1" wp14:anchorId="0F918FA5" wp14:editId="5E40727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5648" behindDoc="0" locked="0" layoutInCell="1" allowOverlap="1" wp14:anchorId="69747B60" wp14:editId="34ADEF8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8144" w14:textId="77777777" w:rsidR="004C64FA" w:rsidRPr="00B81D46" w:rsidRDefault="004C64FA" w:rsidP="004C64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747B60" id="_x0000_s1042" type="#_x0000_t202" style="position:absolute;margin-left:294.95pt;margin-top:59.65pt;width:273.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14:paraId="16818144" w14:textId="77777777" w:rsidR="004C64FA" w:rsidRPr="00B81D46" w:rsidRDefault="004C64FA" w:rsidP="004C64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6672" behindDoc="1" locked="0" layoutInCell="1" allowOverlap="1" wp14:anchorId="0FCB368F" wp14:editId="01F8D2F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1C2C884" wp14:editId="689347E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D4AA" w14:textId="77777777" w:rsidR="004C64FA" w:rsidRPr="006A4B5D" w:rsidRDefault="004C64FA" w:rsidP="004C64F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B5D4B">
                            <w:rPr>
                              <w:rFonts w:ascii="Calibri" w:eastAsia="Myriad Pro Black" w:hAnsi="Calibri" w:cs="Myriad Pro Black"/>
                              <w:b/>
                              <w:bCs/>
                              <w:noProof/>
                              <w:color w:val="B67764"/>
                              <w:position w:val="1"/>
                            </w:rPr>
                            <w:t>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1C2C884" id="Text Box 37" o:spid="_x0000_s1043" type="#_x0000_t202" style="position:absolute;margin-left:519.9pt;margin-top:37.65pt;width:19.8pt;height:1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0148D4AA" w14:textId="77777777" w:rsidR="004C64FA" w:rsidRPr="006A4B5D" w:rsidRDefault="004C64FA" w:rsidP="004C64F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B5D4B">
                      <w:rPr>
                        <w:rFonts w:ascii="Calibri" w:eastAsia="Myriad Pro Black" w:hAnsi="Calibri" w:cs="Myriad Pro Black"/>
                        <w:b/>
                        <w:bCs/>
                        <w:noProof/>
                        <w:color w:val="B67764"/>
                        <w:position w:val="1"/>
                      </w:rPr>
                      <w:t>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4624" behindDoc="0" locked="0" layoutInCell="1" allowOverlap="1" wp14:anchorId="753AFCA7" wp14:editId="72FB7D4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EE3BB1D" id="Group 25" o:spid="_x0000_s1026" style="position:absolute;margin-left:515.7pt;margin-top:51.1pt;width:28.8pt;height:7.05pt;z-index:2516746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9504" behindDoc="0" locked="0" layoutInCell="1" allowOverlap="1" wp14:anchorId="35026C01" wp14:editId="38F640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06729D" id="Group 12" o:spid="_x0000_s1026" style="position:absolute;margin-left:-.15pt;margin-top:20.35pt;width:492.4pt;height:.1pt;z-index:2516695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VZg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JXtV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2576" behindDoc="0" locked="0" layoutInCell="1" allowOverlap="1" wp14:anchorId="5A116152" wp14:editId="67CF5F9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331C2" w14:textId="77777777" w:rsidR="004C64FA" w:rsidRPr="002273E5" w:rsidRDefault="004C64FA" w:rsidP="004C64F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A116152" id="Text Box 15" o:spid="_x0000_s1044" type="#_x0000_t202" style="position:absolute;margin-left:-1.15pt;margin-top:63.5pt;width:165.6pt;height: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NswIAALM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kqy/jbMCAACzBQAA&#10;DgAAAAAAAAAAAAAAAAAuAgAAZHJzL2Uyb0RvYy54bWxQSwECLQAUAAYACAAAACEA8gxw6d4AAAAK&#10;AQAADwAAAAAAAAAAAAAAAAANBQAAZHJzL2Rvd25yZXYueG1sUEsFBgAAAAAEAAQA8wAAABgGAAAA&#10;AA==&#10;" filled="f" stroked="f">
              <v:textbox inset="0,0,0,0">
                <w:txbxContent>
                  <w:p w14:paraId="621331C2" w14:textId="77777777" w:rsidR="004C64FA" w:rsidRPr="002273E5" w:rsidRDefault="004C64FA" w:rsidP="004C64F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3600" behindDoc="0" locked="0" layoutInCell="1" allowOverlap="1" wp14:anchorId="199293F9" wp14:editId="27437DD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D552" w14:textId="77777777" w:rsidR="009D01A5" w:rsidRDefault="009D01A5">
      <w:pPr>
        <w:spacing w:after="0" w:line="240" w:lineRule="auto"/>
      </w:pPr>
      <w:r>
        <w:separator/>
      </w:r>
    </w:p>
  </w:footnote>
  <w:footnote w:type="continuationSeparator" w:id="0">
    <w:p w14:paraId="0A186F19" w14:textId="77777777" w:rsidR="009D01A5" w:rsidRDefault="009D01A5">
      <w:pPr>
        <w:spacing w:after="0" w:line="240" w:lineRule="auto"/>
      </w:pPr>
      <w:r>
        <w:continuationSeparator/>
      </w:r>
    </w:p>
  </w:footnote>
  <w:footnote w:id="1">
    <w:p w14:paraId="03DAC7B8" w14:textId="77777777" w:rsidR="007D0CBB" w:rsidRPr="00C83612" w:rsidRDefault="007D0CBB" w:rsidP="007D0CBB">
      <w:pPr>
        <w:pStyle w:val="FootnoteText"/>
        <w:rPr>
          <w:color w:val="231F20"/>
          <w:sz w:val="18"/>
          <w:szCs w:val="18"/>
        </w:rPr>
      </w:pPr>
      <w:r w:rsidRPr="00C83612">
        <w:rPr>
          <w:rStyle w:val="FootnoteReference"/>
          <w:color w:val="231F20"/>
          <w:sz w:val="18"/>
          <w:szCs w:val="18"/>
        </w:rPr>
        <w:footnoteRef/>
      </w:r>
      <w:r w:rsidRPr="00C83612">
        <w:rPr>
          <w:color w:val="231F20"/>
          <w:sz w:val="18"/>
          <w:szCs w:val="18"/>
        </w:rPr>
        <w:t xml:space="preserve"> Lesson Structure Key:  </w:t>
      </w:r>
      <w:r w:rsidRPr="00C83612">
        <w:rPr>
          <w:b/>
          <w:color w:val="231F20"/>
          <w:sz w:val="18"/>
          <w:szCs w:val="18"/>
        </w:rPr>
        <w:t>P</w:t>
      </w:r>
      <w:r w:rsidRPr="00C83612">
        <w:rPr>
          <w:color w:val="231F20"/>
          <w:sz w:val="18"/>
          <w:szCs w:val="18"/>
        </w:rPr>
        <w:t xml:space="preserve">-Problem Set Lesson, </w:t>
      </w:r>
      <w:r w:rsidRPr="00C83612">
        <w:rPr>
          <w:b/>
          <w:color w:val="231F20"/>
          <w:sz w:val="18"/>
          <w:szCs w:val="18"/>
        </w:rPr>
        <w:t>M</w:t>
      </w:r>
      <w:r w:rsidRPr="00C83612">
        <w:rPr>
          <w:color w:val="231F20"/>
          <w:sz w:val="18"/>
          <w:szCs w:val="18"/>
        </w:rPr>
        <w:t xml:space="preserve">-Modeling Cycle Lesson, </w:t>
      </w:r>
      <w:r w:rsidRPr="00C83612">
        <w:rPr>
          <w:b/>
          <w:color w:val="231F20"/>
          <w:sz w:val="18"/>
          <w:szCs w:val="18"/>
        </w:rPr>
        <w:t>E</w:t>
      </w:r>
      <w:r w:rsidRPr="00C83612">
        <w:rPr>
          <w:color w:val="231F20"/>
          <w:sz w:val="18"/>
          <w:szCs w:val="18"/>
        </w:rPr>
        <w:t xml:space="preserve">-Exploration Lesson, </w:t>
      </w:r>
      <w:r w:rsidRPr="00C83612">
        <w:rPr>
          <w:b/>
          <w:color w:val="231F20"/>
          <w:sz w:val="18"/>
          <w:szCs w:val="18"/>
        </w:rPr>
        <w:t>S</w:t>
      </w:r>
      <w:r w:rsidRPr="00C83612">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4D88" w14:textId="77777777" w:rsidR="00E670C6" w:rsidRDefault="00E670C6" w:rsidP="00E670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7440" behindDoc="0" locked="0" layoutInCell="1" allowOverlap="1" wp14:anchorId="18E1F26E" wp14:editId="2F1E183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6812" w14:textId="33D38C97" w:rsidR="00E670C6" w:rsidRPr="00701388" w:rsidRDefault="00E670C6" w:rsidP="00E670C6">
                          <w:pPr>
                            <w:pStyle w:val="ny-module-overview"/>
                            <w:rPr>
                              <w:color w:val="5A657A"/>
                            </w:rPr>
                          </w:pPr>
                          <w:r>
                            <w:rPr>
                              <w:color w:val="5A657A"/>
                            </w:rPr>
                            <w:t xml:space="preserve">Topic </w:t>
                          </w:r>
                          <w:r w:rsidR="00E25441">
                            <w:rPr>
                              <w:color w:val="5A657A"/>
                            </w:rPr>
                            <w:t>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1F26E" id="_x0000_t202" coordsize="21600,21600" o:spt="202" path="m,l,21600r21600,l21600,xe">
              <v:stroke joinstyle="miter"/>
              <v:path gradientshapeok="t" o:connecttype="rect"/>
            </v:shapetype>
            <v:shape id="Text Box 3" o:spid="_x0000_s1026" type="#_x0000_t202" style="position:absolute;margin-left:254pt;margin-top:4.1pt;width:193.4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" filled="f" stroked="f">
              <v:textbox inset="6e-5mm,0,0,0">
                <w:txbxContent>
                  <w:p w14:paraId="205F6812" w14:textId="33D38C97" w:rsidR="00E670C6" w:rsidRPr="00701388" w:rsidRDefault="00E670C6" w:rsidP="00E670C6">
                    <w:pPr>
                      <w:pStyle w:val="ny-module-overview"/>
                      <w:rPr>
                        <w:color w:val="5A657A"/>
                      </w:rPr>
                    </w:pPr>
                    <w:r>
                      <w:rPr>
                        <w:color w:val="5A657A"/>
                      </w:rPr>
                      <w:t xml:space="preserve">Topic </w:t>
                    </w:r>
                    <w:r w:rsidR="00E25441">
                      <w:rPr>
                        <w:color w:val="5A657A"/>
                      </w:rPr>
                      <w:t>A</w:t>
                    </w:r>
                  </w:p>
                </w:txbxContent>
              </v:textbox>
              <w10:wrap type="through"/>
            </v:shape>
          </w:pict>
        </mc:Fallback>
      </mc:AlternateContent>
    </w:r>
    <w:r>
      <w:rPr>
        <w:noProof/>
      </w:rPr>
      <mc:AlternateContent>
        <mc:Choice Requires="wps">
          <w:drawing>
            <wp:anchor distT="0" distB="0" distL="114300" distR="114300" simplePos="0" relativeHeight="251836416" behindDoc="0" locked="0" layoutInCell="1" allowOverlap="1" wp14:anchorId="3094B16E" wp14:editId="5367978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5069" w14:textId="3E3AB1B4" w:rsidR="00E670C6" w:rsidRPr="002273E5" w:rsidRDefault="00E25441"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E670C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B16E" id="Text Box 4" o:spid="_x0000_s1027" type="#_x0000_t202" style="position:absolute;margin-left:459pt;margin-top:5.25pt;width:28.85pt;height:16.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l9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h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OwYjZa3ojqCQQs&#10;BQgMVApTD4xGyO8YDTBBMqy+7YikGLXvOTwCM25mQ87GZjYIL+FqhjVGk7nS01ja9ZJtG0CenhkX&#10;t/BQamZF/JzF4XnBVLBcDhPMjJ3Tf+v1PGeXvwA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ZNLZfa8CAACvBQAADgAA&#10;AAAAAAAAAAAAAAAuAgAAZHJzL2Uyb0RvYy54bWxQSwECLQAUAAYACAAAACEAYBE7eN8AAAAJAQAA&#10;DwAAAAAAAAAAAAAAAAAJBQAAZHJzL2Rvd25yZXYueG1sUEsFBgAAAAAEAAQA8wAAABUGAAAAAA==&#10;" filled="f" stroked="f">
              <v:textbox inset="0,0,0,0">
                <w:txbxContent>
                  <w:p w14:paraId="07285069" w14:textId="3E3AB1B4" w:rsidR="00E670C6" w:rsidRPr="002273E5" w:rsidRDefault="00E25441"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E670C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838464" behindDoc="0" locked="0" layoutInCell="1" allowOverlap="1" wp14:anchorId="482E378B" wp14:editId="3015AD3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85C4" w14:textId="77777777" w:rsidR="00E670C6" w:rsidRPr="002273E5" w:rsidRDefault="00E670C6"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378B" id="Text Box 6" o:spid="_x0000_s1028" type="#_x0000_t202" style="position:absolute;margin-left:8pt;margin-top:7.65pt;width:272.15pt;height:12.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30A185C4" w14:textId="77777777" w:rsidR="00E670C6" w:rsidRPr="002273E5" w:rsidRDefault="00E670C6"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4AA39330" wp14:editId="005281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F957DD4" w14:textId="77777777" w:rsidR="00E670C6" w:rsidRDefault="00E670C6" w:rsidP="00E670C6">
                          <w:pPr>
                            <w:jc w:val="center"/>
                          </w:pPr>
                        </w:p>
                        <w:p w14:paraId="65090EBF" w14:textId="77777777" w:rsidR="00E670C6" w:rsidRDefault="00E670C6" w:rsidP="00E670C6">
                          <w:pPr>
                            <w:jc w:val="center"/>
                          </w:pPr>
                        </w:p>
                        <w:p w14:paraId="2787A256" w14:textId="77777777" w:rsidR="00E670C6" w:rsidRDefault="00E670C6" w:rsidP="00E670C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39330" id="Freeform 40" o:spid="_x0000_s1029" style="position:absolute;margin-left:2pt;margin-top:3.35pt;width:453.4pt;height:20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F957DD4" w14:textId="77777777" w:rsidR="00E670C6" w:rsidRDefault="00E670C6" w:rsidP="00E670C6">
                    <w:pPr>
                      <w:jc w:val="center"/>
                    </w:pPr>
                  </w:p>
                  <w:p w14:paraId="65090EBF" w14:textId="77777777" w:rsidR="00E670C6" w:rsidRDefault="00E670C6" w:rsidP="00E670C6">
                    <w:pPr>
                      <w:jc w:val="center"/>
                    </w:pPr>
                  </w:p>
                  <w:p w14:paraId="2787A256" w14:textId="77777777" w:rsidR="00E670C6" w:rsidRDefault="00E670C6" w:rsidP="00E670C6"/>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784704D2" wp14:editId="5790E71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6B74C4" w14:textId="77777777" w:rsidR="00E670C6" w:rsidRDefault="00E670C6" w:rsidP="00E670C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4704D2" id="Freeform 39" o:spid="_x0000_s1030" style="position:absolute;margin-left:458.45pt;margin-top:3.35pt;width:34.85pt;height:2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6B74C4" w14:textId="77777777" w:rsidR="00E670C6" w:rsidRDefault="00E670C6" w:rsidP="00E670C6">
                    <w:pPr>
                      <w:jc w:val="center"/>
                    </w:pPr>
                    <w:r>
                      <w:t xml:space="preserve">  </w:t>
                    </w:r>
                  </w:p>
                </w:txbxContent>
              </v:textbox>
              <w10:wrap type="through"/>
            </v:shape>
          </w:pict>
        </mc:Fallback>
      </mc:AlternateContent>
    </w:r>
  </w:p>
  <w:p w14:paraId="118A3B71" w14:textId="77777777" w:rsidR="00E670C6" w:rsidRPr="00015AD5" w:rsidRDefault="00E670C6" w:rsidP="00E670C6">
    <w:pPr>
      <w:pStyle w:val="Header"/>
    </w:pPr>
  </w:p>
  <w:p w14:paraId="7F171A24" w14:textId="77777777" w:rsidR="00E670C6" w:rsidRPr="005920C2" w:rsidRDefault="00E670C6" w:rsidP="00E670C6">
    <w:pPr>
      <w:pStyle w:val="Header"/>
    </w:pPr>
  </w:p>
  <w:p w14:paraId="3452CAD8" w14:textId="77777777" w:rsidR="00E670C6" w:rsidRPr="006C5A78" w:rsidRDefault="00E670C6" w:rsidP="00E670C6">
    <w:pPr>
      <w:pStyle w:val="Header"/>
    </w:pPr>
  </w:p>
  <w:p w14:paraId="4B710DE6" w14:textId="77777777" w:rsidR="00C231DF" w:rsidRPr="00E670C6" w:rsidRDefault="00C231DF" w:rsidP="00E6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16FE" w14:textId="77777777" w:rsidR="004C78C1" w:rsidRPr="00E21D76" w:rsidRDefault="004C78C1" w:rsidP="004C78C1">
    <w:pPr>
      <w:pStyle w:val="Header"/>
    </w:pPr>
    <w:r w:rsidRPr="00E21D76">
      <w:rPr>
        <w:noProof/>
      </w:rPr>
      <mc:AlternateContent>
        <mc:Choice Requires="wps">
          <w:drawing>
            <wp:anchor distT="0" distB="0" distL="114300" distR="114300" simplePos="0" relativeHeight="251768832" behindDoc="1" locked="0" layoutInCell="1" allowOverlap="1" wp14:anchorId="3E311C38" wp14:editId="7D1471D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C78C1" w:rsidRDefault="004C78C1"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1C38" id="Round Single Corner Rectangle 122" o:spid="_x0000_s1035" style="position:absolute;margin-left:0;margin-top:30.4pt;width:492pt;height:43pt;flip:x;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C78C1" w:rsidRDefault="004C78C1" w:rsidP="004C78C1">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69856" behindDoc="1" locked="0" layoutInCell="1" allowOverlap="1" wp14:anchorId="145F918F" wp14:editId="315FCFA0">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0AA4B" id="Round Same Side Corner Rectangle 125" o:spid="_x0000_s1026"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72928" behindDoc="0" locked="0" layoutInCell="1" allowOverlap="1" wp14:anchorId="43ACFB33" wp14:editId="5E2DB7B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FB33"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73952" behindDoc="0" locked="0" layoutInCell="1" allowOverlap="1" wp14:anchorId="1AED6EFA" wp14:editId="21C7269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D6EFA" id="Text Box 129" o:spid="_x0000_s1037" type="#_x0000_t202" style="position:absolute;margin-left:94.15pt;margin-top:34.2pt;width:345.3pt;height:3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1AC5E44B" w14:textId="77777777" w:rsidR="004C78C1" w:rsidRPr="00B3060F" w:rsidRDefault="004C78C1" w:rsidP="004C78C1">
    <w:pPr>
      <w:pStyle w:val="Header"/>
    </w:pPr>
    <w:r w:rsidRPr="00E21D76">
      <w:rPr>
        <w:noProof/>
      </w:rPr>
      <mc:AlternateContent>
        <mc:Choice Requires="wps">
          <w:drawing>
            <wp:anchor distT="0" distB="0" distL="114300" distR="114300" simplePos="0" relativeHeight="251770880" behindDoc="0" locked="0" layoutInCell="1" allowOverlap="1" wp14:anchorId="70204A6A" wp14:editId="21D3C35D">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CD83D" w14:textId="565E9612" w:rsidR="004C78C1" w:rsidRPr="00AE1603" w:rsidRDefault="00E25441"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04A6A" id="Text Box 126" o:spid="_x0000_s1038" type="#_x0000_t202" style="position:absolute;margin-left:7.35pt;margin-top:12.05pt;width:38pt;height:3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373CD83D" w14:textId="565E9612" w:rsidR="004C78C1" w:rsidRPr="00AE1603" w:rsidRDefault="00E25441"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mc:Fallback>
      </mc:AlternateContent>
    </w:r>
    <w:r w:rsidRPr="00E21D76">
      <w:rPr>
        <w:noProof/>
      </w:rPr>
      <mc:AlternateContent>
        <mc:Choice Requires="wps">
          <w:drawing>
            <wp:anchor distT="0" distB="0" distL="114300" distR="114300" simplePos="0" relativeHeight="251771904" behindDoc="0" locked="0" layoutInCell="1" allowOverlap="1" wp14:anchorId="53FA8E31" wp14:editId="4E2DCB9C">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8E31" id="Text Box 127" o:spid="_x0000_s1039" type="#_x0000_t202" style="position:absolute;margin-left:1.85pt;margin-top:42.2pt;width:49pt;height:1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4D3D8CE" w14:textId="51F1505C" w:rsidR="004C78C1" w:rsidRPr="00BE4A95" w:rsidRDefault="00E34B64" w:rsidP="004C78C1">
    <w:pPr>
      <w:pStyle w:val="Header"/>
      <w:ind w:right="30"/>
    </w:pPr>
    <w:r>
      <w:rPr>
        <w:noProof/>
      </w:rPr>
      <w:drawing>
        <wp:anchor distT="0" distB="0" distL="114300" distR="114300" simplePos="0" relativeHeight="251778048" behindDoc="0" locked="0" layoutInCell="1" allowOverlap="1" wp14:anchorId="0C02DC8E" wp14:editId="18AB89ED">
          <wp:simplePos x="0" y="0"/>
          <wp:positionH relativeFrom="column">
            <wp:posOffset>5693410</wp:posOffset>
          </wp:positionH>
          <wp:positionV relativeFrom="paragraph">
            <wp:posOffset>78105</wp:posOffset>
          </wp:positionV>
          <wp:extent cx="469900" cy="469900"/>
          <wp:effectExtent l="0" t="0" r="6350" b="6350"/>
          <wp:wrapNone/>
          <wp:docPr id="2"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004C78C1" w:rsidRPr="00E21D76">
      <w:rPr>
        <w:noProof/>
      </w:rPr>
      <mc:AlternateContent>
        <mc:Choice Requires="wps">
          <w:drawing>
            <wp:anchor distT="4294967295" distB="4294967295" distL="114300" distR="114300" simplePos="0" relativeHeight="251776000" behindDoc="0" locked="0" layoutInCell="1" allowOverlap="1" wp14:anchorId="4DE90965" wp14:editId="31A4C1CC">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2D700" id="Straight Connector 133"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004C78C1" w:rsidRPr="00E21D76">
      <w:rPr>
        <w:noProof/>
      </w:rPr>
      <mc:AlternateContent>
        <mc:Choice Requires="wps">
          <w:drawing>
            <wp:anchor distT="0" distB="0" distL="114300" distR="114300" simplePos="0" relativeHeight="251774976" behindDoc="0" locked="0" layoutInCell="1" allowOverlap="1" wp14:anchorId="2EFE2041" wp14:editId="66281A9A">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AC778" w14:textId="03CE2658"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E25441">
                            <w:rPr>
                              <w:rFonts w:ascii="Calibri" w:hAnsi="Calibri"/>
                              <w:b/>
                              <w:color w:val="3481A3"/>
                              <w:sz w:val="18"/>
                              <w:szCs w:val="18"/>
                            </w:rPr>
                            <w:t>8</w:t>
                          </w:r>
                          <w:r w:rsidRPr="00837E73">
                            <w:rPr>
                              <w:rFonts w:ascii="Calibri" w:hAnsi="Calibri"/>
                              <w:b/>
                              <w:color w:val="3481A3"/>
                              <w:sz w:val="18"/>
                              <w:szCs w:val="18"/>
                            </w:rPr>
                            <w:t xml:space="preserve"> • MODULE </w:t>
                          </w:r>
                          <w:r w:rsidR="00E25441">
                            <w:rPr>
                              <w:rFonts w:ascii="Calibri" w:hAnsi="Calibri"/>
                              <w:b/>
                              <w:color w:val="3481A3"/>
                              <w:sz w:val="18"/>
                              <w:szCs w:val="18"/>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FE2041" id="Text Box 132" o:spid="_x0000_s1040" type="#_x0000_t202" style="position:absolute;margin-left:355.15pt;margin-top:67.6pt;width:135.55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03CE2658"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 xml:space="preserve">GRADE </w:t>
                    </w:r>
                    <w:r w:rsidR="00E25441">
                      <w:rPr>
                        <w:rFonts w:ascii="Calibri" w:hAnsi="Calibri"/>
                        <w:b/>
                        <w:color w:val="3481A3"/>
                        <w:sz w:val="18"/>
                        <w:szCs w:val="18"/>
                      </w:rPr>
                      <w:t>8</w:t>
                    </w:r>
                    <w:r w:rsidRPr="00837E73">
                      <w:rPr>
                        <w:rFonts w:ascii="Calibri" w:hAnsi="Calibri"/>
                        <w:b/>
                        <w:color w:val="3481A3"/>
                        <w:sz w:val="18"/>
                        <w:szCs w:val="18"/>
                      </w:rPr>
                      <w:t xml:space="preserve"> • MODULE </w:t>
                    </w:r>
                    <w:r w:rsidR="00E25441">
                      <w:rPr>
                        <w:rFonts w:ascii="Calibri" w:hAnsi="Calibri"/>
                        <w:b/>
                        <w:color w:val="3481A3"/>
                        <w:sz w:val="18"/>
                        <w:szCs w:val="18"/>
                      </w:rPr>
                      <w:t>5</w:t>
                    </w:r>
                  </w:p>
                </w:txbxContent>
              </v:textbox>
            </v:shape>
          </w:pict>
        </mc:Fallback>
      </mc:AlternateContent>
    </w:r>
    <w:r w:rsidR="004C78C1">
      <w:rPr>
        <w:noProof/>
      </w:rPr>
      <w:drawing>
        <wp:anchor distT="0" distB="0" distL="114300" distR="114300" simplePos="0" relativeHeight="251777024" behindDoc="1" locked="0" layoutInCell="1" allowOverlap="1" wp14:anchorId="2B91809B" wp14:editId="07FF7B0D">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77777777" w:rsidR="001420D9" w:rsidRPr="004C78C1" w:rsidRDefault="001420D9"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6A92"/>
    <w:rsid w:val="0003054A"/>
    <w:rsid w:val="00036CEB"/>
    <w:rsid w:val="00040BD3"/>
    <w:rsid w:val="00041CC3"/>
    <w:rsid w:val="00042A93"/>
    <w:rsid w:val="000514CC"/>
    <w:rsid w:val="000532B7"/>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F27"/>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03"/>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7415"/>
    <w:rsid w:val="004C2035"/>
    <w:rsid w:val="004C64FA"/>
    <w:rsid w:val="004C6BA7"/>
    <w:rsid w:val="004C75D4"/>
    <w:rsid w:val="004C78C1"/>
    <w:rsid w:val="004D201C"/>
    <w:rsid w:val="004D3EE8"/>
    <w:rsid w:val="004E4B45"/>
    <w:rsid w:val="005026DA"/>
    <w:rsid w:val="00502EEC"/>
    <w:rsid w:val="005073ED"/>
    <w:rsid w:val="00511E7C"/>
    <w:rsid w:val="00512914"/>
    <w:rsid w:val="00515CEB"/>
    <w:rsid w:val="00520E13"/>
    <w:rsid w:val="0052261F"/>
    <w:rsid w:val="00535FF9"/>
    <w:rsid w:val="005406AC"/>
    <w:rsid w:val="005448F3"/>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4724"/>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B42AF"/>
    <w:rsid w:val="006C381F"/>
    <w:rsid w:val="006C40D8"/>
    <w:rsid w:val="006D0D93"/>
    <w:rsid w:val="006D15A6"/>
    <w:rsid w:val="006D2E63"/>
    <w:rsid w:val="006D42C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43FF"/>
    <w:rsid w:val="007A5467"/>
    <w:rsid w:val="007A701B"/>
    <w:rsid w:val="007B3B8C"/>
    <w:rsid w:val="007B7A58"/>
    <w:rsid w:val="007C32B5"/>
    <w:rsid w:val="007C453C"/>
    <w:rsid w:val="007C712B"/>
    <w:rsid w:val="007D0CBB"/>
    <w:rsid w:val="007E4DFD"/>
    <w:rsid w:val="007F03EB"/>
    <w:rsid w:val="007F48BF"/>
    <w:rsid w:val="007F5AFF"/>
    <w:rsid w:val="007F6708"/>
    <w:rsid w:val="00801FFD"/>
    <w:rsid w:val="008153BC"/>
    <w:rsid w:val="008234E2"/>
    <w:rsid w:val="0082425E"/>
    <w:rsid w:val="008244D5"/>
    <w:rsid w:val="00826165"/>
    <w:rsid w:val="00830ED9"/>
    <w:rsid w:val="0083356D"/>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66EA6"/>
    <w:rsid w:val="00972405"/>
    <w:rsid w:val="00976FB2"/>
    <w:rsid w:val="00987C6F"/>
    <w:rsid w:val="009B4149"/>
    <w:rsid w:val="009B5D4B"/>
    <w:rsid w:val="009B702E"/>
    <w:rsid w:val="009D01A5"/>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4036"/>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266"/>
    <w:rsid w:val="00BA5E1F"/>
    <w:rsid w:val="00BC321A"/>
    <w:rsid w:val="00BC4AF6"/>
    <w:rsid w:val="00BD4AD1"/>
    <w:rsid w:val="00BD6086"/>
    <w:rsid w:val="00BE30A6"/>
    <w:rsid w:val="00BE3990"/>
    <w:rsid w:val="00BE3C08"/>
    <w:rsid w:val="00BE5C12"/>
    <w:rsid w:val="00BF43B4"/>
    <w:rsid w:val="00BF707B"/>
    <w:rsid w:val="00C01232"/>
    <w:rsid w:val="00C01267"/>
    <w:rsid w:val="00C074B2"/>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0C41"/>
    <w:rsid w:val="00CC5DAB"/>
    <w:rsid w:val="00CF1AE5"/>
    <w:rsid w:val="00CF574C"/>
    <w:rsid w:val="00D0235F"/>
    <w:rsid w:val="00D038C2"/>
    <w:rsid w:val="00D04092"/>
    <w:rsid w:val="00D047C7"/>
    <w:rsid w:val="00D0682D"/>
    <w:rsid w:val="00D11A02"/>
    <w:rsid w:val="00D30E9B"/>
    <w:rsid w:val="00D353E3"/>
    <w:rsid w:val="00D46936"/>
    <w:rsid w:val="00D52A95"/>
    <w:rsid w:val="00D735F4"/>
    <w:rsid w:val="00D77641"/>
    <w:rsid w:val="00D77FFE"/>
    <w:rsid w:val="00D83E48"/>
    <w:rsid w:val="00D84B4E"/>
    <w:rsid w:val="00D91247"/>
    <w:rsid w:val="00D9236D"/>
    <w:rsid w:val="00D95F8B"/>
    <w:rsid w:val="00DA0076"/>
    <w:rsid w:val="00DA2915"/>
    <w:rsid w:val="00DA3C59"/>
    <w:rsid w:val="00DA58BB"/>
    <w:rsid w:val="00DB1C6C"/>
    <w:rsid w:val="00DB5C94"/>
    <w:rsid w:val="00DC76A8"/>
    <w:rsid w:val="00DC7E4D"/>
    <w:rsid w:val="00DD7B52"/>
    <w:rsid w:val="00DE4E23"/>
    <w:rsid w:val="00DF59B8"/>
    <w:rsid w:val="00E02D9F"/>
    <w:rsid w:val="00E07B74"/>
    <w:rsid w:val="00E1411E"/>
    <w:rsid w:val="00E152D5"/>
    <w:rsid w:val="00E25441"/>
    <w:rsid w:val="00E276F4"/>
    <w:rsid w:val="00E33038"/>
    <w:rsid w:val="00E34B64"/>
    <w:rsid w:val="00E411E9"/>
    <w:rsid w:val="00E473B9"/>
    <w:rsid w:val="00E53979"/>
    <w:rsid w:val="00E6624D"/>
    <w:rsid w:val="00E670C6"/>
    <w:rsid w:val="00E71AC6"/>
    <w:rsid w:val="00E71E15"/>
    <w:rsid w:val="00E752A2"/>
    <w:rsid w:val="00E7765C"/>
    <w:rsid w:val="00E84216"/>
    <w:rsid w:val="00E91E6C"/>
    <w:rsid w:val="00EB2D31"/>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AECF5C9F-E1A5-44CE-9F8A-5B7DDA16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FB806F7-2999-4AED-A2DD-2C40543E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746</Words>
  <Characters>3853</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10</cp:revision>
  <cp:lastPrinted>2012-11-24T17:54:00Z</cp:lastPrinted>
  <dcterms:created xsi:type="dcterms:W3CDTF">2014-10-06T16:03:00Z</dcterms:created>
  <dcterms:modified xsi:type="dcterms:W3CDTF">2014-10-09T01:41:00Z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