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E65C" w14:textId="77777777" w:rsidR="008E12FC" w:rsidRDefault="008E12FC" w:rsidP="008E12FC">
      <w:pPr>
        <w:pStyle w:val="ny-h1-sub"/>
        <w:rPr>
          <w:color w:val="831746"/>
        </w:rPr>
      </w:pPr>
      <w:bookmarkStart w:id="0" w:name="_GoBack"/>
      <w:bookmarkEnd w:id="0"/>
    </w:p>
    <w:p w14:paraId="47372AF8" w14:textId="77777777" w:rsidR="008E12FC" w:rsidRDefault="008E12FC" w:rsidP="008E12FC">
      <w:pPr>
        <w:pStyle w:val="ny-h1-sub"/>
        <w:rPr>
          <w:color w:val="831746"/>
        </w:rPr>
      </w:pPr>
    </w:p>
    <w:p w14:paraId="2A7833E0" w14:textId="77777777" w:rsidR="008E12FC" w:rsidRPr="00F6638F" w:rsidRDefault="008E12FC" w:rsidP="008E12FC">
      <w:pPr>
        <w:pStyle w:val="ny-h1-sub"/>
        <w:rPr>
          <w:b/>
        </w:rPr>
      </w:pPr>
      <w:r w:rsidRPr="00F6638F">
        <w:t xml:space="preserve">Topic </w:t>
      </w:r>
      <w:r>
        <w:t>A</w:t>
      </w:r>
      <w:r w:rsidRPr="00F6638F">
        <w:t>:</w:t>
      </w:r>
    </w:p>
    <w:p w14:paraId="606AF2A9" w14:textId="77777777" w:rsidR="008E12FC" w:rsidRPr="00F6638F" w:rsidRDefault="008E12FC" w:rsidP="008E12FC">
      <w:pPr>
        <w:pStyle w:val="ny-h1"/>
        <w:rPr>
          <w:b w:val="0"/>
        </w:rPr>
      </w:pPr>
      <w:r>
        <w:t>Use Properties of Operations to Generate Equivalent Expressions</w:t>
      </w:r>
    </w:p>
    <w:p w14:paraId="01EC38E1" w14:textId="77777777" w:rsidR="008E12FC" w:rsidRPr="00C639B4" w:rsidRDefault="008E12FC" w:rsidP="008E12FC">
      <w:pPr>
        <w:pStyle w:val="ny-h1"/>
        <w:rPr>
          <w:rStyle w:val="ny-standards"/>
        </w:rPr>
      </w:pPr>
      <w:proofErr w:type="gramStart"/>
      <w:r>
        <w:rPr>
          <w:rStyle w:val="ny-standards"/>
        </w:rPr>
        <w:t>7.EE.A.1</w:t>
      </w:r>
      <w:proofErr w:type="gramEnd"/>
      <w:r>
        <w:rPr>
          <w:rStyle w:val="ny-standards"/>
        </w:rPr>
        <w:t>,</w:t>
      </w:r>
      <w:r w:rsidRPr="00361221">
        <w:rPr>
          <w:rStyle w:val="ny-standards"/>
        </w:rPr>
        <w:t xml:space="preserve"> </w:t>
      </w:r>
      <w:r>
        <w:rPr>
          <w:rStyle w:val="ny-standards"/>
        </w:rPr>
        <w:t>7.EE.A.2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8E12FC" w:rsidRPr="00603AF8" w14:paraId="78789FA8" w14:textId="77777777" w:rsidTr="00754EDC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E4ED066" w14:textId="77777777" w:rsidR="008E12FC" w:rsidRPr="006E16A7" w:rsidRDefault="008E12FC" w:rsidP="00754ED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1" w:name="OLE_LINK28"/>
            <w:bookmarkStart w:id="2" w:name="OLE_LINK29"/>
            <w:r w:rsidRPr="006E16A7">
              <w:rPr>
                <w:rStyle w:val="ny-standard-chart-title"/>
                <w:szCs w:val="20"/>
              </w:rPr>
              <w:t>Focus Standards: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109DCFE6" w14:textId="77777777" w:rsidR="008E12FC" w:rsidRPr="006E16A7" w:rsidRDefault="008E12FC" w:rsidP="00754EDC">
            <w:pPr>
              <w:pStyle w:val="ny-standard-chart"/>
              <w:rPr>
                <w:b/>
                <w:szCs w:val="20"/>
              </w:rPr>
            </w:pPr>
            <w:r w:rsidRPr="006E16A7">
              <w:rPr>
                <w:szCs w:val="20"/>
              </w:rPr>
              <w:t>7.EE.A.1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13D51D2" w14:textId="77777777" w:rsidR="008E12FC" w:rsidRPr="006E16A7" w:rsidRDefault="008E12FC" w:rsidP="00754EDC">
            <w:pPr>
              <w:pStyle w:val="ny-standard-chart"/>
            </w:pPr>
            <w:r w:rsidRPr="006E16A7">
              <w:t xml:space="preserve">Apply properties of operations as strategies to add, subtract, factor, and expand linear expressions with rational coefficients. </w:t>
            </w:r>
          </w:p>
        </w:tc>
      </w:tr>
      <w:tr w:rsidR="008E12FC" w:rsidRPr="00603AF8" w14:paraId="191A1C72" w14:textId="77777777" w:rsidTr="00754EDC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691DCFA" w14:textId="77777777" w:rsidR="008E12FC" w:rsidRPr="006E16A7" w:rsidRDefault="008E12FC" w:rsidP="00754ED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4D740DA" w14:textId="77777777" w:rsidR="008E12FC" w:rsidRPr="006E16A7" w:rsidRDefault="008E12FC" w:rsidP="00754EDC">
            <w:pPr>
              <w:pStyle w:val="ny-standard-chart"/>
              <w:rPr>
                <w:b/>
                <w:szCs w:val="20"/>
              </w:rPr>
            </w:pPr>
            <w:r w:rsidRPr="006E16A7">
              <w:rPr>
                <w:szCs w:val="20"/>
              </w:rPr>
              <w:t>7.EE.A.2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0DFE9D3" w14:textId="618AB382" w:rsidR="008E12FC" w:rsidRPr="006E16A7" w:rsidRDefault="008E12FC" w:rsidP="00754EDC">
            <w:pPr>
              <w:pStyle w:val="ny-standard-chart"/>
            </w:pPr>
            <w:r w:rsidRPr="006E16A7">
              <w:t xml:space="preserve">Understand that rewriting an expression in different forms in a problem context can shed light on the problem and how the quantities in it are related. </w:t>
            </w:r>
            <w:r w:rsidRPr="006E16A7">
              <w:rPr>
                <w:i/>
              </w:rPr>
              <w:t xml:space="preserve">For example, </w:t>
            </w:r>
            <m:oMath>
              <m:r>
                <w:rPr>
                  <w:rFonts w:ascii="Cambria Math" w:hAnsi="Cambria Math"/>
                </w:rPr>
                <m:t>a+0.05a=1.05a</m:t>
              </m:r>
            </m:oMath>
            <w:r w:rsidRPr="006E16A7">
              <w:rPr>
                <w:i/>
              </w:rPr>
              <w:t xml:space="preserve"> means that “increase </w:t>
            </w:r>
            <w:proofErr w:type="gramStart"/>
            <w:r w:rsidRPr="006E16A7">
              <w:rPr>
                <w:i/>
              </w:rPr>
              <w:t xml:space="preserve">by </w:t>
            </w:r>
            <w:proofErr w:type="gramEnd"/>
            <m:oMath>
              <m:r>
                <w:rPr>
                  <w:rFonts w:ascii="Cambria Math" w:hAnsi="Cambria Math"/>
                </w:rPr>
                <m:t>5%</m:t>
              </m:r>
            </m:oMath>
            <w:r w:rsidRPr="006E16A7">
              <w:rPr>
                <w:i/>
              </w:rPr>
              <w:t xml:space="preserve">” is the same as “multiply by </w:t>
            </w:r>
            <m:oMath>
              <m:r>
                <w:rPr>
                  <w:rFonts w:ascii="Cambria Math" w:hAnsi="Cambria Math"/>
                </w:rPr>
                <m:t>1.05</m:t>
              </m:r>
            </m:oMath>
            <w:r w:rsidRPr="006E16A7">
              <w:rPr>
                <w:i/>
              </w:rPr>
              <w:t>.”</w:t>
            </w:r>
          </w:p>
        </w:tc>
      </w:tr>
      <w:tr w:rsidR="008E12FC" w:rsidRPr="00603AF8" w14:paraId="02784D67" w14:textId="77777777" w:rsidTr="00754EDC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9C1FE42" w14:textId="77777777" w:rsidR="008E12FC" w:rsidRPr="006E16A7" w:rsidRDefault="008E12FC" w:rsidP="00754ED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6E16A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243F056" w14:textId="77777777" w:rsidR="008E12FC" w:rsidRPr="006E16A7" w:rsidRDefault="008E12FC" w:rsidP="00754EDC">
            <w:pPr>
              <w:pStyle w:val="ny-standard-chart"/>
              <w:rPr>
                <w:szCs w:val="20"/>
              </w:rPr>
            </w:pPr>
            <w:r w:rsidRPr="006E16A7">
              <w:rPr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367DC39" w14:textId="77777777" w:rsidR="008E12FC" w:rsidRPr="006E16A7" w:rsidRDefault="008E12FC" w:rsidP="00754EDC">
            <w:pPr>
              <w:pStyle w:val="ny-standard-chart"/>
              <w:rPr>
                <w:szCs w:val="20"/>
              </w:rPr>
            </w:pPr>
          </w:p>
        </w:tc>
      </w:tr>
      <w:tr w:rsidR="008E12FC" w:rsidRPr="00603AF8" w14:paraId="4A531CD2" w14:textId="77777777" w:rsidTr="00754EDC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C3E21F6" w14:textId="77777777" w:rsidR="008E12FC" w:rsidRPr="006E16A7" w:rsidRDefault="008E12FC" w:rsidP="00754EDC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E16A7">
              <w:rPr>
                <w:rStyle w:val="ny-standard-chart-title"/>
                <w:szCs w:val="20"/>
              </w:rPr>
              <w:t>Lessons 1–2: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6A9C764" w14:textId="77777777" w:rsidR="008E12FC" w:rsidRPr="006E16A7" w:rsidRDefault="008E12FC" w:rsidP="00754EDC">
            <w:pPr>
              <w:pStyle w:val="ny-standard-chart"/>
              <w:rPr>
                <w:szCs w:val="20"/>
              </w:rPr>
            </w:pPr>
            <w:r w:rsidRPr="006E16A7">
              <w:rPr>
                <w:szCs w:val="20"/>
              </w:rPr>
              <w:t xml:space="preserve">Generating Equivalent Expressions </w:t>
            </w:r>
            <w:r w:rsidRPr="006E16A7">
              <w:t>(P)</w:t>
            </w:r>
            <w:r w:rsidRPr="006E16A7">
              <w:rPr>
                <w:rStyle w:val="FootnoteReference"/>
                <w:szCs w:val="20"/>
              </w:rPr>
              <w:footnoteReference w:id="1"/>
            </w:r>
          </w:p>
        </w:tc>
      </w:tr>
      <w:tr w:rsidR="008E12FC" w:rsidRPr="00603AF8" w14:paraId="56DD4DC1" w14:textId="77777777" w:rsidTr="00754EDC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18587CB" w14:textId="77777777" w:rsidR="008E12FC" w:rsidRPr="006E16A7" w:rsidRDefault="008E12FC" w:rsidP="00754EDC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E16A7">
              <w:rPr>
                <w:rStyle w:val="ny-standard-chart-title"/>
                <w:szCs w:val="20"/>
              </w:rPr>
              <w:t xml:space="preserve">Lessons 3–4: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AB758FB" w14:textId="77777777" w:rsidR="008E12FC" w:rsidRPr="006E16A7" w:rsidRDefault="008E12FC" w:rsidP="00754EDC">
            <w:pPr>
              <w:pStyle w:val="ny-standard-chart"/>
              <w:rPr>
                <w:szCs w:val="20"/>
              </w:rPr>
            </w:pPr>
            <w:r w:rsidRPr="006E16A7">
              <w:rPr>
                <w:szCs w:val="20"/>
              </w:rPr>
              <w:t>Writing Products as Sums and Sums as Products (P)</w:t>
            </w:r>
          </w:p>
        </w:tc>
      </w:tr>
      <w:tr w:rsidR="008E12FC" w:rsidRPr="00603AF8" w14:paraId="18D3FCB2" w14:textId="77777777" w:rsidTr="00754EDC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2FCC447" w14:textId="77777777" w:rsidR="008E12FC" w:rsidRPr="006E16A7" w:rsidRDefault="008E12FC" w:rsidP="00754EDC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E16A7">
              <w:rPr>
                <w:rStyle w:val="ny-standard-chart-title"/>
                <w:rFonts w:eastAsiaTheme="minorHAnsi" w:cstheme="minorBidi"/>
                <w:szCs w:val="20"/>
              </w:rPr>
              <w:t>Lesson 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6027F22" w14:textId="77777777" w:rsidR="008E12FC" w:rsidRPr="006E16A7" w:rsidRDefault="008E12FC" w:rsidP="00754EDC">
            <w:pPr>
              <w:pStyle w:val="ny-standard-chart"/>
              <w:rPr>
                <w:szCs w:val="20"/>
              </w:rPr>
            </w:pPr>
            <w:r w:rsidRPr="006E16A7">
              <w:rPr>
                <w:szCs w:val="20"/>
              </w:rPr>
              <w:t>Using the Identity and Inverse to Write Equivalent Expressions (P)</w:t>
            </w:r>
          </w:p>
        </w:tc>
      </w:tr>
      <w:tr w:rsidR="008E12FC" w:rsidRPr="00603AF8" w14:paraId="4E3977B0" w14:textId="77777777" w:rsidTr="00754EDC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791EBC5" w14:textId="77777777" w:rsidR="008E12FC" w:rsidRPr="006E16A7" w:rsidRDefault="008E12FC" w:rsidP="00754EDC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E16A7">
              <w:rPr>
                <w:rStyle w:val="ny-standard-chart-title"/>
                <w:rFonts w:eastAsiaTheme="minorHAnsi" w:cstheme="minorBidi"/>
                <w:szCs w:val="20"/>
              </w:rPr>
              <w:t>Lesson 6: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40E9365" w14:textId="77777777" w:rsidR="008E12FC" w:rsidRPr="006E16A7" w:rsidRDefault="008E12FC" w:rsidP="00754EDC">
            <w:pPr>
              <w:pStyle w:val="ny-standard-chart"/>
              <w:rPr>
                <w:szCs w:val="20"/>
              </w:rPr>
            </w:pPr>
            <w:r w:rsidRPr="006E16A7">
              <w:rPr>
                <w:szCs w:val="20"/>
              </w:rPr>
              <w:t>Collecting Rational Number Like Terms (P)</w:t>
            </w:r>
          </w:p>
        </w:tc>
      </w:tr>
      <w:bookmarkEnd w:id="1"/>
      <w:bookmarkEnd w:id="2"/>
    </w:tbl>
    <w:p w14:paraId="0DB1674B" w14:textId="77777777" w:rsidR="008E12FC" w:rsidRPr="00C47034" w:rsidRDefault="008E12FC" w:rsidP="008E12FC">
      <w:pPr>
        <w:pStyle w:val="ny-paragraph"/>
        <w:spacing w:after="0"/>
      </w:pPr>
    </w:p>
    <w:p w14:paraId="1356B3CE" w14:textId="2B5BED18" w:rsidR="007A0FF8" w:rsidRPr="008E12FC" w:rsidRDefault="008E12FC" w:rsidP="005A7AC2">
      <w:pPr>
        <w:pStyle w:val="ny-paragraph"/>
        <w:spacing w:before="0"/>
      </w:pPr>
      <w:r>
        <w:t xml:space="preserve">In Lesson 1 of Topic A, students write equivalent expressions by finding sums and differences extending the </w:t>
      </w:r>
      <w:r w:rsidRPr="00AB16BF">
        <w:rPr>
          <w:i/>
        </w:rPr>
        <w:t>any order</w:t>
      </w:r>
      <w:r>
        <w:t xml:space="preserve"> (commutative property) and </w:t>
      </w:r>
      <w:r w:rsidRPr="00AB16BF">
        <w:rPr>
          <w:i/>
        </w:rPr>
        <w:t>any grouping</w:t>
      </w:r>
      <w:r>
        <w:t xml:space="preserve"> (associative property) to collect like terms and rewrite algebraic expressions in standard form (</w:t>
      </w:r>
      <w:r w:rsidRPr="00BA5F3D">
        <w:rPr>
          <w:b/>
        </w:rPr>
        <w:t>7.EE.</w:t>
      </w:r>
      <w:r>
        <w:rPr>
          <w:b/>
        </w:rPr>
        <w:t>A.</w:t>
      </w:r>
      <w:r w:rsidRPr="00BA5F3D">
        <w:rPr>
          <w:b/>
        </w:rPr>
        <w:t>1</w:t>
      </w:r>
      <w:r>
        <w:t xml:space="preserve">).  In Lesson 2, students rewrite products in standard form by applying the </w:t>
      </w:r>
      <w:r w:rsidR="0033002E">
        <w:t>c</w:t>
      </w:r>
      <w:r>
        <w:t xml:space="preserve">ommutative </w:t>
      </w:r>
      <w:r w:rsidR="0033002E">
        <w:t>p</w:t>
      </w:r>
      <w:r>
        <w:t xml:space="preserve">roperty to rearrange like items (numeric coefficients, like variables) next to each other and rewrite division as multiplying by the multiplicative inverse.  Lessons 3 and 4 have students using a rectangular array and the distributive property as they first multiply one term by a sum of two or more terms to expand a product to a sum, and then reverse the process to rewrite the sum as a product of the </w:t>
      </w:r>
      <w:proofErr w:type="spellStart"/>
      <w:r>
        <w:t>GCF</w:t>
      </w:r>
      <w:proofErr w:type="spellEnd"/>
      <w:r>
        <w:t xml:space="preserve"> and a remaining factor.  Students model real-world problems with expressions and see how writing in one </w:t>
      </w:r>
      <w:proofErr w:type="gramStart"/>
      <w:r>
        <w:t>form</w:t>
      </w:r>
      <w:proofErr w:type="gramEnd"/>
      <w:r>
        <w:t xml:space="preserve"> versus another helps them to understand how the quantities are related (</w:t>
      </w:r>
      <w:r w:rsidRPr="00BA5F3D">
        <w:rPr>
          <w:b/>
        </w:rPr>
        <w:t>7.EE.</w:t>
      </w:r>
      <w:r>
        <w:rPr>
          <w:b/>
        </w:rPr>
        <w:t>A.</w:t>
      </w:r>
      <w:r w:rsidRPr="00BA5F3D">
        <w:rPr>
          <w:b/>
        </w:rPr>
        <w:t>2</w:t>
      </w:r>
      <w:r>
        <w:t xml:space="preserve">).  In Lesson 5, students recognize that detecting inverses and the identity properties of </w:t>
      </w:r>
      <m:oMath>
        <m:r>
          <w:rPr>
            <w:rFonts w:ascii="Cambria Math" w:hAnsi="Cambria Math"/>
          </w:rPr>
          <m:t>0</m:t>
        </m:r>
      </m:oMath>
      <w:r>
        <w:t xml:space="preserve"> </w:t>
      </w:r>
      <w:r w:rsidR="00C041A3">
        <w:t xml:space="preserve">for addition </w:t>
      </w:r>
      <w:r>
        <w:t xml:space="preserve">and </w:t>
      </w:r>
      <m:oMath>
        <m:r>
          <w:rPr>
            <w:rFonts w:ascii="Cambria Math" w:hAnsi="Cambria Math"/>
          </w:rPr>
          <m:t>1</m:t>
        </m:r>
      </m:oMath>
      <w:r>
        <w:t xml:space="preserve"> </w:t>
      </w:r>
      <w:r w:rsidR="00C041A3">
        <w:t xml:space="preserve">for multiplication </w:t>
      </w:r>
      <w:r>
        <w:t>allows for ease in rewriting equivalent expressions.  This topic culminates</w:t>
      </w:r>
      <w:r w:rsidR="0033002E">
        <w:t xml:space="preserve"> with Lesson 6</w:t>
      </w:r>
      <w:r>
        <w:t xml:space="preserve"> with students applying repeated use of the distributive property as they collect like terms containing fractional coefficients to rewrite rational number expressions. </w:t>
      </w:r>
    </w:p>
    <w:sectPr w:rsidR="007A0FF8" w:rsidRPr="008E12FC" w:rsidSect="00AB16B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E6D47" w14:textId="77777777" w:rsidR="00967482" w:rsidRDefault="00967482">
      <w:pPr>
        <w:spacing w:after="0" w:line="240" w:lineRule="auto"/>
      </w:pPr>
      <w:r>
        <w:separator/>
      </w:r>
    </w:p>
  </w:endnote>
  <w:endnote w:type="continuationSeparator" w:id="0">
    <w:p w14:paraId="377F5BF5" w14:textId="77777777" w:rsidR="00967482" w:rsidRDefault="0096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13D2" w14:textId="2D02A2CB" w:rsidR="00C231DF" w:rsidRPr="004C78C1" w:rsidRDefault="00336833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6CCEBB61" wp14:editId="43D0CE8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31C1809F" w14:textId="0E8BB2A3" w:rsidR="00336833" w:rsidRDefault="00336833" w:rsidP="0033683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Use Properties of Operations to Generate Equivalent Expressions</w:t>
                          </w:r>
                        </w:p>
                        <w:p w14:paraId="6770323F" w14:textId="2050C5AC" w:rsidR="00336833" w:rsidRPr="002273E5" w:rsidRDefault="00336833" w:rsidP="0033683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7B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6447699" w14:textId="77777777" w:rsidR="00336833" w:rsidRPr="002273E5" w:rsidRDefault="00336833" w:rsidP="0033683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tZ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x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KFk&#10;+1n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31C1809F" w14:textId="0E8BB2A3" w:rsidR="00336833" w:rsidRDefault="00336833" w:rsidP="0033683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Use Properties of Operations to Generate Equivalent Expressions</w:t>
                    </w:r>
                  </w:p>
                  <w:p w14:paraId="6770323F" w14:textId="2050C5AC" w:rsidR="00336833" w:rsidRPr="002273E5" w:rsidRDefault="00336833" w:rsidP="0033683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F7B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6447699" w14:textId="77777777" w:rsidR="00336833" w:rsidRPr="002273E5" w:rsidRDefault="00336833" w:rsidP="0033683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1BB7F11D" wp14:editId="3C8F6D4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BF60FD1" id="Group 23" o:spid="_x0000_s1026" style="position:absolute;margin-left:86.45pt;margin-top:30.4pt;width:6.55pt;height:21.35pt;z-index:2518241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njXAMAAOw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Zy0nj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E3MIA&#10;AADbAAAADwAAAGRycy9kb3ducmV2LnhtbESP32rCMBTG7wXfIRxhN6Kpm7i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ETc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33344" behindDoc="1" locked="0" layoutInCell="1" allowOverlap="1" wp14:anchorId="59796194" wp14:editId="65610A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65420672" wp14:editId="56DD919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7DC2F" w14:textId="77777777" w:rsidR="00336833" w:rsidRPr="00B81D46" w:rsidRDefault="00336833" w:rsidP="0033683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420672" id="Text Box 154" o:spid="_x0000_s1032" type="#_x0000_t202" style="position:absolute;margin-left:294.95pt;margin-top:59.65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HJ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PolCAd9OiBHQy6lQcUzmJboKHXGfjd9+BpDnAAjXZkdX8n6VeNhFw1RGzZjVJyaBipIMHQ3vTP&#10;ro442oJshg+ygkBkZ6QDOtSqs9WDeiBAh0Y9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cxt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VuRy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967DC2F" w14:textId="77777777" w:rsidR="00336833" w:rsidRPr="00B81D46" w:rsidRDefault="00336833" w:rsidP="0033683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2320" behindDoc="1" locked="0" layoutInCell="1" allowOverlap="1" wp14:anchorId="21C6007E" wp14:editId="0D264E2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6" name="Picture 5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96B3B2D" wp14:editId="119200C6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378C7" w14:textId="77777777" w:rsidR="00336833" w:rsidRPr="006A4B5D" w:rsidRDefault="00336833" w:rsidP="0033683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B16B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96B3B2D" id="Text Box 49" o:spid="_x0000_s1033" type="#_x0000_t202" style="position:absolute;margin-left:519.9pt;margin-top:37.65pt;width:19.8pt;height:13.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Bb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YYw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qL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DScF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232378C7" w14:textId="77777777" w:rsidR="00336833" w:rsidRPr="006A4B5D" w:rsidRDefault="00336833" w:rsidP="0033683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B16B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A7AC2">
      <w:rPr>
        <w:noProof/>
        <w:color w:val="76923C"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42C6DCF7" wp14:editId="2934590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C37EA97" id="Group 25" o:spid="_x0000_s1026" style="position:absolute;margin-left:515.7pt;margin-top:51.1pt;width:28.8pt;height:7.05pt;z-index:251830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MlJSw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6pMUA&#10;AADbAAAADwAAAGRycy9kb3ducmV2LnhtbESP3WrCQBSE7wXfYTlCb6RuLLR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Xqk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46940397" wp14:editId="5848957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8200E5" id="Group 12" o:spid="_x0000_s1026" style="position:absolute;margin-left:-.15pt;margin-top:20.35pt;width:492.4pt;height:.1pt;z-index:2518251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WWZg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GCoFZZ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D1MUA&#10;AADbAAAADwAAAGRycy9kb3ducmV2LnhtbESPT4vCMBTE74LfIbwFb5qqrEjXKCIIHtyCf8Dr2+bZ&#10;dG1eShNt3U+/WVjwOMzMb5jFqrOVeFDjS8cKxqMEBHHudMmFgvNpO5yD8AFZY+WYFDzJw2rZ7y0w&#10;1a7lAz2OoRARwj5FBSaEOpXS54Ys+pGriaN3dY3FEGVTSN1gG+G2kpMkmUmLJccFgzVtDOW3490q&#10;+Nl9XubZ1znbZ9/P22zcmmu1Pig1eOvWHyACdeEV/m/vtIL3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8PU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2B882953" wp14:editId="739A14D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25246" w14:textId="77777777" w:rsidR="00336833" w:rsidRPr="002273E5" w:rsidRDefault="00336833" w:rsidP="0033683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B882953" id="Text Box 54" o:spid="_x0000_s1034" type="#_x0000_t202" style="position:absolute;margin-left:-1.15pt;margin-top:63.5pt;width:165.6pt;height:7.9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90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WaD3S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9025246" w14:textId="77777777" w:rsidR="00336833" w:rsidRPr="002273E5" w:rsidRDefault="00336833" w:rsidP="0033683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0" locked="0" layoutInCell="1" allowOverlap="1" wp14:anchorId="7DE18967" wp14:editId="791DB76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A5B9" w14:textId="7FB5AE0E" w:rsidR="00ED0A74" w:rsidRPr="008E12FC" w:rsidRDefault="00C269E1" w:rsidP="008E12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629C2591" wp14:editId="1B5A246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2ABD716B" w14:textId="2D89A82C" w:rsidR="00C269E1" w:rsidRDefault="00C269E1" w:rsidP="00C269E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Use Properties of Operations to Generate Equivalent Expressions</w:t>
                          </w:r>
                        </w:p>
                        <w:p w14:paraId="40B4F076" w14:textId="15057B7A" w:rsidR="00C269E1" w:rsidRPr="002273E5" w:rsidRDefault="00C269E1" w:rsidP="00C269E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7B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879A97E" w14:textId="77777777" w:rsidR="00C269E1" w:rsidRPr="002273E5" w:rsidRDefault="00C269E1" w:rsidP="00C269E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OvK&#10;Blf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2ABD716B" w14:textId="2D89A82C" w:rsidR="00C269E1" w:rsidRDefault="00C269E1" w:rsidP="00C269E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Use Properties of Operations to Generate Equivalent Expressions</w:t>
                    </w:r>
                  </w:p>
                  <w:p w14:paraId="40B4F076" w14:textId="15057B7A" w:rsidR="00C269E1" w:rsidRPr="002273E5" w:rsidRDefault="00C269E1" w:rsidP="00C269E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F7B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879A97E" w14:textId="77777777" w:rsidR="00C269E1" w:rsidRPr="002273E5" w:rsidRDefault="00C269E1" w:rsidP="00C269E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6C32B557" wp14:editId="7063C07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1891B91" id="Group 23" o:spid="_x0000_s1026" style="position:absolute;margin-left:86.45pt;margin-top:30.4pt;width:6.55pt;height:21.35pt;z-index:2518128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HyXAMAAOo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OTdHyXAMAAOo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miL8A&#10;AADaAAAADwAAAGRycy9kb3ducmV2LnhtbESP3YrCMBCF7xd8hzDC3iyarop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GiaI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2080" behindDoc="1" locked="0" layoutInCell="1" allowOverlap="1" wp14:anchorId="3DDB8ACB" wp14:editId="2A68677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0254F76D" wp14:editId="10A4CBD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93C42" w14:textId="77777777" w:rsidR="00C269E1" w:rsidRPr="00B81D46" w:rsidRDefault="00C269E1" w:rsidP="00C269E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254F76D" id="_x0000_s1044" type="#_x0000_t202" style="position:absolute;margin-left:294.95pt;margin-top:59.65pt;width:273.4pt;height:1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D7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COc2vFXzRlaP&#10;IGElQWEgRph8YDRSfcdogCmSY/1tRxTDqH0v4BnYkTMZajI2k0EEhas5pkZhNC5WZhxOu17xbQPY&#10;41MT8gYeS82djp/yOD4xmA2OznGO2eFzvnZeT9N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3TJD7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30F93C42" w14:textId="77777777" w:rsidR="00C269E1" w:rsidRPr="00B81D46" w:rsidRDefault="00C269E1" w:rsidP="00C269E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1056" behindDoc="1" locked="0" layoutInCell="1" allowOverlap="1" wp14:anchorId="1D2DD121" wp14:editId="01BCA26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9" name="Picture 3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3CAFF55B" wp14:editId="4564820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36F53" w14:textId="77777777" w:rsidR="00C269E1" w:rsidRPr="006A4B5D" w:rsidRDefault="00C269E1" w:rsidP="00C269E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F7BC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45" type="#_x0000_t202" style="position:absolute;margin-left:519.9pt;margin-top:37.65pt;width:19.8pt;height:13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wDsQ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HCgcA7ECAACy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0AE36F53" w14:textId="77777777" w:rsidR="00C269E1" w:rsidRPr="006A4B5D" w:rsidRDefault="00C269E1" w:rsidP="00C269E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F7BC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A7AC2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9008" behindDoc="0" locked="0" layoutInCell="1" allowOverlap="1" wp14:anchorId="3BDCE21E" wp14:editId="23DB6CB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36DF368" id="Group 25" o:spid="_x0000_s1026" style="position:absolute;margin-left:515.7pt;margin-top:51.1pt;width:28.8pt;height:7.05pt;z-index:2518190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MpT&#10;Atp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4iMMA&#10;AADbAAAADwAAAGRycy9kb3ducmV2LnhtbERPTWvCQBC9C/0PyxR6kbpRoU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4iM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3888" behindDoc="0" locked="0" layoutInCell="1" allowOverlap="1" wp14:anchorId="33E798AE" wp14:editId="56D9150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8209EBB" id="Group 12" o:spid="_x0000_s1026" style="position:absolute;margin-left:-.15pt;margin-top:20.35pt;width:492.4pt;height:.1pt;z-index:2518138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DGvHw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61081112" wp14:editId="0D83B87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AEA23" w14:textId="77777777" w:rsidR="00C269E1" w:rsidRPr="002273E5" w:rsidRDefault="00C269E1" w:rsidP="00C269E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1081112" id="Text Box 18" o:spid="_x0000_s1046" type="#_x0000_t202" style="position:absolute;margin-left:-1.15pt;margin-top:63.5pt;width:165.6pt;height:7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LGrgIAALM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" filled="f" stroked="f">
              <v:textbox inset="0,0,0,0">
                <w:txbxContent>
                  <w:p w14:paraId="784AEA23" w14:textId="77777777" w:rsidR="00C269E1" w:rsidRPr="002273E5" w:rsidRDefault="00C269E1" w:rsidP="00C269E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7984" behindDoc="0" locked="0" layoutInCell="1" allowOverlap="1" wp14:anchorId="11491177" wp14:editId="3B2FC05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1B81" w14:textId="77777777" w:rsidR="00967482" w:rsidRDefault="00967482">
      <w:pPr>
        <w:spacing w:after="0" w:line="240" w:lineRule="auto"/>
      </w:pPr>
      <w:r>
        <w:separator/>
      </w:r>
    </w:p>
  </w:footnote>
  <w:footnote w:type="continuationSeparator" w:id="0">
    <w:p w14:paraId="609175DF" w14:textId="77777777" w:rsidR="00967482" w:rsidRDefault="00967482">
      <w:pPr>
        <w:spacing w:after="0" w:line="240" w:lineRule="auto"/>
      </w:pPr>
      <w:r>
        <w:continuationSeparator/>
      </w:r>
    </w:p>
  </w:footnote>
  <w:footnote w:id="1">
    <w:p w14:paraId="1DA70D45" w14:textId="77777777" w:rsidR="008E12FC" w:rsidRPr="00F426E5" w:rsidRDefault="008E12FC" w:rsidP="008E12FC">
      <w:pPr>
        <w:pStyle w:val="FootnoteText"/>
        <w:rPr>
          <w:sz w:val="18"/>
          <w:szCs w:val="18"/>
        </w:rPr>
      </w:pPr>
      <w:r w:rsidRPr="001462FE">
        <w:rPr>
          <w:rStyle w:val="FootnoteReference"/>
          <w:color w:val="231F20"/>
        </w:rPr>
        <w:footnoteRef/>
      </w:r>
      <w:r w:rsidRPr="001462FE">
        <w:rPr>
          <w:color w:val="231F20"/>
        </w:rPr>
        <w:t xml:space="preserve"> </w:t>
      </w:r>
      <w:r w:rsidRPr="001462FE">
        <w:rPr>
          <w:color w:val="231F20"/>
          <w:sz w:val="18"/>
          <w:szCs w:val="18"/>
        </w:rPr>
        <w:t xml:space="preserve">Lesson Structure Key:  </w:t>
      </w:r>
      <w:r w:rsidRPr="001462FE">
        <w:rPr>
          <w:b/>
          <w:color w:val="231F20"/>
          <w:sz w:val="18"/>
          <w:szCs w:val="18"/>
        </w:rPr>
        <w:t>P</w:t>
      </w:r>
      <w:r w:rsidRPr="001462FE">
        <w:rPr>
          <w:color w:val="231F20"/>
          <w:sz w:val="18"/>
          <w:szCs w:val="18"/>
        </w:rPr>
        <w:t xml:space="preserve">-Problem Set Lesson, </w:t>
      </w:r>
      <w:r w:rsidRPr="001462FE">
        <w:rPr>
          <w:b/>
          <w:color w:val="231F20"/>
          <w:sz w:val="18"/>
          <w:szCs w:val="18"/>
        </w:rPr>
        <w:t>M</w:t>
      </w:r>
      <w:r w:rsidRPr="001462FE">
        <w:rPr>
          <w:color w:val="231F20"/>
          <w:sz w:val="18"/>
          <w:szCs w:val="18"/>
        </w:rPr>
        <w:t xml:space="preserve">-Modeling Cycle Lesson, </w:t>
      </w:r>
      <w:r w:rsidRPr="001462FE">
        <w:rPr>
          <w:b/>
          <w:color w:val="231F20"/>
          <w:sz w:val="18"/>
          <w:szCs w:val="18"/>
        </w:rPr>
        <w:t>E-</w:t>
      </w:r>
      <w:r w:rsidRPr="001462FE">
        <w:rPr>
          <w:color w:val="231F20"/>
          <w:sz w:val="18"/>
          <w:szCs w:val="18"/>
        </w:rPr>
        <w:t xml:space="preserve">Exploration Lesson, </w:t>
      </w:r>
      <w:r w:rsidRPr="001462FE">
        <w:rPr>
          <w:b/>
          <w:color w:val="231F20"/>
          <w:sz w:val="18"/>
          <w:szCs w:val="18"/>
        </w:rPr>
        <w:t>S-</w:t>
      </w:r>
      <w:r w:rsidRPr="001462FE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0A0B" w14:textId="77777777" w:rsidR="003E3894" w:rsidRDefault="00CC1505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7F6B118" wp14:editId="467BBDE3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E2626" w14:textId="77777777" w:rsidR="003E3894" w:rsidRPr="00701388" w:rsidRDefault="003E3894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Topic </w:t>
                          </w:r>
                          <w:r w:rsidR="00544A3F">
                            <w:rPr>
                              <w:color w:val="5A657A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F6B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2FBE2626" w14:textId="77777777" w:rsidR="003E3894" w:rsidRPr="00701388" w:rsidRDefault="003E3894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Topic </w:t>
                    </w:r>
                    <w:r w:rsidR="00544A3F">
                      <w:rPr>
                        <w:color w:val="5A657A"/>
                      </w:rPr>
                      <w:t>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9168252" wp14:editId="14308E4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A6968" w14:textId="77777777" w:rsidR="003E3894" w:rsidRPr="002273E5" w:rsidRDefault="00544A3F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3E3894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168252" id="Text Box 41" o:spid="_x0000_s1027" type="#_x0000_t202" style="position:absolute;margin-left:459pt;margin-top:5.25pt;width:28.85pt;height:1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91A6968" w14:textId="77777777" w:rsidR="003E3894" w:rsidRPr="002273E5" w:rsidRDefault="00544A3F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3E3894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FE1DB59" wp14:editId="25CEE0F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3960A" w14:textId="77777777" w:rsidR="003E3894" w:rsidRPr="002273E5" w:rsidRDefault="003E3894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E1DB59" id="Text Box 42" o:spid="_x0000_s1028" type="#_x0000_t202" style="position:absolute;margin-left:8pt;margin-top:7.65pt;width:272.15pt;height:1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AE3960A" w14:textId="77777777" w:rsidR="003E3894" w:rsidRPr="002273E5" w:rsidRDefault="003E3894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036E9A1" wp14:editId="0C99D6F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6825920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51A1CEDB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4789842B" w14:textId="77777777" w:rsidR="003E3894" w:rsidRDefault="003E3894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36E9A1" id="Freeform 1" o:spid="_x0000_s1029" style="position:absolute;margin-left:2pt;margin-top:3.35pt;width:453.4pt;height:20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6825920" w14:textId="77777777" w:rsidR="003E3894" w:rsidRDefault="003E3894" w:rsidP="003E3894">
                    <w:pPr>
                      <w:jc w:val="center"/>
                    </w:pPr>
                  </w:p>
                  <w:p w14:paraId="51A1CEDB" w14:textId="77777777" w:rsidR="003E3894" w:rsidRDefault="003E3894" w:rsidP="003E3894">
                    <w:pPr>
                      <w:jc w:val="center"/>
                    </w:pPr>
                  </w:p>
                  <w:p w14:paraId="4789842B" w14:textId="77777777" w:rsidR="003E3894" w:rsidRDefault="003E3894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B512A0B" wp14:editId="04D7F2F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E9AC1E9" w14:textId="77777777" w:rsidR="003E3894" w:rsidRDefault="003E3894" w:rsidP="003E38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512A0B" id="Freeform 2" o:spid="_x0000_s1030" style="position:absolute;margin-left:458.45pt;margin-top:3.35pt;width:34.85pt;height:2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E9AC1E9" w14:textId="77777777" w:rsidR="003E3894" w:rsidRDefault="003E3894" w:rsidP="003E38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666B5B2" wp14:editId="6B9164B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0AC3784" id="Rectangle 38" o:spid="_x0000_s1026" style="position:absolute;margin-left:-39.95pt;margin-top:-26.65pt;width:612pt;height:89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hROa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211F0BA9" w14:textId="77777777" w:rsidR="003E3894" w:rsidRPr="00015AD5" w:rsidRDefault="003E3894" w:rsidP="003E3894">
    <w:pPr>
      <w:pStyle w:val="Header"/>
    </w:pPr>
  </w:p>
  <w:p w14:paraId="3F0F06B2" w14:textId="77777777" w:rsidR="003E3894" w:rsidRPr="005920C2" w:rsidRDefault="003E3894" w:rsidP="003E3894">
    <w:pPr>
      <w:pStyle w:val="Header"/>
    </w:pPr>
  </w:p>
  <w:p w14:paraId="3E80AC43" w14:textId="77777777" w:rsidR="003E3894" w:rsidRPr="006C5A78" w:rsidRDefault="003E3894" w:rsidP="003E3894">
    <w:pPr>
      <w:pStyle w:val="Header"/>
    </w:pPr>
  </w:p>
  <w:p w14:paraId="695D58C2" w14:textId="77777777" w:rsidR="00C231DF" w:rsidRPr="003E3894" w:rsidRDefault="00C231DF" w:rsidP="003E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F0CBA" w14:textId="3816CFA4" w:rsidR="00706C24" w:rsidRPr="00E21D76" w:rsidRDefault="007741BC" w:rsidP="00706C2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34368" behindDoc="0" locked="0" layoutInCell="1" allowOverlap="1" wp14:anchorId="5E28A86F" wp14:editId="3442D7DE">
              <wp:simplePos x="0" y="0"/>
              <wp:positionH relativeFrom="column">
                <wp:posOffset>25400</wp:posOffset>
              </wp:positionH>
              <wp:positionV relativeFrom="paragraph">
                <wp:posOffset>90805</wp:posOffset>
              </wp:positionV>
              <wp:extent cx="6146800" cy="847090"/>
              <wp:effectExtent l="0" t="0" r="635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7090"/>
                        <a:chOff x="0" y="0"/>
                        <a:chExt cx="6146800" cy="84709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8580" y="232410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C0FA" w14:textId="77777777" w:rsidR="00706C24" w:rsidRPr="00AE1603" w:rsidRDefault="00706C24" w:rsidP="00706C2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722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EFC50" w14:textId="77777777" w:rsidR="00706C24" w:rsidRPr="00AE1603" w:rsidRDefault="00706C24" w:rsidP="00706C2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CAC8C" w14:textId="77777777" w:rsidR="00706C24" w:rsidRPr="00AE1603" w:rsidRDefault="00706C24" w:rsidP="00706C2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96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C4D03" w14:textId="77777777" w:rsidR="00706C24" w:rsidRPr="00AE1603" w:rsidRDefault="00706C24" w:rsidP="00706C24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8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66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E28A86F" id="Group 5" o:spid="_x0000_s1035" style="position:absolute;margin-left:2pt;margin-top:7.15pt;width:484pt;height:66.7pt;z-index:251834368" coordsize="61468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6" type="#_x0000_t202" style="position:absolute;left:685;top:2324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21BCC0FA" w14:textId="77777777" w:rsidR="00706C24" w:rsidRPr="00AE1603" w:rsidRDefault="00706C24" w:rsidP="00706C24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  <v:shape id="Text Box 127" o:spid="_x0000_s1037" type="#_x0000_t202" style="position:absolute;top:6172;width:62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0A9EFC50" w14:textId="77777777" w:rsidR="00706C24" w:rsidRPr="00AE1603" w:rsidRDefault="00706C24" w:rsidP="00706C24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8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1BBCAC8C" w14:textId="77777777" w:rsidR="00706C24" w:rsidRPr="00AE1603" w:rsidRDefault="00706C24" w:rsidP="00706C2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9" type="#_x0000_t202" style="position:absolute;left:11696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5FEC4D03" w14:textId="77777777" w:rsidR="00706C24" w:rsidRPr="00AE1603" w:rsidRDefault="00706C24" w:rsidP="00706C24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0" type="#_x0000_t75" style="position:absolute;left:56769;top:3276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RMMDEAAAA3AAAAA8AAABkcnMvZG93bnJldi54bWxEj0FPwzAMhe9I/IfISLsglmxCUMqyCU1C&#10;2o3Rwt1qTFNonKoJW/fv58Ok3Wy95/c+rzZT6NWBxtRFtrCYG1DETXQdtxa+6veHAlTKyA77yGTh&#10;RAk269ubFZYuHvmTDlVulYRwKtGCz3kotU6Np4BpHgdi0X7iGDDLOrbajXiU8NDrpTFPOmDH0uBx&#10;oK2n5q/6DxZMfNlXv8Xw/F2H5t4/ntqPot5bO7ub3l5BZZry1Xy53jnBN0Irz8gEen0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RMMDEAAAA3A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 w:rsidR="00CC1505">
      <w:rPr>
        <w:noProof/>
      </w:rPr>
      <mc:AlternateContent>
        <mc:Choice Requires="wps">
          <w:drawing>
            <wp:anchor distT="0" distB="0" distL="114300" distR="114300" simplePos="0" relativeHeight="251788288" behindDoc="1" locked="0" layoutInCell="1" allowOverlap="1" wp14:anchorId="7C65062C" wp14:editId="2FA7512F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8C4C0E" w14:textId="77777777" w:rsidR="00706C24" w:rsidRDefault="00706C24" w:rsidP="00706C2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65062C" id="Round Single Corner Rectangle 122" o:spid="_x0000_s1041" style="position:absolute;margin-left:0;margin-top:30.4pt;width:492pt;height:43pt;flip:x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E8C4C0E" w14:textId="77777777" w:rsidR="00706C24" w:rsidRDefault="00706C24" w:rsidP="00706C24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CC1505"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159BA483" wp14:editId="36DC9A08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797C10" id="Round Same Side Corner Rectangle 125" o:spid="_x0000_s1026" style="position:absolute;margin-left:0;margin-top:5.2pt;width:492pt;height:22pt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0927FEEF" w14:textId="0C0A0770" w:rsidR="00706C24" w:rsidRPr="00B3060F" w:rsidRDefault="00706C24" w:rsidP="00706C24">
    <w:pPr>
      <w:pStyle w:val="Header"/>
    </w:pPr>
  </w:p>
  <w:p w14:paraId="5E6BD59D" w14:textId="25EF7458" w:rsidR="00706C24" w:rsidRPr="00BE4A95" w:rsidRDefault="00CC1505" w:rsidP="00706C24">
    <w:pPr>
      <w:pStyle w:val="Header"/>
      <w:ind w:right="3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795456" behindDoc="0" locked="0" layoutInCell="1" allowOverlap="1" wp14:anchorId="30FEFF13" wp14:editId="480E027E">
              <wp:simplePos x="0" y="0"/>
              <wp:positionH relativeFrom="column">
                <wp:posOffset>5179695</wp:posOffset>
              </wp:positionH>
              <wp:positionV relativeFrom="paragraph">
                <wp:posOffset>1013459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9B4B28" id="Straight Connector 133" o:spid="_x0000_s1026" style="position:absolute;flip:x;z-index:251795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BD85EBA" wp14:editId="5C827097">
              <wp:simplePos x="0" y="0"/>
              <wp:positionH relativeFrom="column">
                <wp:posOffset>4510405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1F0B8B" w14:textId="77777777" w:rsidR="00706C24" w:rsidRPr="00837E73" w:rsidRDefault="00706C24" w:rsidP="00706C2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7 • MODULE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BD85EBA" id="Text Box 132" o:spid="_x0000_s1042" type="#_x0000_t202" style="position:absolute;margin-left:355.15pt;margin-top:67.6pt;width:135.55pt;height:18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" filled="f" stroked="f">
              <v:path arrowok="t"/>
              <v:textbox inset="0,0,0,0">
                <w:txbxContent>
                  <w:p w14:paraId="581F0B8B" w14:textId="77777777" w:rsidR="00706C24" w:rsidRPr="00837E73" w:rsidRDefault="00706C24" w:rsidP="00706C24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7 • MODULE 3</w:t>
                    </w:r>
                  </w:p>
                </w:txbxContent>
              </v:textbox>
            </v:shape>
          </w:pict>
        </mc:Fallback>
      </mc:AlternateContent>
    </w:r>
    <w:r w:rsidR="00706C24">
      <w:rPr>
        <w:noProof/>
      </w:rPr>
      <w:drawing>
        <wp:anchor distT="0" distB="0" distL="114300" distR="114300" simplePos="0" relativeHeight="251796480" behindDoc="1" locked="0" layoutInCell="1" allowOverlap="1" wp14:anchorId="4EF0A479" wp14:editId="13264260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109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EECA1D" w14:textId="77777777" w:rsidR="001420D9" w:rsidRPr="00706C24" w:rsidRDefault="001420D9" w:rsidP="00706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BA15CB4"/>
    <w:multiLevelType w:val="hybridMultilevel"/>
    <w:tmpl w:val="D67E1EF6"/>
    <w:lvl w:ilvl="0" w:tplc="0408EB8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37A30"/>
    <w:multiLevelType w:val="hybridMultilevel"/>
    <w:tmpl w:val="354ABDDE"/>
    <w:lvl w:ilvl="0" w:tplc="0FB27850">
      <w:start w:val="1"/>
      <w:numFmt w:val="lowerLetter"/>
      <w:lvlText w:val="%1."/>
      <w:lvlJc w:val="left"/>
      <w:pPr>
        <w:ind w:left="720" w:hanging="360"/>
      </w:pPr>
      <w:rPr>
        <w:rFonts w:ascii="Calibri" w:hAnsi="Calibri" w:cs="Myriad Pro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55D9"/>
    <w:rsid w:val="000267CB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30CB"/>
    <w:rsid w:val="0010537F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1F8C"/>
    <w:rsid w:val="001764B3"/>
    <w:rsid w:val="001768C7"/>
    <w:rsid w:val="00177886"/>
    <w:rsid w:val="001818F0"/>
    <w:rsid w:val="00186A90"/>
    <w:rsid w:val="00190322"/>
    <w:rsid w:val="001945DF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4D9B"/>
    <w:rsid w:val="002264C5"/>
    <w:rsid w:val="00227A04"/>
    <w:rsid w:val="002308A3"/>
    <w:rsid w:val="00231B89"/>
    <w:rsid w:val="00231C77"/>
    <w:rsid w:val="0023230F"/>
    <w:rsid w:val="00233151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B7999"/>
    <w:rsid w:val="002C2562"/>
    <w:rsid w:val="002C6BA9"/>
    <w:rsid w:val="002C6F93"/>
    <w:rsid w:val="002C7047"/>
    <w:rsid w:val="002D2BE1"/>
    <w:rsid w:val="002E1AAB"/>
    <w:rsid w:val="002E3CCD"/>
    <w:rsid w:val="002E6CFA"/>
    <w:rsid w:val="002F500C"/>
    <w:rsid w:val="002F675A"/>
    <w:rsid w:val="002F7BC5"/>
    <w:rsid w:val="00302860"/>
    <w:rsid w:val="00305DF2"/>
    <w:rsid w:val="00313843"/>
    <w:rsid w:val="00316CEC"/>
    <w:rsid w:val="003220FF"/>
    <w:rsid w:val="00325B75"/>
    <w:rsid w:val="0033002E"/>
    <w:rsid w:val="0033420C"/>
    <w:rsid w:val="00334A20"/>
    <w:rsid w:val="00335194"/>
    <w:rsid w:val="00336833"/>
    <w:rsid w:val="00344B26"/>
    <w:rsid w:val="003452D4"/>
    <w:rsid w:val="00346D22"/>
    <w:rsid w:val="00350C0E"/>
    <w:rsid w:val="00350ED0"/>
    <w:rsid w:val="003525BA"/>
    <w:rsid w:val="00356634"/>
    <w:rsid w:val="003578B1"/>
    <w:rsid w:val="00361221"/>
    <w:rsid w:val="00370CD5"/>
    <w:rsid w:val="003744D9"/>
    <w:rsid w:val="0037519D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58F"/>
    <w:rsid w:val="004269AD"/>
    <w:rsid w:val="00440CF6"/>
    <w:rsid w:val="00441D83"/>
    <w:rsid w:val="00442684"/>
    <w:rsid w:val="004507DB"/>
    <w:rsid w:val="004508CD"/>
    <w:rsid w:val="00455001"/>
    <w:rsid w:val="00464018"/>
    <w:rsid w:val="00465D77"/>
    <w:rsid w:val="00475140"/>
    <w:rsid w:val="00476870"/>
    <w:rsid w:val="00484711"/>
    <w:rsid w:val="00487C22"/>
    <w:rsid w:val="00491F7E"/>
    <w:rsid w:val="00492D1B"/>
    <w:rsid w:val="00493D17"/>
    <w:rsid w:val="004A0F47"/>
    <w:rsid w:val="004A2BE8"/>
    <w:rsid w:val="004A471B"/>
    <w:rsid w:val="004A6ECC"/>
    <w:rsid w:val="004B1D62"/>
    <w:rsid w:val="004B2C4D"/>
    <w:rsid w:val="004B7415"/>
    <w:rsid w:val="004C2035"/>
    <w:rsid w:val="004C45D4"/>
    <w:rsid w:val="004C6BA7"/>
    <w:rsid w:val="004C75D4"/>
    <w:rsid w:val="004C78C1"/>
    <w:rsid w:val="004D201C"/>
    <w:rsid w:val="004D3EE8"/>
    <w:rsid w:val="004E4B45"/>
    <w:rsid w:val="005026DA"/>
    <w:rsid w:val="00504F22"/>
    <w:rsid w:val="005073ED"/>
    <w:rsid w:val="00511E7C"/>
    <w:rsid w:val="00512914"/>
    <w:rsid w:val="00515CEB"/>
    <w:rsid w:val="005160F3"/>
    <w:rsid w:val="00520E13"/>
    <w:rsid w:val="0052261F"/>
    <w:rsid w:val="00535FF9"/>
    <w:rsid w:val="005406AC"/>
    <w:rsid w:val="00544A3F"/>
    <w:rsid w:val="00553927"/>
    <w:rsid w:val="00556816"/>
    <w:rsid w:val="005570D6"/>
    <w:rsid w:val="005615D3"/>
    <w:rsid w:val="00567CC6"/>
    <w:rsid w:val="005728FF"/>
    <w:rsid w:val="00576066"/>
    <w:rsid w:val="005760E8"/>
    <w:rsid w:val="00577BF4"/>
    <w:rsid w:val="0058694C"/>
    <w:rsid w:val="005A3B86"/>
    <w:rsid w:val="005A6484"/>
    <w:rsid w:val="005A7AC2"/>
    <w:rsid w:val="005B1741"/>
    <w:rsid w:val="005B5E28"/>
    <w:rsid w:val="005B6379"/>
    <w:rsid w:val="005B6633"/>
    <w:rsid w:val="005C0C99"/>
    <w:rsid w:val="005C1677"/>
    <w:rsid w:val="005C3C78"/>
    <w:rsid w:val="005C4646"/>
    <w:rsid w:val="005C5D00"/>
    <w:rsid w:val="005D1522"/>
    <w:rsid w:val="005D4F43"/>
    <w:rsid w:val="005E1428"/>
    <w:rsid w:val="005E7DB4"/>
    <w:rsid w:val="005F08EB"/>
    <w:rsid w:val="005F36B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A6A4F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06C24"/>
    <w:rsid w:val="00712F20"/>
    <w:rsid w:val="007168BC"/>
    <w:rsid w:val="0073338B"/>
    <w:rsid w:val="00736A54"/>
    <w:rsid w:val="0074210F"/>
    <w:rsid w:val="007421CE"/>
    <w:rsid w:val="00742CCC"/>
    <w:rsid w:val="00744213"/>
    <w:rsid w:val="0075317C"/>
    <w:rsid w:val="00753A34"/>
    <w:rsid w:val="00770965"/>
    <w:rsid w:val="0077191F"/>
    <w:rsid w:val="007741BC"/>
    <w:rsid w:val="00776E81"/>
    <w:rsid w:val="007771F4"/>
    <w:rsid w:val="00777ED7"/>
    <w:rsid w:val="00777F13"/>
    <w:rsid w:val="00785D64"/>
    <w:rsid w:val="00785EBF"/>
    <w:rsid w:val="00793154"/>
    <w:rsid w:val="007A0FF8"/>
    <w:rsid w:val="007A37B9"/>
    <w:rsid w:val="007A5467"/>
    <w:rsid w:val="007A701B"/>
    <w:rsid w:val="007A70CF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160BE"/>
    <w:rsid w:val="008234E2"/>
    <w:rsid w:val="0082425E"/>
    <w:rsid w:val="008244D5"/>
    <w:rsid w:val="00826165"/>
    <w:rsid w:val="00830ED9"/>
    <w:rsid w:val="0083356D"/>
    <w:rsid w:val="00842821"/>
    <w:rsid w:val="008453E1"/>
    <w:rsid w:val="00854D0A"/>
    <w:rsid w:val="00854ECE"/>
    <w:rsid w:val="00855A7C"/>
    <w:rsid w:val="00856535"/>
    <w:rsid w:val="008567FF"/>
    <w:rsid w:val="00860922"/>
    <w:rsid w:val="00860EA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2739"/>
    <w:rsid w:val="008C696F"/>
    <w:rsid w:val="008D1016"/>
    <w:rsid w:val="008D2F66"/>
    <w:rsid w:val="008D6445"/>
    <w:rsid w:val="008E12FC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429"/>
    <w:rsid w:val="009540F2"/>
    <w:rsid w:val="00962902"/>
    <w:rsid w:val="009654C8"/>
    <w:rsid w:val="009663B8"/>
    <w:rsid w:val="00967482"/>
    <w:rsid w:val="00971467"/>
    <w:rsid w:val="00972405"/>
    <w:rsid w:val="00976FB2"/>
    <w:rsid w:val="00987C6F"/>
    <w:rsid w:val="009A29EA"/>
    <w:rsid w:val="009B4149"/>
    <w:rsid w:val="009B702E"/>
    <w:rsid w:val="009D05D1"/>
    <w:rsid w:val="009D52F7"/>
    <w:rsid w:val="009D691B"/>
    <w:rsid w:val="009E1635"/>
    <w:rsid w:val="009E4AB3"/>
    <w:rsid w:val="009F24D9"/>
    <w:rsid w:val="009F285F"/>
    <w:rsid w:val="00A00C15"/>
    <w:rsid w:val="00A01A40"/>
    <w:rsid w:val="00A14603"/>
    <w:rsid w:val="00A35E03"/>
    <w:rsid w:val="00A360CF"/>
    <w:rsid w:val="00A3783B"/>
    <w:rsid w:val="00A40A9B"/>
    <w:rsid w:val="00A510D1"/>
    <w:rsid w:val="00A70709"/>
    <w:rsid w:val="00A716E5"/>
    <w:rsid w:val="00A7696D"/>
    <w:rsid w:val="00A777F6"/>
    <w:rsid w:val="00A83F04"/>
    <w:rsid w:val="00A84AEF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16BF"/>
    <w:rsid w:val="00AB4203"/>
    <w:rsid w:val="00AB7548"/>
    <w:rsid w:val="00AB76BC"/>
    <w:rsid w:val="00AC5C23"/>
    <w:rsid w:val="00AC6496"/>
    <w:rsid w:val="00AD4036"/>
    <w:rsid w:val="00AD4CBF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6EB"/>
    <w:rsid w:val="00B82F05"/>
    <w:rsid w:val="00B82FC0"/>
    <w:rsid w:val="00B86947"/>
    <w:rsid w:val="00B97CCA"/>
    <w:rsid w:val="00BA5E1F"/>
    <w:rsid w:val="00BB0E73"/>
    <w:rsid w:val="00BC321A"/>
    <w:rsid w:val="00BC4AF6"/>
    <w:rsid w:val="00BD4AD1"/>
    <w:rsid w:val="00BD6086"/>
    <w:rsid w:val="00BE30A6"/>
    <w:rsid w:val="00BE3686"/>
    <w:rsid w:val="00BE3990"/>
    <w:rsid w:val="00BE3C08"/>
    <w:rsid w:val="00BE5C12"/>
    <w:rsid w:val="00BF43B4"/>
    <w:rsid w:val="00BF707B"/>
    <w:rsid w:val="00C01232"/>
    <w:rsid w:val="00C01267"/>
    <w:rsid w:val="00C041A3"/>
    <w:rsid w:val="00C04A11"/>
    <w:rsid w:val="00C14550"/>
    <w:rsid w:val="00C14DB1"/>
    <w:rsid w:val="00C20419"/>
    <w:rsid w:val="00C231DF"/>
    <w:rsid w:val="00C23D6D"/>
    <w:rsid w:val="00C269E1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16AC"/>
    <w:rsid w:val="00C944D6"/>
    <w:rsid w:val="00C95729"/>
    <w:rsid w:val="00C96403"/>
    <w:rsid w:val="00C97EBE"/>
    <w:rsid w:val="00CC1505"/>
    <w:rsid w:val="00CC5DAB"/>
    <w:rsid w:val="00CF1AE5"/>
    <w:rsid w:val="00CF574C"/>
    <w:rsid w:val="00D0235F"/>
    <w:rsid w:val="00D02954"/>
    <w:rsid w:val="00D038C2"/>
    <w:rsid w:val="00D04092"/>
    <w:rsid w:val="00D047C7"/>
    <w:rsid w:val="00D0682D"/>
    <w:rsid w:val="00D11A02"/>
    <w:rsid w:val="00D30630"/>
    <w:rsid w:val="00D30E9B"/>
    <w:rsid w:val="00D353E3"/>
    <w:rsid w:val="00D46936"/>
    <w:rsid w:val="00D52A95"/>
    <w:rsid w:val="00D52C64"/>
    <w:rsid w:val="00D735F4"/>
    <w:rsid w:val="00D7414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B70EF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73B9"/>
    <w:rsid w:val="00E53979"/>
    <w:rsid w:val="00E56FCD"/>
    <w:rsid w:val="00E6624D"/>
    <w:rsid w:val="00E71AC6"/>
    <w:rsid w:val="00E71E15"/>
    <w:rsid w:val="00E752A2"/>
    <w:rsid w:val="00E7765C"/>
    <w:rsid w:val="00E84216"/>
    <w:rsid w:val="00E9128F"/>
    <w:rsid w:val="00E91E6C"/>
    <w:rsid w:val="00EB2D31"/>
    <w:rsid w:val="00EB54A2"/>
    <w:rsid w:val="00EC3876"/>
    <w:rsid w:val="00EC4DC5"/>
    <w:rsid w:val="00ED0A74"/>
    <w:rsid w:val="00ED2486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1186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D36B1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91B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character" w:customStyle="1" w:styleId="ny-bold-teal">
    <w:name w:val="ny-bold-teal"/>
    <w:basedOn w:val="DefaultParagraphFont"/>
    <w:uiPriority w:val="1"/>
    <w:qFormat/>
    <w:rsid w:val="004C45D4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character" w:customStyle="1" w:styleId="ny-bold-teal">
    <w:name w:val="ny-bold-teal"/>
    <w:basedOn w:val="DefaultParagraphFont"/>
    <w:uiPriority w:val="1"/>
    <w:qFormat/>
    <w:rsid w:val="004C45D4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revisions made - BH
Copy edit complete. KE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dcmitype/"/>
    <ds:schemaRef ds:uri="beec3c52-6977-40b8-8e7b-b4fa7e519059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E1123-C8B9-4755-B5E3-1761E882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2014-10-30T16:24:00Z</cp:lastPrinted>
  <dcterms:created xsi:type="dcterms:W3CDTF">2014-09-08T13:14:00Z</dcterms:created>
  <dcterms:modified xsi:type="dcterms:W3CDTF">2014-10-30T16:24:00Z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