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88414" w14:textId="77777777" w:rsidR="00015AD5" w:rsidRDefault="00015AD5" w:rsidP="00316CEC">
      <w:pPr>
        <w:pStyle w:val="ny-h1-sub"/>
        <w:rPr>
          <w:color w:val="831746"/>
        </w:rPr>
      </w:pPr>
      <w:bookmarkStart w:id="0" w:name="_GoBack"/>
      <w:bookmarkEnd w:id="0"/>
    </w:p>
    <w:p w14:paraId="39188415" w14:textId="77777777" w:rsidR="00F93AE3" w:rsidRDefault="00F93AE3" w:rsidP="00316CEC">
      <w:pPr>
        <w:pStyle w:val="ny-h1-sub"/>
        <w:rPr>
          <w:color w:val="831746"/>
        </w:rPr>
      </w:pPr>
    </w:p>
    <w:p w14:paraId="39188416" w14:textId="77777777" w:rsidR="00F93AE3" w:rsidRPr="00F6638F" w:rsidRDefault="00F93AE3" w:rsidP="00F6638F">
      <w:pPr>
        <w:pStyle w:val="ny-h1-sub"/>
        <w:rPr>
          <w:b/>
        </w:rPr>
      </w:pPr>
      <w:r w:rsidRPr="00F6638F">
        <w:t xml:space="preserve">Topic </w:t>
      </w:r>
      <w:r w:rsidR="004C423B">
        <w:t>D</w:t>
      </w:r>
      <w:r w:rsidRPr="00F6638F">
        <w:t>:</w:t>
      </w:r>
    </w:p>
    <w:p w14:paraId="39188417" w14:textId="77777777" w:rsidR="00E152D5" w:rsidRPr="00F6638F" w:rsidRDefault="004C423B" w:rsidP="00F6638F">
      <w:pPr>
        <w:pStyle w:val="ny-h1"/>
        <w:rPr>
          <w:b w:val="0"/>
        </w:rPr>
      </w:pPr>
      <w:r>
        <w:t>Ratios of Scale Drawings</w:t>
      </w:r>
    </w:p>
    <w:p w14:paraId="39188418" w14:textId="0F908371" w:rsidR="00C639B4" w:rsidRPr="00C639B4" w:rsidRDefault="003A7C37" w:rsidP="00C639B4">
      <w:pPr>
        <w:pStyle w:val="ny-h1"/>
        <w:rPr>
          <w:rStyle w:val="ny-standards"/>
        </w:rPr>
      </w:pPr>
      <w:proofErr w:type="gramStart"/>
      <w:r>
        <w:rPr>
          <w:rStyle w:val="ny-standards"/>
        </w:rPr>
        <w:t>7.RP.</w:t>
      </w:r>
      <w:r w:rsidR="00D076DE">
        <w:rPr>
          <w:rStyle w:val="ny-standards"/>
        </w:rPr>
        <w:t>A.</w:t>
      </w:r>
      <w:r>
        <w:rPr>
          <w:rStyle w:val="ny-standards"/>
        </w:rPr>
        <w:t>2b</w:t>
      </w:r>
      <w:proofErr w:type="gramEnd"/>
      <w:r>
        <w:rPr>
          <w:rStyle w:val="ny-standards"/>
        </w:rPr>
        <w:t xml:space="preserve">, </w:t>
      </w:r>
      <w:r w:rsidR="00864175">
        <w:rPr>
          <w:rStyle w:val="ny-standards"/>
        </w:rPr>
        <w:t>7.</w:t>
      </w:r>
      <w:r w:rsidR="004C423B">
        <w:rPr>
          <w:rStyle w:val="ny-standards"/>
        </w:rPr>
        <w:t>G.</w:t>
      </w:r>
      <w:r w:rsidR="00D076DE">
        <w:rPr>
          <w:rStyle w:val="ny-standards"/>
        </w:rPr>
        <w:t>A.</w:t>
      </w:r>
      <w:r w:rsidR="004C423B">
        <w:rPr>
          <w:rStyle w:val="ny-standards"/>
        </w:rPr>
        <w:t>1</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BD7B58" w:rsidRPr="00BD7B58" w14:paraId="3918841D" w14:textId="77777777">
        <w:tc>
          <w:tcPr>
            <w:tcW w:w="2010" w:type="dxa"/>
            <w:shd w:val="clear" w:color="auto" w:fill="auto"/>
            <w:tcMar>
              <w:top w:w="20" w:type="dxa"/>
              <w:left w:w="80" w:type="dxa"/>
            </w:tcMar>
          </w:tcPr>
          <w:p w14:paraId="39188419" w14:textId="77777777" w:rsidR="003A7C37" w:rsidRPr="00BD7B58" w:rsidRDefault="003A7C37" w:rsidP="005073ED">
            <w:pPr>
              <w:pStyle w:val="ny-standard-chart"/>
              <w:tabs>
                <w:tab w:val="clear" w:pos="2160"/>
                <w:tab w:val="left" w:pos="940"/>
              </w:tabs>
              <w:rPr>
                <w:rStyle w:val="ny-standard-chart-title"/>
                <w:szCs w:val="20"/>
              </w:rPr>
            </w:pPr>
            <w:r w:rsidRPr="00BD7B58">
              <w:rPr>
                <w:rStyle w:val="ny-standard-chart-title"/>
                <w:szCs w:val="20"/>
              </w:rPr>
              <w:t>Focus Standard:</w:t>
            </w:r>
          </w:p>
        </w:tc>
        <w:tc>
          <w:tcPr>
            <w:tcW w:w="1170" w:type="dxa"/>
            <w:shd w:val="clear" w:color="auto" w:fill="auto"/>
            <w:tcMar>
              <w:top w:w="20" w:type="dxa"/>
              <w:left w:w="80" w:type="dxa"/>
            </w:tcMar>
          </w:tcPr>
          <w:p w14:paraId="3918841A" w14:textId="3206F97E" w:rsidR="003A7C37" w:rsidRPr="00BD7B58" w:rsidRDefault="003A7C37" w:rsidP="005073ED">
            <w:pPr>
              <w:pStyle w:val="ny-standard-chart"/>
              <w:rPr>
                <w:szCs w:val="20"/>
              </w:rPr>
            </w:pPr>
            <w:r w:rsidRPr="00BD7B58">
              <w:rPr>
                <w:szCs w:val="20"/>
              </w:rPr>
              <w:t>7.RP.</w:t>
            </w:r>
            <w:r w:rsidR="00D076DE" w:rsidRPr="00BD7B58">
              <w:rPr>
                <w:szCs w:val="20"/>
              </w:rPr>
              <w:t>A.</w:t>
            </w:r>
            <w:r w:rsidRPr="00BD7B58">
              <w:rPr>
                <w:szCs w:val="20"/>
              </w:rPr>
              <w:t>2</w:t>
            </w:r>
            <w:r w:rsidR="00D076DE" w:rsidRPr="00BD7B58">
              <w:rPr>
                <w:szCs w:val="20"/>
              </w:rPr>
              <w:t>b</w:t>
            </w:r>
          </w:p>
        </w:tc>
        <w:tc>
          <w:tcPr>
            <w:tcW w:w="6720" w:type="dxa"/>
            <w:shd w:val="clear" w:color="auto" w:fill="auto"/>
            <w:tcMar>
              <w:top w:w="20" w:type="dxa"/>
              <w:left w:w="80" w:type="dxa"/>
            </w:tcMar>
          </w:tcPr>
          <w:p w14:paraId="3918841B" w14:textId="77777777" w:rsidR="003A7C37" w:rsidRPr="00BD7B58" w:rsidRDefault="003A7C37" w:rsidP="00F426E5">
            <w:pPr>
              <w:pStyle w:val="ny-standard-chart"/>
              <w:spacing w:line="264" w:lineRule="auto"/>
            </w:pPr>
            <w:r w:rsidRPr="00BD7B58">
              <w:t>Recognize and represent proportional relationships between quantities.</w:t>
            </w:r>
          </w:p>
          <w:p w14:paraId="3918841C" w14:textId="77777777" w:rsidR="003A7C37" w:rsidRPr="00BD7B58" w:rsidRDefault="003A7C37" w:rsidP="00917A59">
            <w:pPr>
              <w:pStyle w:val="ny-standard-chart"/>
              <w:numPr>
                <w:ilvl w:val="0"/>
                <w:numId w:val="16"/>
              </w:numPr>
              <w:spacing w:line="264" w:lineRule="auto"/>
              <w:ind w:left="330" w:hanging="330"/>
            </w:pPr>
            <w:r w:rsidRPr="00BD7B58">
              <w:t>Identify the constant of proportionality (unit rate) in tables, graphs, equations, diagrams, and verbal descriptions of proportional relationships.</w:t>
            </w:r>
          </w:p>
        </w:tc>
      </w:tr>
      <w:tr w:rsidR="00BD7B58" w:rsidRPr="00BD7B58" w14:paraId="39188421" w14:textId="77777777">
        <w:tc>
          <w:tcPr>
            <w:tcW w:w="2010" w:type="dxa"/>
            <w:shd w:val="clear" w:color="auto" w:fill="auto"/>
            <w:tcMar>
              <w:top w:w="20" w:type="dxa"/>
              <w:left w:w="80" w:type="dxa"/>
            </w:tcMar>
          </w:tcPr>
          <w:p w14:paraId="3918841E" w14:textId="77777777" w:rsidR="004C423B" w:rsidRPr="00BD7B58" w:rsidRDefault="004C423B" w:rsidP="005073ED">
            <w:pPr>
              <w:pStyle w:val="ny-standard-chart"/>
              <w:tabs>
                <w:tab w:val="clear" w:pos="2160"/>
                <w:tab w:val="left" w:pos="940"/>
              </w:tabs>
              <w:rPr>
                <w:rStyle w:val="ny-standard-chart-title"/>
                <w:rFonts w:eastAsia="Myriad Pro" w:cs="Myriad Pro"/>
                <w:b w:val="0"/>
                <w:bCs w:val="0"/>
                <w:position w:val="-1"/>
                <w:sz w:val="52"/>
                <w:szCs w:val="62"/>
              </w:rPr>
            </w:pPr>
            <w:bookmarkStart w:id="1" w:name="OLE_LINK28"/>
            <w:bookmarkStart w:id="2" w:name="OLE_LINK29"/>
          </w:p>
        </w:tc>
        <w:tc>
          <w:tcPr>
            <w:tcW w:w="1170" w:type="dxa"/>
            <w:shd w:val="clear" w:color="auto" w:fill="auto"/>
            <w:tcMar>
              <w:top w:w="20" w:type="dxa"/>
              <w:left w:w="80" w:type="dxa"/>
            </w:tcMar>
          </w:tcPr>
          <w:p w14:paraId="3918841F" w14:textId="509E2B11" w:rsidR="004C423B" w:rsidRPr="00BD7B58" w:rsidRDefault="004C423B" w:rsidP="005073ED">
            <w:pPr>
              <w:pStyle w:val="ny-standard-chart"/>
              <w:rPr>
                <w:b/>
                <w:szCs w:val="20"/>
              </w:rPr>
            </w:pPr>
            <w:r w:rsidRPr="00BD7B58">
              <w:rPr>
                <w:szCs w:val="20"/>
              </w:rPr>
              <w:t>7.G.</w:t>
            </w:r>
            <w:r w:rsidR="00D076DE" w:rsidRPr="00BD7B58">
              <w:rPr>
                <w:szCs w:val="20"/>
              </w:rPr>
              <w:t>A.</w:t>
            </w:r>
            <w:r w:rsidRPr="00BD7B58">
              <w:rPr>
                <w:szCs w:val="20"/>
              </w:rPr>
              <w:t>1</w:t>
            </w:r>
          </w:p>
        </w:tc>
        <w:tc>
          <w:tcPr>
            <w:tcW w:w="6720" w:type="dxa"/>
            <w:shd w:val="clear" w:color="auto" w:fill="auto"/>
            <w:tcMar>
              <w:top w:w="20" w:type="dxa"/>
              <w:left w:w="80" w:type="dxa"/>
            </w:tcMar>
          </w:tcPr>
          <w:p w14:paraId="39188420" w14:textId="77777777" w:rsidR="004C423B" w:rsidRPr="00BD7B58" w:rsidRDefault="004C423B" w:rsidP="00F426E5">
            <w:pPr>
              <w:pStyle w:val="ny-standard-chart"/>
              <w:spacing w:line="264" w:lineRule="auto"/>
            </w:pPr>
            <w:r w:rsidRPr="00BD7B58">
              <w:t>Solve problems involving scale drawings of geometric figures, including computing actual lengths and areas from a scale drawing and reproducing a scale drawing at a different scale.</w:t>
            </w:r>
          </w:p>
        </w:tc>
      </w:tr>
      <w:tr w:rsidR="00BD7B58" w:rsidRPr="00BD7B58" w14:paraId="39188425" w14:textId="77777777">
        <w:tc>
          <w:tcPr>
            <w:tcW w:w="2010" w:type="dxa"/>
            <w:shd w:val="clear" w:color="auto" w:fill="auto"/>
            <w:tcMar>
              <w:top w:w="20" w:type="dxa"/>
              <w:left w:w="80" w:type="dxa"/>
            </w:tcMar>
          </w:tcPr>
          <w:p w14:paraId="39188422" w14:textId="77777777" w:rsidR="0074210F" w:rsidRPr="00BD7B58" w:rsidRDefault="0074210F" w:rsidP="005073ED">
            <w:pPr>
              <w:pStyle w:val="ny-standard-chart"/>
              <w:tabs>
                <w:tab w:val="clear" w:pos="2160"/>
                <w:tab w:val="left" w:pos="940"/>
              </w:tabs>
              <w:rPr>
                <w:rStyle w:val="ny-standard-chart-title"/>
                <w:rFonts w:eastAsiaTheme="minorHAnsi" w:cstheme="minorBidi"/>
                <w:sz w:val="22"/>
                <w:szCs w:val="22"/>
              </w:rPr>
            </w:pPr>
            <w:r w:rsidRPr="00BD7B58">
              <w:rPr>
                <w:rStyle w:val="ny-standard-chart-title"/>
                <w:szCs w:val="20"/>
              </w:rPr>
              <w:t>Instructional Days:</w:t>
            </w:r>
          </w:p>
        </w:tc>
        <w:tc>
          <w:tcPr>
            <w:tcW w:w="1170" w:type="dxa"/>
            <w:shd w:val="clear" w:color="auto" w:fill="auto"/>
            <w:tcMar>
              <w:top w:w="20" w:type="dxa"/>
              <w:left w:w="80" w:type="dxa"/>
            </w:tcMar>
          </w:tcPr>
          <w:p w14:paraId="39188423" w14:textId="77777777" w:rsidR="0074210F" w:rsidRPr="00BD7B58" w:rsidRDefault="004C423B" w:rsidP="005073ED">
            <w:pPr>
              <w:pStyle w:val="ny-standard-chart"/>
              <w:rPr>
                <w:szCs w:val="20"/>
              </w:rPr>
            </w:pPr>
            <w:r w:rsidRPr="00BD7B58">
              <w:rPr>
                <w:szCs w:val="20"/>
              </w:rPr>
              <w:t>7</w:t>
            </w:r>
          </w:p>
        </w:tc>
        <w:tc>
          <w:tcPr>
            <w:tcW w:w="6720" w:type="dxa"/>
            <w:shd w:val="clear" w:color="auto" w:fill="auto"/>
            <w:tcMar>
              <w:top w:w="20" w:type="dxa"/>
              <w:left w:w="80" w:type="dxa"/>
            </w:tcMar>
          </w:tcPr>
          <w:p w14:paraId="39188424" w14:textId="77777777" w:rsidR="0074210F" w:rsidRPr="00BD7B58" w:rsidRDefault="0074210F" w:rsidP="005073ED">
            <w:pPr>
              <w:pStyle w:val="ny-standard-chart"/>
              <w:rPr>
                <w:szCs w:val="20"/>
              </w:rPr>
            </w:pPr>
          </w:p>
        </w:tc>
      </w:tr>
      <w:tr w:rsidR="00BD7B58" w:rsidRPr="00BD7B58" w14:paraId="39188428" w14:textId="77777777">
        <w:tc>
          <w:tcPr>
            <w:tcW w:w="2010" w:type="dxa"/>
            <w:shd w:val="clear" w:color="auto" w:fill="auto"/>
            <w:tcMar>
              <w:top w:w="20" w:type="dxa"/>
              <w:left w:w="80" w:type="dxa"/>
            </w:tcMar>
          </w:tcPr>
          <w:p w14:paraId="39188426" w14:textId="77777777" w:rsidR="0074210F" w:rsidRPr="00BD7B58" w:rsidRDefault="00864175" w:rsidP="00F426E5">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szCs w:val="20"/>
              </w:rPr>
              <w:t>Lesson</w:t>
            </w:r>
            <w:r w:rsidR="004C423B" w:rsidRPr="00BD7B58">
              <w:rPr>
                <w:rStyle w:val="ny-standard-chart-title"/>
                <w:szCs w:val="20"/>
              </w:rPr>
              <w:t xml:space="preserve"> 16</w:t>
            </w:r>
            <w:r w:rsidR="0074210F" w:rsidRPr="00BD7B58">
              <w:rPr>
                <w:rStyle w:val="ny-standard-chart-title"/>
                <w:szCs w:val="20"/>
              </w:rPr>
              <w:t>:</w:t>
            </w:r>
          </w:p>
        </w:tc>
        <w:tc>
          <w:tcPr>
            <w:tcW w:w="7890" w:type="dxa"/>
            <w:gridSpan w:val="2"/>
            <w:shd w:val="clear" w:color="auto" w:fill="auto"/>
            <w:tcMar>
              <w:top w:w="20" w:type="dxa"/>
              <w:left w:w="80" w:type="dxa"/>
            </w:tcMar>
          </w:tcPr>
          <w:p w14:paraId="39188427" w14:textId="77777777" w:rsidR="0074210F" w:rsidRPr="00BD7B58" w:rsidRDefault="004C423B" w:rsidP="008F7BA9">
            <w:pPr>
              <w:pStyle w:val="ny-standard-chart"/>
              <w:rPr>
                <w:rFonts w:ascii="Times New Roman" w:hAnsi="Times New Roman" w:cs="Times New Roman"/>
                <w:sz w:val="24"/>
                <w:szCs w:val="24"/>
              </w:rPr>
            </w:pPr>
            <w:r w:rsidRPr="00BD7B58">
              <w:rPr>
                <w:szCs w:val="20"/>
              </w:rPr>
              <w:t>Relating Scale Drawings to Ratios and Rates (E)</w:t>
            </w:r>
            <w:r w:rsidRPr="00BD7B58">
              <w:rPr>
                <w:rStyle w:val="FootnoteReference"/>
                <w:szCs w:val="20"/>
              </w:rPr>
              <w:footnoteReference w:id="1"/>
            </w:r>
          </w:p>
        </w:tc>
      </w:tr>
      <w:tr w:rsidR="00BD7B58" w:rsidRPr="00BD7B58" w14:paraId="3918842B" w14:textId="77777777">
        <w:tc>
          <w:tcPr>
            <w:tcW w:w="2010" w:type="dxa"/>
            <w:shd w:val="clear" w:color="auto" w:fill="auto"/>
            <w:tcMar>
              <w:top w:w="20" w:type="dxa"/>
              <w:left w:w="80" w:type="dxa"/>
            </w:tcMar>
          </w:tcPr>
          <w:p w14:paraId="39188429" w14:textId="77777777" w:rsidR="004C423B" w:rsidRPr="00BD7B58" w:rsidRDefault="004C423B" w:rsidP="00F426E5">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szCs w:val="20"/>
              </w:rPr>
              <w:t xml:space="preserve">Lesson 17: </w:t>
            </w:r>
          </w:p>
        </w:tc>
        <w:tc>
          <w:tcPr>
            <w:tcW w:w="7890" w:type="dxa"/>
            <w:gridSpan w:val="2"/>
            <w:shd w:val="clear" w:color="auto" w:fill="auto"/>
            <w:tcMar>
              <w:top w:w="20" w:type="dxa"/>
              <w:left w:w="80" w:type="dxa"/>
            </w:tcMar>
          </w:tcPr>
          <w:p w14:paraId="3918842A" w14:textId="77777777" w:rsidR="004C423B" w:rsidRPr="00BD7B58" w:rsidRDefault="004C423B" w:rsidP="005073ED">
            <w:pPr>
              <w:pStyle w:val="ny-standard-chart"/>
              <w:rPr>
                <w:szCs w:val="20"/>
              </w:rPr>
            </w:pPr>
            <w:r w:rsidRPr="00BD7B58">
              <w:rPr>
                <w:szCs w:val="20"/>
              </w:rPr>
              <w:t>The Unit Rate as the Scale Factor (P)</w:t>
            </w:r>
          </w:p>
        </w:tc>
      </w:tr>
      <w:tr w:rsidR="00BD7B58" w:rsidRPr="00BD7B58" w14:paraId="3918842E" w14:textId="77777777">
        <w:tc>
          <w:tcPr>
            <w:tcW w:w="2010" w:type="dxa"/>
            <w:shd w:val="clear" w:color="auto" w:fill="auto"/>
            <w:tcMar>
              <w:top w:w="20" w:type="dxa"/>
              <w:left w:w="80" w:type="dxa"/>
            </w:tcMar>
          </w:tcPr>
          <w:p w14:paraId="3918842C" w14:textId="77777777" w:rsidR="004C423B" w:rsidRPr="00BD7B58" w:rsidRDefault="004C423B" w:rsidP="00F426E5">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rFonts w:eastAsiaTheme="minorHAnsi" w:cstheme="minorBidi"/>
                <w:szCs w:val="20"/>
              </w:rPr>
              <w:t>Lesson 18:</w:t>
            </w:r>
          </w:p>
        </w:tc>
        <w:tc>
          <w:tcPr>
            <w:tcW w:w="7890" w:type="dxa"/>
            <w:gridSpan w:val="2"/>
            <w:shd w:val="clear" w:color="auto" w:fill="auto"/>
            <w:tcMar>
              <w:top w:w="20" w:type="dxa"/>
              <w:left w:w="80" w:type="dxa"/>
            </w:tcMar>
          </w:tcPr>
          <w:p w14:paraId="3918842D" w14:textId="77777777" w:rsidR="004C423B" w:rsidRPr="00BD7B58" w:rsidRDefault="004C423B" w:rsidP="005073ED">
            <w:pPr>
              <w:pStyle w:val="ny-standard-chart"/>
              <w:rPr>
                <w:szCs w:val="20"/>
              </w:rPr>
            </w:pPr>
            <w:r w:rsidRPr="00BD7B58">
              <w:rPr>
                <w:szCs w:val="20"/>
              </w:rPr>
              <w:t>Computing Actual Lengths from a Scale Drawing (P)</w:t>
            </w:r>
          </w:p>
        </w:tc>
      </w:tr>
      <w:tr w:rsidR="00BD7B58" w:rsidRPr="00BD7B58" w14:paraId="39188431" w14:textId="77777777">
        <w:tc>
          <w:tcPr>
            <w:tcW w:w="2010" w:type="dxa"/>
            <w:shd w:val="clear" w:color="auto" w:fill="auto"/>
            <w:tcMar>
              <w:top w:w="20" w:type="dxa"/>
              <w:left w:w="80" w:type="dxa"/>
            </w:tcMar>
          </w:tcPr>
          <w:p w14:paraId="3918842F" w14:textId="77777777" w:rsidR="004C423B" w:rsidRPr="00BD7B58" w:rsidRDefault="004C423B" w:rsidP="00F426E5">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rFonts w:eastAsiaTheme="minorHAnsi" w:cstheme="minorBidi"/>
                <w:szCs w:val="20"/>
              </w:rPr>
              <w:t>Lesson 19:</w:t>
            </w:r>
          </w:p>
        </w:tc>
        <w:tc>
          <w:tcPr>
            <w:tcW w:w="7890" w:type="dxa"/>
            <w:gridSpan w:val="2"/>
            <w:shd w:val="clear" w:color="auto" w:fill="auto"/>
            <w:tcMar>
              <w:top w:w="20" w:type="dxa"/>
              <w:left w:w="80" w:type="dxa"/>
            </w:tcMar>
          </w:tcPr>
          <w:p w14:paraId="39188430" w14:textId="77777777" w:rsidR="004C423B" w:rsidRPr="00BD7B58" w:rsidRDefault="004C423B" w:rsidP="005073ED">
            <w:pPr>
              <w:pStyle w:val="ny-standard-chart"/>
              <w:rPr>
                <w:szCs w:val="20"/>
              </w:rPr>
            </w:pPr>
            <w:r w:rsidRPr="00BD7B58">
              <w:rPr>
                <w:szCs w:val="20"/>
              </w:rPr>
              <w:t>Computing Actual Areas from a Scale Drawing (P)</w:t>
            </w:r>
          </w:p>
        </w:tc>
      </w:tr>
      <w:tr w:rsidR="00BD7B58" w:rsidRPr="00BD7B58" w14:paraId="39188434" w14:textId="77777777">
        <w:tc>
          <w:tcPr>
            <w:tcW w:w="2010" w:type="dxa"/>
            <w:shd w:val="clear" w:color="auto" w:fill="auto"/>
            <w:tcMar>
              <w:top w:w="20" w:type="dxa"/>
              <w:left w:w="80" w:type="dxa"/>
            </w:tcMar>
          </w:tcPr>
          <w:p w14:paraId="39188432" w14:textId="77777777" w:rsidR="004C423B" w:rsidRPr="00BD7B58" w:rsidRDefault="004C423B" w:rsidP="004C423B">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rFonts w:eastAsiaTheme="minorHAnsi" w:cstheme="minorBidi"/>
                <w:szCs w:val="20"/>
              </w:rPr>
              <w:t>Lesson 20:</w:t>
            </w:r>
          </w:p>
        </w:tc>
        <w:tc>
          <w:tcPr>
            <w:tcW w:w="7890" w:type="dxa"/>
            <w:gridSpan w:val="2"/>
            <w:shd w:val="clear" w:color="auto" w:fill="auto"/>
            <w:tcMar>
              <w:top w:w="20" w:type="dxa"/>
              <w:left w:w="80" w:type="dxa"/>
            </w:tcMar>
          </w:tcPr>
          <w:p w14:paraId="39188433" w14:textId="77777777" w:rsidR="004C423B" w:rsidRPr="00BD7B58" w:rsidRDefault="004C423B" w:rsidP="005073ED">
            <w:pPr>
              <w:pStyle w:val="ny-standard-chart"/>
              <w:rPr>
                <w:szCs w:val="20"/>
              </w:rPr>
            </w:pPr>
            <w:r w:rsidRPr="00BD7B58">
              <w:rPr>
                <w:szCs w:val="20"/>
              </w:rPr>
              <w:t>An Exercise in Creating a Scale Drawing (E)</w:t>
            </w:r>
          </w:p>
        </w:tc>
      </w:tr>
      <w:tr w:rsidR="00BD7B58" w:rsidRPr="00BD7B58" w14:paraId="39188437" w14:textId="77777777">
        <w:tc>
          <w:tcPr>
            <w:tcW w:w="2010" w:type="dxa"/>
            <w:shd w:val="clear" w:color="auto" w:fill="auto"/>
            <w:tcMar>
              <w:top w:w="20" w:type="dxa"/>
              <w:left w:w="80" w:type="dxa"/>
            </w:tcMar>
          </w:tcPr>
          <w:p w14:paraId="39188435" w14:textId="77777777" w:rsidR="004C423B" w:rsidRPr="00BD7B58" w:rsidRDefault="00547EC3" w:rsidP="00F426E5">
            <w:pPr>
              <w:pStyle w:val="ny-standard-chart"/>
              <w:tabs>
                <w:tab w:val="clear" w:pos="2160"/>
                <w:tab w:val="left" w:pos="940"/>
              </w:tabs>
              <w:jc w:val="right"/>
              <w:rPr>
                <w:rStyle w:val="ny-standard-chart-title"/>
                <w:rFonts w:eastAsiaTheme="minorHAnsi" w:cstheme="minorBidi"/>
                <w:sz w:val="22"/>
                <w:szCs w:val="22"/>
              </w:rPr>
            </w:pPr>
            <w:r w:rsidRPr="00BD7B58">
              <w:rPr>
                <w:rStyle w:val="ny-standard-chart-title"/>
                <w:rFonts w:eastAsiaTheme="minorHAnsi" w:cstheme="minorBidi"/>
                <w:szCs w:val="20"/>
              </w:rPr>
              <w:t>Lessons 21–</w:t>
            </w:r>
            <w:r w:rsidR="004C423B" w:rsidRPr="00BD7B58">
              <w:rPr>
                <w:rStyle w:val="ny-standard-chart-title"/>
                <w:rFonts w:eastAsiaTheme="minorHAnsi" w:cstheme="minorBidi"/>
                <w:szCs w:val="20"/>
              </w:rPr>
              <w:t>22:</w:t>
            </w:r>
          </w:p>
        </w:tc>
        <w:tc>
          <w:tcPr>
            <w:tcW w:w="7890" w:type="dxa"/>
            <w:gridSpan w:val="2"/>
            <w:shd w:val="clear" w:color="auto" w:fill="auto"/>
            <w:tcMar>
              <w:top w:w="20" w:type="dxa"/>
              <w:left w:w="80" w:type="dxa"/>
            </w:tcMar>
          </w:tcPr>
          <w:p w14:paraId="39188436" w14:textId="77777777" w:rsidR="004C423B" w:rsidRPr="00BD7B58" w:rsidRDefault="004C423B" w:rsidP="005073ED">
            <w:pPr>
              <w:pStyle w:val="ny-standard-chart"/>
              <w:rPr>
                <w:szCs w:val="20"/>
              </w:rPr>
            </w:pPr>
            <w:r w:rsidRPr="00BD7B58">
              <w:rPr>
                <w:szCs w:val="20"/>
              </w:rPr>
              <w:t>An Exercise in Changing Scales (E)</w:t>
            </w:r>
          </w:p>
        </w:tc>
      </w:tr>
      <w:bookmarkEnd w:id="1"/>
      <w:bookmarkEnd w:id="2"/>
    </w:tbl>
    <w:p w14:paraId="39188438" w14:textId="77777777" w:rsidR="005073ED" w:rsidRPr="00C47034" w:rsidRDefault="005073ED" w:rsidP="00AC6EAA">
      <w:pPr>
        <w:pStyle w:val="ny-paragraph"/>
      </w:pPr>
    </w:p>
    <w:p w14:paraId="39188439" w14:textId="77777777" w:rsidR="004C423B" w:rsidRDefault="004C423B" w:rsidP="004C423B">
      <w:pPr>
        <w:pStyle w:val="ny-paragraph"/>
      </w:pPr>
      <w:r>
        <w:t xml:space="preserve">In the first lesson of Topic D, students are introduced to scale drawings; they determine if the drawing is a reduction or enlargement of a two-dimensional picture.  Pairs of figures are presented for students to match corresponding points.  In Lesson 17, students learn the term </w:t>
      </w:r>
      <w:r w:rsidRPr="000910F7">
        <w:rPr>
          <w:i/>
        </w:rPr>
        <w:t>scale factor</w:t>
      </w:r>
      <w:r>
        <w:t xml:space="preserve"> and recognize it as the constant of proportionality.  With a given scale factor, students make scale drawings of pictures or diagrams.  In Lessons 18 and 19, students compute the actual dimensions of objects shown in pictures given the scale factor.  They recognize that areas scale by the square of the scale factor that relates lengths.  In the final lessons, students engage in th</w:t>
      </w:r>
      <w:r w:rsidR="000910F7">
        <w:t>eir own scale factor projects—</w:t>
      </w:r>
      <w:r>
        <w:t>first, to produce a scale drawing of the top-view of a furnished room or building</w:t>
      </w:r>
      <w:r w:rsidR="000910F7">
        <w:t>, and</w:t>
      </w:r>
      <w:r>
        <w:t xml:space="preserve"> second, given one scale drawing, to produce new scale drawing using a different scale factor.</w:t>
      </w:r>
    </w:p>
    <w:p w14:paraId="3918843A" w14:textId="77777777" w:rsidR="007A0FF8" w:rsidRDefault="007A0FF8" w:rsidP="00015AD5">
      <w:pPr>
        <w:pStyle w:val="ny-h4"/>
      </w:pPr>
    </w:p>
    <w:sectPr w:rsidR="007A0FF8" w:rsidSect="00BD7B58">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D50E" w14:textId="77777777" w:rsidR="00ED6B17" w:rsidRDefault="00ED6B17">
      <w:pPr>
        <w:spacing w:after="0" w:line="240" w:lineRule="auto"/>
      </w:pPr>
      <w:r>
        <w:separator/>
      </w:r>
    </w:p>
  </w:endnote>
  <w:endnote w:type="continuationSeparator" w:id="0">
    <w:p w14:paraId="1A4A4E1A" w14:textId="77777777" w:rsidR="00ED6B17" w:rsidRDefault="00ED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8444" w14:textId="20EF1F30" w:rsidR="00C231DF" w:rsidRPr="004C78C1" w:rsidRDefault="003D7B20" w:rsidP="004C78C1">
    <w:pPr>
      <w:pStyle w:val="Footer"/>
    </w:pPr>
    <w:r>
      <w:rPr>
        <w:noProof/>
      </w:rPr>
      <mc:AlternateContent>
        <mc:Choice Requires="wps">
          <w:drawing>
            <wp:anchor distT="0" distB="0" distL="114300" distR="114300" simplePos="0" relativeHeight="251652608" behindDoc="0" locked="0" layoutInCell="1" allowOverlap="1" wp14:anchorId="39188450" wp14:editId="5D53DDEC">
              <wp:simplePos x="0" y="0"/>
              <wp:positionH relativeFrom="column">
                <wp:posOffset>3745865</wp:posOffset>
              </wp:positionH>
              <wp:positionV relativeFrom="paragraph">
                <wp:posOffset>757555</wp:posOffset>
              </wp:positionV>
              <wp:extent cx="3472180" cy="182880"/>
              <wp:effectExtent l="0" t="0" r="13970" b="7620"/>
              <wp:wrapNone/>
              <wp:docPr id="1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80" w14:textId="77777777" w:rsidR="004C78C1" w:rsidRPr="00B81D46" w:rsidRDefault="004C78C1" w:rsidP="004C78C1">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188450"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m8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F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x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mwnm8sgIAALUF&#10;AAAOAAAAAAAAAAAAAAAAAC4CAABkcnMvZTJvRG9jLnhtbFBLAQItABQABgAIAAAAIQAJTgD54QAA&#10;AAwBAAAPAAAAAAAAAAAAAAAAAAwFAABkcnMvZG93bnJldi54bWxQSwUGAAAAAAQABADzAAAAGgYA&#10;AAAA&#10;" filled="f" stroked="f">
              <v:textbox inset="0,0,0,0">
                <w:txbxContent>
                  <w:p w14:paraId="39188480" w14:textId="77777777" w:rsidR="004C78C1" w:rsidRPr="00B81D46" w:rsidRDefault="004C78C1" w:rsidP="004C78C1">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mc:Fallback>
      </mc:AlternateContent>
    </w:r>
    <w:r w:rsidR="004C78C1" w:rsidRPr="00E8315C">
      <w:rPr>
        <w:noProof/>
      </w:rPr>
      <w:drawing>
        <wp:anchor distT="0" distB="0" distL="114300" distR="114300" simplePos="0" relativeHeight="251654656" behindDoc="1" locked="0" layoutInCell="1" allowOverlap="1" wp14:anchorId="39188451" wp14:editId="75758D0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43392" behindDoc="0" locked="0" layoutInCell="1" allowOverlap="1" wp14:anchorId="39188453" wp14:editId="39AF839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81" w14:textId="77777777" w:rsidR="004C78C1" w:rsidRPr="007D05E6" w:rsidRDefault="00037FE9"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4C78C1"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47EC3">
                            <w:rPr>
                              <w:rFonts w:ascii="Calibri" w:eastAsia="Myriad Pro Black" w:hAnsi="Calibri" w:cs="Myriad Pro Black"/>
                              <w:b/>
                              <w:bCs/>
                              <w:noProof/>
                              <w:color w:val="B67764"/>
                              <w:position w:val="1"/>
                            </w:rPr>
                            <w:t>2</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53" id="Text Box 25" o:spid="_x0000_s1032" type="#_x0000_t202" style="position:absolute;margin-left:519.9pt;margin-top:37.65pt;width:19.8pt;height:1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C4swIAALE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2dcC4swIAALEF&#10;AAAOAAAAAAAAAAAAAAAAAC4CAABkcnMvZTJvRG9jLnhtbFBLAQItABQABgAIAAAAIQArkALo4AAA&#10;AAwBAAAPAAAAAAAAAAAAAAAAAA0FAABkcnMvZG93bnJldi54bWxQSwUGAAAAAAQABADzAAAAGgYA&#10;AAAA&#10;" filled="f" stroked="f">
              <v:textbox inset="0,0,0,0">
                <w:txbxContent>
                  <w:p w14:paraId="39188481" w14:textId="77777777" w:rsidR="004C78C1" w:rsidRPr="007D05E6" w:rsidRDefault="00037FE9" w:rsidP="004C78C1">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004C78C1"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47EC3">
                      <w:rPr>
                        <w:rFonts w:ascii="Calibri" w:eastAsia="Myriad Pro Black" w:hAnsi="Calibri" w:cs="Myriad Pro Black"/>
                        <w:b/>
                        <w:bCs/>
                        <w:noProof/>
                        <w:color w:val="B67764"/>
                        <w:position w:val="1"/>
                      </w:rPr>
                      <w:t>2</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0560" behindDoc="0" locked="0" layoutInCell="1" allowOverlap="1" wp14:anchorId="39188454" wp14:editId="1D58B12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8D1D2D0" id="Group 25" o:spid="_x0000_s1026" style="position:absolute;margin-left:515.7pt;margin-top:51.1pt;width:28.8pt;height:7.05pt;z-index:2516505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7Zg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y&#10;JR67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39296" behindDoc="0" locked="0" layoutInCell="1" allowOverlap="1" wp14:anchorId="39188455" wp14:editId="6E90982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AE9BB" id="Rectangle 28" o:spid="_x0000_s1026" style="position:absolute;margin-left:-40pt;margin-top:11.75pt;width:612pt;height:8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" filled="f" stroked="f">
              <v:path arrowok="t"/>
              <w10:wrap type="through"/>
            </v:rect>
          </w:pict>
        </mc:Fallback>
      </mc:AlternateContent>
    </w:r>
    <w:r>
      <w:rPr>
        <w:noProof/>
      </w:rPr>
      <mc:AlternateContent>
        <mc:Choice Requires="wpg">
          <w:drawing>
            <wp:anchor distT="0" distB="0" distL="114300" distR="114300" simplePos="0" relativeHeight="251640320" behindDoc="0" locked="0" layoutInCell="1" allowOverlap="1" wp14:anchorId="39188456" wp14:editId="3C2912F7">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ECC5FD" id="Group 23" o:spid="_x0000_s1026" style="position:absolute;margin-left:99.05pt;margin-top:30.45pt;width:6.55pt;height:21.4pt;z-index:251640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9XQ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HOWrD1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1344" behindDoc="0" locked="0" layoutInCell="1" allowOverlap="1" wp14:anchorId="39188457" wp14:editId="0EC953A4">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D69F2C" id="Group 12" o:spid="_x0000_s1026" style="position:absolute;margin-left:-.15pt;margin-top:20.35pt;width:492.4pt;height:.1pt;z-index:2516413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2368" behindDoc="0" locked="0" layoutInCell="1" allowOverlap="1" wp14:anchorId="39188458" wp14:editId="5C9A801C">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9188482" w14:textId="77777777" w:rsidR="004C78C1" w:rsidRDefault="008F7BA9" w:rsidP="004C78C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F426E5">
                            <w:rPr>
                              <w:rFonts w:eastAsia="Myriad Pro" w:cstheme="minorHAnsi"/>
                              <w:b/>
                              <w:bCs/>
                              <w:color w:val="41343A"/>
                              <w:spacing w:val="-4"/>
                              <w:sz w:val="16"/>
                              <w:szCs w:val="16"/>
                            </w:rPr>
                            <w:t>C</w:t>
                          </w:r>
                          <w:r w:rsidR="004C78C1">
                            <w:rPr>
                              <w:rFonts w:eastAsia="Myriad Pro" w:cstheme="minorHAnsi"/>
                              <w:b/>
                              <w:bCs/>
                              <w:color w:val="41343A"/>
                              <w:spacing w:val="-4"/>
                              <w:sz w:val="16"/>
                              <w:szCs w:val="16"/>
                            </w:rPr>
                            <w:t>:</w:t>
                          </w:r>
                          <w:r w:rsidR="004C78C1" w:rsidRPr="00496446">
                            <w:rPr>
                              <w:rFonts w:eastAsia="Myriad Pro" w:cstheme="minorHAnsi"/>
                              <w:b/>
                              <w:bCs/>
                              <w:color w:val="41343A"/>
                              <w:sz w:val="16"/>
                              <w:szCs w:val="16"/>
                            </w:rPr>
                            <w:tab/>
                          </w:r>
                          <w:r w:rsidR="00F426E5">
                            <w:rPr>
                              <w:rFonts w:cstheme="minorHAnsi"/>
                              <w:color w:val="41343A"/>
                              <w:sz w:val="16"/>
                              <w:szCs w:val="16"/>
                            </w:rPr>
                            <w:t>Ratios and Rates Involving Fractions</w:t>
                          </w:r>
                        </w:p>
                        <w:p w14:paraId="39188483" w14:textId="2B7CB58B" w:rsidR="004C78C1" w:rsidRPr="002273E5" w:rsidRDefault="004C78C1"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037FE9"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037FE9" w:rsidRPr="002273E5">
                            <w:rPr>
                              <w:rFonts w:ascii="Calibri" w:eastAsia="Myriad Pro" w:hAnsi="Calibri" w:cs="Myriad Pro"/>
                              <w:color w:val="41343A"/>
                              <w:sz w:val="16"/>
                              <w:szCs w:val="16"/>
                            </w:rPr>
                            <w:fldChar w:fldCharType="separate"/>
                          </w:r>
                          <w:r w:rsidR="00575273">
                            <w:rPr>
                              <w:rFonts w:ascii="Calibri" w:eastAsia="Myriad Pro" w:hAnsi="Calibri" w:cs="Myriad Pro"/>
                              <w:noProof/>
                              <w:color w:val="41343A"/>
                              <w:sz w:val="16"/>
                              <w:szCs w:val="16"/>
                            </w:rPr>
                            <w:t>2/6/15</w:t>
                          </w:r>
                          <w:r w:rsidR="00037FE9" w:rsidRPr="002273E5">
                            <w:rPr>
                              <w:rFonts w:ascii="Calibri" w:eastAsia="Myriad Pro" w:hAnsi="Calibri" w:cs="Myriad Pro"/>
                              <w:color w:val="41343A"/>
                              <w:sz w:val="16"/>
                              <w:szCs w:val="16"/>
                            </w:rPr>
                            <w:fldChar w:fldCharType="end"/>
                          </w:r>
                        </w:p>
                        <w:p w14:paraId="39188484" w14:textId="77777777" w:rsidR="004C78C1" w:rsidRPr="002273E5" w:rsidRDefault="004C78C1" w:rsidP="004C78C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6pt;margin-top:31.25pt;width:279.8pt;height:2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kI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owk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1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D2NMkI&#10;8wIAABwGAAAOAAAAAAAAAAAAAAAAAC4CAABkcnMvZTJvRG9jLnhtbFBLAQItABQABgAIAAAAIQBq&#10;I6523wAAAAoBAAAPAAAAAAAAAAAAAAAAAE0FAABkcnMvZG93bnJldi54bWxQSwUGAAAAAAQABADz&#10;AAAAWQYAAAAA&#10;" filled="f" stroked="f">
              <v:textbox inset="0,0,0,0">
                <w:txbxContent>
                  <w:p w14:paraId="39188482" w14:textId="77777777" w:rsidR="004C78C1" w:rsidRDefault="008F7BA9" w:rsidP="004C78C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F426E5">
                      <w:rPr>
                        <w:rFonts w:eastAsia="Myriad Pro" w:cstheme="minorHAnsi"/>
                        <w:b/>
                        <w:bCs/>
                        <w:color w:val="41343A"/>
                        <w:spacing w:val="-4"/>
                        <w:sz w:val="16"/>
                        <w:szCs w:val="16"/>
                      </w:rPr>
                      <w:t>C</w:t>
                    </w:r>
                    <w:r w:rsidR="004C78C1">
                      <w:rPr>
                        <w:rFonts w:eastAsia="Myriad Pro" w:cstheme="minorHAnsi"/>
                        <w:b/>
                        <w:bCs/>
                        <w:color w:val="41343A"/>
                        <w:spacing w:val="-4"/>
                        <w:sz w:val="16"/>
                        <w:szCs w:val="16"/>
                      </w:rPr>
                      <w:t>:</w:t>
                    </w:r>
                    <w:r w:rsidR="004C78C1" w:rsidRPr="00496446">
                      <w:rPr>
                        <w:rFonts w:eastAsia="Myriad Pro" w:cstheme="minorHAnsi"/>
                        <w:b/>
                        <w:bCs/>
                        <w:color w:val="41343A"/>
                        <w:sz w:val="16"/>
                        <w:szCs w:val="16"/>
                      </w:rPr>
                      <w:tab/>
                    </w:r>
                    <w:r w:rsidR="00F426E5">
                      <w:rPr>
                        <w:rFonts w:cstheme="minorHAnsi"/>
                        <w:color w:val="41343A"/>
                        <w:sz w:val="16"/>
                        <w:szCs w:val="16"/>
                      </w:rPr>
                      <w:t>Ratios and Rates Involving Fractions</w:t>
                    </w:r>
                  </w:p>
                  <w:p w14:paraId="39188483" w14:textId="2B7CB58B" w:rsidR="004C78C1" w:rsidRPr="002273E5" w:rsidRDefault="004C78C1" w:rsidP="004C78C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037FE9"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037FE9" w:rsidRPr="002273E5">
                      <w:rPr>
                        <w:rFonts w:ascii="Calibri" w:eastAsia="Myriad Pro" w:hAnsi="Calibri" w:cs="Myriad Pro"/>
                        <w:color w:val="41343A"/>
                        <w:sz w:val="16"/>
                        <w:szCs w:val="16"/>
                      </w:rPr>
                      <w:fldChar w:fldCharType="separate"/>
                    </w:r>
                    <w:r w:rsidR="00575273">
                      <w:rPr>
                        <w:rFonts w:ascii="Calibri" w:eastAsia="Myriad Pro" w:hAnsi="Calibri" w:cs="Myriad Pro"/>
                        <w:noProof/>
                        <w:color w:val="41343A"/>
                        <w:sz w:val="16"/>
                        <w:szCs w:val="16"/>
                      </w:rPr>
                      <w:t>2/6/15</w:t>
                    </w:r>
                    <w:r w:rsidR="00037FE9" w:rsidRPr="002273E5">
                      <w:rPr>
                        <w:rFonts w:ascii="Calibri" w:eastAsia="Myriad Pro" w:hAnsi="Calibri" w:cs="Myriad Pro"/>
                        <w:color w:val="41343A"/>
                        <w:sz w:val="16"/>
                        <w:szCs w:val="16"/>
                      </w:rPr>
                      <w:fldChar w:fldCharType="end"/>
                    </w:r>
                  </w:p>
                  <w:p w14:paraId="39188484" w14:textId="77777777" w:rsidR="004C78C1" w:rsidRPr="002273E5" w:rsidRDefault="004C78C1" w:rsidP="004C78C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4416" behindDoc="0" locked="0" layoutInCell="1" allowOverlap="1" wp14:anchorId="39188459" wp14:editId="2E31A1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85" w14:textId="77777777" w:rsidR="004C78C1" w:rsidRPr="002273E5" w:rsidRDefault="004C78C1"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4C78C1">
                              <w:rPr>
                                <w:rStyle w:val="Hyperlink"/>
                                <w:color w:val="41343A"/>
                                <w:spacing w:val="-4"/>
                                <w:sz w:val="12"/>
                                <w:szCs w:val="12"/>
                                <w:u w:val="none"/>
                              </w:rPr>
                              <w:t>Some</w:t>
                            </w:r>
                            <w:proofErr w:type="gramEnd"/>
                            <w:r w:rsidRPr="004C78C1">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59" id="Text Box 35" o:spid="_x0000_s1034" type="#_x0000_t202" style="position:absolute;margin-left:-1.15pt;margin-top:63.5pt;width:165.6pt;height: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NtAIAALI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JaqJA20AgAAsgUA&#10;AA4AAAAAAAAAAAAAAAAALgIAAGRycy9lMm9Eb2MueG1sUEsBAi0AFAAGAAgAAAAhAPIMcOneAAAA&#10;CgEAAA8AAAAAAAAAAAAAAAAADgUAAGRycy9kb3ducmV2LnhtbFBLBQYAAAAABAAEAPMAAAAZBgAA&#10;AAA=&#10;" filled="f" stroked="f">
              <v:textbox inset="0,0,0,0">
                <w:txbxContent>
                  <w:p w14:paraId="39188485" w14:textId="77777777" w:rsidR="004C78C1" w:rsidRPr="002273E5" w:rsidRDefault="004C78C1" w:rsidP="004C78C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4C78C1">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4C78C1">
      <w:rPr>
        <w:noProof/>
      </w:rPr>
      <w:drawing>
        <wp:anchor distT="0" distB="0" distL="114300" distR="114300" simplePos="0" relativeHeight="251646464" behindDoc="0" locked="0" layoutInCell="1" allowOverlap="1" wp14:anchorId="3918845A" wp14:editId="4110FB8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r w:rsidR="004C78C1">
      <w:rPr>
        <w:noProof/>
      </w:rPr>
      <w:drawing>
        <wp:anchor distT="0" distB="0" distL="114300" distR="114300" simplePos="0" relativeHeight="251648512" behindDoc="0" locked="0" layoutInCell="1" allowOverlap="1" wp14:anchorId="3918845C" wp14:editId="438DD2B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207B" w14:textId="00D7F1F8" w:rsidR="008B33AB" w:rsidRDefault="008B33AB">
    <w:pPr>
      <w:pStyle w:val="Footer"/>
    </w:pPr>
    <w:r>
      <w:rPr>
        <w:noProof/>
      </w:rPr>
      <mc:AlternateContent>
        <mc:Choice Requires="wps">
          <w:drawing>
            <wp:anchor distT="0" distB="0" distL="114300" distR="114300" simplePos="0" relativeHeight="251649536" behindDoc="0" locked="0" layoutInCell="1" allowOverlap="1" wp14:anchorId="16EEA637" wp14:editId="6A1323F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4EA00DF" w14:textId="22D96EC4" w:rsidR="008B33AB" w:rsidRDefault="008B33AB" w:rsidP="008B33A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 of Scale Drawings</w:t>
                          </w:r>
                        </w:p>
                        <w:p w14:paraId="50306452" w14:textId="6A4D62AC" w:rsidR="008B33AB" w:rsidRPr="002273E5" w:rsidRDefault="008B33AB" w:rsidP="008B33A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5273">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B857A9F" w14:textId="77777777" w:rsidR="008B33AB" w:rsidRPr="002273E5" w:rsidRDefault="008B33AB" w:rsidP="008B33A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De&#10;71Xo9wIAAB0GAAAOAAAAAAAAAAAAAAAAAC4CAABkcnMvZTJvRG9jLnhtbFBLAQItABQABgAIAAAA&#10;IQBYQ6iV3gAAAAoBAAAPAAAAAAAAAAAAAAAAAFEFAABkcnMvZG93bnJldi54bWxQSwUGAAAAAAQA&#10;BADzAAAAXAYAAAAA&#10;" filled="f" stroked="f">
              <v:textbox inset="0,0,0,0">
                <w:txbxContent>
                  <w:p w14:paraId="74EA00DF" w14:textId="22D96EC4" w:rsidR="008B33AB" w:rsidRDefault="008B33AB" w:rsidP="008B33A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Ratios of Scale Drawings</w:t>
                    </w:r>
                  </w:p>
                  <w:p w14:paraId="50306452" w14:textId="6A4D62AC" w:rsidR="008B33AB" w:rsidRPr="002273E5" w:rsidRDefault="008B33AB" w:rsidP="008B33A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75273">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B857A9F" w14:textId="77777777" w:rsidR="008B33AB" w:rsidRPr="002273E5" w:rsidRDefault="008B33AB" w:rsidP="008B33A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5440" behindDoc="0" locked="0" layoutInCell="1" allowOverlap="1" wp14:anchorId="1BE0E0FC" wp14:editId="7B569B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5CADE5E" id="Group 23" o:spid="_x0000_s1026" style="position:absolute;margin-left:86.45pt;margin-top:30.4pt;width:6.55pt;height:21.35pt;z-index:251645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1WC4I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3872" behindDoc="1" locked="0" layoutInCell="1" allowOverlap="1" wp14:anchorId="06442D18" wp14:editId="449E645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9776" behindDoc="0" locked="0" layoutInCell="1" allowOverlap="1" wp14:anchorId="2CDA99ED" wp14:editId="0B7BE4BA">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E30F" w14:textId="77777777" w:rsidR="008B33AB" w:rsidRPr="00B81D46" w:rsidRDefault="008B33AB" w:rsidP="008B33A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A99ED" id="_x0000_s1042" type="#_x0000_t202" style="position:absolute;margin-left:294.95pt;margin-top:59.65pt;width:273.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DgQwIAAEI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BaXUDgQwIA&#10;AEIEAAAOAAAAAAAAAAAAAAAAAC4CAABkcnMvZTJvRG9jLnhtbFBLAQItABQABgAIAAAAIQAJTgD5&#10;4QAAAAwBAAAPAAAAAAAAAAAAAAAAAJ0EAABkcnMvZG93bnJldi54bWxQSwUGAAAAAAQABADzAAAA&#10;qwUAAAAA&#10;" filled="f" stroked="f">
              <v:textbox inset="0,0,0,0">
                <w:txbxContent>
                  <w:p w14:paraId="6C10E30F" w14:textId="77777777" w:rsidR="008B33AB" w:rsidRPr="00B81D46" w:rsidRDefault="008B33AB" w:rsidP="008B33A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1824" behindDoc="1" locked="0" layoutInCell="1" allowOverlap="1" wp14:anchorId="6A2AC9BD" wp14:editId="2B0270D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7" name="Picture 8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0353F6BB" wp14:editId="17B0981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E1AA0" w14:textId="77777777" w:rsidR="008B33AB" w:rsidRPr="006A4B5D" w:rsidRDefault="008B33AB" w:rsidP="008B33A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75273">
                            <w:rPr>
                              <w:rFonts w:ascii="Calibri" w:eastAsia="Myriad Pro Black" w:hAnsi="Calibri" w:cs="Myriad Pro Black"/>
                              <w:b/>
                              <w:bCs/>
                              <w:noProof/>
                              <w:color w:val="B67764"/>
                              <w:position w:val="1"/>
                            </w:rPr>
                            <w:t>141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1" o:spid="_x0000_s1043" type="#_x0000_t202" style="position:absolute;margin-left:519.9pt;margin-top:37.65pt;width:19.8pt;height:1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Yjsg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uFq7oOdrO5B&#10;wUqCwkCMMPjAaKT6jtEAQyTH+tuBKIZR+15AF9iJMxtqNnazQQSFqzk2GE3mxkyT6dArvm8Aeeoz&#10;Ia+gU2ruVGxbaooCKNgFDAZH5mGI2clzvnZej6N2/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7DtiOyAgAAsgUA&#10;AA4AAAAAAAAAAAAAAAAALgIAAGRycy9lMm9Eb2MueG1sUEsBAi0AFAAGAAgAAAAhACuQAujgAAAA&#10;DAEAAA8AAAAAAAAAAAAAAAAADAUAAGRycy9kb3ducmV2LnhtbFBLBQYAAAAABAAEAPMAAAAZBgAA&#10;AAA=&#10;" filled="f" stroked="f">
              <v:textbox inset="0,0,0,0">
                <w:txbxContent>
                  <w:p w14:paraId="5DBE1AA0" w14:textId="77777777" w:rsidR="008B33AB" w:rsidRPr="006A4B5D" w:rsidRDefault="008B33AB" w:rsidP="008B33AB">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75273">
                      <w:rPr>
                        <w:rFonts w:ascii="Calibri" w:eastAsia="Myriad Pro Black" w:hAnsi="Calibri" w:cs="Myriad Pro Black"/>
                        <w:b/>
                        <w:bCs/>
                        <w:noProof/>
                        <w:color w:val="B67764"/>
                        <w:position w:val="1"/>
                      </w:rPr>
                      <w:t>141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57728" behindDoc="0" locked="0" layoutInCell="1" allowOverlap="1" wp14:anchorId="268C1878" wp14:editId="6CC780F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AF7E327" id="Group 25" o:spid="_x0000_s1026" style="position:absolute;margin-left:515.7pt;margin-top:51.1pt;width:28.8pt;height:7.05pt;z-index:2516577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QsOg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tLEL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7488" behindDoc="0" locked="0" layoutInCell="1" allowOverlap="1" wp14:anchorId="2044486A" wp14:editId="3CABA9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A107CA" id="Group 12" o:spid="_x0000_s1026" style="position:absolute;margin-left:-.15pt;margin-top:20.35pt;width:492.4pt;height:.1pt;z-index:2516474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lHNwMAAEU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CjYrlH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632" behindDoc="0" locked="0" layoutInCell="1" allowOverlap="1" wp14:anchorId="2DD84BC8" wp14:editId="208E78E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F5FA" w14:textId="77777777" w:rsidR="008B33AB" w:rsidRPr="002273E5" w:rsidRDefault="008B33AB" w:rsidP="008B33A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DD84BC8" id="Text Box 89" o:spid="_x0000_s1044" type="#_x0000_t202" style="position:absolute;margin-left:-1.15pt;margin-top:63.5pt;width:165.6pt;height:7.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aJQlc0ECAAA/BAAA&#10;DgAAAAAAAAAAAAAAAAAuAgAAZHJzL2Uyb0RvYy54bWxQSwECLQAUAAYACAAAACEA8gxw6d4AAAAK&#10;AQAADwAAAAAAAAAAAAAAAACbBAAAZHJzL2Rvd25yZXYueG1sUEsFBgAAAAAEAAQA8wAAAKYFAAAA&#10;AA==&#10;" filled="f" stroked="f">
              <v:textbox inset="0,0,0,0">
                <w:txbxContent>
                  <w:p w14:paraId="49C5F5FA" w14:textId="77777777" w:rsidR="008B33AB" w:rsidRPr="002273E5" w:rsidRDefault="008B33AB" w:rsidP="008B33A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5680" behindDoc="0" locked="0" layoutInCell="1" allowOverlap="1" wp14:anchorId="78960099" wp14:editId="14C147B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3C15" w14:textId="77777777" w:rsidR="00ED6B17" w:rsidRDefault="00ED6B17">
      <w:pPr>
        <w:spacing w:after="0" w:line="240" w:lineRule="auto"/>
      </w:pPr>
      <w:r>
        <w:separator/>
      </w:r>
    </w:p>
  </w:footnote>
  <w:footnote w:type="continuationSeparator" w:id="0">
    <w:p w14:paraId="0D582072" w14:textId="77777777" w:rsidR="00ED6B17" w:rsidRDefault="00ED6B17">
      <w:pPr>
        <w:spacing w:after="0" w:line="240" w:lineRule="auto"/>
      </w:pPr>
      <w:r>
        <w:continuationSeparator/>
      </w:r>
    </w:p>
  </w:footnote>
  <w:footnote w:id="1">
    <w:p w14:paraId="39188478" w14:textId="77777777" w:rsidR="004C423B" w:rsidRPr="004C423B" w:rsidRDefault="004C423B" w:rsidP="004C423B">
      <w:pPr>
        <w:pStyle w:val="ny-paragraph"/>
        <w:rPr>
          <w:sz w:val="18"/>
          <w:szCs w:val="18"/>
        </w:rPr>
      </w:pPr>
      <w:r w:rsidRPr="004C423B">
        <w:rPr>
          <w:sz w:val="18"/>
          <w:szCs w:val="18"/>
        </w:rPr>
        <w:t xml:space="preserve">¹ Lesson Structure Key: </w:t>
      </w:r>
      <w:r w:rsidRPr="004C423B">
        <w:rPr>
          <w:b/>
          <w:sz w:val="18"/>
          <w:szCs w:val="18"/>
        </w:rPr>
        <w:t>P</w:t>
      </w:r>
      <w:r w:rsidRPr="004C423B">
        <w:rPr>
          <w:sz w:val="18"/>
          <w:szCs w:val="18"/>
        </w:rPr>
        <w:t xml:space="preserve">-Problem Set Less, </w:t>
      </w:r>
      <w:r w:rsidRPr="004C423B">
        <w:rPr>
          <w:b/>
          <w:sz w:val="18"/>
          <w:szCs w:val="18"/>
        </w:rPr>
        <w:t>M</w:t>
      </w:r>
      <w:r w:rsidRPr="004C423B">
        <w:rPr>
          <w:sz w:val="18"/>
          <w:szCs w:val="18"/>
        </w:rPr>
        <w:t xml:space="preserve">-Modeling Cycle Lesson, </w:t>
      </w:r>
      <w:r w:rsidRPr="004C423B">
        <w:rPr>
          <w:b/>
          <w:sz w:val="18"/>
          <w:szCs w:val="18"/>
        </w:rPr>
        <w:t>E</w:t>
      </w:r>
      <w:r w:rsidRPr="004C423B">
        <w:rPr>
          <w:sz w:val="18"/>
          <w:szCs w:val="18"/>
        </w:rPr>
        <w:t xml:space="preserve">-Exploration Lesson, </w:t>
      </w:r>
      <w:r w:rsidRPr="004C423B">
        <w:rPr>
          <w:b/>
          <w:sz w:val="18"/>
          <w:szCs w:val="18"/>
        </w:rPr>
        <w:t>S</w:t>
      </w:r>
      <w:r w:rsidRPr="004C423B">
        <w:rPr>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843F" w14:textId="683A5057" w:rsidR="00681EE2" w:rsidRDefault="003D7B20" w:rsidP="00681EE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4112" behindDoc="0" locked="0" layoutInCell="1" allowOverlap="1" wp14:anchorId="3918844A" wp14:editId="27F8DF96">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79" w14:textId="77777777" w:rsidR="00681EE2" w:rsidRPr="00701388" w:rsidRDefault="00681EE2" w:rsidP="00681EE2">
                          <w:pPr>
                            <w:pStyle w:val="ny-module-overview"/>
                            <w:rPr>
                              <w:color w:val="5A657A"/>
                            </w:rPr>
                          </w:pPr>
                          <w:r>
                            <w:rPr>
                              <w:color w:val="5A657A"/>
                            </w:rPr>
                            <w:t xml:space="preserve">Topic </w:t>
                          </w:r>
                          <w:r w:rsidR="00F426E5">
                            <w:rPr>
                              <w:color w:val="5A657A"/>
                            </w:rPr>
                            <w:t>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18844A" id="_x0000_t202" coordsize="21600,21600" o:spt="202" path="m,l,21600r21600,l21600,xe">
              <v:stroke joinstyle="miter"/>
              <v:path gradientshapeok="t" o:connecttype="rect"/>
            </v:shapetype>
            <v:shape id="Text Box 43" o:spid="_x0000_s1026" type="#_x0000_t202" style="position:absolute;margin-left:254pt;margin-top:4.6pt;width:193.4pt;height:1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" filled="f" stroked="f">
              <v:textbox inset="6e-5mm,0,0,0">
                <w:txbxContent>
                  <w:p w14:paraId="39188479" w14:textId="77777777" w:rsidR="00681EE2" w:rsidRPr="00701388" w:rsidRDefault="00681EE2" w:rsidP="00681EE2">
                    <w:pPr>
                      <w:pStyle w:val="ny-module-overview"/>
                      <w:rPr>
                        <w:color w:val="5A657A"/>
                      </w:rPr>
                    </w:pPr>
                    <w:r>
                      <w:rPr>
                        <w:color w:val="5A657A"/>
                      </w:rPr>
                      <w:t xml:space="preserve">Topic </w:t>
                    </w:r>
                    <w:r w:rsidR="00F426E5">
                      <w:rPr>
                        <w:color w:val="5A657A"/>
                      </w:rPr>
                      <w:t>C</w:t>
                    </w:r>
                  </w:p>
                </w:txbxContent>
              </v:textbox>
              <w10:wrap type="through"/>
            </v:shape>
          </w:pict>
        </mc:Fallback>
      </mc:AlternateContent>
    </w:r>
    <w:r>
      <w:rPr>
        <w:noProof/>
      </w:rPr>
      <mc:AlternateContent>
        <mc:Choice Requires="wps">
          <w:drawing>
            <wp:anchor distT="0" distB="0" distL="114300" distR="114300" simplePos="0" relativeHeight="251673088" behindDoc="0" locked="0" layoutInCell="1" allowOverlap="1" wp14:anchorId="3918844B" wp14:editId="11A64E5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7A" w14:textId="77777777" w:rsidR="00681EE2" w:rsidRPr="002273E5" w:rsidRDefault="008F7BA9" w:rsidP="00681EE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681EE2">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4B" id="Text Box 41" o:spid="_x0000_s1027" type="#_x0000_t202" style="position:absolute;margin-left:459pt;margin-top:5.25pt;width:28.85pt;height:1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3918847A" w14:textId="77777777" w:rsidR="00681EE2" w:rsidRPr="002273E5" w:rsidRDefault="008F7BA9" w:rsidP="00681EE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681EE2">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6160" behindDoc="0" locked="0" layoutInCell="1" allowOverlap="1" wp14:anchorId="3918844C" wp14:editId="3418391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7B" w14:textId="77777777" w:rsidR="00681EE2" w:rsidRPr="002273E5" w:rsidRDefault="00681EE2" w:rsidP="00681EE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4C" id="Text Box 42" o:spid="_x0000_s1028" type="#_x0000_t202" style="position:absolute;margin-left:8pt;margin-top:7.65pt;width:272.15pt;height:1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3918847B" w14:textId="77777777" w:rsidR="00681EE2" w:rsidRPr="002273E5" w:rsidRDefault="00681EE2" w:rsidP="00681EE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3918844D" wp14:editId="20523CB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918847C" w14:textId="77777777" w:rsidR="00681EE2" w:rsidRDefault="00681EE2" w:rsidP="00681EE2">
                          <w:pPr>
                            <w:jc w:val="center"/>
                          </w:pPr>
                        </w:p>
                        <w:p w14:paraId="3918847D" w14:textId="77777777" w:rsidR="00681EE2" w:rsidRDefault="00681EE2" w:rsidP="00681EE2">
                          <w:pPr>
                            <w:jc w:val="center"/>
                          </w:pPr>
                        </w:p>
                        <w:p w14:paraId="3918847E" w14:textId="77777777" w:rsidR="00681EE2" w:rsidRDefault="00681EE2" w:rsidP="00681EE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4D" id="Freeform 40" o:spid="_x0000_s1029" style="position:absolute;margin-left:2pt;margin-top:3.35pt;width:453.4pt;height:20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918847C" w14:textId="77777777" w:rsidR="00681EE2" w:rsidRDefault="00681EE2" w:rsidP="00681EE2">
                    <w:pPr>
                      <w:jc w:val="center"/>
                    </w:pPr>
                  </w:p>
                  <w:p w14:paraId="3918847D" w14:textId="77777777" w:rsidR="00681EE2" w:rsidRDefault="00681EE2" w:rsidP="00681EE2">
                    <w:pPr>
                      <w:jc w:val="center"/>
                    </w:pPr>
                  </w:p>
                  <w:p w14:paraId="3918847E" w14:textId="77777777" w:rsidR="00681EE2" w:rsidRDefault="00681EE2" w:rsidP="00681EE2"/>
                </w:txbxContent>
              </v:textbox>
              <w10:wrap type="through"/>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3918844E" wp14:editId="0DF0BFE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18847F" w14:textId="77777777" w:rsidR="00681EE2" w:rsidRDefault="00681EE2" w:rsidP="00681EE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18844E" id="Freeform 39" o:spid="_x0000_s1030" style="position:absolute;margin-left:458.45pt;margin-top:3.35pt;width:34.85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18847F" w14:textId="77777777" w:rsidR="00681EE2" w:rsidRDefault="00681EE2" w:rsidP="00681EE2">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5136" behindDoc="0" locked="0" layoutInCell="1" allowOverlap="1" wp14:anchorId="3918844F" wp14:editId="67FFD9D0">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4D7AE" id="Rectangle 38" o:spid="_x0000_s1026" style="position:absolute;margin-left:-39.95pt;margin-top:-26.65pt;width:612pt;height:8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39188440" w14:textId="77777777" w:rsidR="00681EE2" w:rsidRPr="00015AD5" w:rsidRDefault="00681EE2" w:rsidP="00681EE2">
    <w:pPr>
      <w:pStyle w:val="Header"/>
    </w:pPr>
  </w:p>
  <w:p w14:paraId="39188441" w14:textId="77777777" w:rsidR="00681EE2" w:rsidRPr="005920C2" w:rsidRDefault="00681EE2" w:rsidP="00681EE2">
    <w:pPr>
      <w:pStyle w:val="Header"/>
    </w:pPr>
  </w:p>
  <w:p w14:paraId="39188442" w14:textId="77777777" w:rsidR="00681EE2" w:rsidRPr="006C5A78" w:rsidRDefault="00681EE2" w:rsidP="00681EE2">
    <w:pPr>
      <w:pStyle w:val="Header"/>
    </w:pPr>
  </w:p>
  <w:p w14:paraId="39188443" w14:textId="77777777" w:rsidR="00C231DF" w:rsidRPr="00681EE2" w:rsidRDefault="00C231DF" w:rsidP="0068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88445" w14:textId="73AF3EE3" w:rsidR="004C78C1" w:rsidRPr="00E21D76" w:rsidRDefault="003D7B20" w:rsidP="004C78C1">
    <w:pPr>
      <w:pStyle w:val="Header"/>
    </w:pPr>
    <w:r>
      <w:rPr>
        <w:noProof/>
      </w:rPr>
      <mc:AlternateContent>
        <mc:Choice Requires="wps">
          <w:drawing>
            <wp:anchor distT="0" distB="0" distL="114300" distR="114300" simplePos="0" relativeHeight="251656704" behindDoc="1" locked="0" layoutInCell="1" allowOverlap="1" wp14:anchorId="3918845E" wp14:editId="32DA8A0E">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188486"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8845E" id="Round Single Corner Rectangle 122" o:spid="_x0000_s1035" style="position:absolute;margin-left:0;margin-top:30.4pt;width:492pt;height:43pt;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39188486" w14:textId="77777777" w:rsidR="004C78C1" w:rsidRDefault="004C78C1" w:rsidP="004C78C1">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8752" behindDoc="1" locked="0" layoutInCell="1" allowOverlap="1" wp14:anchorId="3918845F" wp14:editId="04EF1C6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2805A4" id="Round Same Side Corner Rectangle 125" o:spid="_x0000_s1026" style="position:absolute;margin-left:0;margin-top:5.2pt;width:492pt;height: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64896" behindDoc="0" locked="0" layoutInCell="1" allowOverlap="1" wp14:anchorId="39188460" wp14:editId="64220CD6">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188487"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188460"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39188487"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65920" behindDoc="0" locked="0" layoutInCell="1" allowOverlap="1" wp14:anchorId="39188461" wp14:editId="0953510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188488"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88461" id="Text Box 129" o:spid="_x0000_s1037" type="#_x0000_t202" style="position:absolute;margin-left:94.15pt;margin-top:34.2pt;width:345.3pt;height:3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39188488"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39188446" w14:textId="69062C63" w:rsidR="004C78C1" w:rsidRPr="00B3060F" w:rsidRDefault="003D7B20" w:rsidP="004C78C1">
    <w:pPr>
      <w:pStyle w:val="Header"/>
    </w:pPr>
    <w:r>
      <w:rPr>
        <w:noProof/>
      </w:rPr>
      <mc:AlternateContent>
        <mc:Choice Requires="wps">
          <w:drawing>
            <wp:anchor distT="0" distB="0" distL="114300" distR="114300" simplePos="0" relativeHeight="251660800" behindDoc="0" locked="0" layoutInCell="1" allowOverlap="1" wp14:anchorId="39188462" wp14:editId="5C582081">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188489" w14:textId="77777777" w:rsidR="004C78C1" w:rsidRPr="00AE1603" w:rsidRDefault="00AC6E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88462" id="Text Box 126" o:spid="_x0000_s1038" type="#_x0000_t202" style="position:absolute;margin-left:7.35pt;margin-top:12.05pt;width:38pt;height:3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39188489" w14:textId="77777777" w:rsidR="004C78C1" w:rsidRPr="00AE1603" w:rsidRDefault="00AC6EAA" w:rsidP="004C78C1">
                    <w:pPr>
                      <w:jc w:val="center"/>
                      <w:rPr>
                        <w:rFonts w:ascii="Calibri" w:hAnsi="Calibri"/>
                        <w:b/>
                        <w:color w:val="FFFFFF" w:themeColor="background1"/>
                        <w:sz w:val="52"/>
                        <w:szCs w:val="52"/>
                      </w:rPr>
                    </w:pPr>
                    <w:r>
                      <w:rPr>
                        <w:rFonts w:ascii="Calibri" w:hAnsi="Calibri"/>
                        <w:b/>
                        <w:color w:val="FFFFFF" w:themeColor="background1"/>
                        <w:sz w:val="52"/>
                        <w:szCs w:val="52"/>
                      </w:rPr>
                      <w:t>7</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39188463" wp14:editId="3BE3E016">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18848A"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188463" id="Text Box 127" o:spid="_x0000_s1039" type="#_x0000_t202" style="position:absolute;margin-left:1.85pt;margin-top:42.2pt;width:49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3918848A"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9188447" w14:textId="6A77BE0B" w:rsidR="004C78C1" w:rsidRPr="00BE4A95" w:rsidRDefault="003D7B20" w:rsidP="004C78C1">
    <w:pPr>
      <w:pStyle w:val="Header"/>
      <w:ind w:right="30"/>
    </w:pPr>
    <w:r>
      <w:rPr>
        <w:noProof/>
      </w:rPr>
      <mc:AlternateContent>
        <mc:Choice Requires="wps">
          <w:drawing>
            <wp:anchor distT="4294967294" distB="4294967294" distL="114300" distR="114300" simplePos="0" relativeHeight="251667968" behindDoc="0" locked="0" layoutInCell="1" allowOverlap="1" wp14:anchorId="39188464" wp14:editId="3018830F">
              <wp:simplePos x="0" y="0"/>
              <wp:positionH relativeFrom="column">
                <wp:posOffset>5179695</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F38186" id="Straight Connector 133" o:spid="_x0000_s1026" style="position:absolute;flip:x;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4C78C1">
      <w:rPr>
        <w:noProof/>
      </w:rPr>
      <w:drawing>
        <wp:anchor distT="0" distB="0" distL="114300" distR="114300" simplePos="0" relativeHeight="251670016" behindDoc="0" locked="0" layoutInCell="1" allowOverlap="1" wp14:anchorId="39188465" wp14:editId="3768B2D6">
          <wp:simplePos x="0" y="0"/>
          <wp:positionH relativeFrom="column">
            <wp:posOffset>5702935</wp:posOffset>
          </wp:positionH>
          <wp:positionV relativeFrom="paragraph">
            <wp:posOffset>78550</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666944" behindDoc="0" locked="0" layoutInCell="1" allowOverlap="1" wp14:anchorId="39188467" wp14:editId="46A19428">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18848B"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AC6EAA">
                            <w:rPr>
                              <w:rFonts w:ascii="Calibri" w:hAnsi="Calibri"/>
                              <w:b/>
                              <w:color w:val="3481A3"/>
                              <w:sz w:val="18"/>
                              <w:szCs w:val="18"/>
                            </w:rPr>
                            <w:t>7</w:t>
                          </w:r>
                          <w:r w:rsidRPr="00837E73">
                            <w:rPr>
                              <w:rFonts w:ascii="Calibri" w:hAnsi="Calibri"/>
                              <w:b/>
                              <w:color w:val="3481A3"/>
                              <w:sz w:val="18"/>
                              <w:szCs w:val="18"/>
                            </w:rPr>
                            <w:t xml:space="preserve"> • MODULE </w:t>
                          </w:r>
                          <w:r w:rsidR="00AC6EAA">
                            <w:rPr>
                              <w:rFonts w:ascii="Calibri" w:hAnsi="Calibri"/>
                              <w:b/>
                              <w:color w:val="3481A3"/>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9188467" id="Text Box 132" o:spid="_x0000_s1040" type="#_x0000_t202" style="position:absolute;margin-left:355.15pt;margin-top:67.6pt;width:135.5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3918848B" w14:textId="77777777"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AC6EAA">
                      <w:rPr>
                        <w:rFonts w:ascii="Calibri" w:hAnsi="Calibri"/>
                        <w:b/>
                        <w:color w:val="3481A3"/>
                        <w:sz w:val="18"/>
                        <w:szCs w:val="18"/>
                      </w:rPr>
                      <w:t>7</w:t>
                    </w:r>
                    <w:r w:rsidRPr="00837E73">
                      <w:rPr>
                        <w:rFonts w:ascii="Calibri" w:hAnsi="Calibri"/>
                        <w:b/>
                        <w:color w:val="3481A3"/>
                        <w:sz w:val="18"/>
                        <w:szCs w:val="18"/>
                      </w:rPr>
                      <w:t xml:space="preserve"> • MODULE </w:t>
                    </w:r>
                    <w:r w:rsidR="00AC6EAA">
                      <w:rPr>
                        <w:rFonts w:ascii="Calibri" w:hAnsi="Calibri"/>
                        <w:b/>
                        <w:color w:val="3481A3"/>
                        <w:sz w:val="18"/>
                        <w:szCs w:val="18"/>
                      </w:rPr>
                      <w:t>1</w:t>
                    </w:r>
                  </w:p>
                </w:txbxContent>
              </v:textbox>
            </v:shape>
          </w:pict>
        </mc:Fallback>
      </mc:AlternateContent>
    </w:r>
    <w:r w:rsidR="004C78C1">
      <w:rPr>
        <w:noProof/>
      </w:rPr>
      <w:drawing>
        <wp:anchor distT="0" distB="0" distL="114300" distR="114300" simplePos="0" relativeHeight="251668992" behindDoc="1" locked="0" layoutInCell="1" allowOverlap="1" wp14:anchorId="39188468" wp14:editId="3FBDA942">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39188448"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FB056E5"/>
    <w:multiLevelType w:val="hybridMultilevel"/>
    <w:tmpl w:val="E79021D8"/>
    <w:lvl w:ilvl="0" w:tplc="00FC4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86C35"/>
    <w:multiLevelType w:val="hybridMultilevel"/>
    <w:tmpl w:val="81C6204A"/>
    <w:lvl w:ilvl="0" w:tplc="FADA0D82">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2A4FB2"/>
    <w:multiLevelType w:val="hybridMultilevel"/>
    <w:tmpl w:val="7236EF88"/>
    <w:lvl w:ilvl="0" w:tplc="34A63E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52A91"/>
    <w:multiLevelType w:val="multilevel"/>
    <w:tmpl w:val="2D9E4A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66E13"/>
    <w:multiLevelType w:val="hybridMultilevel"/>
    <w:tmpl w:val="2D9E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A7063E1"/>
    <w:multiLevelType w:val="hybridMultilevel"/>
    <w:tmpl w:val="D4F07542"/>
    <w:lvl w:ilvl="0" w:tplc="00FC4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4"/>
  </w:num>
  <w:num w:numId="6">
    <w:abstractNumId w:val="7"/>
  </w:num>
  <w:num w:numId="7">
    <w:abstractNumId w:val="0"/>
  </w:num>
  <w:num w:numId="8">
    <w:abstractNumId w:val="9"/>
  </w:num>
  <w:num w:numId="9">
    <w:abstractNumId w:val="7"/>
  </w:num>
  <w:num w:numId="10">
    <w:abstractNumId w:val="0"/>
  </w:num>
  <w:num w:numId="11">
    <w:abstractNumId w:val="9"/>
  </w:num>
  <w:num w:numId="12">
    <w:abstractNumId w:val="10"/>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FE9"/>
    <w:rsid w:val="00040BD3"/>
    <w:rsid w:val="00042A93"/>
    <w:rsid w:val="000514CC"/>
    <w:rsid w:val="00055004"/>
    <w:rsid w:val="00056710"/>
    <w:rsid w:val="00060D70"/>
    <w:rsid w:val="0006236D"/>
    <w:rsid w:val="000650D8"/>
    <w:rsid w:val="00075C6E"/>
    <w:rsid w:val="0008226E"/>
    <w:rsid w:val="00087BF9"/>
    <w:rsid w:val="000910F7"/>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A7402"/>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3FD5"/>
    <w:rsid w:val="002B6515"/>
    <w:rsid w:val="002C2562"/>
    <w:rsid w:val="002C6BA9"/>
    <w:rsid w:val="002C6F93"/>
    <w:rsid w:val="002D2BE1"/>
    <w:rsid w:val="002E1AAB"/>
    <w:rsid w:val="002E3CCD"/>
    <w:rsid w:val="002E4A24"/>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7C37"/>
    <w:rsid w:val="003B5569"/>
    <w:rsid w:val="003B55C8"/>
    <w:rsid w:val="003C045E"/>
    <w:rsid w:val="003C602C"/>
    <w:rsid w:val="003C6C89"/>
    <w:rsid w:val="003C71EC"/>
    <w:rsid w:val="003C729E"/>
    <w:rsid w:val="003C7556"/>
    <w:rsid w:val="003D327D"/>
    <w:rsid w:val="003D5A1B"/>
    <w:rsid w:val="003D7B20"/>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423B"/>
    <w:rsid w:val="004C6BA7"/>
    <w:rsid w:val="004C75D4"/>
    <w:rsid w:val="004C78C1"/>
    <w:rsid w:val="004D201C"/>
    <w:rsid w:val="004D3EE8"/>
    <w:rsid w:val="004E4B45"/>
    <w:rsid w:val="005026DA"/>
    <w:rsid w:val="005073ED"/>
    <w:rsid w:val="00511E7C"/>
    <w:rsid w:val="00512914"/>
    <w:rsid w:val="00515CEB"/>
    <w:rsid w:val="00520E13"/>
    <w:rsid w:val="0052261F"/>
    <w:rsid w:val="00535FF9"/>
    <w:rsid w:val="005406AC"/>
    <w:rsid w:val="00547EC3"/>
    <w:rsid w:val="00553927"/>
    <w:rsid w:val="00556816"/>
    <w:rsid w:val="005570D6"/>
    <w:rsid w:val="005615D3"/>
    <w:rsid w:val="00567CC6"/>
    <w:rsid w:val="005728FF"/>
    <w:rsid w:val="00575273"/>
    <w:rsid w:val="00576066"/>
    <w:rsid w:val="005760E8"/>
    <w:rsid w:val="0058694C"/>
    <w:rsid w:val="005A3B86"/>
    <w:rsid w:val="005A6484"/>
    <w:rsid w:val="005A6BF0"/>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0AC1"/>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8DB"/>
    <w:rsid w:val="00830ED9"/>
    <w:rsid w:val="0083356D"/>
    <w:rsid w:val="008453E1"/>
    <w:rsid w:val="00854ECE"/>
    <w:rsid w:val="00855A7C"/>
    <w:rsid w:val="00856535"/>
    <w:rsid w:val="008567FF"/>
    <w:rsid w:val="00861293"/>
    <w:rsid w:val="00863B0B"/>
    <w:rsid w:val="00864175"/>
    <w:rsid w:val="008721EA"/>
    <w:rsid w:val="00873364"/>
    <w:rsid w:val="0087640E"/>
    <w:rsid w:val="00877AAB"/>
    <w:rsid w:val="0088150F"/>
    <w:rsid w:val="008A0025"/>
    <w:rsid w:val="008A44AE"/>
    <w:rsid w:val="008A76B7"/>
    <w:rsid w:val="008B33AB"/>
    <w:rsid w:val="008B48DB"/>
    <w:rsid w:val="008C09A4"/>
    <w:rsid w:val="008C696F"/>
    <w:rsid w:val="008D1016"/>
    <w:rsid w:val="008D2F66"/>
    <w:rsid w:val="008E1E35"/>
    <w:rsid w:val="008E225E"/>
    <w:rsid w:val="008E260A"/>
    <w:rsid w:val="008E36F3"/>
    <w:rsid w:val="008F2532"/>
    <w:rsid w:val="008F7BA9"/>
    <w:rsid w:val="009035DC"/>
    <w:rsid w:val="009055A2"/>
    <w:rsid w:val="009108E3"/>
    <w:rsid w:val="009150C5"/>
    <w:rsid w:val="009158B3"/>
    <w:rsid w:val="009160D6"/>
    <w:rsid w:val="009163E9"/>
    <w:rsid w:val="00917A59"/>
    <w:rsid w:val="00921B77"/>
    <w:rsid w:val="009222DE"/>
    <w:rsid w:val="00931B54"/>
    <w:rsid w:val="00933FD4"/>
    <w:rsid w:val="00936EB7"/>
    <w:rsid w:val="009370A6"/>
    <w:rsid w:val="00943CE1"/>
    <w:rsid w:val="00944237"/>
    <w:rsid w:val="00945DAE"/>
    <w:rsid w:val="00946290"/>
    <w:rsid w:val="009540F2"/>
    <w:rsid w:val="00962902"/>
    <w:rsid w:val="009654C8"/>
    <w:rsid w:val="009663B8"/>
    <w:rsid w:val="00972405"/>
    <w:rsid w:val="00976FB2"/>
    <w:rsid w:val="0098040F"/>
    <w:rsid w:val="00987C6F"/>
    <w:rsid w:val="009B4149"/>
    <w:rsid w:val="009B702E"/>
    <w:rsid w:val="009D05D1"/>
    <w:rsid w:val="009D52F7"/>
    <w:rsid w:val="009E1635"/>
    <w:rsid w:val="009E3B23"/>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EAA"/>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D7B58"/>
    <w:rsid w:val="00BE30A6"/>
    <w:rsid w:val="00BE3990"/>
    <w:rsid w:val="00BE3C08"/>
    <w:rsid w:val="00BE5A2A"/>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076DE"/>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57E7"/>
    <w:rsid w:val="00E36EDA"/>
    <w:rsid w:val="00E411E9"/>
    <w:rsid w:val="00E473B9"/>
    <w:rsid w:val="00E53979"/>
    <w:rsid w:val="00E6624D"/>
    <w:rsid w:val="00E71AC6"/>
    <w:rsid w:val="00E71E15"/>
    <w:rsid w:val="00E752A2"/>
    <w:rsid w:val="00E7765C"/>
    <w:rsid w:val="00E84216"/>
    <w:rsid w:val="00E91E6C"/>
    <w:rsid w:val="00EB2D31"/>
    <w:rsid w:val="00EC3876"/>
    <w:rsid w:val="00EC4DC5"/>
    <w:rsid w:val="00ED0A74"/>
    <w:rsid w:val="00ED6B17"/>
    <w:rsid w:val="00EE07A3"/>
    <w:rsid w:val="00EE6D8B"/>
    <w:rsid w:val="00EE735F"/>
    <w:rsid w:val="00EF03CE"/>
    <w:rsid w:val="00EF22F0"/>
    <w:rsid w:val="00F0049A"/>
    <w:rsid w:val="00F03B83"/>
    <w:rsid w:val="00F05108"/>
    <w:rsid w:val="00F10777"/>
    <w:rsid w:val="00F229A0"/>
    <w:rsid w:val="00F24782"/>
    <w:rsid w:val="00F27393"/>
    <w:rsid w:val="00F330D0"/>
    <w:rsid w:val="00F36805"/>
    <w:rsid w:val="00F36AE4"/>
    <w:rsid w:val="00F426E5"/>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C5637"/>
    <w:rsid w:val="00FC706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8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829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8414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beec3c52-6977-40b8-8e7b-b4fa7e519059"/>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729F1E1-9D79-40BA-AB2F-C0DA6080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7</cp:revision>
  <cp:lastPrinted>2015-02-06T16:20:00Z</cp:lastPrinted>
  <dcterms:created xsi:type="dcterms:W3CDTF">2014-05-07T05:27:00Z</dcterms:created>
  <dcterms:modified xsi:type="dcterms:W3CDTF">2015-02-06T16:20:00Z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