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836C" w14:textId="77777777" w:rsidR="003601EA" w:rsidRDefault="003601EA" w:rsidP="003601EA">
      <w:pPr>
        <w:pStyle w:val="ny-h1-sub"/>
      </w:pPr>
    </w:p>
    <w:p w14:paraId="3F51AEE9" w14:textId="77777777" w:rsidR="003601EA" w:rsidRDefault="003601EA" w:rsidP="003601EA">
      <w:pPr>
        <w:pStyle w:val="ny-h1-sub"/>
      </w:pPr>
    </w:p>
    <w:p w14:paraId="7D58C267" w14:textId="77777777" w:rsidR="003601EA" w:rsidRPr="00F6638F" w:rsidRDefault="003601EA" w:rsidP="003601EA">
      <w:pPr>
        <w:pStyle w:val="ny-h1-sub"/>
        <w:rPr>
          <w:b/>
        </w:rPr>
      </w:pPr>
      <w:r w:rsidRPr="00F6638F">
        <w:t xml:space="preserve">Topic </w:t>
      </w:r>
      <w:r>
        <w:t>A</w:t>
      </w:r>
      <w:r w:rsidRPr="00F6638F">
        <w:t>:</w:t>
      </w:r>
    </w:p>
    <w:p w14:paraId="5126D803" w14:textId="77777777" w:rsidR="003601EA" w:rsidRPr="00F6638F" w:rsidRDefault="003601EA" w:rsidP="003601EA">
      <w:pPr>
        <w:pStyle w:val="ny-h1"/>
        <w:rPr>
          <w:b w:val="0"/>
        </w:rPr>
      </w:pPr>
      <w:r>
        <w:t>Proportional Relationships</w:t>
      </w:r>
    </w:p>
    <w:p w14:paraId="5A39C8D3" w14:textId="77777777" w:rsidR="003601EA" w:rsidRPr="00025402" w:rsidRDefault="003601EA" w:rsidP="00025402">
      <w:pPr>
        <w:pStyle w:val="ny-h4"/>
        <w:spacing w:before="360" w:after="240"/>
        <w:rPr>
          <w:rStyle w:val="ny-standards"/>
          <w:color w:val="231F20"/>
          <w:bdr w:val="none" w:sz="0" w:space="0" w:color="auto"/>
          <w:shd w:val="clear" w:color="auto" w:fill="auto"/>
        </w:rPr>
      </w:pPr>
      <w:r>
        <w:rPr>
          <w:rStyle w:val="ny-standards"/>
        </w:rPr>
        <w:t>7.RP.A.2a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3601EA" w:rsidRPr="00FE1D68" w14:paraId="3C460E5E" w14:textId="77777777" w:rsidTr="00793C3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5DA2968" w14:textId="77777777" w:rsidR="003601EA" w:rsidRPr="005D095D" w:rsidRDefault="003601EA" w:rsidP="00793C3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="Myriad Pro" w:cs="Myriad Pro"/>
                <w:b w:val="0"/>
                <w:bCs w:val="0"/>
                <w:position w:val="-1"/>
                <w:sz w:val="52"/>
                <w:szCs w:val="62"/>
              </w:rPr>
            </w:pPr>
            <w:bookmarkStart w:id="0" w:name="OLE_LINK28"/>
            <w:bookmarkStart w:id="1" w:name="OLE_LINK29"/>
            <w:r w:rsidRPr="005D095D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D73640E" w14:textId="77777777" w:rsidR="003601EA" w:rsidRPr="005D095D" w:rsidRDefault="003601EA" w:rsidP="00793C30">
            <w:pPr>
              <w:pStyle w:val="ny-standard-chart"/>
              <w:rPr>
                <w:b/>
                <w:szCs w:val="20"/>
              </w:rPr>
            </w:pPr>
            <w:r w:rsidRPr="005D095D">
              <w:rPr>
                <w:szCs w:val="20"/>
              </w:rPr>
              <w:t>7.RP.</w:t>
            </w:r>
            <w:r>
              <w:rPr>
                <w:szCs w:val="20"/>
              </w:rPr>
              <w:t>A.</w:t>
            </w:r>
            <w:r w:rsidRPr="005D095D">
              <w:rPr>
                <w:szCs w:val="20"/>
              </w:rPr>
              <w:t>2a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ED24EDE" w14:textId="77777777" w:rsidR="003601EA" w:rsidRPr="005D095D" w:rsidRDefault="003601EA" w:rsidP="00793C30">
            <w:pPr>
              <w:pStyle w:val="ny-standard-chart"/>
              <w:rPr>
                <w:szCs w:val="20"/>
              </w:rPr>
            </w:pPr>
            <w:r w:rsidRPr="005D095D">
              <w:rPr>
                <w:szCs w:val="20"/>
              </w:rPr>
              <w:t>Recognize and represent proportional relationships between quantities.</w:t>
            </w:r>
          </w:p>
          <w:p w14:paraId="45287610" w14:textId="77777777" w:rsidR="003601EA" w:rsidRPr="005D095D" w:rsidRDefault="003601EA" w:rsidP="00793C30">
            <w:pPr>
              <w:pStyle w:val="ny-standard-chart"/>
              <w:numPr>
                <w:ilvl w:val="0"/>
                <w:numId w:val="12"/>
              </w:numPr>
              <w:ind w:left="403" w:hanging="403"/>
            </w:pPr>
            <w:r w:rsidRPr="005D095D">
              <w:t>Decide whether two quantities are in a proportional relationship, e.g., by testing for equivalent ratios in a table or graphing on a coordinate plane and observing whether the graph is a straight line through the origin.</w:t>
            </w:r>
          </w:p>
        </w:tc>
      </w:tr>
      <w:tr w:rsidR="003601EA" w:rsidRPr="00FE1D68" w14:paraId="73B515C2" w14:textId="77777777" w:rsidTr="00793C3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6A1FBB8" w14:textId="77777777" w:rsidR="003601EA" w:rsidRPr="00D047C7" w:rsidRDefault="003601EA" w:rsidP="00793C3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F42BE4C" w14:textId="77777777" w:rsidR="003601EA" w:rsidRPr="00D047C7" w:rsidRDefault="003601EA" w:rsidP="00793C30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E8B5E7F" w14:textId="77777777" w:rsidR="003601EA" w:rsidRPr="00D047C7" w:rsidRDefault="003601EA" w:rsidP="00793C30">
            <w:pPr>
              <w:pStyle w:val="ny-standard-chart"/>
              <w:rPr>
                <w:szCs w:val="20"/>
              </w:rPr>
            </w:pPr>
          </w:p>
        </w:tc>
      </w:tr>
      <w:tr w:rsidR="003601EA" w:rsidRPr="00FE1D68" w14:paraId="1F22A28E" w14:textId="77777777" w:rsidTr="00793C3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510BBC6" w14:textId="77777777" w:rsidR="003601EA" w:rsidRPr="005D095D" w:rsidRDefault="003601EA" w:rsidP="00793C3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5D095D">
              <w:rPr>
                <w:rStyle w:val="ny-standard-chart-title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E005DFD" w14:textId="77777777" w:rsidR="003601EA" w:rsidRPr="005D095D" w:rsidRDefault="003601EA" w:rsidP="00793C30">
            <w:pPr>
              <w:pStyle w:val="ny-standard-chart"/>
              <w:rPr>
                <w:szCs w:val="20"/>
              </w:rPr>
            </w:pPr>
            <w:r w:rsidRPr="005D095D">
              <w:rPr>
                <w:szCs w:val="20"/>
              </w:rPr>
              <w:t xml:space="preserve">An Experience in Relationships as </w:t>
            </w:r>
            <w:r>
              <w:rPr>
                <w:szCs w:val="20"/>
              </w:rPr>
              <w:t>Measuring Rate (P</w:t>
            </w:r>
            <w:r w:rsidRPr="005D095D">
              <w:rPr>
                <w:szCs w:val="20"/>
              </w:rPr>
              <w:t>)</w:t>
            </w:r>
            <w:r w:rsidRPr="005D095D">
              <w:rPr>
                <w:rStyle w:val="FootnoteReference"/>
                <w:szCs w:val="20"/>
              </w:rPr>
              <w:footnoteReference w:id="1"/>
            </w:r>
          </w:p>
        </w:tc>
      </w:tr>
      <w:tr w:rsidR="003601EA" w:rsidRPr="00FE1D68" w14:paraId="31CF265B" w14:textId="77777777" w:rsidTr="00793C3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EC2EDCB" w14:textId="77777777" w:rsidR="003601EA" w:rsidRPr="005D095D" w:rsidRDefault="003601EA" w:rsidP="00793C3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5D095D">
              <w:rPr>
                <w:rStyle w:val="ny-standard-chart-title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7292DCE" w14:textId="77777777" w:rsidR="003601EA" w:rsidRPr="005D095D" w:rsidRDefault="003601EA" w:rsidP="00793C30">
            <w:pPr>
              <w:pStyle w:val="ny-standard-chart"/>
              <w:rPr>
                <w:szCs w:val="20"/>
              </w:rPr>
            </w:pPr>
            <w:r w:rsidRPr="005D095D">
              <w:rPr>
                <w:szCs w:val="20"/>
              </w:rPr>
              <w:t>Proportional Relationships (P)</w:t>
            </w:r>
          </w:p>
        </w:tc>
      </w:tr>
      <w:tr w:rsidR="003601EA" w:rsidRPr="00FE1D68" w14:paraId="50E53404" w14:textId="77777777" w:rsidTr="00793C3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F47D3" w14:textId="77777777" w:rsidR="003601EA" w:rsidRPr="005D095D" w:rsidRDefault="003601EA" w:rsidP="00793C3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5D095D">
              <w:rPr>
                <w:rStyle w:val="ny-standard-chart-title"/>
                <w:rFonts w:eastAsiaTheme="minorHAnsi" w:cstheme="minorBidi"/>
                <w:szCs w:val="20"/>
              </w:rPr>
              <w:t>Lessons 3–4: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6735087" w14:textId="77777777" w:rsidR="003601EA" w:rsidRPr="005D095D" w:rsidRDefault="003601EA" w:rsidP="00793C30">
            <w:pPr>
              <w:pStyle w:val="ny-standard-chart"/>
              <w:rPr>
                <w:szCs w:val="20"/>
              </w:rPr>
            </w:pPr>
            <w:r w:rsidRPr="005D095D">
              <w:rPr>
                <w:szCs w:val="20"/>
              </w:rPr>
              <w:t>Identifying Proportional and Non-Proportional Relationships in Tables (P)</w:t>
            </w:r>
          </w:p>
        </w:tc>
      </w:tr>
      <w:tr w:rsidR="003601EA" w:rsidRPr="00FE1D68" w14:paraId="07F4CCFA" w14:textId="77777777" w:rsidTr="00793C3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40969A7" w14:textId="77777777" w:rsidR="003601EA" w:rsidRPr="005D095D" w:rsidRDefault="003601EA" w:rsidP="00793C3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5D095D">
              <w:rPr>
                <w:rStyle w:val="ny-standard-chart-title"/>
                <w:rFonts w:eastAsiaTheme="minorHAnsi" w:cstheme="minorBidi"/>
                <w:szCs w:val="20"/>
              </w:rPr>
              <w:t>Lessons 5</w:t>
            </w:r>
            <w:bookmarkStart w:id="2" w:name="_GoBack"/>
            <w:bookmarkEnd w:id="2"/>
            <w:r w:rsidRPr="005D095D">
              <w:rPr>
                <w:rStyle w:val="ny-standard-chart-title"/>
                <w:rFonts w:eastAsiaTheme="minorHAnsi" w:cstheme="minorBidi"/>
                <w:szCs w:val="20"/>
              </w:rPr>
              <w:t>–6: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826EA3B" w14:textId="77777777" w:rsidR="003601EA" w:rsidRPr="005D095D" w:rsidRDefault="003601EA" w:rsidP="00793C30">
            <w:pPr>
              <w:pStyle w:val="ny-standard-chart"/>
              <w:rPr>
                <w:szCs w:val="20"/>
              </w:rPr>
            </w:pPr>
            <w:r w:rsidRPr="005D095D">
              <w:rPr>
                <w:szCs w:val="20"/>
              </w:rPr>
              <w:t>Identifying Proportional and Non-Proport</w:t>
            </w:r>
            <w:r>
              <w:rPr>
                <w:szCs w:val="20"/>
              </w:rPr>
              <w:t>ional Relationships in Graphs (E</w:t>
            </w:r>
            <w:r w:rsidRPr="005D095D">
              <w:rPr>
                <w:szCs w:val="20"/>
              </w:rPr>
              <w:t>)</w:t>
            </w:r>
          </w:p>
        </w:tc>
      </w:tr>
      <w:bookmarkEnd w:id="0"/>
      <w:bookmarkEnd w:id="1"/>
    </w:tbl>
    <w:p w14:paraId="556849BE" w14:textId="77777777" w:rsidR="003601EA" w:rsidRPr="00C47034" w:rsidRDefault="003601EA" w:rsidP="003601EA">
      <w:pPr>
        <w:pStyle w:val="ny-paragraph"/>
      </w:pPr>
    </w:p>
    <w:p w14:paraId="4B710DD2" w14:textId="1CE1DD56" w:rsidR="007A0FF8" w:rsidRPr="00C47034" w:rsidRDefault="003601EA" w:rsidP="003601EA">
      <w:pPr>
        <w:pStyle w:val="ny-paragraph"/>
      </w:pPr>
      <w:r>
        <w:t xml:space="preserve">In Lesson 1 of Topic A, students are reintroduced to the meanings of value of a ratio, equivalent ratios, rate, and unit rate through a collaborative work task where they record their rates choosing an appropriate unit of rate measurement.  </w:t>
      </w:r>
      <w:r w:rsidRPr="00AF77FE">
        <w:t xml:space="preserve">In Lesson 2, students conceptualize that </w:t>
      </w:r>
      <w:r>
        <w:t xml:space="preserve">two quantities are proportional to each other when there exists a constant such that each measure in the first quantity multiplied by this constant gives the corresponding measure in the second quantity </w:t>
      </w:r>
      <w:r w:rsidRPr="00AF77FE">
        <w:t>(</w:t>
      </w:r>
      <w:r w:rsidRPr="00AC6EAA">
        <w:rPr>
          <w:b/>
        </w:rPr>
        <w:t>7.RP.</w:t>
      </w:r>
      <w:r>
        <w:rPr>
          <w:b/>
        </w:rPr>
        <w:t>A.</w:t>
      </w:r>
      <w:r w:rsidRPr="00AC6EAA">
        <w:rPr>
          <w:b/>
        </w:rPr>
        <w:t>2</w:t>
      </w:r>
      <w:r w:rsidRPr="00AF77FE">
        <w:t>).</w:t>
      </w:r>
      <w:r>
        <w:t xml:space="preserve">  They then apply this basic understanding in Lessons 3–6 by examining situations to decide whether two quantities are in a proportional or non-proportional relationship </w:t>
      </w:r>
      <w:r w:rsidRPr="007B4B82">
        <w:t xml:space="preserve">by </w:t>
      </w:r>
      <w:r>
        <w:t>first checking for a constant multiple between measures of the two quantities, when given a table, and then by graphing on a coordinate plane.  Students recognize that the graph of a proportional relationship must be a straight line through the origin (</w:t>
      </w:r>
      <w:r w:rsidRPr="00AC6EAA">
        <w:rPr>
          <w:b/>
        </w:rPr>
        <w:t>7.RP.</w:t>
      </w:r>
      <w:r>
        <w:rPr>
          <w:b/>
        </w:rPr>
        <w:t>A.</w:t>
      </w:r>
      <w:r w:rsidRPr="00AC6EAA">
        <w:rPr>
          <w:b/>
        </w:rPr>
        <w:t>2a</w:t>
      </w:r>
      <w:r>
        <w:t>).</w:t>
      </w:r>
      <w:r w:rsidR="00C4543F" w:rsidRPr="00C47034">
        <w:t xml:space="preserve">  </w:t>
      </w:r>
    </w:p>
    <w:p w14:paraId="4B710DD3" w14:textId="77777777" w:rsidR="007F03EB" w:rsidRDefault="007F03EB" w:rsidP="007A0FF8">
      <w:pPr>
        <w:pStyle w:val="ny-h4"/>
      </w:pPr>
    </w:p>
    <w:p w14:paraId="4B710DDA" w14:textId="77777777" w:rsidR="00DE4E23" w:rsidRDefault="00DE4E23" w:rsidP="007A0FF8">
      <w:pPr>
        <w:pStyle w:val="ny-h4"/>
      </w:pPr>
    </w:p>
    <w:p w14:paraId="4B710DDE" w14:textId="77777777" w:rsidR="007A0FF8" w:rsidRDefault="00C724FC" w:rsidP="00015AD5">
      <w:pPr>
        <w:pStyle w:val="ny-h4"/>
      </w:pPr>
      <w:r>
        <w:br/>
      </w:r>
    </w:p>
    <w:sectPr w:rsidR="007A0FF8" w:rsidSect="000254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915" w:right="1598" w:bottom="1195" w:left="806" w:header="547" w:footer="1613" w:gutter="0"/>
      <w:pgNumType w:start="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F7AC7" w14:textId="77777777" w:rsidR="00441F2B" w:rsidRDefault="00441F2B">
      <w:pPr>
        <w:spacing w:after="0" w:line="240" w:lineRule="auto"/>
      </w:pPr>
      <w:r>
        <w:separator/>
      </w:r>
    </w:p>
  </w:endnote>
  <w:endnote w:type="continuationSeparator" w:id="0">
    <w:p w14:paraId="32BA43CC" w14:textId="77777777" w:rsidR="00441F2B" w:rsidRDefault="0044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040DD" w14:textId="77777777" w:rsidR="002052E7" w:rsidRDefault="00205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2D43762" w:rsidR="00C231DF" w:rsidRPr="007A43FF" w:rsidRDefault="007A43FF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ACFB605" wp14:editId="5D8686C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82D1" w14:textId="77777777" w:rsidR="007A43FF" w:rsidRPr="00B81D46" w:rsidRDefault="007A43FF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FB605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1" type="#_x0000_t202" style="position:absolute;margin-left:294.95pt;margin-top:59.65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QA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Z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eT00A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CE582D1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2320" behindDoc="1" locked="0" layoutInCell="1" allowOverlap="1" wp14:anchorId="0CEE4E07" wp14:editId="2D34171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265CDAE" wp14:editId="5690524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883AA" w14:textId="77777777" w:rsidR="007A43FF" w:rsidRPr="007D05E6" w:rsidRDefault="007A43FF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601E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65CDAE" id="Text Box 9" o:spid="_x0000_s1032" type="#_x0000_t202" style="position:absolute;margin-left:519.9pt;margin-top:37.65pt;width:19.8pt;height:13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0BD883AA" w14:textId="77777777" w:rsidR="007A43FF" w:rsidRPr="007D05E6" w:rsidRDefault="007A43FF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601E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79B0F489" wp14:editId="14A212F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D0DD3B" id="Group 25" o:spid="_x0000_s1026" style="position:absolute;margin-left:515.7pt;margin-top:51.1pt;width:28.8pt;height:7.05pt;z-index:251830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7AA365A0" wp14:editId="325D857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360D2E" id="Group 23" o:spid="_x0000_s1026" style="position:absolute;margin-left:99.05pt;margin-top:30.45pt;width:6.55pt;height:21.4pt;z-index:2518231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3D3D1324" wp14:editId="36B9DF4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95DA35" id="Group 12" o:spid="_x0000_s1026" style="position:absolute;margin-left:-.15pt;margin-top:20.35pt;width:492.4pt;height:.1pt;z-index:2518241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j7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uZ7o3CnOsYFJsHSMWrOJTj3ncqZBkBoo&#10;/1cWv0PIxOWP6GBJftTmkUtbDXZ60sbdgwIkW+NibIU9kF12LVyJNwviE4iF/+OtuRgFk9FvHtn7&#10;ZCA28Ohy8hRORtZT4K+j+Hu+lpMZ+gpnvqCY1YSP1RPk/CxGzCARhlPHt73WS43tsgdsU5OBBzDC&#10;/H5gC7Gvbd03YwgF4+R6kChKYJAcHCU9M4gMQ6BIhpRaKvBFJ098L63KXHU/BHnRtmJu5Uo4Q+XU&#10;8AUGgAvoBBsUsc7qKuSuaVtbhVYglJWPtUMEWrZNgVp7UNVh0ypyYjAjs12229o+BW+vzGAWicJ6&#10;qzkrtqNsWNM6GexbSy5038gB9qEdgn/f+XfbeBtHiyhcbxeRn2WLd7tNtFjvgttVtsw2myz4B6EF&#10;UVI3RcEFopsGchD9txs6rgY3Si8j+VUWep7szv5h6V4n672GYdWQy/TryJ4uqJsnB1k8w2VV0m0Y&#10;2Igg1FJ9oWSA7ZJS/fnIFKek/V3AvLkLogjXkT1Eq9sQDmquOcw1TOTgKqWGQoejuDFuhR171VQ1&#10;RApsWYV8B6O2bPA2w8jTiUM1HmDkWcnuEpvLuPdwWc3P1u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+m4+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00F0C3AC" wp14:editId="079B18A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C3FCE47" w14:textId="28684972" w:rsidR="007A43FF" w:rsidRDefault="007A43FF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6D93225" w14:textId="77777777" w:rsidR="007A43FF" w:rsidRPr="002273E5" w:rsidRDefault="007A43FF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137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655955" w14:textId="77777777" w:rsidR="007A43FF" w:rsidRPr="002273E5" w:rsidRDefault="007A43FF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F0C3AC" id="Text Box 10" o:spid="_x0000_s1033" type="#_x0000_t202" style="position:absolute;margin-left:106pt;margin-top:31.25pt;width:279.8pt;height:24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GU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GUYiT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6&#10;USGU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C3FCE47" w14:textId="28684972" w:rsidR="007A43FF" w:rsidRDefault="007A43FF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6D93225" w14:textId="77777777" w:rsidR="007A43FF" w:rsidRPr="002273E5" w:rsidRDefault="007A43FF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4137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655955" w14:textId="77777777" w:rsidR="007A43FF" w:rsidRPr="002273E5" w:rsidRDefault="007A43FF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A77A424" wp14:editId="4AE0D0C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0EBF2" w14:textId="77777777" w:rsidR="007A43FF" w:rsidRPr="002273E5" w:rsidRDefault="007A43FF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77A424" id="Text Box 28" o:spid="_x0000_s1034" type="#_x0000_t202" style="position:absolute;margin-left:-1.15pt;margin-top:63.5pt;width:165.6pt;height:7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Oj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ROCdpCjx7ZYNCdHBCooD59pxMwe+jA0Ayghz67XHV3L4uvGgm5qqnYslulZF8zWkJ8gX3pnzwd&#10;cbQF2fQfZAl+6M5IBzRUqrXFg3IgQIc+PR17Y2MpQBkG5DII4aqAu4CQeD5zLmgyve6UNu+YbJEV&#10;Uqyg9w6d7u+1sdHQZDKxzoTMedO4/jfiTAGGowZ8w1N7Z6Nw7fwRk3i9WC8iLwrnay8iWebd5qvI&#10;m+fB1Sy7zFarLPhp/QZRUvOyZMK6magVRH/WugPJR1IcyaVlw0sLZ0PSartZNQrtKVA7d9+hICdm&#10;/nkYrgiQy4uUgjAid2Hs5fPFlRfl0cyLr8jCI0F8F89JFEdZfp7SPRfs31NCfYrjWTgbyfTb3Ij7&#10;XudGk5YbWB4Nb1O8OBrRxFJwLUrXWkN5M8onpbDhP5cC2j012hHWcnRkqxk2g5uN4xxsZPkEDFYS&#10;CAZchMUHQi3Vd4x6WCIp1t92VDGMmvcCpsBunElQk7CZBCoKeJpig9Eorsy4mXad4tsakMc5E/IW&#10;JqXijsR2pMYoDvMFi8HlclhidvOc/jur51W7/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D1dZOj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2C20EBF2" w14:textId="77777777" w:rsidR="007A43FF" w:rsidRPr="002273E5" w:rsidRDefault="007A43FF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0" locked="0" layoutInCell="1" allowOverlap="1" wp14:anchorId="2DB666BB" wp14:editId="498FDC8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29248" behindDoc="0" locked="0" layoutInCell="1" allowOverlap="1" wp14:anchorId="2F0C7459" wp14:editId="0BD8487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6EB30AB4" w:rsidR="00ED0A74" w:rsidRPr="00025402" w:rsidRDefault="00025402" w:rsidP="000254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762DA116" wp14:editId="4F89B4B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318DD5F5" w14:textId="77777777" w:rsidR="00025402" w:rsidRDefault="00025402" w:rsidP="0002540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Module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Ratios and Proportional Relationships</w:t>
                          </w:r>
                        </w:p>
                        <w:p w14:paraId="2955EF4C" w14:textId="77777777" w:rsidR="00025402" w:rsidRPr="002273E5" w:rsidRDefault="00025402" w:rsidP="0002540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137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0CA0189" w14:textId="77777777" w:rsidR="00025402" w:rsidRPr="002273E5" w:rsidRDefault="00025402" w:rsidP="0002540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2DA116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93.1pt;margin-top:31.25pt;width:293.4pt;height:24.9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ZX9gIAABwGAAAOAAAAZHJzL2Uyb0RvYy54bWysVNtu3DYQfS+QfyD4LkuUdYflQCtZRQGn&#10;DZDkA7gStSIqkSpJW+sG+fcMKe+u7fShaKMHYkQOD8+cudy8P84TemRKcylKTK4CjJjoZM/FocRf&#10;PrdehpE2VPR0koKV+Ilp/P723S8361KwUI5y6plCACJ0sS4lHo1ZCt/X3chmqq/kwgQcDlLN1MCv&#10;Ovi9oiugz5MfBkHir1L1i5Id0xp2m+0Q3zr8YWCd+WMYNDNoKjFwM25Vbt3b1b+9ocVB0WXk3TMN&#10;+h9YzJQLePQM1VBD0YPiP0DNvFNSy8FcdXL25TDwjrkYIBoSvInm00gX5mIBcfRylkn/PNju98eP&#10;CvG+xClGgs6Qos/saNBOHhFx8qyLLsDr0wJ+5gj7kGYXql7uZfenRkLWIxUHVikl15HRHugRK6z/&#10;4qpNiC60BdmvH2QP79AHIx3QcVCz1Q7UQIAOaXo6p8Zy6WDzOg0TksFRB2fXJAmvHTmfFqfbi9Lm&#10;VyZnZI0SK0i9Q6eP99pYNrQ4udjHhGz5NLn0T+LVBjhuO/A2XLVnloXL5tc8yO+yuyzyojC586Kg&#10;abyqrSMvaUkaN9dNXTfkm32XRMXI+54J+8ypskj07zL3XONbTZxrS8uJ9xbOUtLqsK8nhR4pVHbr&#10;Pqc5nFzc/Nc0nAgQy5uQSBgFuzD32iRLvaiNYi9Pg8wLSL7LkyDKo6Z9HdI9F+z/h4TWEudxGG/F&#10;dCH9JrbAfT/GRouZG5gdE59LnJ2daGFL8E70LrWG8mmzX0hh6f+zFG1VhQlk0WuyHKTYs9DL2iDy&#10;dlUUkzpNW9Kk37aZcSmJOk7DKo1zL6li4kUEpKuqIPSatgqqIGrrPNq5S1BYp5JyrWG7YesLc9wf&#10;XROS2KLbVtnL/gmaRUmoZSh7GLFgjFL9jdEK46rE+q8HqhhG028CGs7OtpOhTsb+ZFDRwdUSG4w2&#10;szbbDHxYFD+MgLy1tJAVNOXAXb9cWDy3MowgJ9vzuLQz7uW/87oM9dv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OvK&#10;Blf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318DD5F5" w14:textId="77777777" w:rsidR="00025402" w:rsidRDefault="00025402" w:rsidP="0002540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Module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Ratios and Proportional Relationships</w:t>
                    </w:r>
                  </w:p>
                  <w:p w14:paraId="2955EF4C" w14:textId="77777777" w:rsidR="00025402" w:rsidRPr="002273E5" w:rsidRDefault="00025402" w:rsidP="0002540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4137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0CA0189" w14:textId="77777777" w:rsidR="00025402" w:rsidRPr="002273E5" w:rsidRDefault="00025402" w:rsidP="0002540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0512" behindDoc="0" locked="0" layoutInCell="1" allowOverlap="1" wp14:anchorId="70E7984A" wp14:editId="7FCA42B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B43A63" id="Group 23" o:spid="_x0000_s1026" style="position:absolute;margin-left:86.45pt;margin-top:30.4pt;width:6.55pt;height:21.35pt;z-index:2518405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49728" behindDoc="1" locked="0" layoutInCell="1" allowOverlap="1" wp14:anchorId="0D6E8628" wp14:editId="641D630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566BF939" wp14:editId="0744F41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9D72F" w14:textId="77777777" w:rsidR="00025402" w:rsidRPr="00B81D46" w:rsidRDefault="00025402" w:rsidP="0002540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BF939" id="_x0000_s1042" type="#_x0000_t202" style="position:absolute;margin-left:294.95pt;margin-top:59.65pt;width:273.4pt;height:14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sa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/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J3Q+xq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40A9D72F" w14:textId="77777777" w:rsidR="00025402" w:rsidRPr="00B81D46" w:rsidRDefault="00025402" w:rsidP="0002540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48704" behindDoc="1" locked="0" layoutInCell="1" allowOverlap="1" wp14:anchorId="7B5433BF" wp14:editId="6852251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" name="Picture 3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3265C331" wp14:editId="04FDEE7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0DED" w14:textId="77777777" w:rsidR="00025402" w:rsidRPr="006A4B5D" w:rsidRDefault="00025402" w:rsidP="0002540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4137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65C331" id="Text Box 37" o:spid="_x0000_s1043" type="#_x0000_t202" style="position:absolute;margin-left:519.9pt;margin-top:37.65pt;width:19.8pt;height:13.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Xk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j45znYifIR&#10;GCwFMAzICIsPhFrInxj1sERSrH4ciKQYNR85TIHZOJMgJ2E3CYQX8DTFGqNR3OhxMx06yfY1II9z&#10;xsUKJqVilsVmpMYoTvMFi8Emc1piZvM8/7dWl1W7/A0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mXNeS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EB10DED" w14:textId="77777777" w:rsidR="00025402" w:rsidRPr="006A4B5D" w:rsidRDefault="00025402" w:rsidP="0002540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4137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846656" behindDoc="0" locked="0" layoutInCell="1" allowOverlap="1" wp14:anchorId="1CB31A63" wp14:editId="1E080DC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2DD191" id="Group 25" o:spid="_x0000_s1026" style="position:absolute;margin-left:515.7pt;margin-top:51.1pt;width:28.8pt;height:7.05pt;z-index:2518466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1536" behindDoc="0" locked="0" layoutInCell="1" allowOverlap="1" wp14:anchorId="3606300A" wp14:editId="266DBCD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310022" id="Group 12" o:spid="_x0000_s1026" style="position:absolute;margin-left:-.15pt;margin-top:20.35pt;width:492.4pt;height:.1pt;z-index:25184153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7VZgMAAOU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Ikok66BGLiyJYiRn6KsMbJ50/6n/qH2GIH5Q/E8D6uBaj+fKG5PD8KsqwB87&#10;WuXIOZe6QxeQNjm7GjxfaiDOlnB4uYpvl0kKpeKgi+K7sUS8hjriR2kIOlQlyzT15eP1dvz4Pk2g&#10;3/BLBz5gmQ/pYI6wMCfoNfNCp/l/dH6qWS9clQxSNdGZTHTutBDYwCRaekad2USnmXM50yBIA5T/&#10;K4vfIGTi8nt0sIwfjX0SylWDnT4Y6+9BAZKrcTG2wh7ILrsWrsQvCxISiIX/4625GEHneKOfA7IP&#10;yUBc4NHl5CmejJynKFwl6bd8LScz9BXPfEExqwkfqyfI/CxHzCARhlMndL3WK4PtsgdsU5OBBzDC&#10;/L5jC7Gvbf03YwgN4+R6kGhKYJAcPCU9s4gMQ6BIhjV1VOCLTp3EXjmVvep+CPKibeXcypdwhsqr&#10;4QsMABfQCy4oYp3VVapd07auCq1EKLch1g4RGNU2BWrdQVeHTavJicGMzHf5buv6FLy9MoNZJAvn&#10;rRas2I6yZU3rZbBvHbnQfSMH2IduCH65D++36TZNFkm82i6SMM8X73abZLHaRXe3+TLfbPLoK0KL&#10;kqxuikJIRDcN5Cj5bzd0XA1+lF5G8qsszDzZnfvD0r1ONngNw6khl+nXkz1dUD9PDqp4hsuqld8w&#10;sBFBqJX+TMkA22VNzV9HpgUl7XsJ8+Y+ShJcR+6Q3N7FcNBzzWGuYZKDqzW1FDocxY31K+zY66aq&#10;IVLkyirVOxi1ZYO3GUaeyTyq8QAjz0lul7hcxr2Hy2p+dlYv2/nxb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ENJXtV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5AF12E7C" wp14:editId="71912A5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00D7E" w14:textId="77777777" w:rsidR="00025402" w:rsidRPr="002273E5" w:rsidRDefault="00025402" w:rsidP="0002540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025402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F12E7C" id="Text Box 20" o:spid="_x0000_s1044" type="#_x0000_t202" style="position:absolute;margin-left:-1.15pt;margin-top:63.5pt;width:165.6pt;height:7.9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VrsQIAALMFAAAOAAAAZHJzL2Uyb0RvYy54bWysVG1vmzAQ/j5p/8Hyd4qhJAVUUrUhTJO6&#10;F6ndD3DABGtgM9sJ6ab9951NSJNWk6ZtfLAO+/zcc3eP7/pm37Vox5TmUmQ4uCAYMVHKiotNhr88&#10;Fl6MkTZUVLSVgmX4iWl8s3j75nroUxbKRrYVUwhAhE6HPsONMX3q+7psWEf1heyZgMNaqo4a+FUb&#10;v1J0APSu9UNC5v4gVdUrWTKtYTcfD/HC4dc1K82nutbMoDbDwM24Vbl1bVd/cU3TjaJ9w8sDDfoX&#10;LDrKBQQ9QuXUULRV/BVUx0sltazNRSk7X9Y1L5nLAbIJyItsHhraM5cLFEf3xzLp/wdbftx9VohX&#10;GQ6hPIJ20KNHtjfoTu4RbEF9hl6n4PbQg6PZwz702eWq+3tZftVIyGVDxYbdKiWHhtEK+AX2pn9y&#10;dcTRFmQ9fJAVxKFbIx3QvladLR6UAwE6EHk69sZyKWEzDMhlYDmWcBYQksxnLgRNp9u90uYdkx2y&#10;RoYV9N6h0929NpYNTScXG0zIgret638rzjbAcdyB2HDVnlkWrp0/EpKs4lUceVE4X3kRyXPvtlhG&#10;3rwIrmb5Zb5c5sFPGzeI0oZXFRM2zCStIPqz1h1EPoriKC4tW15ZOEtJq8162Sq0oyDtwn2Hgpy4&#10;+ec0XBEglxcpBWFE7sLEK+bxlRcV0cxLrkjskSC5S+YkSqK8OE/pngv27ymhIcPJLJyNYvptbsR9&#10;r3OjaccNDI+WdxmOj040tRJcicq11lDejvZJKSz951JAu6dGO8FajY5qNfv13r2NILbhrZrXsnoC&#10;CSsJCgMxwuQDo5HqO0YDTJEM629bqhhG7XsBzwBczGSoyVhPBhUlXM2wwWg0l2YcTdte8U0DyOND&#10;E/IWnkrNnYqfWRweGEwGl8xhitnRc/rvvJ5n7e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HD1pWu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9700D7E" w14:textId="77777777" w:rsidR="00025402" w:rsidRPr="002273E5" w:rsidRDefault="00025402" w:rsidP="0002540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025402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45632" behindDoc="0" locked="0" layoutInCell="1" allowOverlap="1" wp14:anchorId="6912C0B2" wp14:editId="0F774C3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F2F80" w14:textId="77777777" w:rsidR="00441F2B" w:rsidRDefault="00441F2B">
      <w:pPr>
        <w:spacing w:after="0" w:line="240" w:lineRule="auto"/>
      </w:pPr>
      <w:r>
        <w:separator/>
      </w:r>
    </w:p>
  </w:footnote>
  <w:footnote w:type="continuationSeparator" w:id="0">
    <w:p w14:paraId="687708BA" w14:textId="77777777" w:rsidR="00441F2B" w:rsidRDefault="00441F2B">
      <w:pPr>
        <w:spacing w:after="0" w:line="240" w:lineRule="auto"/>
      </w:pPr>
      <w:r>
        <w:continuationSeparator/>
      </w:r>
    </w:p>
  </w:footnote>
  <w:footnote w:id="1">
    <w:p w14:paraId="1FF4E185" w14:textId="77777777" w:rsidR="003601EA" w:rsidRPr="00025402" w:rsidRDefault="003601EA" w:rsidP="003601EA">
      <w:pPr>
        <w:pStyle w:val="FootnoteText"/>
        <w:rPr>
          <w:color w:val="231F20"/>
          <w:sz w:val="18"/>
          <w:szCs w:val="18"/>
        </w:rPr>
      </w:pPr>
      <w:r w:rsidRPr="00025402">
        <w:rPr>
          <w:rStyle w:val="FootnoteReference"/>
          <w:color w:val="231F20"/>
          <w:sz w:val="18"/>
          <w:szCs w:val="18"/>
        </w:rPr>
        <w:footnoteRef/>
      </w:r>
      <w:r w:rsidRPr="00025402">
        <w:rPr>
          <w:color w:val="231F20"/>
          <w:sz w:val="18"/>
          <w:szCs w:val="18"/>
        </w:rPr>
        <w:t xml:space="preserve"> Lesson Structure Key:  </w:t>
      </w:r>
      <w:r w:rsidRPr="00025402">
        <w:rPr>
          <w:b/>
          <w:color w:val="231F20"/>
          <w:sz w:val="18"/>
          <w:szCs w:val="18"/>
        </w:rPr>
        <w:t>P</w:t>
      </w:r>
      <w:r w:rsidRPr="00025402">
        <w:rPr>
          <w:color w:val="231F20"/>
          <w:sz w:val="18"/>
          <w:szCs w:val="18"/>
        </w:rPr>
        <w:t xml:space="preserve">-Problem Set Lesson, </w:t>
      </w:r>
      <w:r w:rsidRPr="00025402">
        <w:rPr>
          <w:b/>
          <w:color w:val="231F20"/>
          <w:sz w:val="18"/>
          <w:szCs w:val="18"/>
        </w:rPr>
        <w:t>M</w:t>
      </w:r>
      <w:r w:rsidRPr="00025402">
        <w:rPr>
          <w:color w:val="231F20"/>
          <w:sz w:val="18"/>
          <w:szCs w:val="18"/>
        </w:rPr>
        <w:t xml:space="preserve">-Modeling Cycle Lesson, </w:t>
      </w:r>
      <w:r w:rsidRPr="00025402">
        <w:rPr>
          <w:b/>
          <w:color w:val="231F20"/>
          <w:sz w:val="18"/>
          <w:szCs w:val="18"/>
        </w:rPr>
        <w:t>E-</w:t>
      </w:r>
      <w:r w:rsidRPr="00025402">
        <w:rPr>
          <w:color w:val="231F20"/>
          <w:sz w:val="18"/>
          <w:szCs w:val="18"/>
        </w:rPr>
        <w:t xml:space="preserve">Exploration Lesson, </w:t>
      </w:r>
      <w:r w:rsidRPr="00025402">
        <w:rPr>
          <w:b/>
          <w:color w:val="231F20"/>
          <w:sz w:val="18"/>
          <w:szCs w:val="18"/>
        </w:rPr>
        <w:t>S-</w:t>
      </w:r>
      <w:r w:rsidRPr="00025402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4D958" w14:textId="77777777" w:rsidR="002052E7" w:rsidRDefault="00205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B4D88" w14:textId="77777777" w:rsidR="00E670C6" w:rsidRDefault="00E670C6" w:rsidP="00E670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8E1F26E" wp14:editId="2F1E183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F6812" w14:textId="243F57CD" w:rsidR="00E670C6" w:rsidRPr="00701388" w:rsidRDefault="00E670C6" w:rsidP="00E670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1F2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4pt;margin-top:4.1pt;width:193.4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l2sQIAAKsFAAAOAAAAZHJzL2Uyb0RvYy54bWysVNlunDAUfa/Uf7D8TljCEEBhqmQYqkrp&#10;IiX9AI8xg1Wwqe0ZSKv+e6/NLFleqrY8INv3+tzlHN/rd1PfoT1TmktR4PAiwIgJKmsutgX++lB5&#10;KUbaEFGTTgpW4Eem8bvl2zfX45CzSLayq5lCACJ0Pg4Fbo0Zct/XtGU90RdyYAKMjVQ9MbBVW79W&#10;ZAT0vvOjIEj8Uap6UJIyreG0nI146fCbhlHzuWk0M6grMORm3F+5/8b+/eU1ybeKDC2nhzTIX2TR&#10;Ey4g6AmqJIagneKvoHpOldSyMRdU9r5sGk6ZqwGqCYMX1dy3ZGCuFmiOHk5t0v8Pln7af1GI1wW+&#10;xEiQHih6YJNBt3JCl7Y746BzcLofwM1McAwsu0r1cCfpN42EXLVEbNmNUnJsGakhu9De9J9cnXG0&#10;BdmMH2UNYcjOSAc0Naq3rYNmIEAHlh5PzNhUKBxG8SIJUzBRsEVRmgSOOp/kx9uD0uY9kz2yiwIr&#10;YN6hk/2dNjYbkh9dbDAhK951jv1OPDsAx/kEYsNVa7NZODJ/ZkG2Ttdp7MVRsvbioCy9m2oVe0kV&#10;Xi3Ky3K1KsNfNm4Y5y2vayZsmKOwwvjPiDtIfJbESVpadry2cDYlrbabVafQnoCwK/e5noPl7OY/&#10;T8M1AWp5UVIYxcFtlHlVkl55cRUvvOwqSL0gzG6zJIizuKyel3THBfv3ktBY4GwRLWYxnZN+UVvg&#10;vte1kbznBkZHx/sCpycnklsJrkXtqDWEd/P6SSts+udWAN1Hop1grUZntZppMwGKVfFG1o8gXSVB&#10;WSBCmHewaKX6gdEIs6PA+vuOKIZR90GA/CMYNG4Bvuq42BwXRFC4WmBqFEbzZmXmkbQbFN+2gD0/&#10;MSFv4JE03On3nMfhacFEcGUcppcdOU/3zus8Y5e/AQAA//8DAFBLAwQUAAYACAAAACEAoUqFFtwA&#10;AAAIAQAADwAAAGRycy9kb3ducmV2LnhtbEyPQU+EMBCF7yb+h2ZMvBi3SFiDyLAxGr3LauqxS7tA&#10;oFNCuwv+e8eTHidv8t73lbvVjeJs59B7QrjbJCAsNd701CJ87F9vcxAhajJ69GQRvm2AXXV5UerC&#10;+IXe7bmOreASCoVG6GKcCilD01mnw8ZPljg7+tnpyOfcSjPrhcvdKNMkuZdO98QLnZ7sc2eboT45&#10;hM/h7aY7LrXarm74atSk1EurEK+v1qdHENGu8e8ZfvEZHSpmOvgTmSBGhG2Ss0tEyFMQnOcPGasc&#10;ELIsBVmV8r9A9QMAAP//AwBQSwECLQAUAAYACAAAACEAtoM4kv4AAADhAQAAEwAAAAAAAAAAAAAA&#10;AAAAAAAAW0NvbnRlbnRfVHlwZXNdLnhtbFBLAQItABQABgAIAAAAIQA4/SH/1gAAAJQBAAALAAAA&#10;AAAAAAAAAAAAAC8BAABfcmVscy8ucmVsc1BLAQItABQABgAIAAAAIQA9x8l2sQIAAKsFAAAOAAAA&#10;AAAAAAAAAAAAAC4CAABkcnMvZTJvRG9jLnhtbFBLAQItABQABgAIAAAAIQChSoUW3AAAAAgBAAAP&#10;AAAAAAAAAAAAAAAAAAsFAABkcnMvZG93bnJldi54bWxQSwUGAAAAAAQABADzAAAAFAYAAAAA&#10;" filled="f" stroked="f">
              <v:textbox inset="6e-5mm,0,0,0">
                <w:txbxContent>
                  <w:p w14:paraId="205F6812" w14:textId="243F57CD" w:rsidR="00E670C6" w:rsidRPr="00701388" w:rsidRDefault="00E670C6" w:rsidP="00E670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094B16E" wp14:editId="5367978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5069" w14:textId="2DBE702E" w:rsidR="00E670C6" w:rsidRPr="002273E5" w:rsidRDefault="00DA3C59" w:rsidP="00E670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 w:rsidR="00E670C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4B16E" id="Text Box 4" o:spid="_x0000_s1027" type="#_x0000_t202" style="position:absolute;margin-left:459pt;margin-top:5.25pt;width:28.85pt;height:1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l9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h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ZNLZfa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07285069" w14:textId="2DBE702E" w:rsidR="00E670C6" w:rsidRPr="002273E5" w:rsidRDefault="00DA3C59" w:rsidP="00E670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 w:rsidR="00E670C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482E378B" wp14:editId="3015AD3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85C4" w14:textId="77777777" w:rsidR="00E670C6" w:rsidRPr="002273E5" w:rsidRDefault="00E670C6" w:rsidP="00E670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E378B" id="Text Box 6" o:spid="_x0000_s1028" type="#_x0000_t202" style="position:absolute;margin-left:8pt;margin-top:7.65pt;width:272.1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x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kZRvGlF2FUwpkfhUloqXNJOt/updIfqOiQ&#10;MTIsgXmLTvb3SptoSDq7mMe4KFjbWvZbfrYBjtMOvA1XzZmJwpL5nHjJerFehE4YxGsn9PLcuS1W&#10;oRMX/lWUX+arVe7/Mu/6YdqwqqLcPDMLyw//jLiDxCdJHKWlRMsqA2dCUnK7WbUS7QkIu7CfrTmc&#10;nNzc8zBsESCXVyn5QejdBYlTxIsrJyzCyEmuvIXj+cldEntQ6rw4T+mecfrvKaEhw0kURJOYTkG/&#10;ys2z39vcSNoxDaOjZV2GF0cnkhoJrnllqdWEtZP9ohQm/FMpgO6ZaCtYo9FJrXrcjLYzgrkPNqJ6&#10;AgVLAQIDmcLYA6MR8idGA4yQDKsfOyIpRu1HDl1g5s1syNnYzAbhJVzNsMZoMld6mku7XrJtA8hT&#10;n3FxC51SMyti01JTFIf+grFgczmMMDN3Xv5br9OgXf4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xCfcx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0A185C4" w14:textId="77777777" w:rsidR="00E670C6" w:rsidRPr="002273E5" w:rsidRDefault="00E670C6" w:rsidP="00E670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4AA39330" wp14:editId="005281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0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57DD4" w14:textId="77777777" w:rsidR="00E670C6" w:rsidRDefault="00E670C6" w:rsidP="00E670C6">
                          <w:pPr>
                            <w:jc w:val="center"/>
                          </w:pPr>
                        </w:p>
                        <w:p w14:paraId="65090EBF" w14:textId="77777777" w:rsidR="00E670C6" w:rsidRDefault="00E670C6" w:rsidP="00E670C6">
                          <w:pPr>
                            <w:jc w:val="center"/>
                          </w:pPr>
                        </w:p>
                        <w:p w14:paraId="2787A256" w14:textId="77777777" w:rsidR="00E670C6" w:rsidRDefault="00E670C6" w:rsidP="00E670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39330" id="Freeform 40" o:spid="_x0000_s1029" style="position:absolute;margin-left:2pt;margin-top:3.35pt;width:453.4pt;height:20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qjAMAAFEKAAAOAAAAZHJzL2Uyb0RvYy54bWysVttu2zgQfV+g/0DosUCjiy3ZMeIUbdN0&#10;F+gNqPoBNEVZQiVRJWnL6dfvIWU5VFIZRtEXmZfjw5k5nBnevD7UFdlzqUrRrL3wKvAIb5jIyma7&#10;9r6n96+WHlGaNhmtRMPX3gNX3uvbF//cdO2KR6IQVcYlAUmjVl279gqt25XvK1bwmqor0fIGm7mQ&#10;NdWYyq2fSdqBva78KAgSvxMya6VgXCms3vWb3q3lz3PO9Jc8V1yTau3BNm2/0n435uvf3tDVVtK2&#10;KNnRDPoHVtS0bHDoieqOakp2snxGVZdMCiVyfcVE7Ys8Lxm3PsCbMHjizbeCttz6guCo9hQm9fdo&#10;2ef9V0nKbO3NEZ6G1tDoXnJuIk6whPh0rVoB9q39Ko2Hqv0o2A+FDX+0YyYKGLLpPokMNHSnhY3J&#10;IQdXXpXtv7ghdgV+k4MV4eEkAj9owrAYL+JluIQxDHtRPA8Ca4VPV4bHWMB2Sn/gwo7p/qPSvYgZ&#10;RlaC7OhHCpK8rqDnS58EpCOGehnGR9FPsHAEKwgOjefzp6jIQcXJYppu5gADMkU3d1DxIpmmix3g&#10;9SRd4qDO0i0cYBRP8iFtLwndtQM7wxZeqsRlUoSuFgFJcEXwjeNZ8lS0cCzGOaQryHlOV5HzSFeV&#10;80hXlvPIC5UJXWmmr2HkKnPMj+m7GLn69GkyukFI0u2QhrQYMpMdmmNqYkSo6QwpJDS52gplCoHJ&#10;VGR7Ghr9QAKcTfRH+GwEh/4GPpuEz0dwSGvgNvF/yx6P4FDNwBeT7MkIDkEM/HoSvhjBTS4YfDhy&#10;tjfrGCaJtmUaVhqCGy0rNWKiaaVGLbStFDrYmtdSbaJsI4kh6fryaWocKWz1NIXMbNdiz1NhgfpJ&#10;6cXRj7tV46JQ56KFMQIGD1V4QLDdpmRv+a8RfhEFUeLgobA9bqi8hmi2jOc2tr/bXCbB9SnwoxOG&#10;c58TPtZruDLAht8e3sf8YuAzXyuheH81TcjtHT3F3kjndCQlqjK7L6vKBFvJ7eZdJcmeQs73d++D&#10;u+GajGCVve6NMH/rj+lX0BP7JLKt1nTXvh3rw+Zgm7bNANN5NyJ7QO+Von/h4EWGQSHkL490eN2s&#10;PfVzRyX3SPVfg+cD4qGHgRwGGzuYxxDRQ5oy/H3tMS2HyTuNObZ2rSy3Bfj7Zt6IN+j0eWnasLWz&#10;t+U4wbvFhuv4xjIPI3duUY8vwdv/A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BwFP0qjAMAAFE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957DD4" w14:textId="77777777" w:rsidR="00E670C6" w:rsidRDefault="00E670C6" w:rsidP="00E670C6">
                    <w:pPr>
                      <w:jc w:val="center"/>
                    </w:pPr>
                  </w:p>
                  <w:p w14:paraId="65090EBF" w14:textId="77777777" w:rsidR="00E670C6" w:rsidRDefault="00E670C6" w:rsidP="00E670C6">
                    <w:pPr>
                      <w:jc w:val="center"/>
                    </w:pPr>
                  </w:p>
                  <w:p w14:paraId="2787A256" w14:textId="77777777" w:rsidR="00E670C6" w:rsidRDefault="00E670C6" w:rsidP="00E670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84704D2" wp14:editId="5790E71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9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6B74C4" w14:textId="77777777" w:rsidR="00E670C6" w:rsidRDefault="00E670C6" w:rsidP="00E670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704D2" id="Freeform 39" o:spid="_x0000_s1030" style="position:absolute;margin-left:458.45pt;margin-top:3.35pt;width:34.85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wy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j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6Yum6KExXUtskcor1L0lxi4dEGjEPLJIR1cYFaO+rOlkjuk&#10;+tbADQH00ENDDo21aUTxAgOMNgx+XzlMy6FzraEPQ9tWlpsC+H0TVY34AsU8L7HomnX2azl04Gpi&#10;5Dpco/DuY/cN6vmyd/E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DGy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6B74C4" w14:textId="77777777" w:rsidR="00E670C6" w:rsidRDefault="00E670C6" w:rsidP="00E670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8A3B71" w14:textId="77777777" w:rsidR="00E670C6" w:rsidRPr="00015AD5" w:rsidRDefault="00E670C6" w:rsidP="00E670C6">
    <w:pPr>
      <w:pStyle w:val="Header"/>
    </w:pPr>
  </w:p>
  <w:p w14:paraId="7F171A24" w14:textId="77777777" w:rsidR="00E670C6" w:rsidRPr="005920C2" w:rsidRDefault="00E670C6" w:rsidP="00E670C6">
    <w:pPr>
      <w:pStyle w:val="Header"/>
    </w:pPr>
  </w:p>
  <w:p w14:paraId="3452CAD8" w14:textId="77777777" w:rsidR="00E670C6" w:rsidRPr="006C5A78" w:rsidRDefault="00E670C6" w:rsidP="00E670C6">
    <w:pPr>
      <w:pStyle w:val="Header"/>
    </w:pPr>
  </w:p>
  <w:p w14:paraId="4B710DE6" w14:textId="77777777" w:rsidR="00C231DF" w:rsidRPr="00E670C6" w:rsidRDefault="00C231DF" w:rsidP="00E670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16FE" w14:textId="77777777" w:rsidR="004C78C1" w:rsidRPr="00E21D76" w:rsidRDefault="004C78C1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4C78C1" w:rsidRDefault="004C78C1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11C38" id="Round Single Corner Rectangle 122" o:spid="_x0000_s103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75B1D"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6341" behindDoc="0" locked="0" layoutInCell="1" allowOverlap="1" wp14:anchorId="43ACFB33" wp14:editId="7079D77E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4C78C1" w:rsidRPr="00AE1603" w:rsidRDefault="004C78C1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CFB33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776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14:paraId="5EF05490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6682" behindDoc="0" locked="0" layoutInCell="1" allowOverlap="1" wp14:anchorId="1AED6EFA" wp14:editId="0D4CE42E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4C78C1" w:rsidRPr="00AE1603" w:rsidRDefault="004C78C1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D6EFA" id="Text Box 129" o:spid="_x0000_s1037" type="#_x0000_t202" style="position:absolute;margin-left:94.15pt;margin-top:34.2pt;width:345.3pt;height:37.3pt;z-index:251776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14:paraId="44E8EF9B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4C78C1" w:rsidRPr="00B3060F" w:rsidRDefault="004C78C1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21D3C35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2CC6B8AF" w:rsidR="004C78C1" w:rsidRPr="00AE1603" w:rsidRDefault="003601EA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04A6A" id="Text Box 126" o:spid="_x0000_s103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PeHHbNoAAAAHAQAADwAAAGRycy9kb3ducmV2LnhtbEyO0UrEMBBF3wX/IYzgm5vuUtStTRcRFkV8&#10;se4HZJuxLW0moUna6tc7PunTcLiXO6c8rHYUM06hd6Rgu8lAIDXO9NQqOH0cb+5BhKjJ6NERKvjC&#10;AIfq8qLUhXELveNcx1bwCIVCK+hi9IWUoenQ6rBxHomzTzdZHRmnVppJLzxuR7nLsltpdU/8odMe&#10;nzpshjpZBcf0/GLnb5n8a90s1Pkhnd4Gpa6v1scHEBHX+FeGX31Wh4qdzi6RCWJkzu+4qWCXb0Fw&#10;vs+Yz3z3OciqlP/9qx8AAAD//wMAUEsBAi0AFAAGAAgAAAAhALaDOJL+AAAA4QEAABMAAAAAAAAA&#10;AAAAAAAAAAAAAFtDb250ZW50X1R5cGVzXS54bWxQSwECLQAUAAYACAAAACEAOP0h/9YAAACUAQAA&#10;CwAAAAAAAAAAAAAAAAAvAQAAX3JlbHMvLnJlbHNQSwECLQAUAAYACAAAACEA8OswgLcCAADHBQAA&#10;DgAAAAAAAAAAAAAAAAAuAgAAZHJzL2Uyb0RvYy54bWxQSwECLQAUAAYACAAAACEAPeHHbNoAAAAH&#10;AQAADwAAAAAAAAAAAAAAAAARBQAAZHJzL2Rvd25yZXYueG1sUEsFBgAAAAAEAAQA8wAAABgGAAAA&#10;AA==&#10;" filled="f" stroked="f">
              <v:path arrowok="t"/>
              <v:textbox>
                <w:txbxContent>
                  <w:p w14:paraId="373CD83D" w14:textId="2CC6B8AF" w:rsidR="004C78C1" w:rsidRPr="00AE1603" w:rsidRDefault="003601EA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4C78C1" w:rsidRPr="00AE1603" w:rsidRDefault="004C78C1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A8E31" id="Text Box 127" o:spid="_x0000_s103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14:paraId="34406837" w14:textId="77777777" w:rsidR="004C78C1" w:rsidRPr="00AE1603" w:rsidRDefault="004C78C1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4C78C1" w:rsidRPr="00BE4A95" w:rsidRDefault="004C78C1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44D6D"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2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6281A9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302943DA" w:rsidR="004C78C1" w:rsidRPr="00837E73" w:rsidRDefault="004C78C1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GRADE</w:t>
                          </w:r>
                          <w:r w:rsidR="003601EA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7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</w:t>
                          </w:r>
                          <w:r w:rsidR="003601EA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E2041" id="Text Box 132" o:spid="_x0000_s104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302943DA" w:rsidR="004C78C1" w:rsidRPr="00837E73" w:rsidRDefault="004C78C1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GRADE</w:t>
                    </w:r>
                    <w:r w:rsidR="003601EA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7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</w:t>
                    </w:r>
                    <w:r w:rsidR="003601EA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07FF7B0D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1420D9" w:rsidRPr="004C78C1" w:rsidRDefault="001420D9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A7063E1"/>
    <w:multiLevelType w:val="hybridMultilevel"/>
    <w:tmpl w:val="D4F07542"/>
    <w:lvl w:ilvl="0" w:tplc="00FC44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5402"/>
    <w:rsid w:val="00026A92"/>
    <w:rsid w:val="0003054A"/>
    <w:rsid w:val="00036CEB"/>
    <w:rsid w:val="00040BD3"/>
    <w:rsid w:val="00042A93"/>
    <w:rsid w:val="000514CC"/>
    <w:rsid w:val="000532B7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07F0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2E7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01EA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03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1F2B"/>
    <w:rsid w:val="00442684"/>
    <w:rsid w:val="004507DB"/>
    <w:rsid w:val="004508CD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3A98"/>
    <w:rsid w:val="004E4B45"/>
    <w:rsid w:val="005026DA"/>
    <w:rsid w:val="005073ED"/>
    <w:rsid w:val="00511E7C"/>
    <w:rsid w:val="00512914"/>
    <w:rsid w:val="00515CEB"/>
    <w:rsid w:val="00520E13"/>
    <w:rsid w:val="0052261F"/>
    <w:rsid w:val="00523CA9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E710F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43FF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1376"/>
    <w:rsid w:val="008432A9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1499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266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2A95"/>
    <w:rsid w:val="00D735F4"/>
    <w:rsid w:val="00D77641"/>
    <w:rsid w:val="00D77FFE"/>
    <w:rsid w:val="00D83E48"/>
    <w:rsid w:val="00D84B4E"/>
    <w:rsid w:val="00D86E60"/>
    <w:rsid w:val="00D91247"/>
    <w:rsid w:val="00D9236D"/>
    <w:rsid w:val="00D95F8B"/>
    <w:rsid w:val="00DA0076"/>
    <w:rsid w:val="00DA2915"/>
    <w:rsid w:val="00DA3C59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73B9"/>
    <w:rsid w:val="00E53979"/>
    <w:rsid w:val="00E6624D"/>
    <w:rsid w:val="00E670C6"/>
    <w:rsid w:val="00E71AC6"/>
    <w:rsid w:val="00E71E15"/>
    <w:rsid w:val="00E752A2"/>
    <w:rsid w:val="00E7765C"/>
    <w:rsid w:val="00E84216"/>
    <w:rsid w:val="00E91E6C"/>
    <w:rsid w:val="00EB2D31"/>
    <w:rsid w:val="00EC3876"/>
    <w:rsid w:val="00EC4DC5"/>
    <w:rsid w:val="00ED0A74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F7DC3FD-F5F9-4709-AE1E-A7C2F504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808E3-50EC-44A8-A308-E023F837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1376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2014-05-07T15:38:00Z</cp:lastPrinted>
  <dcterms:created xsi:type="dcterms:W3CDTF">2014-05-07T05:26:00Z</dcterms:created>
  <dcterms:modified xsi:type="dcterms:W3CDTF">2014-05-07T15:39:00Z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