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14C4" w14:textId="491769DC" w:rsidR="00353FC6" w:rsidRPr="00D0546C" w:rsidRDefault="00353FC6" w:rsidP="00353FC6">
      <w:pPr>
        <w:pStyle w:val="ny-lesson-header"/>
      </w:pPr>
      <w:r>
        <w:t>Lesson 13</w:t>
      </w:r>
      <w:r w:rsidRPr="00D0546C">
        <w:t>:</w:t>
      </w:r>
      <w:r>
        <w:t xml:space="preserve"> </w:t>
      </w:r>
      <w:r w:rsidRPr="00D0546C">
        <w:t xml:space="preserve"> </w:t>
      </w:r>
      <w:r>
        <w:t xml:space="preserve">Checking for Identical Triangles </w:t>
      </w:r>
    </w:p>
    <w:p w14:paraId="7F962CD5" w14:textId="77777777" w:rsidR="00E34D2C" w:rsidRDefault="00E34D2C" w:rsidP="00F50A83">
      <w:pPr>
        <w:pStyle w:val="ny-callout-hdr"/>
      </w:pPr>
    </w:p>
    <w:p w14:paraId="3F42D440" w14:textId="50BF5374" w:rsidR="00E34D2C" w:rsidRPr="00D36552" w:rsidRDefault="00E34D2C" w:rsidP="001A3312">
      <w:pPr>
        <w:pStyle w:val="ny-callout-hdr"/>
      </w:pPr>
      <w:r w:rsidRPr="00D36552">
        <w:t>Classwork</w:t>
      </w:r>
      <w:r w:rsidR="00D36552">
        <w:t xml:space="preserve"> </w:t>
      </w:r>
    </w:p>
    <w:p w14:paraId="3545A569" w14:textId="1B2C3312" w:rsidR="004A4B57" w:rsidRDefault="00EA4681" w:rsidP="001A3312">
      <w:pPr>
        <w:pStyle w:val="ny-lesson-hdr-1"/>
      </w:pPr>
      <w:r>
        <w:t>Opening Exercise</w:t>
      </w:r>
    </w:p>
    <w:p w14:paraId="1D457892" w14:textId="7BB0F2DC" w:rsidR="00B557C9" w:rsidRDefault="00B557C9" w:rsidP="00B557C9">
      <w:pPr>
        <w:pStyle w:val="ny-lesson-paragraph"/>
        <w:numPr>
          <w:ilvl w:val="0"/>
          <w:numId w:val="22"/>
        </w:numPr>
      </w:pPr>
      <w:r>
        <w:t xml:space="preserve">List all the conditions that determine unique triangles: </w:t>
      </w:r>
    </w:p>
    <w:p w14:paraId="090D1A47" w14:textId="7BE51C46" w:rsidR="00B557C9" w:rsidRDefault="00B557C9" w:rsidP="00B557C9">
      <w:pPr>
        <w:pStyle w:val="ny-lesson-paragraph"/>
      </w:pPr>
      <w:r>
        <w:tab/>
      </w:r>
    </w:p>
    <w:p w14:paraId="56B5D781" w14:textId="77777777" w:rsidR="00B557C9" w:rsidRDefault="00B557C9" w:rsidP="00B557C9">
      <w:pPr>
        <w:pStyle w:val="ny-lesson-paragraph"/>
      </w:pPr>
    </w:p>
    <w:p w14:paraId="78917631" w14:textId="77777777" w:rsidR="00B557C9" w:rsidRDefault="00B557C9" w:rsidP="00B557C9">
      <w:pPr>
        <w:pStyle w:val="ny-lesson-paragraph"/>
      </w:pPr>
    </w:p>
    <w:p w14:paraId="7F703507" w14:textId="77777777" w:rsidR="00B557C9" w:rsidRDefault="00B557C9" w:rsidP="00B557C9">
      <w:pPr>
        <w:pStyle w:val="ny-lesson-paragraph"/>
      </w:pPr>
    </w:p>
    <w:p w14:paraId="0EAF37DF" w14:textId="77777777" w:rsidR="00B557C9" w:rsidRDefault="00B557C9" w:rsidP="00B557C9">
      <w:pPr>
        <w:pStyle w:val="ny-lesson-paragraph"/>
      </w:pPr>
    </w:p>
    <w:p w14:paraId="18F708D5" w14:textId="560B937E" w:rsidR="00B557C9" w:rsidRDefault="001701C0" w:rsidP="001701C0">
      <w:pPr>
        <w:pStyle w:val="ny-lesson-paragraph"/>
        <w:tabs>
          <w:tab w:val="left" w:pos="1527"/>
        </w:tabs>
      </w:pPr>
      <w:r>
        <w:tab/>
      </w:r>
    </w:p>
    <w:p w14:paraId="1919552B" w14:textId="5D7FC67B" w:rsidR="00B557C9" w:rsidRDefault="00B557C9" w:rsidP="00B557C9">
      <w:pPr>
        <w:pStyle w:val="ny-lesson-paragraph"/>
        <w:numPr>
          <w:ilvl w:val="0"/>
          <w:numId w:val="22"/>
        </w:numPr>
      </w:pPr>
      <w:r>
        <w:t>How are the terms identical and unique related?</w:t>
      </w:r>
    </w:p>
    <w:p w14:paraId="5FA7A7C0" w14:textId="77777777" w:rsidR="00E34D2C" w:rsidRDefault="00E34D2C" w:rsidP="00957B0D">
      <w:pPr>
        <w:pStyle w:val="ny-lesson-paragraph"/>
      </w:pPr>
    </w:p>
    <w:p w14:paraId="0844B06C" w14:textId="77777777" w:rsidR="00B557C9" w:rsidRDefault="00B557C9" w:rsidP="00957B0D">
      <w:pPr>
        <w:pStyle w:val="ny-lesson-paragraph"/>
      </w:pPr>
    </w:p>
    <w:p w14:paraId="4E30E751" w14:textId="77777777" w:rsidR="00B557C9" w:rsidRDefault="00B557C9" w:rsidP="00957B0D">
      <w:pPr>
        <w:pStyle w:val="ny-lesson-paragraph"/>
      </w:pPr>
    </w:p>
    <w:p w14:paraId="464741E1" w14:textId="77777777" w:rsidR="00B557C9" w:rsidRDefault="00B557C9" w:rsidP="00957B0D">
      <w:pPr>
        <w:pStyle w:val="ny-lesson-paragraph"/>
      </w:pPr>
    </w:p>
    <w:p w14:paraId="26CA483A" w14:textId="75778CF0" w:rsidR="001911D6" w:rsidRDefault="00876740" w:rsidP="001911D6">
      <w:pPr>
        <w:pStyle w:val="ny-lesson-paragraph"/>
      </w:pPr>
      <w:r>
        <w:t>In Example 1 and Exercises 1–3</w:t>
      </w:r>
      <w:r w:rsidR="001911D6">
        <w:t xml:space="preserve">, two triangles are given.  </w:t>
      </w:r>
      <w:proofErr w:type="gramStart"/>
      <w:r w:rsidR="001911D6">
        <w:t>State whether the triangles are identical, not identical, or not necessarily identical.</w:t>
      </w:r>
      <w:proofErr w:type="gramEnd"/>
      <w:r w:rsidR="001911D6">
        <w:t xml:space="preserve">  If possible, give the triangle conditions that explain why the triangles are identical, and write a triangle correspondence that matches the sides and angles.  If the triangles are not identical, explain why.  If it is not possible to definitively determine whether the triangles are identical, write “the triangles are not necessarily identical,” and explain your reasoning.</w:t>
      </w:r>
    </w:p>
    <w:p w14:paraId="6D73F50B" w14:textId="77777777" w:rsidR="00B557C9" w:rsidRDefault="00B557C9" w:rsidP="00B557C9">
      <w:pPr>
        <w:pStyle w:val="ny-lesson-paragraph"/>
        <w:rPr>
          <w:rStyle w:val="ny-lesson-hdr-3"/>
        </w:rPr>
      </w:pPr>
    </w:p>
    <w:p w14:paraId="148C9478" w14:textId="1BF15756" w:rsidR="00B557C9" w:rsidRPr="0011336A" w:rsidRDefault="00B557C9" w:rsidP="00B557C9">
      <w:pPr>
        <w:pStyle w:val="ny-lesson-paragraph"/>
        <w:rPr>
          <w:rStyle w:val="ny-lesson-hdr-3"/>
        </w:rPr>
      </w:pPr>
      <w:r>
        <w:rPr>
          <w:rStyle w:val="ny-lesson-hdr-3"/>
        </w:rPr>
        <w:t>Example 1</w:t>
      </w:r>
    </w:p>
    <w:p w14:paraId="7028819A" w14:textId="14B050BE" w:rsidR="00B557C9" w:rsidRPr="00E6435B" w:rsidRDefault="001701C0" w:rsidP="00B557C9">
      <w:pPr>
        <w:pStyle w:val="ny-lesson-SFinsert"/>
      </w:pPr>
      <w:r>
        <w:rPr>
          <w:noProof/>
        </w:rPr>
        <w:drawing>
          <wp:anchor distT="0" distB="0" distL="114300" distR="114300" simplePos="0" relativeHeight="251675648" behindDoc="1" locked="0" layoutInCell="1" allowOverlap="1" wp14:anchorId="0C9374E1" wp14:editId="4B163BF9">
            <wp:simplePos x="0" y="0"/>
            <wp:positionH relativeFrom="column">
              <wp:posOffset>97790</wp:posOffset>
            </wp:positionH>
            <wp:positionV relativeFrom="paragraph">
              <wp:posOffset>160655</wp:posOffset>
            </wp:positionV>
            <wp:extent cx="2555240" cy="1428750"/>
            <wp:effectExtent l="0" t="0" r="0" b="0"/>
            <wp:wrapTight wrapText="bothSides">
              <wp:wrapPolygon edited="0">
                <wp:start x="14654" y="0"/>
                <wp:lineTo x="4187" y="864"/>
                <wp:lineTo x="3060" y="1152"/>
                <wp:lineTo x="3221" y="4896"/>
                <wp:lineTo x="2254" y="9504"/>
                <wp:lineTo x="1932" y="10656"/>
                <wp:lineTo x="1449" y="13824"/>
                <wp:lineTo x="0" y="20736"/>
                <wp:lineTo x="0" y="21312"/>
                <wp:lineTo x="966" y="21312"/>
                <wp:lineTo x="2093" y="18720"/>
                <wp:lineTo x="7891" y="14400"/>
                <wp:lineTo x="21417" y="9792"/>
                <wp:lineTo x="21417" y="7776"/>
                <wp:lineTo x="17392" y="4896"/>
                <wp:lineTo x="15781" y="0"/>
                <wp:lineTo x="1465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5240" cy="1428750"/>
                    </a:xfrm>
                    <a:prstGeom prst="rect">
                      <a:avLst/>
                    </a:prstGeom>
                    <a:noFill/>
                  </pic:spPr>
                </pic:pic>
              </a:graphicData>
            </a:graphic>
            <wp14:sizeRelH relativeFrom="page">
              <wp14:pctWidth>0</wp14:pctWidth>
            </wp14:sizeRelH>
            <wp14:sizeRelV relativeFrom="page">
              <wp14:pctHeight>0</wp14:pctHeight>
            </wp14:sizeRelV>
          </wp:anchor>
        </w:drawing>
      </w:r>
    </w:p>
    <w:p w14:paraId="08556ECD" w14:textId="45A252D6" w:rsidR="00B557C9" w:rsidRDefault="00B557C9" w:rsidP="00B557C9">
      <w:pPr>
        <w:pStyle w:val="ny-lesson-SFinsert"/>
      </w:pPr>
    </w:p>
    <w:p w14:paraId="2FD238A4" w14:textId="77777777" w:rsidR="00B557C9" w:rsidRDefault="00B557C9" w:rsidP="00B557C9">
      <w:pPr>
        <w:pStyle w:val="ny-lesson-SFinsert"/>
      </w:pPr>
    </w:p>
    <w:p w14:paraId="56623B66" w14:textId="77777777" w:rsidR="00B557C9" w:rsidRDefault="00B557C9" w:rsidP="00B557C9">
      <w:pPr>
        <w:pStyle w:val="ny-lesson-SFinsert-response"/>
        <w:ind w:left="864"/>
      </w:pPr>
    </w:p>
    <w:p w14:paraId="118D9711" w14:textId="77777777" w:rsidR="00B557C9" w:rsidRDefault="00B557C9" w:rsidP="00B557C9">
      <w:pPr>
        <w:pStyle w:val="ny-lesson-SFinsert-response"/>
        <w:ind w:left="864"/>
      </w:pPr>
    </w:p>
    <w:p w14:paraId="7FE926F0" w14:textId="77777777" w:rsidR="00B557C9" w:rsidRDefault="00B557C9" w:rsidP="00B557C9">
      <w:pPr>
        <w:pStyle w:val="ny-lesson-SFinsert-response"/>
        <w:ind w:left="864"/>
      </w:pPr>
    </w:p>
    <w:p w14:paraId="2E87B522" w14:textId="77777777" w:rsidR="00B557C9" w:rsidRDefault="00B557C9" w:rsidP="00B557C9">
      <w:pPr>
        <w:pStyle w:val="ny-lesson-SFinsert-response"/>
        <w:ind w:left="864"/>
      </w:pPr>
    </w:p>
    <w:p w14:paraId="65CB9441" w14:textId="77777777" w:rsidR="001701C0" w:rsidRDefault="001701C0" w:rsidP="00B557C9">
      <w:pPr>
        <w:pStyle w:val="ny-lesson-hdr-1"/>
      </w:pPr>
    </w:p>
    <w:p w14:paraId="4E036BA3" w14:textId="77777777" w:rsidR="001701C0" w:rsidRDefault="001701C0" w:rsidP="00B557C9">
      <w:pPr>
        <w:pStyle w:val="ny-lesson-hdr-1"/>
      </w:pPr>
    </w:p>
    <w:p w14:paraId="0D0A6886" w14:textId="6459C2AC" w:rsidR="00B557C9" w:rsidRPr="008C5D1C" w:rsidRDefault="00B557C9" w:rsidP="00B557C9">
      <w:pPr>
        <w:pStyle w:val="ny-lesson-hdr-1"/>
      </w:pPr>
      <w:r w:rsidRPr="008C5D1C">
        <w:lastRenderedPageBreak/>
        <w:t>Exercise</w:t>
      </w:r>
      <w:r>
        <w:t>s 1–3</w:t>
      </w:r>
    </w:p>
    <w:p w14:paraId="3E3A7786" w14:textId="2BCA5A94" w:rsidR="00B557C9" w:rsidRDefault="001701C0" w:rsidP="008D00A0">
      <w:pPr>
        <w:pStyle w:val="ny-lesson-numbering"/>
      </w:pPr>
      <w:r>
        <w:rPr>
          <w:noProof/>
        </w:rPr>
        <w:drawing>
          <wp:anchor distT="0" distB="0" distL="114300" distR="114300" simplePos="0" relativeHeight="251676672" behindDoc="1" locked="0" layoutInCell="1" allowOverlap="1" wp14:anchorId="5D9B7C60" wp14:editId="611BFC29">
            <wp:simplePos x="0" y="0"/>
            <wp:positionH relativeFrom="column">
              <wp:posOffset>396875</wp:posOffset>
            </wp:positionH>
            <wp:positionV relativeFrom="paragraph">
              <wp:posOffset>78740</wp:posOffset>
            </wp:positionV>
            <wp:extent cx="2559050" cy="1504950"/>
            <wp:effectExtent l="0" t="0" r="0" b="0"/>
            <wp:wrapTight wrapText="bothSides">
              <wp:wrapPolygon edited="0">
                <wp:start x="7397" y="0"/>
                <wp:lineTo x="6271" y="4648"/>
                <wp:lineTo x="4824" y="6289"/>
                <wp:lineTo x="3377" y="8749"/>
                <wp:lineTo x="0" y="11484"/>
                <wp:lineTo x="0" y="13397"/>
                <wp:lineTo x="13989" y="13397"/>
                <wp:lineTo x="13507" y="14765"/>
                <wp:lineTo x="17687" y="17772"/>
                <wp:lineTo x="18813" y="21053"/>
                <wp:lineTo x="20099" y="21053"/>
                <wp:lineTo x="20260" y="20506"/>
                <wp:lineTo x="19938" y="18319"/>
                <wp:lineTo x="20582" y="9843"/>
                <wp:lineTo x="20742" y="4648"/>
                <wp:lineTo x="21386" y="1094"/>
                <wp:lineTo x="20099" y="820"/>
                <wp:lineTo x="8522" y="0"/>
                <wp:lineTo x="7397"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0" cy="1504950"/>
                    </a:xfrm>
                    <a:prstGeom prst="rect">
                      <a:avLst/>
                    </a:prstGeom>
                    <a:noFill/>
                  </pic:spPr>
                </pic:pic>
              </a:graphicData>
            </a:graphic>
            <wp14:sizeRelH relativeFrom="page">
              <wp14:pctWidth>0</wp14:pctWidth>
            </wp14:sizeRelH>
            <wp14:sizeRelV relativeFrom="page">
              <wp14:pctHeight>0</wp14:pctHeight>
            </wp14:sizeRelV>
          </wp:anchor>
        </w:drawing>
      </w:r>
    </w:p>
    <w:p w14:paraId="640828B1" w14:textId="14BCD880" w:rsidR="00B557C9" w:rsidRDefault="00B557C9" w:rsidP="00B557C9">
      <w:pPr>
        <w:pStyle w:val="ny-lesson-SFinsert-number-list"/>
        <w:numPr>
          <w:ilvl w:val="0"/>
          <w:numId w:val="0"/>
        </w:numPr>
        <w:ind w:left="864"/>
      </w:pPr>
    </w:p>
    <w:p w14:paraId="280E066A" w14:textId="77777777" w:rsidR="00B557C9" w:rsidRDefault="00B557C9" w:rsidP="00B557C9">
      <w:pPr>
        <w:pStyle w:val="ny-lesson-SFinsert-number-list"/>
        <w:numPr>
          <w:ilvl w:val="0"/>
          <w:numId w:val="0"/>
        </w:numPr>
        <w:ind w:left="864"/>
      </w:pPr>
    </w:p>
    <w:p w14:paraId="3D18CA81" w14:textId="77777777" w:rsidR="00B557C9" w:rsidRDefault="00B557C9" w:rsidP="00B557C9">
      <w:pPr>
        <w:pStyle w:val="ny-lesson-SFinsert-number-list"/>
        <w:numPr>
          <w:ilvl w:val="0"/>
          <w:numId w:val="0"/>
        </w:numPr>
        <w:ind w:left="864"/>
      </w:pPr>
    </w:p>
    <w:p w14:paraId="7B1D80F7" w14:textId="77777777" w:rsidR="00B557C9" w:rsidRDefault="00B557C9" w:rsidP="00B557C9">
      <w:pPr>
        <w:pStyle w:val="ny-lesson-SFinsert-number-list"/>
        <w:numPr>
          <w:ilvl w:val="0"/>
          <w:numId w:val="0"/>
        </w:numPr>
        <w:ind w:left="864"/>
      </w:pPr>
    </w:p>
    <w:p w14:paraId="35E97639" w14:textId="77777777" w:rsidR="00B557C9" w:rsidRDefault="00B557C9" w:rsidP="00B557C9">
      <w:pPr>
        <w:pStyle w:val="ny-lesson-SFinsert-number-list"/>
        <w:numPr>
          <w:ilvl w:val="0"/>
          <w:numId w:val="0"/>
        </w:numPr>
        <w:ind w:left="864"/>
      </w:pPr>
    </w:p>
    <w:p w14:paraId="58693129" w14:textId="77777777" w:rsidR="00B557C9" w:rsidRDefault="00B557C9" w:rsidP="00B557C9">
      <w:pPr>
        <w:pStyle w:val="ny-lesson-SFinsert-number-list"/>
        <w:numPr>
          <w:ilvl w:val="0"/>
          <w:numId w:val="0"/>
        </w:numPr>
        <w:ind w:left="864"/>
      </w:pPr>
    </w:p>
    <w:p w14:paraId="30A9F09A" w14:textId="77777777" w:rsidR="008D00A0" w:rsidRDefault="008D00A0" w:rsidP="00B557C9">
      <w:pPr>
        <w:pStyle w:val="ny-lesson-SFinsert-response"/>
        <w:ind w:left="1224"/>
      </w:pPr>
    </w:p>
    <w:p w14:paraId="693F3229" w14:textId="6B64D3B2" w:rsidR="00B557C9" w:rsidRPr="00B97F12" w:rsidRDefault="00B557C9" w:rsidP="00B557C9">
      <w:pPr>
        <w:pStyle w:val="ny-lesson-SFinsert-response"/>
        <w:ind w:left="1224"/>
      </w:pPr>
    </w:p>
    <w:p w14:paraId="3874394B" w14:textId="4D0429FA" w:rsidR="00B557C9" w:rsidRDefault="00876740" w:rsidP="008D00A0">
      <w:pPr>
        <w:pStyle w:val="ny-lesson-numbering"/>
      </w:pPr>
      <w:r>
        <w:rPr>
          <w:noProof/>
        </w:rPr>
        <w:drawing>
          <wp:anchor distT="0" distB="0" distL="114300" distR="114300" simplePos="0" relativeHeight="251677696" behindDoc="1" locked="0" layoutInCell="1" allowOverlap="1" wp14:anchorId="724F37F7" wp14:editId="09A58B69">
            <wp:simplePos x="0" y="0"/>
            <wp:positionH relativeFrom="column">
              <wp:posOffset>396875</wp:posOffset>
            </wp:positionH>
            <wp:positionV relativeFrom="paragraph">
              <wp:posOffset>86360</wp:posOffset>
            </wp:positionV>
            <wp:extent cx="3120390" cy="1381125"/>
            <wp:effectExtent l="0" t="0" r="3810" b="9525"/>
            <wp:wrapTight wrapText="bothSides">
              <wp:wrapPolygon edited="0">
                <wp:start x="17275" y="0"/>
                <wp:lineTo x="16484" y="4767"/>
                <wp:lineTo x="6330" y="4767"/>
                <wp:lineTo x="5011" y="5363"/>
                <wp:lineTo x="5011" y="9534"/>
                <wp:lineTo x="1451" y="19068"/>
                <wp:lineTo x="659" y="19663"/>
                <wp:lineTo x="0" y="20855"/>
                <wp:lineTo x="0" y="21451"/>
                <wp:lineTo x="923" y="21451"/>
                <wp:lineTo x="9890" y="21451"/>
                <wp:lineTo x="10286" y="19663"/>
                <wp:lineTo x="9231" y="19068"/>
                <wp:lineTo x="21495" y="16684"/>
                <wp:lineTo x="21495" y="14599"/>
                <wp:lineTo x="20703" y="14301"/>
                <wp:lineTo x="18462" y="4767"/>
                <wp:lineTo x="18330" y="0"/>
                <wp:lineTo x="17275"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0390" cy="1381125"/>
                    </a:xfrm>
                    <a:prstGeom prst="rect">
                      <a:avLst/>
                    </a:prstGeom>
                    <a:noFill/>
                  </pic:spPr>
                </pic:pic>
              </a:graphicData>
            </a:graphic>
            <wp14:sizeRelH relativeFrom="page">
              <wp14:pctWidth>0</wp14:pctWidth>
            </wp14:sizeRelH>
            <wp14:sizeRelV relativeFrom="page">
              <wp14:pctHeight>0</wp14:pctHeight>
            </wp14:sizeRelV>
          </wp:anchor>
        </w:drawing>
      </w:r>
    </w:p>
    <w:p w14:paraId="5DC6C963" w14:textId="7FF3F4D2" w:rsidR="00B557C9" w:rsidRDefault="00B557C9" w:rsidP="00B557C9">
      <w:pPr>
        <w:pStyle w:val="ny-lesson-SFinsert-number-list"/>
        <w:numPr>
          <w:ilvl w:val="0"/>
          <w:numId w:val="0"/>
        </w:numPr>
        <w:ind w:left="864"/>
      </w:pPr>
    </w:p>
    <w:p w14:paraId="2E28BE52" w14:textId="77777777" w:rsidR="00B557C9" w:rsidRDefault="00B557C9" w:rsidP="00B557C9">
      <w:pPr>
        <w:pStyle w:val="ny-lesson-SFinsert-number-list"/>
        <w:numPr>
          <w:ilvl w:val="0"/>
          <w:numId w:val="0"/>
        </w:numPr>
        <w:ind w:left="864"/>
      </w:pPr>
    </w:p>
    <w:p w14:paraId="6C1A2415" w14:textId="77777777" w:rsidR="00B557C9" w:rsidRDefault="00B557C9" w:rsidP="00B557C9">
      <w:pPr>
        <w:pStyle w:val="ny-lesson-SFinsert-number-list"/>
        <w:numPr>
          <w:ilvl w:val="0"/>
          <w:numId w:val="0"/>
        </w:numPr>
        <w:ind w:left="864"/>
      </w:pPr>
    </w:p>
    <w:p w14:paraId="41E720BB" w14:textId="77777777" w:rsidR="00B557C9" w:rsidRDefault="00B557C9" w:rsidP="00B557C9">
      <w:pPr>
        <w:pStyle w:val="ny-lesson-SFinsert-number-list"/>
        <w:numPr>
          <w:ilvl w:val="0"/>
          <w:numId w:val="0"/>
        </w:numPr>
        <w:ind w:left="864"/>
      </w:pPr>
    </w:p>
    <w:p w14:paraId="25DAA31B" w14:textId="77777777" w:rsidR="008D00A0" w:rsidRDefault="008D00A0" w:rsidP="00B557C9">
      <w:pPr>
        <w:pStyle w:val="ny-lesson-SFinsert-number-list"/>
        <w:numPr>
          <w:ilvl w:val="0"/>
          <w:numId w:val="0"/>
        </w:numPr>
        <w:ind w:left="864"/>
      </w:pPr>
    </w:p>
    <w:p w14:paraId="4FB011DB" w14:textId="77777777" w:rsidR="008D00A0" w:rsidRDefault="008D00A0" w:rsidP="00B557C9">
      <w:pPr>
        <w:pStyle w:val="ny-lesson-SFinsert-number-list"/>
        <w:numPr>
          <w:ilvl w:val="0"/>
          <w:numId w:val="0"/>
        </w:numPr>
        <w:ind w:left="864"/>
      </w:pPr>
    </w:p>
    <w:p w14:paraId="5ADF7D60" w14:textId="5537D3E8" w:rsidR="00B557C9" w:rsidRDefault="00B557C9" w:rsidP="00B557C9">
      <w:pPr>
        <w:pStyle w:val="ny-lesson-SFinsert-number-list"/>
        <w:numPr>
          <w:ilvl w:val="0"/>
          <w:numId w:val="0"/>
        </w:numPr>
        <w:ind w:left="864"/>
      </w:pPr>
    </w:p>
    <w:p w14:paraId="47E95717" w14:textId="77777777" w:rsidR="008D00A0" w:rsidRDefault="008D00A0" w:rsidP="00B557C9">
      <w:pPr>
        <w:pStyle w:val="ny-lesson-SFinsert-number-list"/>
        <w:numPr>
          <w:ilvl w:val="0"/>
          <w:numId w:val="0"/>
        </w:numPr>
        <w:ind w:left="864"/>
      </w:pPr>
    </w:p>
    <w:p w14:paraId="4AD9A4BD" w14:textId="4C6A5C55" w:rsidR="00B557C9" w:rsidRDefault="00B557C9" w:rsidP="00B557C9">
      <w:pPr>
        <w:pStyle w:val="ny-lesson-SFinsert-number-list"/>
        <w:numPr>
          <w:ilvl w:val="0"/>
          <w:numId w:val="0"/>
        </w:numPr>
        <w:ind w:left="864"/>
      </w:pPr>
    </w:p>
    <w:p w14:paraId="670563FA" w14:textId="42661C07" w:rsidR="00B557C9" w:rsidRDefault="00876740" w:rsidP="008D00A0">
      <w:pPr>
        <w:pStyle w:val="ny-lesson-numbering"/>
      </w:pPr>
      <w:r>
        <w:rPr>
          <w:noProof/>
        </w:rPr>
        <w:drawing>
          <wp:anchor distT="0" distB="0" distL="114300" distR="114300" simplePos="0" relativeHeight="251678720" behindDoc="1" locked="0" layoutInCell="1" allowOverlap="1" wp14:anchorId="2B7C5AC4" wp14:editId="2EE1FECE">
            <wp:simplePos x="0" y="0"/>
            <wp:positionH relativeFrom="column">
              <wp:posOffset>396875</wp:posOffset>
            </wp:positionH>
            <wp:positionV relativeFrom="paragraph">
              <wp:posOffset>48895</wp:posOffset>
            </wp:positionV>
            <wp:extent cx="3886200" cy="911860"/>
            <wp:effectExtent l="0" t="0" r="0" b="2540"/>
            <wp:wrapTight wrapText="bothSides">
              <wp:wrapPolygon edited="0">
                <wp:start x="16200" y="0"/>
                <wp:lineTo x="5294" y="451"/>
                <wp:lineTo x="4447" y="903"/>
                <wp:lineTo x="4447" y="7220"/>
                <wp:lineTo x="2435" y="13989"/>
                <wp:lineTo x="106" y="18953"/>
                <wp:lineTo x="106" y="20306"/>
                <wp:lineTo x="4659" y="21209"/>
                <wp:lineTo x="5188" y="21209"/>
                <wp:lineTo x="20647" y="19404"/>
                <wp:lineTo x="21176" y="16696"/>
                <wp:lineTo x="19165" y="13989"/>
                <wp:lineTo x="18318" y="10379"/>
                <wp:lineTo x="17259" y="7220"/>
                <wp:lineTo x="17047" y="0"/>
                <wp:lineTo x="1620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911860"/>
                    </a:xfrm>
                    <a:prstGeom prst="rect">
                      <a:avLst/>
                    </a:prstGeom>
                    <a:noFill/>
                  </pic:spPr>
                </pic:pic>
              </a:graphicData>
            </a:graphic>
            <wp14:sizeRelH relativeFrom="page">
              <wp14:pctWidth>0</wp14:pctWidth>
            </wp14:sizeRelH>
            <wp14:sizeRelV relativeFrom="page">
              <wp14:pctHeight>0</wp14:pctHeight>
            </wp14:sizeRelV>
          </wp:anchor>
        </w:drawing>
      </w:r>
    </w:p>
    <w:p w14:paraId="54D95D8A" w14:textId="77777777" w:rsidR="00B557C9" w:rsidRDefault="00B557C9" w:rsidP="00B557C9">
      <w:pPr>
        <w:pStyle w:val="ny-lesson-SFinsert-number-list"/>
        <w:numPr>
          <w:ilvl w:val="0"/>
          <w:numId w:val="0"/>
        </w:numPr>
        <w:ind w:left="864"/>
      </w:pPr>
    </w:p>
    <w:p w14:paraId="31E64A4E" w14:textId="77777777" w:rsidR="00B557C9" w:rsidRDefault="00B557C9" w:rsidP="00B557C9">
      <w:pPr>
        <w:pStyle w:val="ny-lesson-SFinsert-number-list"/>
        <w:numPr>
          <w:ilvl w:val="0"/>
          <w:numId w:val="0"/>
        </w:numPr>
        <w:ind w:left="864"/>
      </w:pPr>
    </w:p>
    <w:p w14:paraId="6ABD5DA3" w14:textId="175C1389" w:rsidR="00B557C9" w:rsidRDefault="00B557C9" w:rsidP="00B557C9">
      <w:pPr>
        <w:pStyle w:val="ny-lesson-SFinsert-number-list"/>
        <w:numPr>
          <w:ilvl w:val="0"/>
          <w:numId w:val="0"/>
        </w:numPr>
        <w:ind w:left="864"/>
      </w:pPr>
    </w:p>
    <w:p w14:paraId="7DBE251B" w14:textId="77777777" w:rsidR="00B557C9" w:rsidRDefault="00B557C9" w:rsidP="00B557C9">
      <w:pPr>
        <w:pStyle w:val="ny-lesson-SFinsert-number-list"/>
        <w:numPr>
          <w:ilvl w:val="0"/>
          <w:numId w:val="0"/>
        </w:numPr>
        <w:ind w:left="864"/>
      </w:pPr>
    </w:p>
    <w:p w14:paraId="4526DE39" w14:textId="77777777" w:rsidR="00B557C9" w:rsidRDefault="00B557C9" w:rsidP="00957B0D">
      <w:pPr>
        <w:pStyle w:val="ny-lesson-paragraph"/>
      </w:pPr>
    </w:p>
    <w:p w14:paraId="062D2B57" w14:textId="77777777" w:rsidR="008D00A0" w:rsidRDefault="008D00A0" w:rsidP="00957B0D">
      <w:pPr>
        <w:pStyle w:val="ny-lesson-paragraph"/>
      </w:pPr>
    </w:p>
    <w:p w14:paraId="4D565519" w14:textId="4CCE71AA" w:rsidR="008D00A0" w:rsidRDefault="008D00A0" w:rsidP="008D00A0">
      <w:pPr>
        <w:pStyle w:val="ny-lesson-paragraph"/>
      </w:pPr>
      <w:r>
        <w:t>In Example 2 and Exercises 4</w:t>
      </w:r>
      <w:r w:rsidR="00876740">
        <w:t>–</w:t>
      </w:r>
      <w:r>
        <w:t xml:space="preserve">6, three pieces of information are given for </w:t>
      </w:r>
      <m:oMath>
        <m:r>
          <m:rPr>
            <m:sty m:val="p"/>
          </m:rPr>
          <w:rPr>
            <w:rFonts w:ascii="Cambria Math" w:hAnsi="Cambria Math"/>
          </w:rPr>
          <m:t>△</m:t>
        </m:r>
        <m:r>
          <w:rPr>
            <w:rFonts w:ascii="Cambria Math" w:hAnsi="Cambria Math"/>
          </w:rPr>
          <m:t>ABC</m:t>
        </m:r>
      </m:oMath>
      <w:r w:rsidRPr="008D00A0">
        <w:rPr>
          <w:i/>
        </w:rPr>
        <w:t xml:space="preserve"> </w:t>
      </w:r>
      <w:proofErr w:type="gramStart"/>
      <w:r w:rsidRPr="008D00A0">
        <w:t xml:space="preserve">and </w:t>
      </w:r>
      <w:proofErr w:type="gramEnd"/>
      <m:oMath>
        <m:r>
          <m:rPr>
            <m:sty m:val="p"/>
          </m:rPr>
          <w:rPr>
            <w:rFonts w:ascii="Cambria Math" w:hAnsi="Cambria Math"/>
          </w:rPr>
          <m:t>△</m:t>
        </m:r>
        <m:r>
          <w:rPr>
            <w:rFonts w:ascii="Cambria Math" w:hAnsi="Cambria Math"/>
          </w:rPr>
          <m:t>XYZ</m:t>
        </m:r>
      </m:oMath>
      <w:r w:rsidR="00876740">
        <w:t>.</w:t>
      </w:r>
      <w:r>
        <w:t xml:space="preserve">  Draw, freehand, the two triangles (do not worry about scale), and mark the given information.  If the triangles are identical, give a triangle correspondence that matches equal angles and equal sides.  Explain your reasoning.</w:t>
      </w:r>
    </w:p>
    <w:p w14:paraId="040B7CEC" w14:textId="77777777" w:rsidR="008D00A0" w:rsidRDefault="008D00A0" w:rsidP="008D00A0">
      <w:pPr>
        <w:pStyle w:val="ny-lesson-paragraph"/>
        <w:rPr>
          <w:rStyle w:val="ny-lesson-hdr-3"/>
        </w:rPr>
      </w:pPr>
    </w:p>
    <w:p w14:paraId="36A05367" w14:textId="2373E318" w:rsidR="008D00A0" w:rsidRPr="0011336A" w:rsidRDefault="008D00A0" w:rsidP="008D00A0">
      <w:pPr>
        <w:pStyle w:val="ny-lesson-paragraph"/>
        <w:rPr>
          <w:rStyle w:val="ny-lesson-hdr-3"/>
        </w:rPr>
      </w:pPr>
      <w:r>
        <w:rPr>
          <w:rStyle w:val="ny-lesson-hdr-3"/>
        </w:rPr>
        <w:t>Example 2</w:t>
      </w:r>
    </w:p>
    <w:p w14:paraId="2A7D795F" w14:textId="2D0B5C1F" w:rsidR="008D00A0" w:rsidRPr="008D00A0" w:rsidRDefault="008D00A0" w:rsidP="008D00A0">
      <w:pPr>
        <w:pStyle w:val="ny-lesson-numbering"/>
        <w:numPr>
          <w:ilvl w:val="0"/>
          <w:numId w:val="0"/>
        </w:numPr>
        <w:ind w:left="360" w:hanging="360"/>
      </w:pPr>
      <m:oMath>
        <m:r>
          <w:rPr>
            <w:rFonts w:ascii="Cambria Math" w:hAnsi="Cambria Math"/>
          </w:rPr>
          <m:t>AB</m:t>
        </m:r>
        <m:r>
          <m:rPr>
            <m:sty m:val="p"/>
          </m:rPr>
          <w:rPr>
            <w:rFonts w:ascii="Cambria Math" w:hAnsi="Cambria Math"/>
          </w:rPr>
          <m:t>=</m:t>
        </m:r>
        <m:r>
          <w:rPr>
            <w:rFonts w:ascii="Cambria Math" w:hAnsi="Cambria Math"/>
          </w:rPr>
          <m:t>XZ</m:t>
        </m:r>
      </m:oMath>
      <w:r w:rsidR="00876740" w:rsidRPr="00876740">
        <w:t xml:space="preserve">, </w:t>
      </w:r>
      <m:oMath>
        <m:r>
          <w:rPr>
            <w:rFonts w:ascii="Cambria Math" w:hAnsi="Cambria Math"/>
          </w:rPr>
          <m:t>AC</m:t>
        </m:r>
        <m:r>
          <m:rPr>
            <m:sty m:val="p"/>
          </m:rPr>
          <w:rPr>
            <w:rFonts w:ascii="Cambria Math" w:hAnsi="Cambria Math"/>
          </w:rPr>
          <m:t>=</m:t>
        </m:r>
        <m:r>
          <w:rPr>
            <w:rFonts w:ascii="Cambria Math" w:hAnsi="Cambria Math"/>
          </w:rPr>
          <m:t>XY</m:t>
        </m:r>
      </m:oMath>
      <w:r w:rsidR="00876740" w:rsidRPr="00876740">
        <w:t xml:space="preserve">,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oMath>
      <w:r w:rsidRPr="008D00A0">
        <w:t xml:space="preserve"> </w:t>
      </w:r>
    </w:p>
    <w:p w14:paraId="2AA5F506" w14:textId="77777777" w:rsidR="008D00A0" w:rsidRDefault="008D00A0" w:rsidP="008D00A0">
      <w:pPr>
        <w:pStyle w:val="ny-lesson-SFinsert"/>
      </w:pPr>
    </w:p>
    <w:p w14:paraId="0199AC8B" w14:textId="77777777" w:rsidR="008D00A0" w:rsidRDefault="008D00A0" w:rsidP="008D00A0">
      <w:pPr>
        <w:pStyle w:val="ny-lesson-hdr-1"/>
      </w:pPr>
    </w:p>
    <w:p w14:paraId="7F7D107B" w14:textId="77777777" w:rsidR="008D00A0" w:rsidRDefault="008D00A0" w:rsidP="008D00A0">
      <w:pPr>
        <w:pStyle w:val="ny-lesson-hdr-1"/>
      </w:pPr>
    </w:p>
    <w:p w14:paraId="7BEE4388" w14:textId="77777777" w:rsidR="008D00A0" w:rsidRDefault="008D00A0" w:rsidP="008D00A0">
      <w:pPr>
        <w:pStyle w:val="ny-lesson-hdr-1"/>
      </w:pPr>
    </w:p>
    <w:p w14:paraId="7EA19FBB" w14:textId="77777777" w:rsidR="008D00A0" w:rsidRDefault="008D00A0" w:rsidP="008D00A0">
      <w:pPr>
        <w:pStyle w:val="ny-lesson-hdr-1"/>
      </w:pPr>
    </w:p>
    <w:p w14:paraId="3BB5B3E8" w14:textId="60F196F0" w:rsidR="008D00A0" w:rsidRDefault="008D00A0" w:rsidP="008D00A0">
      <w:pPr>
        <w:pStyle w:val="ny-lesson-hdr-1"/>
      </w:pPr>
      <w:r w:rsidRPr="008C5D1C">
        <w:lastRenderedPageBreak/>
        <w:t>Exercise</w:t>
      </w:r>
      <w:r>
        <w:t>s 4–6</w:t>
      </w:r>
    </w:p>
    <w:p w14:paraId="117A1538" w14:textId="156534E5" w:rsidR="008D00A0" w:rsidRPr="009B426E" w:rsidRDefault="009B426E" w:rsidP="00AB6297">
      <w:pPr>
        <w:pStyle w:val="ny-lesson-numbering"/>
      </w:pP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cs="STIXGeneral"/>
          </w:rPr>
          <m:t>Z</m:t>
        </m:r>
      </m:oMath>
      <w:r w:rsidR="00876740" w:rsidRPr="00876740">
        <w:t xml:space="preserve">, </w:t>
      </w:r>
      <m:oMath>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cs="STIXGeneral"/>
          </w:rPr>
          <m:t>Y</m:t>
        </m:r>
      </m:oMath>
      <w:r w:rsidR="00876740" w:rsidRPr="00876740">
        <w:t xml:space="preserve">, </w:t>
      </w:r>
      <m:oMath>
        <m:r>
          <w:rPr>
            <w:rFonts w:ascii="Cambria Math" w:hAnsi="Cambria Math"/>
          </w:rPr>
          <m:t>AB</m:t>
        </m:r>
        <m:r>
          <m:rPr>
            <m:sty m:val="p"/>
          </m:rPr>
          <w:rPr>
            <w:rFonts w:ascii="Cambria Math" w:hAnsi="Cambria Math"/>
          </w:rPr>
          <m:t>=</m:t>
        </m:r>
        <m:r>
          <w:rPr>
            <w:rFonts w:ascii="Cambria Math" w:hAnsi="Cambria Math"/>
          </w:rPr>
          <m:t>YZ</m:t>
        </m:r>
      </m:oMath>
    </w:p>
    <w:p w14:paraId="16DD9602" w14:textId="77777777" w:rsidR="008D00A0" w:rsidRDefault="008D00A0" w:rsidP="009B426E">
      <w:pPr>
        <w:pStyle w:val="ny-lesson-numbering"/>
        <w:numPr>
          <w:ilvl w:val="0"/>
          <w:numId w:val="0"/>
        </w:numPr>
        <w:ind w:left="360"/>
      </w:pPr>
    </w:p>
    <w:p w14:paraId="1BBD1C80" w14:textId="77777777" w:rsidR="009B426E" w:rsidRDefault="009B426E" w:rsidP="009B426E">
      <w:pPr>
        <w:pStyle w:val="ny-lesson-numbering"/>
        <w:numPr>
          <w:ilvl w:val="0"/>
          <w:numId w:val="0"/>
        </w:numPr>
        <w:ind w:left="360"/>
      </w:pPr>
    </w:p>
    <w:p w14:paraId="40FB2A13" w14:textId="77777777" w:rsidR="009B426E" w:rsidRDefault="009B426E" w:rsidP="009B426E">
      <w:pPr>
        <w:pStyle w:val="ny-lesson-numbering"/>
        <w:numPr>
          <w:ilvl w:val="0"/>
          <w:numId w:val="0"/>
        </w:numPr>
        <w:ind w:left="360"/>
      </w:pPr>
    </w:p>
    <w:p w14:paraId="7E89F0FE" w14:textId="77777777" w:rsidR="009B426E" w:rsidRDefault="009B426E" w:rsidP="009B426E">
      <w:pPr>
        <w:pStyle w:val="ny-lesson-numbering"/>
        <w:numPr>
          <w:ilvl w:val="0"/>
          <w:numId w:val="0"/>
        </w:numPr>
        <w:ind w:left="360"/>
      </w:pPr>
    </w:p>
    <w:p w14:paraId="0CEF352A" w14:textId="77777777" w:rsidR="009B426E" w:rsidRDefault="009B426E" w:rsidP="009B426E">
      <w:pPr>
        <w:pStyle w:val="ny-lesson-numbering"/>
        <w:numPr>
          <w:ilvl w:val="0"/>
          <w:numId w:val="0"/>
        </w:numPr>
        <w:ind w:left="360"/>
      </w:pPr>
    </w:p>
    <w:p w14:paraId="4FD74D85" w14:textId="77777777" w:rsidR="009B426E" w:rsidRDefault="009B426E" w:rsidP="009B426E">
      <w:pPr>
        <w:pStyle w:val="ny-lesson-numbering"/>
        <w:numPr>
          <w:ilvl w:val="0"/>
          <w:numId w:val="0"/>
        </w:numPr>
        <w:ind w:left="360"/>
      </w:pPr>
    </w:p>
    <w:p w14:paraId="11C5C92D" w14:textId="77777777" w:rsidR="009B426E" w:rsidRDefault="009B426E" w:rsidP="009B426E">
      <w:pPr>
        <w:pStyle w:val="ny-lesson-numbering"/>
        <w:numPr>
          <w:ilvl w:val="0"/>
          <w:numId w:val="0"/>
        </w:numPr>
        <w:ind w:left="360"/>
      </w:pPr>
    </w:p>
    <w:p w14:paraId="5248657D" w14:textId="77777777" w:rsidR="002E37EB" w:rsidRDefault="002E37EB" w:rsidP="009B426E">
      <w:pPr>
        <w:pStyle w:val="ny-lesson-numbering"/>
        <w:numPr>
          <w:ilvl w:val="0"/>
          <w:numId w:val="0"/>
        </w:numPr>
        <w:ind w:left="360"/>
      </w:pPr>
    </w:p>
    <w:p w14:paraId="6BC37F5D" w14:textId="77777777" w:rsidR="009B426E" w:rsidRDefault="009B426E" w:rsidP="009B426E">
      <w:pPr>
        <w:pStyle w:val="ny-lesson-numbering"/>
        <w:numPr>
          <w:ilvl w:val="0"/>
          <w:numId w:val="0"/>
        </w:numPr>
        <w:ind w:left="360"/>
      </w:pPr>
    </w:p>
    <w:p w14:paraId="45F9FF95" w14:textId="77777777" w:rsidR="009B426E" w:rsidRDefault="009B426E" w:rsidP="009B426E">
      <w:pPr>
        <w:pStyle w:val="ny-lesson-numbering"/>
        <w:numPr>
          <w:ilvl w:val="0"/>
          <w:numId w:val="0"/>
        </w:numPr>
        <w:ind w:left="360"/>
      </w:pPr>
    </w:p>
    <w:p w14:paraId="22CEC714" w14:textId="77777777" w:rsidR="009B426E" w:rsidRPr="009B426E" w:rsidRDefault="009B426E" w:rsidP="009B426E">
      <w:pPr>
        <w:pStyle w:val="ny-lesson-numbering"/>
        <w:numPr>
          <w:ilvl w:val="0"/>
          <w:numId w:val="0"/>
        </w:numPr>
        <w:ind w:left="360"/>
      </w:pPr>
    </w:p>
    <w:p w14:paraId="56325846" w14:textId="693C4663" w:rsidR="008D00A0" w:rsidRPr="009B426E" w:rsidRDefault="009B426E" w:rsidP="00AB6297">
      <w:pPr>
        <w:pStyle w:val="ny-lesson-numbering"/>
      </w:pP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cs="STIXGeneral"/>
          </w:rPr>
          <m:t>Z</m:t>
        </m:r>
      </m:oMath>
      <w:r w:rsidR="00876740" w:rsidRPr="00876740">
        <w:t xml:space="preserve">, </w:t>
      </w:r>
      <m:oMath>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cs="STIXGeneral"/>
          </w:rPr>
          <m:t>Y</m:t>
        </m:r>
      </m:oMath>
      <w:r w:rsidR="00876740" w:rsidRPr="00876740">
        <w:t xml:space="preserve">, </w:t>
      </w:r>
      <m:oMath>
        <m:r>
          <w:rPr>
            <w:rFonts w:ascii="Cambria Math" w:hAnsi="Cambria Math"/>
          </w:rPr>
          <m:t>BC</m:t>
        </m:r>
        <m:r>
          <m:rPr>
            <m:sty m:val="p"/>
          </m:rPr>
          <w:rPr>
            <w:rFonts w:ascii="Cambria Math" w:hAnsi="Cambria Math"/>
          </w:rPr>
          <m:t>=</m:t>
        </m:r>
        <m:r>
          <w:rPr>
            <w:rFonts w:ascii="Cambria Math" w:hAnsi="Cambria Math"/>
          </w:rPr>
          <m:t>XY</m:t>
        </m:r>
      </m:oMath>
    </w:p>
    <w:p w14:paraId="692EC4EB" w14:textId="77777777" w:rsidR="008D00A0" w:rsidRDefault="008D00A0" w:rsidP="009B426E">
      <w:pPr>
        <w:pStyle w:val="ny-lesson-numbering"/>
        <w:numPr>
          <w:ilvl w:val="0"/>
          <w:numId w:val="0"/>
        </w:numPr>
        <w:ind w:left="360"/>
      </w:pPr>
    </w:p>
    <w:p w14:paraId="71B81CD5" w14:textId="77777777" w:rsidR="009B426E" w:rsidRDefault="009B426E" w:rsidP="009B426E">
      <w:pPr>
        <w:pStyle w:val="ny-lesson-numbering"/>
        <w:numPr>
          <w:ilvl w:val="0"/>
          <w:numId w:val="0"/>
        </w:numPr>
        <w:ind w:left="360"/>
      </w:pPr>
    </w:p>
    <w:p w14:paraId="3F371E07" w14:textId="77777777" w:rsidR="009B426E" w:rsidRDefault="009B426E" w:rsidP="009B426E">
      <w:pPr>
        <w:pStyle w:val="ny-lesson-numbering"/>
        <w:numPr>
          <w:ilvl w:val="0"/>
          <w:numId w:val="0"/>
        </w:numPr>
        <w:ind w:left="360"/>
      </w:pPr>
    </w:p>
    <w:p w14:paraId="4087B5C1" w14:textId="77777777" w:rsidR="009B426E" w:rsidRDefault="009B426E" w:rsidP="009B426E">
      <w:pPr>
        <w:pStyle w:val="ny-lesson-numbering"/>
        <w:numPr>
          <w:ilvl w:val="0"/>
          <w:numId w:val="0"/>
        </w:numPr>
        <w:ind w:left="360"/>
      </w:pPr>
    </w:p>
    <w:p w14:paraId="43F186C2" w14:textId="77777777" w:rsidR="002E37EB" w:rsidRDefault="002E37EB" w:rsidP="009B426E">
      <w:pPr>
        <w:pStyle w:val="ny-lesson-numbering"/>
        <w:numPr>
          <w:ilvl w:val="0"/>
          <w:numId w:val="0"/>
        </w:numPr>
        <w:ind w:left="360"/>
      </w:pPr>
    </w:p>
    <w:p w14:paraId="23CB88B6" w14:textId="77777777" w:rsidR="002E37EB" w:rsidRDefault="002E37EB" w:rsidP="009B426E">
      <w:pPr>
        <w:pStyle w:val="ny-lesson-numbering"/>
        <w:numPr>
          <w:ilvl w:val="0"/>
          <w:numId w:val="0"/>
        </w:numPr>
        <w:ind w:left="360"/>
      </w:pPr>
    </w:p>
    <w:p w14:paraId="31548455" w14:textId="77777777" w:rsidR="009B426E" w:rsidRDefault="009B426E" w:rsidP="009B426E">
      <w:pPr>
        <w:pStyle w:val="ny-lesson-numbering"/>
        <w:numPr>
          <w:ilvl w:val="0"/>
          <w:numId w:val="0"/>
        </w:numPr>
        <w:ind w:left="360"/>
      </w:pPr>
    </w:p>
    <w:p w14:paraId="126574D8" w14:textId="77777777" w:rsidR="009B426E" w:rsidRDefault="009B426E" w:rsidP="009B426E">
      <w:pPr>
        <w:pStyle w:val="ny-lesson-numbering"/>
        <w:numPr>
          <w:ilvl w:val="0"/>
          <w:numId w:val="0"/>
        </w:numPr>
        <w:ind w:left="360"/>
      </w:pPr>
    </w:p>
    <w:p w14:paraId="67986EC3" w14:textId="77777777" w:rsidR="00876740" w:rsidRDefault="00876740" w:rsidP="009B426E">
      <w:pPr>
        <w:pStyle w:val="ny-lesson-numbering"/>
        <w:numPr>
          <w:ilvl w:val="0"/>
          <w:numId w:val="0"/>
        </w:numPr>
        <w:ind w:left="360"/>
      </w:pPr>
    </w:p>
    <w:p w14:paraId="0DEF8746" w14:textId="77777777" w:rsidR="009B426E" w:rsidRDefault="009B426E" w:rsidP="009B426E">
      <w:pPr>
        <w:pStyle w:val="ny-lesson-numbering"/>
        <w:numPr>
          <w:ilvl w:val="0"/>
          <w:numId w:val="0"/>
        </w:numPr>
        <w:ind w:left="360"/>
      </w:pPr>
    </w:p>
    <w:p w14:paraId="392535FD" w14:textId="77777777" w:rsidR="009B426E" w:rsidRPr="009B426E" w:rsidRDefault="009B426E" w:rsidP="009B426E">
      <w:pPr>
        <w:pStyle w:val="ny-lesson-numbering"/>
        <w:numPr>
          <w:ilvl w:val="0"/>
          <w:numId w:val="0"/>
        </w:numPr>
        <w:ind w:left="360"/>
      </w:pPr>
    </w:p>
    <w:p w14:paraId="42455CD0" w14:textId="39D9936E" w:rsidR="008D00A0" w:rsidRPr="009B426E" w:rsidRDefault="009B426E" w:rsidP="00AB6297">
      <w:pPr>
        <w:pStyle w:val="ny-lesson-numbering"/>
      </w:pP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cs="STIXGeneral"/>
          </w:rPr>
          <m:t>Z</m:t>
        </m:r>
      </m:oMath>
      <w:r w:rsidR="00876740" w:rsidRPr="00876740">
        <w:t>,</w:t>
      </w:r>
      <m:oMath>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cs="STIXGeneral"/>
          </w:rPr>
          <m:t>Y</m:t>
        </m:r>
      </m:oMath>
      <w:r w:rsidR="00876740" w:rsidRPr="00876740">
        <w:t>,</w:t>
      </w:r>
      <m:oMath>
        <m:r>
          <m:rPr>
            <m:sty m:val="p"/>
          </m:rPr>
          <w:rPr>
            <w:rFonts w:ascii="Cambria Math" w:hAnsi="Cambria Math"/>
          </w:rPr>
          <m:t xml:space="preserve"> </m:t>
        </m:r>
        <m:r>
          <w:rPr>
            <w:rFonts w:ascii="Cambria Math" w:hAnsi="Cambria Math"/>
          </w:rPr>
          <m:t>BC</m:t>
        </m:r>
        <m:r>
          <m:rPr>
            <m:sty m:val="p"/>
          </m:rPr>
          <w:rPr>
            <w:rFonts w:ascii="Cambria Math" w:hAnsi="Cambria Math"/>
          </w:rPr>
          <m:t>=</m:t>
        </m:r>
        <m:r>
          <w:rPr>
            <w:rFonts w:ascii="Cambria Math" w:hAnsi="Cambria Math"/>
          </w:rPr>
          <m:t>XZ</m:t>
        </m:r>
      </m:oMath>
    </w:p>
    <w:p w14:paraId="63D3246D" w14:textId="77777777" w:rsidR="008D00A0" w:rsidRDefault="008D00A0" w:rsidP="00957B0D">
      <w:pPr>
        <w:pStyle w:val="ny-lesson-paragraph"/>
      </w:pPr>
    </w:p>
    <w:p w14:paraId="3629544C" w14:textId="77777777" w:rsidR="008D00A0" w:rsidRDefault="008D00A0" w:rsidP="00957B0D">
      <w:pPr>
        <w:pStyle w:val="ny-lesson-paragraph"/>
      </w:pPr>
    </w:p>
    <w:p w14:paraId="6394EF2B" w14:textId="77777777" w:rsidR="009B426E" w:rsidRDefault="009B426E" w:rsidP="00957B0D">
      <w:pPr>
        <w:pStyle w:val="ny-lesson-paragraph"/>
      </w:pPr>
    </w:p>
    <w:p w14:paraId="63A830AA" w14:textId="77777777" w:rsidR="009B426E" w:rsidRDefault="009B426E" w:rsidP="00957B0D">
      <w:pPr>
        <w:pStyle w:val="ny-lesson-paragraph"/>
      </w:pPr>
    </w:p>
    <w:p w14:paraId="465FE71D" w14:textId="2178DD2E" w:rsidR="009B426E" w:rsidRDefault="009B426E" w:rsidP="00957B0D">
      <w:pPr>
        <w:pStyle w:val="ny-lesson-paragraph"/>
      </w:pPr>
    </w:p>
    <w:p w14:paraId="683218F4" w14:textId="77777777" w:rsidR="009B426E" w:rsidRDefault="009B426E" w:rsidP="00957B0D">
      <w:pPr>
        <w:pStyle w:val="ny-lesson-paragraph"/>
      </w:pPr>
    </w:p>
    <w:p w14:paraId="64F4252D" w14:textId="77777777" w:rsidR="009B426E" w:rsidRDefault="009B426E" w:rsidP="00957B0D">
      <w:pPr>
        <w:pStyle w:val="ny-lesson-paragraph"/>
      </w:pPr>
    </w:p>
    <w:p w14:paraId="054315B4" w14:textId="77777777" w:rsidR="009B426E" w:rsidRDefault="009B426E" w:rsidP="00957B0D">
      <w:pPr>
        <w:pStyle w:val="ny-lesson-paragraph"/>
      </w:pPr>
    </w:p>
    <w:p w14:paraId="79A45282" w14:textId="77777777" w:rsidR="009B426E" w:rsidRPr="00957B0D" w:rsidRDefault="009B426E" w:rsidP="00957B0D">
      <w:pPr>
        <w:pStyle w:val="ny-lesson-paragraph"/>
      </w:pPr>
    </w:p>
    <w:p w14:paraId="2A75A795" w14:textId="77777777" w:rsidR="00876740" w:rsidRDefault="00876740">
      <w:pPr>
        <w:rPr>
          <w:b/>
          <w:color w:val="C38A76"/>
          <w:sz w:val="24"/>
        </w:rPr>
      </w:pPr>
      <w:r>
        <w:br w:type="page"/>
      </w:r>
    </w:p>
    <w:p w14:paraId="402A1764" w14:textId="5DDE0BC0" w:rsidR="009B426E" w:rsidRDefault="009B426E" w:rsidP="009B426E">
      <w:pPr>
        <w:pStyle w:val="ny-callout-hdr"/>
      </w:pPr>
      <w:r>
        <w:lastRenderedPageBreak/>
        <w:t xml:space="preserve">Problem Set </w:t>
      </w:r>
    </w:p>
    <w:p w14:paraId="2EF8FF80" w14:textId="77777777" w:rsidR="0024629C" w:rsidRDefault="0024629C" w:rsidP="009B426E">
      <w:pPr>
        <w:pStyle w:val="ny-callout-hdr"/>
      </w:pPr>
    </w:p>
    <w:p w14:paraId="591BF86B" w14:textId="216EA319" w:rsidR="009B426E" w:rsidRDefault="009B426E" w:rsidP="0024629C">
      <w:pPr>
        <w:pStyle w:val="ny-lesson-paragraph"/>
      </w:pPr>
      <w:r>
        <w:t xml:space="preserve">In each of the following four problems, two triangles are given.  </w:t>
      </w:r>
      <w:proofErr w:type="gramStart"/>
      <w:r w:rsidR="001701C0">
        <w:t>State whether the triangles are identical, not identical, or not necessarily identical.</w:t>
      </w:r>
      <w:proofErr w:type="gramEnd"/>
      <w:r w:rsidR="001701C0">
        <w:t xml:space="preserve">  If possible, give the triangle conditions that explain why the triangles are identical, and write a triangle correspondence that matches the sides and angles.  If the triangles are not identical, explain why.  If it is not possible to definitively determine whether the triangles are identical, write “the triangles are not necessarily identical,” and explain your reasoning.</w:t>
      </w:r>
    </w:p>
    <w:p w14:paraId="2115FA6A" w14:textId="21C68F61" w:rsidR="009B426E" w:rsidRDefault="00876740" w:rsidP="009B426E">
      <w:pPr>
        <w:pStyle w:val="ny-lesson-numbering"/>
        <w:numPr>
          <w:ilvl w:val="0"/>
          <w:numId w:val="27"/>
        </w:numPr>
      </w:pPr>
      <w:r>
        <w:rPr>
          <w:noProof/>
        </w:rPr>
        <w:drawing>
          <wp:anchor distT="0" distB="0" distL="114300" distR="114300" simplePos="0" relativeHeight="251679744" behindDoc="1" locked="0" layoutInCell="1" allowOverlap="1" wp14:anchorId="04CEEB47" wp14:editId="26719EB1">
            <wp:simplePos x="0" y="0"/>
            <wp:positionH relativeFrom="column">
              <wp:posOffset>440055</wp:posOffset>
            </wp:positionH>
            <wp:positionV relativeFrom="paragraph">
              <wp:posOffset>51435</wp:posOffset>
            </wp:positionV>
            <wp:extent cx="2148840" cy="1257300"/>
            <wp:effectExtent l="0" t="0" r="3810" b="0"/>
            <wp:wrapTight wrapText="bothSides">
              <wp:wrapPolygon edited="0">
                <wp:start x="7660" y="0"/>
                <wp:lineTo x="5936" y="5236"/>
                <wp:lineTo x="2681" y="10473"/>
                <wp:lineTo x="0" y="11782"/>
                <wp:lineTo x="0" y="13418"/>
                <wp:lineTo x="4404" y="15709"/>
                <wp:lineTo x="4404" y="18982"/>
                <wp:lineTo x="7660" y="20945"/>
                <wp:lineTo x="12447" y="21273"/>
                <wp:lineTo x="13979" y="21273"/>
                <wp:lineTo x="17426" y="15709"/>
                <wp:lineTo x="21447" y="13418"/>
                <wp:lineTo x="21447" y="11782"/>
                <wp:lineTo x="19149" y="10473"/>
                <wp:lineTo x="15894" y="5236"/>
                <wp:lineTo x="14362" y="0"/>
                <wp:lineTo x="766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8840" cy="1257300"/>
                    </a:xfrm>
                    <a:prstGeom prst="rect">
                      <a:avLst/>
                    </a:prstGeom>
                    <a:noFill/>
                  </pic:spPr>
                </pic:pic>
              </a:graphicData>
            </a:graphic>
            <wp14:sizeRelH relativeFrom="page">
              <wp14:pctWidth>0</wp14:pctWidth>
            </wp14:sizeRelH>
            <wp14:sizeRelV relativeFrom="page">
              <wp14:pctHeight>0</wp14:pctHeight>
            </wp14:sizeRelV>
          </wp:anchor>
        </w:drawing>
      </w:r>
    </w:p>
    <w:p w14:paraId="63346A4E" w14:textId="2045687F" w:rsidR="009B426E" w:rsidRDefault="009B426E" w:rsidP="009B426E">
      <w:pPr>
        <w:pStyle w:val="ny-lesson-SFinsert-number-list"/>
        <w:numPr>
          <w:ilvl w:val="0"/>
          <w:numId w:val="0"/>
        </w:numPr>
        <w:ind w:left="864"/>
      </w:pPr>
    </w:p>
    <w:p w14:paraId="6CDF1C35" w14:textId="77777777" w:rsidR="009B426E" w:rsidRDefault="009B426E" w:rsidP="009B426E">
      <w:pPr>
        <w:pStyle w:val="ny-lesson-SFinsert-number-list"/>
        <w:numPr>
          <w:ilvl w:val="0"/>
          <w:numId w:val="0"/>
        </w:numPr>
        <w:ind w:left="864"/>
      </w:pPr>
    </w:p>
    <w:p w14:paraId="464A1058" w14:textId="77777777" w:rsidR="009B426E" w:rsidRDefault="009B426E" w:rsidP="009B426E">
      <w:pPr>
        <w:pStyle w:val="ny-lesson-SFinsert-number-list"/>
        <w:numPr>
          <w:ilvl w:val="0"/>
          <w:numId w:val="0"/>
        </w:numPr>
        <w:ind w:left="864"/>
      </w:pPr>
    </w:p>
    <w:p w14:paraId="2261D9CF" w14:textId="77777777" w:rsidR="009B426E" w:rsidRDefault="009B426E" w:rsidP="009B426E">
      <w:pPr>
        <w:pStyle w:val="ny-lesson-SFinsert-number-list"/>
        <w:numPr>
          <w:ilvl w:val="0"/>
          <w:numId w:val="0"/>
        </w:numPr>
        <w:ind w:left="864"/>
      </w:pPr>
    </w:p>
    <w:p w14:paraId="1EEDABE0" w14:textId="77777777" w:rsidR="009B426E" w:rsidRDefault="009B426E" w:rsidP="009B426E">
      <w:pPr>
        <w:pStyle w:val="ny-lesson-SFinsert-number-list"/>
        <w:numPr>
          <w:ilvl w:val="0"/>
          <w:numId w:val="0"/>
        </w:numPr>
        <w:ind w:left="864"/>
      </w:pPr>
    </w:p>
    <w:p w14:paraId="1EE76367" w14:textId="77777777" w:rsidR="009B426E" w:rsidRDefault="009B426E" w:rsidP="009B426E">
      <w:pPr>
        <w:pStyle w:val="ny-lesson-SFinsert-number-list"/>
        <w:numPr>
          <w:ilvl w:val="0"/>
          <w:numId w:val="0"/>
        </w:numPr>
        <w:ind w:left="864"/>
      </w:pPr>
    </w:p>
    <w:p w14:paraId="27989DA5" w14:textId="39C2CEDB" w:rsidR="009B426E" w:rsidRDefault="009B426E" w:rsidP="009B426E">
      <w:pPr>
        <w:pStyle w:val="ny-lesson-SFinsert-number-list"/>
        <w:numPr>
          <w:ilvl w:val="0"/>
          <w:numId w:val="0"/>
        </w:numPr>
        <w:ind w:left="864"/>
      </w:pPr>
    </w:p>
    <w:p w14:paraId="24E47D76" w14:textId="2D3000E1" w:rsidR="009B426E" w:rsidRDefault="00876740" w:rsidP="009B426E">
      <w:pPr>
        <w:pStyle w:val="ny-lesson-numbering"/>
      </w:pPr>
      <w:r>
        <w:rPr>
          <w:noProof/>
        </w:rPr>
        <w:drawing>
          <wp:anchor distT="0" distB="0" distL="114300" distR="114300" simplePos="0" relativeHeight="251680768" behindDoc="1" locked="0" layoutInCell="1" allowOverlap="1" wp14:anchorId="12B1B3D0" wp14:editId="04E6D477">
            <wp:simplePos x="0" y="0"/>
            <wp:positionH relativeFrom="column">
              <wp:posOffset>440055</wp:posOffset>
            </wp:positionH>
            <wp:positionV relativeFrom="paragraph">
              <wp:posOffset>72390</wp:posOffset>
            </wp:positionV>
            <wp:extent cx="2295525" cy="1219200"/>
            <wp:effectExtent l="0" t="0" r="0" b="0"/>
            <wp:wrapTight wrapText="bothSides">
              <wp:wrapPolygon edited="0">
                <wp:start x="12548" y="0"/>
                <wp:lineTo x="2330" y="1013"/>
                <wp:lineTo x="1255" y="1350"/>
                <wp:lineTo x="1076" y="11475"/>
                <wp:lineTo x="0" y="21263"/>
                <wp:lineTo x="12189" y="21263"/>
                <wp:lineTo x="14340" y="16875"/>
                <wp:lineTo x="18822" y="11475"/>
                <wp:lineTo x="21331" y="9788"/>
                <wp:lineTo x="21152" y="8100"/>
                <wp:lineTo x="17029" y="6075"/>
                <wp:lineTo x="13444" y="0"/>
                <wp:lineTo x="1254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1219200"/>
                    </a:xfrm>
                    <a:prstGeom prst="rect">
                      <a:avLst/>
                    </a:prstGeom>
                    <a:noFill/>
                  </pic:spPr>
                </pic:pic>
              </a:graphicData>
            </a:graphic>
            <wp14:sizeRelH relativeFrom="page">
              <wp14:pctWidth>0</wp14:pctWidth>
            </wp14:sizeRelH>
            <wp14:sizeRelV relativeFrom="page">
              <wp14:pctHeight>0</wp14:pctHeight>
            </wp14:sizeRelV>
          </wp:anchor>
        </w:drawing>
      </w:r>
    </w:p>
    <w:p w14:paraId="6CADEC62" w14:textId="77777777" w:rsidR="009B426E" w:rsidRDefault="009B426E" w:rsidP="009B426E">
      <w:pPr>
        <w:pStyle w:val="ny-lesson-SFinsert-number-list"/>
        <w:numPr>
          <w:ilvl w:val="0"/>
          <w:numId w:val="0"/>
        </w:numPr>
        <w:ind w:left="1224" w:hanging="360"/>
      </w:pPr>
    </w:p>
    <w:p w14:paraId="6752679B" w14:textId="62AD4B56" w:rsidR="009B426E" w:rsidRDefault="009B426E" w:rsidP="009B426E">
      <w:pPr>
        <w:pStyle w:val="ny-lesson-SFinsert-number-list"/>
        <w:numPr>
          <w:ilvl w:val="0"/>
          <w:numId w:val="0"/>
        </w:numPr>
        <w:ind w:left="1224" w:hanging="360"/>
      </w:pPr>
    </w:p>
    <w:p w14:paraId="5F5D96D3" w14:textId="77777777" w:rsidR="009B426E" w:rsidRDefault="009B426E" w:rsidP="009B426E">
      <w:pPr>
        <w:pStyle w:val="ny-lesson-SFinsert-number-list"/>
        <w:numPr>
          <w:ilvl w:val="0"/>
          <w:numId w:val="0"/>
        </w:numPr>
        <w:ind w:left="1224" w:hanging="360"/>
      </w:pPr>
    </w:p>
    <w:p w14:paraId="246FFD9D" w14:textId="77777777" w:rsidR="009B426E" w:rsidRDefault="009B426E" w:rsidP="009B426E">
      <w:pPr>
        <w:pStyle w:val="ny-lesson-SFinsert-number-list"/>
        <w:numPr>
          <w:ilvl w:val="0"/>
          <w:numId w:val="0"/>
        </w:numPr>
        <w:ind w:left="1224" w:hanging="360"/>
      </w:pPr>
    </w:p>
    <w:p w14:paraId="77612528" w14:textId="77777777" w:rsidR="009B426E" w:rsidRDefault="009B426E" w:rsidP="009B426E">
      <w:pPr>
        <w:pStyle w:val="ny-lesson-SFinsert-number-list"/>
        <w:numPr>
          <w:ilvl w:val="0"/>
          <w:numId w:val="0"/>
        </w:numPr>
        <w:ind w:left="1224" w:hanging="360"/>
      </w:pPr>
    </w:p>
    <w:p w14:paraId="6ED51D87" w14:textId="77777777" w:rsidR="00876740" w:rsidRDefault="00876740" w:rsidP="009B426E">
      <w:pPr>
        <w:pStyle w:val="ny-lesson-SFinsert-number-list"/>
        <w:numPr>
          <w:ilvl w:val="0"/>
          <w:numId w:val="0"/>
        </w:numPr>
        <w:ind w:left="1224" w:hanging="360"/>
      </w:pPr>
    </w:p>
    <w:p w14:paraId="00DAC692" w14:textId="77777777" w:rsidR="00876740" w:rsidRDefault="00876740" w:rsidP="009B426E">
      <w:pPr>
        <w:pStyle w:val="ny-lesson-SFinsert-number-list"/>
        <w:numPr>
          <w:ilvl w:val="0"/>
          <w:numId w:val="0"/>
        </w:numPr>
        <w:ind w:left="1224" w:hanging="360"/>
      </w:pPr>
    </w:p>
    <w:p w14:paraId="64DB676A" w14:textId="77777777" w:rsidR="009B426E" w:rsidRDefault="009B426E" w:rsidP="009B426E">
      <w:pPr>
        <w:pStyle w:val="ny-lesson-SFinsert-number-list"/>
        <w:numPr>
          <w:ilvl w:val="0"/>
          <w:numId w:val="0"/>
        </w:numPr>
        <w:ind w:left="1224" w:hanging="360"/>
      </w:pPr>
    </w:p>
    <w:p w14:paraId="76651047" w14:textId="4F2B8FA4" w:rsidR="009B426E" w:rsidRDefault="00876740" w:rsidP="009B426E">
      <w:pPr>
        <w:pStyle w:val="ny-lesson-numbering"/>
      </w:pPr>
      <w:r>
        <w:rPr>
          <w:noProof/>
        </w:rPr>
        <w:drawing>
          <wp:anchor distT="0" distB="0" distL="114300" distR="114300" simplePos="0" relativeHeight="251681792" behindDoc="1" locked="0" layoutInCell="1" allowOverlap="1" wp14:anchorId="65D3DB97" wp14:editId="3DE492F7">
            <wp:simplePos x="0" y="0"/>
            <wp:positionH relativeFrom="column">
              <wp:posOffset>440055</wp:posOffset>
            </wp:positionH>
            <wp:positionV relativeFrom="paragraph">
              <wp:posOffset>69850</wp:posOffset>
            </wp:positionV>
            <wp:extent cx="2994660" cy="1714500"/>
            <wp:effectExtent l="0" t="0" r="0" b="0"/>
            <wp:wrapTight wrapText="bothSides">
              <wp:wrapPolygon edited="0">
                <wp:start x="687" y="480"/>
                <wp:lineTo x="687" y="1440"/>
                <wp:lineTo x="1511" y="4800"/>
                <wp:lineTo x="2198" y="16320"/>
                <wp:lineTo x="1511" y="20160"/>
                <wp:lineTo x="1511" y="20640"/>
                <wp:lineTo x="13466" y="21360"/>
                <wp:lineTo x="15252" y="21360"/>
                <wp:lineTo x="18275" y="12480"/>
                <wp:lineTo x="20611" y="4800"/>
                <wp:lineTo x="21435" y="4320"/>
                <wp:lineTo x="21298" y="2160"/>
                <wp:lineTo x="1649" y="480"/>
                <wp:lineTo x="687" y="48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4660" cy="1714500"/>
                    </a:xfrm>
                    <a:prstGeom prst="rect">
                      <a:avLst/>
                    </a:prstGeom>
                    <a:noFill/>
                  </pic:spPr>
                </pic:pic>
              </a:graphicData>
            </a:graphic>
            <wp14:sizeRelH relativeFrom="page">
              <wp14:pctWidth>0</wp14:pctWidth>
            </wp14:sizeRelH>
            <wp14:sizeRelV relativeFrom="page">
              <wp14:pctHeight>0</wp14:pctHeight>
            </wp14:sizeRelV>
          </wp:anchor>
        </w:drawing>
      </w:r>
    </w:p>
    <w:p w14:paraId="501B3F53" w14:textId="77777777" w:rsidR="009B426E" w:rsidRDefault="009B426E" w:rsidP="009B426E">
      <w:pPr>
        <w:pStyle w:val="ny-lesson-SFinsert-number-list"/>
        <w:numPr>
          <w:ilvl w:val="0"/>
          <w:numId w:val="0"/>
        </w:numPr>
        <w:ind w:left="1224" w:hanging="360"/>
      </w:pPr>
    </w:p>
    <w:p w14:paraId="53B6042C" w14:textId="6FE1AE63" w:rsidR="009B426E" w:rsidRDefault="009B426E" w:rsidP="009B426E">
      <w:pPr>
        <w:pStyle w:val="ny-lesson-SFinsert-number-list"/>
        <w:numPr>
          <w:ilvl w:val="0"/>
          <w:numId w:val="0"/>
        </w:numPr>
      </w:pPr>
    </w:p>
    <w:p w14:paraId="3FEBEDBF" w14:textId="77777777" w:rsidR="00876740" w:rsidRDefault="00876740" w:rsidP="009B426E">
      <w:pPr>
        <w:pStyle w:val="ny-lesson-SFinsert-number-list"/>
        <w:numPr>
          <w:ilvl w:val="0"/>
          <w:numId w:val="0"/>
        </w:numPr>
      </w:pPr>
    </w:p>
    <w:p w14:paraId="590C93DF" w14:textId="77777777" w:rsidR="00876740" w:rsidRDefault="00876740" w:rsidP="009B426E">
      <w:pPr>
        <w:pStyle w:val="ny-lesson-SFinsert-number-list"/>
        <w:numPr>
          <w:ilvl w:val="0"/>
          <w:numId w:val="0"/>
        </w:numPr>
      </w:pPr>
    </w:p>
    <w:p w14:paraId="5291C9E5" w14:textId="77777777" w:rsidR="00876740" w:rsidRDefault="00876740" w:rsidP="009B426E">
      <w:pPr>
        <w:pStyle w:val="ny-lesson-SFinsert-number-list"/>
        <w:numPr>
          <w:ilvl w:val="0"/>
          <w:numId w:val="0"/>
        </w:numPr>
      </w:pPr>
    </w:p>
    <w:p w14:paraId="3DFB4802" w14:textId="77777777" w:rsidR="00876740" w:rsidRDefault="00876740" w:rsidP="009B426E">
      <w:pPr>
        <w:pStyle w:val="ny-lesson-SFinsert-number-list"/>
        <w:numPr>
          <w:ilvl w:val="0"/>
          <w:numId w:val="0"/>
        </w:numPr>
      </w:pPr>
    </w:p>
    <w:p w14:paraId="6C064B31" w14:textId="77777777" w:rsidR="00876740" w:rsidRDefault="00876740" w:rsidP="009B426E">
      <w:pPr>
        <w:pStyle w:val="ny-lesson-SFinsert-number-list"/>
        <w:numPr>
          <w:ilvl w:val="0"/>
          <w:numId w:val="0"/>
        </w:numPr>
      </w:pPr>
    </w:p>
    <w:p w14:paraId="487F882B" w14:textId="77777777" w:rsidR="00876740" w:rsidRDefault="00876740" w:rsidP="009B426E">
      <w:pPr>
        <w:pStyle w:val="ny-lesson-SFinsert-number-list"/>
        <w:numPr>
          <w:ilvl w:val="0"/>
          <w:numId w:val="0"/>
        </w:numPr>
      </w:pPr>
    </w:p>
    <w:p w14:paraId="5F97ACB7" w14:textId="77777777" w:rsidR="00876740" w:rsidRDefault="00876740" w:rsidP="009B426E">
      <w:pPr>
        <w:pStyle w:val="ny-lesson-SFinsert-number-list"/>
        <w:numPr>
          <w:ilvl w:val="0"/>
          <w:numId w:val="0"/>
        </w:numPr>
      </w:pPr>
    </w:p>
    <w:p w14:paraId="58C9D32D" w14:textId="64E82B4E" w:rsidR="00876740" w:rsidRDefault="00876740" w:rsidP="009B426E">
      <w:pPr>
        <w:pStyle w:val="ny-lesson-SFinsert-number-list"/>
        <w:numPr>
          <w:ilvl w:val="0"/>
          <w:numId w:val="0"/>
        </w:numPr>
      </w:pPr>
    </w:p>
    <w:p w14:paraId="51B7585D" w14:textId="1E441C6D" w:rsidR="00876740" w:rsidRDefault="00876740" w:rsidP="009B426E">
      <w:pPr>
        <w:pStyle w:val="ny-lesson-SFinsert-number-list"/>
        <w:numPr>
          <w:ilvl w:val="0"/>
          <w:numId w:val="0"/>
        </w:numPr>
      </w:pPr>
    </w:p>
    <w:p w14:paraId="5731C939" w14:textId="36035478" w:rsidR="009B426E" w:rsidRDefault="00876740" w:rsidP="009B426E">
      <w:pPr>
        <w:pStyle w:val="ny-lesson-numbering"/>
      </w:pPr>
      <w:r>
        <w:rPr>
          <w:noProof/>
        </w:rPr>
        <w:drawing>
          <wp:anchor distT="0" distB="0" distL="114300" distR="114300" simplePos="0" relativeHeight="251682816" behindDoc="1" locked="0" layoutInCell="1" allowOverlap="1" wp14:anchorId="2AB523A2" wp14:editId="506DC7D1">
            <wp:simplePos x="0" y="0"/>
            <wp:positionH relativeFrom="column">
              <wp:posOffset>444500</wp:posOffset>
            </wp:positionH>
            <wp:positionV relativeFrom="paragraph">
              <wp:posOffset>27940</wp:posOffset>
            </wp:positionV>
            <wp:extent cx="3438525" cy="1300480"/>
            <wp:effectExtent l="0" t="0" r="9525" b="0"/>
            <wp:wrapTight wrapText="bothSides">
              <wp:wrapPolygon edited="0">
                <wp:start x="7419" y="0"/>
                <wp:lineTo x="4787" y="2215"/>
                <wp:lineTo x="1915" y="5063"/>
                <wp:lineTo x="0" y="5379"/>
                <wp:lineTo x="0" y="6961"/>
                <wp:lineTo x="2154" y="10125"/>
                <wp:lineTo x="3949" y="15188"/>
                <wp:lineTo x="4069" y="18984"/>
                <wp:lineTo x="6821" y="20250"/>
                <wp:lineTo x="15317" y="21199"/>
                <wp:lineTo x="16155" y="21199"/>
                <wp:lineTo x="16275" y="20250"/>
                <wp:lineTo x="17711" y="15188"/>
                <wp:lineTo x="19506" y="10125"/>
                <wp:lineTo x="21540" y="7277"/>
                <wp:lineTo x="21540" y="5379"/>
                <wp:lineTo x="19266" y="5063"/>
                <wp:lineTo x="16753" y="2215"/>
                <wp:lineTo x="14240" y="0"/>
                <wp:lineTo x="7419"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8525" cy="1300480"/>
                    </a:xfrm>
                    <a:prstGeom prst="rect">
                      <a:avLst/>
                    </a:prstGeom>
                    <a:noFill/>
                  </pic:spPr>
                </pic:pic>
              </a:graphicData>
            </a:graphic>
            <wp14:sizeRelH relativeFrom="page">
              <wp14:pctWidth>0</wp14:pctWidth>
            </wp14:sizeRelH>
            <wp14:sizeRelV relativeFrom="page">
              <wp14:pctHeight>0</wp14:pctHeight>
            </wp14:sizeRelV>
          </wp:anchor>
        </w:drawing>
      </w:r>
    </w:p>
    <w:p w14:paraId="2C017370" w14:textId="77777777" w:rsidR="009B426E" w:rsidRDefault="009B426E" w:rsidP="009B426E">
      <w:pPr>
        <w:pStyle w:val="ny-lesson-SFinsert-number-list"/>
        <w:numPr>
          <w:ilvl w:val="0"/>
          <w:numId w:val="0"/>
        </w:numPr>
        <w:ind w:left="1224" w:hanging="360"/>
      </w:pPr>
    </w:p>
    <w:p w14:paraId="4EB66076" w14:textId="77777777" w:rsidR="009B426E" w:rsidRDefault="009B426E" w:rsidP="009B426E">
      <w:pPr>
        <w:pStyle w:val="ny-lesson-SFinsert-number-list"/>
        <w:numPr>
          <w:ilvl w:val="0"/>
          <w:numId w:val="0"/>
        </w:numPr>
        <w:ind w:left="1224" w:hanging="360"/>
      </w:pPr>
    </w:p>
    <w:p w14:paraId="459F615D" w14:textId="2425C747" w:rsidR="009B426E" w:rsidRDefault="009B426E" w:rsidP="009B426E">
      <w:pPr>
        <w:pStyle w:val="ny-lesson-SFinsert-number-list"/>
        <w:numPr>
          <w:ilvl w:val="0"/>
          <w:numId w:val="0"/>
        </w:numPr>
        <w:ind w:left="1224" w:hanging="360"/>
      </w:pPr>
    </w:p>
    <w:p w14:paraId="0E67061A" w14:textId="77777777" w:rsidR="009B426E" w:rsidRDefault="009B426E" w:rsidP="009B426E">
      <w:pPr>
        <w:pStyle w:val="ny-lesson-SFinsert-number-list"/>
        <w:numPr>
          <w:ilvl w:val="0"/>
          <w:numId w:val="0"/>
        </w:numPr>
        <w:ind w:left="1224" w:hanging="360"/>
      </w:pPr>
    </w:p>
    <w:p w14:paraId="2161DAB4" w14:textId="77777777" w:rsidR="009B426E" w:rsidRDefault="009B426E" w:rsidP="009B426E">
      <w:pPr>
        <w:pStyle w:val="ny-lesson-SFinsert-number-list"/>
        <w:numPr>
          <w:ilvl w:val="0"/>
          <w:numId w:val="0"/>
        </w:numPr>
        <w:ind w:left="1224" w:hanging="360"/>
      </w:pPr>
    </w:p>
    <w:p w14:paraId="759D3B2F" w14:textId="77777777" w:rsidR="009B426E" w:rsidRDefault="009B426E" w:rsidP="009B426E">
      <w:pPr>
        <w:pStyle w:val="ny-lesson-SFinsert-number-list"/>
        <w:numPr>
          <w:ilvl w:val="0"/>
          <w:numId w:val="0"/>
        </w:numPr>
      </w:pPr>
    </w:p>
    <w:p w14:paraId="2BF47196" w14:textId="4DF9AFC1" w:rsidR="009B426E" w:rsidRDefault="009B426E" w:rsidP="009B426E">
      <w:pPr>
        <w:pStyle w:val="ny-lesson-paragraph"/>
      </w:pPr>
      <w:r>
        <w:lastRenderedPageBreak/>
        <w:t xml:space="preserve">For </w:t>
      </w:r>
      <w:r w:rsidR="00876740">
        <w:t>P</w:t>
      </w:r>
      <w:r>
        <w:t>roblems 5–8, three pieces of information are given</w:t>
      </w:r>
      <w:r w:rsidRPr="00876740">
        <w:t xml:space="preserve"> for </w:t>
      </w:r>
      <m:oMath>
        <m:r>
          <w:rPr>
            <w:rFonts w:ascii="Cambria Math" w:hAnsi="Cambria Math"/>
          </w:rPr>
          <m:t>△ABC</m:t>
        </m:r>
      </m:oMath>
      <w:r w:rsidRPr="00876740">
        <w:t xml:space="preserve"> </w:t>
      </w:r>
      <w:proofErr w:type="gramStart"/>
      <w:r w:rsidRPr="00876740">
        <w:t xml:space="preserve">and </w:t>
      </w:r>
      <w:proofErr w:type="gramEnd"/>
      <m:oMath>
        <m:r>
          <m:rPr>
            <m:sty m:val="p"/>
          </m:rPr>
          <w:rPr>
            <w:rFonts w:ascii="Cambria Math" w:hAnsi="Cambria Math"/>
          </w:rPr>
          <m:t>△</m:t>
        </m:r>
        <m:r>
          <w:rPr>
            <w:rFonts w:ascii="Cambria Math" w:hAnsi="Cambria Math"/>
          </w:rPr>
          <m:t>XYZ</m:t>
        </m:r>
      </m:oMath>
      <w:r w:rsidRPr="00876740">
        <w:t>.  Draw, freehand, the two triangles (do not worry about scale), and mark the given information.  If the triangles are identical, give a triangle correspondence that matches equal angles and equal sides.  Explain your reasoning.</w:t>
      </w:r>
    </w:p>
    <w:p w14:paraId="3DB2295B" w14:textId="10E57AA4" w:rsidR="009B426E" w:rsidRPr="00354073" w:rsidRDefault="00354073" w:rsidP="00354073">
      <w:pPr>
        <w:pStyle w:val="ny-lesson-numbering"/>
      </w:pPr>
      <m:oMath>
        <m:r>
          <w:rPr>
            <w:rFonts w:ascii="Cambria Math" w:hAnsi="Cambria Math"/>
          </w:rPr>
          <m:t>AB</m:t>
        </m:r>
        <m:r>
          <m:rPr>
            <m:sty m:val="p"/>
          </m:rPr>
          <w:rPr>
            <w:rFonts w:ascii="Cambria Math" w:hAnsi="Cambria Math"/>
          </w:rPr>
          <m:t>=</m:t>
        </m:r>
        <m:r>
          <w:rPr>
            <w:rFonts w:ascii="Cambria Math" w:hAnsi="Cambria Math"/>
          </w:rPr>
          <m:t>Z</m:t>
        </m:r>
        <m:r>
          <m:rPr>
            <m:sty m:val="p"/>
          </m:rPr>
          <w:rPr>
            <w:rFonts w:ascii="Cambria Math" w:hAnsi="Cambria Math"/>
          </w:rPr>
          <m:t>Y</m:t>
        </m:r>
      </m:oMath>
      <w:r w:rsidR="00876740" w:rsidRPr="00876740">
        <w:t xml:space="preserve">, </w:t>
      </w:r>
      <m:oMath>
        <m:r>
          <w:rPr>
            <w:rFonts w:ascii="Cambria Math" w:hAnsi="Cambria Math"/>
          </w:rPr>
          <m:t>BC</m:t>
        </m:r>
        <m:r>
          <m:rPr>
            <m:sty m:val="p"/>
          </m:rPr>
          <w:rPr>
            <w:rFonts w:ascii="Cambria Math" w:hAnsi="Cambria Math"/>
          </w:rPr>
          <m:t>=</m:t>
        </m:r>
        <m:r>
          <w:rPr>
            <w:rFonts w:ascii="Cambria Math" w:hAnsi="Cambria Math" w:cs="STIXGeneral"/>
          </w:rPr>
          <m:t>ZX</m:t>
        </m:r>
      </m:oMath>
      <w:r w:rsidR="00876740" w:rsidRPr="00876740">
        <w:t xml:space="preserve">, </w:t>
      </w:r>
      <m:oMath>
        <m:r>
          <w:rPr>
            <w:rFonts w:ascii="Cambria Math" w:hAnsi="Cambria Math"/>
          </w:rPr>
          <m:t>AC</m:t>
        </m:r>
        <m:r>
          <m:rPr>
            <m:sty m:val="p"/>
          </m:rPr>
          <w:rPr>
            <w:rFonts w:ascii="Cambria Math" w:hAnsi="Cambria Math"/>
          </w:rPr>
          <m:t>=</m:t>
        </m:r>
        <m:r>
          <w:rPr>
            <w:rFonts w:ascii="Cambria Math" w:hAnsi="Cambria Math"/>
          </w:rPr>
          <m:t>YX</m:t>
        </m:r>
      </m:oMath>
    </w:p>
    <w:p w14:paraId="27296CB6" w14:textId="77777777" w:rsidR="00876740" w:rsidRDefault="00876740" w:rsidP="00876740">
      <w:pPr>
        <w:pStyle w:val="ny-lesson-numbering"/>
        <w:numPr>
          <w:ilvl w:val="0"/>
          <w:numId w:val="0"/>
        </w:numPr>
        <w:ind w:left="360"/>
      </w:pPr>
    </w:p>
    <w:p w14:paraId="0C627F51" w14:textId="7F5457D4" w:rsidR="009B426E" w:rsidRPr="00354073" w:rsidRDefault="00354073" w:rsidP="00354073">
      <w:pPr>
        <w:pStyle w:val="ny-lesson-numbering"/>
      </w:pPr>
      <m:oMath>
        <m:r>
          <w:rPr>
            <w:rFonts w:ascii="Cambria Math" w:hAnsi="Cambria Math"/>
          </w:rPr>
          <m:t>AB</m:t>
        </m:r>
        <m:r>
          <m:rPr>
            <m:sty m:val="p"/>
          </m:rPr>
          <w:rPr>
            <w:rFonts w:ascii="Cambria Math" w:hAnsi="Cambria Math"/>
          </w:rPr>
          <m:t>=</m:t>
        </m:r>
        <m:r>
          <w:rPr>
            <w:rFonts w:ascii="Cambria Math" w:hAnsi="Cambria Math"/>
          </w:rPr>
          <m:t>ZY</m:t>
        </m:r>
      </m:oMath>
      <w:r w:rsidR="00876740" w:rsidRPr="00876740">
        <w:t xml:space="preserve">, </w:t>
      </w:r>
      <m:oMath>
        <m:r>
          <w:rPr>
            <w:rFonts w:ascii="Cambria Math" w:hAnsi="Cambria Math"/>
          </w:rPr>
          <m:t>BC</m:t>
        </m:r>
        <m:r>
          <m:rPr>
            <m:sty m:val="p"/>
          </m:rPr>
          <w:rPr>
            <w:rFonts w:ascii="Cambria Math" w:hAnsi="Cambria Math"/>
          </w:rPr>
          <m:t>=</m:t>
        </m:r>
        <m:r>
          <w:rPr>
            <w:rFonts w:ascii="Cambria Math" w:hAnsi="Cambria Math" w:cs="STIXGeneral"/>
          </w:rPr>
          <m:t>ZX</m:t>
        </m:r>
      </m:oMath>
      <w:r w:rsidR="00876740" w:rsidRPr="00876740">
        <w:t xml:space="preserve">, </w:t>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Y</m:t>
        </m:r>
      </m:oMath>
      <w:r w:rsidR="009B426E" w:rsidRPr="00354073">
        <w:rPr>
          <w:noProof/>
        </w:rPr>
        <w:t xml:space="preserve"> </w:t>
      </w:r>
    </w:p>
    <w:p w14:paraId="7B3C3C68" w14:textId="77777777" w:rsidR="00876740" w:rsidRPr="00876740" w:rsidRDefault="00876740" w:rsidP="00876740">
      <w:pPr>
        <w:pStyle w:val="ny-lesson-numbering"/>
        <w:numPr>
          <w:ilvl w:val="0"/>
          <w:numId w:val="0"/>
        </w:numPr>
        <w:ind w:left="360"/>
      </w:pPr>
    </w:p>
    <w:p w14:paraId="02025A35" w14:textId="618D6F3E" w:rsidR="009B426E" w:rsidRPr="00354073" w:rsidRDefault="00354073" w:rsidP="00354073">
      <w:pPr>
        <w:pStyle w:val="ny-lesson-numbering"/>
      </w:pPr>
      <m:oMath>
        <m:r>
          <w:rPr>
            <w:rFonts w:ascii="Cambria Math" w:hAnsi="Cambria Math"/>
          </w:rPr>
          <m:t>AB</m:t>
        </m:r>
        <m:r>
          <m:rPr>
            <m:sty m:val="p"/>
          </m:rPr>
          <w:rPr>
            <w:rFonts w:ascii="Cambria Math" w:hAnsi="Cambria Math"/>
          </w:rPr>
          <m:t>=</m:t>
        </m:r>
        <m:r>
          <w:rPr>
            <w:rFonts w:ascii="Cambria Math" w:hAnsi="Cambria Math"/>
          </w:rPr>
          <m:t>XZ</m:t>
        </m:r>
      </m:oMath>
      <w:r w:rsidR="00876740" w:rsidRPr="00876740">
        <w:t xml:space="preserve">,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Z</m:t>
        </m:r>
      </m:oMath>
      <w:r w:rsidR="00876740" w:rsidRPr="00876740">
        <w:t xml:space="preserve">, </w:t>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Y</m:t>
        </m:r>
      </m:oMath>
    </w:p>
    <w:p w14:paraId="50E66E1F" w14:textId="77777777" w:rsidR="00876740" w:rsidRPr="00876740" w:rsidRDefault="00876740" w:rsidP="00876740">
      <w:pPr>
        <w:pStyle w:val="ny-lesson-numbering"/>
        <w:numPr>
          <w:ilvl w:val="0"/>
          <w:numId w:val="0"/>
        </w:numPr>
        <w:ind w:left="360"/>
      </w:pPr>
    </w:p>
    <w:p w14:paraId="2F4B58E7" w14:textId="4A046F2A" w:rsidR="009B426E" w:rsidRPr="00354073" w:rsidRDefault="00354073" w:rsidP="00354073">
      <w:pPr>
        <w:pStyle w:val="ny-lesson-numbering"/>
      </w:pPr>
      <m:oMath>
        <m:r>
          <w:rPr>
            <w:rFonts w:ascii="Cambria Math" w:hAnsi="Cambria Math"/>
          </w:rPr>
          <m:t>AB</m:t>
        </m:r>
        <m:r>
          <m:rPr>
            <m:sty m:val="p"/>
          </m:rPr>
          <w:rPr>
            <w:rFonts w:ascii="Cambria Math" w:hAnsi="Cambria Math"/>
          </w:rPr>
          <m:t>=</m:t>
        </m:r>
        <m:r>
          <w:rPr>
            <w:rFonts w:ascii="Cambria Math" w:hAnsi="Cambria Math"/>
          </w:rPr>
          <m:t>XY</m:t>
        </m:r>
      </m:oMath>
      <w:r w:rsidR="00876740" w:rsidRPr="00876740">
        <w:t>,</w:t>
      </w:r>
      <m:oMath>
        <m:r>
          <m:rPr>
            <m:sty m:val="p"/>
          </m:rPr>
          <w:rPr>
            <w:rFonts w:ascii="Cambria Math" w:hAnsi="Cambria Math"/>
          </w:rPr>
          <m:t xml:space="preserve"> </m:t>
        </m:r>
        <m:r>
          <w:rPr>
            <w:rFonts w:ascii="Cambria Math" w:hAnsi="Cambria Math"/>
          </w:rPr>
          <m:t>AC</m:t>
        </m:r>
        <m:r>
          <m:rPr>
            <m:sty m:val="p"/>
          </m:rPr>
          <w:rPr>
            <w:rFonts w:ascii="Cambria Math" w:hAnsi="Cambria Math"/>
          </w:rPr>
          <m:t>=</m:t>
        </m:r>
        <m:r>
          <w:rPr>
            <w:rFonts w:ascii="Cambria Math" w:hAnsi="Cambria Math"/>
          </w:rPr>
          <m:t>YZ</m:t>
        </m:r>
      </m:oMath>
      <w:proofErr w:type="gramStart"/>
      <w:r w:rsidR="00876740" w:rsidRPr="00876740">
        <w:t>,</w:t>
      </w:r>
      <w:proofErr w:type="gramEnd"/>
      <m:oMath>
        <m:r>
          <m:rPr>
            <m:sty m:val="p"/>
          </m:rPr>
          <w:rPr>
            <w:rFonts w:ascii="Cambria Math" w:hAnsi="Cambria Math"/>
          </w:rPr>
          <m:t xml:space="preserve"> ∠</m:t>
        </m:r>
        <m:r>
          <w:rPr>
            <w:rFonts w:ascii="Cambria Math" w:hAnsi="Cambria Math"/>
          </w:rPr>
          <m:t>C</m:t>
        </m:r>
        <m:r>
          <m:rPr>
            <m:sty m:val="p"/>
          </m:rPr>
          <w:rPr>
            <w:rFonts w:ascii="Cambria Math" w:hAnsi="Cambria Math"/>
          </w:rPr>
          <m:t>=∠</m:t>
        </m:r>
        <m:r>
          <w:rPr>
            <w:rFonts w:ascii="Cambria Math" w:hAnsi="Cambria Math"/>
          </w:rPr>
          <m:t>Z</m:t>
        </m:r>
      </m:oMath>
      <w:bookmarkStart w:id="0" w:name="_GoBack"/>
      <w:bookmarkEnd w:id="0"/>
      <w:r w:rsidR="009B426E" w:rsidRPr="00354073">
        <w:rPr>
          <w:noProof/>
        </w:rPr>
        <w:t xml:space="preserve"> (Note that both angles are obtuse.) </w:t>
      </w:r>
    </w:p>
    <w:p w14:paraId="789E71DB" w14:textId="0CFB932C" w:rsidR="009B426E" w:rsidRDefault="009B426E" w:rsidP="009B426E">
      <w:pPr>
        <w:pStyle w:val="ny-lesson-SFinsert"/>
      </w:pP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4B710DB0" w14:textId="77777777" w:rsidR="00015AD5" w:rsidRDefault="00015AD5" w:rsidP="00957B0D">
      <w:pPr>
        <w:pStyle w:val="ny-lesson-paragraph"/>
      </w:pP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B710DDD" w14:textId="77777777" w:rsidR="007F03EB" w:rsidRDefault="007F03EB" w:rsidP="00957B0D">
      <w:pPr>
        <w:pStyle w:val="ny-lesson-paragraph"/>
      </w:pPr>
    </w:p>
    <w:p w14:paraId="4B710DDE" w14:textId="77777777" w:rsidR="007A0FF8" w:rsidRDefault="00C724FC" w:rsidP="00957B0D">
      <w:pPr>
        <w:pStyle w:val="ny-lesson-paragraph"/>
      </w:pPr>
      <w:r>
        <w:br/>
      </w:r>
    </w:p>
    <w:sectPr w:rsidR="007A0FF8" w:rsidSect="0024629C">
      <w:headerReference w:type="default" r:id="rId20"/>
      <w:footerReference w:type="default" r:id="rId21"/>
      <w:headerReference w:type="first" r:id="rId22"/>
      <w:footerReference w:type="first" r:id="rId23"/>
      <w:type w:val="continuous"/>
      <w:pgSz w:w="12240" w:h="15840"/>
      <w:pgMar w:top="1669"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EE23" w14:textId="77777777" w:rsidR="00947B2B" w:rsidRDefault="00947B2B">
      <w:pPr>
        <w:spacing w:after="0" w:line="240" w:lineRule="auto"/>
      </w:pPr>
      <w:r>
        <w:separator/>
      </w:r>
    </w:p>
  </w:endnote>
  <w:endnote w:type="continuationSeparator" w:id="0">
    <w:p w14:paraId="3B3FDCF3" w14:textId="77777777" w:rsidR="00947B2B" w:rsidRDefault="0094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
    <w:charset w:val="00"/>
    <w:family w:val="auto"/>
    <w:pitch w:val="variable"/>
    <w:sig w:usb0="A00002FF" w:usb1="4203FDFF" w:usb2="02000020"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9B426E" w:rsidRPr="00F50A83" w:rsidRDefault="009B426E"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9B426E" w:rsidRPr="00F50A83" w:rsidRDefault="009B426E"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7137B">
                            <w:rPr>
                              <w:rFonts w:ascii="Calibri" w:eastAsia="Myriad Pro Black" w:hAnsi="Calibri" w:cs="Myriad Pro Black"/>
                              <w:b/>
                              <w:bCs/>
                              <w:noProof/>
                              <w:color w:val="B67764"/>
                              <w:position w:val="1"/>
                            </w:rPr>
                            <w:t>69</w:t>
                          </w:r>
                          <w:r w:rsidRPr="00F50A83">
                            <w:rPr>
                              <w:rFonts w:ascii="Calibri" w:hAnsi="Calibri"/>
                              <w:b/>
                              <w:color w:val="B67764"/>
                            </w:rPr>
                            <w:fldChar w:fldCharType="end"/>
                          </w:r>
                        </w:p>
                        <w:p w14:paraId="08E75C95" w14:textId="77777777" w:rsidR="009B426E" w:rsidRPr="00F50A83" w:rsidRDefault="009B426E" w:rsidP="00F50A83">
                          <w:pPr>
                            <w:rPr>
                              <w:color w:val="B67764"/>
                            </w:rPr>
                          </w:pPr>
                        </w:p>
                        <w:p w14:paraId="2ED763DF" w14:textId="77777777" w:rsidR="009B426E" w:rsidRPr="00F50A83" w:rsidRDefault="009B426E"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7137B">
                            <w:rPr>
                              <w:rFonts w:ascii="Calibri" w:eastAsia="Myriad Pro Black" w:hAnsi="Calibri" w:cs="Myriad Pro Black"/>
                              <w:b/>
                              <w:bCs/>
                              <w:noProof/>
                              <w:color w:val="B67764"/>
                              <w:position w:val="1"/>
                            </w:rPr>
                            <w:t>69</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9B426E" w:rsidRPr="00F50A83" w:rsidRDefault="009B426E"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7137B">
                      <w:rPr>
                        <w:rFonts w:ascii="Calibri" w:eastAsia="Myriad Pro Black" w:hAnsi="Calibri" w:cs="Myriad Pro Black"/>
                        <w:b/>
                        <w:bCs/>
                        <w:noProof/>
                        <w:color w:val="B67764"/>
                        <w:position w:val="1"/>
                      </w:rPr>
                      <w:t>69</w:t>
                    </w:r>
                    <w:r w:rsidRPr="00F50A83">
                      <w:rPr>
                        <w:rFonts w:ascii="Calibri" w:hAnsi="Calibri"/>
                        <w:b/>
                        <w:color w:val="B67764"/>
                      </w:rPr>
                      <w:fldChar w:fldCharType="end"/>
                    </w:r>
                  </w:p>
                  <w:p w14:paraId="08E75C95" w14:textId="77777777" w:rsidR="009B426E" w:rsidRPr="00F50A83" w:rsidRDefault="009B426E" w:rsidP="00F50A83">
                    <w:pPr>
                      <w:rPr>
                        <w:color w:val="B67764"/>
                      </w:rPr>
                    </w:pPr>
                  </w:p>
                  <w:p w14:paraId="2ED763DF" w14:textId="77777777" w:rsidR="009B426E" w:rsidRPr="00F50A83" w:rsidRDefault="009B426E"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7137B">
                      <w:rPr>
                        <w:rFonts w:ascii="Calibri" w:eastAsia="Myriad Pro Black" w:hAnsi="Calibri" w:cs="Myriad Pro Black"/>
                        <w:b/>
                        <w:bCs/>
                        <w:noProof/>
                        <w:color w:val="B67764"/>
                        <w:position w:val="1"/>
                      </w:rPr>
                      <w:t>69</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9B426E" w:rsidRPr="00B81D46" w:rsidRDefault="009B426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9B426E" w:rsidRDefault="009B426E" w:rsidP="00F50A83"/>
                        <w:p w14:paraId="6ADACB0B" w14:textId="77777777" w:rsidR="009B426E" w:rsidRPr="00B81D46" w:rsidRDefault="009B426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9B426E" w:rsidRPr="00B81D46" w:rsidRDefault="009B426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9B426E" w:rsidRDefault="009B426E" w:rsidP="00F50A83"/>
                  <w:p w14:paraId="6ADACB0B" w14:textId="77777777" w:rsidR="009B426E" w:rsidRPr="00B81D46" w:rsidRDefault="009B426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236486F9" w:rsidR="009B426E" w:rsidRPr="00583A04" w:rsidRDefault="009B426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ab/>
                          </w:r>
                          <w:r>
                            <w:rPr>
                              <w:rFonts w:eastAsia="Myriad Pro" w:cstheme="minorHAnsi"/>
                              <w:bCs/>
                              <w:color w:val="41343A"/>
                              <w:sz w:val="16"/>
                              <w:szCs w:val="16"/>
                            </w:rPr>
                            <w:t>Checking for Identical Triangles</w:t>
                          </w:r>
                        </w:p>
                        <w:p w14:paraId="7E2EED38" w14:textId="77777777" w:rsidR="009B426E" w:rsidRPr="002273E5" w:rsidRDefault="009B426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137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9B426E" w:rsidRPr="002273E5" w:rsidRDefault="009B426E"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9B426E" w:rsidRDefault="009B426E" w:rsidP="00F50A83"/>
                        <w:p w14:paraId="2A100F91" w14:textId="77777777" w:rsidR="009B426E" w:rsidRDefault="009B426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9B426E" w:rsidRPr="002273E5" w:rsidRDefault="009B426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137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9B426E" w:rsidRPr="002273E5" w:rsidRDefault="009B426E"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36486F9" w:rsidR="009B426E" w:rsidRPr="00583A04" w:rsidRDefault="009B426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ab/>
                    </w:r>
                    <w:r>
                      <w:rPr>
                        <w:rFonts w:eastAsia="Myriad Pro" w:cstheme="minorHAnsi"/>
                        <w:bCs/>
                        <w:color w:val="41343A"/>
                        <w:sz w:val="16"/>
                        <w:szCs w:val="16"/>
                      </w:rPr>
                      <w:t>Checking for Identical Triangles</w:t>
                    </w:r>
                  </w:p>
                  <w:p w14:paraId="7E2EED38" w14:textId="77777777" w:rsidR="009B426E" w:rsidRPr="002273E5" w:rsidRDefault="009B426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137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9B426E" w:rsidRPr="002273E5" w:rsidRDefault="009B426E"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9B426E" w:rsidRDefault="009B426E" w:rsidP="00F50A83"/>
                  <w:p w14:paraId="2A100F91" w14:textId="77777777" w:rsidR="009B426E" w:rsidRDefault="009B426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9B426E" w:rsidRPr="002273E5" w:rsidRDefault="009B426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137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9B426E" w:rsidRPr="002273E5" w:rsidRDefault="009B426E"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9B426E" w:rsidRPr="002273E5" w:rsidRDefault="009B426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9B426E" w:rsidRDefault="009B426E" w:rsidP="00F50A83"/>
                        <w:p w14:paraId="6DB12E81" w14:textId="77777777" w:rsidR="009B426E" w:rsidRPr="002273E5" w:rsidRDefault="009B426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4"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5C7AD7A6" w:rsidR="009B426E" w:rsidRPr="002273E5" w:rsidRDefault="009B426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9B426E" w:rsidRDefault="009B426E" w:rsidP="00F50A83"/>
                  <w:p w14:paraId="6DB12E81" w14:textId="77777777" w:rsidR="009B426E" w:rsidRPr="002273E5" w:rsidRDefault="009B426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B426E" w:rsidRPr="00C47034" w:rsidRDefault="009B426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B426E" w:rsidRDefault="009B426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B426E" w:rsidRPr="002273E5" w:rsidRDefault="009B426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137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9B426E" w:rsidRPr="002273E5" w:rsidRDefault="009B426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B426E" w:rsidRDefault="009B426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B426E" w:rsidRPr="002273E5" w:rsidRDefault="009B426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137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9B426E" w:rsidRPr="002273E5" w:rsidRDefault="009B426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B426E" w:rsidRPr="00797610" w:rsidRDefault="009B426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B426E" w:rsidRPr="00797610" w:rsidRDefault="009B426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B426E" w:rsidRPr="002273E5" w:rsidRDefault="009B426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B426E" w:rsidRPr="002273E5" w:rsidRDefault="009B426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B426E" w:rsidRPr="00854DA7" w:rsidRDefault="009B426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B426E" w:rsidRPr="00854DA7" w:rsidRDefault="009B426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BB86" w14:textId="77777777" w:rsidR="00947B2B" w:rsidRDefault="00947B2B">
      <w:pPr>
        <w:spacing w:after="0" w:line="240" w:lineRule="auto"/>
      </w:pPr>
      <w:r>
        <w:separator/>
      </w:r>
    </w:p>
  </w:footnote>
  <w:footnote w:type="continuationSeparator" w:id="0">
    <w:p w14:paraId="2A6A57EC" w14:textId="77777777" w:rsidR="00947B2B" w:rsidRDefault="00947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9B426E" w:rsidRDefault="009B426E"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AAE06C8" w:rsidR="009B426E" w:rsidRPr="00701388" w:rsidRDefault="009B426E" w:rsidP="00DB1F56">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AAE06C8" w:rsidR="009B426E" w:rsidRPr="00701388" w:rsidRDefault="009B426E" w:rsidP="00DB1F56">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54CA5E1E" w:rsidR="009B426E" w:rsidRPr="002273E5" w:rsidRDefault="009B426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54CA5E1E" w:rsidR="009B426E" w:rsidRPr="002273E5" w:rsidRDefault="009B426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9B426E" w:rsidRPr="002273E5" w:rsidRDefault="009B426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9B426E" w:rsidRPr="002273E5" w:rsidRDefault="009B426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9B426E" w:rsidRDefault="009B426E" w:rsidP="00DB1F56">
                          <w:pPr>
                            <w:jc w:val="center"/>
                          </w:pPr>
                        </w:p>
                        <w:p w14:paraId="5AF80B4A" w14:textId="77777777" w:rsidR="009B426E" w:rsidRDefault="009B426E" w:rsidP="00DB1F56">
                          <w:pPr>
                            <w:jc w:val="center"/>
                          </w:pPr>
                        </w:p>
                        <w:p w14:paraId="78D5F497" w14:textId="77777777" w:rsidR="009B426E" w:rsidRDefault="009B426E"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9B426E" w:rsidRDefault="009B426E" w:rsidP="00DB1F56">
                    <w:pPr>
                      <w:jc w:val="center"/>
                    </w:pPr>
                  </w:p>
                  <w:p w14:paraId="5AF80B4A" w14:textId="77777777" w:rsidR="009B426E" w:rsidRDefault="009B426E" w:rsidP="00DB1F56">
                    <w:pPr>
                      <w:jc w:val="center"/>
                    </w:pPr>
                  </w:p>
                  <w:p w14:paraId="78D5F497" w14:textId="77777777" w:rsidR="009B426E" w:rsidRDefault="009B426E"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9B426E" w:rsidRDefault="009B426E"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9B426E" w:rsidRDefault="009B426E" w:rsidP="00DB1F56">
                    <w:pPr>
                      <w:jc w:val="center"/>
                    </w:pPr>
                    <w:r>
                      <w:t xml:space="preserve">  </w:t>
                    </w:r>
                  </w:p>
                </w:txbxContent>
              </v:textbox>
              <w10:wrap type="through"/>
            </v:shape>
          </w:pict>
        </mc:Fallback>
      </mc:AlternateContent>
    </w:r>
  </w:p>
  <w:p w14:paraId="6D81AF43" w14:textId="17B29341" w:rsidR="009B426E" w:rsidRPr="00015AD5" w:rsidRDefault="009B426E" w:rsidP="00DB1F56">
    <w:pPr>
      <w:pStyle w:val="Header"/>
    </w:pPr>
  </w:p>
  <w:p w14:paraId="232D8C9C" w14:textId="77777777" w:rsidR="009B426E" w:rsidRPr="005920C2" w:rsidRDefault="009B426E" w:rsidP="00DB1F56">
    <w:pPr>
      <w:pStyle w:val="Header"/>
    </w:pPr>
  </w:p>
  <w:p w14:paraId="25780C79" w14:textId="77777777" w:rsidR="009B426E" w:rsidRPr="006C5A78" w:rsidRDefault="009B426E" w:rsidP="00DB1F56">
    <w:pPr>
      <w:pStyle w:val="Header"/>
    </w:pPr>
  </w:p>
  <w:p w14:paraId="4B710DE6" w14:textId="77777777" w:rsidR="009B426E" w:rsidRPr="00DB1F56" w:rsidRDefault="009B426E"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B426E" w:rsidRDefault="009B426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B426E" w:rsidRPr="00701388" w:rsidRDefault="009B426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B426E" w:rsidRPr="00701388" w:rsidRDefault="009B426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B426E" w:rsidRPr="002273E5" w:rsidRDefault="009B426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B426E" w:rsidRPr="002273E5" w:rsidRDefault="009B426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B426E" w:rsidRPr="002273E5" w:rsidRDefault="009B426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B426E" w:rsidRPr="002273E5" w:rsidRDefault="009B426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B426E" w:rsidRDefault="009B426E" w:rsidP="00E815D3">
                          <w:pPr>
                            <w:jc w:val="center"/>
                          </w:pPr>
                        </w:p>
                        <w:p w14:paraId="3E7E53AD" w14:textId="77777777" w:rsidR="009B426E" w:rsidRDefault="009B426E" w:rsidP="00E815D3">
                          <w:pPr>
                            <w:jc w:val="center"/>
                          </w:pPr>
                        </w:p>
                        <w:p w14:paraId="0F5CF0D6" w14:textId="77777777" w:rsidR="009B426E" w:rsidRDefault="009B426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B426E" w:rsidRDefault="009B426E" w:rsidP="00E815D3">
                    <w:pPr>
                      <w:jc w:val="center"/>
                    </w:pPr>
                  </w:p>
                  <w:p w14:paraId="3E7E53AD" w14:textId="77777777" w:rsidR="009B426E" w:rsidRDefault="009B426E" w:rsidP="00E815D3">
                    <w:pPr>
                      <w:jc w:val="center"/>
                    </w:pPr>
                  </w:p>
                  <w:p w14:paraId="0F5CF0D6" w14:textId="77777777" w:rsidR="009B426E" w:rsidRDefault="009B426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B426E" w:rsidRDefault="009B426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B426E" w:rsidRDefault="009B426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B426E" w:rsidRPr="00015AD5" w:rsidRDefault="009B426E" w:rsidP="00E815D3">
    <w:pPr>
      <w:pStyle w:val="Header"/>
    </w:pPr>
  </w:p>
  <w:p w14:paraId="333A60C1" w14:textId="77777777" w:rsidR="009B426E" w:rsidRPr="005920C2" w:rsidRDefault="009B426E" w:rsidP="00E815D3">
    <w:pPr>
      <w:pStyle w:val="Header"/>
    </w:pPr>
  </w:p>
  <w:p w14:paraId="619EA4E7" w14:textId="77777777" w:rsidR="009B426E" w:rsidRPr="006C5A78" w:rsidRDefault="009B426E" w:rsidP="00E815D3">
    <w:pPr>
      <w:pStyle w:val="Header"/>
    </w:pPr>
  </w:p>
  <w:p w14:paraId="4B710DEB" w14:textId="77777777" w:rsidR="009B426E" w:rsidRPr="00E815D3" w:rsidRDefault="009B426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F7A3D37"/>
    <w:multiLevelType w:val="hybridMultilevel"/>
    <w:tmpl w:val="13DC2F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67E0F"/>
    <w:multiLevelType w:val="multilevel"/>
    <w:tmpl w:val="11B24EFE"/>
    <w:numStyleLink w:val="ny-lesson-SF-numbering"/>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8"/>
  </w:num>
  <w:num w:numId="5">
    <w:abstractNumId w:val="7"/>
  </w:num>
  <w:num w:numId="6">
    <w:abstractNumId w:val="11"/>
  </w:num>
  <w:num w:numId="7">
    <w:abstractNumId w:val="1"/>
  </w:num>
  <w:num w:numId="8">
    <w:abstractNumId w:val="14"/>
  </w:num>
  <w:num w:numId="9">
    <w:abstractNumId w:val="11"/>
  </w:num>
  <w:num w:numId="10">
    <w:abstractNumId w:val="1"/>
  </w:num>
  <w:num w:numId="11">
    <w:abstractNumId w:val="14"/>
  </w:num>
  <w:num w:numId="12">
    <w:abstractNumId w:val="11"/>
  </w:num>
  <w:num w:numId="13">
    <w:abstractNumId w:val="10"/>
  </w:num>
  <w:num w:numId="14">
    <w:abstractNumId w:val="0"/>
  </w:num>
  <w:num w:numId="15">
    <w:abstractNumId w:val="12"/>
  </w:num>
  <w:num w:numId="16">
    <w:abstractNumId w:val="9"/>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4"/>
  </w:num>
  <w:num w:numId="26">
    <w:abstractNumId w:val="1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01C0"/>
    <w:rsid w:val="001764B3"/>
    <w:rsid w:val="001768C7"/>
    <w:rsid w:val="00177886"/>
    <w:rsid w:val="001818F0"/>
    <w:rsid w:val="00186A90"/>
    <w:rsid w:val="00190322"/>
    <w:rsid w:val="001911D6"/>
    <w:rsid w:val="001A044A"/>
    <w:rsid w:val="001A3312"/>
    <w:rsid w:val="001A69F1"/>
    <w:rsid w:val="001A6D21"/>
    <w:rsid w:val="001B07CF"/>
    <w:rsid w:val="001B4CD6"/>
    <w:rsid w:val="001B773E"/>
    <w:rsid w:val="001C1F15"/>
    <w:rsid w:val="001C7361"/>
    <w:rsid w:val="001D60EC"/>
    <w:rsid w:val="001D74FD"/>
    <w:rsid w:val="001E22AC"/>
    <w:rsid w:val="001E585E"/>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629C"/>
    <w:rsid w:val="0025077F"/>
    <w:rsid w:val="00252BD3"/>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7E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3FC6"/>
    <w:rsid w:val="00354073"/>
    <w:rsid w:val="00356634"/>
    <w:rsid w:val="003578B1"/>
    <w:rsid w:val="003744D9"/>
    <w:rsid w:val="00380B56"/>
    <w:rsid w:val="00380FA9"/>
    <w:rsid w:val="00382562"/>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137B"/>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6740"/>
    <w:rsid w:val="00877AAB"/>
    <w:rsid w:val="0088150F"/>
    <w:rsid w:val="008A0025"/>
    <w:rsid w:val="008A44AE"/>
    <w:rsid w:val="008A76B7"/>
    <w:rsid w:val="008B48DB"/>
    <w:rsid w:val="008C09A4"/>
    <w:rsid w:val="008C696F"/>
    <w:rsid w:val="008D00A0"/>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B2B"/>
    <w:rsid w:val="00950ACB"/>
    <w:rsid w:val="009540F2"/>
    <w:rsid w:val="00957B0D"/>
    <w:rsid w:val="009610DA"/>
    <w:rsid w:val="00962902"/>
    <w:rsid w:val="009654C8"/>
    <w:rsid w:val="009663B8"/>
    <w:rsid w:val="00972405"/>
    <w:rsid w:val="00976FB2"/>
    <w:rsid w:val="00977598"/>
    <w:rsid w:val="00987C6F"/>
    <w:rsid w:val="009B4149"/>
    <w:rsid w:val="009B426E"/>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6297"/>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57C9"/>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5780F"/>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B557C9"/>
    <w:pPr>
      <w:ind w:left="864" w:right="864"/>
    </w:pPr>
    <w:rPr>
      <w:b/>
      <w:sz w:val="16"/>
      <w:szCs w:val="18"/>
    </w:rPr>
  </w:style>
  <w:style w:type="paragraph" w:customStyle="1" w:styleId="ny-lesson-SFinsert-response">
    <w:name w:val="ny-lesson-SF insert-response"/>
    <w:basedOn w:val="ny-lesson-paragraph"/>
    <w:link w:val="ny-lesson-SFinsert-responseChar"/>
    <w:qFormat/>
    <w:rsid w:val="00B557C9"/>
    <w:pPr>
      <w:ind w:left="1260" w:right="864"/>
    </w:pPr>
    <w:rPr>
      <w:b/>
      <w:i/>
      <w:color w:val="005A76"/>
      <w:sz w:val="16"/>
      <w:szCs w:val="18"/>
    </w:rPr>
  </w:style>
  <w:style w:type="character" w:customStyle="1" w:styleId="ny-lesson-SFinsertChar">
    <w:name w:val="ny-lesson-SF insert Char"/>
    <w:basedOn w:val="ny-lesson-paragraphChar"/>
    <w:link w:val="ny-lesson-SFinsert"/>
    <w:rsid w:val="00B557C9"/>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B557C9"/>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B557C9"/>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B557C9"/>
    <w:pPr>
      <w:numPr>
        <w:numId w:val="23"/>
      </w:numPr>
    </w:pPr>
  </w:style>
  <w:style w:type="paragraph" w:customStyle="1" w:styleId="ny-lesson-SFinsert-number-list">
    <w:name w:val="ny-lesson-SF insert-number-list"/>
    <w:basedOn w:val="Normal"/>
    <w:link w:val="ny-lesson-SFinsert-number-listChar"/>
    <w:qFormat/>
    <w:rsid w:val="00B557C9"/>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557C9"/>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9B426E"/>
    <w:pPr>
      <w:numPr>
        <w:numId w:val="0"/>
      </w:numPr>
      <w:tabs>
        <w:tab w:val="num" w:pos="400"/>
      </w:tabs>
      <w:ind w:left="800" w:hanging="400"/>
    </w:pPr>
    <w:rPr>
      <w:i/>
      <w:color w:val="005A76"/>
    </w:rPr>
  </w:style>
  <w:style w:type="paragraph" w:customStyle="1" w:styleId="ny-lesson-SFinsert-response-table">
    <w:name w:val="ny-lesson-SF insert-response-table"/>
    <w:basedOn w:val="Normal"/>
    <w:qFormat/>
    <w:rsid w:val="009B426E"/>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B557C9"/>
    <w:pPr>
      <w:ind w:left="864" w:right="864"/>
    </w:pPr>
    <w:rPr>
      <w:b/>
      <w:sz w:val="16"/>
      <w:szCs w:val="18"/>
    </w:rPr>
  </w:style>
  <w:style w:type="paragraph" w:customStyle="1" w:styleId="ny-lesson-SFinsert-response">
    <w:name w:val="ny-lesson-SF insert-response"/>
    <w:basedOn w:val="ny-lesson-paragraph"/>
    <w:link w:val="ny-lesson-SFinsert-responseChar"/>
    <w:qFormat/>
    <w:rsid w:val="00B557C9"/>
    <w:pPr>
      <w:ind w:left="1260" w:right="864"/>
    </w:pPr>
    <w:rPr>
      <w:b/>
      <w:i/>
      <w:color w:val="005A76"/>
      <w:sz w:val="16"/>
      <w:szCs w:val="18"/>
    </w:rPr>
  </w:style>
  <w:style w:type="character" w:customStyle="1" w:styleId="ny-lesson-SFinsertChar">
    <w:name w:val="ny-lesson-SF insert Char"/>
    <w:basedOn w:val="ny-lesson-paragraphChar"/>
    <w:link w:val="ny-lesson-SFinsert"/>
    <w:rsid w:val="00B557C9"/>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B557C9"/>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B557C9"/>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B557C9"/>
    <w:pPr>
      <w:numPr>
        <w:numId w:val="23"/>
      </w:numPr>
    </w:pPr>
  </w:style>
  <w:style w:type="paragraph" w:customStyle="1" w:styleId="ny-lesson-SFinsert-number-list">
    <w:name w:val="ny-lesson-SF insert-number-list"/>
    <w:basedOn w:val="Normal"/>
    <w:link w:val="ny-lesson-SFinsert-number-listChar"/>
    <w:qFormat/>
    <w:rsid w:val="00B557C9"/>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557C9"/>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9B426E"/>
    <w:pPr>
      <w:numPr>
        <w:numId w:val="0"/>
      </w:numPr>
      <w:tabs>
        <w:tab w:val="num" w:pos="400"/>
      </w:tabs>
      <w:ind w:left="800" w:hanging="400"/>
    </w:pPr>
    <w:rPr>
      <w:i/>
      <w:color w:val="005A76"/>
    </w:rPr>
  </w:style>
  <w:style w:type="paragraph" w:customStyle="1" w:styleId="ny-lesson-SFinsert-response-table">
    <w:name w:val="ny-lesson-SF insert-response-table"/>
    <w:basedOn w:val="Normal"/>
    <w:qFormat/>
    <w:rsid w:val="009B426E"/>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1.jpeg"/><Relationship Id="rId5" Type="http://schemas.openxmlformats.org/officeDocument/2006/relationships/image" Target="media/image9.png"/><Relationship Id="rId10" Type="http://schemas.openxmlformats.org/officeDocument/2006/relationships/image" Target="media/image10.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A6598-36FC-49F4-BB5E-EA5599B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421</Words>
  <Characters>1925</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G7-M6-A-L13 SE</vt:lpstr>
    </vt:vector>
  </TitlesOfParts>
  <Company>Papier Productions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G7-M6-A-L13 SE</dc:title>
  <dc:creator>nlevioff</dc:creator>
  <cp:lastModifiedBy>Kristen Zimmermann</cp:lastModifiedBy>
  <cp:revision>2</cp:revision>
  <cp:lastPrinted>2012-11-24T17:54:00Z</cp:lastPrinted>
  <dcterms:created xsi:type="dcterms:W3CDTF">2014-01-31T01:01:00Z</dcterms:created>
  <dcterms:modified xsi:type="dcterms:W3CDTF">2014-01-31T01:01:00Z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