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2085E" w14:paraId="56EA7574" w14:textId="77777777" w:rsidTr="00812055">
        <w:trPr>
          <w:trHeight w:val="720"/>
        </w:trPr>
        <w:tc>
          <w:tcPr>
            <w:tcW w:w="738" w:type="dxa"/>
            <w:vAlign w:val="center"/>
          </w:tcPr>
          <w:p w14:paraId="28AB83C2" w14:textId="77777777" w:rsidR="00B2085E" w:rsidRDefault="00B2085E" w:rsidP="00812055">
            <w:pPr>
              <w:pStyle w:val="ny-lesson-paragraph"/>
            </w:pPr>
            <w:r w:rsidRPr="00321408">
              <w:rPr>
                <w:noProof/>
              </w:rPr>
              <w:drawing>
                <wp:anchor distT="0" distB="0" distL="114300" distR="114300" simplePos="0" relativeHeight="251675648" behindDoc="0" locked="0" layoutInCell="1" allowOverlap="1" wp14:anchorId="7BA8C405" wp14:editId="1474EEB4">
                  <wp:simplePos x="0" y="0"/>
                  <wp:positionH relativeFrom="margin">
                    <wp:align>center</wp:align>
                  </wp:positionH>
                  <wp:positionV relativeFrom="margin">
                    <wp:align>center</wp:align>
                  </wp:positionV>
                  <wp:extent cx="360680" cy="360680"/>
                  <wp:effectExtent l="0" t="0" r="1270" b="127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C3E38D2" w14:textId="64F61EAB" w:rsidR="0094044B" w:rsidRPr="00D0546C" w:rsidRDefault="0094044B" w:rsidP="00450835">
      <w:pPr>
        <w:pStyle w:val="ny-lesson-header"/>
      </w:pPr>
      <w:r>
        <w:t xml:space="preserve">Lesson </w:t>
      </w:r>
      <w:r w:rsidR="007A27AD">
        <w:t>1</w:t>
      </w:r>
      <w:r w:rsidR="00EC5792">
        <w:t>1</w:t>
      </w:r>
      <w:r w:rsidRPr="00D0546C">
        <w:t>:</w:t>
      </w:r>
      <w:r>
        <w:t xml:space="preserve"> </w:t>
      </w:r>
      <w:r w:rsidRPr="00D0546C">
        <w:t xml:space="preserve"> </w:t>
      </w:r>
      <w:r w:rsidR="007A27AD">
        <w:t>Conditions on Measurements that Determine a Triangle</w:t>
      </w:r>
    </w:p>
    <w:p w14:paraId="5A16A927" w14:textId="77777777" w:rsidR="0094044B" w:rsidRDefault="0094044B" w:rsidP="002B1C36">
      <w:pPr>
        <w:pStyle w:val="ny-callout-hdr"/>
      </w:pPr>
    </w:p>
    <w:p w14:paraId="32642758" w14:textId="0681CE96" w:rsidR="0011336A" w:rsidRDefault="0011336A" w:rsidP="0011336A">
      <w:pPr>
        <w:pStyle w:val="ny-callout-hdr"/>
      </w:pPr>
      <w:r w:rsidRPr="0011336A">
        <w:t>Student Outcomes</w:t>
      </w:r>
    </w:p>
    <w:p w14:paraId="47461D35" w14:textId="7A1086CE" w:rsidR="0078615F" w:rsidRPr="0078615F" w:rsidRDefault="00290E19" w:rsidP="00A64867">
      <w:pPr>
        <w:pStyle w:val="ny-lesson-bullet"/>
      </w:pPr>
      <w:r>
        <w:rPr>
          <w:rFonts w:cstheme="majorHAnsi"/>
        </w:rPr>
        <w:t xml:space="preserve">Students </w:t>
      </w:r>
      <w:r w:rsidR="00030887">
        <w:rPr>
          <w:rFonts w:cstheme="majorHAnsi"/>
        </w:rPr>
        <w:t>understand that three given lengths determine a triangle, provided the largest length is less than the sum of the other two lengths</w:t>
      </w:r>
      <w:r w:rsidR="00D94108">
        <w:rPr>
          <w:rFonts w:cstheme="majorHAnsi"/>
        </w:rPr>
        <w:t>; otherwise</w:t>
      </w:r>
      <w:r w:rsidR="002408FD">
        <w:rPr>
          <w:rFonts w:cstheme="majorHAnsi"/>
        </w:rPr>
        <w:t>,</w:t>
      </w:r>
      <w:r w:rsidR="00D94108">
        <w:rPr>
          <w:rFonts w:cstheme="majorHAnsi"/>
        </w:rPr>
        <w:t xml:space="preserve"> no triangle can be formed.</w:t>
      </w:r>
    </w:p>
    <w:p w14:paraId="67DB439B" w14:textId="77777777" w:rsidR="00290E19" w:rsidRPr="00290E19" w:rsidRDefault="0078615F" w:rsidP="00A64867">
      <w:pPr>
        <w:pStyle w:val="ny-lesson-bullet"/>
      </w:pPr>
      <w:r>
        <w:rPr>
          <w:rFonts w:cstheme="majorHAnsi"/>
        </w:rPr>
        <w:t>Students understand that if two side lengths of a triangle are given, then the third side length must be between the difference and the sum of the first two side lengths.</w:t>
      </w:r>
      <w:r w:rsidR="00290E19">
        <w:rPr>
          <w:rFonts w:cstheme="majorHAnsi"/>
        </w:rPr>
        <w:t xml:space="preserve"> </w:t>
      </w:r>
    </w:p>
    <w:p w14:paraId="61BD8AD7" w14:textId="7B250266" w:rsidR="00054C81" w:rsidRPr="00290E19" w:rsidRDefault="0033033D" w:rsidP="00A64867">
      <w:pPr>
        <w:pStyle w:val="ny-lesson-bullet"/>
      </w:pPr>
      <w:r>
        <w:rPr>
          <w:rFonts w:cstheme="majorHAnsi"/>
        </w:rPr>
        <w:t>Students understand that</w:t>
      </w:r>
      <w:r w:rsidR="00D30EE0">
        <w:rPr>
          <w:rFonts w:cstheme="majorHAnsi"/>
        </w:rPr>
        <w:t xml:space="preserve"> two angle measurements determine many triangles, provided the angle sum is less </w:t>
      </w:r>
      <w:proofErr w:type="gramStart"/>
      <w:r w:rsidR="00D30EE0">
        <w:rPr>
          <w:rFonts w:cstheme="majorHAnsi"/>
        </w:rPr>
        <w:t xml:space="preserve">than </w:t>
      </w:r>
      <w:proofErr w:type="gramEnd"/>
      <m:oMath>
        <m:r>
          <w:rPr>
            <w:rFonts w:ascii="Cambria Math" w:hAnsi="Cambria Math" w:cstheme="majorHAnsi"/>
          </w:rPr>
          <m:t>180°</m:t>
        </m:r>
      </m:oMath>
      <w:r w:rsidR="00D30EE0">
        <w:rPr>
          <w:rFonts w:cstheme="majorHAnsi"/>
        </w:rPr>
        <w:t>; otherwise</w:t>
      </w:r>
      <w:r w:rsidR="002408FD">
        <w:rPr>
          <w:rFonts w:cstheme="majorHAnsi"/>
        </w:rPr>
        <w:t>,</w:t>
      </w:r>
      <w:r w:rsidR="00D30EE0">
        <w:rPr>
          <w:rFonts w:cstheme="majorHAnsi"/>
        </w:rPr>
        <w:t xml:space="preserve"> no triangle can be formed.</w:t>
      </w:r>
    </w:p>
    <w:p w14:paraId="3F844BC6" w14:textId="77777777" w:rsidR="0094044B" w:rsidRDefault="0094044B" w:rsidP="00687205">
      <w:pPr>
        <w:pStyle w:val="ny-lesson-paragraph"/>
      </w:pPr>
    </w:p>
    <w:p w14:paraId="515BB376" w14:textId="77777777" w:rsidR="003E7169" w:rsidRDefault="003E7169" w:rsidP="00E025E4">
      <w:pPr>
        <w:pStyle w:val="ny-lesson-hdr-1"/>
      </w:pPr>
      <w:r>
        <w:t>Materials</w:t>
      </w:r>
    </w:p>
    <w:p w14:paraId="4600891D" w14:textId="77777777" w:rsidR="003E7169" w:rsidRDefault="009A014D" w:rsidP="003E7169">
      <w:pPr>
        <w:pStyle w:val="ny-lesson-paragraph"/>
      </w:pPr>
      <w:r>
        <w:t xml:space="preserve">Patty paper or parchment </w:t>
      </w:r>
      <w:r w:rsidR="003E7169">
        <w:t>paper (</w:t>
      </w:r>
      <w:r>
        <w:t xml:space="preserve">in case dimensions of patty paper </w:t>
      </w:r>
      <w:r w:rsidR="00321F31">
        <w:t>are</w:t>
      </w:r>
      <w:r>
        <w:t xml:space="preserve"> too small</w:t>
      </w:r>
      <w:r w:rsidR="003E7169">
        <w:t>)</w:t>
      </w:r>
    </w:p>
    <w:p w14:paraId="1D98EFCF" w14:textId="77777777" w:rsidR="003E7169" w:rsidRPr="00E025E4" w:rsidRDefault="003E7169" w:rsidP="00E025E4">
      <w:pPr>
        <w:pStyle w:val="ny-lesson-paragraph"/>
      </w:pPr>
    </w:p>
    <w:p w14:paraId="0F349C9D" w14:textId="77777777" w:rsidR="0011336A" w:rsidRDefault="00EC6B06" w:rsidP="0011336A">
      <w:pPr>
        <w:pStyle w:val="ny-callout-hdr"/>
      </w:pPr>
      <w:r>
        <w:t xml:space="preserve">Lesson Notes </w:t>
      </w:r>
    </w:p>
    <w:p w14:paraId="7068E04A" w14:textId="27D064C6" w:rsidR="00AE5353" w:rsidRDefault="00E117C9" w:rsidP="00AE5353">
      <w:pPr>
        <w:pStyle w:val="ny-lesson-paragraph"/>
      </w:pPr>
      <w:r w:rsidRPr="00E43975">
        <w:rPr>
          <w:rStyle w:val="ny-lesson-hdr-1Char"/>
          <w:b w:val="0"/>
          <w:noProof/>
        </w:rPr>
        <mc:AlternateContent>
          <mc:Choice Requires="wps">
            <w:drawing>
              <wp:anchor distT="0" distB="0" distL="114300" distR="114300" simplePos="0" relativeHeight="251659264" behindDoc="0" locked="0" layoutInCell="1" allowOverlap="1" wp14:anchorId="3397DA11" wp14:editId="2D031FCA">
                <wp:simplePos x="0" y="0"/>
                <wp:positionH relativeFrom="column">
                  <wp:posOffset>4798695</wp:posOffset>
                </wp:positionH>
                <wp:positionV relativeFrom="paragraph">
                  <wp:posOffset>238125</wp:posOffset>
                </wp:positionV>
                <wp:extent cx="1828800" cy="3437255"/>
                <wp:effectExtent l="0" t="0" r="19050" b="10795"/>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37255"/>
                        </a:xfrm>
                        <a:prstGeom prst="rect">
                          <a:avLst/>
                        </a:prstGeom>
                        <a:solidFill>
                          <a:srgbClr val="FFFFFF"/>
                        </a:solidFill>
                        <a:ln w="9525">
                          <a:solidFill>
                            <a:srgbClr val="00789C"/>
                          </a:solidFill>
                          <a:miter lim="800000"/>
                          <a:headEnd/>
                          <a:tailEnd/>
                        </a:ln>
                      </wps:spPr>
                      <wps:txbx>
                        <w:txbxContent>
                          <w:p w14:paraId="0F013503" w14:textId="77777777" w:rsidR="00F351A5" w:rsidRPr="002B1C36" w:rsidRDefault="00F351A5" w:rsidP="002B1C36">
                            <w:pPr>
                              <w:spacing w:after="60" w:line="240" w:lineRule="auto"/>
                              <w:rPr>
                                <w:i/>
                                <w:color w:val="231F20"/>
                                <w:sz w:val="20"/>
                                <w:szCs w:val="20"/>
                              </w:rPr>
                            </w:pPr>
                            <w:r w:rsidRPr="002B1C36">
                              <w:rPr>
                                <w:i/>
                                <w:color w:val="231F20"/>
                                <w:sz w:val="20"/>
                                <w:szCs w:val="20"/>
                              </w:rPr>
                              <w:t>Scaffolding:</w:t>
                            </w:r>
                          </w:p>
                          <w:p w14:paraId="3C5B6E76" w14:textId="32844E40" w:rsidR="00F351A5" w:rsidRPr="002B1C36" w:rsidRDefault="00E117C9" w:rsidP="00E117C9">
                            <w:pPr>
                              <w:pStyle w:val="ny-lesson-bullet"/>
                              <w:numPr>
                                <w:ilvl w:val="0"/>
                                <w:numId w:val="0"/>
                              </w:numPr>
                              <w:spacing w:before="0" w:after="0" w:line="240" w:lineRule="auto"/>
                              <w:rPr>
                                <w:szCs w:val="20"/>
                              </w:rPr>
                            </w:pPr>
                            <w:r w:rsidRPr="00E117C9">
                              <w:rPr>
                                <w:szCs w:val="20"/>
                              </w:rPr>
                              <w:t>An alternat</w:t>
                            </w:r>
                            <w:r w:rsidR="002408FD">
                              <w:rPr>
                                <w:szCs w:val="20"/>
                              </w:rPr>
                              <w:t>e</w:t>
                            </w:r>
                            <w:r w:rsidRPr="00E117C9">
                              <w:rPr>
                                <w:szCs w:val="20"/>
                              </w:rPr>
                              <w:t xml:space="preserve"> activity that may increase accessibility is to </w:t>
                            </w:r>
                            <w:r w:rsidR="002408FD">
                              <w:rPr>
                                <w:szCs w:val="20"/>
                              </w:rPr>
                              <w:t>provide</w:t>
                            </w:r>
                            <w:r w:rsidRPr="00E117C9">
                              <w:rPr>
                                <w:szCs w:val="20"/>
                              </w:rPr>
                              <w:t xml:space="preserve"> students</w:t>
                            </w:r>
                            <w:r w:rsidR="002408FD">
                              <w:rPr>
                                <w:szCs w:val="20"/>
                              </w:rPr>
                              <w:t xml:space="preserve"> with </w:t>
                            </w:r>
                            <w:r w:rsidRPr="00E117C9">
                              <w:rPr>
                                <w:szCs w:val="20"/>
                              </w:rPr>
                              <w:t>pieces of dry pasta (or other manipulatives) and rulers</w:t>
                            </w:r>
                            <w:r w:rsidR="00D84101">
                              <w:rPr>
                                <w:szCs w:val="20"/>
                              </w:rPr>
                              <w:t>, and</w:t>
                            </w:r>
                            <w:r w:rsidRPr="00E117C9">
                              <w:rPr>
                                <w:szCs w:val="20"/>
                              </w:rPr>
                              <w:t xml:space="preserve"> </w:t>
                            </w:r>
                            <w:r w:rsidR="00D8477C">
                              <w:rPr>
                                <w:szCs w:val="20"/>
                              </w:rPr>
                              <w:t>then</w:t>
                            </w:r>
                            <w:r w:rsidRPr="00E117C9">
                              <w:rPr>
                                <w:szCs w:val="20"/>
                              </w:rPr>
                              <w:t xml:space="preserve"> give the task: </w:t>
                            </w:r>
                            <w:r w:rsidR="002408FD">
                              <w:rPr>
                                <w:szCs w:val="20"/>
                              </w:rPr>
                              <w:t xml:space="preserve"> </w:t>
                            </w:r>
                            <w:r w:rsidR="00D84101">
                              <w:rPr>
                                <w:szCs w:val="20"/>
                              </w:rPr>
                              <w:t>“</w:t>
                            </w:r>
                            <w:r w:rsidRPr="00E117C9">
                              <w:rPr>
                                <w:szCs w:val="20"/>
                              </w:rPr>
                              <w:t xml:space="preserve">Build as many triangles as you can. </w:t>
                            </w:r>
                            <w:r w:rsidR="002408FD">
                              <w:rPr>
                                <w:szCs w:val="20"/>
                              </w:rPr>
                              <w:t xml:space="preserve"> </w:t>
                            </w:r>
                            <w:r w:rsidRPr="00E117C9">
                              <w:rPr>
                                <w:szCs w:val="20"/>
                              </w:rPr>
                              <w:t>Record the lengths of the three sides.</w:t>
                            </w:r>
                            <w:r w:rsidR="00D84101">
                              <w:rPr>
                                <w:szCs w:val="20"/>
                              </w:rPr>
                              <w:t>”</w:t>
                            </w:r>
                            <w:r w:rsidRPr="00E117C9">
                              <w:rPr>
                                <w:szCs w:val="20"/>
                              </w:rPr>
                              <w:t xml:space="preserve"> </w:t>
                            </w:r>
                            <w:r w:rsidR="00D8477C">
                              <w:rPr>
                                <w:szCs w:val="20"/>
                              </w:rPr>
                              <w:t xml:space="preserve"> </w:t>
                            </w:r>
                            <w:r w:rsidRPr="00E117C9">
                              <w:rPr>
                                <w:szCs w:val="20"/>
                              </w:rPr>
                              <w:t>Once students have co</w:t>
                            </w:r>
                            <w:r w:rsidR="00D84101">
                              <w:rPr>
                                <w:szCs w:val="20"/>
                              </w:rPr>
                              <w:t>nstructed many triangles, ask, “</w:t>
                            </w:r>
                            <w:r w:rsidRPr="00E117C9">
                              <w:rPr>
                                <w:szCs w:val="20"/>
                              </w:rPr>
                              <w:t xml:space="preserve">What do you notice </w:t>
                            </w:r>
                            <w:r w:rsidR="00D84101">
                              <w:rPr>
                                <w:szCs w:val="20"/>
                              </w:rPr>
                              <w:t>about the lengths of the sides?”</w:t>
                            </w:r>
                            <w:r w:rsidRPr="00E117C9">
                              <w:rPr>
                                <w:szCs w:val="20"/>
                              </w:rPr>
                              <w:t xml:space="preserve"> </w:t>
                            </w:r>
                            <w:r w:rsidR="00D84101">
                              <w:rPr>
                                <w:szCs w:val="20"/>
                              </w:rPr>
                              <w:t xml:space="preserve"> </w:t>
                            </w:r>
                            <w:r w:rsidR="002408FD">
                              <w:rPr>
                                <w:szCs w:val="20"/>
                              </w:rPr>
                              <w:t>A</w:t>
                            </w:r>
                            <w:r w:rsidRPr="00E117C9">
                              <w:rPr>
                                <w:szCs w:val="20"/>
                              </w:rPr>
                              <w:t xml:space="preserve">llow written and spoken responses. </w:t>
                            </w:r>
                            <w:r w:rsidR="002408FD">
                              <w:rPr>
                                <w:szCs w:val="20"/>
                              </w:rPr>
                              <w:t xml:space="preserve"> </w:t>
                            </w:r>
                            <w:r w:rsidRPr="00E117C9">
                              <w:rPr>
                                <w:szCs w:val="20"/>
                              </w:rPr>
                              <w:t xml:space="preserve">If necessary, ask students to construct triangles with particular dimensions (such as </w:t>
                            </w:r>
                            <m:oMath>
                              <m:r>
                                <w:rPr>
                                  <w:rFonts w:ascii="Cambria Math" w:hAnsi="Cambria Math"/>
                                  <w:szCs w:val="20"/>
                                </w:rPr>
                                <m:t>3</m:t>
                              </m:r>
                            </m:oMath>
                            <w:r w:rsidRPr="00E117C9">
                              <w:rPr>
                                <w:szCs w:val="20"/>
                              </w:rPr>
                              <w:t xml:space="preserve"> cm, </w:t>
                            </w:r>
                            <m:oMath>
                              <m:r>
                                <w:rPr>
                                  <w:rFonts w:ascii="Cambria Math" w:hAnsi="Cambria Math"/>
                                  <w:szCs w:val="20"/>
                                </w:rPr>
                                <m:t>4</m:t>
                              </m:r>
                            </m:oMath>
                            <w:r w:rsidRPr="00E117C9">
                              <w:rPr>
                                <w:szCs w:val="20"/>
                              </w:rPr>
                              <w:t xml:space="preserve"> cm, </w:t>
                            </w:r>
                            <m:oMath>
                              <m:r>
                                <w:rPr>
                                  <w:rFonts w:ascii="Cambria Math" w:hAnsi="Cambria Math"/>
                                  <w:szCs w:val="20"/>
                                </w:rPr>
                                <m:t>1</m:t>
                              </m:r>
                            </m:oMath>
                            <w:r w:rsidRPr="00E117C9">
                              <w:rPr>
                                <w:szCs w:val="20"/>
                              </w:rPr>
                              <w:t xml:space="preserve"> cm; </w:t>
                            </w:r>
                            <m:oMath>
                              <m:r>
                                <w:rPr>
                                  <w:rFonts w:ascii="Cambria Math" w:hAnsi="Cambria Math"/>
                                  <w:szCs w:val="20"/>
                                </w:rPr>
                                <m:t>3</m:t>
                              </m:r>
                            </m:oMath>
                            <w:r w:rsidRPr="00E117C9">
                              <w:rPr>
                                <w:szCs w:val="20"/>
                              </w:rPr>
                              <w:t xml:space="preserve"> cm, </w:t>
                            </w:r>
                            <m:oMath>
                              <m:r>
                                <w:rPr>
                                  <w:rFonts w:ascii="Cambria Math" w:hAnsi="Cambria Math"/>
                                  <w:szCs w:val="20"/>
                                </w:rPr>
                                <m:t>4</m:t>
                              </m:r>
                            </m:oMath>
                            <w:r w:rsidRPr="00E117C9">
                              <w:rPr>
                                <w:szCs w:val="20"/>
                              </w:rPr>
                              <w:t xml:space="preserve"> cm, </w:t>
                            </w:r>
                            <m:oMath>
                              <m:r>
                                <w:rPr>
                                  <w:rFonts w:ascii="Cambria Math" w:hAnsi="Cambria Math"/>
                                  <w:szCs w:val="20"/>
                                </w:rPr>
                                <m:t>5</m:t>
                              </m:r>
                            </m:oMath>
                            <w:r w:rsidR="001608A1">
                              <w:rPr>
                                <w:szCs w:val="20"/>
                              </w:rPr>
                              <w:t xml:space="preserve"> cm</w:t>
                            </w:r>
                            <w:r w:rsidRPr="00E117C9">
                              <w:rPr>
                                <w:szCs w:val="20"/>
                              </w:rPr>
                              <w:t xml:space="preserve">; </w:t>
                            </w:r>
                            <m:oMath>
                              <m:r>
                                <w:rPr>
                                  <w:rFonts w:ascii="Cambria Math" w:hAnsi="Cambria Math"/>
                                  <w:szCs w:val="20"/>
                                </w:rPr>
                                <m:t>3</m:t>
                              </m:r>
                            </m:oMath>
                            <w:r w:rsidRPr="00E117C9">
                              <w:rPr>
                                <w:szCs w:val="20"/>
                              </w:rPr>
                              <w:t xml:space="preserve"> cm, </w:t>
                            </w:r>
                            <m:oMath>
                              <m:r>
                                <w:rPr>
                                  <w:rFonts w:ascii="Cambria Math" w:hAnsi="Cambria Math"/>
                                  <w:szCs w:val="20"/>
                                </w:rPr>
                                <m:t>4</m:t>
                              </m:r>
                            </m:oMath>
                            <w:r w:rsidRPr="00E117C9">
                              <w:rPr>
                                <w:szCs w:val="20"/>
                              </w:rPr>
                              <w:t xml:space="preserve"> cm, </w:t>
                            </w:r>
                            <m:oMath>
                              <m:r>
                                <w:rPr>
                                  <w:rFonts w:ascii="Cambria Math" w:hAnsi="Cambria Math"/>
                                  <w:szCs w:val="20"/>
                                </w:rPr>
                                <m:t>8</m:t>
                              </m:r>
                            </m:oMath>
                            <w:r w:rsidRPr="00E117C9">
                              <w:rPr>
                                <w:szCs w:val="20"/>
                              </w:rPr>
                              <w:t xml:space="preserve"> cm) to further illustrate the concept.</w:t>
                            </w:r>
                            <w:r w:rsidR="00D84101">
                              <w:rPr>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77.85pt;margin-top:18.75pt;width:2in;height:2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" strokecolor="#00789c">
                <v:textbox>
                  <w:txbxContent>
                    <w:p w14:paraId="0F013503" w14:textId="77777777" w:rsidR="00F351A5" w:rsidRPr="002B1C36" w:rsidRDefault="00F351A5" w:rsidP="002B1C36">
                      <w:pPr>
                        <w:spacing w:after="60" w:line="240" w:lineRule="auto"/>
                        <w:rPr>
                          <w:i/>
                          <w:color w:val="231F20"/>
                          <w:sz w:val="20"/>
                          <w:szCs w:val="20"/>
                        </w:rPr>
                      </w:pPr>
                      <w:r w:rsidRPr="002B1C36">
                        <w:rPr>
                          <w:i/>
                          <w:color w:val="231F20"/>
                          <w:sz w:val="20"/>
                          <w:szCs w:val="20"/>
                        </w:rPr>
                        <w:t>Scaffolding:</w:t>
                      </w:r>
                    </w:p>
                    <w:p w14:paraId="3C5B6E76" w14:textId="32844E40" w:rsidR="00F351A5" w:rsidRPr="002B1C36" w:rsidRDefault="00E117C9" w:rsidP="00E117C9">
                      <w:pPr>
                        <w:pStyle w:val="ny-lesson-bullet"/>
                        <w:numPr>
                          <w:ilvl w:val="0"/>
                          <w:numId w:val="0"/>
                        </w:numPr>
                        <w:spacing w:before="0" w:after="0" w:line="240" w:lineRule="auto"/>
                        <w:rPr>
                          <w:szCs w:val="20"/>
                        </w:rPr>
                      </w:pPr>
                      <w:r w:rsidRPr="00E117C9">
                        <w:rPr>
                          <w:szCs w:val="20"/>
                        </w:rPr>
                        <w:t>An alternat</w:t>
                      </w:r>
                      <w:r w:rsidR="002408FD">
                        <w:rPr>
                          <w:szCs w:val="20"/>
                        </w:rPr>
                        <w:t>e</w:t>
                      </w:r>
                      <w:r w:rsidRPr="00E117C9">
                        <w:rPr>
                          <w:szCs w:val="20"/>
                        </w:rPr>
                        <w:t xml:space="preserve"> activity that may increase accessibility is to </w:t>
                      </w:r>
                      <w:r w:rsidR="002408FD">
                        <w:rPr>
                          <w:szCs w:val="20"/>
                        </w:rPr>
                        <w:t>provide</w:t>
                      </w:r>
                      <w:r w:rsidRPr="00E117C9">
                        <w:rPr>
                          <w:szCs w:val="20"/>
                        </w:rPr>
                        <w:t xml:space="preserve"> students</w:t>
                      </w:r>
                      <w:r w:rsidR="002408FD">
                        <w:rPr>
                          <w:szCs w:val="20"/>
                        </w:rPr>
                        <w:t xml:space="preserve"> with </w:t>
                      </w:r>
                      <w:r w:rsidRPr="00E117C9">
                        <w:rPr>
                          <w:szCs w:val="20"/>
                        </w:rPr>
                        <w:t>pieces of dry pasta (or other manipulatives) and rulers</w:t>
                      </w:r>
                      <w:r w:rsidR="00D84101">
                        <w:rPr>
                          <w:szCs w:val="20"/>
                        </w:rPr>
                        <w:t>, and</w:t>
                      </w:r>
                      <w:r w:rsidRPr="00E117C9">
                        <w:rPr>
                          <w:szCs w:val="20"/>
                        </w:rPr>
                        <w:t xml:space="preserve"> </w:t>
                      </w:r>
                      <w:r w:rsidR="00D8477C">
                        <w:rPr>
                          <w:szCs w:val="20"/>
                        </w:rPr>
                        <w:t>then</w:t>
                      </w:r>
                      <w:r w:rsidRPr="00E117C9">
                        <w:rPr>
                          <w:szCs w:val="20"/>
                        </w:rPr>
                        <w:t xml:space="preserve"> give the task: </w:t>
                      </w:r>
                      <w:r w:rsidR="002408FD">
                        <w:rPr>
                          <w:szCs w:val="20"/>
                        </w:rPr>
                        <w:t xml:space="preserve"> </w:t>
                      </w:r>
                      <w:r w:rsidR="00D84101">
                        <w:rPr>
                          <w:szCs w:val="20"/>
                        </w:rPr>
                        <w:t>“</w:t>
                      </w:r>
                      <w:r w:rsidRPr="00E117C9">
                        <w:rPr>
                          <w:szCs w:val="20"/>
                        </w:rPr>
                        <w:t xml:space="preserve">Build as many triangles as you can. </w:t>
                      </w:r>
                      <w:r w:rsidR="002408FD">
                        <w:rPr>
                          <w:szCs w:val="20"/>
                        </w:rPr>
                        <w:t xml:space="preserve"> </w:t>
                      </w:r>
                      <w:r w:rsidRPr="00E117C9">
                        <w:rPr>
                          <w:szCs w:val="20"/>
                        </w:rPr>
                        <w:t>Record the lengths of the three sides.</w:t>
                      </w:r>
                      <w:r w:rsidR="00D84101">
                        <w:rPr>
                          <w:szCs w:val="20"/>
                        </w:rPr>
                        <w:t>”</w:t>
                      </w:r>
                      <w:r w:rsidRPr="00E117C9">
                        <w:rPr>
                          <w:szCs w:val="20"/>
                        </w:rPr>
                        <w:t xml:space="preserve"> </w:t>
                      </w:r>
                      <w:r w:rsidR="00D8477C">
                        <w:rPr>
                          <w:szCs w:val="20"/>
                        </w:rPr>
                        <w:t xml:space="preserve"> </w:t>
                      </w:r>
                      <w:r w:rsidRPr="00E117C9">
                        <w:rPr>
                          <w:szCs w:val="20"/>
                        </w:rPr>
                        <w:t>Once students have co</w:t>
                      </w:r>
                      <w:r w:rsidR="00D84101">
                        <w:rPr>
                          <w:szCs w:val="20"/>
                        </w:rPr>
                        <w:t>nstructed many triangles, ask, “</w:t>
                      </w:r>
                      <w:r w:rsidRPr="00E117C9">
                        <w:rPr>
                          <w:szCs w:val="20"/>
                        </w:rPr>
                        <w:t xml:space="preserve">What do you notice </w:t>
                      </w:r>
                      <w:r w:rsidR="00D84101">
                        <w:rPr>
                          <w:szCs w:val="20"/>
                        </w:rPr>
                        <w:t>about the lengths of the sides?”</w:t>
                      </w:r>
                      <w:r w:rsidRPr="00E117C9">
                        <w:rPr>
                          <w:szCs w:val="20"/>
                        </w:rPr>
                        <w:t xml:space="preserve"> </w:t>
                      </w:r>
                      <w:r w:rsidR="00D84101">
                        <w:rPr>
                          <w:szCs w:val="20"/>
                        </w:rPr>
                        <w:t xml:space="preserve"> </w:t>
                      </w:r>
                      <w:r w:rsidR="002408FD">
                        <w:rPr>
                          <w:szCs w:val="20"/>
                        </w:rPr>
                        <w:t>A</w:t>
                      </w:r>
                      <w:r w:rsidRPr="00E117C9">
                        <w:rPr>
                          <w:szCs w:val="20"/>
                        </w:rPr>
                        <w:t xml:space="preserve">llow written and spoken responses. </w:t>
                      </w:r>
                      <w:r w:rsidR="002408FD">
                        <w:rPr>
                          <w:szCs w:val="20"/>
                        </w:rPr>
                        <w:t xml:space="preserve"> </w:t>
                      </w:r>
                      <w:r w:rsidRPr="00E117C9">
                        <w:rPr>
                          <w:szCs w:val="20"/>
                        </w:rPr>
                        <w:t xml:space="preserve">If necessary, ask students to construct triangles with particular dimensions (such as </w:t>
                      </w:r>
                      <m:oMath>
                        <m:r>
                          <w:rPr>
                            <w:rFonts w:ascii="Cambria Math" w:hAnsi="Cambria Math"/>
                            <w:szCs w:val="20"/>
                          </w:rPr>
                          <m:t>3</m:t>
                        </m:r>
                      </m:oMath>
                      <w:r w:rsidRPr="00E117C9">
                        <w:rPr>
                          <w:szCs w:val="20"/>
                        </w:rPr>
                        <w:t xml:space="preserve"> cm, </w:t>
                      </w:r>
                      <m:oMath>
                        <m:r>
                          <w:rPr>
                            <w:rFonts w:ascii="Cambria Math" w:hAnsi="Cambria Math"/>
                            <w:szCs w:val="20"/>
                          </w:rPr>
                          <m:t>4</m:t>
                        </m:r>
                      </m:oMath>
                      <w:r w:rsidRPr="00E117C9">
                        <w:rPr>
                          <w:szCs w:val="20"/>
                        </w:rPr>
                        <w:t xml:space="preserve"> cm, </w:t>
                      </w:r>
                      <m:oMath>
                        <m:r>
                          <w:rPr>
                            <w:rFonts w:ascii="Cambria Math" w:hAnsi="Cambria Math"/>
                            <w:szCs w:val="20"/>
                          </w:rPr>
                          <m:t>1</m:t>
                        </m:r>
                      </m:oMath>
                      <w:r w:rsidRPr="00E117C9">
                        <w:rPr>
                          <w:szCs w:val="20"/>
                        </w:rPr>
                        <w:t xml:space="preserve"> cm; </w:t>
                      </w:r>
                      <m:oMath>
                        <m:r>
                          <w:rPr>
                            <w:rFonts w:ascii="Cambria Math" w:hAnsi="Cambria Math"/>
                            <w:szCs w:val="20"/>
                          </w:rPr>
                          <m:t>3</m:t>
                        </m:r>
                      </m:oMath>
                      <w:r w:rsidRPr="00E117C9">
                        <w:rPr>
                          <w:szCs w:val="20"/>
                        </w:rPr>
                        <w:t xml:space="preserve"> cm, </w:t>
                      </w:r>
                      <m:oMath>
                        <m:r>
                          <w:rPr>
                            <w:rFonts w:ascii="Cambria Math" w:hAnsi="Cambria Math"/>
                            <w:szCs w:val="20"/>
                          </w:rPr>
                          <m:t>4</m:t>
                        </m:r>
                      </m:oMath>
                      <w:r w:rsidRPr="00E117C9">
                        <w:rPr>
                          <w:szCs w:val="20"/>
                        </w:rPr>
                        <w:t xml:space="preserve"> cm, </w:t>
                      </w:r>
                      <m:oMath>
                        <m:r>
                          <w:rPr>
                            <w:rFonts w:ascii="Cambria Math" w:hAnsi="Cambria Math"/>
                            <w:szCs w:val="20"/>
                          </w:rPr>
                          <m:t>5</m:t>
                        </m:r>
                      </m:oMath>
                      <w:r w:rsidR="001608A1">
                        <w:rPr>
                          <w:szCs w:val="20"/>
                        </w:rPr>
                        <w:t xml:space="preserve"> cm</w:t>
                      </w:r>
                      <w:r w:rsidRPr="00E117C9">
                        <w:rPr>
                          <w:szCs w:val="20"/>
                        </w:rPr>
                        <w:t xml:space="preserve">; </w:t>
                      </w:r>
                      <m:oMath>
                        <m:r>
                          <w:rPr>
                            <w:rFonts w:ascii="Cambria Math" w:hAnsi="Cambria Math"/>
                            <w:szCs w:val="20"/>
                          </w:rPr>
                          <m:t>3</m:t>
                        </m:r>
                      </m:oMath>
                      <w:r w:rsidRPr="00E117C9">
                        <w:rPr>
                          <w:szCs w:val="20"/>
                        </w:rPr>
                        <w:t xml:space="preserve"> cm, </w:t>
                      </w:r>
                      <m:oMath>
                        <m:r>
                          <w:rPr>
                            <w:rFonts w:ascii="Cambria Math" w:hAnsi="Cambria Math"/>
                            <w:szCs w:val="20"/>
                          </w:rPr>
                          <m:t>4</m:t>
                        </m:r>
                      </m:oMath>
                      <w:r w:rsidRPr="00E117C9">
                        <w:rPr>
                          <w:szCs w:val="20"/>
                        </w:rPr>
                        <w:t xml:space="preserve"> cm, </w:t>
                      </w:r>
                      <m:oMath>
                        <m:r>
                          <w:rPr>
                            <w:rFonts w:ascii="Cambria Math" w:hAnsi="Cambria Math"/>
                            <w:szCs w:val="20"/>
                          </w:rPr>
                          <m:t>8</m:t>
                        </m:r>
                      </m:oMath>
                      <w:r w:rsidRPr="00E117C9">
                        <w:rPr>
                          <w:szCs w:val="20"/>
                        </w:rPr>
                        <w:t xml:space="preserve"> cm) to further illustrate the concept.</w:t>
                      </w:r>
                      <w:r w:rsidR="00D84101">
                        <w:rPr>
                          <w:szCs w:val="20"/>
                        </w:rPr>
                        <w:t xml:space="preserve"> </w:t>
                      </w:r>
                    </w:p>
                  </w:txbxContent>
                </v:textbox>
                <w10:wrap type="square"/>
              </v:rect>
            </w:pict>
          </mc:Fallback>
        </mc:AlternateContent>
      </w:r>
      <w:r w:rsidR="00B34723">
        <w:t>In Lesson 1</w:t>
      </w:r>
      <w:r w:rsidR="00F91C17">
        <w:t>1</w:t>
      </w:r>
      <w:r w:rsidR="00B34723">
        <w:t xml:space="preserve">, students explore side length requirements and angle requirements that determine a triangle.  </w:t>
      </w:r>
      <w:r w:rsidR="001A71C1">
        <w:t>Students reason through three cases in the exploration rega</w:t>
      </w:r>
      <w:r w:rsidR="00D84101">
        <w:t xml:space="preserve">rding side length requirements and conclude </w:t>
      </w:r>
      <w:r w:rsidR="001A71C1">
        <w:t xml:space="preserve">that any two side lengths must sum to be greater than the third side length.  </w:t>
      </w:r>
      <w:r w:rsidR="006E383F">
        <w:t>In the exploration regarding angle requirements, students observe the resulting figures in three cases</w:t>
      </w:r>
      <w:r w:rsidR="00D84101">
        <w:t xml:space="preserve"> and conclude </w:t>
      </w:r>
      <w:r w:rsidR="006E383F">
        <w:t xml:space="preserve">that the angle sum of </w:t>
      </w:r>
      <w:r w:rsidR="009C2335">
        <w:t xml:space="preserve">two angles in a triangle must be less than </w:t>
      </w:r>
      <m:oMath>
        <m:r>
          <w:rPr>
            <w:rFonts w:ascii="Cambria Math" w:hAnsi="Cambria Math"/>
          </w:rPr>
          <m:t>180°</m:t>
        </m:r>
      </m:oMath>
      <w:r w:rsidR="009C2335">
        <w:t xml:space="preserve">.  Additionally, they observe that three angle measurements do not determine a unique triangle </w:t>
      </w:r>
      <w:r w:rsidR="002408FD">
        <w:t xml:space="preserve">and </w:t>
      </w:r>
      <w:r w:rsidR="009C2335">
        <w:t>that it is possible to draw scale drawings of a triangle with given angle measurements.</w:t>
      </w:r>
      <w:r w:rsidR="009F7F9B">
        <w:t xml:space="preserve">  Students are able to articulate the result of each case in the explorations.</w:t>
      </w:r>
    </w:p>
    <w:p w14:paraId="02716C00" w14:textId="77777777" w:rsidR="00AE5353" w:rsidRPr="00D84101" w:rsidRDefault="00AE5353" w:rsidP="00D84101">
      <w:pPr>
        <w:pStyle w:val="ny-lesson-paragraph"/>
      </w:pPr>
    </w:p>
    <w:p w14:paraId="5448EBE1" w14:textId="2268D333" w:rsidR="00AE5353" w:rsidRDefault="0094044B" w:rsidP="005748CA">
      <w:pPr>
        <w:pStyle w:val="ny-callout-hdr"/>
        <w:spacing w:after="60"/>
      </w:pPr>
      <w:r>
        <w:t>Class</w:t>
      </w:r>
      <w:r w:rsidRPr="002941DA">
        <w:t>wor</w:t>
      </w:r>
      <w:r>
        <w:t>k</w:t>
      </w:r>
      <w:r w:rsidR="00A64867">
        <w:t xml:space="preserve"> </w:t>
      </w:r>
    </w:p>
    <w:p w14:paraId="0C8DF335" w14:textId="77777777" w:rsidR="0011336A" w:rsidRDefault="006A21A8" w:rsidP="0011336A">
      <w:pPr>
        <w:pStyle w:val="ny-lesson-hdr-1"/>
      </w:pPr>
      <w:r>
        <w:t xml:space="preserve">Exploratory Challenge </w:t>
      </w:r>
      <w:r w:rsidR="00EF0696">
        <w:t xml:space="preserve">1 </w:t>
      </w:r>
      <w:r>
        <w:t>(</w:t>
      </w:r>
      <w:r w:rsidR="00710A1A">
        <w:t>8</w:t>
      </w:r>
      <w:r w:rsidR="002265F3">
        <w:t xml:space="preserve"> minutes)</w:t>
      </w:r>
    </w:p>
    <w:p w14:paraId="3CB7E1EA" w14:textId="4DD4DAED" w:rsidR="00E95BB7" w:rsidRDefault="00040626" w:rsidP="00E95BB7">
      <w:pPr>
        <w:pStyle w:val="ny-lesson-paragraph"/>
      </w:pPr>
      <w:r>
        <w:t>Students explore</w:t>
      </w:r>
      <w:r w:rsidR="00166C67">
        <w:t xml:space="preserve"> the length requirements to form a triangle</w:t>
      </w:r>
      <w:r w:rsidR="00D40DBC">
        <w:t xml:space="preserve"> in pairs</w:t>
      </w:r>
      <w:r w:rsidR="00166C67">
        <w:t>.</w:t>
      </w:r>
    </w:p>
    <w:p w14:paraId="64C28205" w14:textId="2A7B12C9" w:rsidR="002265F3" w:rsidRDefault="00D84101" w:rsidP="00B2085E">
      <w:pPr>
        <w:pStyle w:val="ny-lesson-SFinsert"/>
      </w:pPr>
      <w:r>
        <w:rPr>
          <w:noProof/>
        </w:rPr>
        <mc:AlternateContent>
          <mc:Choice Requires="wps">
            <w:drawing>
              <wp:anchor distT="0" distB="0" distL="114300" distR="114300" simplePos="0" relativeHeight="251687936" behindDoc="1" locked="0" layoutInCell="1" allowOverlap="1" wp14:anchorId="3BA29E41" wp14:editId="5C62BB30">
                <wp:simplePos x="0" y="0"/>
                <wp:positionH relativeFrom="margin">
                  <wp:align>center</wp:align>
                </wp:positionH>
                <wp:positionV relativeFrom="paragraph">
                  <wp:posOffset>65405</wp:posOffset>
                </wp:positionV>
                <wp:extent cx="5303520" cy="812800"/>
                <wp:effectExtent l="0" t="0" r="11430" b="25400"/>
                <wp:wrapNone/>
                <wp:docPr id="64" name="Rectangle 64"/>
                <wp:cNvGraphicFramePr/>
                <a:graphic xmlns:a="http://schemas.openxmlformats.org/drawingml/2006/main">
                  <a:graphicData uri="http://schemas.microsoft.com/office/word/2010/wordprocessingShape">
                    <wps:wsp>
                      <wps:cNvSpPr/>
                      <wps:spPr>
                        <a:xfrm>
                          <a:off x="0" y="0"/>
                          <a:ext cx="5303520" cy="812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0;margin-top:5.15pt;width:417.6pt;height:64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" filled="f" strokecolor="#ae6852" strokeweight="1.15pt">
                <w10:wrap anchorx="margin"/>
              </v:rect>
            </w:pict>
          </mc:Fallback>
        </mc:AlternateContent>
      </w:r>
      <w:r>
        <w:br/>
      </w:r>
      <w:r w:rsidR="002265F3">
        <w:t>Exploratory Challenge</w:t>
      </w:r>
      <w:r w:rsidR="00EF0696">
        <w:t xml:space="preserve"> 1</w:t>
      </w:r>
    </w:p>
    <w:p w14:paraId="6F491BC4" w14:textId="424659A6" w:rsidR="00055688" w:rsidRPr="00B2085E" w:rsidRDefault="00055688" w:rsidP="00B2085E">
      <w:pPr>
        <w:pStyle w:val="ny-lesson-SFinsert-number-list"/>
        <w:numPr>
          <w:ilvl w:val="1"/>
          <w:numId w:val="14"/>
        </w:numPr>
      </w:pPr>
      <w:r w:rsidRPr="00B2085E">
        <w:t>Can any three side lengths form a triangle?  Why or why not?</w:t>
      </w:r>
    </w:p>
    <w:p w14:paraId="15F696E1" w14:textId="15AF9EDF" w:rsidR="00055688" w:rsidRPr="00B2085E" w:rsidRDefault="00055688" w:rsidP="00B2085E">
      <w:pPr>
        <w:pStyle w:val="ny-lesson-SFinsert-response"/>
        <w:ind w:left="1670"/>
      </w:pPr>
      <w:r w:rsidRPr="00B2085E">
        <w:t xml:space="preserve">Possible response: </w:t>
      </w:r>
      <w:r w:rsidR="002408FD">
        <w:t xml:space="preserve"> </w:t>
      </w:r>
      <w:r w:rsidRPr="00B2085E">
        <w:t>Yes, because a triangle is made up of three side lengths</w:t>
      </w:r>
      <w:r w:rsidR="00D84101">
        <w:t>; therefore,</w:t>
      </w:r>
      <w:r w:rsidRPr="00B2085E">
        <w:t xml:space="preserve"> any three sides can be put together to form a triangle</w:t>
      </w:r>
      <m:oMath>
        <m:r>
          <m:rPr>
            <m:sty m:val="bi"/>
          </m:rPr>
          <w:rPr>
            <w:rFonts w:ascii="Cambria Math" w:hAnsi="Cambria Math"/>
          </w:rPr>
          <m:t>.</m:t>
        </m:r>
      </m:oMath>
    </w:p>
    <w:p w14:paraId="40C562D8" w14:textId="77777777" w:rsidR="00B2085E" w:rsidRDefault="00B2085E" w:rsidP="00B2085E">
      <w:pPr>
        <w:pStyle w:val="ny-lesson-SFinsert-number-list"/>
        <w:numPr>
          <w:ilvl w:val="0"/>
          <w:numId w:val="0"/>
        </w:numPr>
        <w:ind w:left="1670"/>
      </w:pPr>
    </w:p>
    <w:p w14:paraId="16B1C6A8" w14:textId="77777777" w:rsidR="001608A1" w:rsidRDefault="001608A1" w:rsidP="00B2085E">
      <w:pPr>
        <w:pStyle w:val="ny-lesson-SFinsert-number-list"/>
        <w:numPr>
          <w:ilvl w:val="0"/>
          <w:numId w:val="0"/>
        </w:numPr>
        <w:ind w:left="1670"/>
      </w:pPr>
    </w:p>
    <w:p w14:paraId="1502E3D8" w14:textId="4C34EE7D" w:rsidR="001C5896" w:rsidRPr="00B2085E" w:rsidRDefault="00D84101" w:rsidP="00B2085E">
      <w:pPr>
        <w:pStyle w:val="ny-lesson-SFinsert-number-list"/>
        <w:numPr>
          <w:ilvl w:val="1"/>
          <w:numId w:val="14"/>
        </w:numPr>
      </w:pPr>
      <w:r w:rsidRPr="00E43975">
        <w:rPr>
          <w:rStyle w:val="ny-lesson-hdr-1Char"/>
          <w:b/>
          <w:noProof/>
        </w:rPr>
        <w:lastRenderedPageBreak/>
        <mc:AlternateContent>
          <mc:Choice Requires="wps">
            <w:drawing>
              <wp:anchor distT="0" distB="0" distL="114300" distR="114300" simplePos="0" relativeHeight="251678720" behindDoc="0" locked="0" layoutInCell="1" allowOverlap="1" wp14:anchorId="547858D4" wp14:editId="207F6D19">
                <wp:simplePos x="0" y="0"/>
                <wp:positionH relativeFrom="column">
                  <wp:posOffset>4798695</wp:posOffset>
                </wp:positionH>
                <wp:positionV relativeFrom="paragraph">
                  <wp:posOffset>-125095</wp:posOffset>
                </wp:positionV>
                <wp:extent cx="1828800" cy="1579880"/>
                <wp:effectExtent l="0" t="0" r="19050" b="2032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79880"/>
                        </a:xfrm>
                        <a:prstGeom prst="rect">
                          <a:avLst/>
                        </a:prstGeom>
                        <a:solidFill>
                          <a:srgbClr val="FFFFFF"/>
                        </a:solidFill>
                        <a:ln w="9525">
                          <a:solidFill>
                            <a:srgbClr val="00789C"/>
                          </a:solidFill>
                          <a:miter lim="800000"/>
                          <a:headEnd/>
                          <a:tailEnd/>
                        </a:ln>
                      </wps:spPr>
                      <wps:txbx>
                        <w:txbxContent>
                          <w:p w14:paraId="46F919A1" w14:textId="77777777" w:rsidR="00A84201" w:rsidRPr="002B1C36" w:rsidRDefault="00A84201" w:rsidP="00A84201">
                            <w:pPr>
                              <w:spacing w:after="60" w:line="240" w:lineRule="auto"/>
                              <w:rPr>
                                <w:i/>
                                <w:color w:val="231F20"/>
                                <w:sz w:val="20"/>
                                <w:szCs w:val="20"/>
                              </w:rPr>
                            </w:pPr>
                            <w:r w:rsidRPr="002B1C36">
                              <w:rPr>
                                <w:i/>
                                <w:color w:val="231F20"/>
                                <w:sz w:val="20"/>
                                <w:szCs w:val="20"/>
                              </w:rPr>
                              <w:t>Scaffolding:</w:t>
                            </w:r>
                          </w:p>
                          <w:p w14:paraId="5D5909A2" w14:textId="135339B1" w:rsidR="00A84201" w:rsidRPr="002B1C36" w:rsidRDefault="002408FD" w:rsidP="001608A1">
                            <w:pPr>
                              <w:pStyle w:val="ny-lesson-bullet"/>
                              <w:numPr>
                                <w:ilvl w:val="0"/>
                                <w:numId w:val="0"/>
                              </w:numPr>
                              <w:spacing w:before="0" w:after="0" w:line="240" w:lineRule="auto"/>
                              <w:rPr>
                                <w:szCs w:val="20"/>
                              </w:rPr>
                            </w:pPr>
                            <w:r>
                              <w:rPr>
                                <w:szCs w:val="20"/>
                              </w:rPr>
                              <w:t>Allow</w:t>
                            </w:r>
                            <w:r w:rsidR="00A84201">
                              <w:rPr>
                                <w:szCs w:val="20"/>
                              </w:rPr>
                              <w:t xml:space="preserve"> students who feel comfortable with a compass</w:t>
                            </w:r>
                            <w:r>
                              <w:rPr>
                                <w:szCs w:val="20"/>
                              </w:rPr>
                              <w:t xml:space="preserve"> to use one instead of </w:t>
                            </w:r>
                            <w:r w:rsidR="000252B8">
                              <w:rPr>
                                <w:szCs w:val="20"/>
                              </w:rPr>
                              <w:t xml:space="preserve">the patty paper. </w:t>
                            </w:r>
                            <w:r w:rsidR="000677BE">
                              <w:rPr>
                                <w:szCs w:val="20"/>
                              </w:rPr>
                              <w:t xml:space="preserve"> </w:t>
                            </w:r>
                            <w:r w:rsidR="000252B8">
                              <w:rPr>
                                <w:szCs w:val="20"/>
                              </w:rPr>
                              <w:t xml:space="preserve">The compass is adjusted to </w:t>
                            </w:r>
                            <m:oMath>
                              <m:r>
                                <w:rPr>
                                  <w:rFonts w:ascii="Cambria Math" w:hAnsi="Cambria Math"/>
                                  <w:szCs w:val="20"/>
                                </w:rPr>
                                <m:t xml:space="preserve">5 </m:t>
                              </m:r>
                            </m:oMath>
                            <w:r w:rsidR="00D84101" w:rsidRPr="00D84101">
                              <w:rPr>
                                <w:szCs w:val="20"/>
                              </w:rPr>
                              <w:t>cm</w:t>
                            </w:r>
                            <w:r w:rsidR="000252B8">
                              <w:rPr>
                                <w:szCs w:val="20"/>
                              </w:rPr>
                              <w:t xml:space="preserve"> (</w:t>
                            </w:r>
                            <m:oMath>
                              <m:r>
                                <w:rPr>
                                  <w:rFonts w:ascii="Cambria Math" w:hAnsi="Cambria Math"/>
                                  <w:szCs w:val="20"/>
                                </w:rPr>
                                <m:t>AC</m:t>
                              </m:r>
                            </m:oMath>
                            <w:r w:rsidR="000252B8">
                              <w:rPr>
                                <w:szCs w:val="20"/>
                              </w:rPr>
                              <w:t>)</w:t>
                            </w:r>
                            <w:r>
                              <w:rPr>
                                <w:szCs w:val="20"/>
                              </w:rPr>
                              <w:t>,</w:t>
                            </w:r>
                            <w:r w:rsidR="000252B8">
                              <w:rPr>
                                <w:szCs w:val="20"/>
                              </w:rPr>
                              <w:t xml:space="preserve"> and a circle is drawn with a center </w:t>
                            </w:r>
                            <w:proofErr w:type="gramStart"/>
                            <w:r w:rsidR="000252B8">
                              <w:rPr>
                                <w:szCs w:val="20"/>
                              </w:rPr>
                              <w:t xml:space="preserve">at </w:t>
                            </w:r>
                            <w:proofErr w:type="gramEnd"/>
                            <m:oMath>
                              <m:r>
                                <w:rPr>
                                  <w:rFonts w:ascii="Cambria Math" w:hAnsi="Cambria Math"/>
                                  <w:szCs w:val="20"/>
                                </w:rPr>
                                <m:t>A</m:t>
                              </m:r>
                            </m:oMath>
                            <w:r>
                              <w:rPr>
                                <w:szCs w:val="20"/>
                              </w:rPr>
                              <w:t>;</w:t>
                            </w:r>
                            <w:r w:rsidR="000252B8">
                              <w:rPr>
                                <w:szCs w:val="20"/>
                              </w:rPr>
                              <w:t xml:space="preserve"> similar steps are done for side </w:t>
                            </w:r>
                            <m:oMath>
                              <m:r>
                                <w:rPr>
                                  <w:rFonts w:ascii="Cambria Math" w:hAnsi="Cambria Math"/>
                                  <w:szCs w:val="20"/>
                                </w:rPr>
                                <m:t>AB</m:t>
                              </m:r>
                            </m:oMath>
                            <w:r w:rsidR="000252B8">
                              <w:rPr>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77.85pt;margin-top:-9.85pt;width:2in;height:12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" strokecolor="#00789c">
                <v:textbox>
                  <w:txbxContent>
                    <w:p w14:paraId="46F919A1" w14:textId="77777777" w:rsidR="00A84201" w:rsidRPr="002B1C36" w:rsidRDefault="00A84201" w:rsidP="00A84201">
                      <w:pPr>
                        <w:spacing w:after="60" w:line="240" w:lineRule="auto"/>
                        <w:rPr>
                          <w:i/>
                          <w:color w:val="231F20"/>
                          <w:sz w:val="20"/>
                          <w:szCs w:val="20"/>
                        </w:rPr>
                      </w:pPr>
                      <w:r w:rsidRPr="002B1C36">
                        <w:rPr>
                          <w:i/>
                          <w:color w:val="231F20"/>
                          <w:sz w:val="20"/>
                          <w:szCs w:val="20"/>
                        </w:rPr>
                        <w:t>Scaffolding:</w:t>
                      </w:r>
                    </w:p>
                    <w:p w14:paraId="5D5909A2" w14:textId="135339B1" w:rsidR="00A84201" w:rsidRPr="002B1C36" w:rsidRDefault="002408FD" w:rsidP="001608A1">
                      <w:pPr>
                        <w:pStyle w:val="ny-lesson-bullet"/>
                        <w:numPr>
                          <w:ilvl w:val="0"/>
                          <w:numId w:val="0"/>
                        </w:numPr>
                        <w:spacing w:before="0" w:after="0" w:line="240" w:lineRule="auto"/>
                        <w:rPr>
                          <w:szCs w:val="20"/>
                        </w:rPr>
                      </w:pPr>
                      <w:r>
                        <w:rPr>
                          <w:szCs w:val="20"/>
                        </w:rPr>
                        <w:t>Allow</w:t>
                      </w:r>
                      <w:r w:rsidR="00A84201">
                        <w:rPr>
                          <w:szCs w:val="20"/>
                        </w:rPr>
                        <w:t xml:space="preserve"> students who feel comfortable with a compass</w:t>
                      </w:r>
                      <w:r>
                        <w:rPr>
                          <w:szCs w:val="20"/>
                        </w:rPr>
                        <w:t xml:space="preserve"> to use one instead of </w:t>
                      </w:r>
                      <w:r w:rsidR="000252B8">
                        <w:rPr>
                          <w:szCs w:val="20"/>
                        </w:rPr>
                        <w:t xml:space="preserve">the patty paper. </w:t>
                      </w:r>
                      <w:r w:rsidR="000677BE">
                        <w:rPr>
                          <w:szCs w:val="20"/>
                        </w:rPr>
                        <w:t xml:space="preserve"> </w:t>
                      </w:r>
                      <w:r w:rsidR="000252B8">
                        <w:rPr>
                          <w:szCs w:val="20"/>
                        </w:rPr>
                        <w:t xml:space="preserve">The compass is adjusted to </w:t>
                      </w:r>
                      <m:oMath>
                        <m:r>
                          <w:rPr>
                            <w:rFonts w:ascii="Cambria Math" w:hAnsi="Cambria Math"/>
                            <w:szCs w:val="20"/>
                          </w:rPr>
                          <m:t xml:space="preserve">5 </m:t>
                        </m:r>
                      </m:oMath>
                      <w:r w:rsidR="00D84101" w:rsidRPr="00D84101">
                        <w:rPr>
                          <w:szCs w:val="20"/>
                        </w:rPr>
                        <w:t>cm</w:t>
                      </w:r>
                      <w:r w:rsidR="000252B8">
                        <w:rPr>
                          <w:szCs w:val="20"/>
                        </w:rPr>
                        <w:t xml:space="preserve"> (</w:t>
                      </w:r>
                      <m:oMath>
                        <m:r>
                          <w:rPr>
                            <w:rFonts w:ascii="Cambria Math" w:hAnsi="Cambria Math"/>
                            <w:szCs w:val="20"/>
                          </w:rPr>
                          <m:t>AC</m:t>
                        </m:r>
                      </m:oMath>
                      <w:r w:rsidR="000252B8">
                        <w:rPr>
                          <w:szCs w:val="20"/>
                        </w:rPr>
                        <w:t>)</w:t>
                      </w:r>
                      <w:r>
                        <w:rPr>
                          <w:szCs w:val="20"/>
                        </w:rPr>
                        <w:t>,</w:t>
                      </w:r>
                      <w:r w:rsidR="000252B8">
                        <w:rPr>
                          <w:szCs w:val="20"/>
                        </w:rPr>
                        <w:t xml:space="preserve"> and a circle is drawn with a center </w:t>
                      </w:r>
                      <w:proofErr w:type="gramStart"/>
                      <w:r w:rsidR="000252B8">
                        <w:rPr>
                          <w:szCs w:val="20"/>
                        </w:rPr>
                        <w:t xml:space="preserve">at </w:t>
                      </w:r>
                      <w:proofErr w:type="gramEnd"/>
                      <m:oMath>
                        <m:r>
                          <w:rPr>
                            <w:rFonts w:ascii="Cambria Math" w:hAnsi="Cambria Math"/>
                            <w:szCs w:val="20"/>
                          </w:rPr>
                          <m:t>A</m:t>
                        </m:r>
                      </m:oMath>
                      <w:r>
                        <w:rPr>
                          <w:szCs w:val="20"/>
                        </w:rPr>
                        <w:t>;</w:t>
                      </w:r>
                      <w:r w:rsidR="000252B8">
                        <w:rPr>
                          <w:szCs w:val="20"/>
                        </w:rPr>
                        <w:t xml:space="preserve"> similar steps are done for side </w:t>
                      </w:r>
                      <m:oMath>
                        <m:r>
                          <w:rPr>
                            <w:rFonts w:ascii="Cambria Math" w:hAnsi="Cambria Math"/>
                            <w:szCs w:val="20"/>
                          </w:rPr>
                          <m:t>AB</m:t>
                        </m:r>
                      </m:oMath>
                      <w:r w:rsidR="000252B8">
                        <w:rPr>
                          <w:szCs w:val="20"/>
                        </w:rPr>
                        <w:t xml:space="preserve">. </w:t>
                      </w:r>
                    </w:p>
                  </w:txbxContent>
                </v:textbox>
                <w10:wrap type="square"/>
              </v:rect>
            </w:pict>
          </mc:Fallback>
        </mc:AlternateContent>
      </w:r>
      <w:r>
        <w:rPr>
          <w:noProof/>
        </w:rPr>
        <mc:AlternateContent>
          <mc:Choice Requires="wps">
            <w:drawing>
              <wp:anchor distT="0" distB="0" distL="114300" distR="114300" simplePos="0" relativeHeight="251689984" behindDoc="1" locked="0" layoutInCell="1" allowOverlap="1" wp14:anchorId="7BE0D195" wp14:editId="25AE0841">
                <wp:simplePos x="0" y="0"/>
                <wp:positionH relativeFrom="margin">
                  <wp:align>center</wp:align>
                </wp:positionH>
                <wp:positionV relativeFrom="paragraph">
                  <wp:posOffset>-60550</wp:posOffset>
                </wp:positionV>
                <wp:extent cx="5303520" cy="5984111"/>
                <wp:effectExtent l="0" t="0" r="11430" b="17145"/>
                <wp:wrapNone/>
                <wp:docPr id="66" name="Rectangle 66"/>
                <wp:cNvGraphicFramePr/>
                <a:graphic xmlns:a="http://schemas.openxmlformats.org/drawingml/2006/main">
                  <a:graphicData uri="http://schemas.microsoft.com/office/word/2010/wordprocessingShape">
                    <wps:wsp>
                      <wps:cNvSpPr/>
                      <wps:spPr>
                        <a:xfrm>
                          <a:off x="0" y="0"/>
                          <a:ext cx="5303520" cy="598411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26" style="position:absolute;margin-left:0;margin-top:-4.75pt;width:417.6pt;height:471.2pt;z-index:-251626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" filled="f" strokecolor="#ae6852" strokeweight="1.15pt">
                <w10:wrap anchorx="margin"/>
              </v:rect>
            </w:pict>
          </mc:Fallback>
        </mc:AlternateContent>
      </w:r>
      <w:r w:rsidR="007C62CC" w:rsidRPr="00B2085E">
        <w:t>D</w:t>
      </w:r>
      <w:r w:rsidR="001C5896" w:rsidRPr="00B2085E">
        <w:t xml:space="preserve">raw a triangle </w:t>
      </w:r>
      <w:r w:rsidR="00616705" w:rsidRPr="00B2085E">
        <w:t>according to</w:t>
      </w:r>
      <w:r w:rsidR="001C5896" w:rsidRPr="00B2085E">
        <w:t xml:space="preserve"> these instructions:</w:t>
      </w:r>
      <w:r w:rsidR="00A84201" w:rsidRPr="00A84201">
        <w:rPr>
          <w:rStyle w:val="ny-lesson-hdr-1Char"/>
          <w:b/>
          <w:noProof/>
        </w:rPr>
        <w:t xml:space="preserve"> </w:t>
      </w:r>
    </w:p>
    <w:p w14:paraId="2AEB89C5" w14:textId="01BF21C5" w:rsidR="00AF1812" w:rsidRDefault="001C5896" w:rsidP="001F2606">
      <w:pPr>
        <w:pStyle w:val="ny-lesson-SFinsert-number-list"/>
        <w:numPr>
          <w:ilvl w:val="0"/>
          <w:numId w:val="16"/>
        </w:numPr>
        <w:tabs>
          <w:tab w:val="left" w:pos="1530"/>
        </w:tabs>
      </w:pPr>
      <w:r>
        <w:t xml:space="preserve">Draw segment </w:t>
      </w:r>
      <m:oMath>
        <m:r>
          <m:rPr>
            <m:sty m:val="bi"/>
          </m:rPr>
          <w:rPr>
            <w:rFonts w:ascii="Cambria Math" w:hAnsi="Cambria Math"/>
          </w:rPr>
          <m:t>AB</m:t>
        </m:r>
      </m:oMath>
      <w:r w:rsidR="00616705">
        <w:t xml:space="preserve"> </w:t>
      </w:r>
      <w:r>
        <w:t xml:space="preserve">of length </w:t>
      </w:r>
      <m:oMath>
        <m:r>
          <m:rPr>
            <m:sty m:val="bi"/>
          </m:rPr>
          <w:rPr>
            <w:rFonts w:ascii="Cambria Math" w:hAnsi="Cambria Math"/>
          </w:rPr>
          <m:t>10</m:t>
        </m:r>
      </m:oMath>
      <w:r w:rsidR="00D84101" w:rsidRPr="00D84101">
        <w:t xml:space="preserve"> cm</w:t>
      </w:r>
      <w:r>
        <w:t xml:space="preserve"> in your notebook.</w:t>
      </w:r>
    </w:p>
    <w:p w14:paraId="29111C2A" w14:textId="24001EF6" w:rsidR="00712C07" w:rsidRDefault="001C5896" w:rsidP="001F2606">
      <w:pPr>
        <w:pStyle w:val="ny-lesson-SFinsert-number-list"/>
        <w:numPr>
          <w:ilvl w:val="0"/>
          <w:numId w:val="16"/>
        </w:numPr>
        <w:tabs>
          <w:tab w:val="left" w:pos="1530"/>
        </w:tabs>
      </w:pPr>
      <w:r>
        <w:t xml:space="preserve">Draw </w:t>
      </w:r>
      <w:r w:rsidR="00694EA2">
        <w:t xml:space="preserve">segment </w:t>
      </w:r>
      <m:oMath>
        <m:r>
          <m:rPr>
            <m:sty m:val="bi"/>
          </m:rPr>
          <w:rPr>
            <w:rFonts w:ascii="Cambria Math" w:hAnsi="Cambria Math"/>
          </w:rPr>
          <m:t>BC</m:t>
        </m:r>
      </m:oMath>
      <w:r w:rsidR="00712C07">
        <w:t xml:space="preserve"> </w:t>
      </w:r>
      <w:r w:rsidR="00694EA2">
        <w:t>of length</w:t>
      </w:r>
      <w:r>
        <w:t xml:space="preserve"> </w:t>
      </w:r>
      <m:oMath>
        <m:r>
          <m:rPr>
            <m:sty m:val="bi"/>
          </m:rPr>
          <w:rPr>
            <w:rFonts w:ascii="Cambria Math" w:hAnsi="Cambria Math"/>
          </w:rPr>
          <m:t>3</m:t>
        </m:r>
      </m:oMath>
      <w:r w:rsidR="00D84101" w:rsidRPr="00D84101">
        <w:t xml:space="preserve"> cm</w:t>
      </w:r>
      <w:r w:rsidR="00694EA2" w:rsidRPr="00D84101">
        <w:t xml:space="preserve"> </w:t>
      </w:r>
      <w:r w:rsidR="00694EA2">
        <w:t>on one piece of patty paper</w:t>
      </w:r>
      <w:r w:rsidR="00712C07">
        <w:t>.</w:t>
      </w:r>
    </w:p>
    <w:p w14:paraId="107249AF" w14:textId="17D6DF96" w:rsidR="00753796" w:rsidRDefault="00712C07" w:rsidP="001F2606">
      <w:pPr>
        <w:pStyle w:val="ny-lesson-SFinsert-number-list"/>
        <w:numPr>
          <w:ilvl w:val="0"/>
          <w:numId w:val="16"/>
        </w:numPr>
      </w:pPr>
      <w:r>
        <w:t>D</w:t>
      </w:r>
      <w:r w:rsidR="00694EA2">
        <w:t xml:space="preserve">raw segment </w:t>
      </w:r>
      <m:oMath>
        <m:r>
          <m:rPr>
            <m:sty m:val="bi"/>
          </m:rPr>
          <w:rPr>
            <w:rFonts w:ascii="Cambria Math" w:hAnsi="Cambria Math"/>
          </w:rPr>
          <m:t>AC</m:t>
        </m:r>
      </m:oMath>
      <w:r>
        <w:t xml:space="preserve"> </w:t>
      </w:r>
      <w:r w:rsidR="00694EA2">
        <w:t xml:space="preserve">of length </w:t>
      </w:r>
      <m:oMath>
        <m:r>
          <m:rPr>
            <m:sty m:val="bi"/>
          </m:rPr>
          <w:rPr>
            <w:rFonts w:ascii="Cambria Math" w:hAnsi="Cambria Math"/>
          </w:rPr>
          <m:t xml:space="preserve">5 </m:t>
        </m:r>
      </m:oMath>
      <w:r w:rsidR="00D84101" w:rsidRPr="00D84101">
        <w:t>cm</w:t>
      </w:r>
      <w:r w:rsidR="00694EA2">
        <w:t xml:space="preserve"> on the other piece of patty paper.</w:t>
      </w:r>
    </w:p>
    <w:p w14:paraId="0B816A90" w14:textId="27290608" w:rsidR="00694EA2" w:rsidRDefault="00753796" w:rsidP="001F2606">
      <w:pPr>
        <w:pStyle w:val="ny-lesson-SFinsert-number-list"/>
        <w:numPr>
          <w:ilvl w:val="0"/>
          <w:numId w:val="16"/>
        </w:numPr>
        <w:tabs>
          <w:tab w:val="left" w:pos="1530"/>
        </w:tabs>
      </w:pPr>
      <w:r>
        <w:t>L</w:t>
      </w:r>
      <w:r w:rsidR="006A78F0">
        <w:t>ine up the appropriate endpoint</w:t>
      </w:r>
      <w:r>
        <w:t xml:space="preserve"> on each piece of patty paper with the matching endpoint </w:t>
      </w:r>
      <w:proofErr w:type="gramStart"/>
      <w:r>
        <w:t xml:space="preserve">on </w:t>
      </w:r>
      <w:proofErr w:type="gramEnd"/>
      <m:oMath>
        <m:r>
          <m:rPr>
            <m:sty m:val="bi"/>
          </m:rPr>
          <w:rPr>
            <w:rFonts w:ascii="Cambria Math" w:hAnsi="Cambria Math"/>
          </w:rPr>
          <m:t>AB</m:t>
        </m:r>
      </m:oMath>
      <w:r>
        <w:t xml:space="preserve">.  </w:t>
      </w:r>
    </w:p>
    <w:p w14:paraId="7EE1BB53" w14:textId="31E80CA1" w:rsidR="00753796" w:rsidRDefault="00753796" w:rsidP="001F2606">
      <w:pPr>
        <w:pStyle w:val="ny-lesson-SFinsert-number-list"/>
        <w:numPr>
          <w:ilvl w:val="0"/>
          <w:numId w:val="16"/>
        </w:numPr>
        <w:tabs>
          <w:tab w:val="left" w:pos="1530"/>
        </w:tabs>
      </w:pPr>
      <w:r>
        <w:t>Use your pencil point to hold each patty paper in place</w:t>
      </w:r>
      <w:r w:rsidR="002408FD">
        <w:t>,</w:t>
      </w:r>
      <w:r>
        <w:t xml:space="preserve"> and adjust the paper to </w:t>
      </w:r>
      <w:proofErr w:type="gramStart"/>
      <w:r>
        <w:t xml:space="preserve">form </w:t>
      </w:r>
      <w:proofErr w:type="gramEnd"/>
      <m:oMath>
        <m:r>
          <m:rPr>
            <m:sty m:val="bi"/>
          </m:rPr>
          <w:rPr>
            <w:rFonts w:ascii="Cambria Math" w:hAnsi="Cambria Math"/>
          </w:rPr>
          <m:t>△ABC</m:t>
        </m:r>
      </m:oMath>
      <w:r>
        <w:t>.</w:t>
      </w:r>
    </w:p>
    <w:p w14:paraId="60F3271F" w14:textId="4A71DB96" w:rsidR="00B2085E" w:rsidRDefault="00123894" w:rsidP="00B2085E">
      <w:pPr>
        <w:pStyle w:val="ny-lesson-SFinsert-number-list"/>
        <w:numPr>
          <w:ilvl w:val="0"/>
          <w:numId w:val="0"/>
        </w:numPr>
        <w:ind w:left="1670"/>
      </w:pPr>
      <w:r>
        <w:rPr>
          <w:noProof/>
        </w:rPr>
        <w:drawing>
          <wp:inline distT="0" distB="0" distL="0" distR="0" wp14:anchorId="08E0E154" wp14:editId="18D5654A">
            <wp:extent cx="3196424" cy="1891588"/>
            <wp:effectExtent l="0" t="0" r="4445"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7429" cy="1892183"/>
                    </a:xfrm>
                    <a:prstGeom prst="rect">
                      <a:avLst/>
                    </a:prstGeom>
                    <a:noFill/>
                    <a:ln>
                      <a:noFill/>
                    </a:ln>
                  </pic:spPr>
                </pic:pic>
              </a:graphicData>
            </a:graphic>
          </wp:inline>
        </w:drawing>
      </w:r>
    </w:p>
    <w:p w14:paraId="73C7A35E" w14:textId="77777777" w:rsidR="001608A1" w:rsidRDefault="001608A1" w:rsidP="001608A1">
      <w:pPr>
        <w:pStyle w:val="ny-lesson-SFinsert-number-list"/>
        <w:numPr>
          <w:ilvl w:val="0"/>
          <w:numId w:val="0"/>
        </w:numPr>
        <w:ind w:left="1670"/>
      </w:pPr>
    </w:p>
    <w:p w14:paraId="03B649A8" w14:textId="77777777" w:rsidR="00753796" w:rsidRPr="00B2085E" w:rsidRDefault="00753796" w:rsidP="00B2085E">
      <w:pPr>
        <w:pStyle w:val="ny-lesson-SFinsert-number-list"/>
        <w:numPr>
          <w:ilvl w:val="1"/>
          <w:numId w:val="14"/>
        </w:numPr>
      </w:pPr>
      <w:r w:rsidRPr="00B2085E">
        <w:t>What do you notice?</w:t>
      </w:r>
    </w:p>
    <w:p w14:paraId="03346549" w14:textId="77777777" w:rsidR="0030580C" w:rsidRPr="00B2085E" w:rsidRDefault="009B6A9A" w:rsidP="00B2085E">
      <w:pPr>
        <w:pStyle w:val="ny-lesson-SFinsert-response"/>
        <w:ind w:left="1670"/>
      </w:pPr>
      <m:oMath>
        <m:r>
          <m:rPr>
            <m:sty m:val="bi"/>
          </m:rPr>
          <w:rPr>
            <w:rFonts w:ascii="Cambria Math" w:hAnsi="Cambria Math"/>
          </w:rPr>
          <m:t>△ABC</m:t>
        </m:r>
      </m:oMath>
      <w:r w:rsidRPr="00B2085E">
        <w:t xml:space="preserve"> </w:t>
      </w:r>
      <w:proofErr w:type="gramStart"/>
      <w:r w:rsidRPr="00B2085E">
        <w:t>cannot</w:t>
      </w:r>
      <w:proofErr w:type="gramEnd"/>
      <w:r w:rsidRPr="00B2085E">
        <w:t xml:space="preserve"> be formed because </w:t>
      </w:r>
      <m:oMath>
        <m:r>
          <m:rPr>
            <m:sty m:val="bi"/>
          </m:rPr>
          <w:rPr>
            <w:rFonts w:ascii="Cambria Math" w:hAnsi="Cambria Math"/>
          </w:rPr>
          <m:t>AB</m:t>
        </m:r>
      </m:oMath>
      <w:r w:rsidRPr="00B2085E">
        <w:t xml:space="preserve"> and </w:t>
      </w:r>
      <m:oMath>
        <m:r>
          <m:rPr>
            <m:sty m:val="bi"/>
          </m:rPr>
          <w:rPr>
            <w:rFonts w:ascii="Cambria Math" w:hAnsi="Cambria Math"/>
          </w:rPr>
          <m:t>BC</m:t>
        </m:r>
      </m:oMath>
      <w:r w:rsidRPr="00B2085E">
        <w:t xml:space="preserve"> do not meet.</w:t>
      </w:r>
      <w:r w:rsidR="0030580C" w:rsidRPr="00B2085E">
        <w:t xml:space="preserve"> </w:t>
      </w:r>
    </w:p>
    <w:p w14:paraId="3F03D0EC" w14:textId="77777777" w:rsidR="00B2085E" w:rsidRDefault="00B2085E" w:rsidP="00B2085E">
      <w:pPr>
        <w:pStyle w:val="ny-lesson-SFinsert-number-list"/>
        <w:numPr>
          <w:ilvl w:val="0"/>
          <w:numId w:val="0"/>
        </w:numPr>
        <w:ind w:left="1670"/>
      </w:pPr>
    </w:p>
    <w:p w14:paraId="0413FC47" w14:textId="77777777" w:rsidR="00162AE1" w:rsidRPr="00B2085E" w:rsidRDefault="00162AE1" w:rsidP="00B2085E">
      <w:pPr>
        <w:pStyle w:val="ny-lesson-SFinsert-number-list"/>
        <w:numPr>
          <w:ilvl w:val="1"/>
          <w:numId w:val="14"/>
        </w:numPr>
      </w:pPr>
      <w:r w:rsidRPr="00B2085E">
        <w:t xml:space="preserve">What must be true about the sum of the lengths of </w:t>
      </w:r>
      <m:oMath>
        <m:r>
          <m:rPr>
            <m:sty m:val="bi"/>
          </m:rPr>
          <w:rPr>
            <w:rFonts w:ascii="Cambria Math" w:hAnsi="Cambria Math"/>
          </w:rPr>
          <m:t>AC</m:t>
        </m:r>
      </m:oMath>
      <w:r w:rsidRPr="00B2085E">
        <w:t xml:space="preserve"> and </w:t>
      </w:r>
      <m:oMath>
        <m:r>
          <m:rPr>
            <m:sty m:val="bi"/>
          </m:rPr>
          <w:rPr>
            <w:rFonts w:ascii="Cambria Math" w:hAnsi="Cambria Math"/>
          </w:rPr>
          <m:t>BC</m:t>
        </m:r>
      </m:oMath>
      <w:r w:rsidRPr="00B2085E">
        <w:t xml:space="preserve"> if the two segments were to just meet?</w:t>
      </w:r>
      <w:r w:rsidR="006F62F6" w:rsidRPr="00B2085E">
        <w:t xml:space="preserve">  Use your patty paper to verify your answer.</w:t>
      </w:r>
    </w:p>
    <w:p w14:paraId="0DC1ED87" w14:textId="1CC2F94B" w:rsidR="00530CBA" w:rsidRPr="00B2085E" w:rsidRDefault="009A014D" w:rsidP="00B2085E">
      <w:pPr>
        <w:pStyle w:val="ny-lesson-SFinsert-response"/>
        <w:ind w:left="1670"/>
      </w:pPr>
      <w:r w:rsidRPr="00B2085E">
        <w:t xml:space="preserve">For </w:t>
      </w:r>
      <m:oMath>
        <m:r>
          <m:rPr>
            <m:sty m:val="bi"/>
          </m:rPr>
          <w:rPr>
            <w:rFonts w:ascii="Cambria Math" w:hAnsi="Cambria Math"/>
          </w:rPr>
          <m:t>AB</m:t>
        </m:r>
      </m:oMath>
      <w:r w:rsidR="00B47127" w:rsidRPr="00B2085E">
        <w:t xml:space="preserve"> and </w:t>
      </w:r>
      <m:oMath>
        <m:r>
          <m:rPr>
            <m:sty m:val="bi"/>
          </m:rPr>
          <w:rPr>
            <w:rFonts w:ascii="Cambria Math" w:hAnsi="Cambria Math"/>
          </w:rPr>
          <m:t>BC</m:t>
        </m:r>
      </m:oMath>
      <w:r w:rsidRPr="00B2085E">
        <w:t xml:space="preserve"> to just meet, the sum of their lengths must be equal to </w:t>
      </w:r>
      <m:oMath>
        <m:r>
          <m:rPr>
            <m:sty m:val="bi"/>
          </m:rPr>
          <w:rPr>
            <w:rFonts w:ascii="Cambria Math" w:hAnsi="Cambria Math"/>
          </w:rPr>
          <m:t>10</m:t>
        </m:r>
      </m:oMath>
      <w:r w:rsidR="00D84101" w:rsidRPr="00D84101">
        <w:t xml:space="preserve"> cm.</w:t>
      </w:r>
    </w:p>
    <w:p w14:paraId="1072CF85" w14:textId="77777777" w:rsidR="00B2085E" w:rsidRDefault="00B2085E" w:rsidP="00B2085E">
      <w:pPr>
        <w:pStyle w:val="ny-lesson-SFinsert-number-list"/>
        <w:numPr>
          <w:ilvl w:val="0"/>
          <w:numId w:val="0"/>
        </w:numPr>
        <w:ind w:left="1670"/>
      </w:pPr>
    </w:p>
    <w:p w14:paraId="273ACCD8" w14:textId="700FE85D" w:rsidR="004C6493" w:rsidRPr="00B2085E" w:rsidRDefault="004C6493" w:rsidP="00B2085E">
      <w:pPr>
        <w:pStyle w:val="ny-lesson-SFinsert-number-list"/>
        <w:numPr>
          <w:ilvl w:val="1"/>
          <w:numId w:val="14"/>
        </w:numPr>
      </w:pPr>
      <w:r w:rsidRPr="00B2085E">
        <w:t>Based on your conclusion for</w:t>
      </w:r>
      <w:r w:rsidR="00D84101">
        <w:t xml:space="preserve"> part</w:t>
      </w:r>
      <w:r w:rsidRPr="00B2085E">
        <w:t xml:space="preserve"> (c), what if </w:t>
      </w:r>
      <m:oMath>
        <m:r>
          <m:rPr>
            <m:sty m:val="bi"/>
          </m:rPr>
          <w:rPr>
            <w:rFonts w:ascii="Cambria Math" w:hAnsi="Cambria Math"/>
          </w:rPr>
          <m:t>BC</m:t>
        </m:r>
        <m:r>
          <m:rPr>
            <m:sty m:val="b"/>
          </m:rPr>
          <w:rPr>
            <w:rFonts w:ascii="Cambria Math" w:hAnsi="Cambria Math"/>
          </w:rPr>
          <m:t xml:space="preserve">=3 </m:t>
        </m:r>
      </m:oMath>
      <w:r w:rsidR="00D84101" w:rsidRPr="00D84101">
        <w:t>cm</w:t>
      </w:r>
      <w:r w:rsidRPr="00D84101">
        <w:t xml:space="preserve"> </w:t>
      </w:r>
      <w:r w:rsidR="005E6BEC" w:rsidRPr="00B2085E">
        <w:t xml:space="preserve">as you originally had, but </w:t>
      </w:r>
      <m:oMath>
        <m:r>
          <m:rPr>
            <m:sty m:val="bi"/>
          </m:rPr>
          <w:rPr>
            <w:rFonts w:ascii="Cambria Math" w:hAnsi="Cambria Math"/>
          </w:rPr>
          <m:t>AC</m:t>
        </m:r>
        <m:r>
          <m:rPr>
            <m:sty m:val="b"/>
          </m:rPr>
          <w:rPr>
            <w:rFonts w:ascii="Cambria Math" w:hAnsi="Cambria Math"/>
          </w:rPr>
          <m:t>=10</m:t>
        </m:r>
      </m:oMath>
      <w:r w:rsidR="00D84101" w:rsidRPr="00D84101">
        <w:t xml:space="preserve"> cm</w:t>
      </w:r>
      <w:r w:rsidR="005E6BEC" w:rsidRPr="00D84101">
        <w:t xml:space="preserve"> </w:t>
      </w:r>
      <w:r w:rsidR="005E6BEC" w:rsidRPr="00B2085E">
        <w:t xml:space="preserve">in </w:t>
      </w:r>
      <w:r w:rsidRPr="00B2085E">
        <w:t>length</w:t>
      </w:r>
      <w:r w:rsidR="005E6BEC" w:rsidRPr="00B2085E">
        <w:t xml:space="preserve">. </w:t>
      </w:r>
      <w:r w:rsidRPr="00B2085E">
        <w:t xml:space="preserve"> </w:t>
      </w:r>
      <w:r w:rsidR="005E6BEC" w:rsidRPr="00B2085E">
        <w:t xml:space="preserve">Could you </w:t>
      </w:r>
      <w:proofErr w:type="gramStart"/>
      <w:r w:rsidR="005E6BEC" w:rsidRPr="00B2085E">
        <w:t xml:space="preserve">form </w:t>
      </w:r>
      <w:proofErr w:type="gramEnd"/>
      <m:oMath>
        <m:r>
          <m:rPr>
            <m:sty m:val="b"/>
          </m:rPr>
          <w:rPr>
            <w:rFonts w:ascii="Cambria Math" w:hAnsi="Cambria Math"/>
          </w:rPr>
          <m:t>△</m:t>
        </m:r>
        <m:r>
          <m:rPr>
            <m:sty m:val="bi"/>
          </m:rPr>
          <w:rPr>
            <w:rFonts w:ascii="Cambria Math" w:hAnsi="Cambria Math"/>
          </w:rPr>
          <m:t>ABC</m:t>
        </m:r>
      </m:oMath>
      <w:r w:rsidR="005E6BEC" w:rsidRPr="00B2085E">
        <w:t>?</w:t>
      </w:r>
    </w:p>
    <w:p w14:paraId="15D151B0" w14:textId="77777777" w:rsidR="00B109A3" w:rsidRPr="00B2085E" w:rsidRDefault="00B109A3" w:rsidP="00B2085E">
      <w:pPr>
        <w:pStyle w:val="ny-lesson-SFinsert-response"/>
        <w:ind w:left="1670"/>
      </w:pPr>
      <m:oMath>
        <m:r>
          <m:rPr>
            <m:sty m:val="bi"/>
          </m:rPr>
          <w:rPr>
            <w:rFonts w:ascii="Cambria Math" w:hAnsi="Cambria Math"/>
          </w:rPr>
          <m:t>△ABC</m:t>
        </m:r>
      </m:oMath>
      <w:r w:rsidRPr="00B2085E">
        <w:t xml:space="preserve"> </w:t>
      </w:r>
      <w:proofErr w:type="gramStart"/>
      <w:r w:rsidRPr="00B2085E">
        <w:t>can</w:t>
      </w:r>
      <w:proofErr w:type="gramEnd"/>
      <w:r w:rsidRPr="00B2085E">
        <w:t xml:space="preserve"> be formed because </w:t>
      </w:r>
      <m:oMath>
        <m:r>
          <m:rPr>
            <m:sty m:val="bi"/>
          </m:rPr>
          <w:rPr>
            <w:rFonts w:ascii="Cambria Math" w:hAnsi="Cambria Math"/>
          </w:rPr>
          <m:t>AB</m:t>
        </m:r>
      </m:oMath>
      <w:r w:rsidRPr="00B2085E">
        <w:t xml:space="preserve"> and </w:t>
      </w:r>
      <m:oMath>
        <m:r>
          <m:rPr>
            <m:sty m:val="bi"/>
          </m:rPr>
          <w:rPr>
            <w:rFonts w:ascii="Cambria Math" w:hAnsi="Cambria Math"/>
          </w:rPr>
          <m:t>BC</m:t>
        </m:r>
      </m:oMath>
      <w:r w:rsidRPr="00B2085E">
        <w:t xml:space="preserve"> can meet at an angle and still be anchored at </w:t>
      </w:r>
      <m:oMath>
        <m:r>
          <m:rPr>
            <m:sty m:val="bi"/>
          </m:rPr>
          <w:rPr>
            <w:rFonts w:ascii="Cambria Math" w:hAnsi="Cambria Math"/>
          </w:rPr>
          <m:t>A</m:t>
        </m:r>
      </m:oMath>
      <w:r w:rsidRPr="00B2085E">
        <w:t xml:space="preserve"> and </w:t>
      </w:r>
      <m:oMath>
        <m:r>
          <m:rPr>
            <m:sty m:val="bi"/>
          </m:rPr>
          <w:rPr>
            <w:rFonts w:ascii="Cambria Math" w:hAnsi="Cambria Math"/>
          </w:rPr>
          <m:t>B</m:t>
        </m:r>
      </m:oMath>
      <w:r w:rsidRPr="00B2085E">
        <w:t xml:space="preserve">. </w:t>
      </w:r>
    </w:p>
    <w:p w14:paraId="1F8FD65E" w14:textId="77777777" w:rsidR="00B2085E" w:rsidRDefault="00B2085E" w:rsidP="00B2085E">
      <w:pPr>
        <w:pStyle w:val="ny-lesson-SFinsert-number-list"/>
        <w:numPr>
          <w:ilvl w:val="0"/>
          <w:numId w:val="0"/>
        </w:numPr>
        <w:ind w:left="1670"/>
      </w:pPr>
    </w:p>
    <w:p w14:paraId="60BE97BA" w14:textId="77777777" w:rsidR="00530CBA" w:rsidRPr="00B2085E" w:rsidRDefault="00530CBA" w:rsidP="00B2085E">
      <w:pPr>
        <w:pStyle w:val="ny-lesson-SFinsert-number-list"/>
        <w:numPr>
          <w:ilvl w:val="1"/>
          <w:numId w:val="14"/>
        </w:numPr>
      </w:pPr>
      <w:r w:rsidRPr="00B2085E">
        <w:t xml:space="preserve">What must be true about the sum of the lengths of </w:t>
      </w:r>
      <m:oMath>
        <m:r>
          <m:rPr>
            <m:sty m:val="bi"/>
          </m:rPr>
          <w:rPr>
            <w:rFonts w:ascii="Cambria Math" w:hAnsi="Cambria Math"/>
          </w:rPr>
          <m:t>AC</m:t>
        </m:r>
      </m:oMath>
      <w:r w:rsidRPr="00B2085E">
        <w:t xml:space="preserve"> and </w:t>
      </w:r>
      <m:oMath>
        <m:r>
          <m:rPr>
            <m:sty m:val="bi"/>
          </m:rPr>
          <w:rPr>
            <w:rFonts w:ascii="Cambria Math" w:hAnsi="Cambria Math"/>
          </w:rPr>
          <m:t>BC</m:t>
        </m:r>
      </m:oMath>
      <w:r w:rsidRPr="00B2085E">
        <w:t xml:space="preserve"> if the two segments were to meet</w:t>
      </w:r>
      <w:r w:rsidR="000F6B1D" w:rsidRPr="00B2085E">
        <w:t xml:space="preserve"> and form a triangle</w:t>
      </w:r>
      <w:r w:rsidRPr="00B2085E">
        <w:t>?</w:t>
      </w:r>
    </w:p>
    <w:p w14:paraId="0ACFA20D" w14:textId="2440B93C" w:rsidR="00530CBA" w:rsidRPr="00B2085E" w:rsidRDefault="006B30A5" w:rsidP="00B2085E">
      <w:pPr>
        <w:pStyle w:val="ny-lesson-SFinsert-response"/>
        <w:ind w:left="1670"/>
        <w:rPr>
          <w:rStyle w:val="ny-lesson-hdr-1Char"/>
          <w:rFonts w:asciiTheme="minorHAnsi" w:hAnsiTheme="minorHAnsi"/>
          <w:b/>
          <w:color w:val="005A76"/>
        </w:rPr>
      </w:pPr>
      <w:r w:rsidRPr="00B2085E">
        <w:t xml:space="preserve">For </w:t>
      </w:r>
      <m:oMath>
        <m:r>
          <m:rPr>
            <m:sty m:val="bi"/>
          </m:rPr>
          <w:rPr>
            <w:rFonts w:ascii="Cambria Math" w:hAnsi="Cambria Math"/>
          </w:rPr>
          <m:t>AB</m:t>
        </m:r>
      </m:oMath>
      <w:r w:rsidRPr="00B2085E">
        <w:t xml:space="preserve"> and </w:t>
      </w:r>
      <m:oMath>
        <m:r>
          <m:rPr>
            <m:sty m:val="bi"/>
          </m:rPr>
          <w:rPr>
            <w:rFonts w:ascii="Cambria Math" w:hAnsi="Cambria Math"/>
          </w:rPr>
          <m:t>BC</m:t>
        </m:r>
      </m:oMath>
      <w:r w:rsidRPr="00B2085E">
        <w:t xml:space="preserve"> to just meet</w:t>
      </w:r>
      <w:r w:rsidR="008D1C88">
        <w:t xml:space="preserve"> and form a triangle</w:t>
      </w:r>
      <w:r w:rsidRPr="00B2085E">
        <w:t xml:space="preserve">, the sum of their lengths must be greater than </w:t>
      </w:r>
      <m:oMath>
        <m:r>
          <m:rPr>
            <m:sty m:val="bi"/>
          </m:rPr>
          <w:rPr>
            <w:rFonts w:ascii="Cambria Math" w:hAnsi="Cambria Math"/>
          </w:rPr>
          <m:t>10</m:t>
        </m:r>
      </m:oMath>
      <w:r w:rsidR="00D84101" w:rsidRPr="00D84101">
        <w:t xml:space="preserve"> cm.</w:t>
      </w:r>
    </w:p>
    <w:p w14:paraId="5A887A47" w14:textId="77777777" w:rsidR="00710A1A" w:rsidRDefault="00710A1A" w:rsidP="00D84101">
      <w:pPr>
        <w:pStyle w:val="ny-lesson-paragraph"/>
        <w:rPr>
          <w:rStyle w:val="ny-lesson-hdr-1Char"/>
          <w:b w:val="0"/>
        </w:rPr>
      </w:pPr>
    </w:p>
    <w:p w14:paraId="40C7E06B" w14:textId="55484C1B" w:rsidR="002941DA" w:rsidRPr="00E43975" w:rsidRDefault="001608A1" w:rsidP="00E43975">
      <w:pPr>
        <w:pStyle w:val="ny-lesson-hdr-1"/>
        <w:rPr>
          <w:rStyle w:val="ny-lesson-hdr-1Char"/>
          <w:b/>
        </w:rPr>
      </w:pPr>
      <w:r>
        <w:rPr>
          <w:noProof/>
        </w:rPr>
        <mc:AlternateContent>
          <mc:Choice Requires="wpg">
            <w:drawing>
              <wp:anchor distT="0" distB="0" distL="114300" distR="114300" simplePos="0" relativeHeight="251669504" behindDoc="0" locked="0" layoutInCell="1" allowOverlap="1" wp14:anchorId="519C8398" wp14:editId="0FDDE71E">
                <wp:simplePos x="0" y="0"/>
                <wp:positionH relativeFrom="column">
                  <wp:posOffset>-228600</wp:posOffset>
                </wp:positionH>
                <wp:positionV relativeFrom="paragraph">
                  <wp:posOffset>241935</wp:posOffset>
                </wp:positionV>
                <wp:extent cx="164465" cy="1252220"/>
                <wp:effectExtent l="0" t="0" r="26035" b="24130"/>
                <wp:wrapNone/>
                <wp:docPr id="156" name="Group 156"/>
                <wp:cNvGraphicFramePr/>
                <a:graphic xmlns:a="http://schemas.openxmlformats.org/drawingml/2006/main">
                  <a:graphicData uri="http://schemas.microsoft.com/office/word/2010/wordprocessingGroup">
                    <wpg:wgp>
                      <wpg:cNvGrpSpPr/>
                      <wpg:grpSpPr>
                        <a:xfrm>
                          <a:off x="0" y="0"/>
                          <a:ext cx="164465" cy="125222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56" o:spid="_x0000_s1026" style="position:absolute;margin-left:-18pt;margin-top:19.05pt;width:12.95pt;height:98.6pt;z-index:25166950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">
                <v:line id="Straight Connector 157"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pict>
          </mc:Fallback>
        </mc:AlternateContent>
      </w:r>
      <w:r w:rsidR="002941DA" w:rsidRPr="00E43975">
        <w:rPr>
          <w:rStyle w:val="ny-lesson-hdr-1Char"/>
          <w:b/>
        </w:rPr>
        <w:t>Discussion (</w:t>
      </w:r>
      <w:r w:rsidR="002659BF">
        <w:rPr>
          <w:rStyle w:val="ny-lesson-hdr-1Char"/>
          <w:b/>
        </w:rPr>
        <w:t>7</w:t>
      </w:r>
      <w:r w:rsidR="002265F3">
        <w:rPr>
          <w:rStyle w:val="ny-lesson-hdr-1Char"/>
          <w:b/>
        </w:rPr>
        <w:t xml:space="preserve"> minutes)</w:t>
      </w:r>
    </w:p>
    <w:p w14:paraId="4EF92E8E" w14:textId="4E83008F" w:rsidR="00054C81" w:rsidRPr="00E440D2" w:rsidRDefault="00166C67" w:rsidP="00054C81">
      <w:pPr>
        <w:pStyle w:val="ny-lesson-bullet"/>
      </w:pPr>
      <w:r w:rsidRPr="00E440D2">
        <w:t xml:space="preserve">Were you able to </w:t>
      </w:r>
      <w:proofErr w:type="gramStart"/>
      <w:r w:rsidRPr="00E440D2">
        <w:t xml:space="preserve">form </w:t>
      </w:r>
      <w:proofErr w:type="gramEnd"/>
      <m:oMath>
        <m:r>
          <w:rPr>
            <w:rFonts w:ascii="Cambria Math" w:hAnsi="Cambria Math"/>
          </w:rPr>
          <m:t>△ABC</m:t>
        </m:r>
      </m:oMath>
      <w:r w:rsidRPr="00E440D2">
        <w:t>?  Why not</w:t>
      </w:r>
      <w:r w:rsidR="00D9295B" w:rsidRPr="00E440D2">
        <w:t>?  Did the exercise confirm your prediction</w:t>
      </w:r>
      <w:r w:rsidRPr="00E440D2">
        <w:t>?</w:t>
      </w:r>
    </w:p>
    <w:p w14:paraId="487BD494" w14:textId="77777777" w:rsidR="00054C81" w:rsidRPr="00E440D2" w:rsidRDefault="00166C67" w:rsidP="001F2606">
      <w:pPr>
        <w:pStyle w:val="ny-lesson-bullet"/>
        <w:numPr>
          <w:ilvl w:val="1"/>
          <w:numId w:val="7"/>
        </w:numPr>
        <w:rPr>
          <w:i/>
        </w:rPr>
      </w:pPr>
      <w:r w:rsidRPr="00E440D2">
        <w:rPr>
          <w:i/>
        </w:rPr>
        <w:t xml:space="preserve">We could not form </w:t>
      </w:r>
      <m:oMath>
        <m:r>
          <w:rPr>
            <w:rFonts w:ascii="Cambria Math" w:hAnsi="Cambria Math"/>
          </w:rPr>
          <m:t>△ABC</m:t>
        </m:r>
      </m:oMath>
      <w:r w:rsidRPr="00E440D2">
        <w:rPr>
          <w:i/>
        </w:rPr>
        <w:t xml:space="preserve"> because sides </w:t>
      </w:r>
      <m:oMath>
        <m:r>
          <w:rPr>
            <w:rFonts w:ascii="Cambria Math" w:hAnsi="Cambria Math"/>
          </w:rPr>
          <m:t>BC</m:t>
        </m:r>
      </m:oMath>
      <w:r w:rsidRPr="00E440D2">
        <w:rPr>
          <w:i/>
        </w:rPr>
        <w:t xml:space="preserve"> and </w:t>
      </w:r>
      <m:oMath>
        <m:r>
          <w:rPr>
            <w:rFonts w:ascii="Cambria Math" w:hAnsi="Cambria Math"/>
          </w:rPr>
          <m:t>AC</m:t>
        </m:r>
      </m:oMath>
      <w:r w:rsidRPr="00E440D2">
        <w:rPr>
          <w:i/>
        </w:rPr>
        <w:t xml:space="preserve"> are too short in length to meet.</w:t>
      </w:r>
    </w:p>
    <w:p w14:paraId="5197072F" w14:textId="5197FA14" w:rsidR="00054C81" w:rsidRPr="00E440D2" w:rsidRDefault="001608A1" w:rsidP="00054C81">
      <w:pPr>
        <w:pStyle w:val="ny-lesson-bullet"/>
      </w:pPr>
      <w:r w:rsidRPr="00E440D2">
        <w:rPr>
          <w:rStyle w:val="ny-lesson-hdr-3"/>
          <w:b w:val="0"/>
          <w:noProof/>
        </w:rPr>
        <mc:AlternateContent>
          <mc:Choice Requires="wps">
            <w:drawing>
              <wp:anchor distT="0" distB="0" distL="114300" distR="114300" simplePos="0" relativeHeight="251670528" behindDoc="0" locked="0" layoutInCell="1" allowOverlap="1" wp14:anchorId="168DF416" wp14:editId="4F6C7C00">
                <wp:simplePos x="0" y="0"/>
                <wp:positionH relativeFrom="column">
                  <wp:posOffset>-402590</wp:posOffset>
                </wp:positionH>
                <wp:positionV relativeFrom="paragraph">
                  <wp:posOffset>99695</wp:posOffset>
                </wp:positionV>
                <wp:extent cx="355600" cy="221615"/>
                <wp:effectExtent l="0" t="0" r="25400" b="26035"/>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08BF8A9" w14:textId="77777777" w:rsidR="00F351A5" w:rsidRDefault="00F351A5" w:rsidP="007900CE">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8" type="#_x0000_t202" style="position:absolute;left:0;text-align:left;margin-left:-31.7pt;margin-top:7.85pt;width:28pt;height:17.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" fillcolor="#00789c" strokecolor="#00789c">
                <v:path arrowok="t"/>
                <v:textbox inset="3pt,3pt,3pt,3pt">
                  <w:txbxContent>
                    <w:p w14:paraId="708BF8A9" w14:textId="77777777" w:rsidR="00F351A5" w:rsidRDefault="00F351A5" w:rsidP="007900CE">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r w:rsidR="003A040A" w:rsidRPr="00E440D2">
        <w:t xml:space="preserve">What would the sum of the lengths </w:t>
      </w:r>
      <m:oMath>
        <m:r>
          <w:rPr>
            <w:rFonts w:ascii="Cambria Math" w:hAnsi="Cambria Math"/>
          </w:rPr>
          <m:t>BC</m:t>
        </m:r>
      </m:oMath>
      <w:r w:rsidR="003A040A" w:rsidRPr="00E440D2">
        <w:rPr>
          <w:i/>
        </w:rPr>
        <w:t xml:space="preserve"> </w:t>
      </w:r>
      <w:r w:rsidR="003A040A" w:rsidRPr="00E440D2">
        <w:t xml:space="preserve">and </w:t>
      </w:r>
      <m:oMath>
        <m:r>
          <w:rPr>
            <w:rFonts w:ascii="Cambria Math" w:hAnsi="Cambria Math"/>
          </w:rPr>
          <m:t>AC</m:t>
        </m:r>
      </m:oMath>
      <w:r w:rsidR="003A040A" w:rsidRPr="00E440D2">
        <w:rPr>
          <w:i/>
        </w:rPr>
        <w:t xml:space="preserve"> </w:t>
      </w:r>
      <w:r w:rsidR="003A040A" w:rsidRPr="00E440D2">
        <w:t xml:space="preserve">have to be to just meet?  Describe one possible set of lengths for </w:t>
      </w:r>
      <m:oMath>
        <m:r>
          <w:rPr>
            <w:rFonts w:ascii="Cambria Math" w:hAnsi="Cambria Math"/>
          </w:rPr>
          <m:t>BC</m:t>
        </m:r>
      </m:oMath>
      <w:r w:rsidR="003A040A" w:rsidRPr="00E440D2">
        <w:rPr>
          <w:i/>
        </w:rPr>
        <w:t xml:space="preserve"> </w:t>
      </w:r>
      <w:proofErr w:type="gramStart"/>
      <w:r w:rsidR="003A040A" w:rsidRPr="00E440D2">
        <w:t xml:space="preserve">and </w:t>
      </w:r>
      <w:proofErr w:type="gramEnd"/>
      <m:oMath>
        <m:r>
          <w:rPr>
            <w:rFonts w:ascii="Cambria Math" w:hAnsi="Cambria Math"/>
          </w:rPr>
          <m:t>AC</m:t>
        </m:r>
      </m:oMath>
      <w:r w:rsidR="003A040A" w:rsidRPr="00E440D2">
        <w:t xml:space="preserve">.  Would these lengths </w:t>
      </w:r>
      <w:proofErr w:type="gramStart"/>
      <w:r w:rsidR="003A040A" w:rsidRPr="00E440D2">
        <w:t xml:space="preserve">form </w:t>
      </w:r>
      <w:proofErr w:type="gramEnd"/>
      <m:oMath>
        <m:r>
          <w:rPr>
            <w:rFonts w:ascii="Cambria Math" w:hAnsi="Cambria Math"/>
          </w:rPr>
          <m:t>△ABC</m:t>
        </m:r>
      </m:oMath>
      <w:r w:rsidR="003A040A" w:rsidRPr="00E440D2">
        <w:t>?</w:t>
      </w:r>
      <w:r w:rsidR="00B572BC" w:rsidRPr="00E440D2">
        <w:t xml:space="preserve">  Explain why or why not.</w:t>
      </w:r>
    </w:p>
    <w:p w14:paraId="29FB729D" w14:textId="70E8FE1D" w:rsidR="00DB7A74" w:rsidRPr="00E440D2" w:rsidRDefault="003A040A" w:rsidP="001F2606">
      <w:pPr>
        <w:pStyle w:val="ny-lesson-bullet"/>
        <w:numPr>
          <w:ilvl w:val="1"/>
          <w:numId w:val="7"/>
        </w:numPr>
      </w:pPr>
      <w:r w:rsidRPr="00E440D2">
        <w:rPr>
          <w:i/>
        </w:rPr>
        <w:t xml:space="preserve">The lengths would have to sum to </w:t>
      </w:r>
      <m:oMath>
        <m:r>
          <w:rPr>
            <w:rFonts w:ascii="Cambria Math" w:hAnsi="Cambria Math"/>
          </w:rPr>
          <m:t>10</m:t>
        </m:r>
      </m:oMath>
      <w:r w:rsidR="00D84101" w:rsidRPr="00E440D2">
        <w:rPr>
          <w:i/>
        </w:rPr>
        <w:t xml:space="preserve"> cm</w:t>
      </w:r>
      <w:r w:rsidRPr="00E440D2">
        <w:rPr>
          <w:i/>
        </w:rPr>
        <w:t xml:space="preserve"> to</w:t>
      </w:r>
      <w:r w:rsidR="00D121EB" w:rsidRPr="00E440D2">
        <w:rPr>
          <w:i/>
        </w:rPr>
        <w:t xml:space="preserve"> just meet </w:t>
      </w:r>
      <w:r w:rsidR="00D84101" w:rsidRPr="00E440D2">
        <w:rPr>
          <w:i/>
        </w:rPr>
        <w:t>(</w:t>
      </w:r>
      <w:r w:rsidR="00D121EB" w:rsidRPr="00E440D2">
        <w:rPr>
          <w:i/>
        </w:rPr>
        <w:t xml:space="preserve">e.g., </w:t>
      </w:r>
      <m:oMath>
        <m:r>
          <w:rPr>
            <w:rFonts w:ascii="Cambria Math" w:hAnsi="Cambria Math"/>
          </w:rPr>
          <m:t xml:space="preserve">BC=3 </m:t>
        </m:r>
      </m:oMath>
      <w:r w:rsidR="00D84101" w:rsidRPr="00E440D2">
        <w:rPr>
          <w:i/>
        </w:rPr>
        <w:t>cm</w:t>
      </w:r>
      <w:r w:rsidR="00D121EB" w:rsidRPr="00E440D2">
        <w:rPr>
          <w:i/>
        </w:rPr>
        <w:t xml:space="preserve"> and</w:t>
      </w:r>
      <w:r w:rsidR="00D121EB" w:rsidRPr="00E440D2">
        <w:t xml:space="preserve"> </w:t>
      </w:r>
      <m:oMath>
        <m:r>
          <w:rPr>
            <w:rFonts w:ascii="Cambria Math" w:hAnsi="Cambria Math"/>
          </w:rPr>
          <m:t xml:space="preserve">AC=7 </m:t>
        </m:r>
      </m:oMath>
      <w:r w:rsidR="00D84101" w:rsidRPr="00E440D2">
        <w:t>cm)</w:t>
      </w:r>
      <w:r w:rsidR="00920B55" w:rsidRPr="00E440D2">
        <w:t>.</w:t>
      </w:r>
      <w:r w:rsidR="00D84101" w:rsidRPr="00E440D2">
        <w:t xml:space="preserve"> </w:t>
      </w:r>
      <w:r w:rsidR="00920B55" w:rsidRPr="00E440D2">
        <w:t xml:space="preserve"> </w:t>
      </w:r>
      <w:r w:rsidR="00920B55" w:rsidRPr="00E440D2">
        <w:rPr>
          <w:i/>
        </w:rPr>
        <w:t>B</w:t>
      </w:r>
      <w:r w:rsidR="00D84101" w:rsidRPr="00E440D2">
        <w:rPr>
          <w:i/>
        </w:rPr>
        <w:t xml:space="preserve">ecause the segments are </w:t>
      </w:r>
      <w:r w:rsidR="00E440D2" w:rsidRPr="00E440D2">
        <w:rPr>
          <w:i/>
        </w:rPr>
        <w:t>anchored to</w:t>
      </w:r>
      <w:r w:rsidR="00D84101" w:rsidRPr="00E440D2">
        <w:rPr>
          <w:i/>
        </w:rPr>
        <w:t xml:space="preserve"> e</w:t>
      </w:r>
      <w:r w:rsidR="00F2090B" w:rsidRPr="00E440D2">
        <w:rPr>
          <w:i/>
        </w:rPr>
        <w:t xml:space="preserve">ither endpoint </w:t>
      </w:r>
      <w:proofErr w:type="gramStart"/>
      <w:r w:rsidR="00F2090B" w:rsidRPr="00E440D2">
        <w:rPr>
          <w:i/>
        </w:rPr>
        <w:t xml:space="preserve">of </w:t>
      </w:r>
      <w:proofErr w:type="gramEnd"/>
      <m:oMath>
        <m:r>
          <w:rPr>
            <w:rFonts w:ascii="Cambria Math" w:hAnsi="Cambria Math"/>
          </w:rPr>
          <m:t>AB</m:t>
        </m:r>
      </m:oMath>
      <w:r w:rsidR="00D84101" w:rsidRPr="00E440D2">
        <w:rPr>
          <w:i/>
        </w:rPr>
        <w:t>,</w:t>
      </w:r>
      <w:r w:rsidR="00F2090B" w:rsidRPr="00E440D2">
        <w:rPr>
          <w:i/>
        </w:rPr>
        <w:t xml:space="preserve"> the segments form a straight line or coincide with </w:t>
      </w:r>
      <m:oMath>
        <m:r>
          <w:rPr>
            <w:rFonts w:ascii="Cambria Math" w:hAnsi="Cambria Math"/>
          </w:rPr>
          <m:t>AB</m:t>
        </m:r>
      </m:oMath>
      <w:r w:rsidR="00F2090B" w:rsidRPr="00E440D2">
        <w:rPr>
          <w:i/>
        </w:rPr>
        <w:t xml:space="preserve">.  </w:t>
      </w:r>
      <w:r w:rsidR="00D84101" w:rsidRPr="00E440D2">
        <w:rPr>
          <w:i/>
        </w:rPr>
        <w:t xml:space="preserve">Therefore, </w:t>
      </w:r>
      <m:oMath>
        <m:r>
          <w:rPr>
            <w:rFonts w:ascii="Cambria Math" w:hAnsi="Cambria Math"/>
          </w:rPr>
          <m:t>△ABC</m:t>
        </m:r>
      </m:oMath>
      <w:r w:rsidR="00F2090B" w:rsidRPr="00E440D2">
        <w:rPr>
          <w:i/>
        </w:rPr>
        <w:t xml:space="preserve"> cannot be formed </w:t>
      </w:r>
      <w:proofErr w:type="gramStart"/>
      <w:r w:rsidR="00F2090B" w:rsidRPr="00E440D2">
        <w:rPr>
          <w:i/>
        </w:rPr>
        <w:t xml:space="preserve">since </w:t>
      </w:r>
      <w:proofErr w:type="gramEnd"/>
      <m:oMath>
        <m:r>
          <w:rPr>
            <w:rFonts w:ascii="Cambria Math" w:hAnsi="Cambria Math"/>
          </w:rPr>
          <m:t>A</m:t>
        </m:r>
      </m:oMath>
      <w:r w:rsidR="00F2090B" w:rsidRPr="00E440D2">
        <w:rPr>
          <w:i/>
        </w:rPr>
        <w:t xml:space="preserve">, </w:t>
      </w:r>
      <m:oMath>
        <m:r>
          <w:rPr>
            <w:rFonts w:ascii="Cambria Math" w:hAnsi="Cambria Math"/>
          </w:rPr>
          <m:t>B</m:t>
        </m:r>
      </m:oMath>
      <w:r w:rsidR="00F2090B" w:rsidRPr="00E440D2">
        <w:rPr>
          <w:i/>
        </w:rPr>
        <w:t xml:space="preserve">, and </w:t>
      </w:r>
      <m:oMath>
        <m:r>
          <w:rPr>
            <w:rFonts w:ascii="Cambria Math" w:hAnsi="Cambria Math"/>
          </w:rPr>
          <m:t>C</m:t>
        </m:r>
      </m:oMath>
      <w:r w:rsidR="00F2090B" w:rsidRPr="00E440D2">
        <w:rPr>
          <w:i/>
        </w:rPr>
        <w:t xml:space="preserve"> are collinear.</w:t>
      </w:r>
    </w:p>
    <w:p w14:paraId="2E68B106" w14:textId="04BF4700" w:rsidR="00C31956" w:rsidRPr="00E440D2" w:rsidRDefault="00920B55" w:rsidP="001608A1">
      <w:pPr>
        <w:pStyle w:val="ny-lesson-bullet"/>
      </w:pPr>
      <w:r w:rsidRPr="00E440D2">
        <w:rPr>
          <w:rStyle w:val="ny-lesson-hdr-3"/>
          <w:b w:val="0"/>
          <w:noProof/>
          <w:color w:val="231F20"/>
          <w:sz w:val="20"/>
          <w:szCs w:val="22"/>
          <w:bdr w:val="none" w:sz="0" w:space="0" w:color="auto"/>
          <w:shd w:val="clear" w:color="auto" w:fill="auto"/>
        </w:rPr>
        <w:lastRenderedPageBreak/>
        <mc:AlternateContent>
          <mc:Choice Requires="wps">
            <w:drawing>
              <wp:anchor distT="0" distB="0" distL="114300" distR="114300" simplePos="0" relativeHeight="251683840" behindDoc="0" locked="0" layoutInCell="1" allowOverlap="1" wp14:anchorId="705AF7A6" wp14:editId="3B3DD878">
                <wp:simplePos x="0" y="0"/>
                <wp:positionH relativeFrom="column">
                  <wp:posOffset>-402590</wp:posOffset>
                </wp:positionH>
                <wp:positionV relativeFrom="paragraph">
                  <wp:posOffset>471805</wp:posOffset>
                </wp:positionV>
                <wp:extent cx="355600" cy="221615"/>
                <wp:effectExtent l="0" t="0" r="25400" b="26035"/>
                <wp:wrapNone/>
                <wp:docPr id="6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C284684" w14:textId="77777777" w:rsidR="001608A1" w:rsidRDefault="001608A1" w:rsidP="001608A1">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29" type="#_x0000_t202" style="position:absolute;left:0;text-align:left;margin-left:-31.7pt;margin-top:37.15pt;width:28pt;height:17.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" fillcolor="#00789c" strokecolor="#00789c">
                <v:path arrowok="t"/>
                <v:textbox inset="3pt,3pt,3pt,3pt">
                  <w:txbxContent>
                    <w:p w14:paraId="2C284684" w14:textId="77777777" w:rsidR="001608A1" w:rsidRDefault="001608A1" w:rsidP="001608A1">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r w:rsidR="001608A1" w:rsidRPr="00E440D2">
        <w:rPr>
          <w:noProof/>
        </w:rPr>
        <mc:AlternateContent>
          <mc:Choice Requires="wpg">
            <w:drawing>
              <wp:anchor distT="0" distB="0" distL="114300" distR="114300" simplePos="0" relativeHeight="251682816" behindDoc="0" locked="0" layoutInCell="1" allowOverlap="1" wp14:anchorId="1102AD20" wp14:editId="4EA6365B">
                <wp:simplePos x="0" y="0"/>
                <wp:positionH relativeFrom="column">
                  <wp:posOffset>-228600</wp:posOffset>
                </wp:positionH>
                <wp:positionV relativeFrom="paragraph">
                  <wp:posOffset>-6985</wp:posOffset>
                </wp:positionV>
                <wp:extent cx="164465" cy="1179195"/>
                <wp:effectExtent l="0" t="0" r="26035" b="2095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179195"/>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51" name="Straight Connector 5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18pt;margin-top:-.55pt;width:12.95pt;height:92.85pt;z-index:251682816"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">
                <v:line id="Straight Connector 51"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qhDsYAAADbAAAADwAAAGRycy9kb3ducmV2LnhtbESPS2vDMBCE74H8B7GB3BLZDU1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KoQ7GAAAA2wAAAA8AAAAAAAAA&#10;AAAAAAAAoQIAAGRycy9kb3ducmV2LnhtbFBLBQYAAAAABAAEAPkAAACUAwAAAAA=&#10;" strokecolor="#00789c" strokeweight=".5pt"/>
                <v:line id="Straight Connector 65"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1tsMQAAADbAAAADwAAAGRycy9kb3ducmV2LnhtbESPQWvCQBSE7wX/w/KE3upGi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W2wxAAAANsAAAAPAAAAAAAAAAAA&#10;AAAAAKECAABkcnMvZG93bnJldi54bWxQSwUGAAAAAAQABAD5AAAAkgMAAAAA&#10;" strokecolor="#00789c" strokeweight=".5pt"/>
              </v:group>
            </w:pict>
          </mc:Fallback>
        </mc:AlternateContent>
      </w:r>
      <w:r w:rsidR="00DB7A74" w:rsidRPr="00E440D2">
        <w:t xml:space="preserve">If a triangle cannot be formed when the two smaller segments are too short to meet or just meet, what must be true about the sum of the lengths of the two smaller segments compared to the longest length?  Explain your answer using </w:t>
      </w:r>
      <w:r w:rsidR="00ED05C2" w:rsidRPr="00E440D2">
        <w:t xml:space="preserve">possible </w:t>
      </w:r>
      <w:r w:rsidR="00DB7A74" w:rsidRPr="00E440D2">
        <w:t>measurements.</w:t>
      </w:r>
    </w:p>
    <w:p w14:paraId="015C11AB" w14:textId="2BBFE411" w:rsidR="001A71C1" w:rsidRPr="00E440D2" w:rsidRDefault="00ED05C2" w:rsidP="001F2606">
      <w:pPr>
        <w:pStyle w:val="ny-lesson-bullet"/>
        <w:numPr>
          <w:ilvl w:val="1"/>
          <w:numId w:val="7"/>
        </w:numPr>
      </w:pPr>
      <w:r w:rsidRPr="00E440D2">
        <w:rPr>
          <w:i/>
        </w:rPr>
        <w:t xml:space="preserve">The sum of the two smaller lengths </w:t>
      </w:r>
      <w:r w:rsidR="00E9525C" w:rsidRPr="00E440D2">
        <w:rPr>
          <w:i/>
        </w:rPr>
        <w:t>must</w:t>
      </w:r>
      <w:r w:rsidRPr="00E440D2">
        <w:rPr>
          <w:i/>
        </w:rPr>
        <w:t xml:space="preserve"> be greater than the longest length so that the vertices will not be collinear</w:t>
      </w:r>
      <w:r w:rsidR="002C035B" w:rsidRPr="00E440D2">
        <w:rPr>
          <w:i/>
        </w:rPr>
        <w:t xml:space="preserve">; if the sum of the two smaller lengths are greater than the longest length while anchored at either endpoint of </w:t>
      </w:r>
      <m:oMath>
        <m:r>
          <w:rPr>
            <w:rFonts w:ascii="Cambria Math" w:hAnsi="Cambria Math"/>
          </w:rPr>
          <m:t>AB</m:t>
        </m:r>
      </m:oMath>
      <w:r w:rsidR="002C035B" w:rsidRPr="00E440D2">
        <w:rPr>
          <w:i/>
        </w:rPr>
        <w:t xml:space="preserve">, the only way they can meet is if </w:t>
      </w:r>
      <m:oMath>
        <m:r>
          <w:rPr>
            <w:rFonts w:ascii="Cambria Math" w:hAnsi="Cambria Math"/>
          </w:rPr>
          <m:t>A</m:t>
        </m:r>
      </m:oMath>
      <w:r w:rsidR="002C035B" w:rsidRPr="00E440D2">
        <w:rPr>
          <w:i/>
        </w:rPr>
        <w:t xml:space="preserve">, </w:t>
      </w:r>
      <m:oMath>
        <m:r>
          <w:rPr>
            <w:rFonts w:ascii="Cambria Math" w:hAnsi="Cambria Math"/>
          </w:rPr>
          <m:t>B</m:t>
        </m:r>
      </m:oMath>
      <w:r w:rsidR="002C035B" w:rsidRPr="00E440D2">
        <w:rPr>
          <w:i/>
        </w:rPr>
        <w:t xml:space="preserve">, and </w:t>
      </w:r>
      <m:oMath>
        <m:r>
          <w:rPr>
            <w:rFonts w:ascii="Cambria Math" w:hAnsi="Cambria Math"/>
          </w:rPr>
          <m:t>C</m:t>
        </m:r>
      </m:oMath>
      <w:r w:rsidR="002C035B" w:rsidRPr="00E440D2">
        <w:rPr>
          <w:i/>
        </w:rPr>
        <w:t xml:space="preserve"> are not collinear. </w:t>
      </w:r>
      <w:r w:rsidR="00E9525C" w:rsidRPr="00E440D2">
        <w:rPr>
          <w:i/>
        </w:rPr>
        <w:t xml:space="preserve"> </w:t>
      </w:r>
      <w:r w:rsidR="002C035B" w:rsidRPr="00E440D2">
        <w:rPr>
          <w:i/>
        </w:rPr>
        <w:t>One possible set of lengths is</w:t>
      </w:r>
      <w:r w:rsidR="00D26A80" w:rsidRPr="00E440D2">
        <w:rPr>
          <w:i/>
        </w:rPr>
        <w:t xml:space="preserve"> </w:t>
      </w:r>
      <m:oMath>
        <m:r>
          <w:rPr>
            <w:rFonts w:ascii="Cambria Math" w:hAnsi="Cambria Math"/>
          </w:rPr>
          <m:t xml:space="preserve">BC=4 </m:t>
        </m:r>
      </m:oMath>
      <w:r w:rsidR="00E440D2" w:rsidRPr="00E440D2">
        <w:rPr>
          <w:i/>
        </w:rPr>
        <w:t>cm</w:t>
      </w:r>
      <w:r w:rsidRPr="00E440D2">
        <w:rPr>
          <w:i/>
        </w:rPr>
        <w:t xml:space="preserve"> and</w:t>
      </w:r>
      <w:r w:rsidRPr="00E440D2">
        <w:t xml:space="preserve"> </w:t>
      </w:r>
      <m:oMath>
        <m:r>
          <w:rPr>
            <w:rFonts w:ascii="Cambria Math" w:hAnsi="Cambria Math"/>
          </w:rPr>
          <m:t xml:space="preserve">AC=7 </m:t>
        </m:r>
      </m:oMath>
      <w:r w:rsidR="00E440D2" w:rsidRPr="00E440D2">
        <w:t>cm</w:t>
      </w:r>
      <w:r w:rsidR="00455E0B" w:rsidRPr="00E440D2">
        <w:t>.</w:t>
      </w:r>
      <w:r w:rsidR="001A71C1" w:rsidRPr="00E440D2">
        <w:t xml:space="preserve"> </w:t>
      </w:r>
    </w:p>
    <w:p w14:paraId="7D8F57AE" w14:textId="77777777" w:rsidR="00C30457" w:rsidRDefault="00C30457" w:rsidP="00B2085E">
      <w:pPr>
        <w:pStyle w:val="ny-lesson-paragraph"/>
        <w:spacing w:before="60" w:after="60"/>
      </w:pPr>
    </w:p>
    <w:p w14:paraId="61801C05" w14:textId="45A4736C" w:rsidR="00B109A3" w:rsidRPr="00B2085E" w:rsidRDefault="00D11AA9" w:rsidP="00B2085E">
      <w:pPr>
        <w:pStyle w:val="ny-lesson-paragraph"/>
        <w:spacing w:before="60" w:after="60"/>
      </w:pPr>
      <w:r w:rsidRPr="00B2085E">
        <w:t>Help students recognize this fundamental inequality by illustrating it with an image</w:t>
      </w:r>
      <w:r w:rsidR="00E870BC" w:rsidRPr="00B2085E">
        <w:t xml:space="preserve"> of walking between two points</w:t>
      </w:r>
      <w:r w:rsidR="00D26A80">
        <w:t>,</w:t>
      </w:r>
      <w:r w:rsidR="00E870BC" w:rsidRPr="00B2085E">
        <w:t xml:space="preserve"> </w:t>
      </w:r>
      <m:oMath>
        <m:r>
          <w:rPr>
            <w:rFonts w:ascii="Cambria Math" w:hAnsi="Cambria Math"/>
          </w:rPr>
          <m:t>A</m:t>
        </m:r>
      </m:oMath>
      <w:r w:rsidR="00E870BC" w:rsidRPr="00B2085E">
        <w:t xml:space="preserve"> </w:t>
      </w:r>
      <w:proofErr w:type="gramStart"/>
      <w:r w:rsidR="00E870BC" w:rsidRPr="00B2085E">
        <w:t xml:space="preserve">and </w:t>
      </w:r>
      <w:proofErr w:type="gramEnd"/>
      <m:oMath>
        <m:r>
          <w:rPr>
            <w:rFonts w:ascii="Cambria Math" w:hAnsi="Cambria Math"/>
          </w:rPr>
          <m:t>B</m:t>
        </m:r>
      </m:oMath>
      <w:r w:rsidR="00E870BC" w:rsidRPr="00B2085E">
        <w:t xml:space="preserve">.  </w:t>
      </w:r>
    </w:p>
    <w:p w14:paraId="0ABFDCBD" w14:textId="454451A1" w:rsidR="00710A1A" w:rsidRPr="00B2085E" w:rsidRDefault="005F512D" w:rsidP="00B2085E">
      <w:pPr>
        <w:pStyle w:val="ny-lesson-paragraph"/>
        <w:spacing w:before="60"/>
      </w:pPr>
      <w:r w:rsidRPr="00B2085E">
        <w:t xml:space="preserve">Observe the two pathways to get from </w:t>
      </w:r>
      <m:oMath>
        <m:r>
          <w:rPr>
            <w:rFonts w:ascii="Cambria Math" w:hAnsi="Cambria Math"/>
          </w:rPr>
          <m:t>A</m:t>
        </m:r>
      </m:oMath>
      <w:r w:rsidRPr="00B2085E">
        <w:t xml:space="preserve"> </w:t>
      </w:r>
      <w:proofErr w:type="gramStart"/>
      <w:r w:rsidRPr="00B2085E">
        <w:t xml:space="preserve">to </w:t>
      </w:r>
      <w:proofErr w:type="gramEnd"/>
      <m:oMath>
        <m:r>
          <w:rPr>
            <w:rFonts w:ascii="Cambria Math" w:hAnsi="Cambria Math"/>
          </w:rPr>
          <m:t>B</m:t>
        </m:r>
      </m:oMath>
      <w:r w:rsidRPr="00B2085E">
        <w:t>.</w:t>
      </w:r>
      <w:r w:rsidR="00E870BC" w:rsidRPr="00B2085E">
        <w:t xml:space="preserve"> </w:t>
      </w:r>
      <w:r w:rsidR="00D26A80">
        <w:t xml:space="preserve"> </w:t>
      </w:r>
      <w:r w:rsidR="00BD6027" w:rsidRPr="00B2085E">
        <w:t>Path</w:t>
      </w:r>
      <w:r w:rsidRPr="00B2085E">
        <w:t xml:space="preserve">way 1 is </w:t>
      </w:r>
      <w:r w:rsidR="006D3680" w:rsidRPr="00B2085E">
        <w:t xml:space="preserve">a </w:t>
      </w:r>
      <w:r w:rsidR="00E870BC" w:rsidRPr="00B2085E">
        <w:t xml:space="preserve">straight path from </w:t>
      </w:r>
      <m:oMath>
        <m:r>
          <w:rPr>
            <w:rFonts w:ascii="Cambria Math" w:hAnsi="Cambria Math"/>
          </w:rPr>
          <m:t>A</m:t>
        </m:r>
      </m:oMath>
      <w:r w:rsidR="00E870BC" w:rsidRPr="00B2085E">
        <w:t xml:space="preserve"> </w:t>
      </w:r>
      <w:proofErr w:type="gramStart"/>
      <w:r w:rsidR="00E870BC" w:rsidRPr="00B2085E">
        <w:t xml:space="preserve">to </w:t>
      </w:r>
      <w:proofErr w:type="gramEnd"/>
      <m:oMath>
        <m:r>
          <w:rPr>
            <w:rFonts w:ascii="Cambria Math" w:hAnsi="Cambria Math"/>
          </w:rPr>
          <m:t>B</m:t>
        </m:r>
      </m:oMath>
      <w:r w:rsidR="00463024" w:rsidRPr="00B2085E">
        <w:t>.</w:t>
      </w:r>
      <w:r w:rsidR="00E870BC" w:rsidRPr="00B2085E">
        <w:t xml:space="preserve"> </w:t>
      </w:r>
      <w:r w:rsidR="002B5A0B" w:rsidRPr="00B2085E">
        <w:t xml:space="preserve"> </w:t>
      </w:r>
      <w:r w:rsidR="00463024" w:rsidRPr="00B2085E">
        <w:t xml:space="preserve">Pathway 2 </w:t>
      </w:r>
      <w:r w:rsidR="00E870BC" w:rsidRPr="00B2085E">
        <w:t>requires you to walk through a point that does not lie on the straight path</w:t>
      </w:r>
      <w:r w:rsidR="00057869" w:rsidRPr="00B2085E">
        <w:t>.  Clearly</w:t>
      </w:r>
      <w:r w:rsidR="00D26A80">
        <w:t>,</w:t>
      </w:r>
      <w:r w:rsidR="00057869" w:rsidRPr="00B2085E">
        <w:t xml:space="preserve"> the total distance when walking through </w:t>
      </w:r>
      <m:oMath>
        <m:r>
          <w:rPr>
            <w:rFonts w:ascii="Cambria Math" w:hAnsi="Cambria Math"/>
          </w:rPr>
          <m:t>C</m:t>
        </m:r>
      </m:oMath>
      <w:r w:rsidR="00057869" w:rsidRPr="00B2085E">
        <w:t xml:space="preserve"> is greater than </w:t>
      </w:r>
      <w:r w:rsidR="00DC7B60" w:rsidRPr="00B2085E">
        <w:t xml:space="preserve">the distance of </w:t>
      </w:r>
      <w:r w:rsidR="00057869" w:rsidRPr="00B2085E">
        <w:t xml:space="preserve">walking the straight path.  This idea can be visualized </w:t>
      </w:r>
      <w:proofErr w:type="gramStart"/>
      <w:r w:rsidR="00057869" w:rsidRPr="00B2085E">
        <w:t xml:space="preserve">from </w:t>
      </w:r>
      <w:proofErr w:type="gramEnd"/>
      <m:oMath>
        <m:r>
          <w:rPr>
            <w:rFonts w:ascii="Cambria Math" w:hAnsi="Cambria Math"/>
          </w:rPr>
          <m:t>A</m:t>
        </m:r>
      </m:oMath>
      <w:r w:rsidR="00057869" w:rsidRPr="00B2085E">
        <w:t xml:space="preserve">, </w:t>
      </w:r>
      <m:oMath>
        <m:r>
          <w:rPr>
            <w:rFonts w:ascii="Cambria Math" w:hAnsi="Cambria Math"/>
          </w:rPr>
          <m:t>B</m:t>
        </m:r>
      </m:oMath>
      <w:r w:rsidR="00057869" w:rsidRPr="00B2085E">
        <w:t xml:space="preserve">, or </w:t>
      </w:r>
      <m:oMath>
        <m:r>
          <w:rPr>
            <w:rFonts w:ascii="Cambria Math" w:hAnsi="Cambria Math"/>
          </w:rPr>
          <m:t>C</m:t>
        </m:r>
      </m:oMath>
      <w:r w:rsidR="00057869" w:rsidRPr="00B2085E">
        <w:t xml:space="preserve">.  Hence, </w:t>
      </w:r>
      <w:r w:rsidR="00D021FE" w:rsidRPr="00B2085E">
        <w:t>the length of any one side of a triangle is always less than the sum of the lengths of the remaining sides.</w:t>
      </w:r>
    </w:p>
    <w:p w14:paraId="7D83E7DE" w14:textId="0FF58B96" w:rsidR="00A8119F" w:rsidRDefault="00463024" w:rsidP="00BD6027">
      <w:pPr>
        <w:pStyle w:val="ny-lesson-paragraph"/>
        <w:jc w:val="center"/>
      </w:pPr>
      <w:r>
        <w:rPr>
          <w:noProof/>
        </w:rPr>
        <mc:AlternateContent>
          <mc:Choice Requires="wps">
            <w:drawing>
              <wp:anchor distT="0" distB="0" distL="114300" distR="114300" simplePos="0" relativeHeight="251668480" behindDoc="1" locked="0" layoutInCell="1" allowOverlap="1" wp14:anchorId="620CF9F9" wp14:editId="3629FF95">
                <wp:simplePos x="0" y="0"/>
                <wp:positionH relativeFrom="column">
                  <wp:posOffset>3980180</wp:posOffset>
                </wp:positionH>
                <wp:positionV relativeFrom="paragraph">
                  <wp:posOffset>1676037</wp:posOffset>
                </wp:positionV>
                <wp:extent cx="696595" cy="318770"/>
                <wp:effectExtent l="0" t="0" r="0" b="11430"/>
                <wp:wrapNone/>
                <wp:docPr id="23" name="Text Box 23"/>
                <wp:cNvGraphicFramePr/>
                <a:graphic xmlns:a="http://schemas.openxmlformats.org/drawingml/2006/main">
                  <a:graphicData uri="http://schemas.microsoft.com/office/word/2010/wordprocessingShape">
                    <wps:wsp>
                      <wps:cNvSpPr txBox="1"/>
                      <wps:spPr>
                        <a:xfrm>
                          <a:off x="0" y="0"/>
                          <a:ext cx="696595" cy="3187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0C9906" w14:textId="77777777" w:rsidR="00F351A5" w:rsidRPr="00463024" w:rsidRDefault="00F351A5" w:rsidP="00463024">
                            <w:pPr>
                              <w:rPr>
                                <w:sz w:val="18"/>
                                <w:szCs w:val="18"/>
                              </w:rPr>
                            </w:pPr>
                            <w:r w:rsidRPr="00463024">
                              <w:rPr>
                                <w:sz w:val="18"/>
                                <w:szCs w:val="18"/>
                              </w:rPr>
                              <w:t xml:space="preserve">Pathway </w:t>
                            </w: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30" type="#_x0000_t202" style="position:absolute;left:0;text-align:left;margin-left:313.4pt;margin-top:131.95pt;width:54.85pt;height:25.1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" filled="f" stroked="f">
                <v:textbox>
                  <w:txbxContent>
                    <w:p w14:paraId="620C9906" w14:textId="77777777" w:rsidR="00F351A5" w:rsidRPr="00463024" w:rsidRDefault="00F351A5" w:rsidP="00463024">
                      <w:pPr>
                        <w:rPr>
                          <w:sz w:val="18"/>
                          <w:szCs w:val="18"/>
                        </w:rPr>
                      </w:pPr>
                      <w:r w:rsidRPr="00463024">
                        <w:rPr>
                          <w:sz w:val="18"/>
                          <w:szCs w:val="18"/>
                        </w:rPr>
                        <w:t xml:space="preserve">Pathway </w:t>
                      </w:r>
                      <w:r>
                        <w:rPr>
                          <w:sz w:val="18"/>
                          <w:szCs w:val="18"/>
                        </w:rPr>
                        <w:t>2</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4A859F40" wp14:editId="033B2555">
                <wp:simplePos x="0" y="0"/>
                <wp:positionH relativeFrom="column">
                  <wp:posOffset>1843042</wp:posOffset>
                </wp:positionH>
                <wp:positionV relativeFrom="paragraph">
                  <wp:posOffset>1662430</wp:posOffset>
                </wp:positionV>
                <wp:extent cx="696595" cy="318770"/>
                <wp:effectExtent l="0" t="0" r="0" b="11430"/>
                <wp:wrapNone/>
                <wp:docPr id="22" name="Text Box 22"/>
                <wp:cNvGraphicFramePr/>
                <a:graphic xmlns:a="http://schemas.openxmlformats.org/drawingml/2006/main">
                  <a:graphicData uri="http://schemas.microsoft.com/office/word/2010/wordprocessingShape">
                    <wps:wsp>
                      <wps:cNvSpPr txBox="1"/>
                      <wps:spPr>
                        <a:xfrm>
                          <a:off x="0" y="0"/>
                          <a:ext cx="696595" cy="3187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B0039D" w14:textId="77777777" w:rsidR="00F351A5" w:rsidRPr="00463024" w:rsidRDefault="00F351A5">
                            <w:pPr>
                              <w:rPr>
                                <w:sz w:val="18"/>
                                <w:szCs w:val="18"/>
                              </w:rPr>
                            </w:pPr>
                            <w:r w:rsidRPr="00463024">
                              <w:rPr>
                                <w:sz w:val="18"/>
                                <w:szCs w:val="18"/>
                              </w:rPr>
                              <w:t>Pathway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1" type="#_x0000_t202" style="position:absolute;left:0;text-align:left;margin-left:145.1pt;margin-top:130.9pt;width:54.85pt;height:25.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" filled="f" stroked="f">
                <v:textbox>
                  <w:txbxContent>
                    <w:p w14:paraId="6AB0039D" w14:textId="77777777" w:rsidR="00F351A5" w:rsidRPr="00463024" w:rsidRDefault="00F351A5">
                      <w:pPr>
                        <w:rPr>
                          <w:sz w:val="18"/>
                          <w:szCs w:val="18"/>
                        </w:rPr>
                      </w:pPr>
                      <w:r w:rsidRPr="00463024">
                        <w:rPr>
                          <w:sz w:val="18"/>
                          <w:szCs w:val="18"/>
                        </w:rPr>
                        <w:t>Pathway 1</w:t>
                      </w:r>
                    </w:p>
                  </w:txbxContent>
                </v:textbox>
              </v:shape>
            </w:pict>
          </mc:Fallback>
        </mc:AlternateContent>
      </w:r>
      <w:r w:rsidR="00BD6027">
        <w:rPr>
          <w:noProof/>
        </w:rPr>
        <w:drawing>
          <wp:inline distT="0" distB="0" distL="0" distR="0" wp14:anchorId="0F13E182" wp14:editId="08BEF17A">
            <wp:extent cx="827314" cy="1694833"/>
            <wp:effectExtent l="0" t="0" r="11430" b="698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7894" cy="1696021"/>
                    </a:xfrm>
                    <a:prstGeom prst="rect">
                      <a:avLst/>
                    </a:prstGeom>
                    <a:noFill/>
                    <a:ln>
                      <a:noFill/>
                    </a:ln>
                  </pic:spPr>
                </pic:pic>
              </a:graphicData>
            </a:graphic>
          </wp:inline>
        </w:drawing>
      </w:r>
      <w:r w:rsidR="00BD6027">
        <w:tab/>
      </w:r>
      <w:r w:rsidR="00BD6027">
        <w:tab/>
      </w:r>
      <w:r w:rsidR="00BD6027">
        <w:tab/>
      </w:r>
      <w:r w:rsidR="00BD6027">
        <w:tab/>
      </w:r>
      <w:r w:rsidR="00BD6027">
        <w:rPr>
          <w:noProof/>
        </w:rPr>
        <w:drawing>
          <wp:inline distT="0" distB="0" distL="0" distR="0" wp14:anchorId="2042971C" wp14:editId="35ABD315">
            <wp:extent cx="812619" cy="1664728"/>
            <wp:effectExtent l="0" t="0" r="635" b="12065"/>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2995" cy="1665499"/>
                    </a:xfrm>
                    <a:prstGeom prst="rect">
                      <a:avLst/>
                    </a:prstGeom>
                    <a:noFill/>
                    <a:ln>
                      <a:noFill/>
                    </a:ln>
                  </pic:spPr>
                </pic:pic>
              </a:graphicData>
            </a:graphic>
          </wp:inline>
        </w:drawing>
      </w:r>
    </w:p>
    <w:p w14:paraId="48632C1B" w14:textId="37D81C28" w:rsidR="00BD6027" w:rsidRDefault="00BD6027" w:rsidP="00BD6027">
      <w:pPr>
        <w:pStyle w:val="ny-lesson-paragraph"/>
        <w:jc w:val="center"/>
      </w:pPr>
    </w:p>
    <w:p w14:paraId="1F9FD669" w14:textId="53C3FEB5" w:rsidR="00936AE3" w:rsidRPr="00E440D2" w:rsidRDefault="00E440D2" w:rsidP="001608A1">
      <w:pPr>
        <w:pStyle w:val="ny-lesson-bullet"/>
      </w:pPr>
      <w:r w:rsidRPr="00E440D2">
        <w:rPr>
          <w:noProof/>
          <w:szCs w:val="20"/>
        </w:rPr>
        <mc:AlternateContent>
          <mc:Choice Requires="wpg">
            <w:drawing>
              <wp:anchor distT="0" distB="0" distL="114300" distR="114300" simplePos="0" relativeHeight="251685888" behindDoc="1" locked="0" layoutInCell="1" allowOverlap="1" wp14:anchorId="2DFB43A7" wp14:editId="62354E4F">
                <wp:simplePos x="0" y="0"/>
                <wp:positionH relativeFrom="column">
                  <wp:posOffset>-228600</wp:posOffset>
                </wp:positionH>
                <wp:positionV relativeFrom="paragraph">
                  <wp:posOffset>13335</wp:posOffset>
                </wp:positionV>
                <wp:extent cx="164465" cy="777240"/>
                <wp:effectExtent l="0" t="0" r="26035" b="2286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777240"/>
                          <a:chOff x="177800" y="0"/>
                          <a:chExt cx="164592" cy="100584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69" name="Straight Connector 6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70" name="Group 70"/>
                        <wpg:cNvGrpSpPr/>
                        <wpg:grpSpPr>
                          <a:xfrm>
                            <a:off x="177800" y="0"/>
                            <a:ext cx="164592" cy="1005840"/>
                            <a:chOff x="177800" y="0"/>
                            <a:chExt cx="164592" cy="1005840"/>
                          </a:xfrm>
                        </wpg:grpSpPr>
                        <wps:wsp>
                          <wps:cNvPr id="71" name="Straight Connector 7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18pt;margin-top:1.05pt;width:12.95pt;height:61.2pt;z-index:-251630592"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">
                <v:line id="Straight Connector 69"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BntcUAAADbAAAADwAAAGRycy9kb3ducmV2LnhtbESPT2vCQBTE70K/w/IK3nSjQqypqxTx&#10;3yEHm/bS2yP7TEKzb0N2Y+K3dwsFj8PM/IZZbwdTixu1rrKsYDaNQBDnVldcKPj+OkzeQDiPrLG2&#10;TAru5GC7eRmtMdG250+6Zb4QAcIuQQWl900ipctLMuimtiEO3tW2Bn2QbSF1i32Am1rOoyiWBisO&#10;CyU2tCsp/806o2D/c5lduwWlccWr+nTv0+64TJUavw4f7yA8Df4Z/m+ftYJ4BX9fw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BntcUAAADbAAAADwAAAAAAAAAA&#10;AAAAAAChAgAAZHJzL2Rvd25yZXYueG1sUEsFBgAAAAAEAAQA+QAAAJMDAAAAAA==&#10;" strokecolor="#00789c" strokeweight=".5pt"/>
                <v:group id="Group 70"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Straight Connector 71"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bsUAAADbAAAADwAAAGRycy9kb3ducmV2LnhtbESPS2vDMBCE74X+B7GF3hrZDeThRg4h&#10;NG0OPuR1yW2x1g9qrYwlx86/rwKFHoeZ+YZZrUfTiBt1rrasIJ5EIIhzq2suFVzOu7cFCOeRNTaW&#10;ScGdHKzT56cVJtoOfKTbyZciQNglqKDyvk2kdHlFBt3EtsTBK2xn0AfZlVJ3OAS4aeR7FM2kwZrD&#10;QoUtbSvKf069UfB5PcRFP6VsVvOy+b4PWf81z5R6fRk3HyA8jf4//NfeawXzGB5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9bsUAAADbAAAADwAAAAAAAAAA&#10;AAAAAAChAgAAZHJzL2Rvd25yZXYueG1sUEsFBgAAAAAEAAQA+QAAAJMDAAAAAA==&#10;" strokecolor="#00789c" strokeweight=".5pt"/>
                  <v:line id="Straight Connector 72"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1jGcQAAADbAAAADwAAAGRycy9kb3ducmV2LnhtbESPS4vCQBCE78L+h6EXvOlEF3xER1nE&#10;1T3k4Ovircm0SdhMT8hMTPz3zoLgsaiqr6jlujOluFPtCssKRsMIBHFqdcGZgsv5ZzAD4TyyxtIy&#10;KXiQg/Xqo7fEWNuWj3Q/+UwECLsYFeTeV7GULs3JoBvaijh4N1sb9EHWmdQ1tgFuSjmOook0WHBY&#10;yLGiTU7p36kxCrbXw+jWfFEyKXhe7h9t0uymiVL9z+57AcJT59/hV/tXK5i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WMZxAAAANsAAAAPAAAAAAAAAAAA&#10;AAAAAKECAABkcnMvZG93bnJldi54bWxQSwUGAAAAAAQABAD5AAAAkgMAAAAA&#10;" strokecolor="#00789c" strokeweight=".5pt"/>
                </v:group>
              </v:group>
            </w:pict>
          </mc:Fallback>
        </mc:AlternateContent>
      </w:r>
      <w:r w:rsidR="00377759" w:rsidRPr="00E440D2">
        <w:rPr>
          <w:rStyle w:val="ny-lesson-hdr-3"/>
          <w:b w:val="0"/>
          <w:noProof/>
        </w:rPr>
        <mc:AlternateContent>
          <mc:Choice Requires="wps">
            <w:drawing>
              <wp:anchor distT="0" distB="0" distL="114300" distR="114300" simplePos="0" relativeHeight="251680768" behindDoc="0" locked="0" layoutInCell="1" allowOverlap="1" wp14:anchorId="1D3163A4" wp14:editId="2378AF48">
                <wp:simplePos x="0" y="0"/>
                <wp:positionH relativeFrom="column">
                  <wp:posOffset>-403860</wp:posOffset>
                </wp:positionH>
                <wp:positionV relativeFrom="paragraph">
                  <wp:posOffset>291465</wp:posOffset>
                </wp:positionV>
                <wp:extent cx="355600" cy="221615"/>
                <wp:effectExtent l="0" t="0" r="25400" b="26035"/>
                <wp:wrapNone/>
                <wp:docPr id="5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CB9230E" w14:textId="77777777" w:rsidR="00377759" w:rsidRDefault="00377759" w:rsidP="00377759">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32" type="#_x0000_t202" style="position:absolute;left:0;text-align:left;margin-left:-31.8pt;margin-top:22.95pt;width:28pt;height:17.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" fillcolor="#00789c" strokecolor="#00789c">
                <v:path arrowok="t"/>
                <v:textbox inset="3pt,3pt,3pt,3pt">
                  <w:txbxContent>
                    <w:p w14:paraId="3CB9230E" w14:textId="77777777" w:rsidR="00377759" w:rsidRDefault="00377759" w:rsidP="00377759">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r w:rsidR="00936AE3" w:rsidRPr="00E440D2">
        <w:t>Given two side lengths of a triangle, the third side length must be between the difference of the two sides and the sum of the two sides.  For example, if a triangle has two sides</w:t>
      </w:r>
      <w:r w:rsidR="00D8477C" w:rsidRPr="00E440D2">
        <w:t xml:space="preserve"> with lengths</w:t>
      </w:r>
      <w:r w:rsidR="00936AE3" w:rsidRPr="00E440D2">
        <w:t xml:space="preserve"> </w:t>
      </w:r>
      <m:oMath>
        <m:r>
          <w:rPr>
            <w:rFonts w:ascii="Cambria Math" w:hAnsi="Cambria Math"/>
          </w:rPr>
          <m:t>2</m:t>
        </m:r>
      </m:oMath>
      <w:r w:rsidR="00936AE3" w:rsidRPr="00E440D2">
        <w:t xml:space="preserve"> cm and </w:t>
      </w:r>
      <m:oMath>
        <m:r>
          <w:rPr>
            <w:rFonts w:ascii="Cambria Math" w:hAnsi="Cambria Math"/>
          </w:rPr>
          <m:t>5</m:t>
        </m:r>
      </m:oMath>
      <w:r w:rsidR="00936AE3" w:rsidRPr="00E440D2">
        <w:t xml:space="preserve"> cm, then the third side </w:t>
      </w:r>
      <w:r w:rsidR="00D8477C" w:rsidRPr="00E440D2">
        <w:t xml:space="preserve">length </w:t>
      </w:r>
      <w:r w:rsidR="00936AE3" w:rsidRPr="00E440D2">
        <w:t>must be between the difference (</w:t>
      </w:r>
      <m:oMath>
        <m:r>
          <w:rPr>
            <w:rFonts w:ascii="Cambria Math" w:hAnsi="Cambria Math"/>
          </w:rPr>
          <m:t>5-2</m:t>
        </m:r>
      </m:oMath>
      <w:r w:rsidR="00936AE3" w:rsidRPr="00E440D2">
        <w:t>) cm and the sum (</w:t>
      </w:r>
      <m:oMath>
        <m:r>
          <w:rPr>
            <w:rFonts w:ascii="Cambria Math" w:hAnsi="Cambria Math"/>
          </w:rPr>
          <m:t>2+5</m:t>
        </m:r>
      </m:oMath>
      <w:r w:rsidR="00936AE3" w:rsidRPr="00E440D2">
        <w:t xml:space="preserve">) cm.  Explanation:  Let </w:t>
      </w:r>
      <m:oMath>
        <m:r>
          <w:rPr>
            <w:rFonts w:ascii="Cambria Math" w:hAnsi="Cambria Math"/>
          </w:rPr>
          <m:t>x</m:t>
        </m:r>
      </m:oMath>
      <w:r w:rsidR="00936AE3" w:rsidRPr="00E440D2">
        <w:rPr>
          <w:i/>
        </w:rPr>
        <w:t xml:space="preserve"> </w:t>
      </w:r>
      <w:r w:rsidR="00936AE3" w:rsidRPr="00E440D2">
        <w:t xml:space="preserve">be the length of the third side in centimeters.  </w:t>
      </w:r>
      <w:proofErr w:type="gramStart"/>
      <w:r w:rsidR="00936AE3" w:rsidRPr="00E440D2">
        <w:t xml:space="preserve">If </w:t>
      </w:r>
      <w:proofErr w:type="gramEnd"/>
      <m:oMath>
        <m:r>
          <w:rPr>
            <w:rFonts w:ascii="Cambria Math" w:hAnsi="Cambria Math"/>
          </w:rPr>
          <m:t>x≤5</m:t>
        </m:r>
      </m:oMath>
      <w:r w:rsidR="00936AE3" w:rsidRPr="00E440D2">
        <w:t xml:space="preserve">, then the largest side length is </w:t>
      </w:r>
      <m:oMath>
        <m:r>
          <w:rPr>
            <w:rFonts w:ascii="Cambria Math" w:hAnsi="Cambria Math"/>
          </w:rPr>
          <m:t xml:space="preserve">5 </m:t>
        </m:r>
      </m:oMath>
      <w:r w:rsidR="00936AE3" w:rsidRPr="00E440D2">
        <w:t>cm</w:t>
      </w:r>
      <w:r w:rsidR="00D26A80" w:rsidRPr="00E440D2">
        <w:t>,</w:t>
      </w:r>
      <w:r w:rsidR="00936AE3" w:rsidRPr="00E440D2">
        <w:t xml:space="preserve"> and </w:t>
      </w:r>
      <m:oMath>
        <m:r>
          <w:rPr>
            <w:rFonts w:ascii="Cambria Math" w:hAnsi="Cambria Math"/>
          </w:rPr>
          <m:t>2+x&lt;5</m:t>
        </m:r>
      </m:oMath>
      <w:r w:rsidRPr="00E440D2">
        <w:t>,</w:t>
      </w:r>
      <w:r w:rsidR="00936AE3" w:rsidRPr="00E440D2">
        <w:t xml:space="preserve"> or </w:t>
      </w:r>
      <m:oMath>
        <m:r>
          <w:rPr>
            <w:rFonts w:ascii="Cambria Math" w:hAnsi="Cambria Math"/>
          </w:rPr>
          <m:t>x&lt;5-2</m:t>
        </m:r>
      </m:oMath>
      <w:r w:rsidR="00936AE3" w:rsidRPr="00E440D2">
        <w:t xml:space="preserve">.  </w:t>
      </w:r>
      <w:proofErr w:type="gramStart"/>
      <w:r w:rsidR="00936AE3" w:rsidRPr="00E440D2">
        <w:t xml:space="preserve">If </w:t>
      </w:r>
      <w:proofErr w:type="gramEnd"/>
      <m:oMath>
        <m:r>
          <w:rPr>
            <w:rFonts w:ascii="Cambria Math" w:hAnsi="Cambria Math"/>
          </w:rPr>
          <m:t>x≥5</m:t>
        </m:r>
      </m:oMath>
      <w:r w:rsidR="00936AE3" w:rsidRPr="00E440D2">
        <w:t xml:space="preserve">, then </w:t>
      </w:r>
      <m:oMath>
        <m:r>
          <w:rPr>
            <w:rFonts w:ascii="Cambria Math" w:hAnsi="Cambria Math"/>
          </w:rPr>
          <m:t xml:space="preserve">x </m:t>
        </m:r>
      </m:oMath>
      <w:r w:rsidR="00936AE3" w:rsidRPr="00E440D2">
        <w:t xml:space="preserve">cm is the </w:t>
      </w:r>
      <w:r w:rsidR="00D8477C" w:rsidRPr="00E440D2">
        <w:t>longest</w:t>
      </w:r>
      <w:r w:rsidR="00936AE3" w:rsidRPr="00E440D2">
        <w:t xml:space="preserve"> side length and </w:t>
      </w:r>
      <m:oMath>
        <m:r>
          <w:rPr>
            <w:rFonts w:ascii="Cambria Math" w:hAnsi="Cambria Math"/>
          </w:rPr>
          <m:t>5+2&gt;x</m:t>
        </m:r>
      </m:oMath>
      <w:r w:rsidR="00936AE3" w:rsidRPr="00E440D2">
        <w:t>.  So</w:t>
      </w:r>
      <w:proofErr w:type="gramStart"/>
      <w:r w:rsidR="00D26A80" w:rsidRPr="00E440D2">
        <w:t>,</w:t>
      </w:r>
      <w:r w:rsidR="00936AE3" w:rsidRPr="00E440D2">
        <w:t xml:space="preserve"> </w:t>
      </w:r>
      <w:proofErr w:type="gramEnd"/>
      <m:oMath>
        <m:r>
          <w:rPr>
            <w:rFonts w:ascii="Cambria Math" w:hAnsi="Cambria Math"/>
          </w:rPr>
          <m:t>5-2&lt;x&lt;2+5</m:t>
        </m:r>
      </m:oMath>
      <w:r w:rsidR="00936AE3" w:rsidRPr="00E440D2">
        <w:t>.</w:t>
      </w:r>
    </w:p>
    <w:p w14:paraId="51F14260" w14:textId="77777777" w:rsidR="00BD6027" w:rsidRPr="00A8119F" w:rsidRDefault="00BD6027" w:rsidP="00E440D2">
      <w:pPr>
        <w:pStyle w:val="ny-lesson-paragraph"/>
      </w:pPr>
    </w:p>
    <w:p w14:paraId="2F8C3A9D" w14:textId="2AAE86F7" w:rsidR="00710A1A" w:rsidRPr="008C5D1C" w:rsidRDefault="00710A1A" w:rsidP="00710A1A">
      <w:pPr>
        <w:pStyle w:val="ny-lesson-hdr-1"/>
      </w:pPr>
      <w:r w:rsidRPr="008C5D1C">
        <w:t>Exercise</w:t>
      </w:r>
      <w:r>
        <w:t xml:space="preserve"> 1</w:t>
      </w:r>
      <w:r w:rsidRPr="008C5D1C">
        <w:t xml:space="preserve"> (</w:t>
      </w:r>
      <w:r w:rsidR="00322BE0">
        <w:t>4</w:t>
      </w:r>
      <w:r w:rsidR="00B2085E">
        <w:t xml:space="preserve"> minutes)</w:t>
      </w:r>
    </w:p>
    <w:p w14:paraId="31B1556E" w14:textId="67E931E6" w:rsidR="0055115D" w:rsidRPr="00B97483" w:rsidRDefault="00932A64" w:rsidP="00B97483">
      <w:pPr>
        <w:pStyle w:val="ny-lesson-bullet"/>
        <w:rPr>
          <w:szCs w:val="20"/>
        </w:rPr>
      </w:pPr>
      <w:r>
        <w:t xml:space="preserve">In this exercise, students must consider the length of the last side from two perspectives: </w:t>
      </w:r>
      <w:r w:rsidR="00D26A80">
        <w:t xml:space="preserve"> </w:t>
      </w:r>
      <w:r w:rsidR="00E440D2">
        <w:t xml:space="preserve"> </w:t>
      </w:r>
      <w:r>
        <w:t>on</w:t>
      </w:r>
      <w:r w:rsidR="00D26A80">
        <w:t>e</w:t>
      </w:r>
      <w:r>
        <w:t xml:space="preserve"> where the last side is not the </w:t>
      </w:r>
      <w:r w:rsidR="00D8477C">
        <w:t>longest</w:t>
      </w:r>
      <w:r>
        <w:t xml:space="preserve"> side and on</w:t>
      </w:r>
      <w:r w:rsidR="00D26A80">
        <w:t>e</w:t>
      </w:r>
      <w:r>
        <w:t xml:space="preserve"> where the last side is the </w:t>
      </w:r>
      <w:r w:rsidR="00D8477C">
        <w:t>longest</w:t>
      </w:r>
      <w:r>
        <w:t xml:space="preserve"> side.  With these two considerations, the third side is a range of lengths, all of which satisfy the condition that the </w:t>
      </w:r>
      <w:r w:rsidR="00D8477C">
        <w:t>longest</w:t>
      </w:r>
      <w:r>
        <w:t xml:space="preserve"> side length is less than the sum of the other two side lengths.</w:t>
      </w:r>
    </w:p>
    <w:p w14:paraId="26FE8FB8" w14:textId="210F4776" w:rsidR="00EF0696" w:rsidRDefault="00E440D2" w:rsidP="00EF0696">
      <w:pPr>
        <w:pStyle w:val="ny-lesson-SFinsert"/>
      </w:pPr>
      <w:r>
        <w:rPr>
          <w:noProof/>
        </w:rPr>
        <mc:AlternateContent>
          <mc:Choice Requires="wps">
            <w:drawing>
              <wp:anchor distT="0" distB="0" distL="114300" distR="114300" simplePos="0" relativeHeight="251692032" behindDoc="0" locked="0" layoutInCell="1" allowOverlap="1" wp14:anchorId="3C20EEA5" wp14:editId="5E4DD004">
                <wp:simplePos x="0" y="0"/>
                <wp:positionH relativeFrom="margin">
                  <wp:align>center</wp:align>
                </wp:positionH>
                <wp:positionV relativeFrom="paragraph">
                  <wp:posOffset>116133</wp:posOffset>
                </wp:positionV>
                <wp:extent cx="5303520" cy="816015"/>
                <wp:effectExtent l="0" t="0" r="11430" b="22225"/>
                <wp:wrapNone/>
                <wp:docPr id="73" name="Rectangle 73"/>
                <wp:cNvGraphicFramePr/>
                <a:graphic xmlns:a="http://schemas.openxmlformats.org/drawingml/2006/main">
                  <a:graphicData uri="http://schemas.microsoft.com/office/word/2010/wordprocessingShape">
                    <wps:wsp>
                      <wps:cNvSpPr/>
                      <wps:spPr>
                        <a:xfrm>
                          <a:off x="0" y="0"/>
                          <a:ext cx="5303520" cy="81601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0;margin-top:9.15pt;width:417.6pt;height:64.2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" filled="f" strokecolor="#ae6852" strokeweight="1.15pt">
                <w10:wrap anchorx="margin"/>
              </v:rect>
            </w:pict>
          </mc:Fallback>
        </mc:AlternateContent>
      </w:r>
      <w:r>
        <w:br/>
      </w:r>
      <w:r w:rsidR="00EF0696">
        <w:t>Exercise 1</w:t>
      </w:r>
    </w:p>
    <w:p w14:paraId="0EDC5A4B" w14:textId="3B8D0704" w:rsidR="00710A1A" w:rsidRPr="0015384F" w:rsidRDefault="007341DE" w:rsidP="00B2085E">
      <w:pPr>
        <w:pStyle w:val="ny-lesson-SFinsert"/>
      </w:pPr>
      <w:r>
        <w:t xml:space="preserve">Two sides of </w:t>
      </w:r>
      <m:oMath>
        <m:r>
          <m:rPr>
            <m:sty m:val="bi"/>
          </m:rPr>
          <w:rPr>
            <w:rFonts w:ascii="Cambria Math" w:hAnsi="Cambria Math"/>
          </w:rPr>
          <m:t>△DEF</m:t>
        </m:r>
      </m:oMath>
      <w:r w:rsidR="00FD5397">
        <w:t xml:space="preserve"> </w:t>
      </w:r>
      <w:r>
        <w:t>have</w:t>
      </w:r>
      <w:r w:rsidR="00FD5397">
        <w:t xml:space="preserve"> lengths of </w:t>
      </w:r>
      <m:oMath>
        <m:r>
          <m:rPr>
            <m:sty m:val="bi"/>
          </m:rPr>
          <w:rPr>
            <w:rFonts w:ascii="Cambria Math" w:hAnsi="Cambria Math"/>
          </w:rPr>
          <m:t>5</m:t>
        </m:r>
      </m:oMath>
      <w:r w:rsidR="00E440D2" w:rsidRPr="00E440D2">
        <w:t xml:space="preserve"> cm</w:t>
      </w:r>
      <w:r w:rsidR="00FD5397" w:rsidRPr="00E440D2">
        <w:t xml:space="preserve"> </w:t>
      </w:r>
      <w:r w:rsidR="00FD5397">
        <w:t xml:space="preserve">and </w:t>
      </w:r>
      <m:oMath>
        <m:r>
          <m:rPr>
            <m:sty m:val="bi"/>
          </m:rPr>
          <w:rPr>
            <w:rFonts w:ascii="Cambria Math" w:hAnsi="Cambria Math"/>
          </w:rPr>
          <m:t>8</m:t>
        </m:r>
      </m:oMath>
      <w:r w:rsidR="00E440D2" w:rsidRPr="00E440D2">
        <w:t xml:space="preserve"> cm</w:t>
      </w:r>
      <w:r w:rsidR="00FD5397">
        <w:t>.</w:t>
      </w:r>
      <w:r>
        <w:t xml:space="preserve">  What are all the possible whole-number lengths for the remaining side?</w:t>
      </w:r>
    </w:p>
    <w:p w14:paraId="3680978F" w14:textId="74513960" w:rsidR="000F73D7" w:rsidRDefault="00D26A80" w:rsidP="00B2085E">
      <w:pPr>
        <w:pStyle w:val="ny-lesson-SFinsert-response"/>
      </w:pPr>
      <w:r>
        <w:t>The p</w:t>
      </w:r>
      <w:r w:rsidR="000F73D7" w:rsidRPr="00B2085E">
        <w:t>ossible whole-number side lengths in cm</w:t>
      </w:r>
      <w:r>
        <w:t xml:space="preserve"> </w:t>
      </w:r>
      <w:proofErr w:type="gramStart"/>
      <w:r>
        <w:t xml:space="preserve">are </w:t>
      </w:r>
      <w:proofErr w:type="gramEnd"/>
      <m:oMath>
        <m:r>
          <m:rPr>
            <m:sty m:val="bi"/>
          </m:rPr>
          <w:rPr>
            <w:rFonts w:ascii="Cambria Math" w:hAnsi="Cambria Math"/>
          </w:rPr>
          <m:t>4</m:t>
        </m:r>
      </m:oMath>
      <w:r w:rsidR="00E440D2" w:rsidRPr="00E440D2">
        <w:t>,</w:t>
      </w:r>
      <m:oMath>
        <m:r>
          <m:rPr>
            <m:sty m:val="bi"/>
          </m:rPr>
          <w:rPr>
            <w:rFonts w:ascii="Cambria Math" w:hAnsi="Cambria Math"/>
          </w:rPr>
          <m:t xml:space="preserve"> 5</m:t>
        </m:r>
      </m:oMath>
      <w:r w:rsidR="00E440D2" w:rsidRPr="00E440D2">
        <w:t>,</w:t>
      </w:r>
      <m:oMath>
        <m:r>
          <m:rPr>
            <m:sty m:val="bi"/>
          </m:rPr>
          <w:rPr>
            <w:rFonts w:ascii="Cambria Math" w:hAnsi="Cambria Math"/>
          </w:rPr>
          <m:t xml:space="preserve"> 6</m:t>
        </m:r>
      </m:oMath>
      <w:r w:rsidR="00E440D2" w:rsidRPr="00E440D2">
        <w:t xml:space="preserve">, </w:t>
      </w:r>
      <m:oMath>
        <m:r>
          <m:rPr>
            <m:sty m:val="bi"/>
          </m:rPr>
          <w:rPr>
            <w:rFonts w:ascii="Cambria Math" w:hAnsi="Cambria Math"/>
          </w:rPr>
          <m:t>7</m:t>
        </m:r>
      </m:oMath>
      <w:r w:rsidR="00E440D2" w:rsidRPr="00E440D2">
        <w:t xml:space="preserve">, </w:t>
      </w:r>
      <m:oMath>
        <m:r>
          <m:rPr>
            <m:sty m:val="bi"/>
          </m:rPr>
          <w:rPr>
            <w:rFonts w:ascii="Cambria Math" w:hAnsi="Cambria Math"/>
          </w:rPr>
          <m:t>8</m:t>
        </m:r>
      </m:oMath>
      <w:r w:rsidR="00E440D2" w:rsidRPr="00E440D2">
        <w:t>,</w:t>
      </w:r>
      <m:oMath>
        <m:r>
          <m:rPr>
            <m:sty m:val="bi"/>
          </m:rPr>
          <w:rPr>
            <w:rFonts w:ascii="Cambria Math" w:hAnsi="Cambria Math"/>
          </w:rPr>
          <m:t xml:space="preserve"> 9</m:t>
        </m:r>
      </m:oMath>
      <w:r w:rsidR="00E440D2" w:rsidRPr="00E440D2">
        <w:t xml:space="preserve">, </w:t>
      </w:r>
      <m:oMath>
        <m:r>
          <m:rPr>
            <m:sty m:val="bi"/>
          </m:rPr>
          <w:rPr>
            <w:rFonts w:ascii="Cambria Math" w:hAnsi="Cambria Math"/>
          </w:rPr>
          <m:t>10</m:t>
        </m:r>
      </m:oMath>
      <w:r w:rsidR="00E440D2" w:rsidRPr="00E440D2">
        <w:t>,</w:t>
      </w:r>
      <m:oMath>
        <m:r>
          <m:rPr>
            <m:sty m:val="bi"/>
          </m:rPr>
          <w:rPr>
            <w:rFonts w:ascii="Cambria Math" w:hAnsi="Cambria Math"/>
          </w:rPr>
          <m:t xml:space="preserve"> 11</m:t>
        </m:r>
      </m:oMath>
      <w:r w:rsidR="00E440D2" w:rsidRPr="00E440D2">
        <w:t>,</w:t>
      </w:r>
      <m:oMath>
        <m:r>
          <m:rPr>
            <m:sty m:val="bi"/>
          </m:rPr>
          <w:rPr>
            <w:rFonts w:ascii="Cambria Math" w:hAnsi="Cambria Math"/>
          </w:rPr>
          <m:t xml:space="preserve"> 12</m:t>
        </m:r>
      </m:oMath>
      <w:r w:rsidR="00E440D2" w:rsidRPr="00E440D2">
        <w:t xml:space="preserve">. </w:t>
      </w:r>
    </w:p>
    <w:p w14:paraId="6B1313E1" w14:textId="77777777" w:rsidR="00E440D2" w:rsidRPr="00B2085E" w:rsidRDefault="00E440D2" w:rsidP="00B2085E">
      <w:pPr>
        <w:pStyle w:val="ny-lesson-SFinsert-response"/>
        <w:rPr>
          <w:rStyle w:val="ny-lesson-hdr-1Char"/>
          <w:rFonts w:asciiTheme="minorHAnsi" w:hAnsiTheme="minorHAnsi"/>
          <w:b/>
          <w:color w:val="005A76"/>
        </w:rPr>
      </w:pPr>
    </w:p>
    <w:p w14:paraId="6F02436B" w14:textId="77777777" w:rsidR="009D0C98" w:rsidRDefault="00162AE1" w:rsidP="009D0C98">
      <w:pPr>
        <w:pStyle w:val="ny-lesson-hdr-1"/>
      </w:pPr>
      <w:r>
        <w:lastRenderedPageBreak/>
        <w:t xml:space="preserve">Exploratory Challenge </w:t>
      </w:r>
      <w:r w:rsidR="00EF0696">
        <w:t xml:space="preserve">2 </w:t>
      </w:r>
      <w:r>
        <w:t>(</w:t>
      </w:r>
      <w:r w:rsidR="00CB2882">
        <w:t>8</w:t>
      </w:r>
      <w:r w:rsidR="00EF0696">
        <w:t xml:space="preserve"> minutes)</w:t>
      </w:r>
    </w:p>
    <w:p w14:paraId="44E14300" w14:textId="77777777" w:rsidR="009D0C98" w:rsidRDefault="009D0C98" w:rsidP="009D0C98">
      <w:pPr>
        <w:pStyle w:val="ny-lesson-paragraph"/>
      </w:pPr>
      <w:r>
        <w:t>Students explore the angle measurement requirements to form a triangle</w:t>
      </w:r>
      <w:r w:rsidR="00717C3D">
        <w:t xml:space="preserve"> in pairs</w:t>
      </w:r>
      <w:r>
        <w:t>.</w:t>
      </w:r>
      <w:r w:rsidR="009759BA">
        <w:t xml:space="preserve">  Encourage students to document their exploration carefully, even if their results are not what they expected.</w:t>
      </w:r>
    </w:p>
    <w:p w14:paraId="392E6516" w14:textId="42D8A46C" w:rsidR="00EF0696" w:rsidRDefault="00093F02" w:rsidP="00EF0696">
      <w:pPr>
        <w:pStyle w:val="ny-lesson-SFinsert"/>
      </w:pPr>
      <w:r>
        <w:rPr>
          <w:noProof/>
        </w:rPr>
        <mc:AlternateContent>
          <mc:Choice Requires="wps">
            <w:drawing>
              <wp:anchor distT="0" distB="0" distL="114300" distR="114300" simplePos="0" relativeHeight="251694080" behindDoc="0" locked="0" layoutInCell="1" allowOverlap="1" wp14:anchorId="0C2888B2" wp14:editId="5ABFE566">
                <wp:simplePos x="0" y="0"/>
                <wp:positionH relativeFrom="margin">
                  <wp:align>center</wp:align>
                </wp:positionH>
                <wp:positionV relativeFrom="paragraph">
                  <wp:posOffset>71683</wp:posOffset>
                </wp:positionV>
                <wp:extent cx="5303520" cy="6389226"/>
                <wp:effectExtent l="0" t="0" r="11430" b="12065"/>
                <wp:wrapNone/>
                <wp:docPr id="74" name="Rectangle 74"/>
                <wp:cNvGraphicFramePr/>
                <a:graphic xmlns:a="http://schemas.openxmlformats.org/drawingml/2006/main">
                  <a:graphicData uri="http://schemas.microsoft.com/office/word/2010/wordprocessingShape">
                    <wps:wsp>
                      <wps:cNvSpPr/>
                      <wps:spPr>
                        <a:xfrm>
                          <a:off x="0" y="0"/>
                          <a:ext cx="5303520" cy="638922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0;margin-top:5.65pt;width:417.6pt;height:503.1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" filled="f" strokecolor="#ae6852" strokeweight="1.15pt">
                <w10:wrap anchorx="margin"/>
              </v:rect>
            </w:pict>
          </mc:Fallback>
        </mc:AlternateContent>
      </w:r>
      <w:r w:rsidR="00E440D2">
        <w:br/>
      </w:r>
      <w:r w:rsidR="00EF0696">
        <w:t>Exploratory Challenge 2</w:t>
      </w:r>
    </w:p>
    <w:p w14:paraId="43E8CF30" w14:textId="76BBDFAD" w:rsidR="009D0C98" w:rsidRPr="00B2085E" w:rsidRDefault="002F531E" w:rsidP="00B2085E">
      <w:pPr>
        <w:pStyle w:val="ny-lesson-SFinsert-number-list"/>
        <w:numPr>
          <w:ilvl w:val="1"/>
          <w:numId w:val="13"/>
        </w:numPr>
      </w:pPr>
      <w:r w:rsidRPr="00B2085E">
        <w:t xml:space="preserve">Which of the following conditions determine a triangle?  Follow the instructions to try and </w:t>
      </w:r>
      <w:proofErr w:type="gramStart"/>
      <w:r w:rsidRPr="00B2085E">
        <w:t xml:space="preserve">draw </w:t>
      </w:r>
      <w:proofErr w:type="gramEnd"/>
      <m:oMath>
        <m:r>
          <m:rPr>
            <m:sty m:val="b"/>
          </m:rPr>
          <w:rPr>
            <w:rFonts w:ascii="Cambria Math" w:hAnsi="Cambria Math"/>
          </w:rPr>
          <m:t>△</m:t>
        </m:r>
        <m:r>
          <m:rPr>
            <m:sty m:val="bi"/>
          </m:rPr>
          <w:rPr>
            <w:rFonts w:ascii="Cambria Math" w:hAnsi="Cambria Math"/>
          </w:rPr>
          <m:t>ABC</m:t>
        </m:r>
      </m:oMath>
      <w:r w:rsidRPr="00B2085E">
        <w:t xml:space="preserve">.  </w:t>
      </w:r>
      <w:r w:rsidR="001735CD" w:rsidRPr="00B2085E">
        <w:t>S</w:t>
      </w:r>
      <w:r w:rsidR="007608F5" w:rsidRPr="00B2085E">
        <w:t xml:space="preserve">egment </w:t>
      </w:r>
      <m:oMath>
        <m:r>
          <m:rPr>
            <m:sty m:val="bi"/>
          </m:rPr>
          <w:rPr>
            <w:rFonts w:ascii="Cambria Math" w:hAnsi="Cambria Math"/>
          </w:rPr>
          <m:t>AB</m:t>
        </m:r>
      </m:oMath>
      <w:r w:rsidR="007608F5" w:rsidRPr="00B2085E">
        <w:t xml:space="preserve"> </w:t>
      </w:r>
      <w:r w:rsidR="001735CD" w:rsidRPr="00B2085E">
        <w:t>has been drawn for you as a starting point in each case</w:t>
      </w:r>
      <w:r w:rsidR="00D26A80">
        <w:t>.</w:t>
      </w:r>
    </w:p>
    <w:p w14:paraId="5561483E" w14:textId="44DEC40F" w:rsidR="000560FF" w:rsidRPr="00B2085E" w:rsidRDefault="000506CC" w:rsidP="00B2085E">
      <w:pPr>
        <w:pStyle w:val="ny-lesson-SFinsert-number-list"/>
        <w:numPr>
          <w:ilvl w:val="2"/>
          <w:numId w:val="14"/>
        </w:numPr>
      </w:pPr>
      <w:r w:rsidRPr="00B2085E">
        <w:t xml:space="preserve">Choose measurements of </w:t>
      </w:r>
      <m:oMath>
        <m:r>
          <m:rPr>
            <m:sty m:val="b"/>
          </m:rPr>
          <w:rPr>
            <w:rFonts w:ascii="Cambria Math" w:hAnsi="Cambria Math"/>
          </w:rPr>
          <m:t>∠</m:t>
        </m:r>
        <m:r>
          <m:rPr>
            <m:sty m:val="bi"/>
          </m:rPr>
          <w:rPr>
            <w:rFonts w:ascii="Cambria Math" w:hAnsi="Cambria Math"/>
          </w:rPr>
          <m:t>A</m:t>
        </m:r>
      </m:oMath>
      <w:r w:rsidRPr="00B2085E">
        <w:t xml:space="preserve"> and </w:t>
      </w:r>
      <m:oMath>
        <m:r>
          <m:rPr>
            <m:sty m:val="b"/>
          </m:rPr>
          <w:rPr>
            <w:rFonts w:ascii="Cambria Math" w:hAnsi="Cambria Math"/>
          </w:rPr>
          <m:t>∠</m:t>
        </m:r>
        <m:r>
          <m:rPr>
            <m:sty m:val="bi"/>
          </m:rPr>
          <w:rPr>
            <w:rFonts w:ascii="Cambria Math" w:hAnsi="Cambria Math"/>
          </w:rPr>
          <m:t>B</m:t>
        </m:r>
      </m:oMath>
      <w:r w:rsidRPr="00B2085E">
        <w:t xml:space="preserve"> </w:t>
      </w:r>
      <w:r w:rsidR="00D74711" w:rsidRPr="00B2085E">
        <w:t xml:space="preserve">for </w:t>
      </w:r>
      <m:oMath>
        <m:r>
          <m:rPr>
            <m:sty m:val="b"/>
          </m:rPr>
          <w:rPr>
            <w:rFonts w:ascii="Cambria Math" w:hAnsi="Cambria Math"/>
          </w:rPr>
          <m:t>△</m:t>
        </m:r>
        <m:r>
          <m:rPr>
            <m:sty m:val="bi"/>
          </m:rPr>
          <w:rPr>
            <w:rFonts w:ascii="Cambria Math" w:hAnsi="Cambria Math"/>
          </w:rPr>
          <m:t>ABC</m:t>
        </m:r>
      </m:oMath>
      <w:r w:rsidR="007608F5" w:rsidRPr="00B2085E">
        <w:t xml:space="preserve"> so that the</w:t>
      </w:r>
      <w:r w:rsidR="00D74711" w:rsidRPr="00B2085E">
        <w:t xml:space="preserve"> sum of measurements is greater </w:t>
      </w:r>
      <w:proofErr w:type="gramStart"/>
      <w:r w:rsidR="00D74711" w:rsidRPr="00B2085E">
        <w:t xml:space="preserve">than </w:t>
      </w:r>
      <w:proofErr w:type="gramEnd"/>
      <m:oMath>
        <m:r>
          <m:rPr>
            <m:sty m:val="b"/>
          </m:rPr>
          <w:rPr>
            <w:rFonts w:ascii="Cambria Math" w:hAnsi="Cambria Math"/>
          </w:rPr>
          <m:t>180°</m:t>
        </m:r>
      </m:oMath>
      <w:r w:rsidR="00D74711" w:rsidRPr="00B2085E">
        <w:t>.</w:t>
      </w:r>
      <w:r w:rsidR="0028542D" w:rsidRPr="00B2085E">
        <w:t xml:space="preserve">  Label your diagram.</w:t>
      </w:r>
    </w:p>
    <w:p w14:paraId="4EB6E114" w14:textId="0F5FF02F" w:rsidR="00D74711" w:rsidRDefault="00D74711" w:rsidP="00D74711">
      <w:pPr>
        <w:pStyle w:val="ny-lesson-SFinsert-number-list"/>
        <w:numPr>
          <w:ilvl w:val="0"/>
          <w:numId w:val="0"/>
        </w:numPr>
        <w:ind w:left="2074"/>
      </w:pPr>
      <w:r>
        <w:t>Your chosen angle measurements:</w:t>
      </w:r>
      <w:r>
        <w:tab/>
      </w:r>
      <m:oMath>
        <m:r>
          <m:rPr>
            <m:sty m:val="bi"/>
          </m:rPr>
          <w:rPr>
            <w:rFonts w:ascii="Cambria Math" w:hAnsi="Cambria Math"/>
          </w:rPr>
          <m:t>∠A=</m:t>
        </m:r>
      </m:oMath>
      <w:r w:rsidR="00717C3D">
        <w:t xml:space="preserve"> </w:t>
      </w:r>
      <m:oMath>
        <m:r>
          <m:rPr>
            <m:sty m:val="b"/>
          </m:rPr>
          <w:rPr>
            <w:rStyle w:val="ny-lesson-SFinsert-responseChar"/>
            <w:rFonts w:ascii="Cambria Math" w:hAnsi="Cambria Math"/>
          </w:rPr>
          <m:t>70°</m:t>
        </m:r>
      </m:oMath>
      <w:r>
        <w:tab/>
      </w:r>
      <w:r w:rsidR="00717C3D">
        <w:tab/>
      </w:r>
      <m:oMath>
        <m:r>
          <m:rPr>
            <m:sty m:val="bi"/>
          </m:rPr>
          <w:rPr>
            <w:rFonts w:ascii="Cambria Math" w:hAnsi="Cambria Math"/>
          </w:rPr>
          <m:t>∠B=</m:t>
        </m:r>
      </m:oMath>
      <w:r w:rsidR="00717C3D">
        <w:t xml:space="preserve"> </w:t>
      </w:r>
      <m:oMath>
        <m:r>
          <m:rPr>
            <m:sty m:val="b"/>
          </m:rPr>
          <w:rPr>
            <w:rStyle w:val="ny-lesson-SFinsert-responseChar"/>
            <w:rFonts w:ascii="Cambria Math" w:hAnsi="Cambria Math"/>
          </w:rPr>
          <m:t>140°</m:t>
        </m:r>
      </m:oMath>
    </w:p>
    <w:p w14:paraId="58E595F4" w14:textId="77777777" w:rsidR="00717C3D" w:rsidRPr="00717C3D" w:rsidRDefault="00717C3D" w:rsidP="00717C3D">
      <w:pPr>
        <w:pStyle w:val="ny-lesson-SFinsert"/>
        <w:ind w:left="1498" w:firstLine="576"/>
      </w:pPr>
      <w:r>
        <w:t>Were you able to form a triangle?  Why or why not?</w:t>
      </w:r>
      <w:r w:rsidRPr="00717C3D">
        <w:t xml:space="preserve"> </w:t>
      </w:r>
    </w:p>
    <w:p w14:paraId="7AB69BBC" w14:textId="77777777" w:rsidR="00997D37" w:rsidRDefault="00FC49F4" w:rsidP="00EF0696">
      <w:pPr>
        <w:pStyle w:val="ny-lesson-SFinsert-response"/>
        <w:ind w:left="2070"/>
        <w:rPr>
          <w:noProof/>
        </w:rPr>
      </w:pPr>
      <w:r>
        <w:t>Selected a</w:t>
      </w:r>
      <w:r w:rsidR="00F473FE">
        <w:t>ngle measurements and corresponding diagram indicate one</w:t>
      </w:r>
      <w:r w:rsidR="006B1EB1">
        <w:t xml:space="preserve"> possible response</w:t>
      </w:r>
      <w:r w:rsidR="00F473FE">
        <w:t>.</w:t>
      </w:r>
      <w:r w:rsidR="00997D37" w:rsidRPr="00997D37">
        <w:rPr>
          <w:noProof/>
        </w:rPr>
        <w:t xml:space="preserve"> </w:t>
      </w:r>
    </w:p>
    <w:p w14:paraId="5F5C8A22" w14:textId="77777777" w:rsidR="00093F02" w:rsidRDefault="00093F02" w:rsidP="00EF0696">
      <w:pPr>
        <w:pStyle w:val="ny-lesson-SFinsert-response"/>
        <w:ind w:left="2070"/>
        <w:rPr>
          <w:noProof/>
        </w:rPr>
      </w:pPr>
    </w:p>
    <w:p w14:paraId="4A81834B" w14:textId="77777777" w:rsidR="00F473FE" w:rsidRDefault="00997D37" w:rsidP="00997D37">
      <w:pPr>
        <w:pStyle w:val="ny-lesson-SFinsert-response"/>
        <w:ind w:left="2160"/>
        <w:jc w:val="center"/>
      </w:pPr>
      <w:r>
        <w:rPr>
          <w:noProof/>
        </w:rPr>
        <w:drawing>
          <wp:inline distT="0" distB="0" distL="0" distR="0" wp14:anchorId="1BCD922A" wp14:editId="386D1E50">
            <wp:extent cx="3033151" cy="1237736"/>
            <wp:effectExtent l="0" t="0" r="0" b="698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3855" cy="1238023"/>
                    </a:xfrm>
                    <a:prstGeom prst="rect">
                      <a:avLst/>
                    </a:prstGeom>
                    <a:noFill/>
                    <a:ln>
                      <a:noFill/>
                    </a:ln>
                  </pic:spPr>
                </pic:pic>
              </a:graphicData>
            </a:graphic>
          </wp:inline>
        </w:drawing>
      </w:r>
    </w:p>
    <w:p w14:paraId="7C2C196F" w14:textId="77777777" w:rsidR="00093F02" w:rsidRDefault="00093F02" w:rsidP="00EF0696">
      <w:pPr>
        <w:pStyle w:val="ny-lesson-SFinsert-response"/>
        <w:ind w:left="2070"/>
      </w:pPr>
    </w:p>
    <w:p w14:paraId="6596A1CB" w14:textId="7124F4DE" w:rsidR="006B1EB1" w:rsidRDefault="00717C3D" w:rsidP="00EF0696">
      <w:pPr>
        <w:pStyle w:val="ny-lesson-SFinsert-response"/>
        <w:ind w:left="2070"/>
      </w:pPr>
      <w:r>
        <w:t>We were</w:t>
      </w:r>
      <w:r w:rsidR="00890EEF">
        <w:t xml:space="preserve"> not able to form a triangle </w:t>
      </w:r>
      <w:r w:rsidR="00E440D2">
        <w:t>because</w:t>
      </w:r>
      <w:r w:rsidR="0014085B">
        <w:t xml:space="preserve"> the non-horizontal ray of </w:t>
      </w:r>
      <m:oMath>
        <m:r>
          <m:rPr>
            <m:sty m:val="bi"/>
          </m:rPr>
          <w:rPr>
            <w:rFonts w:ascii="Cambria Math" w:hAnsi="Cambria Math"/>
          </w:rPr>
          <m:t>∠A</m:t>
        </m:r>
      </m:oMath>
      <w:r w:rsidR="0014085B">
        <w:t xml:space="preserve"> and the non-horizontal ray of </w:t>
      </w:r>
      <m:oMath>
        <m:r>
          <m:rPr>
            <m:sty m:val="bi"/>
          </m:rPr>
          <w:rPr>
            <w:rFonts w:ascii="Cambria Math" w:hAnsi="Cambria Math"/>
          </w:rPr>
          <m:t>∠B</m:t>
        </m:r>
      </m:oMath>
      <w:r w:rsidR="0014085B">
        <w:t xml:space="preserve"> do not intersect.</w:t>
      </w:r>
    </w:p>
    <w:p w14:paraId="5BF610BD" w14:textId="77777777" w:rsidR="00B2085E" w:rsidRDefault="00B2085E" w:rsidP="00B2085E">
      <w:pPr>
        <w:pStyle w:val="ny-lesson-SFinsert-number-list"/>
        <w:numPr>
          <w:ilvl w:val="0"/>
          <w:numId w:val="0"/>
        </w:numPr>
        <w:ind w:left="2074"/>
      </w:pPr>
    </w:p>
    <w:p w14:paraId="02F7A415" w14:textId="77777777" w:rsidR="002F531E" w:rsidRPr="00B2085E" w:rsidRDefault="00D74711" w:rsidP="00B2085E">
      <w:pPr>
        <w:pStyle w:val="ny-lesson-SFinsert-number-list"/>
        <w:numPr>
          <w:ilvl w:val="2"/>
          <w:numId w:val="14"/>
        </w:numPr>
      </w:pPr>
      <w:r w:rsidRPr="00B2085E">
        <w:t xml:space="preserve">Choose measurements of </w:t>
      </w:r>
      <m:oMath>
        <m:r>
          <m:rPr>
            <m:sty m:val="b"/>
          </m:rPr>
          <w:rPr>
            <w:rFonts w:ascii="Cambria Math" w:hAnsi="Cambria Math"/>
          </w:rPr>
          <m:t>∠</m:t>
        </m:r>
        <m:r>
          <m:rPr>
            <m:sty m:val="bi"/>
          </m:rPr>
          <w:rPr>
            <w:rFonts w:ascii="Cambria Math" w:hAnsi="Cambria Math"/>
          </w:rPr>
          <m:t>A</m:t>
        </m:r>
      </m:oMath>
      <w:r w:rsidRPr="00B2085E">
        <w:t xml:space="preserve"> and </w:t>
      </w:r>
      <m:oMath>
        <m:r>
          <m:rPr>
            <m:sty m:val="b"/>
          </m:rPr>
          <w:rPr>
            <w:rFonts w:ascii="Cambria Math" w:hAnsi="Cambria Math"/>
          </w:rPr>
          <m:t>∠</m:t>
        </m:r>
        <m:r>
          <m:rPr>
            <m:sty m:val="bi"/>
          </m:rPr>
          <w:rPr>
            <w:rFonts w:ascii="Cambria Math" w:hAnsi="Cambria Math"/>
          </w:rPr>
          <m:t>B</m:t>
        </m:r>
      </m:oMath>
      <w:r w:rsidRPr="00B2085E">
        <w:t xml:space="preserve"> for </w:t>
      </w:r>
      <m:oMath>
        <m:r>
          <m:rPr>
            <m:sty m:val="b"/>
          </m:rPr>
          <w:rPr>
            <w:rFonts w:ascii="Cambria Math" w:hAnsi="Cambria Math"/>
          </w:rPr>
          <m:t>△</m:t>
        </m:r>
        <m:r>
          <m:rPr>
            <m:sty m:val="bi"/>
          </m:rPr>
          <w:rPr>
            <w:rFonts w:ascii="Cambria Math" w:hAnsi="Cambria Math"/>
          </w:rPr>
          <m:t>ABC</m:t>
        </m:r>
      </m:oMath>
      <w:r w:rsidRPr="00B2085E">
        <w:t xml:space="preserve"> so that </w:t>
      </w:r>
      <w:r w:rsidR="002F531E" w:rsidRPr="00B2085E">
        <w:t xml:space="preserve">the measurement of </w:t>
      </w:r>
      <m:oMath>
        <m:r>
          <m:rPr>
            <m:sty m:val="b"/>
          </m:rPr>
          <w:rPr>
            <w:rFonts w:ascii="Cambria Math" w:hAnsi="Cambria Math"/>
          </w:rPr>
          <m:t>∠</m:t>
        </m:r>
        <m:r>
          <m:rPr>
            <m:sty m:val="bi"/>
          </m:rPr>
          <w:rPr>
            <w:rFonts w:ascii="Cambria Math" w:hAnsi="Cambria Math"/>
          </w:rPr>
          <m:t>A</m:t>
        </m:r>
      </m:oMath>
      <w:r w:rsidR="002F531E" w:rsidRPr="00B2085E">
        <w:t xml:space="preserve"> is supplementary to the measurement </w:t>
      </w:r>
      <w:proofErr w:type="gramStart"/>
      <w:r w:rsidR="002F531E" w:rsidRPr="00B2085E">
        <w:t xml:space="preserve">of </w:t>
      </w:r>
      <w:proofErr w:type="gramEnd"/>
      <m:oMath>
        <m:r>
          <m:rPr>
            <m:sty m:val="b"/>
          </m:rPr>
          <w:rPr>
            <w:rFonts w:ascii="Cambria Math" w:hAnsi="Cambria Math"/>
          </w:rPr>
          <m:t>∠</m:t>
        </m:r>
        <m:r>
          <m:rPr>
            <m:sty m:val="bi"/>
          </m:rPr>
          <w:rPr>
            <w:rFonts w:ascii="Cambria Math" w:hAnsi="Cambria Math"/>
          </w:rPr>
          <m:t>B</m:t>
        </m:r>
      </m:oMath>
      <w:r w:rsidR="002F531E" w:rsidRPr="00B2085E">
        <w:t>.</w:t>
      </w:r>
      <w:r w:rsidR="00737AD8" w:rsidRPr="00B2085E">
        <w:t xml:space="preserve">  Label your diagram.</w:t>
      </w:r>
    </w:p>
    <w:p w14:paraId="4F195025" w14:textId="3B67BBB2" w:rsidR="00D74711" w:rsidRDefault="00D74711" w:rsidP="00D74711">
      <w:pPr>
        <w:pStyle w:val="ny-lesson-SFinsert-number-list"/>
        <w:numPr>
          <w:ilvl w:val="0"/>
          <w:numId w:val="0"/>
        </w:numPr>
        <w:ind w:left="1498" w:firstLine="576"/>
      </w:pPr>
      <w:r>
        <w:t>Your chosen angle measurements:</w:t>
      </w:r>
      <w:r>
        <w:tab/>
      </w:r>
      <m:oMath>
        <m:r>
          <m:rPr>
            <m:sty m:val="bi"/>
          </m:rPr>
          <w:rPr>
            <w:rFonts w:ascii="Cambria Math" w:hAnsi="Cambria Math"/>
          </w:rPr>
          <m:t>∠A=</m:t>
        </m:r>
        <m:r>
          <m:rPr>
            <m:sty m:val="b"/>
          </m:rPr>
          <w:rPr>
            <w:rStyle w:val="ny-lesson-SFinsert-responseChar"/>
            <w:rFonts w:ascii="Cambria Math" w:hAnsi="Cambria Math"/>
          </w:rPr>
          <m:t>40°</m:t>
        </m:r>
      </m:oMath>
      <w:r w:rsidR="00F473FE">
        <w:rPr>
          <w:rStyle w:val="ny-lesson-SFinsert-responseChar"/>
          <w:b/>
          <w:i w:val="0"/>
        </w:rPr>
        <w:tab/>
      </w:r>
      <w:r>
        <w:tab/>
      </w:r>
      <m:oMath>
        <m:r>
          <m:rPr>
            <m:sty m:val="bi"/>
          </m:rPr>
          <w:rPr>
            <w:rFonts w:ascii="Cambria Math" w:hAnsi="Cambria Math"/>
          </w:rPr>
          <m:t>∠B=</m:t>
        </m:r>
        <m:r>
          <m:rPr>
            <m:sty m:val="b"/>
          </m:rPr>
          <w:rPr>
            <w:rStyle w:val="ny-lesson-SFinsert-responseChar"/>
            <w:rFonts w:ascii="Cambria Math" w:hAnsi="Cambria Math"/>
          </w:rPr>
          <m:t xml:space="preserve"> 140°</m:t>
        </m:r>
      </m:oMath>
    </w:p>
    <w:p w14:paraId="192481B9" w14:textId="77777777" w:rsidR="00F473FE" w:rsidRPr="00717C3D" w:rsidRDefault="00F473FE" w:rsidP="00F473FE">
      <w:pPr>
        <w:pStyle w:val="ny-lesson-SFinsert"/>
        <w:ind w:left="1498" w:firstLine="576"/>
      </w:pPr>
      <w:r>
        <w:t>Were you able to form a triangle?  Why or why not?</w:t>
      </w:r>
      <w:r w:rsidRPr="00717C3D">
        <w:t xml:space="preserve"> </w:t>
      </w:r>
    </w:p>
    <w:p w14:paraId="2891475D" w14:textId="77777777" w:rsidR="00F473FE" w:rsidRDefault="00FC49F4" w:rsidP="002C2C03">
      <w:pPr>
        <w:pStyle w:val="ny-lesson-SFinsert-response"/>
        <w:ind w:left="2070"/>
      </w:pPr>
      <w:r>
        <w:t>Selected a</w:t>
      </w:r>
      <w:r w:rsidR="00F473FE">
        <w:t>ngle measurements and corresponding diagram indicate one possible response.</w:t>
      </w:r>
    </w:p>
    <w:p w14:paraId="54F2E11D" w14:textId="77777777" w:rsidR="00093F02" w:rsidRDefault="00093F02" w:rsidP="002C2C03">
      <w:pPr>
        <w:pStyle w:val="ny-lesson-SFinsert-response"/>
        <w:ind w:left="2070"/>
      </w:pPr>
    </w:p>
    <w:p w14:paraId="686B7441" w14:textId="77777777" w:rsidR="00997D37" w:rsidRDefault="00207E1F" w:rsidP="00997D37">
      <w:pPr>
        <w:pStyle w:val="ny-lesson-SFinsert-response"/>
        <w:ind w:left="2160"/>
        <w:jc w:val="center"/>
      </w:pPr>
      <w:r>
        <w:rPr>
          <w:noProof/>
        </w:rPr>
        <w:drawing>
          <wp:inline distT="0" distB="0" distL="0" distR="0" wp14:anchorId="4D30C0B9" wp14:editId="625E54FE">
            <wp:extent cx="2788432" cy="898977"/>
            <wp:effectExtent l="0" t="0" r="5715"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0390" cy="899608"/>
                    </a:xfrm>
                    <a:prstGeom prst="rect">
                      <a:avLst/>
                    </a:prstGeom>
                    <a:noFill/>
                    <a:ln>
                      <a:noFill/>
                    </a:ln>
                  </pic:spPr>
                </pic:pic>
              </a:graphicData>
            </a:graphic>
          </wp:inline>
        </w:drawing>
      </w:r>
    </w:p>
    <w:p w14:paraId="04B2EDE1" w14:textId="77777777" w:rsidR="00093F02" w:rsidRDefault="00093F02" w:rsidP="002C2C03">
      <w:pPr>
        <w:pStyle w:val="ny-lesson-SFinsert-response"/>
        <w:ind w:left="2070"/>
      </w:pPr>
    </w:p>
    <w:p w14:paraId="7D57C7AA" w14:textId="77777777" w:rsidR="00F473FE" w:rsidRDefault="00F473FE" w:rsidP="002C2C03">
      <w:pPr>
        <w:pStyle w:val="ny-lesson-SFinsert-response"/>
        <w:ind w:left="2070"/>
      </w:pPr>
      <w:r>
        <w:t xml:space="preserve">We were not able to form a triangle because the non-horizontal ray of </w:t>
      </w:r>
      <m:oMath>
        <m:r>
          <m:rPr>
            <m:sty m:val="bi"/>
          </m:rPr>
          <w:rPr>
            <w:rFonts w:ascii="Cambria Math" w:hAnsi="Cambria Math"/>
          </w:rPr>
          <m:t>∠A</m:t>
        </m:r>
      </m:oMath>
      <w:r>
        <w:t xml:space="preserve"> and the non-horizontal ray of </w:t>
      </w:r>
      <m:oMath>
        <m:r>
          <m:rPr>
            <m:sty m:val="bi"/>
          </m:rPr>
          <w:rPr>
            <w:rFonts w:ascii="Cambria Math" w:hAnsi="Cambria Math"/>
          </w:rPr>
          <m:t>∠B</m:t>
        </m:r>
      </m:oMath>
      <w:r>
        <w:t xml:space="preserve"> do not intersect</w:t>
      </w:r>
      <w:r w:rsidR="008F3A9A">
        <w:t>; the non-horizontal rays</w:t>
      </w:r>
      <w:r>
        <w:t xml:space="preserve"> look parallel.</w:t>
      </w:r>
    </w:p>
    <w:p w14:paraId="2B93ADBC" w14:textId="60AFA62E" w:rsidR="00093F02" w:rsidRDefault="00093F02">
      <w:pPr>
        <w:rPr>
          <w:rFonts w:ascii="Calibri" w:eastAsia="Myriad Pro" w:hAnsi="Calibri" w:cs="Myriad Pro"/>
          <w:b/>
          <w:color w:val="231F20"/>
          <w:sz w:val="16"/>
          <w:szCs w:val="18"/>
        </w:rPr>
      </w:pPr>
      <w:r>
        <w:br w:type="page"/>
      </w:r>
    </w:p>
    <w:p w14:paraId="5B7CCB34" w14:textId="09306CF2" w:rsidR="00D74711" w:rsidRPr="00B2085E" w:rsidRDefault="00093F02" w:rsidP="00B2085E">
      <w:pPr>
        <w:pStyle w:val="ny-lesson-SFinsert-number-list"/>
        <w:numPr>
          <w:ilvl w:val="2"/>
          <w:numId w:val="14"/>
        </w:numPr>
      </w:pPr>
      <w:r>
        <w:rPr>
          <w:noProof/>
        </w:rPr>
        <w:lastRenderedPageBreak/>
        <mc:AlternateContent>
          <mc:Choice Requires="wps">
            <w:drawing>
              <wp:anchor distT="0" distB="0" distL="114300" distR="114300" simplePos="0" relativeHeight="251696128" behindDoc="1" locked="0" layoutInCell="1" allowOverlap="1" wp14:anchorId="21D03C15" wp14:editId="0AA9362B">
                <wp:simplePos x="0" y="0"/>
                <wp:positionH relativeFrom="margin">
                  <wp:align>center</wp:align>
                </wp:positionH>
                <wp:positionV relativeFrom="paragraph">
                  <wp:posOffset>-65333</wp:posOffset>
                </wp:positionV>
                <wp:extent cx="5303520" cy="7286263"/>
                <wp:effectExtent l="0" t="0" r="11430" b="10160"/>
                <wp:wrapNone/>
                <wp:docPr id="75" name="Rectangle 75"/>
                <wp:cNvGraphicFramePr/>
                <a:graphic xmlns:a="http://schemas.openxmlformats.org/drawingml/2006/main">
                  <a:graphicData uri="http://schemas.microsoft.com/office/word/2010/wordprocessingShape">
                    <wps:wsp>
                      <wps:cNvSpPr/>
                      <wps:spPr>
                        <a:xfrm>
                          <a:off x="0" y="0"/>
                          <a:ext cx="5303520" cy="728626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0;margin-top:-5.15pt;width:417.6pt;height:573.7pt;z-index:-251620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" filled="f" strokecolor="#ae6852" strokeweight="1.15pt">
                <w10:wrap anchorx="margin"/>
              </v:rect>
            </w:pict>
          </mc:Fallback>
        </mc:AlternateContent>
      </w:r>
      <w:r w:rsidR="00D74711" w:rsidRPr="00B2085E">
        <w:t xml:space="preserve">Choose measurements of </w:t>
      </w:r>
      <m:oMath>
        <m:r>
          <m:rPr>
            <m:sty m:val="b"/>
          </m:rPr>
          <w:rPr>
            <w:rFonts w:ascii="Cambria Math" w:hAnsi="Cambria Math"/>
          </w:rPr>
          <m:t>∠</m:t>
        </m:r>
        <m:r>
          <m:rPr>
            <m:sty m:val="bi"/>
          </m:rPr>
          <w:rPr>
            <w:rFonts w:ascii="Cambria Math" w:hAnsi="Cambria Math"/>
          </w:rPr>
          <m:t>A</m:t>
        </m:r>
      </m:oMath>
      <w:r w:rsidR="00D74711" w:rsidRPr="00B2085E">
        <w:t xml:space="preserve"> and </w:t>
      </w:r>
      <m:oMath>
        <m:r>
          <m:rPr>
            <m:sty m:val="b"/>
          </m:rPr>
          <w:rPr>
            <w:rFonts w:ascii="Cambria Math" w:hAnsi="Cambria Math"/>
          </w:rPr>
          <m:t>∠</m:t>
        </m:r>
        <m:r>
          <m:rPr>
            <m:sty m:val="bi"/>
          </m:rPr>
          <w:rPr>
            <w:rFonts w:ascii="Cambria Math" w:hAnsi="Cambria Math"/>
          </w:rPr>
          <m:t>B</m:t>
        </m:r>
      </m:oMath>
      <w:r w:rsidR="00D74711" w:rsidRPr="00B2085E">
        <w:t xml:space="preserve"> for </w:t>
      </w:r>
      <m:oMath>
        <m:r>
          <m:rPr>
            <m:sty m:val="b"/>
          </m:rPr>
          <w:rPr>
            <w:rFonts w:ascii="Cambria Math" w:hAnsi="Cambria Math"/>
          </w:rPr>
          <m:t>△</m:t>
        </m:r>
        <m:r>
          <m:rPr>
            <m:sty m:val="bi"/>
          </m:rPr>
          <w:rPr>
            <w:rFonts w:ascii="Cambria Math" w:hAnsi="Cambria Math"/>
          </w:rPr>
          <m:t>ABC</m:t>
        </m:r>
      </m:oMath>
      <w:r w:rsidR="00D74711" w:rsidRPr="00B2085E">
        <w:t xml:space="preserve"> so that the sum of measurements is less </w:t>
      </w:r>
      <w:proofErr w:type="gramStart"/>
      <w:r w:rsidR="00D74711" w:rsidRPr="00B2085E">
        <w:t xml:space="preserve">than </w:t>
      </w:r>
      <w:proofErr w:type="gramEnd"/>
      <m:oMath>
        <m:r>
          <m:rPr>
            <m:sty m:val="b"/>
          </m:rPr>
          <w:rPr>
            <w:rFonts w:ascii="Cambria Math" w:hAnsi="Cambria Math"/>
          </w:rPr>
          <m:t>180°</m:t>
        </m:r>
      </m:oMath>
      <w:r w:rsidR="00D74711" w:rsidRPr="00B2085E">
        <w:t>.</w:t>
      </w:r>
      <w:r w:rsidR="00737AD8" w:rsidRPr="00B2085E">
        <w:t xml:space="preserve">  Label your diagram.</w:t>
      </w:r>
    </w:p>
    <w:p w14:paraId="708F8F6F" w14:textId="15866A7B" w:rsidR="00D74711" w:rsidRDefault="00D74711" w:rsidP="00D74711">
      <w:pPr>
        <w:pStyle w:val="ny-lesson-SFinsert-number-list"/>
        <w:numPr>
          <w:ilvl w:val="0"/>
          <w:numId w:val="0"/>
        </w:numPr>
        <w:ind w:left="1498" w:firstLine="576"/>
      </w:pPr>
      <w:r>
        <w:t>Your chosen angle measurements:</w:t>
      </w:r>
      <w:r>
        <w:tab/>
      </w:r>
      <m:oMath>
        <m:r>
          <m:rPr>
            <m:sty m:val="bi"/>
          </m:rPr>
          <w:rPr>
            <w:rFonts w:ascii="Cambria Math" w:hAnsi="Cambria Math"/>
          </w:rPr>
          <m:t>∠A=</m:t>
        </m:r>
        <m:r>
          <m:rPr>
            <m:sty m:val="b"/>
          </m:rPr>
          <w:rPr>
            <w:rStyle w:val="ny-lesson-SFinsert-responseChar"/>
            <w:rFonts w:ascii="Cambria Math" w:hAnsi="Cambria Math"/>
          </w:rPr>
          <m:t>40°</m:t>
        </m:r>
      </m:oMath>
      <w:r>
        <w:tab/>
      </w:r>
      <w:r w:rsidR="00F473FE">
        <w:tab/>
      </w:r>
      <m:oMath>
        <m:r>
          <m:rPr>
            <m:sty m:val="bi"/>
          </m:rPr>
          <w:rPr>
            <w:rFonts w:ascii="Cambria Math" w:hAnsi="Cambria Math"/>
          </w:rPr>
          <m:t>∠B=</m:t>
        </m:r>
      </m:oMath>
      <w:r w:rsidR="00F473FE">
        <w:t xml:space="preserve"> </w:t>
      </w:r>
      <m:oMath>
        <m:r>
          <m:rPr>
            <m:sty m:val="b"/>
          </m:rPr>
          <w:rPr>
            <w:rStyle w:val="ny-lesson-SFinsert-responseChar"/>
            <w:rFonts w:ascii="Cambria Math" w:hAnsi="Cambria Math"/>
          </w:rPr>
          <m:t>100°</m:t>
        </m:r>
      </m:oMath>
    </w:p>
    <w:p w14:paraId="69CDC744" w14:textId="77777777" w:rsidR="00F473FE" w:rsidRPr="00717C3D" w:rsidRDefault="00F473FE" w:rsidP="00F473FE">
      <w:pPr>
        <w:pStyle w:val="ny-lesson-SFinsert"/>
        <w:ind w:left="1498" w:firstLine="576"/>
      </w:pPr>
      <w:r>
        <w:t>Were you able to form a triangle?  Why or why not?</w:t>
      </w:r>
      <w:r w:rsidRPr="00717C3D">
        <w:t xml:space="preserve"> </w:t>
      </w:r>
    </w:p>
    <w:p w14:paraId="1662770A" w14:textId="7D799C34" w:rsidR="00F473FE" w:rsidRDefault="00F473FE" w:rsidP="00375EFD">
      <w:pPr>
        <w:pStyle w:val="ny-lesson-SFinsert-response"/>
        <w:ind w:left="2070"/>
      </w:pPr>
      <w:r>
        <w:t>Angle measurements and corresponding diagram indicate one possible response.</w:t>
      </w:r>
    </w:p>
    <w:p w14:paraId="5A7D6D5C" w14:textId="3D6A79CA" w:rsidR="00CC4407" w:rsidRDefault="001608A1" w:rsidP="00CC4407">
      <w:pPr>
        <w:pStyle w:val="ny-lesson-SFinsert-response"/>
        <w:ind w:left="2160"/>
        <w:jc w:val="center"/>
      </w:pPr>
      <w:r w:rsidRPr="00E43975">
        <w:rPr>
          <w:rStyle w:val="ny-lesson-hdr-1Char"/>
          <w:b/>
          <w:noProof/>
        </w:rPr>
        <mc:AlternateContent>
          <mc:Choice Requires="wps">
            <w:drawing>
              <wp:anchor distT="0" distB="0" distL="114300" distR="114300" simplePos="0" relativeHeight="251672576" behindDoc="0" locked="0" layoutInCell="1" allowOverlap="1" wp14:anchorId="1D94A039" wp14:editId="0D228F36">
                <wp:simplePos x="0" y="0"/>
                <wp:positionH relativeFrom="column">
                  <wp:posOffset>4798695</wp:posOffset>
                </wp:positionH>
                <wp:positionV relativeFrom="paragraph">
                  <wp:posOffset>10795</wp:posOffset>
                </wp:positionV>
                <wp:extent cx="1828800" cy="2164080"/>
                <wp:effectExtent l="0" t="0" r="19050" b="26670"/>
                <wp:wrapSquare wrapText="bothSides"/>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64080"/>
                        </a:xfrm>
                        <a:prstGeom prst="rect">
                          <a:avLst/>
                        </a:prstGeom>
                        <a:solidFill>
                          <a:srgbClr val="FFFFFF"/>
                        </a:solidFill>
                        <a:ln w="9525">
                          <a:solidFill>
                            <a:srgbClr val="00789C"/>
                          </a:solidFill>
                          <a:miter lim="800000"/>
                          <a:headEnd/>
                          <a:tailEnd/>
                        </a:ln>
                      </wps:spPr>
                      <wps:txbx>
                        <w:txbxContent>
                          <w:p w14:paraId="54580DA0" w14:textId="77777777" w:rsidR="00F351A5" w:rsidRPr="002B1C36" w:rsidRDefault="00F351A5" w:rsidP="00926784">
                            <w:pPr>
                              <w:spacing w:after="60" w:line="240" w:lineRule="auto"/>
                              <w:rPr>
                                <w:i/>
                                <w:color w:val="231F20"/>
                                <w:sz w:val="20"/>
                                <w:szCs w:val="20"/>
                              </w:rPr>
                            </w:pPr>
                            <w:r w:rsidRPr="002B1C36">
                              <w:rPr>
                                <w:i/>
                                <w:color w:val="231F20"/>
                                <w:sz w:val="20"/>
                                <w:szCs w:val="20"/>
                              </w:rPr>
                              <w:t>Scaffolding:</w:t>
                            </w:r>
                          </w:p>
                          <w:p w14:paraId="510F9D26" w14:textId="609F3063" w:rsidR="00F351A5" w:rsidRPr="002B1C36" w:rsidRDefault="00F351A5" w:rsidP="00B2085E">
                            <w:pPr>
                              <w:pStyle w:val="ny-lesson-bullet"/>
                              <w:numPr>
                                <w:ilvl w:val="0"/>
                                <w:numId w:val="0"/>
                              </w:numPr>
                              <w:spacing w:before="0" w:after="0" w:line="240" w:lineRule="auto"/>
                              <w:rPr>
                                <w:szCs w:val="20"/>
                              </w:rPr>
                            </w:pPr>
                            <w:r>
                              <w:rPr>
                                <w:szCs w:val="20"/>
                              </w:rPr>
                              <w:t xml:space="preserve">Teachers may want to demonstrate the informal proof </w:t>
                            </w:r>
                            <w:r w:rsidR="00405C33">
                              <w:rPr>
                                <w:szCs w:val="20"/>
                              </w:rPr>
                              <w:t>and</w:t>
                            </w:r>
                            <w:r>
                              <w:rPr>
                                <w:szCs w:val="20"/>
                              </w:rPr>
                              <w:t xml:space="preserve"> illustrate</w:t>
                            </w:r>
                            <w:r w:rsidR="00405C33">
                              <w:rPr>
                                <w:szCs w:val="20"/>
                              </w:rPr>
                              <w:t xml:space="preserve"> that</w:t>
                            </w:r>
                            <w:r>
                              <w:rPr>
                                <w:szCs w:val="20"/>
                              </w:rPr>
                              <w:t xml:space="preserve"> the angle sum of a triangle </w:t>
                            </w:r>
                            <w:proofErr w:type="gramStart"/>
                            <w:r>
                              <w:rPr>
                                <w:szCs w:val="20"/>
                              </w:rPr>
                              <w:t xml:space="preserve">is </w:t>
                            </w:r>
                            <w:proofErr w:type="gramEnd"/>
                            <m:oMath>
                              <m:r>
                                <w:rPr>
                                  <w:rFonts w:ascii="Cambria Math" w:hAnsi="Cambria Math"/>
                                  <w:szCs w:val="20"/>
                                </w:rPr>
                                <m:t>180°</m:t>
                              </m:r>
                            </m:oMath>
                            <w:r w:rsidR="00093F02" w:rsidRPr="00093F02">
                              <w:rPr>
                                <w:szCs w:val="20"/>
                              </w:rPr>
                              <w:t>.</w:t>
                            </w:r>
                            <w:r>
                              <w:rPr>
                                <w:szCs w:val="20"/>
                              </w:rPr>
                              <w:t xml:space="preserve"> </w:t>
                            </w:r>
                            <w:r w:rsidR="00405C33">
                              <w:rPr>
                                <w:szCs w:val="20"/>
                              </w:rPr>
                              <w:t xml:space="preserve">Do this </w:t>
                            </w:r>
                            <w:r>
                              <w:rPr>
                                <w:szCs w:val="20"/>
                              </w:rPr>
                              <w:t>by tearing off the corners of a triangle and forming a straight line by placing the three angles adjacent to each other.  Note that this is an extension and is not formally discussed until Grade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3" style="position:absolute;left:0;text-align:left;margin-left:377.85pt;margin-top:.85pt;width:2in;height:17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" strokecolor="#00789c">
                <v:textbox>
                  <w:txbxContent>
                    <w:p w14:paraId="54580DA0" w14:textId="77777777" w:rsidR="00F351A5" w:rsidRPr="002B1C36" w:rsidRDefault="00F351A5" w:rsidP="00926784">
                      <w:pPr>
                        <w:spacing w:after="60" w:line="240" w:lineRule="auto"/>
                        <w:rPr>
                          <w:i/>
                          <w:color w:val="231F20"/>
                          <w:sz w:val="20"/>
                          <w:szCs w:val="20"/>
                        </w:rPr>
                      </w:pPr>
                      <w:r w:rsidRPr="002B1C36">
                        <w:rPr>
                          <w:i/>
                          <w:color w:val="231F20"/>
                          <w:sz w:val="20"/>
                          <w:szCs w:val="20"/>
                        </w:rPr>
                        <w:t>Scaffolding:</w:t>
                      </w:r>
                    </w:p>
                    <w:p w14:paraId="510F9D26" w14:textId="609F3063" w:rsidR="00F351A5" w:rsidRPr="002B1C36" w:rsidRDefault="00F351A5" w:rsidP="00B2085E">
                      <w:pPr>
                        <w:pStyle w:val="ny-lesson-bullet"/>
                        <w:numPr>
                          <w:ilvl w:val="0"/>
                          <w:numId w:val="0"/>
                        </w:numPr>
                        <w:spacing w:before="0" w:after="0" w:line="240" w:lineRule="auto"/>
                        <w:rPr>
                          <w:szCs w:val="20"/>
                        </w:rPr>
                      </w:pPr>
                      <w:r>
                        <w:rPr>
                          <w:szCs w:val="20"/>
                        </w:rPr>
                        <w:t xml:space="preserve">Teachers may want to demonstrate the informal proof </w:t>
                      </w:r>
                      <w:r w:rsidR="00405C33">
                        <w:rPr>
                          <w:szCs w:val="20"/>
                        </w:rPr>
                        <w:t>and</w:t>
                      </w:r>
                      <w:r>
                        <w:rPr>
                          <w:szCs w:val="20"/>
                        </w:rPr>
                        <w:t xml:space="preserve"> illustrate</w:t>
                      </w:r>
                      <w:r w:rsidR="00405C33">
                        <w:rPr>
                          <w:szCs w:val="20"/>
                        </w:rPr>
                        <w:t xml:space="preserve"> that</w:t>
                      </w:r>
                      <w:r>
                        <w:rPr>
                          <w:szCs w:val="20"/>
                        </w:rPr>
                        <w:t xml:space="preserve"> the angle sum of a triangle </w:t>
                      </w:r>
                      <w:proofErr w:type="gramStart"/>
                      <w:r>
                        <w:rPr>
                          <w:szCs w:val="20"/>
                        </w:rPr>
                        <w:t xml:space="preserve">is </w:t>
                      </w:r>
                      <w:proofErr w:type="gramEnd"/>
                      <m:oMath>
                        <m:r>
                          <w:rPr>
                            <w:rFonts w:ascii="Cambria Math" w:hAnsi="Cambria Math"/>
                            <w:szCs w:val="20"/>
                          </w:rPr>
                          <m:t>180</m:t>
                        </m:r>
                        <m:r>
                          <w:rPr>
                            <w:rFonts w:ascii="Cambria Math" w:hAnsi="Cambria Math"/>
                            <w:szCs w:val="20"/>
                          </w:rPr>
                          <m:t>°</m:t>
                        </m:r>
                      </m:oMath>
                      <w:r w:rsidR="00093F02" w:rsidRPr="00093F02">
                        <w:rPr>
                          <w:szCs w:val="20"/>
                        </w:rPr>
                        <w:t>.</w:t>
                      </w:r>
                      <w:r>
                        <w:rPr>
                          <w:szCs w:val="20"/>
                        </w:rPr>
                        <w:t xml:space="preserve"> </w:t>
                      </w:r>
                      <w:r w:rsidR="00405C33">
                        <w:rPr>
                          <w:szCs w:val="20"/>
                        </w:rPr>
                        <w:t xml:space="preserve">Do this </w:t>
                      </w:r>
                      <w:r>
                        <w:rPr>
                          <w:szCs w:val="20"/>
                        </w:rPr>
                        <w:t>by tearing off the corners of a triangle and forming a straight line by placing the three angles adjacent to each other.  Note that this is an extension and is not formally discussed until Grade 8.</w:t>
                      </w:r>
                    </w:p>
                  </w:txbxContent>
                </v:textbox>
                <w10:wrap type="square"/>
              </v:rect>
            </w:pict>
          </mc:Fallback>
        </mc:AlternateContent>
      </w:r>
      <w:r w:rsidR="00207E1F">
        <w:rPr>
          <w:noProof/>
        </w:rPr>
        <w:drawing>
          <wp:inline distT="0" distB="0" distL="0" distR="0" wp14:anchorId="57EF81AB" wp14:editId="49F26270">
            <wp:extent cx="2308856" cy="1947838"/>
            <wp:effectExtent l="0" t="0" r="3175" b="8255"/>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0120" cy="1948904"/>
                    </a:xfrm>
                    <a:prstGeom prst="rect">
                      <a:avLst/>
                    </a:prstGeom>
                    <a:noFill/>
                    <a:ln>
                      <a:noFill/>
                    </a:ln>
                  </pic:spPr>
                </pic:pic>
              </a:graphicData>
            </a:graphic>
          </wp:inline>
        </w:drawing>
      </w:r>
    </w:p>
    <w:p w14:paraId="18D93B24" w14:textId="77777777" w:rsidR="00F473FE" w:rsidRDefault="00F473FE" w:rsidP="00375EFD">
      <w:pPr>
        <w:pStyle w:val="ny-lesson-SFinsert-response"/>
        <w:ind w:left="2070"/>
      </w:pPr>
      <w:r>
        <w:t xml:space="preserve">We were able to form a triangle because the non-horizontal ray of </w:t>
      </w:r>
      <m:oMath>
        <m:r>
          <m:rPr>
            <m:sty m:val="bi"/>
          </m:rPr>
          <w:rPr>
            <w:rFonts w:ascii="Cambria Math" w:hAnsi="Cambria Math"/>
          </w:rPr>
          <m:t>∠A</m:t>
        </m:r>
      </m:oMath>
      <w:r>
        <w:t xml:space="preserve"> and the non-horizontal ray of </w:t>
      </w:r>
      <m:oMath>
        <m:r>
          <m:rPr>
            <m:sty m:val="bi"/>
          </m:rPr>
          <w:rPr>
            <w:rFonts w:ascii="Cambria Math" w:hAnsi="Cambria Math"/>
          </w:rPr>
          <m:t>∠B</m:t>
        </m:r>
      </m:oMath>
      <w:r>
        <w:t xml:space="preserve"> intersect.</w:t>
      </w:r>
    </w:p>
    <w:p w14:paraId="46AA6413" w14:textId="77777777" w:rsidR="001608A1" w:rsidRDefault="001608A1" w:rsidP="001608A1">
      <w:pPr>
        <w:pStyle w:val="ny-lesson-SFinsert-number-list"/>
        <w:numPr>
          <w:ilvl w:val="0"/>
          <w:numId w:val="0"/>
        </w:numPr>
        <w:ind w:left="1670"/>
      </w:pPr>
    </w:p>
    <w:p w14:paraId="08BF2020" w14:textId="77777777" w:rsidR="009D0C98" w:rsidRPr="00B2085E" w:rsidRDefault="00A04D5D" w:rsidP="00B2085E">
      <w:pPr>
        <w:pStyle w:val="ny-lesson-SFinsert-number-list"/>
        <w:numPr>
          <w:ilvl w:val="1"/>
          <w:numId w:val="13"/>
        </w:numPr>
      </w:pPr>
      <w:r w:rsidRPr="00B2085E">
        <w:t xml:space="preserve">Which condition must be true </w:t>
      </w:r>
      <w:r w:rsidR="00D82ABF" w:rsidRPr="00B2085E">
        <w:t xml:space="preserve">regarding angle measurements </w:t>
      </w:r>
      <w:r w:rsidRPr="00B2085E">
        <w:t>in order to determine a triangle?</w:t>
      </w:r>
    </w:p>
    <w:p w14:paraId="27400DDE" w14:textId="6385DB19" w:rsidR="00E9525C" w:rsidRPr="00B2085E" w:rsidRDefault="008D67F1" w:rsidP="00B2085E">
      <w:pPr>
        <w:pStyle w:val="ny-lesson-SFinsert-response"/>
        <w:ind w:left="1670"/>
      </w:pPr>
      <w:r w:rsidRPr="00B2085E">
        <w:t xml:space="preserve">The sum </w:t>
      </w:r>
      <w:r w:rsidR="00384F80" w:rsidRPr="00B2085E">
        <w:t xml:space="preserve">of two angle measurements of a triangle must be less </w:t>
      </w:r>
      <w:proofErr w:type="gramStart"/>
      <w:r w:rsidR="00384F80" w:rsidRPr="00B2085E">
        <w:t xml:space="preserve">than </w:t>
      </w:r>
      <w:proofErr w:type="gramEnd"/>
      <m:oMath>
        <m:r>
          <m:rPr>
            <m:sty m:val="bi"/>
          </m:rPr>
          <w:rPr>
            <w:rFonts w:ascii="Cambria Math" w:hAnsi="Cambria Math"/>
          </w:rPr>
          <m:t>180°</m:t>
        </m:r>
      </m:oMath>
      <w:r w:rsidR="00384F80" w:rsidRPr="00B2085E">
        <w:t>.</w:t>
      </w:r>
    </w:p>
    <w:p w14:paraId="539495C7" w14:textId="77777777" w:rsidR="00B2085E" w:rsidRDefault="00B2085E" w:rsidP="00B2085E">
      <w:pPr>
        <w:pStyle w:val="ny-lesson-SFinsert-number-list"/>
        <w:numPr>
          <w:ilvl w:val="0"/>
          <w:numId w:val="0"/>
        </w:numPr>
        <w:ind w:left="1670"/>
      </w:pPr>
    </w:p>
    <w:p w14:paraId="21460770" w14:textId="14EDA54A" w:rsidR="008D67F1" w:rsidRPr="00B2085E" w:rsidRDefault="006707C0" w:rsidP="00B2085E">
      <w:pPr>
        <w:pStyle w:val="ny-lesson-SFinsert-number-list"/>
        <w:numPr>
          <w:ilvl w:val="1"/>
          <w:numId w:val="13"/>
        </w:numPr>
      </w:pPr>
      <w:r w:rsidRPr="00B2085E">
        <w:t>Measure and label the formed triangle in part (b) with all three side length</w:t>
      </w:r>
      <w:r w:rsidR="00563909" w:rsidRPr="00B2085E">
        <w:t>s</w:t>
      </w:r>
      <w:r w:rsidRPr="00B2085E">
        <w:t xml:space="preserve"> and the angle measurement </w:t>
      </w:r>
      <w:proofErr w:type="gramStart"/>
      <w:r w:rsidRPr="00B2085E">
        <w:t xml:space="preserve">for </w:t>
      </w:r>
      <w:proofErr w:type="gramEnd"/>
      <m:oMath>
        <m:r>
          <m:rPr>
            <m:sty m:val="b"/>
          </m:rPr>
          <w:rPr>
            <w:rFonts w:ascii="Cambria Math" w:hAnsi="Cambria Math"/>
          </w:rPr>
          <m:t>∠</m:t>
        </m:r>
        <m:r>
          <m:rPr>
            <m:sty m:val="bi"/>
          </m:rPr>
          <w:rPr>
            <w:rFonts w:ascii="Cambria Math" w:hAnsi="Cambria Math"/>
          </w:rPr>
          <m:t>C</m:t>
        </m:r>
      </m:oMath>
      <w:r w:rsidRPr="00B2085E">
        <w:t xml:space="preserve">.  </w:t>
      </w:r>
      <w:r w:rsidR="00E06069" w:rsidRPr="00B2085E">
        <w:t>Now</w:t>
      </w:r>
      <w:r w:rsidR="00405C33">
        <w:t>,</w:t>
      </w:r>
      <w:r w:rsidR="00B41B44" w:rsidRPr="00B2085E">
        <w:t xml:space="preserve"> </w:t>
      </w:r>
      <w:r w:rsidR="007B7F76" w:rsidRPr="00B2085E">
        <w:t xml:space="preserve">use a protractor, ruler, and compass to </w:t>
      </w:r>
      <w:r w:rsidR="00B41B44" w:rsidRPr="00B2085E">
        <w:t xml:space="preserve">draw </w:t>
      </w:r>
      <m:oMath>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C</m:t>
        </m:r>
        <m:r>
          <m:rPr>
            <m:sty m:val="b"/>
          </m:rPr>
          <w:rPr>
            <w:rFonts w:ascii="Cambria Math" w:hAnsi="Cambria Math"/>
          </w:rPr>
          <m:t>'</m:t>
        </m:r>
      </m:oMath>
      <w:r w:rsidR="00B41B44" w:rsidRPr="00B2085E">
        <w:t xml:space="preserve"> </w:t>
      </w:r>
      <w:r w:rsidRPr="00B2085E">
        <w:t xml:space="preserve">with the same angle measurements, but side lengths that are </w:t>
      </w:r>
      <w:r w:rsidR="00BC09C1" w:rsidRPr="00B2085E">
        <w:t>half</w:t>
      </w:r>
      <w:r w:rsidRPr="00B2085E">
        <w:t xml:space="preserve"> as long.</w:t>
      </w:r>
    </w:p>
    <w:p w14:paraId="16981879" w14:textId="77777777" w:rsidR="004F05A8" w:rsidRDefault="004F05A8" w:rsidP="004F05A8">
      <w:pPr>
        <w:pStyle w:val="ny-lesson-SFinsert-response"/>
        <w:ind w:left="1350"/>
        <w:jc w:val="center"/>
      </w:pPr>
      <w:r>
        <w:rPr>
          <w:noProof/>
        </w:rPr>
        <w:drawing>
          <wp:inline distT="0" distB="0" distL="0" distR="0" wp14:anchorId="4B8A601B" wp14:editId="1695CF17">
            <wp:extent cx="1545590" cy="1189990"/>
            <wp:effectExtent l="0" t="0" r="3810" b="381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5590" cy="1189990"/>
                    </a:xfrm>
                    <a:prstGeom prst="rect">
                      <a:avLst/>
                    </a:prstGeom>
                    <a:noFill/>
                    <a:ln>
                      <a:noFill/>
                    </a:ln>
                  </pic:spPr>
                </pic:pic>
              </a:graphicData>
            </a:graphic>
          </wp:inline>
        </w:drawing>
      </w:r>
    </w:p>
    <w:p w14:paraId="63EFAA0E" w14:textId="43195433" w:rsidR="00530CBA" w:rsidRPr="00B2085E" w:rsidRDefault="00DC7BF5" w:rsidP="00B2085E">
      <w:pPr>
        <w:pStyle w:val="ny-lesson-SFinsert-response"/>
        <w:ind w:left="1670"/>
      </w:pPr>
      <w:r w:rsidRPr="00B2085E">
        <w:t>S</w:t>
      </w:r>
      <w:r w:rsidR="007B7F76" w:rsidRPr="00B2085E">
        <w:t xml:space="preserve">tudents should begin by drawing </w:t>
      </w:r>
      <w:r w:rsidR="00A5420C" w:rsidRPr="00B2085E">
        <w:t xml:space="preserve">any one side length at a length </w:t>
      </w:r>
      <w:r w:rsidRPr="00B2085E">
        <w:t>half</w:t>
      </w:r>
      <w:r w:rsidR="00A5420C" w:rsidRPr="00B2085E">
        <w:t xml:space="preserve"> as much as the corresponding side </w:t>
      </w:r>
      <w:proofErr w:type="gramStart"/>
      <w:r w:rsidR="00A5420C" w:rsidRPr="00B2085E">
        <w:t xml:space="preserve">in </w:t>
      </w:r>
      <w:proofErr w:type="gramEnd"/>
      <m:oMath>
        <m:r>
          <m:rPr>
            <m:sty m:val="bi"/>
          </m:rPr>
          <w:rPr>
            <w:rFonts w:ascii="Cambria Math" w:hAnsi="Cambria Math"/>
          </w:rPr>
          <m:t>△ABC</m:t>
        </m:r>
      </m:oMath>
      <w:r w:rsidR="00093F02">
        <w:t>,</w:t>
      </w:r>
      <w:r w:rsidR="00A5420C" w:rsidRPr="00B2085E">
        <w:t xml:space="preserve"> and then drawing angles at each end of this line segment.</w:t>
      </w:r>
      <w:r w:rsidR="00ED70EF" w:rsidRPr="00B2085E">
        <w:t xml:space="preserve">  Students should recognize that </w:t>
      </w:r>
      <m:oMath>
        <m:r>
          <m:rPr>
            <m:sty m:val="bi"/>
          </m:rPr>
          <w:rPr>
            <w:rFonts w:ascii="Cambria Math" w:hAnsi="Cambria Math"/>
          </w:rPr>
          <m:t>△A'B'C'</m:t>
        </m:r>
      </m:oMath>
      <w:r w:rsidR="00093F02">
        <w:t xml:space="preserve"> </w:t>
      </w:r>
      <w:r w:rsidR="00ED70EF" w:rsidRPr="00B2085E">
        <w:t xml:space="preserve">is a scale drawing </w:t>
      </w:r>
      <w:proofErr w:type="gramStart"/>
      <w:r w:rsidR="00ED70EF" w:rsidRPr="00B2085E">
        <w:t xml:space="preserve">of </w:t>
      </w:r>
      <w:proofErr w:type="gramEnd"/>
      <m:oMath>
        <m:r>
          <m:rPr>
            <m:sty m:val="bi"/>
          </m:rPr>
          <w:rPr>
            <w:rFonts w:ascii="Cambria Math" w:hAnsi="Cambria Math"/>
          </w:rPr>
          <m:t>△ABC</m:t>
        </m:r>
      </m:oMath>
      <w:r w:rsidR="00ED70EF" w:rsidRPr="00B2085E">
        <w:t>.</w:t>
      </w:r>
      <w:r w:rsidR="00B60FE4" w:rsidRPr="00B2085E">
        <w:t xml:space="preserve">  Ask students to mark all length measurements as a means of verifying that they are indeed half as long as the corresponding sides of the original triangle.</w:t>
      </w:r>
    </w:p>
    <w:p w14:paraId="0642D561" w14:textId="77777777" w:rsidR="00B2085E" w:rsidRDefault="00B2085E" w:rsidP="00B2085E">
      <w:pPr>
        <w:pStyle w:val="ny-lesson-SFinsert-number-list"/>
        <w:numPr>
          <w:ilvl w:val="0"/>
          <w:numId w:val="0"/>
        </w:numPr>
        <w:ind w:left="1670"/>
      </w:pPr>
    </w:p>
    <w:p w14:paraId="66388E42" w14:textId="77777777" w:rsidR="00E20F14" w:rsidRPr="00B2085E" w:rsidRDefault="00E20F14" w:rsidP="00B2085E">
      <w:pPr>
        <w:pStyle w:val="ny-lesson-SFinsert-number-list"/>
        <w:numPr>
          <w:ilvl w:val="1"/>
          <w:numId w:val="13"/>
        </w:numPr>
      </w:pPr>
      <w:r w:rsidRPr="00B2085E">
        <w:t>Do the three angle measurements of a triangle determine a unique triangle?  Why or why not?</w:t>
      </w:r>
    </w:p>
    <w:p w14:paraId="22B6644D" w14:textId="6D3EE72B" w:rsidR="00530CBA" w:rsidRPr="00B2085E" w:rsidRDefault="00B56F5C" w:rsidP="00B2085E">
      <w:pPr>
        <w:pStyle w:val="ny-lesson-SFinsert-response"/>
        <w:ind w:left="1670"/>
      </w:pPr>
      <w:r w:rsidRPr="00B2085E">
        <w:t>Three angles do not determine a unique triangle</w:t>
      </w:r>
      <w:r w:rsidR="00147671">
        <w:t>.  F</w:t>
      </w:r>
      <w:r w:rsidRPr="00B2085E">
        <w:t xml:space="preserve">or a given triangle with three provided angle measurements, another triangle can be drawn with the same angle measurements but </w:t>
      </w:r>
      <w:r w:rsidR="00D8477C">
        <w:t xml:space="preserve">with </w:t>
      </w:r>
      <w:r w:rsidRPr="00B2085E">
        <w:t>side lengths proportional to those side lengths of the original triangle.</w:t>
      </w:r>
    </w:p>
    <w:p w14:paraId="4A32AE25" w14:textId="77777777" w:rsidR="00CC728A" w:rsidRDefault="00CC728A" w:rsidP="00B2085E">
      <w:pPr>
        <w:pStyle w:val="ny-lesson-SFinsert"/>
        <w:rPr>
          <w:rStyle w:val="ny-lesson-hdr-1Char"/>
          <w:b/>
        </w:rPr>
      </w:pPr>
    </w:p>
    <w:p w14:paraId="3DBFFBEC" w14:textId="77777777" w:rsidR="00093F02" w:rsidRDefault="00093F02" w:rsidP="00B2085E">
      <w:pPr>
        <w:pStyle w:val="ny-lesson-SFinsert"/>
        <w:rPr>
          <w:rStyle w:val="ny-lesson-hdr-1Char"/>
          <w:b/>
        </w:rPr>
      </w:pPr>
    </w:p>
    <w:p w14:paraId="154FA8EC" w14:textId="77777777" w:rsidR="00B645FB" w:rsidRPr="00E43975" w:rsidRDefault="00B645FB" w:rsidP="00B645FB">
      <w:pPr>
        <w:pStyle w:val="ny-lesson-hdr-1"/>
        <w:rPr>
          <w:rStyle w:val="ny-lesson-hdr-1Char"/>
          <w:b/>
        </w:rPr>
      </w:pPr>
      <w:r w:rsidRPr="00E43975">
        <w:rPr>
          <w:rStyle w:val="ny-lesson-hdr-1Char"/>
          <w:b/>
        </w:rPr>
        <w:lastRenderedPageBreak/>
        <w:t>Discussion (</w:t>
      </w:r>
      <w:r w:rsidR="002659BF">
        <w:rPr>
          <w:rStyle w:val="ny-lesson-hdr-1Char"/>
          <w:b/>
        </w:rPr>
        <w:t>7</w:t>
      </w:r>
      <w:r w:rsidR="00CC728A">
        <w:rPr>
          <w:rStyle w:val="ny-lesson-hdr-1Char"/>
          <w:b/>
        </w:rPr>
        <w:t xml:space="preserve"> minutes)</w:t>
      </w:r>
    </w:p>
    <w:p w14:paraId="2C10134B" w14:textId="7305FE4D" w:rsidR="00B645FB" w:rsidRDefault="00B645FB" w:rsidP="00B645FB">
      <w:pPr>
        <w:pStyle w:val="ny-lesson-bullet"/>
      </w:pPr>
      <w:r>
        <w:t xml:space="preserve">Why couldn’t </w:t>
      </w:r>
      <m:oMath>
        <m:r>
          <w:rPr>
            <w:rFonts w:ascii="Cambria Math" w:hAnsi="Cambria Math"/>
          </w:rPr>
          <m:t>△ABC</m:t>
        </m:r>
      </m:oMath>
      <w:r w:rsidR="00AA4370">
        <w:t xml:space="preserve"> </w:t>
      </w:r>
      <w:r>
        <w:t xml:space="preserve">be formed </w:t>
      </w:r>
      <w:r w:rsidR="00AA4370">
        <w:t>in case (</w:t>
      </w:r>
      <w:proofErr w:type="spellStart"/>
      <w:r w:rsidR="00AA4370">
        <w:t>i</w:t>
      </w:r>
      <w:proofErr w:type="spellEnd"/>
      <w:r w:rsidR="00AA4370">
        <w:t xml:space="preserve">), when the sum of the measurements of </w:t>
      </w:r>
      <m:oMath>
        <m:r>
          <w:rPr>
            <w:rFonts w:ascii="Cambria Math" w:hAnsi="Cambria Math"/>
          </w:rPr>
          <m:t>∠A</m:t>
        </m:r>
      </m:oMath>
      <w:r w:rsidR="00AA4370">
        <w:t xml:space="preserve"> and </w:t>
      </w:r>
      <m:oMath>
        <m:r>
          <w:rPr>
            <w:rFonts w:ascii="Cambria Math" w:hAnsi="Cambria Math"/>
          </w:rPr>
          <m:t>∠B</m:t>
        </m:r>
      </m:oMath>
      <w:r w:rsidR="00AA4370">
        <w:t xml:space="preserve"> were greater </w:t>
      </w:r>
      <w:proofErr w:type="gramStart"/>
      <w:r w:rsidR="00AA4370">
        <w:t xml:space="preserve">than </w:t>
      </w:r>
      <w:proofErr w:type="gramEnd"/>
      <m:oMath>
        <m:r>
          <w:rPr>
            <w:rFonts w:ascii="Cambria Math" w:hAnsi="Cambria Math"/>
          </w:rPr>
          <m:t>180°</m:t>
        </m:r>
      </m:oMath>
      <w:r>
        <w:t>?</w:t>
      </w:r>
    </w:p>
    <w:p w14:paraId="7FC0E881" w14:textId="77777777" w:rsidR="00B645FB" w:rsidRDefault="00E829EC" w:rsidP="001F2606">
      <w:pPr>
        <w:pStyle w:val="ny-lesson-bullet"/>
        <w:numPr>
          <w:ilvl w:val="1"/>
          <w:numId w:val="7"/>
        </w:numPr>
        <w:rPr>
          <w:i/>
        </w:rPr>
      </w:pPr>
      <w:r>
        <w:rPr>
          <w:i/>
        </w:rPr>
        <w:t xml:space="preserve">The non-horizontal rays will not intersect due to the angle they form </w:t>
      </w:r>
      <w:proofErr w:type="gramStart"/>
      <w:r>
        <w:rPr>
          <w:i/>
        </w:rPr>
        <w:t xml:space="preserve">with </w:t>
      </w:r>
      <w:proofErr w:type="gramEnd"/>
      <m:oMath>
        <m:r>
          <w:rPr>
            <w:rFonts w:ascii="Cambria Math" w:hAnsi="Cambria Math"/>
          </w:rPr>
          <m:t>AB</m:t>
        </m:r>
      </m:oMath>
      <w:r w:rsidR="00B645FB">
        <w:rPr>
          <w:i/>
        </w:rPr>
        <w:t>.</w:t>
      </w:r>
    </w:p>
    <w:p w14:paraId="112529CA" w14:textId="77777777" w:rsidR="00E829EC" w:rsidRDefault="00E829EC" w:rsidP="00E829EC">
      <w:pPr>
        <w:pStyle w:val="ny-lesson-bullet"/>
      </w:pPr>
      <w:r>
        <w:t xml:space="preserve">Why couldn’t </w:t>
      </w:r>
      <m:oMath>
        <m:r>
          <w:rPr>
            <w:rFonts w:ascii="Cambria Math" w:hAnsi="Cambria Math"/>
          </w:rPr>
          <m:t>△ABC</m:t>
        </m:r>
      </m:oMath>
      <w:r>
        <w:t xml:space="preserve"> be formed in case (ii), when the sum of the measurements of </w:t>
      </w:r>
      <m:oMath>
        <m:r>
          <w:rPr>
            <w:rFonts w:ascii="Cambria Math" w:hAnsi="Cambria Math"/>
          </w:rPr>
          <m:t>∠A</m:t>
        </m:r>
      </m:oMath>
      <w:r>
        <w:t xml:space="preserve"> and </w:t>
      </w:r>
      <m:oMath>
        <m:r>
          <w:rPr>
            <w:rFonts w:ascii="Cambria Math" w:hAnsi="Cambria Math"/>
          </w:rPr>
          <m:t>∠B</m:t>
        </m:r>
      </m:oMath>
      <w:r>
        <w:t xml:space="preserve"> were </w:t>
      </w:r>
      <w:r w:rsidR="00F5607C">
        <w:t>supplementary</w:t>
      </w:r>
      <w:r>
        <w:t>?</w:t>
      </w:r>
    </w:p>
    <w:p w14:paraId="59C0E760" w14:textId="61E1BCF9" w:rsidR="00E829EC" w:rsidRDefault="00E829EC" w:rsidP="001F2606">
      <w:pPr>
        <w:pStyle w:val="ny-lesson-bullet"/>
        <w:numPr>
          <w:ilvl w:val="1"/>
          <w:numId w:val="7"/>
        </w:numPr>
        <w:rPr>
          <w:i/>
        </w:rPr>
      </w:pPr>
      <w:r>
        <w:rPr>
          <w:i/>
        </w:rPr>
        <w:t>The non-horizontal rays will not intersect.  The lines look parallel; if they are extended</w:t>
      </w:r>
      <w:r w:rsidR="00405C33">
        <w:rPr>
          <w:i/>
        </w:rPr>
        <w:t>,</w:t>
      </w:r>
      <w:r>
        <w:rPr>
          <w:i/>
        </w:rPr>
        <w:t xml:space="preserve"> they seem to be the same distance apart from each other at any given point. </w:t>
      </w:r>
    </w:p>
    <w:p w14:paraId="5879222B" w14:textId="7B9D1AFE" w:rsidR="00F5607C" w:rsidRDefault="00F5607C" w:rsidP="00F5607C">
      <w:pPr>
        <w:pStyle w:val="ny-lesson-bullet"/>
      </w:pPr>
      <w:r>
        <w:t>Confirm that the two non-horizontal rays in</w:t>
      </w:r>
      <w:r w:rsidR="00230823">
        <w:t xml:space="preserve"> this case are</w:t>
      </w:r>
      <w:r w:rsidR="00147671">
        <w:t>,</w:t>
      </w:r>
      <w:r w:rsidR="00230823">
        <w:t xml:space="preserve"> in fact</w:t>
      </w:r>
      <w:r w:rsidR="00147671">
        <w:t>,</w:t>
      </w:r>
      <w:r w:rsidR="00230823">
        <w:t xml:space="preserve"> parallel</w:t>
      </w:r>
      <w:r w:rsidR="00405C33">
        <w:t xml:space="preserve"> and</w:t>
      </w:r>
      <w:r w:rsidR="00230823">
        <w:t xml:space="preserve"> two supplementary angle measurements </w:t>
      </w:r>
      <w:r w:rsidR="0016393F">
        <w:t xml:space="preserve">in position to be two angles of a triangle </w:t>
      </w:r>
      <w:r w:rsidR="00230823">
        <w:t>will always yield parallel lines.</w:t>
      </w:r>
    </w:p>
    <w:p w14:paraId="3A20B2B9" w14:textId="77777777" w:rsidR="00B645FB" w:rsidRDefault="00E829EC" w:rsidP="00B645FB">
      <w:pPr>
        <w:pStyle w:val="ny-lesson-bullet"/>
      </w:pPr>
      <w:r>
        <w:t>What conclusion can we draw about any two angle measurements of a triangle, with respect to determining a triangle?</w:t>
      </w:r>
    </w:p>
    <w:p w14:paraId="13753AA7" w14:textId="6D718FBA" w:rsidR="00B645FB" w:rsidRPr="00DB7A74" w:rsidRDefault="00AE5F0E" w:rsidP="001F2606">
      <w:pPr>
        <w:pStyle w:val="ny-lesson-bullet"/>
        <w:numPr>
          <w:ilvl w:val="1"/>
          <w:numId w:val="7"/>
        </w:numPr>
      </w:pPr>
      <w:r>
        <w:rPr>
          <w:i/>
        </w:rPr>
        <w:t xml:space="preserve">The sum of any two angles of a triangle must be less than </w:t>
      </w:r>
      <m:oMath>
        <m:r>
          <w:rPr>
            <w:rFonts w:ascii="Cambria Math" w:hAnsi="Cambria Math"/>
          </w:rPr>
          <m:t>180°</m:t>
        </m:r>
      </m:oMath>
      <w:r>
        <w:rPr>
          <w:i/>
        </w:rPr>
        <w:t xml:space="preserve"> in order to form the triangle.</w:t>
      </w:r>
    </w:p>
    <w:p w14:paraId="1357CB2C" w14:textId="77777777" w:rsidR="00B645FB" w:rsidRDefault="00BB38A5" w:rsidP="00B645FB">
      <w:pPr>
        <w:pStyle w:val="ny-lesson-bullet"/>
      </w:pPr>
      <w:r>
        <w:t>Do the three angle measurements of a triangle guarantee a unique triangle?</w:t>
      </w:r>
    </w:p>
    <w:p w14:paraId="2A1A1ACC" w14:textId="4174C9BC" w:rsidR="00B645FB" w:rsidRDefault="00B645FB" w:rsidP="001F2606">
      <w:pPr>
        <w:pStyle w:val="ny-lesson-bullet"/>
        <w:numPr>
          <w:ilvl w:val="1"/>
          <w:numId w:val="7"/>
        </w:numPr>
      </w:pPr>
      <w:r>
        <w:t xml:space="preserve"> </w:t>
      </w:r>
      <w:r w:rsidR="00611A99">
        <w:rPr>
          <w:i/>
        </w:rPr>
        <w:t>No</w:t>
      </w:r>
      <w:r w:rsidR="00DE712D">
        <w:rPr>
          <w:i/>
        </w:rPr>
        <w:t>,</w:t>
      </w:r>
      <w:r w:rsidR="00611A99">
        <w:rPr>
          <w:i/>
        </w:rPr>
        <w:t xml:space="preserve"> </w:t>
      </w:r>
      <w:r w:rsidR="00AA41B8">
        <w:rPr>
          <w:i/>
        </w:rPr>
        <w:t>we drew a triangle that had the same angle measurements as our triangle in case (iii) but with side lengths that were twice the length of the original triangle</w:t>
      </w:r>
      <w:r>
        <w:t>.</w:t>
      </w:r>
    </w:p>
    <w:p w14:paraId="4682C659" w14:textId="0E18036F" w:rsidR="00AA41B8" w:rsidRDefault="00282F46" w:rsidP="00AA41B8">
      <w:pPr>
        <w:pStyle w:val="ny-lesson-bullet"/>
      </w:pPr>
      <w:r>
        <w:t>Remind students of their work with scale drawings</w:t>
      </w:r>
      <w:r w:rsidR="0075013F">
        <w:t>.</w:t>
      </w:r>
      <w:r>
        <w:t xml:space="preserve"> </w:t>
      </w:r>
      <w:r w:rsidR="0075013F">
        <w:t xml:space="preserve"> T</w:t>
      </w:r>
      <w:r w:rsidR="00F461EF">
        <w:t>riangles that are enlargements or reductions of an original triangle all have equal corresponding angle measurements</w:t>
      </w:r>
      <w:r w:rsidR="0075013F">
        <w:t xml:space="preserve"> but have side lengths that are proportional</w:t>
      </w:r>
      <w:r w:rsidR="00F461EF">
        <w:t>.</w:t>
      </w:r>
    </w:p>
    <w:p w14:paraId="14EE2C27" w14:textId="4498B405" w:rsidR="001608A1" w:rsidRDefault="001608A1" w:rsidP="00147671">
      <w:pPr>
        <w:pStyle w:val="ny-lesson-paragraph"/>
      </w:pPr>
    </w:p>
    <w:p w14:paraId="7719EC1B" w14:textId="77777777" w:rsidR="0094044B" w:rsidRPr="008C5D1C" w:rsidRDefault="0094044B" w:rsidP="00994319">
      <w:pPr>
        <w:pStyle w:val="ny-lesson-hdr-1"/>
      </w:pPr>
      <w:r w:rsidRPr="008C5D1C">
        <w:t>Exercise</w:t>
      </w:r>
      <w:r w:rsidR="0011336A">
        <w:t xml:space="preserve"> </w:t>
      </w:r>
      <w:r w:rsidR="00CB2882">
        <w:t>2</w:t>
      </w:r>
      <w:r w:rsidRPr="008C5D1C">
        <w:t xml:space="preserve"> (</w:t>
      </w:r>
      <w:r w:rsidR="00DE5DA5">
        <w:t>4</w:t>
      </w:r>
      <w:r w:rsidRPr="008C5D1C">
        <w:t xml:space="preserve"> minutes) </w:t>
      </w:r>
    </w:p>
    <w:p w14:paraId="3883B97A" w14:textId="0E5AADD6" w:rsidR="0094044B" w:rsidRDefault="0094044B" w:rsidP="002941DA">
      <w:pPr>
        <w:pStyle w:val="ny-lesson-paragraph"/>
      </w:pPr>
      <w:r w:rsidRPr="008C5D1C">
        <w:t xml:space="preserve">Describe how the questions will be administered. </w:t>
      </w:r>
      <w:r w:rsidR="00994319">
        <w:t xml:space="preserve"> </w:t>
      </w:r>
      <w:r w:rsidR="0011336A">
        <w:t xml:space="preserve">Either list </w:t>
      </w:r>
      <w:r w:rsidR="00405C33">
        <w:t>e</w:t>
      </w:r>
      <w:r w:rsidR="0011336A">
        <w:t xml:space="preserve">xercises separately with the number in the header or use the header “Exercises” with numbered list following. </w:t>
      </w:r>
    </w:p>
    <w:p w14:paraId="37DA6F50" w14:textId="47CBA317" w:rsidR="00994319" w:rsidRDefault="00147671" w:rsidP="00147671">
      <w:pPr>
        <w:pStyle w:val="ny-lesson-SFinsert"/>
      </w:pPr>
      <w:r>
        <w:rPr>
          <w:noProof/>
        </w:rPr>
        <mc:AlternateContent>
          <mc:Choice Requires="wps">
            <w:drawing>
              <wp:anchor distT="0" distB="0" distL="114300" distR="114300" simplePos="0" relativeHeight="251698176" behindDoc="1" locked="0" layoutInCell="1" allowOverlap="1" wp14:anchorId="30276F70" wp14:editId="0D86B1C8">
                <wp:simplePos x="0" y="0"/>
                <wp:positionH relativeFrom="margin">
                  <wp:align>center</wp:align>
                </wp:positionH>
                <wp:positionV relativeFrom="paragraph">
                  <wp:posOffset>75002</wp:posOffset>
                </wp:positionV>
                <wp:extent cx="5303520" cy="2025569"/>
                <wp:effectExtent l="0" t="0" r="11430" b="13335"/>
                <wp:wrapNone/>
                <wp:docPr id="76" name="Rectangle 76"/>
                <wp:cNvGraphicFramePr/>
                <a:graphic xmlns:a="http://schemas.openxmlformats.org/drawingml/2006/main">
                  <a:graphicData uri="http://schemas.microsoft.com/office/word/2010/wordprocessingShape">
                    <wps:wsp>
                      <wps:cNvSpPr/>
                      <wps:spPr>
                        <a:xfrm>
                          <a:off x="0" y="0"/>
                          <a:ext cx="5303520" cy="202556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0;margin-top:5.9pt;width:417.6pt;height:159.5pt;z-index:-251618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" filled="f" strokecolor="#ae6852" strokeweight="1.15pt">
                <w10:wrap anchorx="margin"/>
              </v:rect>
            </w:pict>
          </mc:Fallback>
        </mc:AlternateContent>
      </w:r>
      <w:r>
        <w:br/>
      </w:r>
      <w:r w:rsidR="00994319">
        <w:t>Exercise 2</w:t>
      </w:r>
    </w:p>
    <w:p w14:paraId="51ED1E36" w14:textId="77777777" w:rsidR="004B696A" w:rsidRDefault="00E50786" w:rsidP="00B2085E">
      <w:pPr>
        <w:pStyle w:val="ny-lesson-SFinsert"/>
      </w:pPr>
      <w:r>
        <w:t>Which of the following sets of angle measurements determines a triangle?</w:t>
      </w:r>
    </w:p>
    <w:p w14:paraId="10ACE8C5" w14:textId="66D0C2F2" w:rsidR="005A4BB2" w:rsidRDefault="00695FC9" w:rsidP="001F2606">
      <w:pPr>
        <w:pStyle w:val="ny-lesson-SFinsert-number-list"/>
        <w:numPr>
          <w:ilvl w:val="4"/>
          <w:numId w:val="14"/>
        </w:numPr>
        <w:ind w:left="1620"/>
      </w:pPr>
      <m:oMath>
        <m:r>
          <m:rPr>
            <m:sty m:val="bi"/>
          </m:rPr>
          <w:rPr>
            <w:rFonts w:ascii="Cambria Math" w:hAnsi="Cambria Math"/>
          </w:rPr>
          <m:t>30°</m:t>
        </m:r>
      </m:oMath>
      <w:r w:rsidR="00147671" w:rsidRPr="00147671">
        <w:t>,</w:t>
      </w:r>
      <m:oMath>
        <m:r>
          <m:rPr>
            <m:sty m:val="bi"/>
          </m:rPr>
          <w:rPr>
            <w:rFonts w:ascii="Cambria Math" w:hAnsi="Cambria Math"/>
          </w:rPr>
          <m:t xml:space="preserve"> 120°</m:t>
        </m:r>
      </m:oMath>
      <w:r w:rsidR="005A4BB2">
        <w:t xml:space="preserve"> </w:t>
      </w:r>
      <w:r w:rsidR="005A4BB2">
        <w:tab/>
      </w:r>
      <w:r w:rsidR="005A4BB2" w:rsidRPr="005A4BB2">
        <w:rPr>
          <w:rStyle w:val="ny-lesson-SFinsert-responseChar"/>
          <w:b/>
        </w:rPr>
        <w:t>Determines a triangle</w:t>
      </w:r>
    </w:p>
    <w:p w14:paraId="56B68E44" w14:textId="77777777" w:rsidR="00147671" w:rsidRDefault="00147671" w:rsidP="00147671">
      <w:pPr>
        <w:pStyle w:val="ny-lesson-SFinsert-number-list"/>
        <w:numPr>
          <w:ilvl w:val="0"/>
          <w:numId w:val="0"/>
        </w:numPr>
        <w:ind w:left="1620"/>
      </w:pPr>
    </w:p>
    <w:p w14:paraId="546A774D" w14:textId="4545FD4F" w:rsidR="00E50786" w:rsidRDefault="00695FC9" w:rsidP="001F2606">
      <w:pPr>
        <w:pStyle w:val="ny-lesson-SFinsert-number-list"/>
        <w:numPr>
          <w:ilvl w:val="4"/>
          <w:numId w:val="14"/>
        </w:numPr>
        <w:ind w:left="1620"/>
      </w:pPr>
      <m:oMath>
        <m:r>
          <m:rPr>
            <m:sty m:val="bi"/>
          </m:rPr>
          <w:rPr>
            <w:rFonts w:ascii="Cambria Math" w:hAnsi="Cambria Math"/>
          </w:rPr>
          <m:t>125°</m:t>
        </m:r>
      </m:oMath>
      <w:r w:rsidR="00147671" w:rsidRPr="00147671">
        <w:t>,</w:t>
      </w:r>
      <m:oMath>
        <m:r>
          <m:rPr>
            <m:sty m:val="bi"/>
          </m:rPr>
          <w:rPr>
            <w:rFonts w:ascii="Cambria Math" w:hAnsi="Cambria Math"/>
          </w:rPr>
          <m:t xml:space="preserve"> 55°</m:t>
        </m:r>
      </m:oMath>
      <w:r w:rsidR="005A4BB2" w:rsidRPr="005A4BB2">
        <w:rPr>
          <w:rStyle w:val="ny-lesson-SFinsert-responseChar"/>
          <w:b/>
        </w:rPr>
        <w:t xml:space="preserve"> </w:t>
      </w:r>
      <w:r w:rsidR="005A4BB2">
        <w:rPr>
          <w:rStyle w:val="ny-lesson-SFinsert-responseChar"/>
          <w:b/>
        </w:rPr>
        <w:tab/>
      </w:r>
      <w:r w:rsidR="005C21E2">
        <w:rPr>
          <w:rStyle w:val="ny-lesson-SFinsert-responseChar"/>
          <w:b/>
        </w:rPr>
        <w:t>Does not d</w:t>
      </w:r>
      <w:r w:rsidR="005C21E2" w:rsidRPr="005A4BB2">
        <w:rPr>
          <w:rStyle w:val="ny-lesson-SFinsert-responseChar"/>
          <w:b/>
        </w:rPr>
        <w:t>etermine a triangle</w:t>
      </w:r>
    </w:p>
    <w:p w14:paraId="347CB214" w14:textId="77777777" w:rsidR="00147671" w:rsidRPr="00147671" w:rsidRDefault="00147671" w:rsidP="00147671">
      <w:pPr>
        <w:pStyle w:val="ny-lesson-SFinsert-number-list"/>
        <w:numPr>
          <w:ilvl w:val="0"/>
          <w:numId w:val="0"/>
        </w:numPr>
        <w:ind w:left="1620"/>
      </w:pPr>
    </w:p>
    <w:p w14:paraId="136FA57C" w14:textId="0860DF0E" w:rsidR="00535DE3" w:rsidRDefault="00695FC9" w:rsidP="001F2606">
      <w:pPr>
        <w:pStyle w:val="ny-lesson-SFinsert-number-list"/>
        <w:numPr>
          <w:ilvl w:val="4"/>
          <w:numId w:val="14"/>
        </w:numPr>
        <w:ind w:left="1620"/>
      </w:pPr>
      <m:oMath>
        <m:r>
          <m:rPr>
            <m:sty m:val="bi"/>
          </m:rPr>
          <w:rPr>
            <w:rFonts w:ascii="Cambria Math" w:hAnsi="Cambria Math"/>
          </w:rPr>
          <m:t>105°</m:t>
        </m:r>
      </m:oMath>
      <w:r w:rsidR="00147671" w:rsidRPr="00147671">
        <w:t>,</w:t>
      </w:r>
      <m:oMath>
        <m:r>
          <m:rPr>
            <m:sty m:val="bi"/>
          </m:rPr>
          <w:rPr>
            <w:rFonts w:ascii="Cambria Math" w:hAnsi="Cambria Math"/>
          </w:rPr>
          <m:t xml:space="preserve"> 80°</m:t>
        </m:r>
      </m:oMath>
      <w:r w:rsidR="005A4BB2">
        <w:tab/>
      </w:r>
      <w:r w:rsidR="005A4BB2">
        <w:rPr>
          <w:rStyle w:val="ny-lesson-SFinsert-responseChar"/>
          <w:b/>
        </w:rPr>
        <w:t>Does not d</w:t>
      </w:r>
      <w:r w:rsidR="005A4BB2" w:rsidRPr="005A4BB2">
        <w:rPr>
          <w:rStyle w:val="ny-lesson-SFinsert-responseChar"/>
          <w:b/>
        </w:rPr>
        <w:t>etermine a triangle</w:t>
      </w:r>
    </w:p>
    <w:p w14:paraId="2EC867E8" w14:textId="77777777" w:rsidR="00147671" w:rsidRPr="00147671" w:rsidRDefault="00147671" w:rsidP="00147671">
      <w:pPr>
        <w:pStyle w:val="ny-lesson-SFinsert-number-list"/>
        <w:numPr>
          <w:ilvl w:val="0"/>
          <w:numId w:val="0"/>
        </w:numPr>
        <w:ind w:left="1620"/>
      </w:pPr>
    </w:p>
    <w:p w14:paraId="3D2C37BA" w14:textId="567649B6" w:rsidR="00D3504B" w:rsidRDefault="00695FC9" w:rsidP="001F2606">
      <w:pPr>
        <w:pStyle w:val="ny-lesson-SFinsert-number-list"/>
        <w:numPr>
          <w:ilvl w:val="4"/>
          <w:numId w:val="14"/>
        </w:numPr>
        <w:ind w:left="1620"/>
      </w:pPr>
      <m:oMath>
        <m:r>
          <m:rPr>
            <m:sty m:val="bi"/>
          </m:rPr>
          <w:rPr>
            <w:rFonts w:ascii="Cambria Math" w:hAnsi="Cambria Math"/>
          </w:rPr>
          <m:t>90°</m:t>
        </m:r>
      </m:oMath>
      <w:r w:rsidR="00147671" w:rsidRPr="00147671">
        <w:t>,</w:t>
      </w:r>
      <m:oMath>
        <m:r>
          <m:rPr>
            <m:sty m:val="bi"/>
          </m:rPr>
          <w:rPr>
            <w:rFonts w:ascii="Cambria Math" w:hAnsi="Cambria Math"/>
          </w:rPr>
          <m:t xml:space="preserve"> 89°</m:t>
        </m:r>
      </m:oMath>
      <w:r w:rsidR="005A4BB2">
        <w:tab/>
      </w:r>
      <w:r w:rsidR="005A4BB2" w:rsidRPr="005A4BB2">
        <w:rPr>
          <w:rStyle w:val="ny-lesson-SFinsert-responseChar"/>
          <w:b/>
        </w:rPr>
        <w:t>Determines a triangle</w:t>
      </w:r>
    </w:p>
    <w:p w14:paraId="5947036D" w14:textId="77777777" w:rsidR="00147671" w:rsidRPr="00147671" w:rsidRDefault="00147671" w:rsidP="00147671">
      <w:pPr>
        <w:pStyle w:val="ny-lesson-SFinsert-number-list"/>
        <w:numPr>
          <w:ilvl w:val="0"/>
          <w:numId w:val="0"/>
        </w:numPr>
        <w:ind w:left="1620"/>
      </w:pPr>
    </w:p>
    <w:p w14:paraId="64629E74" w14:textId="7C27CE0C" w:rsidR="009D64C7" w:rsidRDefault="00695FC9" w:rsidP="001F2606">
      <w:pPr>
        <w:pStyle w:val="ny-lesson-SFinsert-number-list"/>
        <w:numPr>
          <w:ilvl w:val="4"/>
          <w:numId w:val="14"/>
        </w:numPr>
        <w:ind w:left="1620"/>
      </w:pPr>
      <m:oMath>
        <m:r>
          <m:rPr>
            <m:sty m:val="bi"/>
          </m:rPr>
          <w:rPr>
            <w:rFonts w:ascii="Cambria Math" w:hAnsi="Cambria Math"/>
          </w:rPr>
          <m:t>91°</m:t>
        </m:r>
      </m:oMath>
      <w:r w:rsidR="00147671" w:rsidRPr="00147671">
        <w:t>,</w:t>
      </w:r>
      <m:oMath>
        <m:r>
          <m:rPr>
            <m:sty m:val="bi"/>
          </m:rPr>
          <w:rPr>
            <w:rFonts w:ascii="Cambria Math" w:hAnsi="Cambria Math"/>
          </w:rPr>
          <m:t xml:space="preserve"> 89°</m:t>
        </m:r>
      </m:oMath>
      <w:r w:rsidR="005A4BB2">
        <w:tab/>
      </w:r>
      <w:r w:rsidR="005A4BB2">
        <w:rPr>
          <w:rStyle w:val="ny-lesson-SFinsert-responseChar"/>
          <w:b/>
        </w:rPr>
        <w:t>Does not d</w:t>
      </w:r>
      <w:r w:rsidR="005A4BB2" w:rsidRPr="005A4BB2">
        <w:rPr>
          <w:rStyle w:val="ny-lesson-SFinsert-responseChar"/>
          <w:b/>
        </w:rPr>
        <w:t>etermine a triangle</w:t>
      </w:r>
    </w:p>
    <w:p w14:paraId="185777F7" w14:textId="77777777" w:rsidR="00147671" w:rsidRDefault="00147671" w:rsidP="00511433">
      <w:pPr>
        <w:pStyle w:val="ny-lesson-SFinsert"/>
      </w:pPr>
    </w:p>
    <w:p w14:paraId="0C902987" w14:textId="77777777" w:rsidR="00147671" w:rsidRDefault="00147671">
      <w:pPr>
        <w:rPr>
          <w:rFonts w:ascii="Calibri" w:eastAsia="Myriad Pro" w:hAnsi="Calibri" w:cs="Myriad Pro"/>
          <w:b/>
          <w:color w:val="231F20"/>
          <w:sz w:val="16"/>
          <w:szCs w:val="18"/>
        </w:rPr>
      </w:pPr>
      <w:r>
        <w:br w:type="page"/>
      </w:r>
    </w:p>
    <w:p w14:paraId="3665B7B6" w14:textId="0D1099EB" w:rsidR="00DE5DA5" w:rsidRDefault="00147671" w:rsidP="00511433">
      <w:pPr>
        <w:pStyle w:val="ny-lesson-SFinsert"/>
      </w:pPr>
      <w:r>
        <w:rPr>
          <w:noProof/>
        </w:rPr>
        <w:lastRenderedPageBreak/>
        <mc:AlternateContent>
          <mc:Choice Requires="wps">
            <w:drawing>
              <wp:anchor distT="0" distB="0" distL="114300" distR="114300" simplePos="0" relativeHeight="251700224" behindDoc="1" locked="0" layoutInCell="1" allowOverlap="1" wp14:anchorId="04A52E51" wp14:editId="20DA4C99">
                <wp:simplePos x="0" y="0"/>
                <wp:positionH relativeFrom="margin">
                  <wp:align>center</wp:align>
                </wp:positionH>
                <wp:positionV relativeFrom="paragraph">
                  <wp:posOffset>-54763</wp:posOffset>
                </wp:positionV>
                <wp:extent cx="5303520" cy="2465408"/>
                <wp:effectExtent l="0" t="0" r="11430" b="11430"/>
                <wp:wrapNone/>
                <wp:docPr id="77" name="Rectangle 77"/>
                <wp:cNvGraphicFramePr/>
                <a:graphic xmlns:a="http://schemas.openxmlformats.org/drawingml/2006/main">
                  <a:graphicData uri="http://schemas.microsoft.com/office/word/2010/wordprocessingShape">
                    <wps:wsp>
                      <wps:cNvSpPr/>
                      <wps:spPr>
                        <a:xfrm>
                          <a:off x="0" y="0"/>
                          <a:ext cx="5303520" cy="246540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0;margin-top:-4.3pt;width:417.6pt;height:194.15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R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" filled="f" strokecolor="#ae6852" strokeweight="1.15pt">
                <w10:wrap anchorx="margin"/>
              </v:rect>
            </w:pict>
          </mc:Fallback>
        </mc:AlternateContent>
      </w:r>
      <w:r w:rsidR="00511433">
        <w:t>Choose one example from above that does determine a triangle and one that does not.  For each, explain why it does or does not determine a triangle</w:t>
      </w:r>
      <w:r w:rsidR="00A043EB" w:rsidRPr="00A043EB">
        <w:t xml:space="preserve"> </w:t>
      </w:r>
      <w:r w:rsidR="00A043EB">
        <w:t>using words and a diagram</w:t>
      </w:r>
      <w:r w:rsidR="00511433">
        <w:t>.</w:t>
      </w:r>
    </w:p>
    <w:p w14:paraId="1E9A85F1" w14:textId="77777777" w:rsidR="00F7133B" w:rsidRDefault="00F7133B" w:rsidP="00147671">
      <w:pPr>
        <w:pStyle w:val="ny-lesson-SFinsert-response"/>
      </w:pPr>
      <w:r w:rsidRPr="00B2085E">
        <w:t xml:space="preserve">Possible response: </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60"/>
        <w:gridCol w:w="3888"/>
      </w:tblGrid>
      <w:tr w:rsidR="00C30457" w14:paraId="3231B29F" w14:textId="77777777" w:rsidTr="00147671">
        <w:tc>
          <w:tcPr>
            <w:tcW w:w="3888" w:type="dxa"/>
          </w:tcPr>
          <w:p w14:paraId="56B85B91" w14:textId="5A3D6383" w:rsidR="00C30457" w:rsidRDefault="00C30457" w:rsidP="00147671">
            <w:pPr>
              <w:pStyle w:val="ny-lesson-SFinsert-response-table"/>
            </w:pPr>
            <w:r w:rsidRPr="00B2085E">
              <w:t xml:space="preserve">The angle measurements in </w:t>
            </w:r>
            <w:r w:rsidR="00147671">
              <w:t>part</w:t>
            </w:r>
            <w:r w:rsidRPr="00B2085E">
              <w:t xml:space="preserve"> (a) determine a triangle because the non-horizontal rays of the </w:t>
            </w:r>
            <m:oMath>
              <m:r>
                <m:rPr>
                  <m:sty m:val="bi"/>
                </m:rPr>
                <w:rPr>
                  <w:rFonts w:ascii="Cambria Math" w:hAnsi="Cambria Math"/>
                </w:rPr>
                <m:t>30°</m:t>
              </m:r>
            </m:oMath>
            <w:r w:rsidRPr="00B2085E">
              <w:t xml:space="preserve"> angle and the </w:t>
            </w:r>
            <m:oMath>
              <m:r>
                <m:rPr>
                  <m:sty m:val="bi"/>
                </m:rPr>
                <w:rPr>
                  <w:rFonts w:ascii="Cambria Math" w:hAnsi="Cambria Math"/>
                </w:rPr>
                <m:t>120°</m:t>
              </m:r>
            </m:oMath>
            <w:r w:rsidRPr="00B2085E">
              <w:t xml:space="preserve"> angle will intersect to form a triangle.</w:t>
            </w:r>
          </w:p>
        </w:tc>
        <w:tc>
          <w:tcPr>
            <w:tcW w:w="360" w:type="dxa"/>
          </w:tcPr>
          <w:p w14:paraId="59387925" w14:textId="77777777" w:rsidR="00C30457" w:rsidRPr="00B2085E" w:rsidRDefault="00C30457" w:rsidP="00C30457">
            <w:pPr>
              <w:pStyle w:val="ny-lesson-SFinsert-response-table"/>
            </w:pPr>
          </w:p>
        </w:tc>
        <w:tc>
          <w:tcPr>
            <w:tcW w:w="3888" w:type="dxa"/>
          </w:tcPr>
          <w:p w14:paraId="799DB4E5" w14:textId="05DCC696" w:rsidR="00C30457" w:rsidRDefault="00C30457" w:rsidP="00147671">
            <w:pPr>
              <w:pStyle w:val="ny-lesson-SFinsert-response-table"/>
            </w:pPr>
            <w:r w:rsidRPr="00B2085E">
              <w:t>The angle measurements</w:t>
            </w:r>
            <w:r>
              <w:t xml:space="preserve"> in</w:t>
            </w:r>
            <w:r w:rsidRPr="00B2085E">
              <w:t xml:space="preserve"> </w:t>
            </w:r>
            <w:r w:rsidR="00147671">
              <w:t>part</w:t>
            </w:r>
            <w:r w:rsidRPr="00B2085E">
              <w:t xml:space="preserve"> (c) do not determine a triangle because the non-horizontal rays of the </w:t>
            </w:r>
            <m:oMath>
              <m:r>
                <m:rPr>
                  <m:sty m:val="bi"/>
                </m:rPr>
                <w:rPr>
                  <w:rFonts w:ascii="Cambria Math" w:hAnsi="Cambria Math"/>
                </w:rPr>
                <m:t>105°</m:t>
              </m:r>
            </m:oMath>
            <w:r w:rsidRPr="00B2085E">
              <w:t xml:space="preserve"> angle and the </w:t>
            </w:r>
            <m:oMath>
              <m:r>
                <m:rPr>
                  <m:sty m:val="bi"/>
                </m:rPr>
                <w:rPr>
                  <w:rFonts w:ascii="Cambria Math" w:hAnsi="Cambria Math"/>
                </w:rPr>
                <m:t xml:space="preserve">80° </m:t>
              </m:r>
            </m:oMath>
            <w:r w:rsidRPr="00B2085E">
              <w:t>angle will not intersect to form a triangle.</w:t>
            </w:r>
          </w:p>
        </w:tc>
      </w:tr>
      <w:tr w:rsidR="00C30457" w14:paraId="6B141711" w14:textId="77777777" w:rsidTr="00147671">
        <w:tc>
          <w:tcPr>
            <w:tcW w:w="3888" w:type="dxa"/>
          </w:tcPr>
          <w:p w14:paraId="379E5A26" w14:textId="65628A67" w:rsidR="00C30457" w:rsidRDefault="00C30457" w:rsidP="00C30457">
            <w:pPr>
              <w:pStyle w:val="ny-lesson-SFinsert-response"/>
              <w:spacing w:after="0"/>
              <w:ind w:left="0" w:right="-46"/>
              <w:jc w:val="center"/>
            </w:pPr>
            <w:r w:rsidRPr="00B2085E">
              <w:rPr>
                <w:noProof/>
              </w:rPr>
              <w:drawing>
                <wp:inline distT="0" distB="0" distL="0" distR="0" wp14:anchorId="10647C1E" wp14:editId="79FA578C">
                  <wp:extent cx="1938803" cy="1172789"/>
                  <wp:effectExtent l="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8803" cy="1172789"/>
                          </a:xfrm>
                          <a:prstGeom prst="rect">
                            <a:avLst/>
                          </a:prstGeom>
                          <a:noFill/>
                          <a:ln>
                            <a:noFill/>
                          </a:ln>
                        </pic:spPr>
                      </pic:pic>
                    </a:graphicData>
                  </a:graphic>
                </wp:inline>
              </w:drawing>
            </w:r>
          </w:p>
        </w:tc>
        <w:tc>
          <w:tcPr>
            <w:tcW w:w="360" w:type="dxa"/>
          </w:tcPr>
          <w:p w14:paraId="35AEDCF2" w14:textId="77777777" w:rsidR="00C30457" w:rsidRPr="00B2085E" w:rsidRDefault="00C30457" w:rsidP="00B2085E">
            <w:pPr>
              <w:pStyle w:val="ny-lesson-SFinsert-response"/>
              <w:spacing w:after="0"/>
              <w:ind w:left="0"/>
              <w:rPr>
                <w:noProof/>
              </w:rPr>
            </w:pPr>
          </w:p>
        </w:tc>
        <w:tc>
          <w:tcPr>
            <w:tcW w:w="3888" w:type="dxa"/>
          </w:tcPr>
          <w:p w14:paraId="50F53C38" w14:textId="668C769A" w:rsidR="00C30457" w:rsidRDefault="00C30457" w:rsidP="00C30457">
            <w:pPr>
              <w:pStyle w:val="ny-lesson-SFinsert-response"/>
              <w:spacing w:after="0"/>
              <w:ind w:left="0" w:right="-60"/>
              <w:jc w:val="center"/>
            </w:pPr>
            <w:r w:rsidRPr="00B2085E">
              <w:rPr>
                <w:noProof/>
              </w:rPr>
              <w:drawing>
                <wp:inline distT="0" distB="0" distL="0" distR="0" wp14:anchorId="2F14E0BF" wp14:editId="4EFECEF6">
                  <wp:extent cx="2110683" cy="1030975"/>
                  <wp:effectExtent l="0" t="0" r="0" b="10795"/>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0940" cy="1031100"/>
                          </a:xfrm>
                          <a:prstGeom prst="rect">
                            <a:avLst/>
                          </a:prstGeom>
                          <a:noFill/>
                          <a:ln>
                            <a:noFill/>
                          </a:ln>
                        </pic:spPr>
                      </pic:pic>
                    </a:graphicData>
                  </a:graphic>
                </wp:inline>
              </w:drawing>
            </w:r>
          </w:p>
        </w:tc>
      </w:tr>
    </w:tbl>
    <w:p w14:paraId="385C61D8" w14:textId="77777777" w:rsidR="00C30457" w:rsidRPr="00B2085E" w:rsidRDefault="00C30457" w:rsidP="00147671">
      <w:pPr>
        <w:pStyle w:val="ny-lesson-paragraph"/>
      </w:pPr>
    </w:p>
    <w:p w14:paraId="77458659" w14:textId="4462502A" w:rsidR="0094044B" w:rsidRPr="008C5D1C" w:rsidRDefault="0011336A" w:rsidP="0011336A">
      <w:pPr>
        <w:pStyle w:val="ny-lesson-hdr-1"/>
      </w:pPr>
      <w:r>
        <w:t>Closing (</w:t>
      </w:r>
      <w:r w:rsidR="00473692">
        <w:t>2</w:t>
      </w:r>
      <w:r>
        <w:t xml:space="preserve"> minutes)</w:t>
      </w:r>
    </w:p>
    <w:p w14:paraId="413FFE3E" w14:textId="425E14D7" w:rsidR="00054C81" w:rsidRPr="00EC0CC3" w:rsidRDefault="00EC0CC3" w:rsidP="00495786">
      <w:pPr>
        <w:pStyle w:val="ny-lesson-bullet"/>
        <w:numPr>
          <w:ilvl w:val="0"/>
          <w:numId w:val="1"/>
        </w:numPr>
        <w:ind w:left="806" w:hanging="403"/>
      </w:pPr>
      <w:r>
        <w:t>T</w:t>
      </w:r>
      <w:r>
        <w:rPr>
          <w:rFonts w:cstheme="majorHAnsi"/>
        </w:rPr>
        <w:t>hree given lengths determine a triangle, provided the largest length is less than the sum of the other two lengths; otherwise</w:t>
      </w:r>
      <w:r w:rsidR="00405C33">
        <w:rPr>
          <w:rFonts w:cstheme="majorHAnsi"/>
        </w:rPr>
        <w:t>,</w:t>
      </w:r>
      <w:r>
        <w:rPr>
          <w:rFonts w:cstheme="majorHAnsi"/>
        </w:rPr>
        <w:t xml:space="preserve"> no triangle can be formed.</w:t>
      </w:r>
    </w:p>
    <w:p w14:paraId="4F095861" w14:textId="7054F679" w:rsidR="00EC0CC3" w:rsidRPr="00EC0CC3" w:rsidRDefault="00EC0CC3" w:rsidP="00495786">
      <w:pPr>
        <w:pStyle w:val="ny-lesson-bullet"/>
        <w:numPr>
          <w:ilvl w:val="0"/>
          <w:numId w:val="1"/>
        </w:numPr>
        <w:ind w:left="806" w:hanging="403"/>
      </w:pPr>
      <w:r>
        <w:rPr>
          <w:rFonts w:cstheme="majorHAnsi"/>
        </w:rPr>
        <w:t xml:space="preserve">Two angle measurements determine a triangle, provided the sum of the two </w:t>
      </w:r>
      <w:r w:rsidR="00147671">
        <w:rPr>
          <w:rFonts w:cstheme="majorHAnsi"/>
        </w:rPr>
        <w:t xml:space="preserve">angle measurements is less </w:t>
      </w:r>
      <w:proofErr w:type="gramStart"/>
      <w:r w:rsidR="00147671">
        <w:rPr>
          <w:rFonts w:cstheme="majorHAnsi"/>
        </w:rPr>
        <w:t xml:space="preserve">than </w:t>
      </w:r>
      <w:proofErr w:type="gramEnd"/>
      <m:oMath>
        <m:r>
          <w:rPr>
            <w:rFonts w:ascii="Cambria Math" w:hAnsi="Cambria Math" w:cstheme="majorHAnsi"/>
          </w:rPr>
          <m:t>180°</m:t>
        </m:r>
      </m:oMath>
      <w:r>
        <w:rPr>
          <w:rFonts w:cstheme="majorHAnsi"/>
        </w:rPr>
        <w:t>; otherwise</w:t>
      </w:r>
      <w:r w:rsidR="00405C33">
        <w:rPr>
          <w:rFonts w:cstheme="majorHAnsi"/>
        </w:rPr>
        <w:t>,</w:t>
      </w:r>
      <w:r>
        <w:rPr>
          <w:rFonts w:cstheme="majorHAnsi"/>
        </w:rPr>
        <w:t xml:space="preserve"> no triangle can be formed.</w:t>
      </w:r>
    </w:p>
    <w:p w14:paraId="3490627F" w14:textId="72841FBA" w:rsidR="00EC0CC3" w:rsidRDefault="00EC0CC3" w:rsidP="00495786">
      <w:pPr>
        <w:pStyle w:val="ny-lesson-bullet"/>
        <w:numPr>
          <w:ilvl w:val="0"/>
          <w:numId w:val="1"/>
        </w:numPr>
        <w:ind w:left="806" w:hanging="403"/>
      </w:pPr>
      <w:r>
        <w:rPr>
          <w:rFonts w:cstheme="majorHAnsi"/>
        </w:rPr>
        <w:t>Three given angle measurements do not determine a unique triangle</w:t>
      </w:r>
      <w:r w:rsidR="00147671">
        <w:rPr>
          <w:rFonts w:cstheme="majorHAnsi"/>
        </w:rPr>
        <w:t xml:space="preserve">. </w:t>
      </w:r>
      <w:r w:rsidR="00410F97">
        <w:rPr>
          <w:rFonts w:cstheme="majorHAnsi"/>
        </w:rPr>
        <w:t xml:space="preserve"> </w:t>
      </w:r>
      <w:r w:rsidR="00147671">
        <w:rPr>
          <w:rFonts w:cstheme="majorHAnsi"/>
        </w:rPr>
        <w:t>S</w:t>
      </w:r>
      <w:r w:rsidR="00410F97">
        <w:rPr>
          <w:rFonts w:cstheme="majorHAnsi"/>
        </w:rPr>
        <w:t>cale drawings of a triangle have equal corresponding angle measurements</w:t>
      </w:r>
      <w:r w:rsidR="00A01308">
        <w:rPr>
          <w:rFonts w:cstheme="majorHAnsi"/>
        </w:rPr>
        <w:t>,</w:t>
      </w:r>
      <w:r w:rsidR="00410F97">
        <w:rPr>
          <w:rFonts w:cstheme="majorHAnsi"/>
        </w:rPr>
        <w:t xml:space="preserve"> but corresponding side lengths that are proportional.</w:t>
      </w:r>
    </w:p>
    <w:p w14:paraId="221F7323" w14:textId="77777777" w:rsidR="00121972" w:rsidRDefault="00121972" w:rsidP="00147671">
      <w:pPr>
        <w:pStyle w:val="ny-lesson-paragraph"/>
      </w:pPr>
    </w:p>
    <w:p w14:paraId="7B86FF8E" w14:textId="4A56F25C" w:rsidR="002941DA" w:rsidRDefault="0094044B" w:rsidP="00B2085E">
      <w:pPr>
        <w:pStyle w:val="ny-lesson-hdr-1"/>
        <w:rPr>
          <w:rFonts w:ascii="Calibri" w:hAnsi="Calibri"/>
        </w:rPr>
      </w:pPr>
      <w:r w:rsidRPr="0057295C">
        <w:t>Exit Ticket (</w:t>
      </w:r>
      <w:r w:rsidR="003A7667">
        <w:t>5</w:t>
      </w:r>
      <w:r w:rsidR="00B2085E">
        <w:t xml:space="preserve"> minutes)</w:t>
      </w:r>
      <w:r w:rsidR="002941DA">
        <w:br w:type="page"/>
      </w:r>
    </w:p>
    <w:p w14:paraId="0506D669"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725C3C4E" w14:textId="77777777" w:rsidR="0094044B" w:rsidRPr="0095733F" w:rsidRDefault="0094044B" w:rsidP="0094044B">
      <w:pPr>
        <w:pStyle w:val="ny-lesson-header"/>
      </w:pPr>
      <w:r>
        <w:t xml:space="preserve">Lesson </w:t>
      </w:r>
      <w:r w:rsidR="00917DAD">
        <w:t>1</w:t>
      </w:r>
      <w:r w:rsidR="00AE0FD8">
        <w:t>1</w:t>
      </w:r>
      <w:r>
        <w:t xml:space="preserve">:  </w:t>
      </w:r>
      <w:r w:rsidR="00917DAD">
        <w:t>Conditions on Measurements that Determine a Triangle</w:t>
      </w:r>
    </w:p>
    <w:p w14:paraId="57826516" w14:textId="77777777" w:rsidR="00E108E5" w:rsidRDefault="00E108E5" w:rsidP="0094044B">
      <w:pPr>
        <w:pStyle w:val="ny-callout-hdr"/>
      </w:pPr>
    </w:p>
    <w:p w14:paraId="406CD46F" w14:textId="77777777" w:rsidR="0094044B" w:rsidRDefault="0094044B" w:rsidP="0094044B">
      <w:pPr>
        <w:pStyle w:val="ny-callout-hdr"/>
      </w:pPr>
      <w:r>
        <w:t>Exit Ticket</w:t>
      </w:r>
    </w:p>
    <w:p w14:paraId="2A1E7F31" w14:textId="77777777" w:rsidR="00054C81" w:rsidRDefault="00054C81" w:rsidP="0094044B">
      <w:pPr>
        <w:pStyle w:val="ny-callout-hdr"/>
      </w:pPr>
    </w:p>
    <w:p w14:paraId="6F023E9C" w14:textId="61E02F4F" w:rsidR="0094044B" w:rsidRPr="0057295C" w:rsidRDefault="00CB2882" w:rsidP="001F2606">
      <w:pPr>
        <w:pStyle w:val="ny-lesson-numbering"/>
        <w:numPr>
          <w:ilvl w:val="0"/>
          <w:numId w:val="6"/>
        </w:numPr>
      </w:pPr>
      <w:r>
        <w:t>W</w:t>
      </w:r>
      <w:r w:rsidR="00AC52F4">
        <w:t xml:space="preserve">hat is the maximum and minimum whole-number side length for </w:t>
      </w:r>
      <m:oMath>
        <m:r>
          <w:rPr>
            <w:rFonts w:ascii="Cambria Math" w:hAnsi="Cambria Math"/>
          </w:rPr>
          <m:t>△XYZ</m:t>
        </m:r>
      </m:oMath>
      <w:r w:rsidR="00AC52F4">
        <w:t xml:space="preserve"> with given side lengths of </w:t>
      </w:r>
      <m:oMath>
        <m:r>
          <w:rPr>
            <w:rFonts w:ascii="Cambria Math" w:hAnsi="Cambria Math"/>
          </w:rPr>
          <m:t xml:space="preserve">3 </m:t>
        </m:r>
      </m:oMath>
      <w:r w:rsidR="00147671" w:rsidRPr="00147671">
        <w:t>cm</w:t>
      </w:r>
      <w:r w:rsidR="00AC52F4">
        <w:t xml:space="preserve"> and </w:t>
      </w:r>
      <m:oMath>
        <m:r>
          <w:rPr>
            <w:rFonts w:ascii="Cambria Math" w:hAnsi="Cambria Math"/>
          </w:rPr>
          <m:t xml:space="preserve">5 </m:t>
        </m:r>
      </m:oMath>
      <w:r w:rsidR="00147671" w:rsidRPr="00147671">
        <w:t>cm</w:t>
      </w:r>
      <w:r w:rsidR="00FB0693">
        <w:t>?</w:t>
      </w:r>
      <w:r w:rsidR="00E955B8">
        <w:t xml:space="preserve">  Please explain why.</w:t>
      </w:r>
    </w:p>
    <w:p w14:paraId="4428CF46" w14:textId="77777777" w:rsidR="0094044B" w:rsidRDefault="0094044B" w:rsidP="0094044B">
      <w:pPr>
        <w:pStyle w:val="ny-lesson-numbering"/>
        <w:numPr>
          <w:ilvl w:val="0"/>
          <w:numId w:val="0"/>
        </w:numPr>
        <w:ind w:left="360"/>
      </w:pPr>
    </w:p>
    <w:p w14:paraId="6CA479C8" w14:textId="77777777" w:rsidR="00BF1436" w:rsidRDefault="00BF1436" w:rsidP="0094044B">
      <w:pPr>
        <w:pStyle w:val="ny-lesson-numbering"/>
        <w:numPr>
          <w:ilvl w:val="0"/>
          <w:numId w:val="0"/>
        </w:numPr>
        <w:ind w:left="360"/>
      </w:pPr>
    </w:p>
    <w:p w14:paraId="3DB99CF9" w14:textId="77777777" w:rsidR="00060830" w:rsidRDefault="00060830" w:rsidP="0094044B">
      <w:pPr>
        <w:pStyle w:val="ny-lesson-numbering"/>
        <w:numPr>
          <w:ilvl w:val="0"/>
          <w:numId w:val="0"/>
        </w:numPr>
        <w:ind w:left="360"/>
      </w:pPr>
    </w:p>
    <w:p w14:paraId="14C7C7FD" w14:textId="77777777" w:rsidR="00060830" w:rsidRDefault="00060830" w:rsidP="0094044B">
      <w:pPr>
        <w:pStyle w:val="ny-lesson-numbering"/>
        <w:numPr>
          <w:ilvl w:val="0"/>
          <w:numId w:val="0"/>
        </w:numPr>
        <w:ind w:left="360"/>
      </w:pPr>
    </w:p>
    <w:p w14:paraId="5EB9AA27" w14:textId="77777777" w:rsidR="0094044B" w:rsidRDefault="004716A1" w:rsidP="001F2606">
      <w:pPr>
        <w:pStyle w:val="ny-lesson-numbering"/>
        <w:numPr>
          <w:ilvl w:val="0"/>
          <w:numId w:val="6"/>
        </w:numPr>
      </w:pPr>
      <w:r>
        <w:t>Jill has not yet studied the angle measurement requirements to form a triangle.</w:t>
      </w:r>
      <w:r w:rsidR="00562EB8">
        <w:t xml:space="preserve">  She begins to draw side </w:t>
      </w:r>
      <m:oMath>
        <m:r>
          <w:rPr>
            <w:rFonts w:ascii="Cambria Math" w:hAnsi="Cambria Math"/>
          </w:rPr>
          <m:t>AB</m:t>
        </m:r>
      </m:oMath>
      <w:r w:rsidR="00562EB8">
        <w:t xml:space="preserve"> of </w:t>
      </w:r>
      <m:oMath>
        <m:r>
          <w:rPr>
            <w:rFonts w:ascii="Cambria Math" w:hAnsi="Cambria Math"/>
          </w:rPr>
          <m:t>△ABC</m:t>
        </m:r>
      </m:oMath>
      <w:r w:rsidR="00562EB8">
        <w:t xml:space="preserve"> </w:t>
      </w:r>
      <w:r w:rsidR="00622401">
        <w:t xml:space="preserve">and considers the following angle measurements for </w:t>
      </w:r>
      <m:oMath>
        <m:r>
          <w:rPr>
            <w:rFonts w:ascii="Cambria Math" w:hAnsi="Cambria Math"/>
          </w:rPr>
          <m:t>∠A</m:t>
        </m:r>
      </m:oMath>
      <w:r w:rsidR="00622401">
        <w:t xml:space="preserve"> </w:t>
      </w:r>
      <w:proofErr w:type="gramStart"/>
      <w:r w:rsidR="00622401">
        <w:t xml:space="preserve">and </w:t>
      </w:r>
      <w:proofErr w:type="gramEnd"/>
      <m:oMath>
        <m:r>
          <w:rPr>
            <w:rFonts w:ascii="Cambria Math" w:hAnsi="Cambria Math"/>
          </w:rPr>
          <m:t>∠B</m:t>
        </m:r>
      </m:oMath>
      <w:r w:rsidR="00622401">
        <w:t>.  Describe the drawing that results from each set.</w:t>
      </w:r>
    </w:p>
    <w:p w14:paraId="13C19281" w14:textId="77777777" w:rsidR="00BF1436" w:rsidRDefault="00BF1436" w:rsidP="00060830">
      <w:pPr>
        <w:pStyle w:val="ny-lesson-numbering"/>
        <w:numPr>
          <w:ilvl w:val="0"/>
          <w:numId w:val="0"/>
        </w:numPr>
        <w:ind w:left="360"/>
      </w:pPr>
    </w:p>
    <w:p w14:paraId="4F4FEBFB" w14:textId="77777777" w:rsidR="00060830" w:rsidRDefault="00060830" w:rsidP="00060830">
      <w:pPr>
        <w:pStyle w:val="ny-lesson-numbering"/>
        <w:numPr>
          <w:ilvl w:val="0"/>
          <w:numId w:val="0"/>
        </w:numPr>
        <w:ind w:left="360"/>
      </w:pPr>
    </w:p>
    <w:p w14:paraId="481CE96E" w14:textId="77777777" w:rsidR="00060830" w:rsidRDefault="00060830" w:rsidP="00060830">
      <w:pPr>
        <w:pStyle w:val="ny-lesson-numbering"/>
        <w:numPr>
          <w:ilvl w:val="0"/>
          <w:numId w:val="0"/>
        </w:numPr>
        <w:ind w:left="360"/>
      </w:pPr>
    </w:p>
    <w:p w14:paraId="4F8F922A" w14:textId="77777777" w:rsidR="00BF1436" w:rsidRDefault="00BF1436" w:rsidP="00BF1436">
      <w:pPr>
        <w:pStyle w:val="ny-lesson-numbering"/>
        <w:numPr>
          <w:ilvl w:val="0"/>
          <w:numId w:val="0"/>
        </w:numPr>
        <w:ind w:left="360" w:hanging="360"/>
        <w:jc w:val="center"/>
      </w:pPr>
      <w:r>
        <w:rPr>
          <w:noProof/>
        </w:rPr>
        <w:drawing>
          <wp:inline distT="0" distB="0" distL="0" distR="0" wp14:anchorId="0C3672AF" wp14:editId="1FDA6870">
            <wp:extent cx="2395855" cy="194945"/>
            <wp:effectExtent l="0" t="0" r="0" b="8255"/>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95855" cy="194945"/>
                    </a:xfrm>
                    <a:prstGeom prst="rect">
                      <a:avLst/>
                    </a:prstGeom>
                    <a:noFill/>
                    <a:ln>
                      <a:noFill/>
                    </a:ln>
                  </pic:spPr>
                </pic:pic>
              </a:graphicData>
            </a:graphic>
          </wp:inline>
        </w:drawing>
      </w:r>
    </w:p>
    <w:p w14:paraId="51E73983" w14:textId="77777777" w:rsidR="00BF1436" w:rsidRDefault="00BF1436" w:rsidP="00BF1436">
      <w:pPr>
        <w:pStyle w:val="ny-lesson-numbering"/>
        <w:numPr>
          <w:ilvl w:val="0"/>
          <w:numId w:val="0"/>
        </w:numPr>
        <w:ind w:left="360" w:hanging="360"/>
        <w:jc w:val="center"/>
      </w:pPr>
    </w:p>
    <w:p w14:paraId="2E9631C7" w14:textId="77777777" w:rsidR="00BF1436" w:rsidRDefault="00BF1436" w:rsidP="00BF1436">
      <w:pPr>
        <w:pStyle w:val="ny-lesson-numbering"/>
        <w:numPr>
          <w:ilvl w:val="0"/>
          <w:numId w:val="0"/>
        </w:numPr>
        <w:ind w:left="360" w:hanging="360"/>
        <w:jc w:val="center"/>
      </w:pPr>
    </w:p>
    <w:p w14:paraId="53007B4E" w14:textId="77777777" w:rsidR="00BF1436" w:rsidRDefault="00BF1436" w:rsidP="00BF1436">
      <w:pPr>
        <w:pStyle w:val="ny-lesson-numbering"/>
        <w:numPr>
          <w:ilvl w:val="0"/>
          <w:numId w:val="0"/>
        </w:numPr>
        <w:ind w:left="360" w:hanging="360"/>
        <w:jc w:val="center"/>
      </w:pPr>
    </w:p>
    <w:p w14:paraId="54873B46" w14:textId="2C90C671" w:rsidR="00622401" w:rsidRDefault="00147671" w:rsidP="001F2606">
      <w:pPr>
        <w:pStyle w:val="ny-lesson-numbering"/>
        <w:numPr>
          <w:ilvl w:val="1"/>
          <w:numId w:val="6"/>
        </w:numPr>
      </w:pPr>
      <m:oMath>
        <m:r>
          <w:rPr>
            <w:rFonts w:ascii="Cambria Math" w:hAnsi="Cambria Math"/>
          </w:rPr>
          <m:t>45°</m:t>
        </m:r>
      </m:oMath>
      <w:r w:rsidR="00622401">
        <w:t xml:space="preserve"> and </w:t>
      </w:r>
      <m:oMath>
        <m:r>
          <w:rPr>
            <w:rFonts w:ascii="Cambria Math" w:hAnsi="Cambria Math"/>
          </w:rPr>
          <m:t>135°</m:t>
        </m:r>
      </m:oMath>
    </w:p>
    <w:p w14:paraId="62F9C166" w14:textId="77777777" w:rsidR="00287E60" w:rsidRDefault="00287E60" w:rsidP="00287E60">
      <w:pPr>
        <w:pStyle w:val="ny-lesson-numbering"/>
        <w:numPr>
          <w:ilvl w:val="0"/>
          <w:numId w:val="0"/>
        </w:numPr>
        <w:ind w:left="403"/>
      </w:pPr>
    </w:p>
    <w:p w14:paraId="227D3F26" w14:textId="77777777" w:rsidR="00287E60" w:rsidRPr="0057295C" w:rsidRDefault="00287E60" w:rsidP="00287E60">
      <w:pPr>
        <w:pStyle w:val="ny-lesson-numbering"/>
        <w:numPr>
          <w:ilvl w:val="0"/>
          <w:numId w:val="0"/>
        </w:numPr>
        <w:ind w:left="403"/>
      </w:pPr>
    </w:p>
    <w:p w14:paraId="39EC4728" w14:textId="76275D31" w:rsidR="00622401" w:rsidRDefault="00622401" w:rsidP="001F2606">
      <w:pPr>
        <w:pStyle w:val="ny-lesson-numbering"/>
        <w:numPr>
          <w:ilvl w:val="1"/>
          <w:numId w:val="6"/>
        </w:numPr>
      </w:pPr>
      <m:oMath>
        <m:r>
          <w:rPr>
            <w:rFonts w:ascii="Cambria Math" w:hAnsi="Cambria Math"/>
          </w:rPr>
          <m:t>45°</m:t>
        </m:r>
      </m:oMath>
      <w:r>
        <w:t xml:space="preserve"> and </w:t>
      </w:r>
      <m:oMath>
        <m:r>
          <w:rPr>
            <w:rFonts w:ascii="Cambria Math" w:hAnsi="Cambria Math"/>
          </w:rPr>
          <m:t>45°</m:t>
        </m:r>
      </m:oMath>
    </w:p>
    <w:p w14:paraId="214E410C" w14:textId="77777777" w:rsidR="00287E60" w:rsidRDefault="00287E60" w:rsidP="00287E60">
      <w:pPr>
        <w:pStyle w:val="ny-lesson-numbering"/>
        <w:numPr>
          <w:ilvl w:val="0"/>
          <w:numId w:val="0"/>
        </w:numPr>
        <w:ind w:left="403"/>
      </w:pPr>
    </w:p>
    <w:p w14:paraId="48E578E5" w14:textId="77777777" w:rsidR="00060830" w:rsidRPr="0057295C" w:rsidRDefault="00060830" w:rsidP="00287E60">
      <w:pPr>
        <w:pStyle w:val="ny-lesson-numbering"/>
        <w:numPr>
          <w:ilvl w:val="0"/>
          <w:numId w:val="0"/>
        </w:numPr>
        <w:ind w:left="403"/>
      </w:pPr>
    </w:p>
    <w:p w14:paraId="522231F7" w14:textId="6D4B1BFE" w:rsidR="00622401" w:rsidRPr="0057295C" w:rsidRDefault="00622401" w:rsidP="001F2606">
      <w:pPr>
        <w:pStyle w:val="ny-lesson-numbering"/>
        <w:numPr>
          <w:ilvl w:val="1"/>
          <w:numId w:val="6"/>
        </w:numPr>
      </w:pPr>
      <m:oMath>
        <m:r>
          <w:rPr>
            <w:rFonts w:ascii="Cambria Math" w:hAnsi="Cambria Math"/>
          </w:rPr>
          <m:t>45°</m:t>
        </m:r>
      </m:oMath>
      <w:r>
        <w:t xml:space="preserve"> and </w:t>
      </w:r>
      <m:oMath>
        <m:r>
          <w:rPr>
            <w:rFonts w:ascii="Cambria Math" w:hAnsi="Cambria Math"/>
          </w:rPr>
          <m:t>145°</m:t>
        </m:r>
      </m:oMath>
    </w:p>
    <w:p w14:paraId="04E3AAF3" w14:textId="77777777" w:rsidR="0094044B" w:rsidRDefault="0094044B" w:rsidP="0094044B">
      <w:pPr>
        <w:pStyle w:val="ny-lesson-numbering"/>
        <w:numPr>
          <w:ilvl w:val="0"/>
          <w:numId w:val="0"/>
        </w:numPr>
        <w:ind w:left="360"/>
      </w:pPr>
    </w:p>
    <w:p w14:paraId="05D154F7" w14:textId="77777777" w:rsidR="0094044B" w:rsidRDefault="0094044B" w:rsidP="0094044B">
      <w:pPr>
        <w:pStyle w:val="ny-lesson-numbering"/>
        <w:numPr>
          <w:ilvl w:val="0"/>
          <w:numId w:val="0"/>
        </w:numPr>
        <w:ind w:left="360"/>
      </w:pPr>
    </w:p>
    <w:p w14:paraId="243782BD" w14:textId="77777777" w:rsidR="0094044B" w:rsidRDefault="0094044B" w:rsidP="0094044B">
      <w:pPr>
        <w:pStyle w:val="ny-lesson-numbering"/>
        <w:numPr>
          <w:ilvl w:val="0"/>
          <w:numId w:val="0"/>
        </w:numPr>
        <w:ind w:left="360"/>
      </w:pPr>
    </w:p>
    <w:p w14:paraId="009F64B5" w14:textId="77777777" w:rsidR="0094044B" w:rsidRPr="0057295C" w:rsidRDefault="0094044B" w:rsidP="0094044B">
      <w:pPr>
        <w:pStyle w:val="ny-lesson-numbering"/>
        <w:numPr>
          <w:ilvl w:val="0"/>
          <w:numId w:val="0"/>
        </w:numPr>
        <w:ind w:left="360"/>
      </w:pPr>
    </w:p>
    <w:p w14:paraId="265BD2C4" w14:textId="77777777" w:rsidR="00060830" w:rsidRDefault="0094044B" w:rsidP="00060830">
      <w:pPr>
        <w:pStyle w:val="ny-lesson-numbering"/>
      </w:pPr>
      <w:r>
        <w:br w:type="page"/>
      </w:r>
    </w:p>
    <w:p w14:paraId="7DE71146" w14:textId="2BB1806C" w:rsidR="0094044B" w:rsidDel="009B69D2" w:rsidRDefault="0094044B" w:rsidP="0094044B">
      <w:pPr>
        <w:pStyle w:val="ny-callout-hdr"/>
      </w:pPr>
      <w:r>
        <w:lastRenderedPageBreak/>
        <w:t xml:space="preserve">Exit Ticket Sample </w:t>
      </w:r>
      <w:r w:rsidR="00E108E5">
        <w:t>Solutions</w:t>
      </w:r>
    </w:p>
    <w:p w14:paraId="248E9A00" w14:textId="0402EB64" w:rsidR="000D15FA" w:rsidRDefault="00147671" w:rsidP="008F7EC8">
      <w:pPr>
        <w:pStyle w:val="ny-lesson-SFinsert"/>
      </w:pPr>
      <w:r>
        <w:rPr>
          <w:noProof/>
        </w:rPr>
        <mc:AlternateContent>
          <mc:Choice Requires="wps">
            <w:drawing>
              <wp:anchor distT="0" distB="0" distL="114300" distR="114300" simplePos="0" relativeHeight="251702272" behindDoc="1" locked="0" layoutInCell="1" allowOverlap="1" wp14:anchorId="7F0D01EA" wp14:editId="669EC893">
                <wp:simplePos x="0" y="0"/>
                <wp:positionH relativeFrom="margin">
                  <wp:align>center</wp:align>
                </wp:positionH>
                <wp:positionV relativeFrom="paragraph">
                  <wp:posOffset>226132</wp:posOffset>
                </wp:positionV>
                <wp:extent cx="5303520" cy="3727048"/>
                <wp:effectExtent l="0" t="0" r="11430" b="26035"/>
                <wp:wrapNone/>
                <wp:docPr id="78" name="Rectangle 78"/>
                <wp:cNvGraphicFramePr/>
                <a:graphic xmlns:a="http://schemas.openxmlformats.org/drawingml/2006/main">
                  <a:graphicData uri="http://schemas.microsoft.com/office/word/2010/wordprocessingShape">
                    <wps:wsp>
                      <wps:cNvSpPr/>
                      <wps:spPr>
                        <a:xfrm>
                          <a:off x="0" y="0"/>
                          <a:ext cx="5303520" cy="372704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0;margin-top:17.8pt;width:417.6pt;height:293.45pt;z-index:-251614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" filled="f" strokecolor="#ae6852" strokeweight="1.15pt">
                <w10:wrap anchorx="margin"/>
              </v:rect>
            </w:pict>
          </mc:Fallback>
        </mc:AlternateContent>
      </w:r>
    </w:p>
    <w:p w14:paraId="0DB6C2DA" w14:textId="5BD4E841" w:rsidR="00236058" w:rsidRPr="0057295C" w:rsidRDefault="00236058" w:rsidP="001F2606">
      <w:pPr>
        <w:pStyle w:val="ny-lesson-SFinsert-number-list"/>
        <w:numPr>
          <w:ilvl w:val="0"/>
          <w:numId w:val="11"/>
        </w:numPr>
      </w:pPr>
      <w:r>
        <w:t xml:space="preserve">What is the </w:t>
      </w:r>
      <w:r w:rsidR="00F455D3">
        <w:t xml:space="preserve">minimum </w:t>
      </w:r>
      <w:r>
        <w:t xml:space="preserve">and </w:t>
      </w:r>
      <w:r w:rsidR="00F455D3">
        <w:t xml:space="preserve">maximum </w:t>
      </w:r>
      <w:r>
        <w:t xml:space="preserve">whole-number side length for </w:t>
      </w:r>
      <m:oMath>
        <m:r>
          <m:rPr>
            <m:sty m:val="bi"/>
          </m:rPr>
          <w:rPr>
            <w:rFonts w:ascii="Cambria Math" w:hAnsi="Cambria Math"/>
          </w:rPr>
          <m:t>△XYZ</m:t>
        </m:r>
      </m:oMath>
      <w:r>
        <w:t xml:space="preserve"> with given side lengths of </w:t>
      </w:r>
      <m:oMath>
        <m:r>
          <m:rPr>
            <m:sty m:val="bi"/>
          </m:rPr>
          <w:rPr>
            <w:rFonts w:ascii="Cambria Math" w:hAnsi="Cambria Math"/>
          </w:rPr>
          <m:t>3</m:t>
        </m:r>
      </m:oMath>
      <w:r w:rsidR="00147671" w:rsidRPr="00147671">
        <w:t xml:space="preserve"> cm</w:t>
      </w:r>
      <w:r>
        <w:t xml:space="preserve"> and </w:t>
      </w:r>
      <m:oMath>
        <m:r>
          <m:rPr>
            <m:sty m:val="bi"/>
          </m:rPr>
          <w:rPr>
            <w:rFonts w:ascii="Cambria Math" w:hAnsi="Cambria Math"/>
          </w:rPr>
          <m:t>5</m:t>
        </m:r>
      </m:oMath>
      <w:r w:rsidR="00147671" w:rsidRPr="00147671">
        <w:t xml:space="preserve"> cm</w:t>
      </w:r>
      <w:r>
        <w:t>?</w:t>
      </w:r>
      <w:r w:rsidR="00805E38">
        <w:t xml:space="preserve">  Please explain why.</w:t>
      </w:r>
    </w:p>
    <w:p w14:paraId="375DD84C" w14:textId="0E9EB9A1" w:rsidR="006D4FFB" w:rsidRDefault="00F455D3" w:rsidP="00060830">
      <w:pPr>
        <w:pStyle w:val="ny-lesson-SFinsert-response"/>
        <w:ind w:left="1224"/>
      </w:pPr>
      <w:r>
        <w:rPr>
          <w:rStyle w:val="ny-lesson-SFinsert-responseChar"/>
          <w:rFonts w:asciiTheme="minorHAnsi" w:hAnsiTheme="minorHAnsi"/>
          <w:b/>
          <w:i/>
        </w:rPr>
        <w:t xml:space="preserve">Minimum: </w:t>
      </w:r>
      <w:r w:rsidR="00A01308">
        <w:rPr>
          <w:rStyle w:val="ny-lesson-SFinsert-responseChar"/>
          <w:rFonts w:asciiTheme="minorHAnsi" w:hAnsiTheme="minorHAnsi"/>
          <w:b/>
          <w:i/>
        </w:rPr>
        <w:t xml:space="preserve"> </w:t>
      </w:r>
      <m:oMath>
        <m:r>
          <m:rPr>
            <m:sty m:val="bi"/>
          </m:rPr>
          <w:rPr>
            <w:rStyle w:val="ny-lesson-SFinsert-responseChar"/>
            <w:rFonts w:ascii="Cambria Math" w:hAnsi="Cambria Math"/>
          </w:rPr>
          <m:t xml:space="preserve">3 </m:t>
        </m:r>
      </m:oMath>
      <w:r w:rsidR="00147671" w:rsidRPr="00147671">
        <w:rPr>
          <w:rStyle w:val="ny-lesson-SFinsert-responseChar"/>
          <w:rFonts w:asciiTheme="minorHAnsi" w:hAnsiTheme="minorHAnsi"/>
          <w:b/>
          <w:i/>
        </w:rPr>
        <w:t>cm</w:t>
      </w:r>
      <w:r w:rsidRPr="00147671">
        <w:rPr>
          <w:rStyle w:val="ny-lesson-SFinsert-responseChar"/>
          <w:rFonts w:asciiTheme="minorHAnsi" w:hAnsiTheme="minorHAnsi"/>
          <w:b/>
          <w:i/>
        </w:rPr>
        <w:t>.</w:t>
      </w:r>
      <w:r>
        <w:rPr>
          <w:rStyle w:val="ny-lesson-SFinsert-responseChar"/>
          <w:rFonts w:asciiTheme="minorHAnsi" w:hAnsiTheme="minorHAnsi"/>
          <w:b/>
          <w:i/>
        </w:rPr>
        <w:t xml:space="preserve">  </w:t>
      </w:r>
      <w:r w:rsidR="00715394">
        <w:rPr>
          <w:rStyle w:val="ny-lesson-SFinsert-responseChar"/>
          <w:rFonts w:asciiTheme="minorHAnsi" w:hAnsiTheme="minorHAnsi"/>
          <w:b/>
          <w:i/>
        </w:rPr>
        <w:t>Maximum:</w:t>
      </w:r>
      <w:r w:rsidR="00A01308">
        <w:rPr>
          <w:rStyle w:val="ny-lesson-SFinsert-responseChar"/>
          <w:rFonts w:asciiTheme="minorHAnsi" w:hAnsiTheme="minorHAnsi"/>
          <w:b/>
          <w:i/>
        </w:rPr>
        <w:t xml:space="preserve"> </w:t>
      </w:r>
      <w:r w:rsidR="00715394">
        <w:rPr>
          <w:rStyle w:val="ny-lesson-SFinsert-responseChar"/>
          <w:rFonts w:asciiTheme="minorHAnsi" w:hAnsiTheme="minorHAnsi"/>
          <w:b/>
          <w:i/>
        </w:rPr>
        <w:t xml:space="preserve"> </w:t>
      </w:r>
      <m:oMath>
        <m:r>
          <m:rPr>
            <m:sty m:val="bi"/>
          </m:rPr>
          <w:rPr>
            <w:rStyle w:val="ny-lesson-SFinsert-responseChar"/>
            <w:rFonts w:ascii="Cambria Math" w:hAnsi="Cambria Math"/>
          </w:rPr>
          <m:t>7</m:t>
        </m:r>
      </m:oMath>
      <w:r w:rsidR="00147671" w:rsidRPr="00147671">
        <w:rPr>
          <w:rStyle w:val="ny-lesson-SFinsert-responseChar"/>
          <w:rFonts w:asciiTheme="minorHAnsi" w:hAnsiTheme="minorHAnsi"/>
          <w:b/>
          <w:i/>
        </w:rPr>
        <w:t xml:space="preserve"> cm</w:t>
      </w:r>
      <w:r w:rsidR="00715394" w:rsidRPr="00147671">
        <w:rPr>
          <w:rStyle w:val="ny-lesson-SFinsert-responseChar"/>
          <w:rFonts w:asciiTheme="minorHAnsi" w:hAnsiTheme="minorHAnsi"/>
          <w:b/>
          <w:i/>
        </w:rPr>
        <w:t>.</w:t>
      </w:r>
      <w:r w:rsidR="00715394">
        <w:rPr>
          <w:rStyle w:val="ny-lesson-SFinsert-responseChar"/>
          <w:rFonts w:asciiTheme="minorHAnsi" w:hAnsiTheme="minorHAnsi"/>
          <w:b/>
          <w:i/>
        </w:rPr>
        <w:t xml:space="preserve">  </w:t>
      </w:r>
      <w:r w:rsidR="002560A9">
        <w:rPr>
          <w:rStyle w:val="ny-lesson-SFinsert-responseChar"/>
          <w:rFonts w:asciiTheme="minorHAnsi" w:hAnsiTheme="minorHAnsi"/>
          <w:b/>
          <w:i/>
        </w:rPr>
        <w:t>Values above this maximum and below this minimum will not satisfy</w:t>
      </w:r>
      <w:r w:rsidR="00A01308">
        <w:rPr>
          <w:rStyle w:val="ny-lesson-SFinsert-responseChar"/>
          <w:rFonts w:asciiTheme="minorHAnsi" w:hAnsiTheme="minorHAnsi"/>
          <w:b/>
          <w:i/>
        </w:rPr>
        <w:t xml:space="preserve"> the</w:t>
      </w:r>
      <w:r w:rsidR="002560A9">
        <w:rPr>
          <w:rStyle w:val="ny-lesson-SFinsert-responseChar"/>
          <w:rFonts w:asciiTheme="minorHAnsi" w:hAnsiTheme="minorHAnsi"/>
          <w:b/>
          <w:i/>
        </w:rPr>
        <w:t xml:space="preserve"> condition that </w:t>
      </w:r>
      <w:r w:rsidR="002560A9">
        <w:t xml:space="preserve">the </w:t>
      </w:r>
      <w:r w:rsidR="00A34F66">
        <w:t>longest</w:t>
      </w:r>
      <w:r w:rsidR="002560A9">
        <w:t xml:space="preserve"> side length is less than the sum of the other two side lengths.</w:t>
      </w:r>
    </w:p>
    <w:p w14:paraId="2416A542" w14:textId="77777777" w:rsidR="008F7EC8" w:rsidRDefault="008F7EC8" w:rsidP="008F7EC8">
      <w:pPr>
        <w:pStyle w:val="ny-lesson-SFinsert-number-list"/>
        <w:numPr>
          <w:ilvl w:val="0"/>
          <w:numId w:val="0"/>
        </w:numPr>
        <w:ind w:left="1224"/>
      </w:pPr>
    </w:p>
    <w:p w14:paraId="746E9677" w14:textId="77777777" w:rsidR="00E76C45" w:rsidRDefault="00E76C45" w:rsidP="00E76C45">
      <w:pPr>
        <w:pStyle w:val="ny-lesson-SFinsert-number-list"/>
      </w:pPr>
      <w:r>
        <w:t xml:space="preserve">Jill has not yet studied the angle measurement requirements to form a triangle.  She begins to draw side </w:t>
      </w:r>
      <m:oMath>
        <m:r>
          <m:rPr>
            <m:sty m:val="bi"/>
          </m:rPr>
          <w:rPr>
            <w:rFonts w:ascii="Cambria Math" w:hAnsi="Cambria Math"/>
          </w:rPr>
          <m:t>AB</m:t>
        </m:r>
      </m:oMath>
      <w:r>
        <w:t xml:space="preserve"> </w:t>
      </w:r>
      <w:r w:rsidR="00BF1436">
        <w:t xml:space="preserve">as a horizontal segment </w:t>
      </w:r>
      <w:r>
        <w:t xml:space="preserve">of </w:t>
      </w:r>
      <m:oMath>
        <m:r>
          <m:rPr>
            <m:sty m:val="bi"/>
          </m:rPr>
          <w:rPr>
            <w:rFonts w:ascii="Cambria Math" w:hAnsi="Cambria Math"/>
          </w:rPr>
          <m:t>△ABC</m:t>
        </m:r>
      </m:oMath>
      <w:r>
        <w:t xml:space="preserve"> and considers the following angle measurements for </w:t>
      </w:r>
      <m:oMath>
        <m:r>
          <m:rPr>
            <m:sty m:val="bi"/>
          </m:rPr>
          <w:rPr>
            <w:rFonts w:ascii="Cambria Math" w:hAnsi="Cambria Math"/>
          </w:rPr>
          <m:t>∠A</m:t>
        </m:r>
      </m:oMath>
      <w:r>
        <w:t xml:space="preserve"> </w:t>
      </w:r>
      <w:proofErr w:type="gramStart"/>
      <w:r>
        <w:t xml:space="preserve">and </w:t>
      </w:r>
      <w:proofErr w:type="gramEnd"/>
      <m:oMath>
        <m:r>
          <m:rPr>
            <m:sty m:val="bi"/>
          </m:rPr>
          <w:rPr>
            <w:rFonts w:ascii="Cambria Math" w:hAnsi="Cambria Math"/>
          </w:rPr>
          <m:t>∠B</m:t>
        </m:r>
      </m:oMath>
      <w:r>
        <w:t xml:space="preserve">.  Describe the </w:t>
      </w:r>
      <w:r w:rsidR="00EB7C87">
        <w:t xml:space="preserve">non-horizontal rays in the </w:t>
      </w:r>
      <w:r>
        <w:t>drawing that results from each set.</w:t>
      </w:r>
    </w:p>
    <w:p w14:paraId="518F45F2" w14:textId="77777777" w:rsidR="00FF3192" w:rsidRDefault="00FF3192" w:rsidP="00FF3192">
      <w:pPr>
        <w:pStyle w:val="ny-lesson-SFinsert-number-list"/>
        <w:numPr>
          <w:ilvl w:val="0"/>
          <w:numId w:val="0"/>
        </w:numPr>
        <w:ind w:left="864"/>
        <w:jc w:val="center"/>
      </w:pPr>
    </w:p>
    <w:p w14:paraId="7C439A29" w14:textId="77777777" w:rsidR="00FF3192" w:rsidRDefault="00FF3192" w:rsidP="00FF3192">
      <w:pPr>
        <w:pStyle w:val="ny-lesson-SFinsert-number-list"/>
        <w:numPr>
          <w:ilvl w:val="0"/>
          <w:numId w:val="0"/>
        </w:numPr>
        <w:ind w:left="864"/>
        <w:jc w:val="center"/>
      </w:pPr>
    </w:p>
    <w:p w14:paraId="487E029B" w14:textId="77777777" w:rsidR="00FF3192" w:rsidRDefault="00FF3192" w:rsidP="00FF3192">
      <w:pPr>
        <w:pStyle w:val="ny-lesson-SFinsert-number-list"/>
        <w:numPr>
          <w:ilvl w:val="0"/>
          <w:numId w:val="0"/>
        </w:numPr>
        <w:ind w:left="864"/>
        <w:jc w:val="center"/>
      </w:pPr>
    </w:p>
    <w:p w14:paraId="2536BF2A" w14:textId="77777777" w:rsidR="00FF3192" w:rsidRDefault="00FF3192" w:rsidP="00FF3192">
      <w:pPr>
        <w:pStyle w:val="ny-lesson-SFinsert-number-list"/>
        <w:numPr>
          <w:ilvl w:val="0"/>
          <w:numId w:val="0"/>
        </w:numPr>
        <w:ind w:left="864"/>
        <w:jc w:val="center"/>
      </w:pPr>
      <w:r>
        <w:rPr>
          <w:noProof/>
        </w:rPr>
        <w:drawing>
          <wp:inline distT="0" distB="0" distL="0" distR="0" wp14:anchorId="18E54165" wp14:editId="2E0A75B7">
            <wp:extent cx="1771650" cy="144155"/>
            <wp:effectExtent l="0" t="0" r="6350" b="8255"/>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1650" cy="144155"/>
                    </a:xfrm>
                    <a:prstGeom prst="rect">
                      <a:avLst/>
                    </a:prstGeom>
                    <a:noFill/>
                    <a:ln>
                      <a:noFill/>
                    </a:ln>
                  </pic:spPr>
                </pic:pic>
              </a:graphicData>
            </a:graphic>
          </wp:inline>
        </w:drawing>
      </w:r>
    </w:p>
    <w:p w14:paraId="40507358" w14:textId="4E0A1706" w:rsidR="00E76C45" w:rsidRPr="003A7751" w:rsidRDefault="00287CD7" w:rsidP="00060830">
      <w:pPr>
        <w:pStyle w:val="ny-lesson-SFinsert-number-list"/>
        <w:numPr>
          <w:ilvl w:val="1"/>
          <w:numId w:val="14"/>
        </w:numPr>
      </w:pPr>
      <m:oMath>
        <m:r>
          <m:rPr>
            <m:sty m:val="b"/>
          </m:rPr>
          <w:rPr>
            <w:rFonts w:ascii="Cambria Math" w:hAnsi="Cambria Math"/>
          </w:rPr>
          <m:t>45</m:t>
        </m:r>
        <m:r>
          <m:rPr>
            <m:sty m:val="bi"/>
          </m:rPr>
          <w:rPr>
            <w:rFonts w:ascii="Cambria Math" w:hAnsi="Cambria Math"/>
          </w:rPr>
          <m:t>°</m:t>
        </m:r>
      </m:oMath>
      <w:r w:rsidR="00E76C45" w:rsidRPr="003A7751">
        <w:t xml:space="preserve"> and </w:t>
      </w:r>
      <m:oMath>
        <m:r>
          <m:rPr>
            <m:sty m:val="b"/>
          </m:rPr>
          <w:rPr>
            <w:rFonts w:ascii="Cambria Math" w:hAnsi="Cambria Math"/>
          </w:rPr>
          <m:t>135</m:t>
        </m:r>
        <m:r>
          <m:rPr>
            <m:sty m:val="bi"/>
          </m:rPr>
          <w:rPr>
            <w:rFonts w:ascii="Cambria Math" w:hAnsi="Cambria Math"/>
          </w:rPr>
          <m:t>°</m:t>
        </m:r>
      </m:oMath>
    </w:p>
    <w:p w14:paraId="6965BC93" w14:textId="6988E121" w:rsidR="00E76C45" w:rsidRPr="003D143C" w:rsidRDefault="00BF1436" w:rsidP="00060830">
      <w:pPr>
        <w:pStyle w:val="ny-lesson-SFinsert-response"/>
        <w:ind w:left="1670"/>
        <w:rPr>
          <w:rStyle w:val="ny-lesson-SFinsert-responseChar"/>
          <w:b/>
          <w:i/>
          <w:iCs/>
        </w:rPr>
      </w:pPr>
      <w:r w:rsidRPr="003D143C">
        <w:rPr>
          <w:rStyle w:val="ny-lesson-SFinsert-responseChar"/>
          <w:b/>
          <w:i/>
        </w:rPr>
        <w:t>The non</w:t>
      </w:r>
      <w:r w:rsidR="00FF3192" w:rsidRPr="003D143C">
        <w:rPr>
          <w:rStyle w:val="ny-lesson-SFinsert-responseChar"/>
          <w:b/>
          <w:i/>
        </w:rPr>
        <w:t xml:space="preserve">-horizontal rays of </w:t>
      </w:r>
      <m:oMath>
        <m:r>
          <m:rPr>
            <m:sty m:val="bi"/>
          </m:rPr>
          <w:rPr>
            <w:rStyle w:val="ny-lesson-SFinsert-responseChar"/>
            <w:rFonts w:ascii="Cambria Math" w:hAnsi="Cambria Math"/>
          </w:rPr>
          <m:t>∠A</m:t>
        </m:r>
      </m:oMath>
      <w:r w:rsidR="00FF3192" w:rsidRPr="003D143C">
        <w:rPr>
          <w:rStyle w:val="ny-lesson-SFinsert-responseChar"/>
          <w:b/>
          <w:i/>
        </w:rPr>
        <w:t xml:space="preserve"> and </w:t>
      </w:r>
      <m:oMath>
        <m:r>
          <m:rPr>
            <m:sty m:val="bi"/>
          </m:rPr>
          <w:rPr>
            <w:rStyle w:val="ny-lesson-SFinsert-responseChar"/>
            <w:rFonts w:ascii="Cambria Math" w:hAnsi="Cambria Math"/>
          </w:rPr>
          <m:t>∠B</m:t>
        </m:r>
      </m:oMath>
      <w:r w:rsidR="00B3570C" w:rsidRPr="003D143C">
        <w:rPr>
          <w:rStyle w:val="ny-lesson-SFinsert-responseChar"/>
          <w:b/>
          <w:i/>
          <w:iCs/>
        </w:rPr>
        <w:t xml:space="preserve"> will not intersect to form a triangle; the rays will be parallel to each other.</w:t>
      </w:r>
    </w:p>
    <w:p w14:paraId="7F0049C9" w14:textId="77777777" w:rsidR="00994319" w:rsidRPr="00FF3192" w:rsidRDefault="00994319" w:rsidP="00994319">
      <w:pPr>
        <w:pStyle w:val="ny-lesson-SFinsert-number-list"/>
        <w:numPr>
          <w:ilvl w:val="0"/>
          <w:numId w:val="0"/>
        </w:numPr>
        <w:ind w:left="1620"/>
        <w:rPr>
          <w:b w:val="0"/>
        </w:rPr>
      </w:pPr>
    </w:p>
    <w:p w14:paraId="491BA3EC" w14:textId="33E169E3" w:rsidR="00E76C45" w:rsidRPr="001F2606" w:rsidRDefault="00287CD7" w:rsidP="00060830">
      <w:pPr>
        <w:pStyle w:val="ny-lesson-SFinsert-number-list"/>
        <w:numPr>
          <w:ilvl w:val="1"/>
          <w:numId w:val="14"/>
        </w:numPr>
      </w:pPr>
      <m:oMath>
        <m:r>
          <m:rPr>
            <m:sty m:val="b"/>
          </m:rPr>
          <w:rPr>
            <w:rFonts w:ascii="Cambria Math" w:hAnsi="Cambria Math"/>
          </w:rPr>
          <m:t>45</m:t>
        </m:r>
        <m:r>
          <m:rPr>
            <m:sty m:val="bi"/>
          </m:rPr>
          <w:rPr>
            <w:rFonts w:ascii="Cambria Math" w:hAnsi="Cambria Math"/>
          </w:rPr>
          <m:t>°</m:t>
        </m:r>
      </m:oMath>
      <w:r w:rsidR="00E76C45" w:rsidRPr="001F2606">
        <w:t xml:space="preserve"> and </w:t>
      </w:r>
      <m:oMath>
        <m:r>
          <m:rPr>
            <m:sty m:val="b"/>
          </m:rPr>
          <w:rPr>
            <w:rFonts w:ascii="Cambria Math" w:hAnsi="Cambria Math"/>
          </w:rPr>
          <m:t>45</m:t>
        </m:r>
        <m:r>
          <m:rPr>
            <m:sty m:val="bi"/>
          </m:rPr>
          <w:rPr>
            <w:rFonts w:ascii="Cambria Math" w:hAnsi="Cambria Math"/>
          </w:rPr>
          <m:t>°</m:t>
        </m:r>
      </m:oMath>
    </w:p>
    <w:p w14:paraId="446C70F9" w14:textId="47FBE8F6" w:rsidR="00E76C45" w:rsidRPr="003D143C" w:rsidRDefault="008365AD" w:rsidP="00060830">
      <w:pPr>
        <w:pStyle w:val="ny-lesson-SFinsert-response"/>
        <w:ind w:left="1670"/>
        <w:rPr>
          <w:rStyle w:val="ny-lesson-SFinsert-responseChar"/>
          <w:b/>
          <w:i/>
          <w:iCs/>
        </w:rPr>
      </w:pPr>
      <w:r w:rsidRPr="003D143C">
        <w:rPr>
          <w:rStyle w:val="ny-lesson-SFinsert-responseChar"/>
          <w:b/>
          <w:i/>
        </w:rPr>
        <w:t xml:space="preserve">The non-horizontal rays of </w:t>
      </w:r>
      <m:oMath>
        <m:r>
          <m:rPr>
            <m:sty m:val="bi"/>
          </m:rPr>
          <w:rPr>
            <w:rStyle w:val="ny-lesson-SFinsert-responseChar"/>
            <w:rFonts w:ascii="Cambria Math" w:hAnsi="Cambria Math"/>
          </w:rPr>
          <m:t>∠A</m:t>
        </m:r>
      </m:oMath>
      <w:r w:rsidRPr="003D143C">
        <w:rPr>
          <w:rStyle w:val="ny-lesson-SFinsert-responseChar"/>
          <w:b/>
          <w:i/>
        </w:rPr>
        <w:t xml:space="preserve"> and </w:t>
      </w:r>
      <m:oMath>
        <m:r>
          <m:rPr>
            <m:sty m:val="bi"/>
          </m:rPr>
          <w:rPr>
            <w:rStyle w:val="ny-lesson-SFinsert-responseChar"/>
            <w:rFonts w:ascii="Cambria Math" w:hAnsi="Cambria Math"/>
          </w:rPr>
          <m:t>∠B</m:t>
        </m:r>
      </m:oMath>
      <w:r w:rsidRPr="003D143C">
        <w:rPr>
          <w:rStyle w:val="ny-lesson-SFinsert-responseChar"/>
          <w:b/>
          <w:i/>
          <w:iCs/>
        </w:rPr>
        <w:t xml:space="preserve"> will intersect to form a triangle.</w:t>
      </w:r>
    </w:p>
    <w:p w14:paraId="0F36CAF0" w14:textId="77777777" w:rsidR="00994319" w:rsidRPr="0057295C" w:rsidRDefault="00994319" w:rsidP="00994319">
      <w:pPr>
        <w:pStyle w:val="ny-lesson-SFinsert-number-list"/>
        <w:numPr>
          <w:ilvl w:val="0"/>
          <w:numId w:val="0"/>
        </w:numPr>
        <w:ind w:left="864" w:firstLine="756"/>
      </w:pPr>
    </w:p>
    <w:p w14:paraId="441421CB" w14:textId="7BCDB332" w:rsidR="00E76C45" w:rsidRPr="003A7751" w:rsidRDefault="001F2606" w:rsidP="00060830">
      <w:pPr>
        <w:pStyle w:val="ny-lesson-SFinsert-number-list"/>
        <w:numPr>
          <w:ilvl w:val="1"/>
          <w:numId w:val="14"/>
        </w:numPr>
      </w:pPr>
      <m:oMath>
        <m:r>
          <m:rPr>
            <m:sty m:val="b"/>
          </m:rPr>
          <w:rPr>
            <w:rFonts w:ascii="Cambria Math" w:hAnsi="Cambria Math"/>
          </w:rPr>
          <m:t>45</m:t>
        </m:r>
        <m:r>
          <m:rPr>
            <m:sty m:val="bi"/>
          </m:rPr>
          <w:rPr>
            <w:rFonts w:ascii="Cambria Math" w:hAnsi="Cambria Math"/>
          </w:rPr>
          <m:t>°</m:t>
        </m:r>
      </m:oMath>
      <w:r w:rsidR="00E76C45" w:rsidRPr="003A7751">
        <w:t xml:space="preserve"> and </w:t>
      </w:r>
      <m:oMath>
        <m:r>
          <m:rPr>
            <m:sty m:val="b"/>
          </m:rPr>
          <w:rPr>
            <w:rFonts w:ascii="Cambria Math" w:hAnsi="Cambria Math"/>
          </w:rPr>
          <m:t>145</m:t>
        </m:r>
        <m:r>
          <m:rPr>
            <m:sty m:val="bi"/>
          </m:rPr>
          <w:rPr>
            <w:rFonts w:ascii="Cambria Math" w:hAnsi="Cambria Math"/>
          </w:rPr>
          <m:t>°</m:t>
        </m:r>
      </m:oMath>
    </w:p>
    <w:p w14:paraId="536142F5" w14:textId="5A4DF978" w:rsidR="00FA3BCC" w:rsidRPr="003D143C" w:rsidRDefault="00FA3BCC" w:rsidP="00060830">
      <w:pPr>
        <w:pStyle w:val="ny-lesson-SFinsert-response"/>
        <w:ind w:left="1670"/>
        <w:rPr>
          <w:i w:val="0"/>
        </w:rPr>
      </w:pPr>
      <w:r w:rsidRPr="003D143C">
        <w:rPr>
          <w:rStyle w:val="ny-lesson-SFinsert-responseChar"/>
          <w:b/>
          <w:i/>
        </w:rPr>
        <w:t xml:space="preserve">The non-horizontal rays of </w:t>
      </w:r>
      <m:oMath>
        <m:r>
          <m:rPr>
            <m:sty m:val="bi"/>
          </m:rPr>
          <w:rPr>
            <w:rStyle w:val="ny-lesson-SFinsert-responseChar"/>
            <w:rFonts w:ascii="Cambria Math" w:hAnsi="Cambria Math"/>
          </w:rPr>
          <m:t>∠A</m:t>
        </m:r>
      </m:oMath>
      <w:r w:rsidRPr="003D143C">
        <w:rPr>
          <w:rStyle w:val="ny-lesson-SFinsert-responseChar"/>
          <w:b/>
          <w:i/>
        </w:rPr>
        <w:t xml:space="preserve"> and </w:t>
      </w:r>
      <m:oMath>
        <m:r>
          <m:rPr>
            <m:sty m:val="bi"/>
          </m:rPr>
          <w:rPr>
            <w:rStyle w:val="ny-lesson-SFinsert-responseChar"/>
            <w:rFonts w:ascii="Cambria Math" w:hAnsi="Cambria Math"/>
          </w:rPr>
          <m:t>∠B</m:t>
        </m:r>
      </m:oMath>
      <w:r w:rsidRPr="003D143C">
        <w:rPr>
          <w:rStyle w:val="ny-lesson-SFinsert-responseChar"/>
          <w:b/>
          <w:i/>
          <w:iCs/>
        </w:rPr>
        <w:t xml:space="preserve"> will not intersect to form a triangle.</w:t>
      </w:r>
    </w:p>
    <w:p w14:paraId="5552A584" w14:textId="77777777" w:rsidR="0094044B" w:rsidRDefault="0094044B" w:rsidP="008F7EC8">
      <w:pPr>
        <w:pStyle w:val="ny-lesson-SFinsert"/>
      </w:pPr>
    </w:p>
    <w:p w14:paraId="5EA4A419" w14:textId="77777777" w:rsidR="0094044B" w:rsidRDefault="0094044B" w:rsidP="0094044B">
      <w:pPr>
        <w:pStyle w:val="ny-callout-hdr"/>
      </w:pPr>
      <w:r>
        <w:t xml:space="preserve">Problem Set Sample </w:t>
      </w:r>
      <w:r w:rsidR="00E108E5">
        <w:t>Solutions</w:t>
      </w:r>
    </w:p>
    <w:p w14:paraId="6D38498B" w14:textId="409D09BE" w:rsidR="006D4FFB" w:rsidRDefault="003D143C" w:rsidP="00147671">
      <w:pPr>
        <w:pStyle w:val="ny-lesson-SFinsert"/>
      </w:pPr>
      <w:r w:rsidRPr="00E43975">
        <w:rPr>
          <w:rStyle w:val="ny-lesson-hdr-1Char"/>
          <w:b/>
          <w:noProof/>
        </w:rPr>
        <mc:AlternateContent>
          <mc:Choice Requires="wps">
            <w:drawing>
              <wp:anchor distT="0" distB="0" distL="114300" distR="114300" simplePos="0" relativeHeight="251663360" behindDoc="0" locked="0" layoutInCell="1" allowOverlap="1" wp14:anchorId="6252C5E5" wp14:editId="0AEE962C">
                <wp:simplePos x="0" y="0"/>
                <wp:positionH relativeFrom="column">
                  <wp:posOffset>4798695</wp:posOffset>
                </wp:positionH>
                <wp:positionV relativeFrom="paragraph">
                  <wp:posOffset>116205</wp:posOffset>
                </wp:positionV>
                <wp:extent cx="1828800" cy="798195"/>
                <wp:effectExtent l="0" t="0" r="19050" b="20955"/>
                <wp:wrapSquare wrapText="bothSides"/>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98195"/>
                        </a:xfrm>
                        <a:prstGeom prst="rect">
                          <a:avLst/>
                        </a:prstGeom>
                        <a:solidFill>
                          <a:srgbClr val="FFFFFF"/>
                        </a:solidFill>
                        <a:ln w="9525">
                          <a:solidFill>
                            <a:srgbClr val="00789C"/>
                          </a:solidFill>
                          <a:miter lim="800000"/>
                          <a:headEnd/>
                          <a:tailEnd/>
                        </a:ln>
                      </wps:spPr>
                      <wps:txbx>
                        <w:txbxContent>
                          <w:p w14:paraId="54B4D404" w14:textId="77777777" w:rsidR="00F351A5" w:rsidRPr="002B1C36" w:rsidRDefault="00F351A5" w:rsidP="00C711B3">
                            <w:pPr>
                              <w:spacing w:after="60" w:line="240" w:lineRule="auto"/>
                              <w:rPr>
                                <w:i/>
                                <w:color w:val="231F20"/>
                                <w:sz w:val="20"/>
                                <w:szCs w:val="20"/>
                              </w:rPr>
                            </w:pPr>
                            <w:r w:rsidRPr="002B1C36">
                              <w:rPr>
                                <w:i/>
                                <w:color w:val="231F20"/>
                                <w:sz w:val="20"/>
                                <w:szCs w:val="20"/>
                              </w:rPr>
                              <w:t>Scaffolding:</w:t>
                            </w:r>
                          </w:p>
                          <w:p w14:paraId="38367A4A" w14:textId="4351A139" w:rsidR="00F351A5" w:rsidRPr="002B1C36" w:rsidRDefault="00F351A5" w:rsidP="00B579A0">
                            <w:pPr>
                              <w:pStyle w:val="ny-lesson-bullet"/>
                              <w:numPr>
                                <w:ilvl w:val="0"/>
                                <w:numId w:val="0"/>
                              </w:numPr>
                              <w:spacing w:before="0" w:after="0" w:line="240" w:lineRule="auto"/>
                              <w:rPr>
                                <w:szCs w:val="20"/>
                              </w:rPr>
                            </w:pPr>
                            <w:r>
                              <w:rPr>
                                <w:szCs w:val="20"/>
                              </w:rPr>
                              <w:t xml:space="preserve">Lessons 7 and 8 </w:t>
                            </w:r>
                            <w:r w:rsidR="00DD70E8">
                              <w:rPr>
                                <w:szCs w:val="20"/>
                              </w:rPr>
                              <w:t>demonstrate</w:t>
                            </w:r>
                            <w:r w:rsidR="003D143C">
                              <w:rPr>
                                <w:szCs w:val="20"/>
                              </w:rPr>
                              <w:t xml:space="preserve"> how to use a compass for</w:t>
                            </w:r>
                            <w:r>
                              <w:rPr>
                                <w:szCs w:val="20"/>
                              </w:rPr>
                              <w:t xml:space="preserve"> question</w:t>
                            </w:r>
                            <w:r w:rsidR="003D143C">
                              <w:rPr>
                                <w:szCs w:val="20"/>
                              </w:rPr>
                              <w:t>s</w:t>
                            </w:r>
                            <w:r>
                              <w:rPr>
                                <w:szCs w:val="20"/>
                              </w:rPr>
                              <w:t xml:space="preserve"> </w:t>
                            </w:r>
                            <w:r w:rsidR="00A01308">
                              <w:rPr>
                                <w:szCs w:val="20"/>
                              </w:rPr>
                              <w:t>such as</w:t>
                            </w:r>
                            <w:r>
                              <w:rPr>
                                <w:szCs w:val="20"/>
                              </w:rPr>
                              <w:t xml:space="preserve"> Problem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4" style="position:absolute;left:0;text-align:left;margin-left:377.85pt;margin-top:9.15pt;width:2in;height:6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" strokecolor="#00789c">
                <v:textbox>
                  <w:txbxContent>
                    <w:p w14:paraId="54B4D404" w14:textId="77777777" w:rsidR="00F351A5" w:rsidRPr="002B1C36" w:rsidRDefault="00F351A5" w:rsidP="00C711B3">
                      <w:pPr>
                        <w:spacing w:after="60" w:line="240" w:lineRule="auto"/>
                        <w:rPr>
                          <w:i/>
                          <w:color w:val="231F20"/>
                          <w:sz w:val="20"/>
                          <w:szCs w:val="20"/>
                        </w:rPr>
                      </w:pPr>
                      <w:r w:rsidRPr="002B1C36">
                        <w:rPr>
                          <w:i/>
                          <w:color w:val="231F20"/>
                          <w:sz w:val="20"/>
                          <w:szCs w:val="20"/>
                        </w:rPr>
                        <w:t>Scaffolding:</w:t>
                      </w:r>
                    </w:p>
                    <w:p w14:paraId="38367A4A" w14:textId="4351A139" w:rsidR="00F351A5" w:rsidRPr="002B1C36" w:rsidRDefault="00F351A5" w:rsidP="00B579A0">
                      <w:pPr>
                        <w:pStyle w:val="ny-lesson-bullet"/>
                        <w:numPr>
                          <w:ilvl w:val="0"/>
                          <w:numId w:val="0"/>
                        </w:numPr>
                        <w:spacing w:before="0" w:after="0" w:line="240" w:lineRule="auto"/>
                        <w:rPr>
                          <w:szCs w:val="20"/>
                        </w:rPr>
                      </w:pPr>
                      <w:r>
                        <w:rPr>
                          <w:szCs w:val="20"/>
                        </w:rPr>
                        <w:t xml:space="preserve">Lessons 7 and 8 </w:t>
                      </w:r>
                      <w:r w:rsidR="00DD70E8">
                        <w:rPr>
                          <w:szCs w:val="20"/>
                        </w:rPr>
                        <w:t>demonstrate</w:t>
                      </w:r>
                      <w:r w:rsidR="003D143C">
                        <w:rPr>
                          <w:szCs w:val="20"/>
                        </w:rPr>
                        <w:t xml:space="preserve"> how to use a compass for</w:t>
                      </w:r>
                      <w:r>
                        <w:rPr>
                          <w:szCs w:val="20"/>
                        </w:rPr>
                        <w:t xml:space="preserve"> question</w:t>
                      </w:r>
                      <w:r w:rsidR="003D143C">
                        <w:rPr>
                          <w:szCs w:val="20"/>
                        </w:rPr>
                        <w:t>s</w:t>
                      </w:r>
                      <w:r>
                        <w:rPr>
                          <w:szCs w:val="20"/>
                        </w:rPr>
                        <w:t xml:space="preserve"> </w:t>
                      </w:r>
                      <w:r w:rsidR="00A01308">
                        <w:rPr>
                          <w:szCs w:val="20"/>
                        </w:rPr>
                        <w:t>such as</w:t>
                      </w:r>
                      <w:r>
                        <w:rPr>
                          <w:szCs w:val="20"/>
                        </w:rPr>
                        <w:t xml:space="preserve"> Problem 1.</w:t>
                      </w:r>
                    </w:p>
                  </w:txbxContent>
                </v:textbox>
                <w10:wrap type="square"/>
              </v:rect>
            </w:pict>
          </mc:Fallback>
        </mc:AlternateContent>
      </w:r>
      <w:r w:rsidR="00147671">
        <w:rPr>
          <w:noProof/>
        </w:rPr>
        <mc:AlternateContent>
          <mc:Choice Requires="wps">
            <w:drawing>
              <wp:anchor distT="0" distB="0" distL="114300" distR="114300" simplePos="0" relativeHeight="251704320" behindDoc="1" locked="0" layoutInCell="1" allowOverlap="1" wp14:anchorId="2A43ECA2" wp14:editId="638B8D4C">
                <wp:simplePos x="0" y="0"/>
                <wp:positionH relativeFrom="margin">
                  <wp:align>center</wp:align>
                </wp:positionH>
                <wp:positionV relativeFrom="paragraph">
                  <wp:posOffset>222556</wp:posOffset>
                </wp:positionV>
                <wp:extent cx="5303520" cy="3078865"/>
                <wp:effectExtent l="0" t="0" r="11430" b="26670"/>
                <wp:wrapNone/>
                <wp:docPr id="79" name="Rectangle 79"/>
                <wp:cNvGraphicFramePr/>
                <a:graphic xmlns:a="http://schemas.openxmlformats.org/drawingml/2006/main">
                  <a:graphicData uri="http://schemas.microsoft.com/office/word/2010/wordprocessingShape">
                    <wps:wsp>
                      <wps:cNvSpPr/>
                      <wps:spPr>
                        <a:xfrm>
                          <a:off x="0" y="0"/>
                          <a:ext cx="5303520" cy="307886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0;margin-top:17.5pt;width:417.6pt;height:242.45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" filled="f" strokecolor="#ae6852" strokeweight="1.15pt">
                <w10:wrap anchorx="margin"/>
              </v:rect>
            </w:pict>
          </mc:Fallback>
        </mc:AlternateContent>
      </w:r>
    </w:p>
    <w:p w14:paraId="236A3A01" w14:textId="114241B4" w:rsidR="0094044B" w:rsidRPr="0079015E" w:rsidRDefault="001D0EDD" w:rsidP="001F2606">
      <w:pPr>
        <w:pStyle w:val="ny-lesson-SFinsert-number-list"/>
        <w:numPr>
          <w:ilvl w:val="0"/>
          <w:numId w:val="12"/>
        </w:numPr>
      </w:pPr>
      <w:r>
        <w:t>Decide whether each set of three given lengths determines a triangle.  For any set of lengths that does determine a triangle, use a ruler and compass to draw the triangle</w:t>
      </w:r>
      <w:r w:rsidR="00CA6734">
        <w:t>.  L</w:t>
      </w:r>
      <w:r w:rsidR="00782BBD">
        <w:t>abel all side lengths</w:t>
      </w:r>
      <w:r>
        <w:t>.</w:t>
      </w:r>
      <w:r w:rsidR="00C9357A">
        <w:t xml:space="preserve">  For sets of lengths that do not determine a triangle, write </w:t>
      </w:r>
      <w:r w:rsidR="00CA6734">
        <w:t>“</w:t>
      </w:r>
      <w:r w:rsidR="00C9357A">
        <w:t>Does not determine a triangle</w:t>
      </w:r>
      <w:r w:rsidR="00A01308">
        <w:t>,”</w:t>
      </w:r>
      <w:r w:rsidR="00EA61EB">
        <w:t xml:space="preserve"> and justify your response</w:t>
      </w:r>
      <w:r w:rsidR="00C9357A">
        <w:t>.</w:t>
      </w:r>
    </w:p>
    <w:p w14:paraId="3D401068" w14:textId="676E6091" w:rsidR="0094044B" w:rsidRDefault="008F7EC8" w:rsidP="00B579A0">
      <w:pPr>
        <w:pStyle w:val="ny-lesson-SFinsert-number-list"/>
        <w:numPr>
          <w:ilvl w:val="1"/>
          <w:numId w:val="14"/>
        </w:numPr>
      </w:pPr>
      <m:oMath>
        <m:r>
          <m:rPr>
            <m:sty m:val="b"/>
          </m:rPr>
          <w:rPr>
            <w:rFonts w:ascii="Cambria Math" w:hAnsi="Cambria Math"/>
          </w:rPr>
          <m:t>3</m:t>
        </m:r>
      </m:oMath>
      <w:r w:rsidR="00CA6734" w:rsidRPr="00CA6734">
        <w:rPr>
          <w:noProof/>
        </w:rPr>
        <w:t xml:space="preserve"> cm</w:t>
      </w:r>
      <w:r w:rsidR="00B81EE2" w:rsidRPr="00B579A0">
        <w:t xml:space="preserve">, </w:t>
      </w:r>
      <m:oMath>
        <m:r>
          <m:rPr>
            <m:sty m:val="b"/>
          </m:rPr>
          <w:rPr>
            <w:rFonts w:ascii="Cambria Math" w:hAnsi="Cambria Math"/>
          </w:rPr>
          <m:t xml:space="preserve">4 </m:t>
        </m:r>
      </m:oMath>
      <w:r w:rsidR="00CA6734" w:rsidRPr="00CA6734">
        <w:t>cm</w:t>
      </w:r>
      <w:r w:rsidR="00B81EE2" w:rsidRPr="00B579A0">
        <w:t xml:space="preserve">, </w:t>
      </w:r>
      <m:oMath>
        <m:r>
          <m:rPr>
            <m:sty m:val="b"/>
          </m:rPr>
          <w:rPr>
            <w:rFonts w:ascii="Cambria Math" w:hAnsi="Cambria Math"/>
          </w:rPr>
          <m:t xml:space="preserve">5 </m:t>
        </m:r>
      </m:oMath>
      <w:r w:rsidR="00CA6734" w:rsidRPr="00CA6734">
        <w:t>cm</w:t>
      </w:r>
      <w:r w:rsidR="00B81EE2" w:rsidRPr="00B579A0">
        <w:t xml:space="preserve"> </w:t>
      </w:r>
    </w:p>
    <w:p w14:paraId="107B92B7" w14:textId="35DF4CDD" w:rsidR="00952405" w:rsidRPr="00B579A0" w:rsidRDefault="00952405" w:rsidP="00952405">
      <w:pPr>
        <w:pStyle w:val="ny-lesson-SFinsert-number-list"/>
        <w:numPr>
          <w:ilvl w:val="0"/>
          <w:numId w:val="0"/>
        </w:numPr>
        <w:ind w:left="1670"/>
      </w:pPr>
      <w:r>
        <w:rPr>
          <w:noProof/>
        </w:rPr>
        <w:drawing>
          <wp:anchor distT="0" distB="0" distL="114300" distR="114300" simplePos="0" relativeHeight="251711488" behindDoc="1" locked="0" layoutInCell="1" allowOverlap="1" wp14:anchorId="752DA325" wp14:editId="287FC881">
            <wp:simplePos x="0" y="0"/>
            <wp:positionH relativeFrom="margin">
              <wp:posOffset>1456690</wp:posOffset>
            </wp:positionH>
            <wp:positionV relativeFrom="paragraph">
              <wp:posOffset>15240</wp:posOffset>
            </wp:positionV>
            <wp:extent cx="3322320" cy="2249805"/>
            <wp:effectExtent l="0" t="0" r="0" b="0"/>
            <wp:wrapTight wrapText="bothSides">
              <wp:wrapPolygon edited="0">
                <wp:start x="0" y="0"/>
                <wp:lineTo x="0" y="21399"/>
                <wp:lineTo x="21427" y="21399"/>
                <wp:lineTo x="21427" y="0"/>
                <wp:lineTo x="0" y="0"/>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2320" cy="2249805"/>
                    </a:xfrm>
                    <a:prstGeom prst="rect">
                      <a:avLst/>
                    </a:prstGeom>
                    <a:noFill/>
                  </pic:spPr>
                </pic:pic>
              </a:graphicData>
            </a:graphic>
            <wp14:sizeRelH relativeFrom="page">
              <wp14:pctWidth>0</wp14:pctWidth>
            </wp14:sizeRelH>
            <wp14:sizeRelV relativeFrom="page">
              <wp14:pctHeight>0</wp14:pctHeight>
            </wp14:sizeRelV>
          </wp:anchor>
        </w:drawing>
      </w:r>
    </w:p>
    <w:p w14:paraId="2325A50C" w14:textId="77777777" w:rsidR="00952405" w:rsidRDefault="00952405" w:rsidP="00952405">
      <w:pPr>
        <w:pStyle w:val="ny-lesson-SFinsert-number-list"/>
        <w:numPr>
          <w:ilvl w:val="0"/>
          <w:numId w:val="0"/>
        </w:numPr>
        <w:ind w:left="1670"/>
      </w:pPr>
    </w:p>
    <w:p w14:paraId="1A30D3CA" w14:textId="77777777" w:rsidR="00952405" w:rsidRDefault="00952405" w:rsidP="00952405">
      <w:pPr>
        <w:pStyle w:val="ny-lesson-SFinsert-number-list"/>
        <w:numPr>
          <w:ilvl w:val="0"/>
          <w:numId w:val="0"/>
        </w:numPr>
        <w:ind w:left="1670"/>
      </w:pPr>
    </w:p>
    <w:p w14:paraId="5E39A51A" w14:textId="77777777" w:rsidR="00952405" w:rsidRDefault="00952405" w:rsidP="00952405">
      <w:pPr>
        <w:pStyle w:val="ny-lesson-SFinsert-number-list"/>
        <w:numPr>
          <w:ilvl w:val="0"/>
          <w:numId w:val="0"/>
        </w:numPr>
        <w:ind w:left="1670"/>
      </w:pPr>
    </w:p>
    <w:p w14:paraId="647FC38A" w14:textId="77777777" w:rsidR="00952405" w:rsidRDefault="00952405" w:rsidP="00952405">
      <w:pPr>
        <w:pStyle w:val="ny-lesson-SFinsert-number-list"/>
        <w:numPr>
          <w:ilvl w:val="0"/>
          <w:numId w:val="0"/>
        </w:numPr>
        <w:ind w:left="1670"/>
      </w:pPr>
    </w:p>
    <w:p w14:paraId="147D70F5" w14:textId="77777777" w:rsidR="00952405" w:rsidRDefault="00952405" w:rsidP="00952405">
      <w:pPr>
        <w:pStyle w:val="ny-lesson-SFinsert-number-list"/>
        <w:numPr>
          <w:ilvl w:val="0"/>
          <w:numId w:val="0"/>
        </w:numPr>
        <w:ind w:left="1670"/>
      </w:pPr>
    </w:p>
    <w:p w14:paraId="2B632918" w14:textId="77777777" w:rsidR="00952405" w:rsidRDefault="00952405" w:rsidP="00952405">
      <w:pPr>
        <w:pStyle w:val="ny-lesson-SFinsert-number-list"/>
        <w:numPr>
          <w:ilvl w:val="0"/>
          <w:numId w:val="0"/>
        </w:numPr>
        <w:ind w:left="1670"/>
      </w:pPr>
    </w:p>
    <w:p w14:paraId="162C3924" w14:textId="77777777" w:rsidR="00952405" w:rsidRDefault="00952405" w:rsidP="00952405">
      <w:pPr>
        <w:pStyle w:val="ny-lesson-SFinsert-number-list"/>
        <w:numPr>
          <w:ilvl w:val="0"/>
          <w:numId w:val="0"/>
        </w:numPr>
        <w:ind w:left="1670"/>
      </w:pPr>
    </w:p>
    <w:p w14:paraId="3998CF21" w14:textId="77777777" w:rsidR="00952405" w:rsidRDefault="00952405" w:rsidP="00952405">
      <w:pPr>
        <w:pStyle w:val="ny-lesson-SFinsert-number-list"/>
        <w:numPr>
          <w:ilvl w:val="0"/>
          <w:numId w:val="0"/>
        </w:numPr>
        <w:ind w:left="1670"/>
      </w:pPr>
    </w:p>
    <w:p w14:paraId="364EEF8B" w14:textId="77777777" w:rsidR="00952405" w:rsidRDefault="00952405" w:rsidP="00952405">
      <w:pPr>
        <w:pStyle w:val="ny-lesson-SFinsert-number-list"/>
        <w:numPr>
          <w:ilvl w:val="0"/>
          <w:numId w:val="0"/>
        </w:numPr>
        <w:ind w:left="1670"/>
      </w:pPr>
    </w:p>
    <w:p w14:paraId="0D487713" w14:textId="77777777" w:rsidR="00952405" w:rsidRPr="00952405" w:rsidRDefault="00952405" w:rsidP="00952405">
      <w:pPr>
        <w:pStyle w:val="ny-lesson-SFinsert-number-list"/>
        <w:numPr>
          <w:ilvl w:val="0"/>
          <w:numId w:val="0"/>
        </w:numPr>
        <w:ind w:left="1670"/>
      </w:pPr>
    </w:p>
    <w:p w14:paraId="763995B2" w14:textId="77777777" w:rsidR="00952405" w:rsidRDefault="00952405" w:rsidP="00952405">
      <w:pPr>
        <w:pStyle w:val="ListParagraph"/>
        <w:rPr>
          <w:rFonts w:ascii="Cambria Math" w:hAnsi="Cambria Math"/>
          <w:oMath/>
        </w:rPr>
      </w:pPr>
    </w:p>
    <w:p w14:paraId="0A61E64C" w14:textId="264AC286" w:rsidR="00B75117" w:rsidRPr="00952405" w:rsidRDefault="00CA6734" w:rsidP="00B75117">
      <w:pPr>
        <w:pStyle w:val="ny-lesson-SFinsert-number-list"/>
        <w:numPr>
          <w:ilvl w:val="1"/>
          <w:numId w:val="14"/>
        </w:numPr>
      </w:pPr>
      <w:r>
        <w:rPr>
          <w:noProof/>
        </w:rPr>
        <w:lastRenderedPageBreak/>
        <mc:AlternateContent>
          <mc:Choice Requires="wps">
            <w:drawing>
              <wp:anchor distT="0" distB="0" distL="114300" distR="114300" simplePos="0" relativeHeight="251706368" behindDoc="1" locked="0" layoutInCell="1" allowOverlap="1" wp14:anchorId="5A9C9718" wp14:editId="582DC7FB">
                <wp:simplePos x="0" y="0"/>
                <wp:positionH relativeFrom="margin">
                  <wp:align>center</wp:align>
                </wp:positionH>
                <wp:positionV relativeFrom="paragraph">
                  <wp:posOffset>-64770</wp:posOffset>
                </wp:positionV>
                <wp:extent cx="5303520" cy="7731888"/>
                <wp:effectExtent l="0" t="0" r="11430" b="21590"/>
                <wp:wrapNone/>
                <wp:docPr id="80" name="Rectangle 80"/>
                <wp:cNvGraphicFramePr/>
                <a:graphic xmlns:a="http://schemas.openxmlformats.org/drawingml/2006/main">
                  <a:graphicData uri="http://schemas.microsoft.com/office/word/2010/wordprocessingShape">
                    <wps:wsp>
                      <wps:cNvSpPr/>
                      <wps:spPr>
                        <a:xfrm>
                          <a:off x="0" y="0"/>
                          <a:ext cx="5303520" cy="773188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0;margin-top:-5.1pt;width:417.6pt;height:608.8pt;z-index:-251610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" filled="f" strokecolor="#ae6852" strokeweight="1.15pt">
                <w10:wrap anchorx="margin"/>
              </v:rect>
            </w:pict>
          </mc:Fallback>
        </mc:AlternateContent>
      </w:r>
      <m:oMath>
        <m:r>
          <m:rPr>
            <m:sty m:val="bi"/>
          </m:rPr>
          <w:rPr>
            <w:rFonts w:ascii="Cambria Math" w:hAnsi="Cambria Math"/>
          </w:rPr>
          <m:t>1</m:t>
        </m:r>
      </m:oMath>
      <w:r w:rsidRPr="00CA6734">
        <w:t xml:space="preserve"> cm</w:t>
      </w:r>
      <w:r w:rsidR="00C9357A" w:rsidRPr="00CA6734">
        <w:rPr>
          <w:rFonts w:asciiTheme="minorHAnsi" w:hAnsiTheme="minorHAnsi"/>
        </w:rPr>
        <w:t xml:space="preserve">, </w:t>
      </w:r>
      <m:oMath>
        <m:r>
          <m:rPr>
            <m:sty m:val="b"/>
          </m:rPr>
          <w:rPr>
            <w:rFonts w:ascii="Cambria Math" w:hAnsi="Cambria Math"/>
          </w:rPr>
          <m:t xml:space="preserve">4 </m:t>
        </m:r>
      </m:oMath>
      <w:r w:rsidRPr="00CA6734">
        <w:rPr>
          <w:rFonts w:asciiTheme="minorHAnsi" w:hAnsiTheme="minorHAnsi"/>
        </w:rPr>
        <w:t>cm</w:t>
      </w:r>
      <w:r w:rsidR="00C9357A" w:rsidRPr="00CA6734">
        <w:rPr>
          <w:rFonts w:asciiTheme="minorHAnsi" w:hAnsiTheme="minorHAnsi"/>
        </w:rPr>
        <w:t xml:space="preserve">, </w:t>
      </w:r>
      <m:oMath>
        <m:r>
          <m:rPr>
            <m:sty m:val="b"/>
          </m:rPr>
          <w:rPr>
            <w:rFonts w:ascii="Cambria Math" w:hAnsi="Cambria Math"/>
          </w:rPr>
          <m:t xml:space="preserve">5 </m:t>
        </m:r>
      </m:oMath>
      <w:r w:rsidRPr="00CA6734">
        <w:rPr>
          <w:rFonts w:asciiTheme="minorHAnsi" w:hAnsiTheme="minorHAnsi"/>
        </w:rPr>
        <w:t>cm</w:t>
      </w:r>
      <w:r w:rsidR="00C9357A" w:rsidRPr="00CA6734">
        <w:rPr>
          <w:rFonts w:asciiTheme="minorHAnsi" w:hAnsiTheme="minorHAnsi"/>
        </w:rPr>
        <w:t xml:space="preserve"> </w:t>
      </w:r>
    </w:p>
    <w:p w14:paraId="68CCB963" w14:textId="6C961666" w:rsidR="00C9357A" w:rsidRDefault="00735C9E" w:rsidP="008F7EC8">
      <w:pPr>
        <w:pStyle w:val="ny-lesson-SFinsert-response"/>
        <w:ind w:left="1670"/>
      </w:pPr>
      <w:r w:rsidRPr="00735C9E">
        <w:t>Does not determine a triangle</w:t>
      </w:r>
      <w:r w:rsidR="00EF0D56">
        <w:t>; the lengths are too short to form a triangle.</w:t>
      </w:r>
    </w:p>
    <w:p w14:paraId="10F10B9F" w14:textId="1D85E0F6" w:rsidR="00B75117" w:rsidRDefault="00B75117" w:rsidP="008F7EC8">
      <w:pPr>
        <w:pStyle w:val="ny-lesson-SFinsert-number-list"/>
        <w:numPr>
          <w:ilvl w:val="0"/>
          <w:numId w:val="0"/>
        </w:numPr>
        <w:ind w:left="1224"/>
      </w:pPr>
    </w:p>
    <w:p w14:paraId="0A578185" w14:textId="2F3A933B" w:rsidR="00F16E3C" w:rsidRPr="008F7EC8" w:rsidRDefault="00F351A5" w:rsidP="00B75117">
      <w:pPr>
        <w:pStyle w:val="ny-lesson-SFinsert-number-list"/>
        <w:numPr>
          <w:ilvl w:val="1"/>
          <w:numId w:val="14"/>
        </w:numPr>
      </w:pPr>
      <m:oMath>
        <m:r>
          <m:rPr>
            <m:sty m:val="bi"/>
          </m:rPr>
          <w:rPr>
            <w:rFonts w:ascii="Cambria Math" w:hAnsi="Cambria Math"/>
          </w:rPr>
          <m:t xml:space="preserve">1 </m:t>
        </m:r>
      </m:oMath>
      <w:r w:rsidR="00CA6734" w:rsidRPr="00CA6734">
        <w:rPr>
          <w:rFonts w:asciiTheme="minorHAnsi" w:hAnsiTheme="minorHAnsi"/>
        </w:rPr>
        <w:t>cm</w:t>
      </w:r>
      <w:r w:rsidR="00F16E3C" w:rsidRPr="00CA6734">
        <w:rPr>
          <w:rFonts w:asciiTheme="minorHAnsi" w:hAnsiTheme="minorHAnsi"/>
        </w:rPr>
        <w:t xml:space="preserve">, </w:t>
      </w:r>
      <m:oMath>
        <m:r>
          <m:rPr>
            <m:sty m:val="b"/>
          </m:rPr>
          <w:rPr>
            <w:rFonts w:ascii="Cambria Math" w:hAnsi="Cambria Math"/>
          </w:rPr>
          <m:t xml:space="preserve">5 </m:t>
        </m:r>
      </m:oMath>
      <w:r w:rsidR="00CA6734" w:rsidRPr="00CA6734">
        <w:rPr>
          <w:rFonts w:asciiTheme="minorHAnsi" w:hAnsiTheme="minorHAnsi"/>
        </w:rPr>
        <w:t>cm</w:t>
      </w:r>
      <w:r w:rsidR="00F16E3C" w:rsidRPr="00CA6734">
        <w:rPr>
          <w:rFonts w:asciiTheme="minorHAnsi" w:hAnsiTheme="minorHAnsi"/>
        </w:rPr>
        <w:t xml:space="preserve">, </w:t>
      </w:r>
      <m:oMath>
        <m:r>
          <m:rPr>
            <m:sty m:val="b"/>
          </m:rPr>
          <w:rPr>
            <w:rFonts w:ascii="Cambria Math" w:hAnsi="Cambria Math"/>
          </w:rPr>
          <m:t xml:space="preserve">5 </m:t>
        </m:r>
      </m:oMath>
      <w:r w:rsidR="00CA6734" w:rsidRPr="00CA6734">
        <w:rPr>
          <w:rFonts w:asciiTheme="minorHAnsi" w:hAnsiTheme="minorHAnsi"/>
        </w:rPr>
        <w:t>cm</w:t>
      </w:r>
      <w:r w:rsidR="00F16E3C" w:rsidRPr="00CA6734">
        <w:rPr>
          <w:rFonts w:asciiTheme="minorHAnsi" w:hAnsiTheme="minorHAnsi"/>
        </w:rPr>
        <w:t xml:space="preserve"> </w:t>
      </w:r>
    </w:p>
    <w:p w14:paraId="47D6ECA8" w14:textId="0E04B7C6" w:rsidR="00735C9E" w:rsidRPr="008F7EC8" w:rsidRDefault="00952405" w:rsidP="008F7EC8">
      <w:pPr>
        <w:pStyle w:val="ny-lesson-SFinsert-number-list"/>
        <w:numPr>
          <w:ilvl w:val="0"/>
          <w:numId w:val="0"/>
        </w:numPr>
        <w:ind w:left="1224" w:hanging="360"/>
      </w:pPr>
      <w:r>
        <w:rPr>
          <w:noProof/>
        </w:rPr>
        <w:drawing>
          <wp:anchor distT="0" distB="0" distL="114300" distR="114300" simplePos="0" relativeHeight="251712512" behindDoc="1" locked="0" layoutInCell="1" allowOverlap="1" wp14:anchorId="475D2C21" wp14:editId="4A1EB14E">
            <wp:simplePos x="0" y="0"/>
            <wp:positionH relativeFrom="margin">
              <wp:align>center</wp:align>
            </wp:positionH>
            <wp:positionV relativeFrom="paragraph">
              <wp:posOffset>50800</wp:posOffset>
            </wp:positionV>
            <wp:extent cx="2633980" cy="2395855"/>
            <wp:effectExtent l="0" t="0" r="0" b="4445"/>
            <wp:wrapTight wrapText="bothSides">
              <wp:wrapPolygon edited="0">
                <wp:start x="0" y="0"/>
                <wp:lineTo x="0" y="21468"/>
                <wp:lineTo x="21402" y="21468"/>
                <wp:lineTo x="21402"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33980" cy="2395855"/>
                    </a:xfrm>
                    <a:prstGeom prst="rect">
                      <a:avLst/>
                    </a:prstGeom>
                    <a:noFill/>
                  </pic:spPr>
                </pic:pic>
              </a:graphicData>
            </a:graphic>
            <wp14:sizeRelH relativeFrom="page">
              <wp14:pctWidth>0</wp14:pctWidth>
            </wp14:sizeRelH>
            <wp14:sizeRelV relativeFrom="page">
              <wp14:pctHeight>0</wp14:pctHeight>
            </wp14:sizeRelV>
          </wp:anchor>
        </w:drawing>
      </w:r>
    </w:p>
    <w:p w14:paraId="45567140" w14:textId="5A29BB56" w:rsidR="00735C9E" w:rsidRPr="008F7EC8" w:rsidRDefault="00735C9E" w:rsidP="008F7EC8">
      <w:pPr>
        <w:pStyle w:val="ny-lesson-SFinsert-number-list"/>
        <w:numPr>
          <w:ilvl w:val="0"/>
          <w:numId w:val="0"/>
        </w:numPr>
        <w:ind w:left="1224" w:hanging="360"/>
      </w:pPr>
    </w:p>
    <w:p w14:paraId="606AE655" w14:textId="77777777" w:rsidR="00511C93" w:rsidRPr="008F7EC8" w:rsidRDefault="00511C93" w:rsidP="008F7EC8">
      <w:pPr>
        <w:pStyle w:val="ny-lesson-SFinsert-number-list"/>
        <w:numPr>
          <w:ilvl w:val="0"/>
          <w:numId w:val="0"/>
        </w:numPr>
        <w:ind w:left="1224" w:hanging="360"/>
      </w:pPr>
    </w:p>
    <w:p w14:paraId="001338E1" w14:textId="77777777" w:rsidR="00511C93" w:rsidRPr="008F7EC8" w:rsidRDefault="00511C93" w:rsidP="008F7EC8">
      <w:pPr>
        <w:pStyle w:val="ny-lesson-SFinsert-number-list"/>
        <w:numPr>
          <w:ilvl w:val="0"/>
          <w:numId w:val="0"/>
        </w:numPr>
        <w:ind w:left="1224" w:hanging="360"/>
      </w:pPr>
    </w:p>
    <w:p w14:paraId="7C79B5B9" w14:textId="77777777" w:rsidR="00511C93" w:rsidRPr="008F7EC8" w:rsidRDefault="00511C93" w:rsidP="008F7EC8">
      <w:pPr>
        <w:pStyle w:val="ny-lesson-SFinsert-number-list"/>
        <w:numPr>
          <w:ilvl w:val="0"/>
          <w:numId w:val="0"/>
        </w:numPr>
        <w:ind w:left="1224" w:hanging="360"/>
      </w:pPr>
    </w:p>
    <w:p w14:paraId="643D7DEE" w14:textId="77777777" w:rsidR="00511C93" w:rsidRPr="008F7EC8" w:rsidRDefault="00511C93" w:rsidP="008F7EC8">
      <w:pPr>
        <w:pStyle w:val="ny-lesson-SFinsert-number-list"/>
        <w:numPr>
          <w:ilvl w:val="0"/>
          <w:numId w:val="0"/>
        </w:numPr>
        <w:ind w:left="1224" w:hanging="360"/>
      </w:pPr>
    </w:p>
    <w:p w14:paraId="26150787" w14:textId="77777777" w:rsidR="00511C93" w:rsidRPr="008F7EC8" w:rsidRDefault="00511C93" w:rsidP="008F7EC8">
      <w:pPr>
        <w:pStyle w:val="ny-lesson-SFinsert-number-list"/>
        <w:numPr>
          <w:ilvl w:val="0"/>
          <w:numId w:val="0"/>
        </w:numPr>
        <w:ind w:left="1224" w:hanging="360"/>
      </w:pPr>
    </w:p>
    <w:p w14:paraId="0FCE8762" w14:textId="77777777" w:rsidR="00511C93" w:rsidRPr="008F7EC8" w:rsidRDefault="00511C93" w:rsidP="008F7EC8">
      <w:pPr>
        <w:pStyle w:val="ny-lesson-SFinsert-number-list"/>
        <w:numPr>
          <w:ilvl w:val="0"/>
          <w:numId w:val="0"/>
        </w:numPr>
        <w:ind w:left="1224" w:hanging="360"/>
      </w:pPr>
    </w:p>
    <w:p w14:paraId="012C7D11" w14:textId="77777777" w:rsidR="00511C93" w:rsidRDefault="00511C93" w:rsidP="008F7EC8">
      <w:pPr>
        <w:pStyle w:val="ny-lesson-SFinsert-number-list"/>
        <w:numPr>
          <w:ilvl w:val="0"/>
          <w:numId w:val="0"/>
        </w:numPr>
        <w:ind w:left="1224" w:hanging="360"/>
      </w:pPr>
    </w:p>
    <w:p w14:paraId="74706E73" w14:textId="77777777" w:rsidR="00CA6734" w:rsidRDefault="00CA6734" w:rsidP="008F7EC8">
      <w:pPr>
        <w:pStyle w:val="ny-lesson-SFinsert-number-list"/>
        <w:numPr>
          <w:ilvl w:val="0"/>
          <w:numId w:val="0"/>
        </w:numPr>
        <w:ind w:left="1224" w:hanging="360"/>
      </w:pPr>
    </w:p>
    <w:p w14:paraId="184A2911" w14:textId="77777777" w:rsidR="00CA6734" w:rsidRPr="008F7EC8" w:rsidRDefault="00CA6734" w:rsidP="008F7EC8">
      <w:pPr>
        <w:pStyle w:val="ny-lesson-SFinsert-number-list"/>
        <w:numPr>
          <w:ilvl w:val="0"/>
          <w:numId w:val="0"/>
        </w:numPr>
        <w:ind w:left="1224" w:hanging="360"/>
      </w:pPr>
    </w:p>
    <w:p w14:paraId="22C6AD13" w14:textId="77777777" w:rsidR="00511C93" w:rsidRDefault="00511C93" w:rsidP="008F7EC8">
      <w:pPr>
        <w:pStyle w:val="ny-lesson-SFinsert-number-list"/>
        <w:numPr>
          <w:ilvl w:val="0"/>
          <w:numId w:val="0"/>
        </w:numPr>
        <w:ind w:left="1224" w:hanging="360"/>
      </w:pPr>
    </w:p>
    <w:p w14:paraId="69A5C330" w14:textId="77777777" w:rsidR="00060830" w:rsidRDefault="00060830" w:rsidP="008F7EC8">
      <w:pPr>
        <w:pStyle w:val="ny-lesson-SFinsert-number-list"/>
        <w:numPr>
          <w:ilvl w:val="0"/>
          <w:numId w:val="0"/>
        </w:numPr>
        <w:ind w:left="1224" w:hanging="360"/>
      </w:pPr>
    </w:p>
    <w:p w14:paraId="173DECFE" w14:textId="77777777" w:rsidR="00060830" w:rsidRPr="008F7EC8" w:rsidRDefault="00060830" w:rsidP="008F7EC8">
      <w:pPr>
        <w:pStyle w:val="ny-lesson-SFinsert-number-list"/>
        <w:numPr>
          <w:ilvl w:val="0"/>
          <w:numId w:val="0"/>
        </w:numPr>
        <w:ind w:left="1224" w:hanging="360"/>
      </w:pPr>
    </w:p>
    <w:p w14:paraId="430E58B8" w14:textId="77777777" w:rsidR="00C30457" w:rsidRPr="00C30457" w:rsidRDefault="00C30457" w:rsidP="00C30457">
      <w:pPr>
        <w:pStyle w:val="ny-lesson-SFinsert-number-list"/>
        <w:numPr>
          <w:ilvl w:val="0"/>
          <w:numId w:val="0"/>
        </w:numPr>
        <w:ind w:left="1670"/>
      </w:pPr>
    </w:p>
    <w:p w14:paraId="20439060" w14:textId="297BAAF3" w:rsidR="00B75117" w:rsidRPr="008F7EC8" w:rsidRDefault="00F351A5" w:rsidP="00B75117">
      <w:pPr>
        <w:pStyle w:val="ny-lesson-SFinsert-number-list"/>
        <w:numPr>
          <w:ilvl w:val="1"/>
          <w:numId w:val="14"/>
        </w:numPr>
      </w:pPr>
      <m:oMath>
        <m:r>
          <m:rPr>
            <m:sty m:val="bi"/>
          </m:rPr>
          <w:rPr>
            <w:rFonts w:ascii="Cambria Math" w:hAnsi="Cambria Math"/>
          </w:rPr>
          <m:t>8</m:t>
        </m:r>
      </m:oMath>
      <w:r w:rsidR="00CA6734" w:rsidRPr="00CA6734">
        <w:t xml:space="preserve"> cm</w:t>
      </w:r>
      <w:r w:rsidR="00F16E3C" w:rsidRPr="00F351A5">
        <w:rPr>
          <w:rFonts w:ascii="Cambria Math" w:hAnsi="Cambria Math"/>
          <w:i/>
        </w:rPr>
        <w:t xml:space="preserve">, </w:t>
      </w:r>
      <m:oMath>
        <m:r>
          <m:rPr>
            <m:sty m:val="bi"/>
          </m:rPr>
          <w:rPr>
            <w:rFonts w:ascii="Cambria Math" w:hAnsi="Cambria Math"/>
          </w:rPr>
          <m:t>3</m:t>
        </m:r>
      </m:oMath>
      <w:r w:rsidR="00CA6734" w:rsidRPr="00CA6734">
        <w:rPr>
          <w:rFonts w:ascii="Cambria Math" w:hAnsi="Cambria Math"/>
          <w:i/>
        </w:rPr>
        <w:t xml:space="preserve"> </w:t>
      </w:r>
      <w:r w:rsidR="00CA6734" w:rsidRPr="00CA6734">
        <w:rPr>
          <w:rFonts w:asciiTheme="minorHAnsi" w:hAnsiTheme="minorHAnsi"/>
        </w:rPr>
        <w:t>cm</w:t>
      </w:r>
      <w:r w:rsidR="00F16E3C" w:rsidRPr="00CA6734">
        <w:rPr>
          <w:rFonts w:asciiTheme="minorHAnsi" w:hAnsiTheme="minorHAnsi"/>
        </w:rPr>
        <w:t xml:space="preserve">, </w:t>
      </w:r>
      <m:oMath>
        <m:r>
          <m:rPr>
            <m:sty m:val="b"/>
          </m:rPr>
          <w:rPr>
            <w:rFonts w:ascii="Cambria Math" w:hAnsi="Cambria Math"/>
          </w:rPr>
          <m:t>4</m:t>
        </m:r>
      </m:oMath>
      <w:r w:rsidR="00CA6734" w:rsidRPr="00CA6734">
        <w:rPr>
          <w:rFonts w:asciiTheme="minorHAnsi" w:hAnsiTheme="minorHAnsi"/>
        </w:rPr>
        <w:t xml:space="preserve"> cm</w:t>
      </w:r>
      <w:r w:rsidR="00F16E3C" w:rsidRPr="00CA6734">
        <w:rPr>
          <w:rFonts w:asciiTheme="minorHAnsi" w:hAnsiTheme="minorHAnsi"/>
        </w:rPr>
        <w:t xml:space="preserve"> </w:t>
      </w:r>
    </w:p>
    <w:p w14:paraId="5B066A78" w14:textId="589967A2" w:rsidR="00F16E3C" w:rsidRDefault="00735C9E" w:rsidP="00B75117">
      <w:pPr>
        <w:pStyle w:val="ny-lesson-SFinsert-number-list"/>
        <w:numPr>
          <w:ilvl w:val="0"/>
          <w:numId w:val="0"/>
        </w:numPr>
        <w:ind w:left="1670"/>
        <w:rPr>
          <w:i/>
          <w:color w:val="215868" w:themeColor="accent5" w:themeShade="80"/>
        </w:rPr>
      </w:pPr>
      <w:r w:rsidRPr="00735C9E">
        <w:rPr>
          <w:i/>
          <w:color w:val="215868" w:themeColor="accent5" w:themeShade="80"/>
        </w:rPr>
        <w:t>Does not determine a triangle</w:t>
      </w:r>
      <w:r w:rsidR="00CB29A9">
        <w:rPr>
          <w:i/>
          <w:color w:val="215868" w:themeColor="accent5" w:themeShade="80"/>
        </w:rPr>
        <w:t>; the lengths are too short to form a triangle.</w:t>
      </w:r>
    </w:p>
    <w:p w14:paraId="53BAD960" w14:textId="77777777" w:rsidR="008F7EC8" w:rsidRPr="008F7EC8" w:rsidRDefault="008F7EC8" w:rsidP="008F7EC8">
      <w:pPr>
        <w:pStyle w:val="ny-lesson-SFinsert-number-list"/>
        <w:numPr>
          <w:ilvl w:val="0"/>
          <w:numId w:val="0"/>
        </w:numPr>
        <w:ind w:left="1670"/>
      </w:pPr>
    </w:p>
    <w:p w14:paraId="5EBD0638" w14:textId="4661672C" w:rsidR="00F16E3C" w:rsidRPr="008F7EC8" w:rsidRDefault="00F351A5" w:rsidP="008F7EC8">
      <w:pPr>
        <w:pStyle w:val="ny-lesson-SFinsert-number-list"/>
        <w:numPr>
          <w:ilvl w:val="1"/>
          <w:numId w:val="14"/>
        </w:numPr>
      </w:pPr>
      <m:oMath>
        <m:r>
          <m:rPr>
            <m:sty m:val="b"/>
          </m:rPr>
          <w:rPr>
            <w:rFonts w:ascii="Cambria Math" w:hAnsi="Cambria Math"/>
          </w:rPr>
          <m:t>8</m:t>
        </m:r>
      </m:oMath>
      <w:r w:rsidR="00CA6734" w:rsidRPr="00CA6734">
        <w:t xml:space="preserve"> cm</w:t>
      </w:r>
      <w:r w:rsidR="00F16E3C" w:rsidRPr="008F7EC8">
        <w:t xml:space="preserve">, </w:t>
      </w:r>
      <m:oMath>
        <m:r>
          <m:rPr>
            <m:sty m:val="b"/>
          </m:rPr>
          <w:rPr>
            <w:rFonts w:ascii="Cambria Math" w:hAnsi="Cambria Math"/>
          </w:rPr>
          <m:t>8</m:t>
        </m:r>
      </m:oMath>
      <w:r w:rsidR="00CA6734" w:rsidRPr="00CA6734">
        <w:t xml:space="preserve"> cm</w:t>
      </w:r>
      <w:r w:rsidR="00F16E3C" w:rsidRPr="008F7EC8">
        <w:t xml:space="preserve">, </w:t>
      </w:r>
      <m:oMath>
        <m:r>
          <m:rPr>
            <m:sty m:val="b"/>
          </m:rPr>
          <w:rPr>
            <w:rFonts w:ascii="Cambria Math" w:hAnsi="Cambria Math"/>
          </w:rPr>
          <m:t xml:space="preserve">4 </m:t>
        </m:r>
      </m:oMath>
      <w:r w:rsidR="00CA6734" w:rsidRPr="00CA6734">
        <w:t>cm</w:t>
      </w:r>
    </w:p>
    <w:p w14:paraId="5708DA92" w14:textId="75D3F2F1" w:rsidR="00CB1339" w:rsidRDefault="00952405" w:rsidP="00CB1339">
      <w:pPr>
        <w:pStyle w:val="ny-lesson-SFinsert-number-list"/>
        <w:numPr>
          <w:ilvl w:val="0"/>
          <w:numId w:val="0"/>
        </w:numPr>
        <w:ind w:left="1224" w:hanging="360"/>
        <w:jc w:val="center"/>
        <w:rPr>
          <w:noProof/>
        </w:rPr>
      </w:pPr>
      <w:r>
        <w:rPr>
          <w:noProof/>
        </w:rPr>
        <w:drawing>
          <wp:anchor distT="0" distB="0" distL="114300" distR="114300" simplePos="0" relativeHeight="251713536" behindDoc="1" locked="0" layoutInCell="1" allowOverlap="1" wp14:anchorId="3718AD27" wp14:editId="44B2D985">
            <wp:simplePos x="0" y="0"/>
            <wp:positionH relativeFrom="column">
              <wp:posOffset>863600</wp:posOffset>
            </wp:positionH>
            <wp:positionV relativeFrom="paragraph">
              <wp:posOffset>1905</wp:posOffset>
            </wp:positionV>
            <wp:extent cx="4523740" cy="3651885"/>
            <wp:effectExtent l="0" t="0" r="0" b="5715"/>
            <wp:wrapTight wrapText="bothSides">
              <wp:wrapPolygon edited="0">
                <wp:start x="0" y="0"/>
                <wp:lineTo x="0" y="21521"/>
                <wp:lineTo x="21467" y="21521"/>
                <wp:lineTo x="21467" y="0"/>
                <wp:lineTo x="0" y="0"/>
              </wp:wrapPolygon>
            </wp:wrapTight>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23740" cy="3651885"/>
                    </a:xfrm>
                    <a:prstGeom prst="rect">
                      <a:avLst/>
                    </a:prstGeom>
                    <a:noFill/>
                  </pic:spPr>
                </pic:pic>
              </a:graphicData>
            </a:graphic>
            <wp14:sizeRelH relativeFrom="page">
              <wp14:pctWidth>0</wp14:pctWidth>
            </wp14:sizeRelH>
            <wp14:sizeRelV relativeFrom="page">
              <wp14:pctHeight>0</wp14:pctHeight>
            </wp14:sizeRelV>
          </wp:anchor>
        </w:drawing>
      </w:r>
    </w:p>
    <w:p w14:paraId="6A883676" w14:textId="77777777" w:rsidR="00952405" w:rsidRDefault="00952405" w:rsidP="00CB1339">
      <w:pPr>
        <w:pStyle w:val="ny-lesson-SFinsert-number-list"/>
        <w:numPr>
          <w:ilvl w:val="0"/>
          <w:numId w:val="0"/>
        </w:numPr>
        <w:ind w:left="1224" w:hanging="360"/>
        <w:jc w:val="center"/>
        <w:rPr>
          <w:noProof/>
        </w:rPr>
      </w:pPr>
    </w:p>
    <w:p w14:paraId="069E4967" w14:textId="77777777" w:rsidR="00952405" w:rsidRDefault="00952405" w:rsidP="00CB1339">
      <w:pPr>
        <w:pStyle w:val="ny-lesson-SFinsert-number-list"/>
        <w:numPr>
          <w:ilvl w:val="0"/>
          <w:numId w:val="0"/>
        </w:numPr>
        <w:ind w:left="1224" w:hanging="360"/>
        <w:jc w:val="center"/>
        <w:rPr>
          <w:noProof/>
        </w:rPr>
      </w:pPr>
    </w:p>
    <w:p w14:paraId="0172A38D" w14:textId="77777777" w:rsidR="00952405" w:rsidRDefault="00952405" w:rsidP="00CB1339">
      <w:pPr>
        <w:pStyle w:val="ny-lesson-SFinsert-number-list"/>
        <w:numPr>
          <w:ilvl w:val="0"/>
          <w:numId w:val="0"/>
        </w:numPr>
        <w:ind w:left="1224" w:hanging="360"/>
        <w:jc w:val="center"/>
        <w:rPr>
          <w:noProof/>
        </w:rPr>
      </w:pPr>
    </w:p>
    <w:p w14:paraId="25F9155E" w14:textId="77777777" w:rsidR="00952405" w:rsidRDefault="00952405" w:rsidP="00CB1339">
      <w:pPr>
        <w:pStyle w:val="ny-lesson-SFinsert-number-list"/>
        <w:numPr>
          <w:ilvl w:val="0"/>
          <w:numId w:val="0"/>
        </w:numPr>
        <w:ind w:left="1224" w:hanging="360"/>
        <w:jc w:val="center"/>
        <w:rPr>
          <w:noProof/>
        </w:rPr>
      </w:pPr>
    </w:p>
    <w:p w14:paraId="5FB57304" w14:textId="77777777" w:rsidR="00952405" w:rsidRDefault="00952405" w:rsidP="00CB1339">
      <w:pPr>
        <w:pStyle w:val="ny-lesson-SFinsert-number-list"/>
        <w:numPr>
          <w:ilvl w:val="0"/>
          <w:numId w:val="0"/>
        </w:numPr>
        <w:ind w:left="1224" w:hanging="360"/>
        <w:jc w:val="center"/>
      </w:pPr>
    </w:p>
    <w:p w14:paraId="25FC4681" w14:textId="1B6A101B" w:rsidR="00F16E3C" w:rsidRPr="008F7EC8" w:rsidRDefault="00CA6734" w:rsidP="00B75117">
      <w:pPr>
        <w:pStyle w:val="ny-lesson-SFinsert-number-list"/>
        <w:numPr>
          <w:ilvl w:val="1"/>
          <w:numId w:val="14"/>
        </w:numPr>
      </w:pPr>
      <w:r>
        <w:rPr>
          <w:noProof/>
        </w:rPr>
        <w:lastRenderedPageBreak/>
        <mc:AlternateContent>
          <mc:Choice Requires="wps">
            <w:drawing>
              <wp:anchor distT="0" distB="0" distL="114300" distR="114300" simplePos="0" relativeHeight="251708416" behindDoc="1" locked="0" layoutInCell="1" allowOverlap="1" wp14:anchorId="1B5AEC44" wp14:editId="645D0ACA">
                <wp:simplePos x="0" y="0"/>
                <wp:positionH relativeFrom="margin">
                  <wp:align>center</wp:align>
                </wp:positionH>
                <wp:positionV relativeFrom="paragraph">
                  <wp:posOffset>-52705</wp:posOffset>
                </wp:positionV>
                <wp:extent cx="5303520" cy="4982902"/>
                <wp:effectExtent l="0" t="0" r="11430" b="27305"/>
                <wp:wrapNone/>
                <wp:docPr id="81" name="Rectangle 81"/>
                <wp:cNvGraphicFramePr/>
                <a:graphic xmlns:a="http://schemas.openxmlformats.org/drawingml/2006/main">
                  <a:graphicData uri="http://schemas.microsoft.com/office/word/2010/wordprocessingShape">
                    <wps:wsp>
                      <wps:cNvSpPr/>
                      <wps:spPr>
                        <a:xfrm>
                          <a:off x="0" y="0"/>
                          <a:ext cx="5303520" cy="498290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0;margin-top:-4.15pt;width:417.6pt;height:392.35pt;z-index:-251608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" filled="f" strokecolor="#ae6852" strokeweight="1.15pt">
                <w10:wrap anchorx="margin"/>
              </v:rect>
            </w:pict>
          </mc:Fallback>
        </mc:AlternateContent>
      </w:r>
      <m:oMath>
        <m:r>
          <m:rPr>
            <m:sty m:val="bi"/>
          </m:rPr>
          <w:rPr>
            <w:rFonts w:ascii="Cambria Math" w:hAnsi="Cambria Math"/>
          </w:rPr>
          <m:t xml:space="preserve">4 </m:t>
        </m:r>
      </m:oMath>
      <w:r w:rsidRPr="00CA6734">
        <w:t>cm</w:t>
      </w:r>
      <w:r w:rsidR="00F16E3C" w:rsidRPr="00F351A5">
        <w:rPr>
          <w:rFonts w:ascii="Cambria Math" w:hAnsi="Cambria Math"/>
          <w:i/>
        </w:rPr>
        <w:t xml:space="preserve">, </w:t>
      </w:r>
      <m:oMath>
        <m:r>
          <m:rPr>
            <m:sty m:val="bi"/>
          </m:rPr>
          <w:rPr>
            <w:rFonts w:ascii="Cambria Math" w:hAnsi="Cambria Math"/>
          </w:rPr>
          <m:t xml:space="preserve">4 </m:t>
        </m:r>
      </m:oMath>
      <w:r w:rsidRPr="00CA6734">
        <w:rPr>
          <w:rFonts w:asciiTheme="minorHAnsi" w:hAnsiTheme="minorHAnsi"/>
        </w:rPr>
        <w:t>cm</w:t>
      </w:r>
      <w:r w:rsidR="00F16E3C" w:rsidRPr="00CA6734">
        <w:rPr>
          <w:rFonts w:asciiTheme="minorHAnsi" w:hAnsiTheme="minorHAnsi"/>
        </w:rPr>
        <w:t xml:space="preserve">, </w:t>
      </w:r>
      <m:oMath>
        <m:r>
          <m:rPr>
            <m:sty m:val="b"/>
          </m:rPr>
          <w:rPr>
            <w:rFonts w:ascii="Cambria Math" w:hAnsi="Cambria Math"/>
          </w:rPr>
          <m:t xml:space="preserve">4 </m:t>
        </m:r>
      </m:oMath>
      <w:r w:rsidRPr="00CA6734">
        <w:rPr>
          <w:rFonts w:asciiTheme="minorHAnsi" w:hAnsiTheme="minorHAnsi"/>
        </w:rPr>
        <w:t>cm</w:t>
      </w:r>
      <w:r w:rsidR="00F16E3C" w:rsidRPr="00CA6734">
        <w:rPr>
          <w:rFonts w:asciiTheme="minorHAnsi" w:hAnsiTheme="minorHAnsi"/>
        </w:rPr>
        <w:t xml:space="preserve"> </w:t>
      </w:r>
    </w:p>
    <w:p w14:paraId="5A298267" w14:textId="59180E34" w:rsidR="00C9357A" w:rsidRPr="00681865" w:rsidRDefault="00952405" w:rsidP="00CB1339">
      <w:pPr>
        <w:pStyle w:val="ny-lesson-SFinsert-number-list"/>
        <w:numPr>
          <w:ilvl w:val="0"/>
          <w:numId w:val="0"/>
        </w:numPr>
        <w:ind w:left="1224" w:hanging="360"/>
        <w:jc w:val="center"/>
      </w:pPr>
      <w:r>
        <w:rPr>
          <w:noProof/>
        </w:rPr>
        <w:drawing>
          <wp:inline distT="0" distB="0" distL="0" distR="0" wp14:anchorId="78E4C4CD" wp14:editId="5328A393">
            <wp:extent cx="3127375" cy="2109470"/>
            <wp:effectExtent l="0" t="0" r="0" b="508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27375" cy="2109470"/>
                    </a:xfrm>
                    <a:prstGeom prst="rect">
                      <a:avLst/>
                    </a:prstGeom>
                    <a:noFill/>
                  </pic:spPr>
                </pic:pic>
              </a:graphicData>
            </a:graphic>
          </wp:inline>
        </w:drawing>
      </w:r>
    </w:p>
    <w:p w14:paraId="7767DE9C" w14:textId="77777777" w:rsidR="008F7EC8" w:rsidRDefault="008F7EC8" w:rsidP="008F7EC8">
      <w:pPr>
        <w:pStyle w:val="ny-lesson-SFinsert-number-list"/>
        <w:numPr>
          <w:ilvl w:val="0"/>
          <w:numId w:val="0"/>
        </w:numPr>
        <w:ind w:left="1224"/>
      </w:pPr>
    </w:p>
    <w:p w14:paraId="57187B7C" w14:textId="48F5F45C" w:rsidR="0094044B" w:rsidRDefault="00FF04B4" w:rsidP="00B75117">
      <w:pPr>
        <w:pStyle w:val="ny-lesson-SFinsert-number-list"/>
      </w:pPr>
      <w:r>
        <w:t xml:space="preserve">For each angle measurement below, provide </w:t>
      </w:r>
      <w:r w:rsidR="00A01308">
        <w:t>one</w:t>
      </w:r>
      <w:r>
        <w:t xml:space="preserve"> angle measurement that will determine a triangle and one that will not determine a triangle.  </w:t>
      </w:r>
      <w:r w:rsidR="00937BCA">
        <w:t xml:space="preserve">Provide a brief justification for </w:t>
      </w:r>
      <w:r>
        <w:t>the angle measurements</w:t>
      </w:r>
      <w:r w:rsidR="00937BCA">
        <w:t xml:space="preserve"> that will not form a triangle.</w:t>
      </w:r>
      <w:r w:rsidR="00984B7D">
        <w:t xml:space="preserve">  Assume </w:t>
      </w:r>
      <w:r w:rsidR="00BB3324">
        <w:t>that the angles</w:t>
      </w:r>
      <w:r w:rsidR="00984B7D">
        <w:t xml:space="preserve"> are being drawn to a horizontal </w:t>
      </w:r>
      <w:proofErr w:type="gramStart"/>
      <w:r w:rsidR="00984B7D">
        <w:t>segment</w:t>
      </w:r>
      <w:r w:rsidR="00BB3324">
        <w:t xml:space="preserve"> </w:t>
      </w:r>
      <w:proofErr w:type="gramEnd"/>
      <m:oMath>
        <m:r>
          <m:rPr>
            <m:sty m:val="bi"/>
          </m:rPr>
          <w:rPr>
            <w:rFonts w:ascii="Cambria Math" w:hAnsi="Cambria Math"/>
          </w:rPr>
          <m:t>AB</m:t>
        </m:r>
      </m:oMath>
      <w:r w:rsidR="00BB3324">
        <w:t xml:space="preserve">; describe the position of the non-horizontal rays of angles </w:t>
      </w:r>
      <m:oMath>
        <m:r>
          <m:rPr>
            <m:sty m:val="bi"/>
          </m:rPr>
          <w:rPr>
            <w:rFonts w:ascii="Cambria Math" w:hAnsi="Cambria Math"/>
          </w:rPr>
          <m:t>∠A</m:t>
        </m:r>
      </m:oMath>
      <w:r w:rsidR="00BB3324">
        <w:t xml:space="preserve"> and </w:t>
      </w:r>
      <m:oMath>
        <m:r>
          <m:rPr>
            <m:sty m:val="bi"/>
          </m:rPr>
          <w:rPr>
            <w:rFonts w:ascii="Cambria Math" w:hAnsi="Cambria Math"/>
          </w:rPr>
          <m:t>∠B</m:t>
        </m:r>
      </m:oMath>
      <w:r w:rsidR="00BB3324">
        <w:t>.</w:t>
      </w:r>
    </w:p>
    <w:tbl>
      <w:tblPr>
        <w:tblStyle w:val="TableGrid"/>
        <w:tblW w:w="0" w:type="auto"/>
        <w:jc w:val="center"/>
        <w:tblInd w:w="950" w:type="dxa"/>
        <w:tblLook w:val="04A0" w:firstRow="1" w:lastRow="0" w:firstColumn="1" w:lastColumn="0" w:noHBand="0" w:noVBand="1"/>
      </w:tblPr>
      <w:tblGrid>
        <w:gridCol w:w="549"/>
        <w:gridCol w:w="2304"/>
        <w:gridCol w:w="2304"/>
        <w:gridCol w:w="2304"/>
      </w:tblGrid>
      <w:tr w:rsidR="008C5E2A" w14:paraId="5DB25701" w14:textId="77777777" w:rsidTr="00343C50">
        <w:trPr>
          <w:trHeight w:val="518"/>
          <w:jc w:val="center"/>
        </w:trPr>
        <w:tc>
          <w:tcPr>
            <w:tcW w:w="549" w:type="dxa"/>
            <w:tcBorders>
              <w:top w:val="single" w:sz="18" w:space="0" w:color="auto"/>
              <w:left w:val="single" w:sz="18" w:space="0" w:color="auto"/>
              <w:bottom w:val="double" w:sz="4" w:space="0" w:color="auto"/>
              <w:right w:val="single" w:sz="6" w:space="0" w:color="auto"/>
            </w:tcBorders>
            <w:vAlign w:val="center"/>
          </w:tcPr>
          <w:p w14:paraId="5A377C29" w14:textId="77777777" w:rsidR="00455725" w:rsidRDefault="00A85ED0" w:rsidP="00A85ED0">
            <w:pPr>
              <w:pStyle w:val="ny-lesson-SFinsert-table"/>
              <w:jc w:val="center"/>
            </w:pPr>
            <w:bookmarkStart w:id="0" w:name="_GoBack" w:colFirst="3" w:colLast="3"/>
            <m:oMathPara>
              <m:oMath>
                <m:r>
                  <m:rPr>
                    <m:sty m:val="bi"/>
                  </m:rPr>
                  <w:rPr>
                    <w:rFonts w:ascii="Cambria Math" w:hAnsi="Cambria Math"/>
                  </w:rPr>
                  <m:t>∠A</m:t>
                </m:r>
              </m:oMath>
            </m:oMathPara>
          </w:p>
        </w:tc>
        <w:tc>
          <w:tcPr>
            <w:tcW w:w="2304" w:type="dxa"/>
            <w:tcBorders>
              <w:top w:val="single" w:sz="18" w:space="0" w:color="auto"/>
              <w:left w:val="single" w:sz="6" w:space="0" w:color="auto"/>
              <w:bottom w:val="double" w:sz="4" w:space="0" w:color="auto"/>
              <w:right w:val="single" w:sz="18" w:space="0" w:color="auto"/>
            </w:tcBorders>
            <w:vAlign w:val="center"/>
          </w:tcPr>
          <w:p w14:paraId="1DA31E98" w14:textId="2DA2CFDD" w:rsidR="00455725" w:rsidRDefault="00A85ED0" w:rsidP="00A85ED0">
            <w:pPr>
              <w:pStyle w:val="ny-lesson-SFinsert-table"/>
              <w:jc w:val="center"/>
            </w:pPr>
            <m:oMath>
              <m:r>
                <m:rPr>
                  <m:sty m:val="bi"/>
                </m:rPr>
                <w:rPr>
                  <w:rFonts w:ascii="Cambria Math" w:hAnsi="Cambria Math"/>
                </w:rPr>
                <m:t>∠B</m:t>
              </m:r>
            </m:oMath>
            <w:r>
              <w:t xml:space="preserve">: </w:t>
            </w:r>
            <w:r w:rsidR="003D143C">
              <w:t xml:space="preserve"> </w:t>
            </w:r>
            <w:r>
              <w:t xml:space="preserve">A </w:t>
            </w:r>
            <w:r w:rsidR="00455725">
              <w:t>Measurement that Determines a Triangle</w:t>
            </w:r>
          </w:p>
        </w:tc>
        <w:tc>
          <w:tcPr>
            <w:tcW w:w="2304" w:type="dxa"/>
            <w:tcBorders>
              <w:top w:val="single" w:sz="18" w:space="0" w:color="auto"/>
              <w:left w:val="single" w:sz="18" w:space="0" w:color="auto"/>
              <w:bottom w:val="double" w:sz="4" w:space="0" w:color="auto"/>
              <w:right w:val="single" w:sz="18" w:space="0" w:color="auto"/>
            </w:tcBorders>
            <w:vAlign w:val="center"/>
          </w:tcPr>
          <w:p w14:paraId="15D95DB3" w14:textId="77777777" w:rsidR="00455725" w:rsidRDefault="00A85ED0" w:rsidP="00455725">
            <w:pPr>
              <w:pStyle w:val="ny-lesson-SFinsert-table"/>
              <w:jc w:val="center"/>
            </w:pPr>
            <m:oMath>
              <m:r>
                <m:rPr>
                  <m:sty m:val="bi"/>
                </m:rPr>
                <w:rPr>
                  <w:rFonts w:ascii="Cambria Math" w:hAnsi="Cambria Math"/>
                </w:rPr>
                <m:t>∠B</m:t>
              </m:r>
            </m:oMath>
            <w:r>
              <w:t xml:space="preserve">: A </w:t>
            </w:r>
            <w:r w:rsidR="00455725">
              <w:t xml:space="preserve">Measurement that </w:t>
            </w:r>
            <w:r w:rsidR="00455725">
              <w:rPr>
                <w:i/>
              </w:rPr>
              <w:t xml:space="preserve">Doesn’t </w:t>
            </w:r>
            <w:r w:rsidR="00455725">
              <w:t>Determine a Triangle</w:t>
            </w:r>
          </w:p>
        </w:tc>
        <w:tc>
          <w:tcPr>
            <w:tcW w:w="2304" w:type="dxa"/>
            <w:tcBorders>
              <w:top w:val="single" w:sz="18" w:space="0" w:color="auto"/>
              <w:left w:val="single" w:sz="18" w:space="0" w:color="auto"/>
              <w:bottom w:val="double" w:sz="4" w:space="0" w:color="auto"/>
              <w:right w:val="single" w:sz="18" w:space="0" w:color="auto"/>
            </w:tcBorders>
            <w:vAlign w:val="center"/>
          </w:tcPr>
          <w:p w14:paraId="4EEC6382" w14:textId="45C66199" w:rsidR="00455725" w:rsidRDefault="00455725" w:rsidP="003D143C">
            <w:pPr>
              <w:pStyle w:val="ny-lesson-SFinsert-table"/>
              <w:jc w:val="center"/>
            </w:pPr>
            <w:r>
              <w:t>Justification</w:t>
            </w:r>
            <w:r w:rsidR="003B61A3">
              <w:t xml:space="preserve"> for </w:t>
            </w:r>
            <w:r w:rsidR="003D143C">
              <w:t>N</w:t>
            </w:r>
            <w:r w:rsidR="003B61A3">
              <w:t>o Triangle</w:t>
            </w:r>
          </w:p>
        </w:tc>
      </w:tr>
      <w:tr w:rsidR="008C5E2A" w14:paraId="5A291C16" w14:textId="77777777" w:rsidTr="00343C50">
        <w:trPr>
          <w:trHeight w:val="530"/>
          <w:jc w:val="center"/>
        </w:trPr>
        <w:tc>
          <w:tcPr>
            <w:tcW w:w="549" w:type="dxa"/>
            <w:tcBorders>
              <w:top w:val="double" w:sz="4" w:space="0" w:color="auto"/>
              <w:left w:val="single" w:sz="18" w:space="0" w:color="auto"/>
              <w:bottom w:val="single" w:sz="6" w:space="0" w:color="auto"/>
              <w:right w:val="single" w:sz="6" w:space="0" w:color="auto"/>
            </w:tcBorders>
            <w:vAlign w:val="center"/>
          </w:tcPr>
          <w:p w14:paraId="1DC0A6F8" w14:textId="77777777" w:rsidR="00455725" w:rsidRDefault="001953A8" w:rsidP="001953A8">
            <w:pPr>
              <w:pStyle w:val="ny-lesson-SFinsert-table"/>
              <w:jc w:val="center"/>
            </w:pPr>
            <m:oMathPara>
              <m:oMath>
                <m:r>
                  <m:rPr>
                    <m:sty m:val="bi"/>
                  </m:rPr>
                  <w:rPr>
                    <w:rFonts w:ascii="Cambria Math" w:hAnsi="Cambria Math"/>
                  </w:rPr>
                  <m:t>40˚</m:t>
                </m:r>
              </m:oMath>
            </m:oMathPara>
          </w:p>
        </w:tc>
        <w:tc>
          <w:tcPr>
            <w:tcW w:w="2304" w:type="dxa"/>
            <w:tcBorders>
              <w:top w:val="double" w:sz="4" w:space="0" w:color="auto"/>
              <w:left w:val="single" w:sz="6" w:space="0" w:color="auto"/>
              <w:bottom w:val="single" w:sz="6" w:space="0" w:color="auto"/>
              <w:right w:val="single" w:sz="18" w:space="0" w:color="auto"/>
            </w:tcBorders>
            <w:vAlign w:val="center"/>
          </w:tcPr>
          <w:p w14:paraId="02D23743" w14:textId="77777777" w:rsidR="00455725" w:rsidRDefault="006B2394" w:rsidP="006B2394">
            <w:pPr>
              <w:pStyle w:val="ny-lesson-SFinsert-response-table"/>
              <w:jc w:val="center"/>
            </w:pPr>
            <w:r>
              <w:t>One possible answer:</w:t>
            </w:r>
            <w:r w:rsidR="00B75117">
              <w:t xml:space="preserve"> </w:t>
            </w:r>
            <w:r>
              <w:t xml:space="preserve"> </w:t>
            </w:r>
            <m:oMath>
              <m:r>
                <m:rPr>
                  <m:sty m:val="bi"/>
                </m:rPr>
                <w:rPr>
                  <w:rFonts w:ascii="Cambria Math" w:hAnsi="Cambria Math"/>
                </w:rPr>
                <m:t>30˚</m:t>
              </m:r>
            </m:oMath>
          </w:p>
        </w:tc>
        <w:tc>
          <w:tcPr>
            <w:tcW w:w="2304" w:type="dxa"/>
            <w:tcBorders>
              <w:top w:val="double" w:sz="4" w:space="0" w:color="auto"/>
              <w:left w:val="single" w:sz="18" w:space="0" w:color="auto"/>
              <w:right w:val="single" w:sz="18" w:space="0" w:color="auto"/>
            </w:tcBorders>
            <w:vAlign w:val="center"/>
          </w:tcPr>
          <w:p w14:paraId="559EBD89" w14:textId="77777777" w:rsidR="00455725" w:rsidRDefault="006B2394" w:rsidP="006B2394">
            <w:pPr>
              <w:pStyle w:val="ny-lesson-SFinsert-response-table"/>
              <w:jc w:val="center"/>
            </w:pPr>
            <w:r>
              <w:t xml:space="preserve">One possible answer: </w:t>
            </w:r>
            <w:r w:rsidR="00B75117">
              <w:t xml:space="preserve"> </w:t>
            </w:r>
            <m:oMath>
              <m:r>
                <m:rPr>
                  <m:sty m:val="bi"/>
                </m:rPr>
                <w:rPr>
                  <w:rFonts w:ascii="Cambria Math" w:hAnsi="Cambria Math"/>
                </w:rPr>
                <m:t>150˚</m:t>
              </m:r>
            </m:oMath>
          </w:p>
        </w:tc>
        <w:tc>
          <w:tcPr>
            <w:tcW w:w="2304" w:type="dxa"/>
            <w:tcBorders>
              <w:top w:val="double" w:sz="4" w:space="0" w:color="auto"/>
              <w:left w:val="single" w:sz="18" w:space="0" w:color="auto"/>
              <w:right w:val="single" w:sz="18" w:space="0" w:color="auto"/>
            </w:tcBorders>
            <w:vAlign w:val="center"/>
          </w:tcPr>
          <w:p w14:paraId="45DA1374" w14:textId="77777777" w:rsidR="00455725" w:rsidRDefault="002A3654" w:rsidP="00C30457">
            <w:pPr>
              <w:pStyle w:val="ny-lesson-SFinsert-response-table"/>
            </w:pPr>
            <w:r>
              <w:t>The non-h</w:t>
            </w:r>
            <w:r w:rsidR="0008283E">
              <w:t>orizontal rays do not intersect.</w:t>
            </w:r>
          </w:p>
        </w:tc>
      </w:tr>
      <w:tr w:rsidR="006B2394" w14:paraId="764209DF" w14:textId="77777777" w:rsidTr="00343C50">
        <w:trPr>
          <w:trHeight w:val="521"/>
          <w:jc w:val="center"/>
        </w:trPr>
        <w:tc>
          <w:tcPr>
            <w:tcW w:w="549" w:type="dxa"/>
            <w:tcBorders>
              <w:top w:val="single" w:sz="6" w:space="0" w:color="auto"/>
              <w:left w:val="single" w:sz="18" w:space="0" w:color="auto"/>
              <w:bottom w:val="single" w:sz="6" w:space="0" w:color="auto"/>
              <w:right w:val="single" w:sz="6" w:space="0" w:color="auto"/>
            </w:tcBorders>
            <w:vAlign w:val="center"/>
          </w:tcPr>
          <w:p w14:paraId="762754C0" w14:textId="77777777" w:rsidR="006B2394" w:rsidRDefault="006B2394" w:rsidP="00455725">
            <w:pPr>
              <w:pStyle w:val="ny-lesson-SFinsert-table"/>
              <w:jc w:val="center"/>
            </w:pPr>
            <m:oMathPara>
              <m:oMath>
                <m:r>
                  <m:rPr>
                    <m:sty m:val="bi"/>
                  </m:rPr>
                  <w:rPr>
                    <w:rFonts w:ascii="Cambria Math" w:hAnsi="Cambria Math"/>
                  </w:rPr>
                  <m:t>100˚</m:t>
                </m:r>
              </m:oMath>
            </m:oMathPara>
          </w:p>
        </w:tc>
        <w:tc>
          <w:tcPr>
            <w:tcW w:w="2304" w:type="dxa"/>
            <w:tcBorders>
              <w:top w:val="single" w:sz="6" w:space="0" w:color="auto"/>
              <w:left w:val="single" w:sz="6" w:space="0" w:color="auto"/>
              <w:bottom w:val="single" w:sz="6" w:space="0" w:color="auto"/>
              <w:right w:val="single" w:sz="18" w:space="0" w:color="auto"/>
            </w:tcBorders>
            <w:vAlign w:val="center"/>
          </w:tcPr>
          <w:p w14:paraId="5DEB4501" w14:textId="77777777" w:rsidR="006B2394" w:rsidRDefault="006B2394" w:rsidP="006B2394">
            <w:pPr>
              <w:pStyle w:val="ny-lesson-SFinsert-response-table"/>
              <w:jc w:val="center"/>
            </w:pPr>
            <w:r>
              <w:t>One possible answer:</w:t>
            </w:r>
            <w:r w:rsidR="00B75117">
              <w:t xml:space="preserve"> </w:t>
            </w:r>
            <w:r>
              <w:t xml:space="preserve"> </w:t>
            </w:r>
            <m:oMath>
              <m:r>
                <m:rPr>
                  <m:sty m:val="bi"/>
                </m:rPr>
                <w:rPr>
                  <w:rFonts w:ascii="Cambria Math" w:hAnsi="Cambria Math"/>
                </w:rPr>
                <m:t>30˚</m:t>
              </m:r>
            </m:oMath>
          </w:p>
        </w:tc>
        <w:tc>
          <w:tcPr>
            <w:tcW w:w="2304" w:type="dxa"/>
            <w:tcBorders>
              <w:left w:val="single" w:sz="18" w:space="0" w:color="auto"/>
              <w:right w:val="single" w:sz="18" w:space="0" w:color="auto"/>
            </w:tcBorders>
            <w:vAlign w:val="center"/>
          </w:tcPr>
          <w:p w14:paraId="25C32FED" w14:textId="77777777" w:rsidR="006B2394" w:rsidRDefault="006B2394" w:rsidP="006B2394">
            <w:pPr>
              <w:pStyle w:val="ny-lesson-SFinsert-response-table"/>
              <w:jc w:val="center"/>
            </w:pPr>
            <w:r>
              <w:t>One possible answer:</w:t>
            </w:r>
            <w:r w:rsidR="00B75117">
              <w:t xml:space="preserve"> </w:t>
            </w:r>
            <w:r>
              <w:t xml:space="preserve"> </w:t>
            </w:r>
            <m:oMath>
              <m:r>
                <m:rPr>
                  <m:sty m:val="bi"/>
                </m:rPr>
                <w:rPr>
                  <w:rFonts w:ascii="Cambria Math" w:hAnsi="Cambria Math"/>
                </w:rPr>
                <m:t>150˚</m:t>
              </m:r>
            </m:oMath>
          </w:p>
        </w:tc>
        <w:tc>
          <w:tcPr>
            <w:tcW w:w="2304" w:type="dxa"/>
            <w:tcBorders>
              <w:left w:val="single" w:sz="18" w:space="0" w:color="auto"/>
              <w:right w:val="single" w:sz="18" w:space="0" w:color="auto"/>
            </w:tcBorders>
            <w:vAlign w:val="center"/>
          </w:tcPr>
          <w:p w14:paraId="4C12548A" w14:textId="77777777" w:rsidR="006B2394" w:rsidRDefault="00D55005" w:rsidP="00C30457">
            <w:pPr>
              <w:pStyle w:val="ny-lesson-SFinsert-response-table"/>
            </w:pPr>
            <w:r>
              <w:t>The non-horizontal rays do not intersect.</w:t>
            </w:r>
          </w:p>
        </w:tc>
      </w:tr>
      <w:tr w:rsidR="006B2394" w14:paraId="50F335A0" w14:textId="77777777" w:rsidTr="00343C50">
        <w:trPr>
          <w:trHeight w:val="530"/>
          <w:jc w:val="center"/>
        </w:trPr>
        <w:tc>
          <w:tcPr>
            <w:tcW w:w="549" w:type="dxa"/>
            <w:tcBorders>
              <w:top w:val="single" w:sz="6" w:space="0" w:color="auto"/>
              <w:left w:val="single" w:sz="18" w:space="0" w:color="auto"/>
              <w:bottom w:val="single" w:sz="6" w:space="0" w:color="auto"/>
              <w:right w:val="single" w:sz="6" w:space="0" w:color="auto"/>
            </w:tcBorders>
            <w:vAlign w:val="center"/>
          </w:tcPr>
          <w:p w14:paraId="5E81A4C0" w14:textId="77777777" w:rsidR="006B2394" w:rsidRDefault="006B2394" w:rsidP="00455725">
            <w:pPr>
              <w:pStyle w:val="ny-lesson-SFinsert-table"/>
              <w:jc w:val="center"/>
            </w:pPr>
            <m:oMathPara>
              <m:oMath>
                <m:r>
                  <m:rPr>
                    <m:sty m:val="bi"/>
                  </m:rPr>
                  <w:rPr>
                    <w:rFonts w:ascii="Cambria Math" w:hAnsi="Cambria Math"/>
                  </w:rPr>
                  <m:t>90˚</m:t>
                </m:r>
              </m:oMath>
            </m:oMathPara>
          </w:p>
        </w:tc>
        <w:tc>
          <w:tcPr>
            <w:tcW w:w="2304" w:type="dxa"/>
            <w:tcBorders>
              <w:top w:val="single" w:sz="6" w:space="0" w:color="auto"/>
              <w:left w:val="single" w:sz="6" w:space="0" w:color="auto"/>
              <w:bottom w:val="single" w:sz="6" w:space="0" w:color="auto"/>
              <w:right w:val="single" w:sz="18" w:space="0" w:color="auto"/>
            </w:tcBorders>
            <w:vAlign w:val="center"/>
          </w:tcPr>
          <w:p w14:paraId="2E9A3397" w14:textId="77777777" w:rsidR="006B2394" w:rsidRDefault="006B2394" w:rsidP="006B2394">
            <w:pPr>
              <w:pStyle w:val="ny-lesson-SFinsert-response-table"/>
              <w:jc w:val="center"/>
            </w:pPr>
            <w:r>
              <w:t>One possible answer:</w:t>
            </w:r>
            <w:r w:rsidR="00B75117">
              <w:t xml:space="preserve"> </w:t>
            </w:r>
            <w:r>
              <w:t xml:space="preserve"> </w:t>
            </w:r>
            <m:oMath>
              <m:r>
                <m:rPr>
                  <m:sty m:val="bi"/>
                </m:rPr>
                <w:rPr>
                  <w:rFonts w:ascii="Cambria Math" w:hAnsi="Cambria Math"/>
                </w:rPr>
                <m:t>30˚</m:t>
              </m:r>
            </m:oMath>
          </w:p>
        </w:tc>
        <w:tc>
          <w:tcPr>
            <w:tcW w:w="2304" w:type="dxa"/>
            <w:tcBorders>
              <w:left w:val="single" w:sz="18" w:space="0" w:color="auto"/>
              <w:right w:val="single" w:sz="18" w:space="0" w:color="auto"/>
            </w:tcBorders>
            <w:vAlign w:val="center"/>
          </w:tcPr>
          <w:p w14:paraId="6CB9F986" w14:textId="77777777" w:rsidR="006B2394" w:rsidRDefault="006B2394" w:rsidP="006B2394">
            <w:pPr>
              <w:pStyle w:val="ny-lesson-SFinsert-response-table"/>
              <w:jc w:val="center"/>
            </w:pPr>
            <w:r>
              <w:t>One possible answer:</w:t>
            </w:r>
            <w:r w:rsidR="00B75117">
              <w:t xml:space="preserve"> </w:t>
            </w:r>
            <w:r>
              <w:t xml:space="preserve"> </w:t>
            </w:r>
            <m:oMath>
              <m:r>
                <m:rPr>
                  <m:sty m:val="bi"/>
                </m:rPr>
                <w:rPr>
                  <w:rFonts w:ascii="Cambria Math" w:hAnsi="Cambria Math"/>
                </w:rPr>
                <m:t>90˚</m:t>
              </m:r>
            </m:oMath>
          </w:p>
        </w:tc>
        <w:tc>
          <w:tcPr>
            <w:tcW w:w="2304" w:type="dxa"/>
            <w:tcBorders>
              <w:left w:val="single" w:sz="18" w:space="0" w:color="auto"/>
              <w:right w:val="single" w:sz="18" w:space="0" w:color="auto"/>
            </w:tcBorders>
            <w:vAlign w:val="center"/>
          </w:tcPr>
          <w:p w14:paraId="35A6896F" w14:textId="77777777" w:rsidR="006B2394" w:rsidRDefault="00D55005" w:rsidP="00C30457">
            <w:pPr>
              <w:pStyle w:val="ny-lesson-SFinsert-response-table"/>
            </w:pPr>
            <w:r>
              <w:t>The non-h</w:t>
            </w:r>
            <w:r w:rsidR="0008283E">
              <w:t>orizontal rays do not intersect.</w:t>
            </w:r>
          </w:p>
        </w:tc>
      </w:tr>
      <w:tr w:rsidR="006B2394" w14:paraId="5971E14B" w14:textId="77777777" w:rsidTr="00343C50">
        <w:trPr>
          <w:trHeight w:val="521"/>
          <w:jc w:val="center"/>
        </w:trPr>
        <w:tc>
          <w:tcPr>
            <w:tcW w:w="549" w:type="dxa"/>
            <w:tcBorders>
              <w:top w:val="single" w:sz="6" w:space="0" w:color="auto"/>
              <w:left w:val="single" w:sz="18" w:space="0" w:color="auto"/>
              <w:bottom w:val="single" w:sz="18" w:space="0" w:color="auto"/>
              <w:right w:val="single" w:sz="6" w:space="0" w:color="auto"/>
            </w:tcBorders>
            <w:vAlign w:val="center"/>
          </w:tcPr>
          <w:p w14:paraId="1D5D0DD9" w14:textId="77777777" w:rsidR="006B2394" w:rsidRDefault="006B2394" w:rsidP="001953A8">
            <w:pPr>
              <w:pStyle w:val="ny-lesson-SFinsert-table"/>
              <w:jc w:val="center"/>
            </w:pPr>
            <m:oMathPara>
              <m:oMath>
                <m:r>
                  <m:rPr>
                    <m:sty m:val="bi"/>
                  </m:rPr>
                  <w:rPr>
                    <w:rFonts w:ascii="Cambria Math" w:hAnsi="Cambria Math"/>
                  </w:rPr>
                  <m:t>135˚</m:t>
                </m:r>
              </m:oMath>
            </m:oMathPara>
          </w:p>
        </w:tc>
        <w:tc>
          <w:tcPr>
            <w:tcW w:w="2304" w:type="dxa"/>
            <w:tcBorders>
              <w:top w:val="single" w:sz="6" w:space="0" w:color="auto"/>
              <w:left w:val="single" w:sz="6" w:space="0" w:color="auto"/>
              <w:bottom w:val="single" w:sz="18" w:space="0" w:color="auto"/>
              <w:right w:val="single" w:sz="18" w:space="0" w:color="auto"/>
            </w:tcBorders>
            <w:vAlign w:val="center"/>
          </w:tcPr>
          <w:p w14:paraId="15E905B1" w14:textId="77777777" w:rsidR="006B2394" w:rsidRDefault="006B2394" w:rsidP="006B2394">
            <w:pPr>
              <w:pStyle w:val="ny-lesson-SFinsert-response-table"/>
              <w:jc w:val="center"/>
            </w:pPr>
            <w:r>
              <w:t>One possible answer:</w:t>
            </w:r>
            <w:r w:rsidR="00B75117">
              <w:t xml:space="preserve"> </w:t>
            </w:r>
            <w:r>
              <w:t xml:space="preserve"> </w:t>
            </w:r>
            <m:oMath>
              <m:r>
                <m:rPr>
                  <m:sty m:val="bi"/>
                </m:rPr>
                <w:rPr>
                  <w:rFonts w:ascii="Cambria Math" w:hAnsi="Cambria Math"/>
                </w:rPr>
                <m:t>30˚</m:t>
              </m:r>
            </m:oMath>
          </w:p>
        </w:tc>
        <w:tc>
          <w:tcPr>
            <w:tcW w:w="2304" w:type="dxa"/>
            <w:tcBorders>
              <w:left w:val="single" w:sz="18" w:space="0" w:color="auto"/>
              <w:bottom w:val="single" w:sz="18" w:space="0" w:color="auto"/>
              <w:right w:val="single" w:sz="18" w:space="0" w:color="auto"/>
            </w:tcBorders>
            <w:vAlign w:val="center"/>
          </w:tcPr>
          <w:p w14:paraId="278C1232" w14:textId="77777777" w:rsidR="006B2394" w:rsidRDefault="006B2394" w:rsidP="006B2394">
            <w:pPr>
              <w:pStyle w:val="ny-lesson-SFinsert-response-table"/>
              <w:jc w:val="center"/>
            </w:pPr>
            <w:r>
              <w:t>One possible answer:</w:t>
            </w:r>
            <w:r w:rsidR="00B75117">
              <w:t xml:space="preserve"> </w:t>
            </w:r>
            <w:r>
              <w:t xml:space="preserve"> </w:t>
            </w:r>
            <m:oMath>
              <m:r>
                <m:rPr>
                  <m:sty m:val="bi"/>
                </m:rPr>
                <w:rPr>
                  <w:rFonts w:ascii="Cambria Math" w:hAnsi="Cambria Math"/>
                </w:rPr>
                <m:t>80˚</m:t>
              </m:r>
            </m:oMath>
          </w:p>
        </w:tc>
        <w:tc>
          <w:tcPr>
            <w:tcW w:w="2304" w:type="dxa"/>
            <w:tcBorders>
              <w:left w:val="single" w:sz="18" w:space="0" w:color="auto"/>
              <w:bottom w:val="single" w:sz="18" w:space="0" w:color="auto"/>
              <w:right w:val="single" w:sz="18" w:space="0" w:color="auto"/>
            </w:tcBorders>
            <w:vAlign w:val="center"/>
          </w:tcPr>
          <w:p w14:paraId="43A2D929" w14:textId="77777777" w:rsidR="006B2394" w:rsidRDefault="00D55005" w:rsidP="00C30457">
            <w:pPr>
              <w:pStyle w:val="ny-lesson-SFinsert-response-table"/>
            </w:pPr>
            <w:r>
              <w:t>The non-horizontal rays do not intersect.</w:t>
            </w:r>
          </w:p>
        </w:tc>
      </w:tr>
      <w:bookmarkEnd w:id="0"/>
    </w:tbl>
    <w:p w14:paraId="00DCED91" w14:textId="77777777" w:rsidR="0094044B" w:rsidRDefault="0094044B" w:rsidP="00CA6734">
      <w:pPr>
        <w:pStyle w:val="ny-lesson-paragraph"/>
      </w:pPr>
    </w:p>
    <w:p w14:paraId="369275B2" w14:textId="77777777" w:rsidR="0037170D" w:rsidRDefault="0037170D" w:rsidP="0037170D">
      <w:pPr>
        <w:pStyle w:val="ny-lesson-paragraph"/>
      </w:pPr>
      <w:r>
        <w:t>Note:</w:t>
      </w:r>
    </w:p>
    <w:p w14:paraId="2BB9F2FA" w14:textId="2760227A" w:rsidR="0094044B" w:rsidRDefault="0037170D" w:rsidP="0037170D">
      <w:pPr>
        <w:pStyle w:val="ny-lesson-paragraph"/>
        <w:numPr>
          <w:ilvl w:val="0"/>
          <w:numId w:val="27"/>
        </w:numPr>
      </w:pPr>
      <w:r>
        <w:t xml:space="preserve">Measurements that determine a triangle should be less than </w:t>
      </w:r>
      <m:oMath>
        <m:r>
          <w:rPr>
            <w:rFonts w:ascii="Cambria Math" w:hAnsi="Cambria Math"/>
          </w:rPr>
          <m:t>180˚-</m:t>
        </m:r>
      </m:oMath>
      <w:r>
        <w:t xml:space="preserve"> (the measurement </w:t>
      </w:r>
      <w:proofErr w:type="gramStart"/>
      <w:r>
        <w:t xml:space="preserve">of </w:t>
      </w:r>
      <w:proofErr w:type="gramEnd"/>
      <m:oMath>
        <m:r>
          <w:rPr>
            <w:rFonts w:ascii="Cambria Math" w:hAnsi="Cambria Math"/>
          </w:rPr>
          <m:t>∠A</m:t>
        </m:r>
      </m:oMath>
      <w:r>
        <w:t>)</w:t>
      </w:r>
      <w:r w:rsidR="00A01308">
        <w:t>.</w:t>
      </w:r>
    </w:p>
    <w:p w14:paraId="17AB2070" w14:textId="2E176828" w:rsidR="0037170D" w:rsidRDefault="0037170D" w:rsidP="0037170D">
      <w:pPr>
        <w:pStyle w:val="ny-lesson-paragraph"/>
        <w:numPr>
          <w:ilvl w:val="0"/>
          <w:numId w:val="27"/>
        </w:numPr>
      </w:pPr>
      <w:r>
        <w:t xml:space="preserve">Measurements that do not determine a triangle should be greater than </w:t>
      </w:r>
      <m:oMath>
        <m:r>
          <w:rPr>
            <w:rFonts w:ascii="Cambria Math" w:hAnsi="Cambria Math"/>
          </w:rPr>
          <m:t>180˚-</m:t>
        </m:r>
      </m:oMath>
      <w:r>
        <w:t xml:space="preserve"> (the measurement </w:t>
      </w:r>
      <w:proofErr w:type="gramStart"/>
      <w:r>
        <w:t xml:space="preserve">of </w:t>
      </w:r>
      <w:proofErr w:type="gramEnd"/>
      <m:oMath>
        <m:r>
          <w:rPr>
            <w:rFonts w:ascii="Cambria Math" w:hAnsi="Cambria Math"/>
          </w:rPr>
          <m:t>∠A</m:t>
        </m:r>
      </m:oMath>
      <w:r>
        <w:t>)</w:t>
      </w:r>
      <w:r w:rsidR="00A01308">
        <w:t>.</w:t>
      </w:r>
    </w:p>
    <w:p w14:paraId="66D3F231" w14:textId="5F5B5607" w:rsidR="008F7EC8" w:rsidRDefault="00CA6734" w:rsidP="008F7EC8">
      <w:pPr>
        <w:pStyle w:val="ny-lesson-SFinsert-number-list"/>
        <w:numPr>
          <w:ilvl w:val="0"/>
          <w:numId w:val="0"/>
        </w:numPr>
        <w:ind w:left="1224" w:hanging="360"/>
      </w:pPr>
      <w:r>
        <w:rPr>
          <w:noProof/>
        </w:rPr>
        <mc:AlternateContent>
          <mc:Choice Requires="wps">
            <w:drawing>
              <wp:anchor distT="0" distB="0" distL="114300" distR="114300" simplePos="0" relativeHeight="251710464" behindDoc="1" locked="0" layoutInCell="1" allowOverlap="1" wp14:anchorId="556C267F" wp14:editId="7233049D">
                <wp:simplePos x="0" y="0"/>
                <wp:positionH relativeFrom="margin">
                  <wp:align>center</wp:align>
                </wp:positionH>
                <wp:positionV relativeFrom="paragraph">
                  <wp:posOffset>102942</wp:posOffset>
                </wp:positionV>
                <wp:extent cx="5303520" cy="1689904"/>
                <wp:effectExtent l="0" t="0" r="11430" b="24765"/>
                <wp:wrapNone/>
                <wp:docPr id="82" name="Rectangle 82"/>
                <wp:cNvGraphicFramePr/>
                <a:graphic xmlns:a="http://schemas.openxmlformats.org/drawingml/2006/main">
                  <a:graphicData uri="http://schemas.microsoft.com/office/word/2010/wordprocessingShape">
                    <wps:wsp>
                      <wps:cNvSpPr/>
                      <wps:spPr>
                        <a:xfrm>
                          <a:off x="0" y="0"/>
                          <a:ext cx="5303520" cy="168990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0;margin-top:8.1pt;width:417.6pt;height:133.05pt;z-index:-251606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" filled="f" strokecolor="#ae6852" strokeweight="1.15pt">
                <w10:wrap anchorx="margin"/>
              </v:rect>
            </w:pict>
          </mc:Fallback>
        </mc:AlternateContent>
      </w:r>
    </w:p>
    <w:p w14:paraId="22669AD6" w14:textId="1EAC56C6" w:rsidR="007A0FF8" w:rsidRDefault="007142C8" w:rsidP="00FD3F37">
      <w:pPr>
        <w:pStyle w:val="ny-lesson-SFinsert-number-list"/>
      </w:pPr>
      <w:r>
        <w:t>For the given side lengths, p</w:t>
      </w:r>
      <w:r w:rsidR="00FD3F37">
        <w:t>rovide the minimum and maximum whole</w:t>
      </w:r>
      <w:r w:rsidR="00AC28B8">
        <w:t>-</w:t>
      </w:r>
      <w:r w:rsidR="00FD3F37">
        <w:t>number side length</w:t>
      </w:r>
      <w:r w:rsidR="00A34F66">
        <w:t>s</w:t>
      </w:r>
      <w:r w:rsidR="00FD3F37">
        <w:t xml:space="preserve"> that determine a triangle.</w:t>
      </w:r>
    </w:p>
    <w:tbl>
      <w:tblPr>
        <w:tblStyle w:val="TableGrid"/>
        <w:tblW w:w="7698" w:type="dxa"/>
        <w:jc w:val="center"/>
        <w:tblInd w:w="828" w:type="dxa"/>
        <w:tblLook w:val="04A0" w:firstRow="1" w:lastRow="0" w:firstColumn="1" w:lastColumn="0" w:noHBand="0" w:noVBand="1"/>
      </w:tblPr>
      <w:tblGrid>
        <w:gridCol w:w="2250"/>
        <w:gridCol w:w="2160"/>
        <w:gridCol w:w="3288"/>
      </w:tblGrid>
      <w:tr w:rsidR="000332CD" w14:paraId="56F8139E" w14:textId="77777777" w:rsidTr="008F7EC8">
        <w:trPr>
          <w:jc w:val="center"/>
        </w:trPr>
        <w:tc>
          <w:tcPr>
            <w:tcW w:w="2250" w:type="dxa"/>
            <w:tcBorders>
              <w:top w:val="single" w:sz="18" w:space="0" w:color="auto"/>
              <w:left w:val="single" w:sz="18" w:space="0" w:color="auto"/>
              <w:bottom w:val="double" w:sz="4" w:space="0" w:color="auto"/>
              <w:right w:val="single" w:sz="18" w:space="0" w:color="auto"/>
            </w:tcBorders>
            <w:vAlign w:val="center"/>
          </w:tcPr>
          <w:p w14:paraId="5203E635" w14:textId="77777777" w:rsidR="000B5990" w:rsidRDefault="000332CD" w:rsidP="000332CD">
            <w:pPr>
              <w:pStyle w:val="ny-lesson-SFinsert-number-list"/>
              <w:numPr>
                <w:ilvl w:val="0"/>
                <w:numId w:val="0"/>
              </w:numPr>
              <w:ind w:right="0"/>
              <w:jc w:val="center"/>
            </w:pPr>
            <w:r>
              <w:t>Given Side Lengths</w:t>
            </w:r>
          </w:p>
        </w:tc>
        <w:tc>
          <w:tcPr>
            <w:tcW w:w="2160" w:type="dxa"/>
            <w:tcBorders>
              <w:top w:val="single" w:sz="18" w:space="0" w:color="auto"/>
              <w:left w:val="single" w:sz="18" w:space="0" w:color="auto"/>
              <w:bottom w:val="double" w:sz="4" w:space="0" w:color="auto"/>
              <w:right w:val="single" w:sz="18" w:space="0" w:color="auto"/>
            </w:tcBorders>
            <w:vAlign w:val="center"/>
          </w:tcPr>
          <w:p w14:paraId="7AA35CB0" w14:textId="77777777" w:rsidR="000B5990" w:rsidRDefault="000332CD" w:rsidP="000332CD">
            <w:pPr>
              <w:pStyle w:val="ny-lesson-SFinsert-number-list"/>
              <w:numPr>
                <w:ilvl w:val="0"/>
                <w:numId w:val="0"/>
              </w:numPr>
              <w:ind w:right="0"/>
              <w:jc w:val="center"/>
            </w:pPr>
            <w:r>
              <w:t>Minimum</w:t>
            </w:r>
            <w:r w:rsidR="003B61A3">
              <w:t xml:space="preserve"> Whole Number</w:t>
            </w:r>
            <w:r>
              <w:t xml:space="preserve"> Third Side Length</w:t>
            </w:r>
          </w:p>
        </w:tc>
        <w:tc>
          <w:tcPr>
            <w:tcW w:w="3288" w:type="dxa"/>
            <w:tcBorders>
              <w:top w:val="single" w:sz="18" w:space="0" w:color="auto"/>
              <w:left w:val="single" w:sz="18" w:space="0" w:color="auto"/>
              <w:bottom w:val="double" w:sz="4" w:space="0" w:color="auto"/>
              <w:right w:val="single" w:sz="18" w:space="0" w:color="auto"/>
            </w:tcBorders>
            <w:vAlign w:val="center"/>
          </w:tcPr>
          <w:p w14:paraId="6827B92E" w14:textId="77777777" w:rsidR="000B5990" w:rsidRDefault="000332CD" w:rsidP="000332CD">
            <w:pPr>
              <w:pStyle w:val="ny-lesson-SFinsert-number-list"/>
              <w:numPr>
                <w:ilvl w:val="0"/>
                <w:numId w:val="0"/>
              </w:numPr>
              <w:ind w:right="0"/>
              <w:jc w:val="center"/>
            </w:pPr>
            <w:r>
              <w:t>Maximum</w:t>
            </w:r>
            <w:r w:rsidR="003B61A3">
              <w:t xml:space="preserve"> Whole Number</w:t>
            </w:r>
            <w:r>
              <w:t xml:space="preserve"> Third Side Length</w:t>
            </w:r>
          </w:p>
        </w:tc>
      </w:tr>
      <w:tr w:rsidR="000332CD" w14:paraId="68C7F1BE" w14:textId="77777777" w:rsidTr="00CA6734">
        <w:trPr>
          <w:jc w:val="center"/>
        </w:trPr>
        <w:tc>
          <w:tcPr>
            <w:tcW w:w="2250" w:type="dxa"/>
            <w:tcBorders>
              <w:top w:val="double" w:sz="4" w:space="0" w:color="auto"/>
              <w:left w:val="single" w:sz="18" w:space="0" w:color="auto"/>
              <w:right w:val="single" w:sz="18" w:space="0" w:color="auto"/>
            </w:tcBorders>
            <w:vAlign w:val="center"/>
          </w:tcPr>
          <w:p w14:paraId="0615828C" w14:textId="5B0A1E1E" w:rsidR="000B5990" w:rsidRDefault="002E0D6B" w:rsidP="009970B2">
            <w:pPr>
              <w:pStyle w:val="ny-lesson-SFinsert-number-list"/>
              <w:numPr>
                <w:ilvl w:val="0"/>
                <w:numId w:val="0"/>
              </w:numPr>
              <w:ind w:right="0"/>
              <w:jc w:val="center"/>
            </w:pPr>
            <m:oMath>
              <m:r>
                <m:rPr>
                  <m:sty m:val="bi"/>
                </m:rPr>
                <w:rPr>
                  <w:rFonts w:ascii="Cambria Math" w:hAnsi="Cambria Math"/>
                </w:rPr>
                <m:t xml:space="preserve">5 </m:t>
              </m:r>
            </m:oMath>
            <w:r w:rsidR="00CA6734" w:rsidRPr="00CA6734">
              <w:rPr>
                <w:rFonts w:asciiTheme="minorHAnsi" w:eastAsiaTheme="minorEastAsia" w:hAnsiTheme="minorHAnsi" w:cstheme="minorBidi"/>
              </w:rPr>
              <w:t>cm</w:t>
            </w:r>
            <w:r w:rsidR="009970B2">
              <w:t xml:space="preserve">, </w:t>
            </w:r>
            <m:oMath>
              <m:r>
                <m:rPr>
                  <m:sty m:val="bi"/>
                </m:rPr>
                <w:rPr>
                  <w:rFonts w:ascii="Cambria Math" w:hAnsi="Cambria Math"/>
                </w:rPr>
                <m:t xml:space="preserve">6 </m:t>
              </m:r>
            </m:oMath>
            <w:r w:rsidR="00CA6734" w:rsidRPr="00CA6734">
              <w:t>cm</w:t>
            </w:r>
          </w:p>
        </w:tc>
        <w:tc>
          <w:tcPr>
            <w:tcW w:w="2160" w:type="dxa"/>
            <w:tcBorders>
              <w:top w:val="double" w:sz="4" w:space="0" w:color="auto"/>
              <w:left w:val="single" w:sz="18" w:space="0" w:color="auto"/>
              <w:right w:val="single" w:sz="18" w:space="0" w:color="auto"/>
            </w:tcBorders>
            <w:vAlign w:val="center"/>
          </w:tcPr>
          <w:p w14:paraId="023DE8CA" w14:textId="623BB9B2" w:rsidR="000B5990" w:rsidRPr="002E0D6B" w:rsidRDefault="002E0D6B" w:rsidP="00CA6734">
            <w:pPr>
              <w:pStyle w:val="ny-lesson-SFinsert-response-table"/>
              <w:jc w:val="center"/>
            </w:pPr>
            <m:oMath>
              <m:r>
                <m:rPr>
                  <m:sty m:val="bi"/>
                </m:rPr>
                <w:rPr>
                  <w:rFonts w:ascii="Cambria Math" w:hAnsi="Cambria Math"/>
                </w:rPr>
                <m:t xml:space="preserve">2 </m:t>
              </m:r>
            </m:oMath>
            <w:r w:rsidR="00CA6734" w:rsidRPr="002E0D6B">
              <w:t>cm</w:t>
            </w:r>
          </w:p>
        </w:tc>
        <w:tc>
          <w:tcPr>
            <w:tcW w:w="3288" w:type="dxa"/>
            <w:tcBorders>
              <w:top w:val="double" w:sz="4" w:space="0" w:color="auto"/>
              <w:left w:val="single" w:sz="18" w:space="0" w:color="auto"/>
              <w:right w:val="single" w:sz="18" w:space="0" w:color="auto"/>
            </w:tcBorders>
            <w:vAlign w:val="center"/>
          </w:tcPr>
          <w:p w14:paraId="1C183C24" w14:textId="18E4127E" w:rsidR="000B5990" w:rsidRDefault="002E0D6B" w:rsidP="00CA6734">
            <w:pPr>
              <w:pStyle w:val="ny-lesson-SFinsert-response-table"/>
              <w:jc w:val="center"/>
            </w:pPr>
            <m:oMath>
              <m:r>
                <m:rPr>
                  <m:sty m:val="bi"/>
                </m:rPr>
                <w:rPr>
                  <w:rFonts w:ascii="Cambria Math" w:hAnsi="Cambria Math"/>
                </w:rPr>
                <m:t>10</m:t>
              </m:r>
            </m:oMath>
            <w:r w:rsidR="00CA6734" w:rsidRPr="00CA6734">
              <w:t xml:space="preserve"> cm</w:t>
            </w:r>
          </w:p>
        </w:tc>
      </w:tr>
      <w:tr w:rsidR="00AC28B8" w14:paraId="445347D2" w14:textId="77777777" w:rsidTr="00CA6734">
        <w:trPr>
          <w:jc w:val="center"/>
        </w:trPr>
        <w:tc>
          <w:tcPr>
            <w:tcW w:w="2250" w:type="dxa"/>
            <w:tcBorders>
              <w:left w:val="single" w:sz="18" w:space="0" w:color="auto"/>
              <w:right w:val="single" w:sz="18" w:space="0" w:color="auto"/>
            </w:tcBorders>
            <w:vAlign w:val="center"/>
          </w:tcPr>
          <w:p w14:paraId="5991ED80" w14:textId="0F1B7E54" w:rsidR="00AC28B8" w:rsidRDefault="002E0D6B" w:rsidP="009970B2">
            <w:pPr>
              <w:pStyle w:val="ny-lesson-SFinsert-number-list"/>
              <w:numPr>
                <w:ilvl w:val="0"/>
                <w:numId w:val="0"/>
              </w:numPr>
              <w:ind w:right="0"/>
              <w:jc w:val="center"/>
            </w:pPr>
            <m:oMath>
              <m:r>
                <m:rPr>
                  <m:sty m:val="bi"/>
                </m:rPr>
                <w:rPr>
                  <w:rFonts w:ascii="Cambria Math" w:hAnsi="Cambria Math"/>
                </w:rPr>
                <m:t xml:space="preserve">3 </m:t>
              </m:r>
            </m:oMath>
            <w:r w:rsidR="00CA6734" w:rsidRPr="00CA6734">
              <w:rPr>
                <w:rFonts w:asciiTheme="minorHAnsi" w:eastAsiaTheme="minorEastAsia" w:hAnsiTheme="minorHAnsi" w:cstheme="minorBidi"/>
              </w:rPr>
              <w:t>cm</w:t>
            </w:r>
            <w:r w:rsidR="00AC28B8">
              <w:t xml:space="preserve">, </w:t>
            </w:r>
            <m:oMath>
              <m:r>
                <m:rPr>
                  <m:sty m:val="bi"/>
                </m:rPr>
                <w:rPr>
                  <w:rFonts w:ascii="Cambria Math" w:hAnsi="Cambria Math"/>
                </w:rPr>
                <m:t xml:space="preserve">7 </m:t>
              </m:r>
            </m:oMath>
            <w:r w:rsidR="00CA6734" w:rsidRPr="00CA6734">
              <w:t>cm</w:t>
            </w:r>
          </w:p>
        </w:tc>
        <w:tc>
          <w:tcPr>
            <w:tcW w:w="2160" w:type="dxa"/>
            <w:tcBorders>
              <w:left w:val="single" w:sz="18" w:space="0" w:color="auto"/>
              <w:right w:val="single" w:sz="18" w:space="0" w:color="auto"/>
            </w:tcBorders>
            <w:vAlign w:val="center"/>
          </w:tcPr>
          <w:p w14:paraId="4E511B6B" w14:textId="11B6917B" w:rsidR="00AC28B8" w:rsidRPr="002E0D6B" w:rsidRDefault="002E0D6B" w:rsidP="00CA6734">
            <w:pPr>
              <w:pStyle w:val="ny-lesson-SFinsert-response-table"/>
              <w:jc w:val="center"/>
            </w:pPr>
            <m:oMath>
              <m:r>
                <m:rPr>
                  <m:sty m:val="bi"/>
                </m:rPr>
                <w:rPr>
                  <w:rFonts w:ascii="Cambria Math" w:hAnsi="Cambria Math"/>
                </w:rPr>
                <m:t xml:space="preserve">5 </m:t>
              </m:r>
            </m:oMath>
            <w:r w:rsidR="00CA6734" w:rsidRPr="002E0D6B">
              <w:t>cm</w:t>
            </w:r>
          </w:p>
        </w:tc>
        <w:tc>
          <w:tcPr>
            <w:tcW w:w="3288" w:type="dxa"/>
            <w:tcBorders>
              <w:left w:val="single" w:sz="18" w:space="0" w:color="auto"/>
              <w:right w:val="single" w:sz="18" w:space="0" w:color="auto"/>
            </w:tcBorders>
            <w:vAlign w:val="center"/>
          </w:tcPr>
          <w:p w14:paraId="1895C27F" w14:textId="62E62FDC" w:rsidR="00AC28B8" w:rsidRDefault="002E0D6B" w:rsidP="00CA6734">
            <w:pPr>
              <w:pStyle w:val="ny-lesson-SFinsert-response-table"/>
              <w:jc w:val="center"/>
            </w:pPr>
            <m:oMath>
              <m:r>
                <m:rPr>
                  <m:sty m:val="bi"/>
                </m:rPr>
                <w:rPr>
                  <w:rFonts w:ascii="Cambria Math" w:hAnsi="Cambria Math"/>
                </w:rPr>
                <m:t xml:space="preserve">9 </m:t>
              </m:r>
            </m:oMath>
            <w:r w:rsidR="00CA6734" w:rsidRPr="00CA6734">
              <w:t>cm</w:t>
            </w:r>
          </w:p>
        </w:tc>
      </w:tr>
      <w:tr w:rsidR="00AC28B8" w14:paraId="67A1AD8A" w14:textId="77777777" w:rsidTr="00CA6734">
        <w:trPr>
          <w:jc w:val="center"/>
        </w:trPr>
        <w:tc>
          <w:tcPr>
            <w:tcW w:w="2250" w:type="dxa"/>
            <w:tcBorders>
              <w:left w:val="single" w:sz="18" w:space="0" w:color="auto"/>
              <w:right w:val="single" w:sz="18" w:space="0" w:color="auto"/>
            </w:tcBorders>
            <w:vAlign w:val="center"/>
          </w:tcPr>
          <w:p w14:paraId="49F71A48" w14:textId="7F544363" w:rsidR="00AC28B8" w:rsidRDefault="002E0D6B" w:rsidP="009970B2">
            <w:pPr>
              <w:pStyle w:val="ny-lesson-SFinsert-number-list"/>
              <w:numPr>
                <w:ilvl w:val="0"/>
                <w:numId w:val="0"/>
              </w:numPr>
              <w:ind w:right="0"/>
              <w:jc w:val="center"/>
            </w:pPr>
            <m:oMath>
              <m:r>
                <m:rPr>
                  <m:sty m:val="bi"/>
                </m:rPr>
                <w:rPr>
                  <w:rFonts w:ascii="Cambria Math" w:hAnsi="Cambria Math"/>
                </w:rPr>
                <m:t>4</m:t>
              </m:r>
            </m:oMath>
            <w:r w:rsidR="00CA6734" w:rsidRPr="00CA6734">
              <w:rPr>
                <w:rFonts w:asciiTheme="minorHAnsi" w:eastAsiaTheme="minorEastAsia" w:hAnsiTheme="minorHAnsi" w:cstheme="minorBidi"/>
              </w:rPr>
              <w:t xml:space="preserve"> cm</w:t>
            </w:r>
            <w:r w:rsidR="00AC28B8">
              <w:t xml:space="preserve">, </w:t>
            </w:r>
            <m:oMath>
              <m:r>
                <m:rPr>
                  <m:sty m:val="bi"/>
                </m:rPr>
                <w:rPr>
                  <w:rFonts w:ascii="Cambria Math" w:hAnsi="Cambria Math"/>
                </w:rPr>
                <m:t>10</m:t>
              </m:r>
            </m:oMath>
            <w:r w:rsidR="00CA6734" w:rsidRPr="00CA6734">
              <w:t xml:space="preserve"> cm</w:t>
            </w:r>
          </w:p>
        </w:tc>
        <w:tc>
          <w:tcPr>
            <w:tcW w:w="2160" w:type="dxa"/>
            <w:tcBorders>
              <w:left w:val="single" w:sz="18" w:space="0" w:color="auto"/>
              <w:right w:val="single" w:sz="18" w:space="0" w:color="auto"/>
            </w:tcBorders>
            <w:vAlign w:val="center"/>
          </w:tcPr>
          <w:p w14:paraId="27B81194" w14:textId="2D15EA1B" w:rsidR="00AC28B8" w:rsidRPr="002E0D6B" w:rsidRDefault="002E0D6B" w:rsidP="00CA6734">
            <w:pPr>
              <w:pStyle w:val="ny-lesson-SFinsert-response-table"/>
              <w:jc w:val="center"/>
            </w:pPr>
            <m:oMath>
              <m:r>
                <m:rPr>
                  <m:sty m:val="bi"/>
                </m:rPr>
                <w:rPr>
                  <w:rFonts w:ascii="Cambria Math" w:hAnsi="Cambria Math"/>
                </w:rPr>
                <m:t xml:space="preserve">7 </m:t>
              </m:r>
            </m:oMath>
            <w:r w:rsidR="00CA6734" w:rsidRPr="002E0D6B">
              <w:t>cm</w:t>
            </w:r>
          </w:p>
        </w:tc>
        <w:tc>
          <w:tcPr>
            <w:tcW w:w="3288" w:type="dxa"/>
            <w:tcBorders>
              <w:left w:val="single" w:sz="18" w:space="0" w:color="auto"/>
              <w:right w:val="single" w:sz="18" w:space="0" w:color="auto"/>
            </w:tcBorders>
            <w:vAlign w:val="center"/>
          </w:tcPr>
          <w:p w14:paraId="5B8710F0" w14:textId="197D5CAA" w:rsidR="00AC28B8" w:rsidRDefault="002E0D6B" w:rsidP="00CA6734">
            <w:pPr>
              <w:pStyle w:val="ny-lesson-SFinsert-response-table"/>
              <w:jc w:val="center"/>
            </w:pPr>
            <m:oMath>
              <m:r>
                <m:rPr>
                  <m:sty m:val="bi"/>
                </m:rPr>
                <w:rPr>
                  <w:rFonts w:ascii="Cambria Math" w:hAnsi="Cambria Math"/>
                </w:rPr>
                <m:t>13</m:t>
              </m:r>
            </m:oMath>
            <w:r w:rsidR="00CA6734" w:rsidRPr="00CA6734">
              <w:t xml:space="preserve"> cm</w:t>
            </w:r>
          </w:p>
        </w:tc>
      </w:tr>
      <w:tr w:rsidR="003E5D18" w14:paraId="625F1508" w14:textId="77777777" w:rsidTr="00CA6734">
        <w:trPr>
          <w:jc w:val="center"/>
        </w:trPr>
        <w:tc>
          <w:tcPr>
            <w:tcW w:w="2250" w:type="dxa"/>
            <w:tcBorders>
              <w:left w:val="single" w:sz="18" w:space="0" w:color="auto"/>
              <w:bottom w:val="single" w:sz="18" w:space="0" w:color="auto"/>
              <w:right w:val="single" w:sz="18" w:space="0" w:color="auto"/>
            </w:tcBorders>
            <w:vAlign w:val="center"/>
          </w:tcPr>
          <w:p w14:paraId="408B659E" w14:textId="3081932A" w:rsidR="003E5D18" w:rsidRDefault="002E0D6B" w:rsidP="003E5D18">
            <w:pPr>
              <w:pStyle w:val="ny-lesson-SFinsert-number-list"/>
              <w:numPr>
                <w:ilvl w:val="0"/>
                <w:numId w:val="0"/>
              </w:numPr>
              <w:ind w:right="0"/>
              <w:jc w:val="center"/>
              <w:rPr>
                <w:rFonts w:eastAsia="Calibri" w:cs="Times New Roman"/>
              </w:rPr>
            </w:pPr>
            <m:oMath>
              <m:r>
                <m:rPr>
                  <m:sty m:val="bi"/>
                </m:rPr>
                <w:rPr>
                  <w:rFonts w:ascii="Cambria Math" w:hAnsi="Cambria Math"/>
                </w:rPr>
                <m:t xml:space="preserve">1 </m:t>
              </m:r>
            </m:oMath>
            <w:r w:rsidR="00CA6734" w:rsidRPr="00CA6734">
              <w:rPr>
                <w:rFonts w:asciiTheme="minorHAnsi" w:eastAsiaTheme="minorEastAsia" w:hAnsiTheme="minorHAnsi" w:cstheme="minorBidi"/>
              </w:rPr>
              <w:t>cm</w:t>
            </w:r>
            <w:r w:rsidR="003E5D18">
              <w:t xml:space="preserve">, </w:t>
            </w:r>
            <m:oMath>
              <m:r>
                <m:rPr>
                  <m:sty m:val="bi"/>
                </m:rPr>
                <w:rPr>
                  <w:rFonts w:ascii="Cambria Math" w:hAnsi="Cambria Math"/>
                </w:rPr>
                <m:t xml:space="preserve">12 </m:t>
              </m:r>
            </m:oMath>
            <w:r w:rsidR="00CA6734" w:rsidRPr="00CA6734">
              <w:t>cm</w:t>
            </w:r>
          </w:p>
        </w:tc>
        <w:tc>
          <w:tcPr>
            <w:tcW w:w="2160" w:type="dxa"/>
            <w:tcBorders>
              <w:left w:val="single" w:sz="18" w:space="0" w:color="auto"/>
              <w:bottom w:val="single" w:sz="18" w:space="0" w:color="auto"/>
              <w:right w:val="single" w:sz="18" w:space="0" w:color="auto"/>
            </w:tcBorders>
            <w:vAlign w:val="center"/>
          </w:tcPr>
          <w:p w14:paraId="3EC63A1C" w14:textId="1E8A9850" w:rsidR="003E5D18" w:rsidRPr="002E0D6B" w:rsidRDefault="002E0D6B" w:rsidP="00CA6734">
            <w:pPr>
              <w:pStyle w:val="ny-lesson-SFinsert-response-table"/>
              <w:jc w:val="center"/>
            </w:pPr>
            <m:oMath>
              <m:r>
                <m:rPr>
                  <m:sty m:val="bi"/>
                </m:rPr>
                <w:rPr>
                  <w:rFonts w:ascii="Cambria Math" w:hAnsi="Cambria Math"/>
                </w:rPr>
                <m:t xml:space="preserve">12 </m:t>
              </m:r>
            </m:oMath>
            <w:r w:rsidR="00CA6734" w:rsidRPr="002E0D6B">
              <w:rPr>
                <w:rFonts w:eastAsia="Calibri" w:cs="Times New Roman"/>
              </w:rPr>
              <w:t>cm</w:t>
            </w:r>
          </w:p>
        </w:tc>
        <w:tc>
          <w:tcPr>
            <w:tcW w:w="3288" w:type="dxa"/>
            <w:tcBorders>
              <w:left w:val="single" w:sz="18" w:space="0" w:color="auto"/>
              <w:bottom w:val="single" w:sz="18" w:space="0" w:color="auto"/>
              <w:right w:val="single" w:sz="18" w:space="0" w:color="auto"/>
            </w:tcBorders>
            <w:vAlign w:val="center"/>
          </w:tcPr>
          <w:p w14:paraId="55B02A99" w14:textId="53007F45" w:rsidR="003E5D18" w:rsidRDefault="002E0D6B" w:rsidP="00CA6734">
            <w:pPr>
              <w:pStyle w:val="ny-lesson-SFinsert-response-table"/>
              <w:jc w:val="center"/>
            </w:pPr>
            <m:oMath>
              <m:r>
                <m:rPr>
                  <m:sty m:val="bi"/>
                </m:rPr>
                <w:rPr>
                  <w:rFonts w:ascii="Cambria Math" w:hAnsi="Cambria Math"/>
                </w:rPr>
                <m:t>12</m:t>
              </m:r>
            </m:oMath>
            <w:r w:rsidR="00CA6734" w:rsidRPr="00CA6734">
              <w:t xml:space="preserve"> cm</w:t>
            </w:r>
          </w:p>
        </w:tc>
      </w:tr>
    </w:tbl>
    <w:p w14:paraId="74B6D1DC" w14:textId="77777777" w:rsidR="000B5990" w:rsidRPr="008F7EC8" w:rsidRDefault="000B5990" w:rsidP="000B5990">
      <w:pPr>
        <w:pStyle w:val="ny-lesson-SFinsert-number-list"/>
        <w:numPr>
          <w:ilvl w:val="0"/>
          <w:numId w:val="0"/>
        </w:numPr>
        <w:ind w:left="1224" w:hanging="360"/>
        <w:rPr>
          <w:sz w:val="2"/>
        </w:rPr>
      </w:pPr>
    </w:p>
    <w:sectPr w:rsidR="000B5990" w:rsidRPr="008F7EC8" w:rsidSect="00E025E4">
      <w:headerReference w:type="default" r:id="rId27"/>
      <w:footerReference w:type="default" r:id="rId28"/>
      <w:headerReference w:type="first" r:id="rId29"/>
      <w:footerReference w:type="first" r:id="rId30"/>
      <w:type w:val="continuous"/>
      <w:pgSz w:w="12240" w:h="15840"/>
      <w:pgMar w:top="1669" w:right="1600" w:bottom="1200" w:left="800" w:header="553" w:footer="1606" w:gutter="0"/>
      <w:pgNumType w:start="10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481DC" w14:textId="77777777" w:rsidR="00687267" w:rsidRDefault="00687267">
      <w:pPr>
        <w:spacing w:after="0" w:line="240" w:lineRule="auto"/>
      </w:pPr>
      <w:r>
        <w:separator/>
      </w:r>
    </w:p>
  </w:endnote>
  <w:endnote w:type="continuationSeparator" w:id="0">
    <w:p w14:paraId="7424BDEC" w14:textId="77777777" w:rsidR="00687267" w:rsidRDefault="0068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9AC54" w14:textId="77777777" w:rsidR="00F351A5" w:rsidRPr="002E1463" w:rsidRDefault="00F351A5" w:rsidP="002E1463">
    <w:pPr>
      <w:pStyle w:val="Footer"/>
    </w:pPr>
    <w:r w:rsidRPr="00E8315C">
      <w:rPr>
        <w:noProof/>
      </w:rPr>
      <mc:AlternateContent>
        <mc:Choice Requires="wps">
          <w:drawing>
            <wp:anchor distT="0" distB="0" distL="114300" distR="114300" simplePos="0" relativeHeight="251768832" behindDoc="0" locked="0" layoutInCell="1" allowOverlap="1" wp14:anchorId="028C4220" wp14:editId="59D1658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B7F2" w14:textId="77777777" w:rsidR="00F351A5" w:rsidRPr="00B81D46" w:rsidRDefault="00F351A5"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40"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18B3B7F2" w14:textId="77777777" w:rsidR="00F351A5" w:rsidRPr="00B81D46" w:rsidRDefault="00F351A5"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51316DDF" wp14:editId="7050F5D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6CF39C7B" wp14:editId="58C70C3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62034" w14:textId="77777777" w:rsidR="00F351A5" w:rsidRPr="007D05E6" w:rsidRDefault="00F351A5"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343C50">
                            <w:rPr>
                              <w:rFonts w:ascii="Calibri" w:eastAsia="Myriad Pro Black" w:hAnsi="Calibri" w:cs="Myriad Pro Black"/>
                              <w:b/>
                              <w:bCs/>
                              <w:noProof/>
                              <w:color w:val="B67764"/>
                              <w:position w:val="1"/>
                            </w:rPr>
                            <w:t>118</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41"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5ED62034" w14:textId="77777777" w:rsidR="00F351A5" w:rsidRPr="007D05E6" w:rsidRDefault="00F351A5"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343C50">
                      <w:rPr>
                        <w:rFonts w:ascii="Calibri" w:eastAsia="Myriad Pro Black" w:hAnsi="Calibri" w:cs="Myriad Pro Black"/>
                        <w:b/>
                        <w:bCs/>
                        <w:noProof/>
                        <w:color w:val="B67764"/>
                        <w:position w:val="1"/>
                      </w:rPr>
                      <w:t>118</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672BE18F" wp14:editId="19790D68">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54041C2E" wp14:editId="3CBA02E7">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70E2ADD" wp14:editId="058F3D0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325CA40" wp14:editId="3BCCF1B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40629622" wp14:editId="21267237">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F073CDC" w14:textId="77777777" w:rsidR="00F351A5" w:rsidRDefault="00F351A5"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Conditions on Measurements that Determine a Triangle</w:t>
                          </w:r>
                        </w:p>
                        <w:p w14:paraId="03B6BA3D" w14:textId="6B77C7EE" w:rsidR="00F351A5" w:rsidRPr="002273E5" w:rsidRDefault="00F351A5"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3C50">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14136272" w14:textId="77777777" w:rsidR="00F351A5" w:rsidRPr="002273E5" w:rsidRDefault="00F351A5"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42"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6F073CDC" w14:textId="77777777" w:rsidR="00F351A5" w:rsidRDefault="00F351A5"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Conditions on Measurements that Determine a Triangle</w:t>
                    </w:r>
                  </w:p>
                  <w:p w14:paraId="03B6BA3D" w14:textId="6B77C7EE" w:rsidR="00F351A5" w:rsidRPr="002273E5" w:rsidRDefault="00F351A5"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3C50">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14136272" w14:textId="77777777" w:rsidR="00F351A5" w:rsidRPr="002273E5" w:rsidRDefault="00F351A5"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5AF875FB" wp14:editId="08D2FB6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51F5B" w14:textId="6A94F26D" w:rsidR="00F351A5" w:rsidRPr="002273E5" w:rsidRDefault="00F351A5"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AC25E1">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39" o:spid="_x0000_s1043"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3451F5B" w14:textId="6A94F26D" w:rsidR="00F351A5" w:rsidRPr="002273E5" w:rsidRDefault="00F351A5"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AC25E1">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1032A09" wp14:editId="117054AB">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D6CDCD8" wp14:editId="7461113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D80C3" w14:textId="77777777" w:rsidR="00F351A5" w:rsidRPr="00C47034" w:rsidRDefault="00F351A5" w:rsidP="00C47034">
    <w:pPr>
      <w:pStyle w:val="Footer"/>
    </w:pPr>
    <w:r>
      <w:rPr>
        <w:noProof/>
      </w:rPr>
      <mc:AlternateContent>
        <mc:Choice Requires="wpg">
          <w:drawing>
            <wp:anchor distT="0" distB="0" distL="114300" distR="114300" simplePos="0" relativeHeight="251722752" behindDoc="0" locked="0" layoutInCell="1" allowOverlap="1" wp14:anchorId="5089FCE5" wp14:editId="58B7B83A">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1B237D83" wp14:editId="3B92C868">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091F1201" wp14:editId="08026A23">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5FAE75EA" wp14:editId="42EE6A80">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4F7877D5" wp14:editId="5B99FD3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3D943B30" wp14:editId="7AAF8536">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E244363" w14:textId="77777777" w:rsidR="00F351A5" w:rsidRDefault="00F351A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303A1A36" w14:textId="6D3DDAB0" w:rsidR="00F351A5" w:rsidRPr="002273E5" w:rsidRDefault="00F351A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3C50">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400C5D03" w14:textId="77777777" w:rsidR="00F351A5" w:rsidRPr="002273E5" w:rsidRDefault="00F351A5"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9"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5E244363" w14:textId="77777777" w:rsidR="00F351A5" w:rsidRDefault="00F351A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303A1A36" w14:textId="6D3DDAB0" w:rsidR="00F351A5" w:rsidRPr="002273E5" w:rsidRDefault="00F351A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43C50">
                      <w:rPr>
                        <w:rFonts w:ascii="Calibri" w:eastAsia="Myriad Pro" w:hAnsi="Calibri" w:cs="Myriad Pro"/>
                        <w:noProof/>
                        <w:color w:val="41343A"/>
                        <w:sz w:val="16"/>
                        <w:szCs w:val="16"/>
                      </w:rPr>
                      <w:t>1/30/14</w:t>
                    </w:r>
                    <w:r w:rsidRPr="002273E5">
                      <w:rPr>
                        <w:rFonts w:ascii="Calibri" w:eastAsia="Myriad Pro" w:hAnsi="Calibri" w:cs="Myriad Pro"/>
                        <w:color w:val="41343A"/>
                        <w:sz w:val="16"/>
                        <w:szCs w:val="16"/>
                      </w:rPr>
                      <w:fldChar w:fldCharType="end"/>
                    </w:r>
                  </w:p>
                  <w:p w14:paraId="400C5D03" w14:textId="77777777" w:rsidR="00F351A5" w:rsidRPr="002273E5" w:rsidRDefault="00F351A5"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A967495" wp14:editId="39035DA8">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F7224" w14:textId="77777777" w:rsidR="00F351A5" w:rsidRPr="00797610" w:rsidRDefault="00F351A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50"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369F7224" w14:textId="77777777" w:rsidR="00F351A5" w:rsidRPr="00797610" w:rsidRDefault="00F351A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512CD497" wp14:editId="3FE48789">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D3A7C" w14:textId="77777777" w:rsidR="00F351A5" w:rsidRPr="002273E5" w:rsidRDefault="00F351A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51"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D8D3A7C" w14:textId="77777777" w:rsidR="00F351A5" w:rsidRPr="002273E5" w:rsidRDefault="00F351A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3D307513" wp14:editId="07083FBC">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6281BD00" wp14:editId="263CA190">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84164" w14:textId="77777777" w:rsidR="00F351A5" w:rsidRPr="00854DA7" w:rsidRDefault="00F351A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0CA84164" w14:textId="77777777" w:rsidR="00F351A5" w:rsidRPr="00854DA7" w:rsidRDefault="00F351A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7F0ECEC0" wp14:editId="761E99D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DF551" w14:textId="77777777" w:rsidR="00687267" w:rsidRDefault="00687267">
      <w:pPr>
        <w:spacing w:after="0" w:line="240" w:lineRule="auto"/>
      </w:pPr>
      <w:r>
        <w:separator/>
      </w:r>
    </w:p>
  </w:footnote>
  <w:footnote w:type="continuationSeparator" w:id="0">
    <w:p w14:paraId="71EB5089" w14:textId="77777777" w:rsidR="00687267" w:rsidRDefault="00687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29925" w14:textId="77777777" w:rsidR="00F351A5" w:rsidRDefault="00F351A5"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53E4F5BA" wp14:editId="11B3BE62">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DB02D" w14:textId="77777777" w:rsidR="00F351A5" w:rsidRPr="00701388" w:rsidRDefault="00F351A5" w:rsidP="00FA5208">
                          <w:pPr>
                            <w:pStyle w:val="ny-module-overview"/>
                            <w:rPr>
                              <w:color w:val="5A657A"/>
                            </w:rPr>
                          </w:pPr>
                          <w:r>
                            <w:rPr>
                              <w:color w:val="5A657A"/>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5"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72DB02D" w14:textId="77777777" w:rsidR="00F351A5" w:rsidRPr="00701388" w:rsidRDefault="00F351A5" w:rsidP="00FA5208">
                    <w:pPr>
                      <w:pStyle w:val="ny-module-overview"/>
                      <w:rPr>
                        <w:color w:val="5A657A"/>
                      </w:rPr>
                    </w:pPr>
                    <w:r>
                      <w:rPr>
                        <w:color w:val="5A657A"/>
                      </w:rPr>
                      <w:t>Lesson 11</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379B78F7" wp14:editId="627C5A8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7EDB2" w14:textId="77777777" w:rsidR="00F351A5" w:rsidRPr="002273E5" w:rsidRDefault="00F351A5"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5757EDB2" w14:textId="77777777" w:rsidR="00F351A5" w:rsidRPr="002273E5" w:rsidRDefault="00F351A5"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57A98265" wp14:editId="1CFC53F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B207C" w14:textId="77777777" w:rsidR="00F351A5" w:rsidRPr="002273E5" w:rsidRDefault="00F351A5"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282B207C" w14:textId="77777777" w:rsidR="00F351A5" w:rsidRPr="002273E5" w:rsidRDefault="00F351A5"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172E7E41" wp14:editId="6DAE54A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D5C0F50" w14:textId="77777777" w:rsidR="00F351A5" w:rsidRDefault="00F351A5" w:rsidP="00FA5208">
                          <w:pPr>
                            <w:jc w:val="center"/>
                          </w:pPr>
                        </w:p>
                        <w:p w14:paraId="2FC451D8" w14:textId="77777777" w:rsidR="00F351A5" w:rsidRDefault="00F351A5" w:rsidP="00FA5208">
                          <w:pPr>
                            <w:jc w:val="center"/>
                          </w:pPr>
                        </w:p>
                        <w:p w14:paraId="1984A6E2" w14:textId="77777777" w:rsidR="00F351A5" w:rsidRDefault="00F351A5"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8"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D5C0F50" w14:textId="77777777" w:rsidR="00F351A5" w:rsidRDefault="00F351A5" w:rsidP="00FA5208">
                    <w:pPr>
                      <w:jc w:val="center"/>
                    </w:pPr>
                  </w:p>
                  <w:p w14:paraId="2FC451D8" w14:textId="77777777" w:rsidR="00F351A5" w:rsidRDefault="00F351A5" w:rsidP="00FA5208">
                    <w:pPr>
                      <w:jc w:val="center"/>
                    </w:pPr>
                  </w:p>
                  <w:p w14:paraId="1984A6E2" w14:textId="77777777" w:rsidR="00F351A5" w:rsidRDefault="00F351A5"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53F3ABF1" wp14:editId="46182BD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9BD5A9B" w14:textId="77777777" w:rsidR="00F351A5" w:rsidRDefault="00F351A5"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9"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9BD5A9B" w14:textId="77777777" w:rsidR="00F351A5" w:rsidRDefault="00F351A5" w:rsidP="00FA5208">
                    <w:pPr>
                      <w:jc w:val="center"/>
                    </w:pPr>
                    <w:r>
                      <w:t xml:space="preserve">  </w:t>
                    </w:r>
                  </w:p>
                </w:txbxContent>
              </v:textbox>
              <w10:wrap type="through"/>
            </v:shape>
          </w:pict>
        </mc:Fallback>
      </mc:AlternateContent>
    </w:r>
  </w:p>
  <w:p w14:paraId="3E19CE5F" w14:textId="77777777" w:rsidR="00F351A5" w:rsidRPr="00015AD5" w:rsidRDefault="00687267" w:rsidP="00FA5208">
    <w:pPr>
      <w:pStyle w:val="Header"/>
    </w:pPr>
    <w:r>
      <w:rPr>
        <w:noProof/>
      </w:rPr>
      <w:pict w14:anchorId="2855E704">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7F0EF99C" w14:textId="77777777" w:rsidR="00F351A5" w:rsidRPr="005920C2" w:rsidRDefault="00F351A5" w:rsidP="00FA5208">
    <w:pPr>
      <w:pStyle w:val="Header"/>
    </w:pPr>
  </w:p>
  <w:p w14:paraId="7C8AD379" w14:textId="77777777" w:rsidR="00F351A5" w:rsidRPr="006C5A78" w:rsidRDefault="00F351A5" w:rsidP="00FA5208">
    <w:pPr>
      <w:pStyle w:val="Header"/>
    </w:pPr>
  </w:p>
  <w:p w14:paraId="74DFC842" w14:textId="77777777" w:rsidR="00F351A5" w:rsidRPr="00FA5208" w:rsidRDefault="00F351A5"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FA9D6" w14:textId="77777777" w:rsidR="00F351A5" w:rsidRDefault="00F351A5"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4ADDBD59" wp14:editId="37B5E7DC">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D5E5A" w14:textId="77777777" w:rsidR="00F351A5" w:rsidRPr="00701388" w:rsidRDefault="00F351A5"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253D5E5A" w14:textId="77777777" w:rsidR="00F351A5" w:rsidRPr="00701388" w:rsidRDefault="00F351A5"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588CA54F" wp14:editId="26AE9EFE">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3BA57" w14:textId="77777777" w:rsidR="00F351A5" w:rsidRPr="002273E5" w:rsidRDefault="00F351A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5"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0573BA57" w14:textId="77777777" w:rsidR="00F351A5" w:rsidRPr="002273E5" w:rsidRDefault="00F351A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14164134" wp14:editId="34D033F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68F58" w14:textId="77777777" w:rsidR="00F351A5" w:rsidRPr="002273E5" w:rsidRDefault="00F351A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6"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43368F58" w14:textId="77777777" w:rsidR="00F351A5" w:rsidRPr="002273E5" w:rsidRDefault="00F351A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32658C67" wp14:editId="7CC81BD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065F71B" w14:textId="77777777" w:rsidR="00F351A5" w:rsidRDefault="00F351A5" w:rsidP="00E815D3">
                          <w:pPr>
                            <w:jc w:val="center"/>
                          </w:pPr>
                        </w:p>
                        <w:p w14:paraId="32C58274" w14:textId="77777777" w:rsidR="00F351A5" w:rsidRDefault="00F351A5" w:rsidP="00E815D3">
                          <w:pPr>
                            <w:jc w:val="center"/>
                          </w:pPr>
                        </w:p>
                        <w:p w14:paraId="5E2A6618" w14:textId="77777777" w:rsidR="00F351A5" w:rsidRDefault="00F351A5"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47"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065F71B" w14:textId="77777777" w:rsidR="00F351A5" w:rsidRDefault="00F351A5" w:rsidP="00E815D3">
                    <w:pPr>
                      <w:jc w:val="center"/>
                    </w:pPr>
                  </w:p>
                  <w:p w14:paraId="32C58274" w14:textId="77777777" w:rsidR="00F351A5" w:rsidRDefault="00F351A5" w:rsidP="00E815D3">
                    <w:pPr>
                      <w:jc w:val="center"/>
                    </w:pPr>
                  </w:p>
                  <w:p w14:paraId="5E2A6618" w14:textId="77777777" w:rsidR="00F351A5" w:rsidRDefault="00F351A5"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23DFF6F2" wp14:editId="6211697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93ACD21" w14:textId="77777777" w:rsidR="00F351A5" w:rsidRDefault="00F351A5"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48"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93ACD21" w14:textId="77777777" w:rsidR="00F351A5" w:rsidRDefault="00F351A5"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51080C57" wp14:editId="3CCE471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304350BB" w14:textId="77777777" w:rsidR="00F351A5" w:rsidRPr="00015AD5" w:rsidRDefault="00F351A5" w:rsidP="00E815D3">
    <w:pPr>
      <w:pStyle w:val="Header"/>
    </w:pPr>
  </w:p>
  <w:p w14:paraId="217CF58B" w14:textId="77777777" w:rsidR="00F351A5" w:rsidRPr="005920C2" w:rsidRDefault="00F351A5" w:rsidP="00E815D3">
    <w:pPr>
      <w:pStyle w:val="Header"/>
    </w:pPr>
  </w:p>
  <w:p w14:paraId="51E4A6A5" w14:textId="77777777" w:rsidR="00F351A5" w:rsidRPr="006C5A78" w:rsidRDefault="00F351A5" w:rsidP="00E815D3">
    <w:pPr>
      <w:pStyle w:val="Header"/>
    </w:pPr>
  </w:p>
  <w:p w14:paraId="4BD9D6EA" w14:textId="77777777" w:rsidR="00F351A5" w:rsidRPr="00E815D3" w:rsidRDefault="00F351A5"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7411"/>
    <w:multiLevelType w:val="hybridMultilevel"/>
    <w:tmpl w:val="0B028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DF8259E"/>
    <w:multiLevelType w:val="hybridMultilevel"/>
    <w:tmpl w:val="6354E61C"/>
    <w:lvl w:ilvl="0" w:tplc="5BE85402">
      <w:start w:val="2"/>
      <w:numFmt w:val="bullet"/>
      <w:lvlText w:val="-"/>
      <w:lvlJc w:val="left"/>
      <w:pPr>
        <w:ind w:left="720" w:hanging="360"/>
      </w:pPr>
      <w:rPr>
        <w:rFonts w:ascii="Calibri" w:eastAsia="Myriad Pro" w:hAnsi="Calibri" w:cs="Myriad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B0BB7"/>
    <w:multiLevelType w:val="multilevel"/>
    <w:tmpl w:val="11B24EFE"/>
    <w:styleLink w:val="ny-lesson-SF-numbering"/>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A7C466A"/>
    <w:multiLevelType w:val="hybridMultilevel"/>
    <w:tmpl w:val="F032553A"/>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419A64A2"/>
    <w:multiLevelType w:val="hybridMultilevel"/>
    <w:tmpl w:val="DA44E3FA"/>
    <w:lvl w:ilvl="0" w:tplc="61BCD5D6">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5A2047DE"/>
    <w:multiLevelType w:val="hybridMultilevel"/>
    <w:tmpl w:val="94CE3400"/>
    <w:lvl w:ilvl="0" w:tplc="0409000D">
      <w:start w:val="1"/>
      <w:numFmt w:val="bullet"/>
      <w:lvlText w:val=""/>
      <w:lvlJc w:val="left"/>
      <w:pPr>
        <w:ind w:left="1944" w:hanging="360"/>
      </w:pPr>
      <w:rPr>
        <w:rFonts w:ascii="Wingdings" w:hAnsi="Wingdings"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7688B6B2"/>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i w:val="0"/>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2"/>
  </w:num>
  <w:num w:numId="3">
    <w:abstractNumId w:val="12"/>
  </w:num>
  <w:num w:numId="4">
    <w:abstractNumId w:val="10"/>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9">
    <w:abstractNumId w:val="4"/>
  </w:num>
  <w:num w:numId="10">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3">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4">
    <w:abstractNumId w:val="11"/>
  </w:num>
  <w:num w:numId="15">
    <w:abstractNumId w:val="6"/>
  </w:num>
  <w:num w:numId="16">
    <w:abstractNumId w:val="7"/>
  </w:num>
  <w:num w:numId="17">
    <w:abstractNumId w:val="0"/>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3"/>
  </w:num>
  <w:num w:numId="28">
    <w:abstractNumId w:val="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52B8"/>
    <w:rsid w:val="00025FEF"/>
    <w:rsid w:val="0003054A"/>
    <w:rsid w:val="00030887"/>
    <w:rsid w:val="000332CD"/>
    <w:rsid w:val="00036CEB"/>
    <w:rsid w:val="00040626"/>
    <w:rsid w:val="00040BD3"/>
    <w:rsid w:val="00042A93"/>
    <w:rsid w:val="000506CC"/>
    <w:rsid w:val="000514CC"/>
    <w:rsid w:val="00054C81"/>
    <w:rsid w:val="00055004"/>
    <w:rsid w:val="00055688"/>
    <w:rsid w:val="000560FF"/>
    <w:rsid w:val="00056710"/>
    <w:rsid w:val="00057869"/>
    <w:rsid w:val="0006021D"/>
    <w:rsid w:val="00060830"/>
    <w:rsid w:val="00060D70"/>
    <w:rsid w:val="0006236D"/>
    <w:rsid w:val="000650D8"/>
    <w:rsid w:val="000677BE"/>
    <w:rsid w:val="0007061E"/>
    <w:rsid w:val="00075C6E"/>
    <w:rsid w:val="0008226E"/>
    <w:rsid w:val="0008283E"/>
    <w:rsid w:val="00087BF9"/>
    <w:rsid w:val="0009049C"/>
    <w:rsid w:val="00093F02"/>
    <w:rsid w:val="000B02EC"/>
    <w:rsid w:val="000B17D3"/>
    <w:rsid w:val="000B5990"/>
    <w:rsid w:val="000C0A8D"/>
    <w:rsid w:val="000C1FCA"/>
    <w:rsid w:val="000C3173"/>
    <w:rsid w:val="000D15FA"/>
    <w:rsid w:val="000D5FE7"/>
    <w:rsid w:val="000D7537"/>
    <w:rsid w:val="000E402C"/>
    <w:rsid w:val="000F6B1D"/>
    <w:rsid w:val="000F73D7"/>
    <w:rsid w:val="00105599"/>
    <w:rsid w:val="00106020"/>
    <w:rsid w:val="0010729D"/>
    <w:rsid w:val="00112553"/>
    <w:rsid w:val="0011336A"/>
    <w:rsid w:val="0012083F"/>
    <w:rsid w:val="00121972"/>
    <w:rsid w:val="001223D7"/>
    <w:rsid w:val="00123894"/>
    <w:rsid w:val="00127D70"/>
    <w:rsid w:val="00130993"/>
    <w:rsid w:val="001362BF"/>
    <w:rsid w:val="0014085B"/>
    <w:rsid w:val="001420D9"/>
    <w:rsid w:val="00147671"/>
    <w:rsid w:val="00147913"/>
    <w:rsid w:val="00151E7B"/>
    <w:rsid w:val="0015384F"/>
    <w:rsid w:val="001608A1"/>
    <w:rsid w:val="00161C21"/>
    <w:rsid w:val="001625A1"/>
    <w:rsid w:val="00162AE1"/>
    <w:rsid w:val="0016393F"/>
    <w:rsid w:val="00166701"/>
    <w:rsid w:val="00166C67"/>
    <w:rsid w:val="00167950"/>
    <w:rsid w:val="001735CD"/>
    <w:rsid w:val="001764B3"/>
    <w:rsid w:val="001768C7"/>
    <w:rsid w:val="00177886"/>
    <w:rsid w:val="001818F0"/>
    <w:rsid w:val="00186A90"/>
    <w:rsid w:val="00190322"/>
    <w:rsid w:val="001953A8"/>
    <w:rsid w:val="001A044A"/>
    <w:rsid w:val="001A69F1"/>
    <w:rsid w:val="001A6D21"/>
    <w:rsid w:val="001A71C1"/>
    <w:rsid w:val="001B07CF"/>
    <w:rsid w:val="001B1DD7"/>
    <w:rsid w:val="001B4CD6"/>
    <w:rsid w:val="001C1F15"/>
    <w:rsid w:val="001C5896"/>
    <w:rsid w:val="001C7361"/>
    <w:rsid w:val="001D0EDD"/>
    <w:rsid w:val="001D19EB"/>
    <w:rsid w:val="001D60EC"/>
    <w:rsid w:val="001E22AC"/>
    <w:rsid w:val="001E62F0"/>
    <w:rsid w:val="001F11B4"/>
    <w:rsid w:val="001F1682"/>
    <w:rsid w:val="001F1C95"/>
    <w:rsid w:val="001F2606"/>
    <w:rsid w:val="001F67D0"/>
    <w:rsid w:val="001F6FDC"/>
    <w:rsid w:val="00200AA8"/>
    <w:rsid w:val="00201E6C"/>
    <w:rsid w:val="00202640"/>
    <w:rsid w:val="00205424"/>
    <w:rsid w:val="00207E1F"/>
    <w:rsid w:val="0021127A"/>
    <w:rsid w:val="00214158"/>
    <w:rsid w:val="00215F65"/>
    <w:rsid w:val="00216971"/>
    <w:rsid w:val="002177D4"/>
    <w:rsid w:val="00217F8A"/>
    <w:rsid w:val="00220C14"/>
    <w:rsid w:val="0022291C"/>
    <w:rsid w:val="00222949"/>
    <w:rsid w:val="002264C5"/>
    <w:rsid w:val="002265F3"/>
    <w:rsid w:val="00227A04"/>
    <w:rsid w:val="00230823"/>
    <w:rsid w:val="002308A3"/>
    <w:rsid w:val="00231B89"/>
    <w:rsid w:val="00231C77"/>
    <w:rsid w:val="0023230F"/>
    <w:rsid w:val="00235564"/>
    <w:rsid w:val="00236058"/>
    <w:rsid w:val="00236F96"/>
    <w:rsid w:val="00237758"/>
    <w:rsid w:val="00237E6D"/>
    <w:rsid w:val="002408FD"/>
    <w:rsid w:val="00241DE0"/>
    <w:rsid w:val="00242E49"/>
    <w:rsid w:val="002448C2"/>
    <w:rsid w:val="00244BC4"/>
    <w:rsid w:val="00245880"/>
    <w:rsid w:val="00246111"/>
    <w:rsid w:val="0025077F"/>
    <w:rsid w:val="0025127F"/>
    <w:rsid w:val="002560A9"/>
    <w:rsid w:val="00256FBF"/>
    <w:rsid w:val="002635F9"/>
    <w:rsid w:val="002659BF"/>
    <w:rsid w:val="00276D82"/>
    <w:rsid w:val="002823C1"/>
    <w:rsid w:val="0028284C"/>
    <w:rsid w:val="00282F46"/>
    <w:rsid w:val="00285186"/>
    <w:rsid w:val="0028542D"/>
    <w:rsid w:val="00285E0E"/>
    <w:rsid w:val="00287CD7"/>
    <w:rsid w:val="00287E60"/>
    <w:rsid w:val="00290AD4"/>
    <w:rsid w:val="00290E19"/>
    <w:rsid w:val="0029160D"/>
    <w:rsid w:val="00293211"/>
    <w:rsid w:val="002941DA"/>
    <w:rsid w:val="002950BF"/>
    <w:rsid w:val="0029737A"/>
    <w:rsid w:val="002A1393"/>
    <w:rsid w:val="002A3654"/>
    <w:rsid w:val="002A76EC"/>
    <w:rsid w:val="002A7B31"/>
    <w:rsid w:val="002B1C36"/>
    <w:rsid w:val="002B5A0B"/>
    <w:rsid w:val="002B6515"/>
    <w:rsid w:val="002C035B"/>
    <w:rsid w:val="002C2562"/>
    <w:rsid w:val="002C2C03"/>
    <w:rsid w:val="002C6BA9"/>
    <w:rsid w:val="002C6F93"/>
    <w:rsid w:val="002D2BE1"/>
    <w:rsid w:val="002D4FF2"/>
    <w:rsid w:val="002E0D6B"/>
    <w:rsid w:val="002E1463"/>
    <w:rsid w:val="002E1AAB"/>
    <w:rsid w:val="002E3CCD"/>
    <w:rsid w:val="002E5D2D"/>
    <w:rsid w:val="002E6CFA"/>
    <w:rsid w:val="002F500C"/>
    <w:rsid w:val="002F531E"/>
    <w:rsid w:val="002F675A"/>
    <w:rsid w:val="00302860"/>
    <w:rsid w:val="0030580C"/>
    <w:rsid w:val="00305DF2"/>
    <w:rsid w:val="00310DBF"/>
    <w:rsid w:val="00313843"/>
    <w:rsid w:val="00316CEC"/>
    <w:rsid w:val="00321F31"/>
    <w:rsid w:val="003220FF"/>
    <w:rsid w:val="00322BE0"/>
    <w:rsid w:val="00325B75"/>
    <w:rsid w:val="0033033D"/>
    <w:rsid w:val="0033420C"/>
    <w:rsid w:val="00334A20"/>
    <w:rsid w:val="00335194"/>
    <w:rsid w:val="00343C50"/>
    <w:rsid w:val="00344B26"/>
    <w:rsid w:val="003452D4"/>
    <w:rsid w:val="00346D22"/>
    <w:rsid w:val="00350C0E"/>
    <w:rsid w:val="003525BA"/>
    <w:rsid w:val="00356634"/>
    <w:rsid w:val="003578B1"/>
    <w:rsid w:val="00357C4C"/>
    <w:rsid w:val="003612FA"/>
    <w:rsid w:val="00364C23"/>
    <w:rsid w:val="0037170D"/>
    <w:rsid w:val="003744D9"/>
    <w:rsid w:val="00375EFD"/>
    <w:rsid w:val="00377759"/>
    <w:rsid w:val="00380B56"/>
    <w:rsid w:val="00380FA9"/>
    <w:rsid w:val="003830CF"/>
    <w:rsid w:val="00384E01"/>
    <w:rsid w:val="00384E82"/>
    <w:rsid w:val="00384F80"/>
    <w:rsid w:val="00385363"/>
    <w:rsid w:val="00385D7A"/>
    <w:rsid w:val="003A040A"/>
    <w:rsid w:val="003A2C99"/>
    <w:rsid w:val="003A7667"/>
    <w:rsid w:val="003A7751"/>
    <w:rsid w:val="003B0DB9"/>
    <w:rsid w:val="003B22A3"/>
    <w:rsid w:val="003B5569"/>
    <w:rsid w:val="003B55C8"/>
    <w:rsid w:val="003B61A3"/>
    <w:rsid w:val="003C045E"/>
    <w:rsid w:val="003C602C"/>
    <w:rsid w:val="003C6C89"/>
    <w:rsid w:val="003C71EC"/>
    <w:rsid w:val="003C729E"/>
    <w:rsid w:val="003C7556"/>
    <w:rsid w:val="003D1001"/>
    <w:rsid w:val="003D143C"/>
    <w:rsid w:val="003D218F"/>
    <w:rsid w:val="003D327D"/>
    <w:rsid w:val="003D5A1B"/>
    <w:rsid w:val="003E3DB2"/>
    <w:rsid w:val="003E44BC"/>
    <w:rsid w:val="003E52FE"/>
    <w:rsid w:val="003E5D18"/>
    <w:rsid w:val="003E65B7"/>
    <w:rsid w:val="003E7169"/>
    <w:rsid w:val="003F0BC1"/>
    <w:rsid w:val="003F10FE"/>
    <w:rsid w:val="003F1398"/>
    <w:rsid w:val="003F4615"/>
    <w:rsid w:val="003F4AA9"/>
    <w:rsid w:val="003F4B00"/>
    <w:rsid w:val="003F769B"/>
    <w:rsid w:val="00405C33"/>
    <w:rsid w:val="00410F97"/>
    <w:rsid w:val="00411D71"/>
    <w:rsid w:val="00413BE9"/>
    <w:rsid w:val="00420603"/>
    <w:rsid w:val="004269AD"/>
    <w:rsid w:val="0043152E"/>
    <w:rsid w:val="00440CF6"/>
    <w:rsid w:val="00441D83"/>
    <w:rsid w:val="004420A8"/>
    <w:rsid w:val="00442684"/>
    <w:rsid w:val="00443CC9"/>
    <w:rsid w:val="004507DB"/>
    <w:rsid w:val="00450835"/>
    <w:rsid w:val="004508CD"/>
    <w:rsid w:val="0045553B"/>
    <w:rsid w:val="00455725"/>
    <w:rsid w:val="00455E0B"/>
    <w:rsid w:val="00463024"/>
    <w:rsid w:val="00465D77"/>
    <w:rsid w:val="004716A1"/>
    <w:rsid w:val="00473692"/>
    <w:rsid w:val="00473D7A"/>
    <w:rsid w:val="00475140"/>
    <w:rsid w:val="00475C38"/>
    <w:rsid w:val="00476870"/>
    <w:rsid w:val="0048192D"/>
    <w:rsid w:val="00484711"/>
    <w:rsid w:val="0048664D"/>
    <w:rsid w:val="00487C22"/>
    <w:rsid w:val="00491F7E"/>
    <w:rsid w:val="00492D1B"/>
    <w:rsid w:val="0049313D"/>
    <w:rsid w:val="00495786"/>
    <w:rsid w:val="004A0F47"/>
    <w:rsid w:val="004A2BE8"/>
    <w:rsid w:val="004A3B74"/>
    <w:rsid w:val="004A471B"/>
    <w:rsid w:val="004A6ECC"/>
    <w:rsid w:val="004B1D62"/>
    <w:rsid w:val="004B696A"/>
    <w:rsid w:val="004B7415"/>
    <w:rsid w:val="004C2035"/>
    <w:rsid w:val="004C6493"/>
    <w:rsid w:val="004C6BA7"/>
    <w:rsid w:val="004C75D4"/>
    <w:rsid w:val="004D201C"/>
    <w:rsid w:val="004D3EE8"/>
    <w:rsid w:val="004E4B45"/>
    <w:rsid w:val="004F05A8"/>
    <w:rsid w:val="005026DA"/>
    <w:rsid w:val="005073ED"/>
    <w:rsid w:val="00511433"/>
    <w:rsid w:val="00511C93"/>
    <w:rsid w:val="00511E7C"/>
    <w:rsid w:val="00512914"/>
    <w:rsid w:val="00515CEB"/>
    <w:rsid w:val="00520E13"/>
    <w:rsid w:val="0052261F"/>
    <w:rsid w:val="00530CBA"/>
    <w:rsid w:val="00535DE3"/>
    <w:rsid w:val="00535FF9"/>
    <w:rsid w:val="005379C0"/>
    <w:rsid w:val="005406AC"/>
    <w:rsid w:val="0054435D"/>
    <w:rsid w:val="0055115D"/>
    <w:rsid w:val="00553927"/>
    <w:rsid w:val="00556816"/>
    <w:rsid w:val="005570D6"/>
    <w:rsid w:val="005615D3"/>
    <w:rsid w:val="00562EB8"/>
    <w:rsid w:val="00563909"/>
    <w:rsid w:val="0056710A"/>
    <w:rsid w:val="00567CC6"/>
    <w:rsid w:val="005728FF"/>
    <w:rsid w:val="005748CA"/>
    <w:rsid w:val="00576066"/>
    <w:rsid w:val="005760E8"/>
    <w:rsid w:val="005764E9"/>
    <w:rsid w:val="00577FA4"/>
    <w:rsid w:val="0058694C"/>
    <w:rsid w:val="005A3B86"/>
    <w:rsid w:val="005A4BB2"/>
    <w:rsid w:val="005A6484"/>
    <w:rsid w:val="005B240B"/>
    <w:rsid w:val="005B6379"/>
    <w:rsid w:val="005B6633"/>
    <w:rsid w:val="005C0C99"/>
    <w:rsid w:val="005C1677"/>
    <w:rsid w:val="005C21E2"/>
    <w:rsid w:val="005C3C78"/>
    <w:rsid w:val="005C4816"/>
    <w:rsid w:val="005C5D00"/>
    <w:rsid w:val="005D1522"/>
    <w:rsid w:val="005D4F43"/>
    <w:rsid w:val="005E1428"/>
    <w:rsid w:val="005E6BEC"/>
    <w:rsid w:val="005E71D6"/>
    <w:rsid w:val="005E7DB4"/>
    <w:rsid w:val="005F08EB"/>
    <w:rsid w:val="005F413D"/>
    <w:rsid w:val="005F512D"/>
    <w:rsid w:val="0061064A"/>
    <w:rsid w:val="00611A99"/>
    <w:rsid w:val="006128AD"/>
    <w:rsid w:val="00616206"/>
    <w:rsid w:val="00616705"/>
    <w:rsid w:val="00622401"/>
    <w:rsid w:val="006256DC"/>
    <w:rsid w:val="00641828"/>
    <w:rsid w:val="00642705"/>
    <w:rsid w:val="00644336"/>
    <w:rsid w:val="006443DE"/>
    <w:rsid w:val="00647EDC"/>
    <w:rsid w:val="00651667"/>
    <w:rsid w:val="00651D15"/>
    <w:rsid w:val="00653041"/>
    <w:rsid w:val="00656DB1"/>
    <w:rsid w:val="006610C6"/>
    <w:rsid w:val="00662B5A"/>
    <w:rsid w:val="00665071"/>
    <w:rsid w:val="006654EC"/>
    <w:rsid w:val="006703E2"/>
    <w:rsid w:val="006707C0"/>
    <w:rsid w:val="00672ADD"/>
    <w:rsid w:val="00676990"/>
    <w:rsid w:val="00676D2A"/>
    <w:rsid w:val="00677C44"/>
    <w:rsid w:val="00681865"/>
    <w:rsid w:val="00685037"/>
    <w:rsid w:val="00687205"/>
    <w:rsid w:val="00687267"/>
    <w:rsid w:val="00693353"/>
    <w:rsid w:val="00694EA2"/>
    <w:rsid w:val="0069524C"/>
    <w:rsid w:val="00695FC9"/>
    <w:rsid w:val="006A1413"/>
    <w:rsid w:val="006A21A8"/>
    <w:rsid w:val="006A4B27"/>
    <w:rsid w:val="006A4D8B"/>
    <w:rsid w:val="006A5192"/>
    <w:rsid w:val="006A53ED"/>
    <w:rsid w:val="006A78F0"/>
    <w:rsid w:val="006B1EB1"/>
    <w:rsid w:val="006B2394"/>
    <w:rsid w:val="006B30A5"/>
    <w:rsid w:val="006B42AF"/>
    <w:rsid w:val="006B4AE5"/>
    <w:rsid w:val="006C0817"/>
    <w:rsid w:val="006C381F"/>
    <w:rsid w:val="006C40D8"/>
    <w:rsid w:val="006C5F38"/>
    <w:rsid w:val="006C6E21"/>
    <w:rsid w:val="006D0D93"/>
    <w:rsid w:val="006D15A6"/>
    <w:rsid w:val="006D2E63"/>
    <w:rsid w:val="006D3680"/>
    <w:rsid w:val="006D42C4"/>
    <w:rsid w:val="006D4FFB"/>
    <w:rsid w:val="006E383F"/>
    <w:rsid w:val="006E4BA7"/>
    <w:rsid w:val="006F2C37"/>
    <w:rsid w:val="006F62F6"/>
    <w:rsid w:val="006F6494"/>
    <w:rsid w:val="006F7963"/>
    <w:rsid w:val="00702D37"/>
    <w:rsid w:val="007035CB"/>
    <w:rsid w:val="0070388F"/>
    <w:rsid w:val="00705643"/>
    <w:rsid w:val="00710A1A"/>
    <w:rsid w:val="00712C07"/>
    <w:rsid w:val="00712F20"/>
    <w:rsid w:val="007142C8"/>
    <w:rsid w:val="00715394"/>
    <w:rsid w:val="007168BC"/>
    <w:rsid w:val="00717C3D"/>
    <w:rsid w:val="007341DE"/>
    <w:rsid w:val="00735C9E"/>
    <w:rsid w:val="00736A54"/>
    <w:rsid w:val="00737AD8"/>
    <w:rsid w:val="0074210F"/>
    <w:rsid w:val="007421CE"/>
    <w:rsid w:val="00742CCC"/>
    <w:rsid w:val="0075013F"/>
    <w:rsid w:val="00752B72"/>
    <w:rsid w:val="0075317C"/>
    <w:rsid w:val="00753796"/>
    <w:rsid w:val="00753A34"/>
    <w:rsid w:val="007608F5"/>
    <w:rsid w:val="0076472A"/>
    <w:rsid w:val="00770965"/>
    <w:rsid w:val="0077191F"/>
    <w:rsid w:val="00776E81"/>
    <w:rsid w:val="007771F4"/>
    <w:rsid w:val="00777ED7"/>
    <w:rsid w:val="00777F13"/>
    <w:rsid w:val="00782BBD"/>
    <w:rsid w:val="00785D64"/>
    <w:rsid w:val="0078615F"/>
    <w:rsid w:val="007900CE"/>
    <w:rsid w:val="0079015E"/>
    <w:rsid w:val="00793154"/>
    <w:rsid w:val="007A0FF8"/>
    <w:rsid w:val="007A27AD"/>
    <w:rsid w:val="007A37B9"/>
    <w:rsid w:val="007A5467"/>
    <w:rsid w:val="007A701B"/>
    <w:rsid w:val="007B3B8C"/>
    <w:rsid w:val="007B4412"/>
    <w:rsid w:val="007B7A58"/>
    <w:rsid w:val="007B7F76"/>
    <w:rsid w:val="007C1348"/>
    <w:rsid w:val="007C32B5"/>
    <w:rsid w:val="007C453C"/>
    <w:rsid w:val="007C62CC"/>
    <w:rsid w:val="007C712B"/>
    <w:rsid w:val="007E0FA7"/>
    <w:rsid w:val="007E4DFD"/>
    <w:rsid w:val="007E6838"/>
    <w:rsid w:val="007F03EB"/>
    <w:rsid w:val="007F2D51"/>
    <w:rsid w:val="007F48BF"/>
    <w:rsid w:val="007F5AFF"/>
    <w:rsid w:val="007F6708"/>
    <w:rsid w:val="00801FFD"/>
    <w:rsid w:val="00805E38"/>
    <w:rsid w:val="008153BC"/>
    <w:rsid w:val="008234E2"/>
    <w:rsid w:val="0082425E"/>
    <w:rsid w:val="008244D5"/>
    <w:rsid w:val="00826165"/>
    <w:rsid w:val="00830ED9"/>
    <w:rsid w:val="00831882"/>
    <w:rsid w:val="0083356D"/>
    <w:rsid w:val="0083526A"/>
    <w:rsid w:val="008365AD"/>
    <w:rsid w:val="0084300E"/>
    <w:rsid w:val="008453E1"/>
    <w:rsid w:val="00854ECE"/>
    <w:rsid w:val="00855A7C"/>
    <w:rsid w:val="00856535"/>
    <w:rsid w:val="008567FF"/>
    <w:rsid w:val="00861293"/>
    <w:rsid w:val="00863B0B"/>
    <w:rsid w:val="00867CEC"/>
    <w:rsid w:val="008721EA"/>
    <w:rsid w:val="00873364"/>
    <w:rsid w:val="0087640E"/>
    <w:rsid w:val="00877AAB"/>
    <w:rsid w:val="0088150F"/>
    <w:rsid w:val="00886443"/>
    <w:rsid w:val="00890EEF"/>
    <w:rsid w:val="008A0025"/>
    <w:rsid w:val="008A44AE"/>
    <w:rsid w:val="008A76B7"/>
    <w:rsid w:val="008B48DB"/>
    <w:rsid w:val="008C09A4"/>
    <w:rsid w:val="008C2227"/>
    <w:rsid w:val="008C5E2A"/>
    <w:rsid w:val="008C696F"/>
    <w:rsid w:val="008D1016"/>
    <w:rsid w:val="008D1C88"/>
    <w:rsid w:val="008D2F66"/>
    <w:rsid w:val="008D67F1"/>
    <w:rsid w:val="008E1E35"/>
    <w:rsid w:val="008E225E"/>
    <w:rsid w:val="008E260A"/>
    <w:rsid w:val="008E36F3"/>
    <w:rsid w:val="008E681A"/>
    <w:rsid w:val="008F2532"/>
    <w:rsid w:val="008F3A9A"/>
    <w:rsid w:val="008F6231"/>
    <w:rsid w:val="008F7EC8"/>
    <w:rsid w:val="009035DC"/>
    <w:rsid w:val="009055A2"/>
    <w:rsid w:val="009108E3"/>
    <w:rsid w:val="009150C5"/>
    <w:rsid w:val="009158B3"/>
    <w:rsid w:val="009160D6"/>
    <w:rsid w:val="009163E9"/>
    <w:rsid w:val="00917DAD"/>
    <w:rsid w:val="00920B55"/>
    <w:rsid w:val="00921B77"/>
    <w:rsid w:val="009222DE"/>
    <w:rsid w:val="00926784"/>
    <w:rsid w:val="00931B54"/>
    <w:rsid w:val="00932A64"/>
    <w:rsid w:val="00933FD4"/>
    <w:rsid w:val="00934548"/>
    <w:rsid w:val="00936AE3"/>
    <w:rsid w:val="00936EB7"/>
    <w:rsid w:val="009370A6"/>
    <w:rsid w:val="00937BCA"/>
    <w:rsid w:val="0094044B"/>
    <w:rsid w:val="00944237"/>
    <w:rsid w:val="00945DAE"/>
    <w:rsid w:val="00946290"/>
    <w:rsid w:val="00952405"/>
    <w:rsid w:val="009540F2"/>
    <w:rsid w:val="00962902"/>
    <w:rsid w:val="009654C8"/>
    <w:rsid w:val="009663B8"/>
    <w:rsid w:val="00972405"/>
    <w:rsid w:val="009759BA"/>
    <w:rsid w:val="00976751"/>
    <w:rsid w:val="00976FB2"/>
    <w:rsid w:val="00984B7D"/>
    <w:rsid w:val="00985C7A"/>
    <w:rsid w:val="00987C6F"/>
    <w:rsid w:val="00994319"/>
    <w:rsid w:val="009970B2"/>
    <w:rsid w:val="00997D37"/>
    <w:rsid w:val="009A014D"/>
    <w:rsid w:val="009B4149"/>
    <w:rsid w:val="009B6A9A"/>
    <w:rsid w:val="009B702E"/>
    <w:rsid w:val="009C2335"/>
    <w:rsid w:val="009D05D1"/>
    <w:rsid w:val="009D0C98"/>
    <w:rsid w:val="009D52F7"/>
    <w:rsid w:val="009D64C7"/>
    <w:rsid w:val="009E1635"/>
    <w:rsid w:val="009E4AB3"/>
    <w:rsid w:val="009F24D9"/>
    <w:rsid w:val="009F285F"/>
    <w:rsid w:val="009F7F9B"/>
    <w:rsid w:val="00A00C15"/>
    <w:rsid w:val="00A01308"/>
    <w:rsid w:val="00A01A40"/>
    <w:rsid w:val="00A043EB"/>
    <w:rsid w:val="00A04D5D"/>
    <w:rsid w:val="00A12973"/>
    <w:rsid w:val="00A273AB"/>
    <w:rsid w:val="00A34F66"/>
    <w:rsid w:val="00A35E03"/>
    <w:rsid w:val="00A3783B"/>
    <w:rsid w:val="00A40A9B"/>
    <w:rsid w:val="00A517DC"/>
    <w:rsid w:val="00A5420C"/>
    <w:rsid w:val="00A64867"/>
    <w:rsid w:val="00A70B62"/>
    <w:rsid w:val="00A716E5"/>
    <w:rsid w:val="00A7696D"/>
    <w:rsid w:val="00A777F6"/>
    <w:rsid w:val="00A8119F"/>
    <w:rsid w:val="00A83F04"/>
    <w:rsid w:val="00A84201"/>
    <w:rsid w:val="00A84BDF"/>
    <w:rsid w:val="00A85ED0"/>
    <w:rsid w:val="00A862E2"/>
    <w:rsid w:val="00A86E17"/>
    <w:rsid w:val="00A87852"/>
    <w:rsid w:val="00A87C73"/>
    <w:rsid w:val="00A908BE"/>
    <w:rsid w:val="00A90B21"/>
    <w:rsid w:val="00A91B1D"/>
    <w:rsid w:val="00A94A7C"/>
    <w:rsid w:val="00AA223E"/>
    <w:rsid w:val="00AA3CE7"/>
    <w:rsid w:val="00AA41B8"/>
    <w:rsid w:val="00AA4370"/>
    <w:rsid w:val="00AA7916"/>
    <w:rsid w:val="00AB0512"/>
    <w:rsid w:val="00AB0651"/>
    <w:rsid w:val="00AB2DE3"/>
    <w:rsid w:val="00AB4203"/>
    <w:rsid w:val="00AB7548"/>
    <w:rsid w:val="00AB76BC"/>
    <w:rsid w:val="00AC25E1"/>
    <w:rsid w:val="00AC28B8"/>
    <w:rsid w:val="00AC52F4"/>
    <w:rsid w:val="00AC5C23"/>
    <w:rsid w:val="00AC6496"/>
    <w:rsid w:val="00AD4036"/>
    <w:rsid w:val="00AD5C63"/>
    <w:rsid w:val="00AE0FD8"/>
    <w:rsid w:val="00AE1603"/>
    <w:rsid w:val="00AE19D0"/>
    <w:rsid w:val="00AE5353"/>
    <w:rsid w:val="00AE5F0E"/>
    <w:rsid w:val="00AE60AE"/>
    <w:rsid w:val="00AE7EC2"/>
    <w:rsid w:val="00AF1516"/>
    <w:rsid w:val="00AF1812"/>
    <w:rsid w:val="00B0361C"/>
    <w:rsid w:val="00B06291"/>
    <w:rsid w:val="00B10853"/>
    <w:rsid w:val="00B109A3"/>
    <w:rsid w:val="00B13EEA"/>
    <w:rsid w:val="00B2085E"/>
    <w:rsid w:val="00B27DDF"/>
    <w:rsid w:val="00B3060F"/>
    <w:rsid w:val="00B33A03"/>
    <w:rsid w:val="00B34723"/>
    <w:rsid w:val="00B3472F"/>
    <w:rsid w:val="00B34D63"/>
    <w:rsid w:val="00B3523F"/>
    <w:rsid w:val="00B3570C"/>
    <w:rsid w:val="00B3709C"/>
    <w:rsid w:val="00B419E2"/>
    <w:rsid w:val="00B41B44"/>
    <w:rsid w:val="00B41D11"/>
    <w:rsid w:val="00B42ACE"/>
    <w:rsid w:val="00B45FC7"/>
    <w:rsid w:val="00B47127"/>
    <w:rsid w:val="00B56158"/>
    <w:rsid w:val="00B56F5C"/>
    <w:rsid w:val="00B572BC"/>
    <w:rsid w:val="00B5741C"/>
    <w:rsid w:val="00B579A0"/>
    <w:rsid w:val="00B60FE4"/>
    <w:rsid w:val="00B61F45"/>
    <w:rsid w:val="00B645FB"/>
    <w:rsid w:val="00B65645"/>
    <w:rsid w:val="00B75117"/>
    <w:rsid w:val="00B77EAE"/>
    <w:rsid w:val="00B81EE2"/>
    <w:rsid w:val="00B82F05"/>
    <w:rsid w:val="00B82FC0"/>
    <w:rsid w:val="00B86947"/>
    <w:rsid w:val="00B97483"/>
    <w:rsid w:val="00B97CCA"/>
    <w:rsid w:val="00BA5E1F"/>
    <w:rsid w:val="00BB3324"/>
    <w:rsid w:val="00BB38A5"/>
    <w:rsid w:val="00BB40DD"/>
    <w:rsid w:val="00BC09C1"/>
    <w:rsid w:val="00BC321A"/>
    <w:rsid w:val="00BC4AF6"/>
    <w:rsid w:val="00BC59F9"/>
    <w:rsid w:val="00BD0EE3"/>
    <w:rsid w:val="00BD4AD1"/>
    <w:rsid w:val="00BD6027"/>
    <w:rsid w:val="00BD6086"/>
    <w:rsid w:val="00BE197D"/>
    <w:rsid w:val="00BE30A6"/>
    <w:rsid w:val="00BE3990"/>
    <w:rsid w:val="00BE3C08"/>
    <w:rsid w:val="00BE5C12"/>
    <w:rsid w:val="00BF1436"/>
    <w:rsid w:val="00BF43B4"/>
    <w:rsid w:val="00BF707B"/>
    <w:rsid w:val="00C01232"/>
    <w:rsid w:val="00C01267"/>
    <w:rsid w:val="00C20419"/>
    <w:rsid w:val="00C231DF"/>
    <w:rsid w:val="00C23854"/>
    <w:rsid w:val="00C23D6D"/>
    <w:rsid w:val="00C30457"/>
    <w:rsid w:val="00C31956"/>
    <w:rsid w:val="00C33236"/>
    <w:rsid w:val="00C344BC"/>
    <w:rsid w:val="00C36678"/>
    <w:rsid w:val="00C41AF6"/>
    <w:rsid w:val="00C432F5"/>
    <w:rsid w:val="00C436C3"/>
    <w:rsid w:val="00C4543F"/>
    <w:rsid w:val="00C47034"/>
    <w:rsid w:val="00C476E0"/>
    <w:rsid w:val="00C51F01"/>
    <w:rsid w:val="00C62529"/>
    <w:rsid w:val="00C6350A"/>
    <w:rsid w:val="00C639B4"/>
    <w:rsid w:val="00C650CD"/>
    <w:rsid w:val="00C70495"/>
    <w:rsid w:val="00C70DDE"/>
    <w:rsid w:val="00C711B3"/>
    <w:rsid w:val="00C71D87"/>
    <w:rsid w:val="00C71F3D"/>
    <w:rsid w:val="00C724FC"/>
    <w:rsid w:val="00C75C43"/>
    <w:rsid w:val="00C7626C"/>
    <w:rsid w:val="00C80637"/>
    <w:rsid w:val="00C81251"/>
    <w:rsid w:val="00C86B2E"/>
    <w:rsid w:val="00C8726F"/>
    <w:rsid w:val="00C9357A"/>
    <w:rsid w:val="00C944D6"/>
    <w:rsid w:val="00C95729"/>
    <w:rsid w:val="00C96403"/>
    <w:rsid w:val="00C97EBE"/>
    <w:rsid w:val="00CA6734"/>
    <w:rsid w:val="00CB1339"/>
    <w:rsid w:val="00CB2882"/>
    <w:rsid w:val="00CB29A9"/>
    <w:rsid w:val="00CB4DF6"/>
    <w:rsid w:val="00CC4407"/>
    <w:rsid w:val="00CC5DAB"/>
    <w:rsid w:val="00CC728A"/>
    <w:rsid w:val="00CE34B3"/>
    <w:rsid w:val="00CF1AE5"/>
    <w:rsid w:val="00CF200C"/>
    <w:rsid w:val="00CF574C"/>
    <w:rsid w:val="00D021FE"/>
    <w:rsid w:val="00D0235F"/>
    <w:rsid w:val="00D038C2"/>
    <w:rsid w:val="00D04092"/>
    <w:rsid w:val="00D047C7"/>
    <w:rsid w:val="00D0682D"/>
    <w:rsid w:val="00D11A02"/>
    <w:rsid w:val="00D11AA9"/>
    <w:rsid w:val="00D121EB"/>
    <w:rsid w:val="00D209F6"/>
    <w:rsid w:val="00D20E2A"/>
    <w:rsid w:val="00D26A80"/>
    <w:rsid w:val="00D30E9B"/>
    <w:rsid w:val="00D30EE0"/>
    <w:rsid w:val="00D3504B"/>
    <w:rsid w:val="00D353E3"/>
    <w:rsid w:val="00D40DBC"/>
    <w:rsid w:val="00D4405A"/>
    <w:rsid w:val="00D46936"/>
    <w:rsid w:val="00D51BDF"/>
    <w:rsid w:val="00D52A95"/>
    <w:rsid w:val="00D55005"/>
    <w:rsid w:val="00D563A4"/>
    <w:rsid w:val="00D735F4"/>
    <w:rsid w:val="00D74711"/>
    <w:rsid w:val="00D77641"/>
    <w:rsid w:val="00D77FFE"/>
    <w:rsid w:val="00D82ABF"/>
    <w:rsid w:val="00D83E48"/>
    <w:rsid w:val="00D84101"/>
    <w:rsid w:val="00D8477C"/>
    <w:rsid w:val="00D84B4E"/>
    <w:rsid w:val="00D91247"/>
    <w:rsid w:val="00D9236D"/>
    <w:rsid w:val="00D9295B"/>
    <w:rsid w:val="00D94108"/>
    <w:rsid w:val="00D95F8B"/>
    <w:rsid w:val="00DA0076"/>
    <w:rsid w:val="00DA2915"/>
    <w:rsid w:val="00DA50C1"/>
    <w:rsid w:val="00DA58BB"/>
    <w:rsid w:val="00DB1C6C"/>
    <w:rsid w:val="00DB5C94"/>
    <w:rsid w:val="00DB7A74"/>
    <w:rsid w:val="00DC7B60"/>
    <w:rsid w:val="00DC7BF5"/>
    <w:rsid w:val="00DC7E4D"/>
    <w:rsid w:val="00DD6746"/>
    <w:rsid w:val="00DD70E8"/>
    <w:rsid w:val="00DD7B52"/>
    <w:rsid w:val="00DE00FA"/>
    <w:rsid w:val="00DE10BD"/>
    <w:rsid w:val="00DE2443"/>
    <w:rsid w:val="00DE3077"/>
    <w:rsid w:val="00DE4E23"/>
    <w:rsid w:val="00DE5DA5"/>
    <w:rsid w:val="00DE712D"/>
    <w:rsid w:val="00DF3788"/>
    <w:rsid w:val="00DF59B8"/>
    <w:rsid w:val="00E0104F"/>
    <w:rsid w:val="00E025E4"/>
    <w:rsid w:val="00E06069"/>
    <w:rsid w:val="00E07B74"/>
    <w:rsid w:val="00E108E5"/>
    <w:rsid w:val="00E117C9"/>
    <w:rsid w:val="00E1411E"/>
    <w:rsid w:val="00E152D5"/>
    <w:rsid w:val="00E20F14"/>
    <w:rsid w:val="00E239F5"/>
    <w:rsid w:val="00E276F4"/>
    <w:rsid w:val="00E33038"/>
    <w:rsid w:val="00E3426F"/>
    <w:rsid w:val="00E34D2C"/>
    <w:rsid w:val="00E411E9"/>
    <w:rsid w:val="00E43975"/>
    <w:rsid w:val="00E440D2"/>
    <w:rsid w:val="00E473B9"/>
    <w:rsid w:val="00E47835"/>
    <w:rsid w:val="00E50786"/>
    <w:rsid w:val="00E53979"/>
    <w:rsid w:val="00E57D2E"/>
    <w:rsid w:val="00E6624D"/>
    <w:rsid w:val="00E71AC6"/>
    <w:rsid w:val="00E71E15"/>
    <w:rsid w:val="00E7270D"/>
    <w:rsid w:val="00E752A2"/>
    <w:rsid w:val="00E75EB9"/>
    <w:rsid w:val="00E76C45"/>
    <w:rsid w:val="00E7765C"/>
    <w:rsid w:val="00E815D3"/>
    <w:rsid w:val="00E829EC"/>
    <w:rsid w:val="00E84216"/>
    <w:rsid w:val="00E870BC"/>
    <w:rsid w:val="00E91E6C"/>
    <w:rsid w:val="00E9525C"/>
    <w:rsid w:val="00E955B8"/>
    <w:rsid w:val="00E95BB7"/>
    <w:rsid w:val="00E972BB"/>
    <w:rsid w:val="00E9796F"/>
    <w:rsid w:val="00EA1A09"/>
    <w:rsid w:val="00EA3963"/>
    <w:rsid w:val="00EA61EB"/>
    <w:rsid w:val="00EB2D31"/>
    <w:rsid w:val="00EB7C87"/>
    <w:rsid w:val="00EC0CC3"/>
    <w:rsid w:val="00EC4DC5"/>
    <w:rsid w:val="00EC5792"/>
    <w:rsid w:val="00EC6B06"/>
    <w:rsid w:val="00ED05C2"/>
    <w:rsid w:val="00ED0A74"/>
    <w:rsid w:val="00ED19CA"/>
    <w:rsid w:val="00ED70EF"/>
    <w:rsid w:val="00EE6D8B"/>
    <w:rsid w:val="00EE735F"/>
    <w:rsid w:val="00EF03CE"/>
    <w:rsid w:val="00EF0696"/>
    <w:rsid w:val="00EF0D56"/>
    <w:rsid w:val="00EF22F0"/>
    <w:rsid w:val="00F0049A"/>
    <w:rsid w:val="00F05108"/>
    <w:rsid w:val="00F06337"/>
    <w:rsid w:val="00F06CE2"/>
    <w:rsid w:val="00F10777"/>
    <w:rsid w:val="00F16E3C"/>
    <w:rsid w:val="00F2090B"/>
    <w:rsid w:val="00F229A0"/>
    <w:rsid w:val="00F23374"/>
    <w:rsid w:val="00F24782"/>
    <w:rsid w:val="00F27393"/>
    <w:rsid w:val="00F30A35"/>
    <w:rsid w:val="00F3282D"/>
    <w:rsid w:val="00F330D0"/>
    <w:rsid w:val="00F351A5"/>
    <w:rsid w:val="00F36805"/>
    <w:rsid w:val="00F36AE4"/>
    <w:rsid w:val="00F40A4B"/>
    <w:rsid w:val="00F44B22"/>
    <w:rsid w:val="00F455D3"/>
    <w:rsid w:val="00F461EF"/>
    <w:rsid w:val="00F473FE"/>
    <w:rsid w:val="00F50032"/>
    <w:rsid w:val="00F517AB"/>
    <w:rsid w:val="00F53876"/>
    <w:rsid w:val="00F5607C"/>
    <w:rsid w:val="00F563F0"/>
    <w:rsid w:val="00F568C1"/>
    <w:rsid w:val="00F57C61"/>
    <w:rsid w:val="00F60F75"/>
    <w:rsid w:val="00F61073"/>
    <w:rsid w:val="00F6107E"/>
    <w:rsid w:val="00F6638F"/>
    <w:rsid w:val="00F668DB"/>
    <w:rsid w:val="00F709EB"/>
    <w:rsid w:val="00F70AEB"/>
    <w:rsid w:val="00F7133B"/>
    <w:rsid w:val="00F75062"/>
    <w:rsid w:val="00F7615E"/>
    <w:rsid w:val="00F81909"/>
    <w:rsid w:val="00F846F0"/>
    <w:rsid w:val="00F84B6D"/>
    <w:rsid w:val="00F86A03"/>
    <w:rsid w:val="00F91650"/>
    <w:rsid w:val="00F91C17"/>
    <w:rsid w:val="00F92005"/>
    <w:rsid w:val="00F93AE3"/>
    <w:rsid w:val="00F958FD"/>
    <w:rsid w:val="00F96255"/>
    <w:rsid w:val="00FA041C"/>
    <w:rsid w:val="00FA09A9"/>
    <w:rsid w:val="00FA2503"/>
    <w:rsid w:val="00FA3BCC"/>
    <w:rsid w:val="00FA5208"/>
    <w:rsid w:val="00FB0693"/>
    <w:rsid w:val="00FB376B"/>
    <w:rsid w:val="00FC49F4"/>
    <w:rsid w:val="00FC4DA1"/>
    <w:rsid w:val="00FC565F"/>
    <w:rsid w:val="00FD1517"/>
    <w:rsid w:val="00FD3F37"/>
    <w:rsid w:val="00FD5397"/>
    <w:rsid w:val="00FE1D68"/>
    <w:rsid w:val="00FE46A5"/>
    <w:rsid w:val="00FE67E4"/>
    <w:rsid w:val="00FF04B4"/>
    <w:rsid w:val="00FF3192"/>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958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emf"/><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7.png"/><Relationship Id="rId7" Type="http://schemas.openxmlformats.org/officeDocument/2006/relationships/image" Target="media/image19.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18.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9.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7.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8.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completed - KZ
added page #</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86388-1F0F-4282-82F1-38A76B63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2817</Words>
  <Characters>12849</Characters>
  <Application>Microsoft Office Word</Application>
  <DocSecurity>0</DocSecurity>
  <Lines>401</Lines>
  <Paragraphs>208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4</cp:revision>
  <cp:lastPrinted>2014-01-13T17:06:00Z</cp:lastPrinted>
  <dcterms:created xsi:type="dcterms:W3CDTF">2014-01-31T00:24:00Z</dcterms:created>
  <dcterms:modified xsi:type="dcterms:W3CDTF">2014-01-31T00:29:00Z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