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E61033" w14:paraId="2D6179D8" w14:textId="77777777" w:rsidTr="004403F1">
        <w:trPr>
          <w:trHeight w:val="720"/>
        </w:trPr>
        <w:tc>
          <w:tcPr>
            <w:tcW w:w="738" w:type="dxa"/>
            <w:vAlign w:val="center"/>
          </w:tcPr>
          <w:p w14:paraId="08BF4908" w14:textId="77777777" w:rsidR="00E61033" w:rsidRDefault="00E61033" w:rsidP="004403F1">
            <w:pPr>
              <w:pStyle w:val="ny-lesson-paragraph"/>
              <w:jc w:val="center"/>
            </w:pPr>
            <w:r w:rsidRPr="00321408">
              <w:rPr>
                <w:noProof/>
              </w:rPr>
              <w:drawing>
                <wp:anchor distT="0" distB="0" distL="114300" distR="114300" simplePos="0" relativeHeight="251622912" behindDoc="0" locked="0" layoutInCell="1" allowOverlap="1" wp14:anchorId="7A434966" wp14:editId="2A060835">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F8C2751" w14:textId="77777777" w:rsidR="00E61033" w:rsidRPr="00D0546C" w:rsidRDefault="00E61033" w:rsidP="00E61033">
      <w:pPr>
        <w:pStyle w:val="ny-lesson-header"/>
      </w:pPr>
      <w:r>
        <w:t>Lesson 12</w:t>
      </w:r>
      <w:r w:rsidRPr="00D0546C">
        <w:t>:</w:t>
      </w:r>
      <w:r>
        <w:t xml:space="preserve"> </w:t>
      </w:r>
      <w:r w:rsidRPr="00D0546C">
        <w:t xml:space="preserve"> </w:t>
      </w:r>
      <w:r>
        <w:t>The Scale Factor as a Percent for a Scale Drawing</w:t>
      </w:r>
    </w:p>
    <w:p w14:paraId="0ECD0BB8" w14:textId="77777777" w:rsidR="00E61033" w:rsidRDefault="00E61033" w:rsidP="00E61033">
      <w:pPr>
        <w:pStyle w:val="ny-callout-hdr"/>
      </w:pPr>
    </w:p>
    <w:p w14:paraId="6B475BA5" w14:textId="77777777" w:rsidR="00E61033" w:rsidRPr="00C76CF5" w:rsidRDefault="00E61033" w:rsidP="00E61033">
      <w:pPr>
        <w:pStyle w:val="ny-callout-hdr"/>
      </w:pPr>
      <w:r w:rsidRPr="00C76CF5">
        <w:t>Student Outcomes</w:t>
      </w:r>
    </w:p>
    <w:p w14:paraId="2B93C5EC" w14:textId="3537ACD8" w:rsidR="00E61033" w:rsidRPr="00B57A6C" w:rsidRDefault="00E61033" w:rsidP="00E61033">
      <w:pPr>
        <w:pStyle w:val="ny-lesson-bullet"/>
        <w:numPr>
          <w:ilvl w:val="0"/>
          <w:numId w:val="16"/>
        </w:numPr>
        <w:ind w:left="806" w:hanging="403"/>
      </w:pPr>
      <w:r w:rsidRPr="00462770">
        <w:rPr>
          <w:rFonts w:cs="CMR10"/>
        </w:rPr>
        <w:t xml:space="preserve">Given a scale factor </w:t>
      </w:r>
      <w:r w:rsidR="00753A40">
        <w:rPr>
          <w:rFonts w:cs="CMR10"/>
        </w:rPr>
        <w:t>as a</w:t>
      </w:r>
      <w:r w:rsidRPr="00462770">
        <w:rPr>
          <w:rFonts w:cs="CMR10"/>
        </w:rPr>
        <w:t xml:space="preserve"> percent, students make a scale drawing of a picture or geometric figure using that scale, recognizing that the enlarged or reduced distances in a scale drawing are proportional to the corresponding distances in the original picture.  </w:t>
      </w:r>
    </w:p>
    <w:p w14:paraId="5F1CC7AC" w14:textId="77777777" w:rsidR="00E61033" w:rsidRPr="009D7C45" w:rsidRDefault="00E61033" w:rsidP="00E61033">
      <w:pPr>
        <w:pStyle w:val="ny-lesson-bullet"/>
        <w:numPr>
          <w:ilvl w:val="0"/>
          <w:numId w:val="16"/>
        </w:numPr>
        <w:ind w:left="806" w:hanging="403"/>
      </w:pPr>
      <w:r w:rsidRPr="00462770">
        <w:rPr>
          <w:rFonts w:cs="CMR10"/>
        </w:rPr>
        <w:t>Students understand scale factor to be the constant of proportionality.</w:t>
      </w:r>
    </w:p>
    <w:p w14:paraId="6E2502A0" w14:textId="77777777" w:rsidR="00E61033" w:rsidRPr="009D7C45" w:rsidRDefault="00E61033" w:rsidP="00E61033">
      <w:pPr>
        <w:pStyle w:val="ny-lesson-bullet"/>
        <w:numPr>
          <w:ilvl w:val="0"/>
          <w:numId w:val="16"/>
        </w:numPr>
        <w:ind w:left="806" w:hanging="403"/>
      </w:pPr>
      <w:r w:rsidRPr="00462770">
        <w:rPr>
          <w:rFonts w:cs="CMR10"/>
        </w:rPr>
        <w:t xml:space="preserve">Students make scale drawings </w:t>
      </w:r>
      <w:r>
        <w:rPr>
          <w:rFonts w:cs="CMR10"/>
        </w:rPr>
        <w:t>in which</w:t>
      </w:r>
      <w:r w:rsidRPr="00462770">
        <w:rPr>
          <w:rFonts w:cs="CMR10"/>
        </w:rPr>
        <w:t xml:space="preserve"> the horizontal and vertical scales are different.</w:t>
      </w:r>
    </w:p>
    <w:p w14:paraId="1CE2989B" w14:textId="77777777" w:rsidR="00E61033" w:rsidRDefault="00E61033" w:rsidP="004403F1">
      <w:pPr>
        <w:pStyle w:val="ny-lesson-paragraph"/>
      </w:pPr>
    </w:p>
    <w:p w14:paraId="3C053C1D" w14:textId="77777777" w:rsidR="00E61033" w:rsidRPr="00C76CF5" w:rsidRDefault="00E61033" w:rsidP="00E61033">
      <w:pPr>
        <w:pStyle w:val="ny-callout-hdr"/>
      </w:pPr>
      <w:r w:rsidRPr="00C76CF5">
        <w:t xml:space="preserve">Lesson Notes </w:t>
      </w:r>
    </w:p>
    <w:p w14:paraId="2FDFFB27" w14:textId="7E87A88B" w:rsidR="00E61033" w:rsidRDefault="00E61033" w:rsidP="00E61033">
      <w:pPr>
        <w:pStyle w:val="ny-lesson-paragraph"/>
      </w:pPr>
      <w:r>
        <w:t xml:space="preserve">In Module 1, students were introduced to proportional relationships within the context of scale drawings.  Given a scale drawing, students identified the scale factor as the constant of proportionality.  They compared the scale drawing with the original drawing to determine whether the scale drawing is a reduction or an enlargement of the original drawing by interpreting the scale factor.  Students calculate the actual lengths and areas of objects in the scale drawing by using the scale factor.   </w:t>
      </w:r>
    </w:p>
    <w:p w14:paraId="3EB2E01C" w14:textId="330EA79A" w:rsidR="00E61033" w:rsidRDefault="00E61033" w:rsidP="00E61033">
      <w:pPr>
        <w:pStyle w:val="ny-lesson-paragraph"/>
      </w:pPr>
      <w:r>
        <w:t xml:space="preserve">In this module, Lessons 12–15 build on what students learned in Module 1. </w:t>
      </w:r>
      <w:r w:rsidR="00302EDA">
        <w:t xml:space="preserve"> </w:t>
      </w:r>
      <w:r>
        <w:t>These lessons require students to create scale drawings when given a scale factor as a percent or to determine the scale factor as a percent when given the original drawing and the scale drawing</w:t>
      </w:r>
      <w:r w:rsidR="00E36025">
        <w:t xml:space="preserve">.  </w:t>
      </w:r>
      <w:r>
        <w:t>Students make scale drawings in which the horizontal and vertical scales are different.  Students compute the scale factor of several drawings with different scales, determine actual lengths from scale drawings</w:t>
      </w:r>
      <w:r w:rsidR="00753A40">
        <w:t>,</w:t>
      </w:r>
      <w:r>
        <w:t xml:space="preserve"> and solve area problems using scale drawings</w:t>
      </w:r>
      <w:r w:rsidR="00E36025">
        <w:t xml:space="preserve">.  </w:t>
      </w:r>
      <w:r w:rsidR="00D10FC7">
        <w:t xml:space="preserve">Although these concepts may seem similar to those covered in Module 1, this </w:t>
      </w:r>
      <w:r w:rsidR="00BC6E82">
        <w:t>m</w:t>
      </w:r>
      <w:r w:rsidR="00D10FC7">
        <w:t>odule emphasiz</w:t>
      </w:r>
      <w:r w:rsidR="00BC6E82">
        <w:t>es</w:t>
      </w:r>
      <w:r w:rsidR="00D10FC7">
        <w:t xml:space="preserve"> the connection between percent of change and the rescaling of figures accordingly</w:t>
      </w:r>
      <w:r w:rsidR="00E36025">
        <w:t xml:space="preserve">.  </w:t>
      </w:r>
      <w:r>
        <w:t xml:space="preserve">It is also important to note that the scale factor may still be written as a ratio, as in </w:t>
      </w:r>
      <m:oMath>
        <m:r>
          <w:rPr>
            <w:rFonts w:ascii="Cambria Math" w:hAnsi="Cambria Math"/>
          </w:rPr>
          <m:t>1:5</m:t>
        </m:r>
      </m:oMath>
      <w:r>
        <w:t xml:space="preserve">, </w:t>
      </w:r>
      <m:oMath>
        <m:r>
          <w:rPr>
            <w:rFonts w:ascii="Cambria Math" w:hAnsi="Cambria Math"/>
          </w:rPr>
          <m:t>1</m:t>
        </m:r>
      </m:oMath>
      <w:r>
        <w:t xml:space="preserve"> to </w:t>
      </w:r>
      <m:oMath>
        <m:r>
          <w:rPr>
            <w:rFonts w:ascii="Cambria Math" w:hAnsi="Cambria Math"/>
          </w:rPr>
          <m:t>5</m:t>
        </m:r>
      </m:oMath>
      <w:r w:rsidR="004403F1">
        <w:t>,</w:t>
      </w:r>
      <w:r>
        <w:t xml:space="preserve"> or “one inch represents five inches.”</w:t>
      </w:r>
    </w:p>
    <w:p w14:paraId="6F4C5CF3" w14:textId="5BA6B236" w:rsidR="00E61033" w:rsidRDefault="00E61033" w:rsidP="00E61033">
      <w:pPr>
        <w:pStyle w:val="ny-lesson-paragraph"/>
      </w:pPr>
      <w:r w:rsidRPr="000110DC">
        <w:t xml:space="preserve">This module includes </w:t>
      </w:r>
      <w:r>
        <w:t xml:space="preserve">an </w:t>
      </w:r>
      <w:r w:rsidRPr="000110DC">
        <w:t>examination of horizontal and vertical scale factors</w:t>
      </w:r>
      <w:r w:rsidR="00E36025" w:rsidRPr="000110DC">
        <w:t xml:space="preserve">.  </w:t>
      </w:r>
      <w:r w:rsidRPr="000110DC">
        <w:t xml:space="preserve">It is important to note that if only a scale factor is named, </w:t>
      </w:r>
      <w:r>
        <w:t xml:space="preserve">we </w:t>
      </w:r>
      <w:r w:rsidRPr="000110DC">
        <w:t>conventionally appl</w:t>
      </w:r>
      <w:r>
        <w:t>y it</w:t>
      </w:r>
      <w:r w:rsidRPr="000110DC">
        <w:t xml:space="preserve"> </w:t>
      </w:r>
      <w:r w:rsidR="00A426F7">
        <w:t xml:space="preserve">to </w:t>
      </w:r>
      <w:r>
        <w:t>both vertical and horizontal</w:t>
      </w:r>
      <w:r w:rsidR="00A426F7">
        <w:t xml:space="preserve"> measures unless otherwise stated</w:t>
      </w:r>
      <w:r>
        <w:t>.</w:t>
      </w:r>
    </w:p>
    <w:p w14:paraId="5F96BAC1" w14:textId="77777777" w:rsidR="00E61033" w:rsidRDefault="00E61033" w:rsidP="004403F1">
      <w:pPr>
        <w:pStyle w:val="ny-lesson-paragraph"/>
      </w:pPr>
    </w:p>
    <w:p w14:paraId="34876E48" w14:textId="77777777" w:rsidR="00E61033" w:rsidRDefault="00E61033" w:rsidP="00E61033">
      <w:pPr>
        <w:pStyle w:val="ny-callout-hdr"/>
        <w:spacing w:after="60"/>
      </w:pPr>
      <w:r>
        <w:t>Class</w:t>
      </w:r>
      <w:r w:rsidRPr="002941DA">
        <w:t>wor</w:t>
      </w:r>
      <w:r>
        <w:t xml:space="preserve">k </w:t>
      </w:r>
    </w:p>
    <w:p w14:paraId="4A9E96C6" w14:textId="6DC1A817" w:rsidR="00E61033" w:rsidRDefault="00E61033" w:rsidP="00E61033">
      <w:pPr>
        <w:pStyle w:val="ny-lesson-hdr-1"/>
      </w:pPr>
      <w:r>
        <w:t>Opening (7</w:t>
      </w:r>
      <w:r w:rsidRPr="0011336A">
        <w:t xml:space="preserve"> min</w:t>
      </w:r>
      <w:r>
        <w:t>utes)</w:t>
      </w:r>
    </w:p>
    <w:p w14:paraId="410B02DF" w14:textId="395A78AF" w:rsidR="00E61033" w:rsidRPr="008D40DB" w:rsidRDefault="003F4AE1" w:rsidP="00E61033">
      <w:pPr>
        <w:pStyle w:val="ny-lesson-paragraph"/>
      </w:pPr>
      <w:r>
        <w:rPr>
          <w:noProof/>
        </w:rPr>
        <mc:AlternateContent>
          <mc:Choice Requires="wps">
            <w:drawing>
              <wp:anchor distT="0" distB="0" distL="114300" distR="114300" simplePos="0" relativeHeight="251654656" behindDoc="0" locked="0" layoutInCell="1" allowOverlap="1" wp14:anchorId="48D89823" wp14:editId="1419CDFE">
                <wp:simplePos x="0" y="0"/>
                <wp:positionH relativeFrom="column">
                  <wp:posOffset>4795520</wp:posOffset>
                </wp:positionH>
                <wp:positionV relativeFrom="paragraph">
                  <wp:posOffset>2540</wp:posOffset>
                </wp:positionV>
                <wp:extent cx="1828800" cy="1375410"/>
                <wp:effectExtent l="0" t="0" r="1905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375410"/>
                        </a:xfrm>
                        <a:prstGeom prst="rect">
                          <a:avLst/>
                        </a:prstGeom>
                        <a:ln w="9525">
                          <a:solidFill>
                            <a:srgbClr val="00789C"/>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5E49A599" w14:textId="77777777" w:rsidR="004403F1" w:rsidRPr="00753A40" w:rsidRDefault="004403F1" w:rsidP="00753A40">
                            <w:pPr>
                              <w:spacing w:before="60" w:after="60"/>
                              <w:rPr>
                                <w:i/>
                                <w:color w:val="231F20"/>
                                <w:sz w:val="20"/>
                              </w:rPr>
                            </w:pPr>
                            <w:r w:rsidRPr="00753A40">
                              <w:rPr>
                                <w:i/>
                                <w:color w:val="231F20"/>
                                <w:sz w:val="20"/>
                              </w:rPr>
                              <w:t>Scaffolding:</w:t>
                            </w:r>
                          </w:p>
                          <w:p w14:paraId="4A62C648" w14:textId="46A9F8C0" w:rsidR="004403F1" w:rsidRPr="00753A40" w:rsidRDefault="004403F1" w:rsidP="00302EDA">
                            <w:pPr>
                              <w:pStyle w:val="ny-lesson-bullet"/>
                              <w:numPr>
                                <w:ilvl w:val="0"/>
                                <w:numId w:val="0"/>
                              </w:numPr>
                            </w:pPr>
                            <w:r w:rsidRPr="00753A40">
                              <w:t xml:space="preserve">The word </w:t>
                            </w:r>
                            <w:r w:rsidRPr="00753A40">
                              <w:rPr>
                                <w:i/>
                              </w:rPr>
                              <w:t>scale</w:t>
                            </w:r>
                            <w:r w:rsidRPr="00753A40">
                              <w:t xml:space="preserve"> has several meanings (mostly nouns) that might cause confusion.  To make this new definition of the word clear, show visuals of the other meanings of the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89823" id="_x0000_t202" coordsize="21600,21600" o:spt="202" path="m,l,21600r21600,l21600,xe">
                <v:stroke joinstyle="miter"/>
                <v:path gradientshapeok="t" o:connecttype="rect"/>
              </v:shapetype>
              <v:shape id="Text Box 11" o:spid="_x0000_s1026" type="#_x0000_t202" style="position:absolute;margin-left:377.6pt;margin-top:.2pt;width:2in;height:10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" fillcolor="white [3201]" strokecolor="#00789c">
                <v:textbox>
                  <w:txbxContent>
                    <w:p w14:paraId="5E49A599" w14:textId="77777777" w:rsidR="004403F1" w:rsidRPr="00753A40" w:rsidRDefault="004403F1" w:rsidP="00753A40">
                      <w:pPr>
                        <w:spacing w:before="60" w:after="60"/>
                        <w:rPr>
                          <w:i/>
                          <w:color w:val="231F20"/>
                          <w:sz w:val="20"/>
                        </w:rPr>
                      </w:pPr>
                      <w:r w:rsidRPr="00753A40">
                        <w:rPr>
                          <w:i/>
                          <w:color w:val="231F20"/>
                          <w:sz w:val="20"/>
                        </w:rPr>
                        <w:t>Scaffolding:</w:t>
                      </w:r>
                    </w:p>
                    <w:p w14:paraId="4A62C648" w14:textId="46A9F8C0" w:rsidR="004403F1" w:rsidRPr="00753A40" w:rsidRDefault="004403F1" w:rsidP="00302EDA">
                      <w:pPr>
                        <w:pStyle w:val="ny-lesson-bullet"/>
                        <w:numPr>
                          <w:ilvl w:val="0"/>
                          <w:numId w:val="0"/>
                        </w:numPr>
                      </w:pPr>
                      <w:r w:rsidRPr="00753A40">
                        <w:t xml:space="preserve">The word </w:t>
                      </w:r>
                      <w:r w:rsidRPr="00753A40">
                        <w:rPr>
                          <w:i/>
                        </w:rPr>
                        <w:t>scale</w:t>
                      </w:r>
                      <w:r w:rsidRPr="00753A40">
                        <w:t xml:space="preserve"> has several meanings (mostly nouns) that might cause confusion.  To make this new definition of the word clear, show visuals of the other meanings of the word. </w:t>
                      </w:r>
                    </w:p>
                  </w:txbxContent>
                </v:textbox>
                <w10:wrap type="square"/>
              </v:shape>
            </w:pict>
          </mc:Fallback>
        </mc:AlternateContent>
      </w:r>
      <w:r w:rsidR="00E61033" w:rsidRPr="009633CA">
        <w:t>Review the definitions of scale drawing, reduction, enlargement, and scale factor from Module 1, Lessons 16</w:t>
      </w:r>
      <w:r w:rsidR="00644F65">
        <w:t xml:space="preserve"> and </w:t>
      </w:r>
      <w:r w:rsidR="00E61033" w:rsidRPr="009633CA">
        <w:t xml:space="preserve">17. </w:t>
      </w:r>
      <w:r w:rsidR="00E61033">
        <w:t xml:space="preserve"> To review such definitions, refer to the drawing below and engage the students in a discussion about each definition.</w:t>
      </w:r>
    </w:p>
    <w:p w14:paraId="5E79EFCA" w14:textId="77777777" w:rsidR="00E61033" w:rsidRPr="00073FE3" w:rsidRDefault="00E61033" w:rsidP="00E61033">
      <w:pPr>
        <w:pStyle w:val="ny-lesson-paragraph"/>
      </w:pPr>
    </w:p>
    <w:p w14:paraId="06F0FCDE" w14:textId="77777777" w:rsidR="00E61033" w:rsidRDefault="00E61033" w:rsidP="00E61033">
      <w:pPr>
        <w:rPr>
          <w:rFonts w:ascii="Calibri" w:eastAsia="Myriad Pro" w:hAnsi="Calibri" w:cs="Myriad Pro"/>
          <w:b/>
          <w:color w:val="231F20"/>
          <w:sz w:val="16"/>
          <w:szCs w:val="18"/>
        </w:rPr>
      </w:pPr>
      <w:r>
        <w:br w:type="page"/>
      </w:r>
    </w:p>
    <w:p w14:paraId="66217403" w14:textId="58FBD662" w:rsidR="00E61033" w:rsidRDefault="00F00F7A" w:rsidP="00E61033">
      <w:pPr>
        <w:pStyle w:val="ny-lesson-SFinsert"/>
      </w:pPr>
      <w:r>
        <w:rPr>
          <w:noProof/>
        </w:rPr>
        <w:lastRenderedPageBreak/>
        <mc:AlternateContent>
          <mc:Choice Requires="wps">
            <w:drawing>
              <wp:anchor distT="0" distB="0" distL="114300" distR="114300" simplePos="0" relativeHeight="251660800" behindDoc="0" locked="0" layoutInCell="1" allowOverlap="1" wp14:anchorId="25524052" wp14:editId="5DC342DA">
                <wp:simplePos x="0" y="0"/>
                <wp:positionH relativeFrom="margin">
                  <wp:align>center</wp:align>
                </wp:positionH>
                <wp:positionV relativeFrom="paragraph">
                  <wp:posOffset>-67945</wp:posOffset>
                </wp:positionV>
                <wp:extent cx="5303520" cy="6026150"/>
                <wp:effectExtent l="0" t="0" r="11430" b="12700"/>
                <wp:wrapNone/>
                <wp:docPr id="73" name="Rectangle 73"/>
                <wp:cNvGraphicFramePr/>
                <a:graphic xmlns:a="http://schemas.openxmlformats.org/drawingml/2006/main">
                  <a:graphicData uri="http://schemas.microsoft.com/office/word/2010/wordprocessingShape">
                    <wps:wsp>
                      <wps:cNvSpPr/>
                      <wps:spPr>
                        <a:xfrm>
                          <a:off x="0" y="0"/>
                          <a:ext cx="5303520" cy="6026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5FD9" id="Rectangle 73" o:spid="_x0000_s1026" style="position:absolute;margin-left:0;margin-top:-5.35pt;width:417.6pt;height:47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xW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" filled="f" strokecolor="#ae6852" strokeweight="1.15pt">
                <w10:wrap anchorx="margin"/>
              </v:rect>
            </w:pict>
          </mc:Fallback>
        </mc:AlternateContent>
      </w:r>
      <w:r w:rsidR="00E61033">
        <w:t>Opening</w:t>
      </w:r>
    </w:p>
    <w:p w14:paraId="5B6DFB81" w14:textId="4EE20F81" w:rsidR="00E61033" w:rsidRPr="004C4462" w:rsidRDefault="003133C0" w:rsidP="00E61033">
      <w:pPr>
        <w:pStyle w:val="ny-lesson-SFinsert"/>
      </w:pPr>
      <w:r>
        <w:rPr>
          <w:noProof/>
        </w:rPr>
        <w:drawing>
          <wp:anchor distT="0" distB="0" distL="114300" distR="114300" simplePos="0" relativeHeight="251661824" behindDoc="0" locked="0" layoutInCell="1" allowOverlap="1" wp14:anchorId="70CF1CE3" wp14:editId="16F3DAC2">
            <wp:simplePos x="0" y="0"/>
            <wp:positionH relativeFrom="margin">
              <wp:posOffset>4330700</wp:posOffset>
            </wp:positionH>
            <wp:positionV relativeFrom="paragraph">
              <wp:posOffset>36830</wp:posOffset>
            </wp:positionV>
            <wp:extent cx="1316736" cy="2048256"/>
            <wp:effectExtent l="0" t="0" r="0" b="0"/>
            <wp:wrapThrough wrapText="bothSides">
              <wp:wrapPolygon edited="0">
                <wp:start x="0" y="0"/>
                <wp:lineTo x="0" y="21299"/>
                <wp:lineTo x="21256" y="21299"/>
                <wp:lineTo x="21256" y="0"/>
                <wp:lineTo x="0" y="0"/>
              </wp:wrapPolygon>
            </wp:wrapThrough>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736" cy="2048256"/>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33">
        <w:t>Compare the corresponding lengths of Figure A to the original octagon in the middle.  This is an example of a particular type of</w:t>
      </w:r>
      <w:r w:rsidR="00E61033" w:rsidRPr="006464DD">
        <w:rPr>
          <w:i/>
        </w:rPr>
        <w:t xml:space="preserve"> scale drawing</w:t>
      </w:r>
      <w:r w:rsidR="00E61033">
        <w:t xml:space="preserve"> called a</w:t>
      </w:r>
      <w:r w:rsidR="00E61033" w:rsidRPr="004C4462">
        <w:t xml:space="preserve"> </w:t>
      </w:r>
      <w:r w:rsidR="00E61033" w:rsidRPr="006464DD">
        <w:rPr>
          <w:rStyle w:val="ny-lesson-SFinsert-responseChar"/>
          <w:b/>
          <w:u w:val="single"/>
        </w:rPr>
        <w:t>reduction</w:t>
      </w:r>
      <w:r w:rsidR="00E61033" w:rsidRPr="00E36025">
        <w:rPr>
          <w:rStyle w:val="ny-lesson-SFinsert-responseChar"/>
        </w:rPr>
        <w:t>.</w:t>
      </w:r>
      <w:r w:rsidR="00E61033" w:rsidRPr="00E7226E">
        <w:t xml:space="preserve">  Explain why</w:t>
      </w:r>
      <w:r w:rsidR="00E61033">
        <w:t xml:space="preserve"> it is called that</w:t>
      </w:r>
      <w:r w:rsidR="00E61033" w:rsidRPr="00E7226E">
        <w:t>.</w:t>
      </w:r>
    </w:p>
    <w:p w14:paraId="60E7F654" w14:textId="4458693E" w:rsidR="00222CD3" w:rsidRDefault="00E61033" w:rsidP="00BC6E82">
      <w:pPr>
        <w:pStyle w:val="ny-lesson-SFinsert-response"/>
      </w:pPr>
      <w:r>
        <w:t xml:space="preserve">A scale drawing is a </w:t>
      </w:r>
      <w:r w:rsidRPr="00E36025">
        <w:t>reduction</w:t>
      </w:r>
      <w:r w:rsidRPr="000C5459">
        <w:t xml:space="preserve"> </w:t>
      </w:r>
      <w:r>
        <w:t xml:space="preserve">of the </w:t>
      </w:r>
      <w:r w:rsidR="00753A40">
        <w:t xml:space="preserve">original </w:t>
      </w:r>
      <w:r>
        <w:t xml:space="preserve">drawing when the </w:t>
      </w:r>
      <w:r w:rsidR="00F00F7A">
        <w:t xml:space="preserve">side </w:t>
      </w:r>
      <w:r>
        <w:t>lengths of the scale drawing are smaller than the</w:t>
      </w:r>
      <w:r w:rsidR="00F00F7A">
        <w:t xml:space="preserve"> corresponding side </w:t>
      </w:r>
      <w:r>
        <w:t>lengths</w:t>
      </w:r>
      <w:r w:rsidR="00F00F7A">
        <w:t xml:space="preserve"> of</w:t>
      </w:r>
      <w:r>
        <w:t xml:space="preserve"> the </w:t>
      </w:r>
      <w:r w:rsidR="00753A40">
        <w:t>original</w:t>
      </w:r>
      <w:r w:rsidR="00F00F7A">
        <w:t xml:space="preserve"> figure or</w:t>
      </w:r>
      <w:r>
        <w:t xml:space="preserve"> drawing.  </w:t>
      </w:r>
    </w:p>
    <w:p w14:paraId="3D00484A" w14:textId="77777777" w:rsidR="003F4AE1" w:rsidRDefault="003F4AE1" w:rsidP="00E61033">
      <w:pPr>
        <w:pStyle w:val="ny-lesson-SFinsert"/>
      </w:pPr>
    </w:p>
    <w:p w14:paraId="00C52C7E" w14:textId="65F41C20" w:rsidR="00E61033" w:rsidRPr="004C4462" w:rsidRDefault="00E61033" w:rsidP="00E61033">
      <w:pPr>
        <w:pStyle w:val="ny-lesson-SFinsert"/>
      </w:pPr>
      <w:r>
        <w:t>Compare the corresponding lengths of Figure B to the original octagon in the middle.  This is an example of a particular type of</w:t>
      </w:r>
      <w:r w:rsidRPr="006464DD">
        <w:rPr>
          <w:i/>
        </w:rPr>
        <w:t xml:space="preserve"> scale drawing</w:t>
      </w:r>
      <w:r>
        <w:t xml:space="preserve"> called an </w:t>
      </w:r>
      <w:r w:rsidRPr="006464DD">
        <w:rPr>
          <w:rStyle w:val="ny-lesson-SFinsert-responseChar"/>
          <w:b/>
          <w:u w:val="single"/>
        </w:rPr>
        <w:t>enlargement</w:t>
      </w:r>
      <w:r w:rsidRPr="000C5459">
        <w:rPr>
          <w:rStyle w:val="ny-lesson-SFinsert-responseChar"/>
        </w:rPr>
        <w:t>.</w:t>
      </w:r>
      <w:r>
        <w:t xml:space="preserve">  Explain why it is called that.</w:t>
      </w:r>
    </w:p>
    <w:p w14:paraId="274895BF" w14:textId="404A192A" w:rsidR="00E61033" w:rsidRDefault="00E61033" w:rsidP="00E61033">
      <w:pPr>
        <w:pStyle w:val="ny-lesson-SFinsert-response"/>
      </w:pPr>
      <w:r>
        <w:t xml:space="preserve">A scale drawing is an </w:t>
      </w:r>
      <w:r w:rsidRPr="00E36025">
        <w:t>enlargement</w:t>
      </w:r>
      <w:r>
        <w:t xml:space="preserve"> of the </w:t>
      </w:r>
      <w:r w:rsidR="00753A40">
        <w:t>original</w:t>
      </w:r>
      <w:r>
        <w:t xml:space="preserve"> drawing when </w:t>
      </w:r>
      <w:r w:rsidR="00F00F7A">
        <w:t>the side</w:t>
      </w:r>
      <w:r>
        <w:t xml:space="preserve"> lengths of the scale drawing are</w:t>
      </w:r>
      <w:r w:rsidR="00644F65">
        <w:t xml:space="preserve"> </w:t>
      </w:r>
      <w:r>
        <w:t>larger than the</w:t>
      </w:r>
      <w:r w:rsidR="00F00F7A">
        <w:t xml:space="preserve"> corresponding side</w:t>
      </w:r>
      <w:r>
        <w:t xml:space="preserve"> lengths</w:t>
      </w:r>
      <w:r w:rsidR="00F00F7A">
        <w:t xml:space="preserve"> of</w:t>
      </w:r>
      <w:r>
        <w:t xml:space="preserve"> the </w:t>
      </w:r>
      <w:r w:rsidR="00753A40">
        <w:t>original</w:t>
      </w:r>
      <w:r>
        <w:t xml:space="preserve"> </w:t>
      </w:r>
      <w:r w:rsidR="00F00F7A">
        <w:t xml:space="preserve">figure or </w:t>
      </w:r>
      <w:r>
        <w:t xml:space="preserve">drawing.  </w:t>
      </w:r>
    </w:p>
    <w:p w14:paraId="1B996084" w14:textId="77777777" w:rsidR="00222CD3" w:rsidRDefault="00222CD3" w:rsidP="00E61033">
      <w:pPr>
        <w:pStyle w:val="ny-lesson-SFinsert"/>
      </w:pPr>
    </w:p>
    <w:p w14:paraId="26A58E2A" w14:textId="23965306" w:rsidR="00E61033" w:rsidRDefault="00E61033" w:rsidP="00E61033">
      <w:pPr>
        <w:pStyle w:val="ny-lesson-SFinsert"/>
      </w:pPr>
      <w:r w:rsidRPr="007A43D2">
        <w:t xml:space="preserve">The </w:t>
      </w:r>
      <w:r w:rsidR="00753A40" w:rsidRPr="00E36025">
        <w:rPr>
          <w:i/>
        </w:rPr>
        <w:t>s</w:t>
      </w:r>
      <w:r w:rsidRPr="00E36025">
        <w:rPr>
          <w:i/>
        </w:rPr>
        <w:t xml:space="preserve">cale </w:t>
      </w:r>
      <w:r w:rsidR="00753A40" w:rsidRPr="00E36025">
        <w:rPr>
          <w:i/>
        </w:rPr>
        <w:t>f</w:t>
      </w:r>
      <w:r w:rsidRPr="00E36025">
        <w:rPr>
          <w:i/>
        </w:rPr>
        <w:t>actor</w:t>
      </w:r>
      <w:r w:rsidRPr="007A43D2">
        <w:t xml:space="preserve"> is the quotient of any length in the scale drawing </w:t>
      </w:r>
      <w:r w:rsidR="00753A40">
        <w:t>and</w:t>
      </w:r>
      <w:r w:rsidRPr="007A43D2">
        <w:t xml:space="preserve"> its corresponding length in the </w:t>
      </w:r>
      <w:r w:rsidR="00753A40">
        <w:t>original</w:t>
      </w:r>
      <w:r w:rsidRPr="007A43D2">
        <w:t xml:space="preserve"> drawing.  </w:t>
      </w:r>
    </w:p>
    <w:p w14:paraId="384BB511" w14:textId="72903D97" w:rsidR="00E61033" w:rsidRPr="007A43D2" w:rsidRDefault="00E61033" w:rsidP="00E61033">
      <w:pPr>
        <w:pStyle w:val="ny-lesson-SFinsert"/>
      </w:pPr>
      <w:r w:rsidRPr="000110DC">
        <w:t>Use what you recall from Module 1 to determine the scale factors between the original</w:t>
      </w:r>
      <w:r>
        <w:t xml:space="preserve"> figure</w:t>
      </w:r>
      <w:r w:rsidRPr="000110DC">
        <w:t xml:space="preserve"> and Figure A</w:t>
      </w:r>
      <w:r>
        <w:t xml:space="preserve"> and the original figure and Figure B.</w:t>
      </w:r>
    </w:p>
    <w:p w14:paraId="4B6E1A2A" w14:textId="5ED6D450" w:rsidR="00E61033" w:rsidRPr="00C76CF5" w:rsidRDefault="00E61033" w:rsidP="00E61033">
      <w:pPr>
        <w:pStyle w:val="ny-lesson-SFinsert-response"/>
        <w:rPr>
          <w:sz w:val="20"/>
        </w:rPr>
      </w:pPr>
      <w:r>
        <w:t xml:space="preserve">Scale </w:t>
      </w:r>
      <w:r w:rsidR="000C5459">
        <w:t>f</w:t>
      </w:r>
      <w:r>
        <w:t>actor between original and Figure A:</w:t>
      </w:r>
      <w:r w:rsidR="003F4AE1">
        <w:t xml:space="preserve"> </w:t>
      </w:r>
      <w:r>
        <w:t xml:space="preserve"> </w:t>
      </w:r>
      <m:oMath>
        <m:f>
          <m:fPr>
            <m:ctrlPr>
              <w:rPr>
                <w:rFonts w:ascii="Cambria Math" w:hAnsi="Cambria Math"/>
                <w:sz w:val="21"/>
              </w:rPr>
            </m:ctrlPr>
          </m:fPr>
          <m:num>
            <m:r>
              <m:rPr>
                <m:sty m:val="bi"/>
              </m:rPr>
              <w:rPr>
                <w:rFonts w:ascii="Cambria Math" w:hAnsi="Cambria Math"/>
                <w:sz w:val="21"/>
              </w:rPr>
              <m:t>1.5</m:t>
            </m:r>
          </m:num>
          <m:den>
            <m:r>
              <m:rPr>
                <m:sty m:val="bi"/>
              </m:rPr>
              <w:rPr>
                <w:rFonts w:ascii="Cambria Math" w:hAnsi="Cambria Math"/>
                <w:sz w:val="21"/>
              </w:rPr>
              <m:t>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rsidR="00644F65">
        <w:rPr>
          <w:sz w:val="20"/>
        </w:rPr>
        <w:t xml:space="preserve"> </w:t>
      </w:r>
      <w:r w:rsidR="00644F65" w:rsidRPr="00BC6E82">
        <w:rPr>
          <w:szCs w:val="16"/>
        </w:rPr>
        <w:t>or</w:t>
      </w:r>
      <w:r w:rsidR="00644F65">
        <w:rPr>
          <w:sz w:val="20"/>
        </w:rPr>
        <w:t xml:space="preserve"> </w:t>
      </w:r>
      <m:oMath>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4</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oMath>
      <w:r>
        <w:t xml:space="preserve"> </w:t>
      </w:r>
    </w:p>
    <w:p w14:paraId="31EDC2D5" w14:textId="05153632" w:rsidR="00E61033" w:rsidRDefault="00E61033" w:rsidP="00E61033">
      <w:pPr>
        <w:pStyle w:val="ny-lesson-SFinsert-response"/>
      </w:pPr>
      <w:r>
        <w:t xml:space="preserve">Scale </w:t>
      </w:r>
      <w:r w:rsidR="000C5459">
        <w:t>f</w:t>
      </w:r>
      <w:r>
        <w:t>actor between original and Figure B:</w:t>
      </w:r>
      <w:r w:rsidR="003F4AE1">
        <w:t xml:space="preserve"> </w:t>
      </w:r>
      <w:r>
        <w:t xml:space="preserve"> </w:t>
      </w:r>
      <m:oMath>
        <m:f>
          <m:fPr>
            <m:ctrlPr>
              <w:rPr>
                <w:rFonts w:ascii="Cambria Math" w:hAnsi="Cambria Math"/>
                <w:sz w:val="21"/>
              </w:rPr>
            </m:ctrlPr>
          </m:fPr>
          <m:num>
            <m:r>
              <m:rPr>
                <m:sty m:val="bi"/>
              </m:rPr>
              <w:rPr>
                <w:rFonts w:ascii="Cambria Math" w:hAnsi="Cambria Math"/>
                <w:sz w:val="21"/>
              </w:rPr>
              <m:t>4.5</m:t>
            </m:r>
          </m:num>
          <m:den>
            <m:r>
              <m:rPr>
                <m:sty m:val="bi"/>
              </m:rPr>
              <w:rPr>
                <w:rFonts w:ascii="Cambria Math" w:hAnsi="Cambria Math"/>
                <w:sz w:val="21"/>
              </w:rPr>
              <m:t>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oMath>
      <w:r w:rsidR="00644F65">
        <w:rPr>
          <w:sz w:val="20"/>
        </w:rPr>
        <w:t xml:space="preserve"> </w:t>
      </w:r>
      <w:r w:rsidR="00644F65" w:rsidRPr="00BC6E82">
        <w:rPr>
          <w:szCs w:val="16"/>
        </w:rPr>
        <w:t>or</w:t>
      </w:r>
      <w:r w:rsidR="00644F65">
        <w:rPr>
          <w:sz w:val="20"/>
        </w:rPr>
        <w:t xml:space="preserve"> </w:t>
      </w:r>
      <m:oMath>
        <m:f>
          <m:fPr>
            <m:ctrlPr>
              <w:rPr>
                <w:rFonts w:ascii="Cambria Math" w:hAnsi="Cambria Math"/>
                <w:sz w:val="21"/>
              </w:rPr>
            </m:ctrlPr>
          </m:fPr>
          <m:num>
            <m:r>
              <m:rPr>
                <m:sty m:val="bi"/>
              </m:rPr>
              <w:rPr>
                <w:rFonts w:ascii="Cambria Math" w:hAnsi="Cambria Math"/>
                <w:sz w:val="21"/>
              </w:rPr>
              <m:t>6</m:t>
            </m:r>
          </m:num>
          <m:den>
            <m:r>
              <m:rPr>
                <m:sty m:val="bi"/>
              </m:rPr>
              <w:rPr>
                <w:rFonts w:ascii="Cambria Math" w:hAnsi="Cambria Math"/>
                <w:sz w:val="21"/>
              </w:rPr>
              <m:t>4</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oMath>
    </w:p>
    <w:p w14:paraId="525B1B65" w14:textId="4457A65B" w:rsidR="00222CD3" w:rsidRDefault="00222CD3" w:rsidP="00E61033">
      <w:pPr>
        <w:pStyle w:val="ny-lesson-SFinsert"/>
      </w:pPr>
    </w:p>
    <w:p w14:paraId="170E5515" w14:textId="5F48A128" w:rsidR="00E61033" w:rsidRDefault="00E61033" w:rsidP="00E61033">
      <w:pPr>
        <w:pStyle w:val="ny-lesson-SFinsert"/>
      </w:pPr>
      <w:r>
        <w:t>Us</w:t>
      </w:r>
      <w:r w:rsidR="00644F65">
        <w:t>e</w:t>
      </w:r>
      <w:r>
        <w:t xml:space="preserve"> the diagram</w:t>
      </w:r>
      <w:r w:rsidR="00644F65">
        <w:t xml:space="preserve"> to </w:t>
      </w:r>
      <w:r>
        <w:t xml:space="preserve">complete the chart </w:t>
      </w:r>
      <w:r w:rsidR="00644F65">
        <w:t xml:space="preserve">below </w:t>
      </w:r>
      <w:r>
        <w:t xml:space="preserve">to determine the horizontal and vertical scale factors. </w:t>
      </w:r>
      <w:r w:rsidR="003133C0">
        <w:t xml:space="preserve"> </w:t>
      </w:r>
      <w:r>
        <w:t>Write answers as a percent and as a concluding statemen</w:t>
      </w:r>
      <w:r w:rsidR="003133C0">
        <w:t xml:space="preserve">t using the previously learned </w:t>
      </w:r>
      <w:r>
        <w:t>reduction and enlargement vocabulary.</w:t>
      </w:r>
    </w:p>
    <w:p w14:paraId="1BE2C592" w14:textId="3BB45735" w:rsidR="00E61033" w:rsidRDefault="00222CD3" w:rsidP="00E61033">
      <w:pPr>
        <w:pStyle w:val="ny-lesson-SFinsert-table"/>
      </w:pPr>
      <w:r>
        <w:rPr>
          <w:noProof/>
        </w:rPr>
        <mc:AlternateContent>
          <mc:Choice Requires="wpg">
            <w:drawing>
              <wp:anchor distT="0" distB="0" distL="114300" distR="114300" simplePos="0" relativeHeight="251649536" behindDoc="0" locked="0" layoutInCell="1" allowOverlap="1" wp14:anchorId="53DCA4B6" wp14:editId="03223F9E">
                <wp:simplePos x="0" y="0"/>
                <wp:positionH relativeFrom="column">
                  <wp:posOffset>-228600</wp:posOffset>
                </wp:positionH>
                <wp:positionV relativeFrom="paragraph">
                  <wp:posOffset>94615</wp:posOffset>
                </wp:positionV>
                <wp:extent cx="164465" cy="15544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5544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16F7BFBD" id="Group 154" o:spid="_x0000_s1026" style="position:absolute;margin-left:-18pt;margin-top:7.45pt;width:12.95pt;height:122.4pt;z-index:25164953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tbl>
      <w:tblPr>
        <w:tblStyle w:val="TableGrid"/>
        <w:tblpPr w:leftFromText="180" w:rightFromText="180" w:vertAnchor="text" w:tblpXSpec="center" w:tblpY="1"/>
        <w:tblOverlap w:val="never"/>
        <w:tblW w:w="8100" w:type="dxa"/>
        <w:jc w:val="center"/>
        <w:tblLayout w:type="fixed"/>
        <w:tblLook w:val="04A0" w:firstRow="1" w:lastRow="0" w:firstColumn="1" w:lastColumn="0" w:noHBand="0" w:noVBand="1"/>
      </w:tblPr>
      <w:tblGrid>
        <w:gridCol w:w="828"/>
        <w:gridCol w:w="1890"/>
        <w:gridCol w:w="1890"/>
        <w:gridCol w:w="3492"/>
      </w:tblGrid>
      <w:tr w:rsidR="00E61033" w14:paraId="4D6610B0" w14:textId="77777777" w:rsidTr="00222CD3">
        <w:trPr>
          <w:jc w:val="center"/>
        </w:trPr>
        <w:tc>
          <w:tcPr>
            <w:tcW w:w="828" w:type="dxa"/>
          </w:tcPr>
          <w:p w14:paraId="65C23BB1" w14:textId="0AAB38B8" w:rsidR="00E61033" w:rsidRDefault="00E61033" w:rsidP="00222CD3">
            <w:pPr>
              <w:pStyle w:val="ny-lesson-SFinsert-table"/>
            </w:pPr>
          </w:p>
        </w:tc>
        <w:tc>
          <w:tcPr>
            <w:tcW w:w="1890" w:type="dxa"/>
            <w:vAlign w:val="center"/>
          </w:tcPr>
          <w:p w14:paraId="6778E458" w14:textId="77777777" w:rsidR="00E61033" w:rsidRDefault="00E61033" w:rsidP="00222CD3">
            <w:pPr>
              <w:pStyle w:val="ny-lesson-SFinsert-table"/>
              <w:jc w:val="center"/>
            </w:pPr>
            <w:r>
              <w:t>Horizontal Measurement in Scale Drawing</w:t>
            </w:r>
          </w:p>
        </w:tc>
        <w:tc>
          <w:tcPr>
            <w:tcW w:w="1890" w:type="dxa"/>
            <w:vAlign w:val="center"/>
          </w:tcPr>
          <w:p w14:paraId="23DCE527" w14:textId="77777777" w:rsidR="00E61033" w:rsidRDefault="00E61033" w:rsidP="00222CD3">
            <w:pPr>
              <w:pStyle w:val="ny-lesson-SFinsert-table"/>
              <w:jc w:val="center"/>
            </w:pPr>
            <w:r>
              <w:t>Vertical Measurement in Scale Drawing</w:t>
            </w:r>
          </w:p>
        </w:tc>
        <w:tc>
          <w:tcPr>
            <w:tcW w:w="3492" w:type="dxa"/>
            <w:vAlign w:val="center"/>
          </w:tcPr>
          <w:p w14:paraId="6C4FD332" w14:textId="77777777" w:rsidR="00E61033" w:rsidRPr="00222CD3" w:rsidRDefault="00E61033" w:rsidP="00222CD3">
            <w:pPr>
              <w:pStyle w:val="ny-lesson-SFinsert-table"/>
              <w:jc w:val="center"/>
            </w:pPr>
            <w:r w:rsidRPr="00222CD3">
              <w:t>Concluding Statement</w:t>
            </w:r>
          </w:p>
        </w:tc>
      </w:tr>
      <w:tr w:rsidR="00E61033" w14:paraId="040A715F" w14:textId="77777777" w:rsidTr="00222CD3">
        <w:trPr>
          <w:jc w:val="center"/>
        </w:trPr>
        <w:tc>
          <w:tcPr>
            <w:tcW w:w="828" w:type="dxa"/>
            <w:vAlign w:val="center"/>
          </w:tcPr>
          <w:p w14:paraId="5F9AFC96" w14:textId="5C40AB73" w:rsidR="00E61033" w:rsidRDefault="00E61033" w:rsidP="00222CD3">
            <w:pPr>
              <w:pStyle w:val="ny-lesson-SFinsert-table"/>
              <w:jc w:val="center"/>
            </w:pPr>
            <w:r>
              <w:t>Figure A</w:t>
            </w:r>
          </w:p>
        </w:tc>
        <w:tc>
          <w:tcPr>
            <w:tcW w:w="1890" w:type="dxa"/>
            <w:vAlign w:val="center"/>
          </w:tcPr>
          <w:p w14:paraId="57D8FFBA" w14:textId="2D1D46D6" w:rsidR="00E61033" w:rsidRDefault="00B377BE" w:rsidP="00222CD3">
            <w:pPr>
              <w:pStyle w:val="ny-lesson-SFinsert-response-table"/>
              <w:spacing w:before="240" w:after="240" w:line="360" w:lineRule="auto"/>
              <w:jc w:val="center"/>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=50%</m:t>
                </m:r>
              </m:oMath>
            </m:oMathPara>
          </w:p>
        </w:tc>
        <w:tc>
          <w:tcPr>
            <w:tcW w:w="1890" w:type="dxa"/>
            <w:vAlign w:val="center"/>
          </w:tcPr>
          <w:p w14:paraId="3AD7585D" w14:textId="77777777" w:rsidR="00E61033" w:rsidRDefault="00B377BE" w:rsidP="00222CD3">
            <w:pPr>
              <w:pStyle w:val="ny-lesson-SFinsert-response-table"/>
              <w:spacing w:before="240" w:after="240" w:line="360" w:lineRule="auto"/>
              <w:jc w:val="cente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=50%</m:t>
                </m:r>
              </m:oMath>
            </m:oMathPara>
          </w:p>
        </w:tc>
        <w:tc>
          <w:tcPr>
            <w:tcW w:w="3492" w:type="dxa"/>
          </w:tcPr>
          <w:p w14:paraId="7265C0CC" w14:textId="77777777" w:rsidR="00E61033" w:rsidRPr="00222CD3" w:rsidRDefault="00E61033" w:rsidP="00222CD3">
            <w:pPr>
              <w:pStyle w:val="ny-lesson-SFinsert-response-table"/>
            </w:pPr>
          </w:p>
          <w:p w14:paraId="44A24A38" w14:textId="77777777" w:rsidR="00E61033" w:rsidRPr="00222CD3" w:rsidRDefault="00E61033" w:rsidP="00222CD3">
            <w:pPr>
              <w:pStyle w:val="ny-lesson-SFinsert-response-table"/>
            </w:pPr>
            <w:r w:rsidRPr="00222CD3">
              <w:t xml:space="preserve">Figure A is a reduction of the original figure.  A length in Figure A is </w:t>
            </w:r>
            <m:oMath>
              <m:r>
                <m:rPr>
                  <m:sty m:val="bi"/>
                </m:rPr>
                <w:rPr>
                  <w:rFonts w:ascii="Cambria Math" w:hAnsi="Cambria Math"/>
                </w:rPr>
                <m:t>50%</m:t>
              </m:r>
            </m:oMath>
            <w:r w:rsidRPr="00222CD3">
              <w:t xml:space="preserve"> of the corresponding length in the original drawing.</w:t>
            </w:r>
          </w:p>
          <w:p w14:paraId="210626C7" w14:textId="77777777" w:rsidR="00E61033" w:rsidRPr="00222CD3" w:rsidRDefault="00E61033" w:rsidP="00222CD3">
            <w:pPr>
              <w:pStyle w:val="ny-lesson-SFinsert-response-table"/>
            </w:pPr>
          </w:p>
        </w:tc>
      </w:tr>
      <w:tr w:rsidR="00E61033" w14:paraId="5B1F6A6D" w14:textId="77777777" w:rsidTr="00222CD3">
        <w:trPr>
          <w:jc w:val="center"/>
        </w:trPr>
        <w:tc>
          <w:tcPr>
            <w:tcW w:w="828" w:type="dxa"/>
            <w:vAlign w:val="center"/>
          </w:tcPr>
          <w:p w14:paraId="1FABEB28" w14:textId="77777777" w:rsidR="00E61033" w:rsidRDefault="00E61033" w:rsidP="00222CD3">
            <w:pPr>
              <w:pStyle w:val="ny-lesson-SFinsert-table"/>
              <w:jc w:val="center"/>
            </w:pPr>
            <w:r>
              <w:t>Figure B</w:t>
            </w:r>
          </w:p>
        </w:tc>
        <w:tc>
          <w:tcPr>
            <w:tcW w:w="1890" w:type="dxa"/>
            <w:vAlign w:val="center"/>
          </w:tcPr>
          <w:p w14:paraId="2169265D" w14:textId="77777777" w:rsidR="00E61033" w:rsidRPr="00271A99" w:rsidRDefault="00B377BE" w:rsidP="00222CD3">
            <w:pPr>
              <w:pStyle w:val="ny-lesson-SFinsert-response-table"/>
              <w:spacing w:before="240" w:after="240" w:line="360" w:lineRule="auto"/>
              <w:jc w:val="center"/>
              <w:rPr>
                <w:rFonts w:ascii="Cambria Math" w:hAnsi="Cambria Math"/>
              </w:rPr>
            </w:pPr>
            <m:oMathPara>
              <m:oMath>
                <m:f>
                  <m:fPr>
                    <m:ctrlPr>
                      <w:rPr>
                        <w:rFonts w:ascii="Cambria Math" w:hAnsi="Cambria Math"/>
                      </w:rPr>
                    </m:ctrlPr>
                  </m:fPr>
                  <m:num>
                    <m:r>
                      <m:rPr>
                        <m:sty m:val="bi"/>
                      </m:rPr>
                      <w:rPr>
                        <w:rFonts w:ascii="Cambria Math" w:hAnsi="Cambria Math"/>
                      </w:rPr>
                      <m:t>4.5</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1</m:t>
                    </m:r>
                  </m:den>
                </m:f>
                <m:r>
                  <m:rPr>
                    <m:sty m:val="bi"/>
                  </m:rPr>
                  <w:rPr>
                    <w:rFonts w:ascii="Cambria Math" w:hAnsi="Cambria Math"/>
                  </w:rPr>
                  <m:t>=150%</m:t>
                </m:r>
              </m:oMath>
            </m:oMathPara>
          </w:p>
        </w:tc>
        <w:tc>
          <w:tcPr>
            <w:tcW w:w="1890" w:type="dxa"/>
            <w:vAlign w:val="center"/>
          </w:tcPr>
          <w:p w14:paraId="59F1868A" w14:textId="77777777" w:rsidR="00E61033" w:rsidRPr="00271A99" w:rsidRDefault="00B377BE" w:rsidP="00222CD3">
            <w:pPr>
              <w:pStyle w:val="ny-lesson-SFinsert-response-table"/>
              <w:spacing w:before="240" w:after="240" w:line="360" w:lineRule="auto"/>
              <w:jc w:val="center"/>
              <w:rPr>
                <w:rFonts w:ascii="Cambria Math" w:hAnsi="Cambria Math"/>
              </w:rPr>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1</m:t>
                    </m:r>
                  </m:den>
                </m:f>
                <m:r>
                  <m:rPr>
                    <m:sty m:val="bi"/>
                  </m:rPr>
                  <w:rPr>
                    <w:rFonts w:ascii="Cambria Math" w:hAnsi="Cambria Math"/>
                  </w:rPr>
                  <m:t>=150%</m:t>
                </m:r>
              </m:oMath>
            </m:oMathPara>
          </w:p>
        </w:tc>
        <w:tc>
          <w:tcPr>
            <w:tcW w:w="3492" w:type="dxa"/>
            <w:vAlign w:val="center"/>
          </w:tcPr>
          <w:p w14:paraId="21C34449" w14:textId="106F5D06" w:rsidR="00E61033" w:rsidRPr="00222CD3" w:rsidRDefault="00E61033" w:rsidP="00222CD3">
            <w:pPr>
              <w:pStyle w:val="ny-lesson-SFinsert-response-table"/>
            </w:pPr>
            <w:r w:rsidRPr="00222CD3">
              <w:t xml:space="preserve">Figure B is an enlargement of the original figure.  A length in </w:t>
            </w:r>
            <w:r w:rsidR="00753A40" w:rsidRPr="00222CD3">
              <w:t>F</w:t>
            </w:r>
            <w:r w:rsidRPr="00222CD3">
              <w:t xml:space="preserve">igure B is </w:t>
            </w:r>
            <m:oMath>
              <m:r>
                <m:rPr>
                  <m:sty m:val="bi"/>
                </m:rPr>
                <w:rPr>
                  <w:rFonts w:ascii="Cambria Math" w:hAnsi="Cambria Math"/>
                </w:rPr>
                <m:t>150%</m:t>
              </m:r>
            </m:oMath>
            <w:r w:rsidRPr="00222CD3">
              <w:t xml:space="preserve"> of the corresponding length in the original drawing.</w:t>
            </w:r>
          </w:p>
        </w:tc>
      </w:tr>
    </w:tbl>
    <w:p w14:paraId="5F42C37E" w14:textId="77777777" w:rsidR="00E61033" w:rsidRDefault="00E61033" w:rsidP="00E61033">
      <w:pPr>
        <w:pStyle w:val="ny-lesson-paragraph"/>
        <w:rPr>
          <w:rStyle w:val="ny-lesson-hdr-3"/>
        </w:rPr>
      </w:pPr>
    </w:p>
    <w:p w14:paraId="1F52A832" w14:textId="37FE4793" w:rsidR="00E61033" w:rsidRPr="00DB7989" w:rsidRDefault="00222CD3" w:rsidP="00E61033">
      <w:pPr>
        <w:pStyle w:val="ny-lesson-paragraph"/>
        <w:rPr>
          <w:rStyle w:val="ny-lesson-hdr-3"/>
          <w:b w:val="0"/>
          <w:color w:val="231F20"/>
          <w:sz w:val="20"/>
          <w:szCs w:val="22"/>
          <w:bdr w:val="none" w:sz="0" w:space="0" w:color="auto"/>
          <w:shd w:val="clear" w:color="auto" w:fill="auto"/>
        </w:rPr>
      </w:pPr>
      <w:r>
        <w:rPr>
          <w:noProof/>
        </w:rPr>
        <mc:AlternateContent>
          <mc:Choice Requires="wps">
            <w:drawing>
              <wp:anchor distT="0" distB="0" distL="114300" distR="114300" simplePos="0" relativeHeight="251650560" behindDoc="0" locked="0" layoutInCell="1" allowOverlap="1" wp14:anchorId="09C04C60" wp14:editId="53EF4B11">
                <wp:simplePos x="0" y="0"/>
                <wp:positionH relativeFrom="column">
                  <wp:posOffset>-405765</wp:posOffset>
                </wp:positionH>
                <wp:positionV relativeFrom="paragraph">
                  <wp:posOffset>299720</wp:posOffset>
                </wp:positionV>
                <wp:extent cx="355600" cy="221615"/>
                <wp:effectExtent l="0" t="0" r="25400" b="260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A5DA0FB" w14:textId="77777777" w:rsidR="004403F1" w:rsidRDefault="004403F1" w:rsidP="00E61033">
                            <w:pPr>
                              <w:pStyle w:val="NormalWeb"/>
                              <w:spacing w:before="0" w:beforeAutospacing="0" w:after="0" w:afterAutospacing="0" w:line="200" w:lineRule="exact"/>
                              <w:jc w:val="center"/>
                            </w:pPr>
                            <w:r>
                              <w:rPr>
                                <w:rFonts w:asciiTheme="minorHAnsi" w:eastAsia="Calibri" w:hAnsi="Calibri" w:cstheme="minorBidi"/>
                                <w:b/>
                                <w:bCs/>
                                <w:color w:val="FFFFFF"/>
                                <w:kern w:val="24"/>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C04C60" id="Text Box 28" o:spid="_x0000_s1027" type="#_x0000_t202" style="position:absolute;margin-left:-31.95pt;margin-top:23.6pt;width:28pt;height:17.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" fillcolor="#00789c" strokecolor="#00789c">
                <v:path arrowok="t"/>
                <v:textbox inset="3pt,3pt,3pt,3pt">
                  <w:txbxContent>
                    <w:p w14:paraId="4A5DA0FB" w14:textId="77777777" w:rsidR="004403F1" w:rsidRDefault="004403F1" w:rsidP="00E61033">
                      <w:pPr>
                        <w:pStyle w:val="NormalWeb"/>
                        <w:spacing w:before="0" w:beforeAutospacing="0" w:after="0" w:afterAutospacing="0" w:line="200" w:lineRule="exact"/>
                        <w:jc w:val="center"/>
                      </w:pPr>
                      <w:r>
                        <w:rPr>
                          <w:rFonts w:asciiTheme="minorHAnsi" w:eastAsia="Calibri" w:hAnsi="Calibri" w:cstheme="minorBidi"/>
                          <w:b/>
                          <w:bCs/>
                          <w:color w:val="FFFFFF"/>
                          <w:kern w:val="24"/>
                        </w:rPr>
                        <w:t>MP.3</w:t>
                      </w:r>
                    </w:p>
                  </w:txbxContent>
                </v:textbox>
              </v:shape>
            </w:pict>
          </mc:Fallback>
        </mc:AlternateContent>
      </w:r>
      <w:r w:rsidR="00E61033" w:rsidRPr="00DB7989">
        <w:rPr>
          <w:rStyle w:val="ny-lesson-hdr-3"/>
          <w:b w:val="0"/>
          <w:color w:val="231F20"/>
          <w:sz w:val="20"/>
          <w:szCs w:val="22"/>
          <w:bdr w:val="none" w:sz="0" w:space="0" w:color="auto"/>
          <w:shd w:val="clear" w:color="auto" w:fill="auto"/>
        </w:rPr>
        <w:br w:type="page"/>
      </w:r>
    </w:p>
    <w:p w14:paraId="410B3D76" w14:textId="235C9636" w:rsidR="00E61033" w:rsidRPr="003F4AE1" w:rsidRDefault="00E61033" w:rsidP="003F4AE1">
      <w:pPr>
        <w:pStyle w:val="ny-lesson-hdr-1"/>
        <w:rPr>
          <w:rStyle w:val="ny-lesson-hdr-3"/>
          <w:b/>
        </w:rPr>
      </w:pPr>
      <w:r w:rsidRPr="003F4AE1">
        <w:rPr>
          <w:rStyle w:val="ny-lesson-hdr-3"/>
          <w:b/>
        </w:rPr>
        <w:lastRenderedPageBreak/>
        <w:t>Example 1 (10 minutes)</w:t>
      </w:r>
    </w:p>
    <w:p w14:paraId="5E95FB10" w14:textId="144BF83B" w:rsidR="00E61033" w:rsidRDefault="00FF4315" w:rsidP="00E61033">
      <w:pPr>
        <w:pStyle w:val="ny-lesson-SFinsert"/>
      </w:pPr>
      <w:r>
        <w:rPr>
          <w:noProof/>
        </w:rPr>
        <mc:AlternateContent>
          <mc:Choice Requires="wps">
            <w:drawing>
              <wp:anchor distT="0" distB="0" distL="114300" distR="114300" simplePos="0" relativeHeight="251662848" behindDoc="0" locked="0" layoutInCell="1" allowOverlap="1" wp14:anchorId="4558D448" wp14:editId="148CA4AD">
                <wp:simplePos x="0" y="0"/>
                <wp:positionH relativeFrom="margin">
                  <wp:align>center</wp:align>
                </wp:positionH>
                <wp:positionV relativeFrom="paragraph">
                  <wp:posOffset>88265</wp:posOffset>
                </wp:positionV>
                <wp:extent cx="5303520" cy="7019192"/>
                <wp:effectExtent l="0" t="0" r="11430" b="10795"/>
                <wp:wrapNone/>
                <wp:docPr id="75" name="Rectangle 75"/>
                <wp:cNvGraphicFramePr/>
                <a:graphic xmlns:a="http://schemas.openxmlformats.org/drawingml/2006/main">
                  <a:graphicData uri="http://schemas.microsoft.com/office/word/2010/wordprocessingShape">
                    <wps:wsp>
                      <wps:cNvSpPr/>
                      <wps:spPr>
                        <a:xfrm>
                          <a:off x="0" y="0"/>
                          <a:ext cx="5303520" cy="70191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79D1" id="Rectangle 75" o:spid="_x0000_s1026" style="position:absolute;margin-left:0;margin-top:6.95pt;width:417.6pt;height:552.7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" filled="f" strokecolor="#ae6852" strokeweight="1.15pt">
                <w10:wrap anchorx="margin"/>
              </v:rect>
            </w:pict>
          </mc:Fallback>
        </mc:AlternateContent>
      </w:r>
      <w:r>
        <w:br/>
      </w:r>
      <w:r w:rsidR="00E61033">
        <w:t>Example 1</w:t>
      </w:r>
    </w:p>
    <w:p w14:paraId="3ACD7625" w14:textId="349D79AD" w:rsidR="00E61033" w:rsidRPr="00073FE3" w:rsidRDefault="00E61033" w:rsidP="00E61033">
      <w:pPr>
        <w:pStyle w:val="ny-lesson-SFinsert"/>
      </w:pPr>
      <w:r>
        <w:t>Create a s</w:t>
      </w:r>
      <w:r w:rsidRPr="00073FE3">
        <w:t xml:space="preserve">nowman </w:t>
      </w:r>
      <w:r>
        <w:t>on</w:t>
      </w:r>
      <w:r w:rsidRPr="00073FE3">
        <w:t xml:space="preserve"> the accompanying grid</w:t>
      </w:r>
      <w:r>
        <w:t xml:space="preserve">. </w:t>
      </w:r>
      <w:r w:rsidRPr="00073FE3">
        <w:t xml:space="preserve"> </w:t>
      </w:r>
      <w:r>
        <w:t xml:space="preserve">Use </w:t>
      </w:r>
      <w:r w:rsidRPr="00073FE3">
        <w:t xml:space="preserve">the octagon given </w:t>
      </w:r>
      <w:r>
        <w:t>as</w:t>
      </w:r>
      <w:r w:rsidRPr="00073FE3">
        <w:t xml:space="preserve"> the middle of the snowman with the following conditions:</w:t>
      </w:r>
    </w:p>
    <w:p w14:paraId="773A4167" w14:textId="1851B59F" w:rsidR="00E61033" w:rsidRDefault="003F4AE1" w:rsidP="00701F55">
      <w:pPr>
        <w:pStyle w:val="ny-lesson-SFinsert-number-list"/>
        <w:numPr>
          <w:ilvl w:val="1"/>
          <w:numId w:val="31"/>
        </w:numPr>
        <w:ind w:left="1260"/>
      </w:pPr>
      <w:r>
        <w:rPr>
          <w:noProof/>
        </w:rPr>
        <w:drawing>
          <wp:anchor distT="0" distB="0" distL="114300" distR="114300" simplePos="0" relativeHeight="251668992" behindDoc="1" locked="0" layoutInCell="1" allowOverlap="1" wp14:anchorId="4B5BAEBD" wp14:editId="4DB0078F">
            <wp:simplePos x="0" y="0"/>
            <wp:positionH relativeFrom="margin">
              <wp:posOffset>4183966</wp:posOffset>
            </wp:positionH>
            <wp:positionV relativeFrom="paragraph">
              <wp:posOffset>2344</wp:posOffset>
            </wp:positionV>
            <wp:extent cx="1466850" cy="1485900"/>
            <wp:effectExtent l="0" t="0" r="0" b="0"/>
            <wp:wrapTight wrapText="bothSides">
              <wp:wrapPolygon edited="0">
                <wp:start x="0" y="0"/>
                <wp:lineTo x="0" y="21323"/>
                <wp:lineTo x="21319" y="21323"/>
                <wp:lineTo x="21319" y="0"/>
                <wp:lineTo x="0" y="0"/>
              </wp:wrapPolygon>
            </wp:wrapTight>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3880" r="18812"/>
                    <a:stretch/>
                  </pic:blipFill>
                  <pic:spPr bwMode="auto">
                    <a:xfrm>
                      <a:off x="0" y="0"/>
                      <a:ext cx="146685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033">
        <w:t>Calculate the width, neck, and height for the figure at the right.</w:t>
      </w:r>
    </w:p>
    <w:p w14:paraId="10EC1610" w14:textId="77777777" w:rsidR="00E61033" w:rsidRDefault="00E61033" w:rsidP="00701F55">
      <w:pPr>
        <w:pStyle w:val="ny-lesson-SFinsert-response"/>
        <w:ind w:left="1260"/>
      </w:pPr>
      <w:r>
        <w:t>Width:</w:t>
      </w:r>
      <w:r>
        <w:tab/>
      </w:r>
      <m:oMath>
        <m:r>
          <m:rPr>
            <m:sty m:val="bi"/>
          </m:rPr>
          <w:rPr>
            <w:rFonts w:ascii="Cambria Math" w:hAnsi="Cambria Math"/>
          </w:rPr>
          <m:t>20</m:t>
        </m:r>
      </m:oMath>
    </w:p>
    <w:p w14:paraId="4C173137" w14:textId="77777777" w:rsidR="00E61033" w:rsidRDefault="00E61033" w:rsidP="00701F55">
      <w:pPr>
        <w:pStyle w:val="ny-lesson-SFinsert-response"/>
        <w:ind w:left="1260"/>
      </w:pPr>
      <w:r>
        <w:t>Neck:</w:t>
      </w:r>
      <w:r>
        <w:tab/>
      </w:r>
      <m:oMath>
        <m:r>
          <m:rPr>
            <m:sty m:val="bi"/>
          </m:rPr>
          <w:rPr>
            <w:rFonts w:ascii="Cambria Math" w:hAnsi="Cambria Math"/>
          </w:rPr>
          <m:t>12</m:t>
        </m:r>
      </m:oMath>
    </w:p>
    <w:p w14:paraId="30C7D6CF" w14:textId="77777777" w:rsidR="00E61033" w:rsidRDefault="00E61033" w:rsidP="00701F55">
      <w:pPr>
        <w:pStyle w:val="ny-lesson-SFinsert-response"/>
        <w:ind w:left="1260"/>
      </w:pPr>
      <w:r>
        <w:t>Height:</w:t>
      </w:r>
      <w:r>
        <w:tab/>
      </w:r>
      <m:oMath>
        <m:r>
          <m:rPr>
            <m:sty m:val="bi"/>
          </m:rPr>
          <w:rPr>
            <w:rFonts w:ascii="Cambria Math" w:hAnsi="Cambria Math"/>
          </w:rPr>
          <m:t>12</m:t>
        </m:r>
      </m:oMath>
    </w:p>
    <w:p w14:paraId="7D889624" w14:textId="28CE00B2" w:rsidR="00E61033" w:rsidRDefault="00E61033" w:rsidP="00701F55">
      <w:pPr>
        <w:pStyle w:val="ny-lesson-SFinsert-number-list"/>
        <w:numPr>
          <w:ilvl w:val="0"/>
          <w:numId w:val="0"/>
        </w:numPr>
        <w:ind w:left="1260"/>
      </w:pPr>
    </w:p>
    <w:p w14:paraId="7BF4E633" w14:textId="58E88C0C" w:rsidR="00E61033" w:rsidRDefault="00E61033" w:rsidP="00701F55">
      <w:pPr>
        <w:pStyle w:val="ny-lesson-SFinsert-number-list"/>
        <w:numPr>
          <w:ilvl w:val="1"/>
          <w:numId w:val="31"/>
        </w:numPr>
        <w:ind w:left="1260"/>
      </w:pPr>
      <w:r>
        <w:t xml:space="preserve">To create the head of the snowman, make a scale drawing of the middle of the snowman with a scale factor of </w:t>
      </w:r>
      <m:oMath>
        <m:r>
          <m:rPr>
            <m:sty m:val="bi"/>
          </m:rPr>
          <w:rPr>
            <w:rFonts w:ascii="Cambria Math" w:hAnsi="Cambria Math"/>
          </w:rPr>
          <m:t>75%</m:t>
        </m:r>
      </m:oMath>
      <w:r>
        <w:t>.  Calculate the new lengths for the width, neck, and height.</w:t>
      </w:r>
    </w:p>
    <w:p w14:paraId="7D302DEE" w14:textId="6C518352" w:rsidR="00E61033" w:rsidRDefault="003F4AE1" w:rsidP="00701F55">
      <w:pPr>
        <w:pStyle w:val="ny-lesson-SFinsert-response"/>
        <w:ind w:left="1260"/>
      </w:pPr>
      <w:r w:rsidRPr="00E43975">
        <w:rPr>
          <w:rStyle w:val="ny-lesson-hdr-1Char"/>
          <w:b/>
          <w:noProof/>
        </w:rPr>
        <mc:AlternateContent>
          <mc:Choice Requires="wps">
            <w:drawing>
              <wp:anchor distT="0" distB="0" distL="114300" distR="114300" simplePos="0" relativeHeight="251679232" behindDoc="0" locked="0" layoutInCell="1" allowOverlap="1" wp14:anchorId="2571F383" wp14:editId="7ACE711F">
                <wp:simplePos x="0" y="0"/>
                <wp:positionH relativeFrom="column">
                  <wp:posOffset>4342130</wp:posOffset>
                </wp:positionH>
                <wp:positionV relativeFrom="paragraph">
                  <wp:posOffset>200025</wp:posOffset>
                </wp:positionV>
                <wp:extent cx="2286000" cy="4527550"/>
                <wp:effectExtent l="0" t="0" r="19050" b="25400"/>
                <wp:wrapSquare wrapText="bothSides"/>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7550"/>
                        </a:xfrm>
                        <a:prstGeom prst="rect">
                          <a:avLst/>
                        </a:prstGeom>
                        <a:solidFill>
                          <a:srgbClr val="FFFFFF"/>
                        </a:solidFill>
                        <a:ln w="9525">
                          <a:solidFill>
                            <a:srgbClr val="00789C"/>
                          </a:solidFill>
                          <a:miter lim="800000"/>
                          <a:headEnd/>
                          <a:tailEnd/>
                        </a:ln>
                      </wps:spPr>
                      <wps:txbx>
                        <w:txbxContent>
                          <w:p w14:paraId="5D592B38" w14:textId="77777777" w:rsidR="004403F1" w:rsidRPr="00222CD3" w:rsidRDefault="004403F1" w:rsidP="00222CD3">
                            <w:pPr>
                              <w:spacing w:before="60" w:after="60"/>
                              <w:rPr>
                                <w:i/>
                                <w:color w:val="231F20"/>
                                <w:sz w:val="20"/>
                                <w:szCs w:val="20"/>
                              </w:rPr>
                            </w:pPr>
                            <w:r w:rsidRPr="00222CD3">
                              <w:rPr>
                                <w:i/>
                                <w:color w:val="231F20"/>
                                <w:sz w:val="20"/>
                                <w:szCs w:val="20"/>
                              </w:rPr>
                              <w:t>Scaffolding:</w:t>
                            </w:r>
                          </w:p>
                          <w:p w14:paraId="40DBF622" w14:textId="77777777" w:rsidR="004403F1" w:rsidRPr="00222CD3" w:rsidRDefault="004403F1" w:rsidP="00222CD3">
                            <w:pPr>
                              <w:pStyle w:val="ny-lesson-paragraph"/>
                              <w:spacing w:before="60"/>
                              <w:rPr>
                                <w:i/>
                                <w:szCs w:val="20"/>
                              </w:rPr>
                            </w:pPr>
                            <w:r w:rsidRPr="00222CD3">
                              <w:rPr>
                                <w:szCs w:val="20"/>
                              </w:rPr>
                              <w:t xml:space="preserve">As necessary, give students specific instructions on creating a scale drawing.  </w:t>
                            </w:r>
                          </w:p>
                          <w:p w14:paraId="517E5AAE" w14:textId="03F8CC73" w:rsidR="004403F1" w:rsidRPr="00222CD3" w:rsidRDefault="004403F1" w:rsidP="00E61033">
                            <w:pPr>
                              <w:pStyle w:val="ny-lesson-paragraph"/>
                              <w:rPr>
                                <w:i/>
                                <w:szCs w:val="20"/>
                              </w:rPr>
                            </w:pPr>
                            <w:r w:rsidRPr="00222CD3">
                              <w:rPr>
                                <w:szCs w:val="20"/>
                              </w:rPr>
                              <w:t xml:space="preserve">First, determine the original lengths for any horizontal or vertical distance that can be obtained by counting the boxes in the coordinate grid.  Using the scale factor, determine the new corresponding lengths in the scale drawing.  Draw new segments based on the calculations from the original segments.  There may be more than one correct drawing.  The head and bottom may be the correct lengths but may be off-center.  To ensure the drawing is not off-center, the corresponding length needs to align with the original drawing.  A corresponding length, such as </w:t>
                            </w:r>
                            <m:oMath>
                              <m:r>
                                <w:rPr>
                                  <w:rFonts w:ascii="Cambria Math" w:hAnsi="Cambria Math"/>
                                  <w:szCs w:val="20"/>
                                </w:rPr>
                                <m:t>9</m:t>
                              </m:r>
                            </m:oMath>
                            <w:r w:rsidRPr="00222CD3">
                              <w:rPr>
                                <w:szCs w:val="20"/>
                              </w:rPr>
                              <w:t xml:space="preserve">, may need to be drawn in half-unit segment increments followed by </w:t>
                            </w:r>
                            <m:oMath>
                              <m:r>
                                <w:rPr>
                                  <w:rFonts w:ascii="Cambria Math" w:hAnsi="Cambria Math"/>
                                  <w:szCs w:val="20"/>
                                </w:rPr>
                                <m:t>8</m:t>
                              </m:r>
                            </m:oMath>
                            <w:r w:rsidRPr="00222CD3">
                              <w:rPr>
                                <w:szCs w:val="20"/>
                              </w:rPr>
                              <w:t xml:space="preserve"> units, followed by a half-unit.  This would offer an equal number of boxes from each endpoint of the scale drawing.  Lastly, any diagonal segment should be drawn by connecting the vertical and horizontal corresponding segments.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1F383" id="Rectangle 47" o:spid="_x0000_s1028" style="position:absolute;left:0;text-align:left;margin-left:341.9pt;margin-top:15.75pt;width:180pt;height:3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" strokecolor="#00789c">
                <v:textbox>
                  <w:txbxContent>
                    <w:p w14:paraId="5D592B38" w14:textId="77777777" w:rsidR="004403F1" w:rsidRPr="00222CD3" w:rsidRDefault="004403F1" w:rsidP="00222CD3">
                      <w:pPr>
                        <w:spacing w:before="60" w:after="60"/>
                        <w:rPr>
                          <w:i/>
                          <w:color w:val="231F20"/>
                          <w:sz w:val="20"/>
                          <w:szCs w:val="20"/>
                        </w:rPr>
                      </w:pPr>
                      <w:r w:rsidRPr="00222CD3">
                        <w:rPr>
                          <w:i/>
                          <w:color w:val="231F20"/>
                          <w:sz w:val="20"/>
                          <w:szCs w:val="20"/>
                        </w:rPr>
                        <w:t>Scaffolding:</w:t>
                      </w:r>
                    </w:p>
                    <w:p w14:paraId="40DBF622" w14:textId="77777777" w:rsidR="004403F1" w:rsidRPr="00222CD3" w:rsidRDefault="004403F1" w:rsidP="00222CD3">
                      <w:pPr>
                        <w:pStyle w:val="ny-lesson-paragraph"/>
                        <w:spacing w:before="60"/>
                        <w:rPr>
                          <w:i/>
                          <w:szCs w:val="20"/>
                        </w:rPr>
                      </w:pPr>
                      <w:r w:rsidRPr="00222CD3">
                        <w:rPr>
                          <w:szCs w:val="20"/>
                        </w:rPr>
                        <w:t xml:space="preserve">As necessary, give students specific instructions on creating a scale drawing.  </w:t>
                      </w:r>
                    </w:p>
                    <w:p w14:paraId="517E5AAE" w14:textId="03F8CC73" w:rsidR="004403F1" w:rsidRPr="00222CD3" w:rsidRDefault="004403F1" w:rsidP="00E61033">
                      <w:pPr>
                        <w:pStyle w:val="ny-lesson-paragraph"/>
                        <w:rPr>
                          <w:i/>
                          <w:szCs w:val="20"/>
                        </w:rPr>
                      </w:pPr>
                      <w:r w:rsidRPr="00222CD3">
                        <w:rPr>
                          <w:szCs w:val="20"/>
                        </w:rPr>
                        <w:t xml:space="preserve">First, determine the original lengths for any horizontal or vertical distance that can be obtained by counting the boxes in the coordinate grid.  Using the scale factor, determine the new corresponding lengths in the scale drawing.  Draw new segments based on the calculations from the original segments.  There may be more than one correct drawing.  The head and bottom may be the correct lengths but may be off-center.  To ensure the drawing is not off-center, the corresponding length needs to align with the original drawing.  A corresponding length, such as </w:t>
                      </w:r>
                      <m:oMath>
                        <m:r>
                          <w:rPr>
                            <w:rFonts w:ascii="Cambria Math" w:hAnsi="Cambria Math"/>
                            <w:szCs w:val="20"/>
                          </w:rPr>
                          <m:t>9</m:t>
                        </m:r>
                      </m:oMath>
                      <w:r w:rsidRPr="00222CD3">
                        <w:rPr>
                          <w:szCs w:val="20"/>
                        </w:rPr>
                        <w:t xml:space="preserve">, may need to be drawn in half-unit segment increments followed by </w:t>
                      </w:r>
                      <m:oMath>
                        <m:r>
                          <w:rPr>
                            <w:rFonts w:ascii="Cambria Math" w:hAnsi="Cambria Math"/>
                            <w:szCs w:val="20"/>
                          </w:rPr>
                          <m:t>8</m:t>
                        </m:r>
                      </m:oMath>
                      <w:r w:rsidRPr="00222CD3">
                        <w:rPr>
                          <w:szCs w:val="20"/>
                        </w:rPr>
                        <w:t xml:space="preserve"> units, followed by a half-unit.  This would offer an equal number of boxes from each endpoint of the scale drawing.  Lastly, any diagonal segment should be drawn by connecting the vertical and horizontal corresponding segments.</w:t>
                      </w:r>
                    </w:p>
                  </w:txbxContent>
                </v:textbox>
                <w10:wrap type="square"/>
              </v:rect>
            </w:pict>
          </mc:Fallback>
        </mc:AlternateContent>
      </w:r>
      <w:r w:rsidR="00E61033">
        <w:t xml:space="preserve">Width:  </w:t>
      </w:r>
      <w:r w:rsidR="00E61033">
        <w:tab/>
      </w:r>
      <m:oMath>
        <m:r>
          <m:rPr>
            <m:sty m:val="bi"/>
          </m:rPr>
          <w:rPr>
            <w:rFonts w:ascii="Cambria Math" w:hAnsi="Cambria Math"/>
          </w:rPr>
          <m:t>75%</m:t>
        </m:r>
        <m:d>
          <m:dPr>
            <m:ctrlPr>
              <w:rPr>
                <w:rFonts w:ascii="Cambria Math" w:hAnsi="Cambria Math"/>
              </w:rPr>
            </m:ctrlPr>
          </m:dPr>
          <m:e>
            <m:r>
              <m:rPr>
                <m:sty m:val="bi"/>
              </m:rPr>
              <w:rPr>
                <w:rFonts w:ascii="Cambria Math" w:hAnsi="Cambria Math"/>
              </w:rPr>
              <m:t>20</m:t>
            </m:r>
          </m:e>
        </m:d>
        <m:r>
          <m:rPr>
            <m:sty m:val="bi"/>
          </m:rPr>
          <w:rPr>
            <w:rFonts w:ascii="Cambria Math" w:hAnsi="Cambria Math"/>
          </w:rPr>
          <m:t>=(0.75)(20)=15</m:t>
        </m:r>
      </m:oMath>
    </w:p>
    <w:p w14:paraId="3C5F09F5" w14:textId="3954A446" w:rsidR="00E61033" w:rsidRDefault="00E61033" w:rsidP="00701F55">
      <w:pPr>
        <w:pStyle w:val="ny-lesson-SFinsert-response"/>
        <w:ind w:left="1260"/>
      </w:pPr>
      <w:r>
        <w:t xml:space="preserve">Neck:   </w:t>
      </w:r>
      <w:r>
        <w:tab/>
      </w:r>
      <m:oMath>
        <m:r>
          <m:rPr>
            <m:sty m:val="bi"/>
          </m:rPr>
          <w:rPr>
            <w:rFonts w:ascii="Cambria Math" w:hAnsi="Cambria Math"/>
          </w:rPr>
          <m:t>75%(12)=(0.75)(12)=9</m:t>
        </m:r>
      </m:oMath>
    </w:p>
    <w:p w14:paraId="250DD7A5" w14:textId="0B361BC8" w:rsidR="00E61033" w:rsidRDefault="00E61033" w:rsidP="00701F55">
      <w:pPr>
        <w:pStyle w:val="ny-lesson-SFinsert-response"/>
        <w:ind w:left="1260"/>
      </w:pPr>
      <w:r>
        <w:t>Height:</w:t>
      </w:r>
      <w:r>
        <w:tab/>
      </w:r>
      <m:oMath>
        <m:r>
          <m:rPr>
            <m:sty m:val="bi"/>
          </m:rPr>
          <w:rPr>
            <w:rFonts w:ascii="Cambria Math" w:hAnsi="Cambria Math"/>
          </w:rPr>
          <m:t>75%(12)=(0.75)(12)=9</m:t>
        </m:r>
      </m:oMath>
      <w:r>
        <w:tab/>
      </w:r>
    </w:p>
    <w:p w14:paraId="1F168E0A" w14:textId="77ACDA2C" w:rsidR="00E61033" w:rsidRDefault="00E61033" w:rsidP="00701F55">
      <w:pPr>
        <w:pStyle w:val="ny-lesson-SFinsert-number-list"/>
        <w:numPr>
          <w:ilvl w:val="0"/>
          <w:numId w:val="0"/>
        </w:numPr>
        <w:ind w:left="1260"/>
      </w:pPr>
    </w:p>
    <w:p w14:paraId="3F53D8D8" w14:textId="175D6A83" w:rsidR="00E61033" w:rsidRDefault="00753A40" w:rsidP="00701F55">
      <w:pPr>
        <w:pStyle w:val="ny-lesson-SFinsert-number-list"/>
        <w:numPr>
          <w:ilvl w:val="1"/>
          <w:numId w:val="31"/>
        </w:numPr>
        <w:ind w:left="1260"/>
      </w:pPr>
      <w:r>
        <w:t>To c</w:t>
      </w:r>
      <w:r w:rsidR="00E61033">
        <w:t>reate the bottom of the snowman</w:t>
      </w:r>
      <w:r w:rsidR="00701F55">
        <w:t xml:space="preserve">, make </w:t>
      </w:r>
      <w:r w:rsidR="00E61033">
        <w:t xml:space="preserve">a scale drawing of the middle of the snowman with a scale factor of </w:t>
      </w:r>
      <m:oMath>
        <m:r>
          <m:rPr>
            <m:sty m:val="b"/>
          </m:rPr>
          <w:rPr>
            <w:rFonts w:ascii="Cambria Math" w:hAnsi="Cambria Math"/>
          </w:rPr>
          <m:t>125%</m:t>
        </m:r>
      </m:oMath>
      <w:r w:rsidR="00E61033">
        <w:t>.  Calculate the new lengths for the width, neck</w:t>
      </w:r>
      <w:r w:rsidR="00701F55">
        <w:t>,</w:t>
      </w:r>
      <w:r w:rsidR="00E61033">
        <w:t xml:space="preserve"> and height.</w:t>
      </w:r>
    </w:p>
    <w:p w14:paraId="0EB2ADB0" w14:textId="66AA7D59" w:rsidR="00E61033" w:rsidRDefault="00E61033" w:rsidP="00701F55">
      <w:pPr>
        <w:pStyle w:val="ny-lesson-SFinsert-response"/>
        <w:ind w:left="1260"/>
      </w:pPr>
      <w:r>
        <w:t>Width:</w:t>
      </w:r>
      <w:r>
        <w:tab/>
      </w:r>
      <m:oMath>
        <m:r>
          <m:rPr>
            <m:sty m:val="bi"/>
          </m:rPr>
          <w:rPr>
            <w:rFonts w:ascii="Cambria Math" w:hAnsi="Cambria Math"/>
          </w:rPr>
          <m:t>125%(20)=(1.25)(20)=25</m:t>
        </m:r>
      </m:oMath>
    </w:p>
    <w:p w14:paraId="77BDFCE5" w14:textId="72B3D245" w:rsidR="00E61033" w:rsidRDefault="00E61033" w:rsidP="00701F55">
      <w:pPr>
        <w:pStyle w:val="ny-lesson-SFinsert-response"/>
        <w:ind w:left="1260"/>
      </w:pPr>
      <w:r>
        <w:t>Waist:</w:t>
      </w:r>
      <w:r>
        <w:tab/>
      </w:r>
      <m:oMath>
        <m:r>
          <m:rPr>
            <m:sty m:val="bi"/>
          </m:rPr>
          <w:rPr>
            <w:rFonts w:ascii="Cambria Math" w:hAnsi="Cambria Math"/>
          </w:rPr>
          <m:t>125%(12)=(1.25)(12)=15</m:t>
        </m:r>
      </m:oMath>
    </w:p>
    <w:p w14:paraId="4E9BD3BA" w14:textId="6024371C" w:rsidR="00E61033" w:rsidRDefault="00E61033" w:rsidP="00701F55">
      <w:pPr>
        <w:pStyle w:val="ny-lesson-SFinsert-response"/>
        <w:ind w:left="1260"/>
      </w:pPr>
      <w:r>
        <w:t>Height:</w:t>
      </w:r>
      <w:r>
        <w:tab/>
      </w:r>
      <m:oMath>
        <m:r>
          <m:rPr>
            <m:sty m:val="bi"/>
          </m:rPr>
          <w:rPr>
            <w:rFonts w:ascii="Cambria Math" w:hAnsi="Cambria Math"/>
          </w:rPr>
          <m:t>125%(12)=(1.25)(12)=15</m:t>
        </m:r>
      </m:oMath>
    </w:p>
    <w:p w14:paraId="4B166E32" w14:textId="77777777" w:rsidR="00E61033" w:rsidRDefault="00E61033" w:rsidP="00E61033">
      <w:pPr>
        <w:pStyle w:val="ny-lesson-SFinsert-number-list"/>
        <w:numPr>
          <w:ilvl w:val="0"/>
          <w:numId w:val="0"/>
        </w:numPr>
        <w:ind w:left="1224"/>
      </w:pPr>
    </w:p>
    <w:p w14:paraId="368E5605" w14:textId="21F18491" w:rsidR="00E61033" w:rsidRDefault="00E61033" w:rsidP="00701F55">
      <w:pPr>
        <w:pStyle w:val="ny-lesson-SFinsert-number-list"/>
        <w:numPr>
          <w:ilvl w:val="1"/>
          <w:numId w:val="31"/>
        </w:numPr>
        <w:ind w:left="1260"/>
      </w:pPr>
      <w:r>
        <w:t xml:space="preserve">Is the head a reduction or </w:t>
      </w:r>
      <w:r w:rsidR="00D71292">
        <w:t xml:space="preserve">an </w:t>
      </w:r>
      <w:r>
        <w:t>enlargement of the middle?</w:t>
      </w:r>
    </w:p>
    <w:p w14:paraId="0D86E033" w14:textId="487D04DD" w:rsidR="00E61033" w:rsidRDefault="00E61033" w:rsidP="00701F55">
      <w:pPr>
        <w:pStyle w:val="ny-lesson-SFinsert-response"/>
        <w:ind w:left="1260"/>
      </w:pPr>
      <w:r>
        <w:t xml:space="preserve">The head is a reduction of the middle since the lengths of the sides are smaller than the lengths in the </w:t>
      </w:r>
      <w:r w:rsidR="00701F55">
        <w:t>original</w:t>
      </w:r>
      <w:r>
        <w:t xml:space="preserve"> drawing</w:t>
      </w:r>
      <w:r w:rsidR="00F00F7A">
        <w:t xml:space="preserve"> and the scale factor is less than </w:t>
      </w:r>
      <m:oMath>
        <m:r>
          <m:rPr>
            <m:sty m:val="bi"/>
          </m:rPr>
          <w:rPr>
            <w:rFonts w:ascii="Cambria Math" w:hAnsi="Cambria Math"/>
          </w:rPr>
          <m:t>100%</m:t>
        </m:r>
      </m:oMath>
      <w:r w:rsidR="00F00F7A" w:rsidRPr="003F4AE1">
        <w:t xml:space="preserve"> </w:t>
      </w:r>
      <w:r w:rsidR="003F4AE1" w:rsidRPr="003F4AE1">
        <w:rPr>
          <w:i w:val="0"/>
        </w:rPr>
        <w:t>(</w:t>
      </w:r>
      <m:oMath>
        <m:r>
          <m:rPr>
            <m:sty m:val="bi"/>
          </m:rPr>
          <w:rPr>
            <w:rFonts w:ascii="Cambria Math" w:hAnsi="Cambria Math"/>
          </w:rPr>
          <m:t>75%</m:t>
        </m:r>
      </m:oMath>
      <w:r w:rsidR="003F4AE1" w:rsidRPr="003F4AE1">
        <w:rPr>
          <w:i w:val="0"/>
        </w:rPr>
        <w:t>)</w:t>
      </w:r>
      <w:r w:rsidR="00F00F7A">
        <w:t>.</w:t>
      </w:r>
    </w:p>
    <w:p w14:paraId="0A53CAF7" w14:textId="77777777" w:rsidR="00E61033" w:rsidRDefault="00E61033" w:rsidP="00701F55">
      <w:pPr>
        <w:pStyle w:val="ny-lesson-SFinsert-number-list"/>
        <w:numPr>
          <w:ilvl w:val="0"/>
          <w:numId w:val="0"/>
        </w:numPr>
        <w:ind w:left="1260"/>
      </w:pPr>
    </w:p>
    <w:p w14:paraId="4B9E0F51" w14:textId="49777F60" w:rsidR="00E61033" w:rsidRDefault="00E61033" w:rsidP="00701F55">
      <w:pPr>
        <w:pStyle w:val="ny-lesson-SFinsert-number-list"/>
        <w:numPr>
          <w:ilvl w:val="1"/>
          <w:numId w:val="31"/>
        </w:numPr>
        <w:ind w:left="1260"/>
      </w:pPr>
      <w:r>
        <w:t xml:space="preserve">Is the bottom a reduction or </w:t>
      </w:r>
      <w:r w:rsidR="00D71292">
        <w:t xml:space="preserve">an </w:t>
      </w:r>
      <w:r>
        <w:t>enlargement of the middle?</w:t>
      </w:r>
    </w:p>
    <w:p w14:paraId="09BE6900" w14:textId="35BE16E6" w:rsidR="00E61033" w:rsidRDefault="00E61033" w:rsidP="00701F55">
      <w:pPr>
        <w:pStyle w:val="ny-lesson-SFinsert-response"/>
        <w:ind w:left="1260"/>
      </w:pPr>
      <w:r>
        <w:t xml:space="preserve">The bottom is an enlargement of the middle since the lengths of the scale drawing are larger than the lengths in the </w:t>
      </w:r>
      <w:r w:rsidR="00753A40">
        <w:t>original</w:t>
      </w:r>
      <w:r>
        <w:t xml:space="preserve"> drawing</w:t>
      </w:r>
      <w:r w:rsidR="00320B6D">
        <w:t>,</w:t>
      </w:r>
      <w:r w:rsidR="00F00F7A">
        <w:t xml:space="preserve"> and the scale factor is greater than </w:t>
      </w:r>
      <m:oMath>
        <m:r>
          <m:rPr>
            <m:sty m:val="bi"/>
          </m:rPr>
          <w:rPr>
            <w:rFonts w:ascii="Cambria Math" w:hAnsi="Cambria Math"/>
          </w:rPr>
          <m:t>100%</m:t>
        </m:r>
      </m:oMath>
      <w:r w:rsidR="00F00F7A">
        <w:t xml:space="preserve"> </w:t>
      </w:r>
      <w:r w:rsidR="003F4AE1" w:rsidRPr="003F4AE1">
        <w:rPr>
          <w:i w:val="0"/>
        </w:rPr>
        <w:t>(</w:t>
      </w:r>
      <m:oMath>
        <m:r>
          <m:rPr>
            <m:sty m:val="bi"/>
          </m:rPr>
          <w:rPr>
            <w:rFonts w:ascii="Cambria Math" w:hAnsi="Cambria Math"/>
          </w:rPr>
          <m:t>125%</m:t>
        </m:r>
      </m:oMath>
      <w:r w:rsidR="003F4AE1" w:rsidRPr="003F4AE1">
        <w:rPr>
          <w:i w:val="0"/>
        </w:rPr>
        <w:t>)</w:t>
      </w:r>
      <w:r w:rsidR="003F4AE1">
        <w:t>.</w:t>
      </w:r>
    </w:p>
    <w:p w14:paraId="68CEDEEB" w14:textId="77777777" w:rsidR="00E61033" w:rsidRDefault="00E61033" w:rsidP="00701F55">
      <w:pPr>
        <w:pStyle w:val="ny-lesson-SFinsert-number-list"/>
        <w:numPr>
          <w:ilvl w:val="0"/>
          <w:numId w:val="0"/>
        </w:numPr>
        <w:ind w:left="1260"/>
      </w:pPr>
    </w:p>
    <w:p w14:paraId="634AC6DE" w14:textId="1C0BA159" w:rsidR="00E61033" w:rsidRPr="00073FE3" w:rsidRDefault="00222CD3" w:rsidP="00701F55">
      <w:pPr>
        <w:pStyle w:val="ny-lesson-SFinsert-number-list"/>
        <w:numPr>
          <w:ilvl w:val="1"/>
          <w:numId w:val="31"/>
        </w:numPr>
        <w:ind w:left="1260"/>
      </w:pPr>
      <w:r w:rsidRPr="00222CD3">
        <w:rPr>
          <w:noProof/>
        </w:rPr>
        <mc:AlternateContent>
          <mc:Choice Requires="wpg">
            <w:drawing>
              <wp:anchor distT="0" distB="0" distL="114300" distR="114300" simplePos="0" relativeHeight="251651584" behindDoc="0" locked="0" layoutInCell="1" allowOverlap="1" wp14:anchorId="32C1FC94" wp14:editId="16671A48">
                <wp:simplePos x="0" y="0"/>
                <wp:positionH relativeFrom="column">
                  <wp:posOffset>-228600</wp:posOffset>
                </wp:positionH>
                <wp:positionV relativeFrom="paragraph">
                  <wp:posOffset>45720</wp:posOffset>
                </wp:positionV>
                <wp:extent cx="164465" cy="1097280"/>
                <wp:effectExtent l="0" t="0" r="26035" b="2667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09728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g:grpSpPr>
                      <wps:wsp>
                        <wps:cNvPr id="49"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 name="Group 156"/>
                        <wpg:cNvGrpSpPr/>
                        <wpg:grpSpPr>
                          <a:xfrm>
                            <a:off x="177800" y="0"/>
                            <a:ext cx="164592" cy="1005840"/>
                            <a:chOff x="177800" y="0"/>
                            <a:chExt cx="164592" cy="1005840"/>
                          </a:xfrm>
                        </wpg:grpSpPr>
                        <wps:wsp>
                          <wps:cNvPr id="64"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24D6F830" id="Group 48" o:spid="_x0000_s1026" style="position:absolute;margin-left:-18pt;margin-top:3.6pt;width:12.95pt;height:86.4pt;z-index:2516515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group>
              </v:group>
            </w:pict>
          </mc:Fallback>
        </mc:AlternateContent>
      </w:r>
      <w:r w:rsidR="00E61033" w:rsidRPr="00073FE3">
        <w:t xml:space="preserve">What is the significance of the scale factor </w:t>
      </w:r>
      <w:r w:rsidR="00701F55">
        <w:t xml:space="preserve">as it relates to </w:t>
      </w:r>
      <m:oMath>
        <m:r>
          <m:rPr>
            <m:sty m:val="bi"/>
          </m:rPr>
          <w:rPr>
            <w:rFonts w:ascii="Cambria Math" w:hAnsi="Cambria Math"/>
          </w:rPr>
          <m:t>100%</m:t>
        </m:r>
      </m:oMath>
      <w:r w:rsidR="00E61033" w:rsidRPr="00073FE3">
        <w:t>?  What happens when such scale factors are applied?</w:t>
      </w:r>
    </w:p>
    <w:p w14:paraId="46BC2943" w14:textId="722015C0" w:rsidR="00E61033" w:rsidRDefault="00E61033" w:rsidP="00701F55">
      <w:pPr>
        <w:pStyle w:val="ny-lesson-SFinsert-response"/>
        <w:ind w:left="1260"/>
      </w:pPr>
      <w:r w:rsidRPr="00222CD3">
        <w:rPr>
          <w:noProof/>
        </w:rPr>
        <mc:AlternateContent>
          <mc:Choice Requires="wps">
            <w:drawing>
              <wp:anchor distT="0" distB="0" distL="114300" distR="114300" simplePos="0" relativeHeight="251652608" behindDoc="0" locked="0" layoutInCell="1" allowOverlap="1" wp14:anchorId="1A8998F7" wp14:editId="0C6807FD">
                <wp:simplePos x="0" y="0"/>
                <wp:positionH relativeFrom="column">
                  <wp:posOffset>-402590</wp:posOffset>
                </wp:positionH>
                <wp:positionV relativeFrom="paragraph">
                  <wp:posOffset>186055</wp:posOffset>
                </wp:positionV>
                <wp:extent cx="356616" cy="219456"/>
                <wp:effectExtent l="0" t="0" r="2476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46990A" w14:textId="77777777" w:rsidR="004403F1" w:rsidRDefault="004403F1" w:rsidP="00E61033">
                            <w:pPr>
                              <w:pStyle w:val="NormalWeb"/>
                              <w:spacing w:before="0" w:beforeAutospacing="0" w:after="0" w:afterAutospacing="0" w:line="200" w:lineRule="exact"/>
                              <w:jc w:val="center"/>
                            </w:pPr>
                            <w:r>
                              <w:rPr>
                                <w:rFonts w:asciiTheme="minorHAnsi" w:eastAsia="Calibri" w:hAnsi="Calibri" w:cstheme="minorBidi"/>
                                <w:b/>
                                <w:bCs/>
                                <w:color w:val="FFFFFF"/>
                                <w:kern w:val="24"/>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8998F7" id="Text Box 67" o:spid="_x0000_s1029" type="#_x0000_t202" style="position:absolute;left:0;text-align:left;margin-left:-31.7pt;margin-top:14.65pt;width:28.1pt;height:1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" fillcolor="#00789c" strokecolor="#00789c">
                <v:path arrowok="t"/>
                <v:textbox inset="3pt,3pt,3pt,3pt">
                  <w:txbxContent>
                    <w:p w14:paraId="2B46990A" w14:textId="77777777" w:rsidR="004403F1" w:rsidRDefault="004403F1" w:rsidP="00E61033">
                      <w:pPr>
                        <w:pStyle w:val="NormalWeb"/>
                        <w:spacing w:before="0" w:beforeAutospacing="0" w:after="0" w:afterAutospacing="0" w:line="200" w:lineRule="exact"/>
                        <w:jc w:val="center"/>
                      </w:pPr>
                      <w:r>
                        <w:rPr>
                          <w:rFonts w:asciiTheme="minorHAnsi" w:eastAsia="Calibri" w:hAnsi="Calibri" w:cstheme="minorBidi"/>
                          <w:b/>
                          <w:bCs/>
                          <w:color w:val="FFFFFF"/>
                          <w:kern w:val="24"/>
                        </w:rPr>
                        <w:t>MP.3</w:t>
                      </w:r>
                    </w:p>
                  </w:txbxContent>
                </v:textbox>
              </v:shape>
            </w:pict>
          </mc:Fallback>
        </mc:AlternateContent>
      </w:r>
      <w:r w:rsidRPr="00222CD3">
        <w:t xml:space="preserve">A scale factor of </w:t>
      </w:r>
      <m:oMath>
        <m:r>
          <m:rPr>
            <m:sty m:val="bi"/>
          </m:rPr>
          <w:rPr>
            <w:rFonts w:ascii="Cambria Math" w:hAnsi="Cambria Math"/>
          </w:rPr>
          <m:t>100%</m:t>
        </m:r>
      </m:oMath>
      <w:r w:rsidRPr="00222CD3">
        <w:t xml:space="preserve"> would</w:t>
      </w:r>
      <w:r w:rsidR="0096030C">
        <w:t xml:space="preserve"> create a congruent drawing because the new drawing would</w:t>
      </w:r>
      <w:r w:rsidRPr="00222CD3">
        <w:t xml:space="preserve"> be the</w:t>
      </w:r>
      <w:r w:rsidR="00D71292">
        <w:t xml:space="preserve"> same size as the</w:t>
      </w:r>
      <w:r w:rsidRPr="00222CD3">
        <w:t xml:space="preserve"> original drawing, and it would</w:t>
      </w:r>
      <w:r w:rsidR="00701F55" w:rsidRPr="00222CD3">
        <w:t xml:space="preserve"> be neither an enlargement nor</w:t>
      </w:r>
      <w:r w:rsidRPr="00222CD3">
        <w:t xml:space="preserve"> reduction.  A scale factor </w:t>
      </w:r>
      <w:r w:rsidR="00701F55" w:rsidRPr="00222CD3">
        <w:t xml:space="preserve">of </w:t>
      </w:r>
      <w:r w:rsidRPr="00222CD3">
        <w:t xml:space="preserve">less than </w:t>
      </w:r>
      <m:oMath>
        <m:r>
          <m:rPr>
            <m:sty m:val="bi"/>
          </m:rPr>
          <w:rPr>
            <w:rFonts w:ascii="Cambria Math" w:hAnsi="Cambria Math"/>
          </w:rPr>
          <m:t>100%</m:t>
        </m:r>
      </m:oMath>
      <w:r w:rsidRPr="00222CD3">
        <w:t xml:space="preserve"> results in a scale drawing that is a reduction of the original drawing.  A scale factor </w:t>
      </w:r>
      <w:r w:rsidR="00701F55" w:rsidRPr="00222CD3">
        <w:t xml:space="preserve">of </w:t>
      </w:r>
      <w:r w:rsidRPr="00222CD3">
        <w:t xml:space="preserve">greater than </w:t>
      </w:r>
      <m:oMath>
        <m:r>
          <m:rPr>
            <m:sty m:val="bi"/>
          </m:rPr>
          <w:rPr>
            <w:rFonts w:ascii="Cambria Math" w:hAnsi="Cambria Math"/>
          </w:rPr>
          <m:t>100%</m:t>
        </m:r>
      </m:oMath>
      <w:r w:rsidRPr="00222CD3">
        <w:t xml:space="preserve"> results in a scale drawing that is an enlargement of the original drawing.</w:t>
      </w:r>
    </w:p>
    <w:p w14:paraId="6F62DBCE" w14:textId="5299050D" w:rsidR="005815A4" w:rsidRDefault="005815A4" w:rsidP="005815A4">
      <w:pPr>
        <w:pStyle w:val="ny-lesson-SFinsert-number-list"/>
        <w:numPr>
          <w:ilvl w:val="0"/>
          <w:numId w:val="0"/>
        </w:numPr>
        <w:ind w:left="1260"/>
      </w:pPr>
      <w:r>
        <w:br w:type="page"/>
      </w:r>
    </w:p>
    <w:p w14:paraId="295AE087" w14:textId="6217DFFB" w:rsidR="0096030C" w:rsidRDefault="005815A4" w:rsidP="005D2636">
      <w:pPr>
        <w:pStyle w:val="ny-lesson-SFinsert-number-list"/>
        <w:numPr>
          <w:ilvl w:val="1"/>
          <w:numId w:val="31"/>
        </w:numPr>
        <w:ind w:left="1260"/>
      </w:pPr>
      <w:r>
        <w:rPr>
          <w:noProof/>
        </w:rPr>
        <w:lastRenderedPageBreak/>
        <mc:AlternateContent>
          <mc:Choice Requires="wps">
            <w:drawing>
              <wp:anchor distT="0" distB="0" distL="114300" distR="114300" simplePos="0" relativeHeight="251680256" behindDoc="0" locked="0" layoutInCell="1" allowOverlap="1" wp14:anchorId="3EE0B761" wp14:editId="1C8CFE95">
                <wp:simplePos x="0" y="0"/>
                <wp:positionH relativeFrom="margin">
                  <wp:align>center</wp:align>
                </wp:positionH>
                <wp:positionV relativeFrom="paragraph">
                  <wp:posOffset>-54676</wp:posOffset>
                </wp:positionV>
                <wp:extent cx="5303520" cy="3037399"/>
                <wp:effectExtent l="0" t="0" r="11430" b="10795"/>
                <wp:wrapNone/>
                <wp:docPr id="78" name="Rectangle 78"/>
                <wp:cNvGraphicFramePr/>
                <a:graphic xmlns:a="http://schemas.openxmlformats.org/drawingml/2006/main">
                  <a:graphicData uri="http://schemas.microsoft.com/office/word/2010/wordprocessingShape">
                    <wps:wsp>
                      <wps:cNvSpPr/>
                      <wps:spPr>
                        <a:xfrm>
                          <a:off x="0" y="0"/>
                          <a:ext cx="5303520" cy="303739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3CFBB" id="Rectangle 78" o:spid="_x0000_s1026" style="position:absolute;margin-left:0;margin-top:-4.3pt;width:417.6pt;height:239.1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" filled="f" strokecolor="#ae6852" strokeweight="1.15pt">
                <w10:wrap anchorx="margin"/>
              </v:rect>
            </w:pict>
          </mc:Fallback>
        </mc:AlternateContent>
      </w:r>
      <w:r w:rsidR="0096030C">
        <w:t>Use the dimensions you calculated in parts (b) and (c) to draw the complete snowman.</w:t>
      </w:r>
    </w:p>
    <w:p w14:paraId="3B87B76C" w14:textId="09313E00" w:rsidR="00E61033" w:rsidRPr="00073FE3" w:rsidRDefault="00E61033" w:rsidP="005D2636">
      <w:pPr>
        <w:pStyle w:val="ny-lesson-SFinsert-response"/>
        <w:ind w:left="1260"/>
      </w:pPr>
      <w:r w:rsidRPr="00073FE3">
        <w:rPr>
          <w:noProof/>
        </w:rPr>
        <w:drawing>
          <wp:anchor distT="0" distB="0" distL="114300" distR="114300" simplePos="0" relativeHeight="251630080" behindDoc="0" locked="0" layoutInCell="1" allowOverlap="1" wp14:anchorId="512E8EBC" wp14:editId="1A2F1A5F">
            <wp:simplePos x="0" y="0"/>
            <wp:positionH relativeFrom="margin">
              <wp:align>center</wp:align>
            </wp:positionH>
            <wp:positionV relativeFrom="paragraph">
              <wp:posOffset>34290</wp:posOffset>
            </wp:positionV>
            <wp:extent cx="2087880" cy="2694305"/>
            <wp:effectExtent l="0" t="0" r="7620" b="0"/>
            <wp:wrapThrough wrapText="bothSides">
              <wp:wrapPolygon edited="0">
                <wp:start x="0" y="0"/>
                <wp:lineTo x="0" y="21381"/>
                <wp:lineTo x="21482" y="21381"/>
                <wp:lineTo x="21482" y="0"/>
                <wp:lineTo x="0" y="0"/>
              </wp:wrapPolygon>
            </wp:wrapThrough>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7880"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FE3">
        <w:t xml:space="preserve">Answer: </w:t>
      </w:r>
    </w:p>
    <w:p w14:paraId="60947A08" w14:textId="77777777" w:rsidR="00E61033" w:rsidRDefault="00E61033" w:rsidP="00E61033">
      <w:pPr>
        <w:pStyle w:val="ny-lesson-paragraph"/>
      </w:pPr>
    </w:p>
    <w:p w14:paraId="3B1A6FE8" w14:textId="77777777" w:rsidR="00E61033" w:rsidRDefault="00E61033" w:rsidP="00E61033">
      <w:pPr>
        <w:pStyle w:val="ny-lesson-paragraph"/>
      </w:pPr>
    </w:p>
    <w:p w14:paraId="0043D972" w14:textId="77777777" w:rsidR="00E61033" w:rsidRDefault="00E61033" w:rsidP="00E61033">
      <w:pPr>
        <w:pStyle w:val="ny-lesson-paragraph"/>
      </w:pPr>
    </w:p>
    <w:p w14:paraId="45F9ACCD" w14:textId="77777777" w:rsidR="00E61033" w:rsidRDefault="00E61033" w:rsidP="00E61033">
      <w:pPr>
        <w:pStyle w:val="ny-lesson-paragraph"/>
      </w:pPr>
    </w:p>
    <w:p w14:paraId="16670BC5" w14:textId="77777777" w:rsidR="00E61033" w:rsidRDefault="00E61033" w:rsidP="00E61033">
      <w:pPr>
        <w:pStyle w:val="ny-lesson-paragraph"/>
      </w:pPr>
    </w:p>
    <w:p w14:paraId="0A3B3785" w14:textId="77777777" w:rsidR="00E61033" w:rsidRDefault="00E61033" w:rsidP="00E61033">
      <w:pPr>
        <w:pStyle w:val="ny-lesson-paragraph"/>
      </w:pPr>
    </w:p>
    <w:p w14:paraId="1CCDB093" w14:textId="77777777" w:rsidR="00E61033" w:rsidRDefault="00E61033" w:rsidP="00E61033">
      <w:pPr>
        <w:pStyle w:val="ny-lesson-paragraph"/>
      </w:pPr>
    </w:p>
    <w:p w14:paraId="19FBC747" w14:textId="77777777" w:rsidR="00E61033" w:rsidRDefault="00E61033" w:rsidP="00E61033">
      <w:pPr>
        <w:pStyle w:val="ny-lesson-paragraph"/>
      </w:pPr>
    </w:p>
    <w:p w14:paraId="6B18BA65" w14:textId="77777777" w:rsidR="00E61033" w:rsidRDefault="00E61033" w:rsidP="00E61033">
      <w:pPr>
        <w:pStyle w:val="ny-lesson-paragraph"/>
      </w:pPr>
    </w:p>
    <w:p w14:paraId="2EB39919" w14:textId="77777777" w:rsidR="00E61033" w:rsidRDefault="00E61033" w:rsidP="00E61033">
      <w:pPr>
        <w:pStyle w:val="ny-lesson-paragraph"/>
      </w:pPr>
    </w:p>
    <w:p w14:paraId="460B84AC" w14:textId="77777777" w:rsidR="00FF4315" w:rsidRDefault="00FF4315" w:rsidP="00E61033">
      <w:pPr>
        <w:pStyle w:val="ny-lesson-paragraph"/>
      </w:pPr>
    </w:p>
    <w:p w14:paraId="3B0516D8" w14:textId="77777777" w:rsidR="00E61033" w:rsidRPr="005D2636" w:rsidRDefault="00E61033" w:rsidP="005D2636">
      <w:pPr>
        <w:pStyle w:val="ny-lesson-paragraph"/>
      </w:pPr>
    </w:p>
    <w:p w14:paraId="7ADB02C1" w14:textId="36070304" w:rsidR="00E61033" w:rsidRPr="00073FE3" w:rsidRDefault="00E61033" w:rsidP="00E61033">
      <w:pPr>
        <w:pStyle w:val="ny-lesson-hdr-1"/>
      </w:pPr>
      <w:r w:rsidRPr="00E43975">
        <w:rPr>
          <w:rStyle w:val="ny-lesson-hdr-1Char"/>
          <w:b/>
          <w:noProof/>
          <w:sz w:val="20"/>
        </w:rPr>
        <mc:AlternateContent>
          <mc:Choice Requires="wps">
            <w:drawing>
              <wp:anchor distT="0" distB="0" distL="114300" distR="114300" simplePos="0" relativeHeight="251623936" behindDoc="0" locked="0" layoutInCell="1" allowOverlap="1" wp14:anchorId="1CD68CAF" wp14:editId="0E621050">
                <wp:simplePos x="0" y="0"/>
                <wp:positionH relativeFrom="column">
                  <wp:posOffset>4797425</wp:posOffset>
                </wp:positionH>
                <wp:positionV relativeFrom="paragraph">
                  <wp:posOffset>245110</wp:posOffset>
                </wp:positionV>
                <wp:extent cx="1828800" cy="1408176"/>
                <wp:effectExtent l="0" t="0" r="19050" b="2095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5150253B" w14:textId="77777777" w:rsidR="004403F1" w:rsidRPr="002B1C36" w:rsidRDefault="004403F1" w:rsidP="00E61033">
                            <w:pPr>
                              <w:spacing w:after="60"/>
                              <w:rPr>
                                <w:i/>
                                <w:color w:val="231F20"/>
                                <w:sz w:val="20"/>
                                <w:szCs w:val="20"/>
                              </w:rPr>
                            </w:pPr>
                            <w:r w:rsidRPr="002B1C36">
                              <w:rPr>
                                <w:i/>
                                <w:color w:val="231F20"/>
                                <w:sz w:val="20"/>
                                <w:szCs w:val="20"/>
                              </w:rPr>
                              <w:t>Scaffolding:</w:t>
                            </w:r>
                          </w:p>
                          <w:p w14:paraId="0AB12F2A" w14:textId="09F36DAE" w:rsidR="004403F1" w:rsidRPr="002B1C36" w:rsidRDefault="004403F1" w:rsidP="00E61033">
                            <w:pPr>
                              <w:pStyle w:val="ny-lesson-bullet"/>
                              <w:numPr>
                                <w:ilvl w:val="0"/>
                                <w:numId w:val="0"/>
                              </w:numPr>
                              <w:spacing w:before="0" w:after="0" w:line="240" w:lineRule="auto"/>
                              <w:rPr>
                                <w:szCs w:val="20"/>
                              </w:rPr>
                            </w:pPr>
                            <w:r>
                              <w:rPr>
                                <w:szCs w:val="20"/>
                              </w:rPr>
                              <w:t xml:space="preserve">Review the meanings of the words:  </w:t>
                            </w:r>
                            <w:r w:rsidRPr="00844471">
                              <w:rPr>
                                <w:i/>
                                <w:szCs w:val="20"/>
                              </w:rPr>
                              <w:t xml:space="preserve">horizontal, vertical, </w:t>
                            </w:r>
                            <w:r w:rsidRPr="008767FA">
                              <w:rPr>
                                <w:szCs w:val="20"/>
                              </w:rPr>
                              <w:t>and</w:t>
                            </w:r>
                            <w:r w:rsidRPr="00844471">
                              <w:rPr>
                                <w:i/>
                                <w:szCs w:val="20"/>
                              </w:rPr>
                              <w:t xml:space="preserve"> diagonal.</w:t>
                            </w:r>
                            <w:r>
                              <w:rPr>
                                <w:szCs w:val="20"/>
                              </w:rPr>
                              <w:t xml:space="preserve">  Have each student hold an arm up in the air to model each word’s meaning as it relates to the orientation of a line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68CAF" id="Rectangle 33" o:spid="_x0000_s1030" style="position:absolute;margin-left:377.75pt;margin-top:19.3pt;width:2in;height:110.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" strokecolor="#00789c">
                <v:textbox>
                  <w:txbxContent>
                    <w:p w14:paraId="5150253B" w14:textId="77777777" w:rsidR="004403F1" w:rsidRPr="002B1C36" w:rsidRDefault="004403F1" w:rsidP="00E61033">
                      <w:pPr>
                        <w:spacing w:after="60"/>
                        <w:rPr>
                          <w:i/>
                          <w:color w:val="231F20"/>
                          <w:sz w:val="20"/>
                          <w:szCs w:val="20"/>
                        </w:rPr>
                      </w:pPr>
                      <w:r w:rsidRPr="002B1C36">
                        <w:rPr>
                          <w:i/>
                          <w:color w:val="231F20"/>
                          <w:sz w:val="20"/>
                          <w:szCs w:val="20"/>
                        </w:rPr>
                        <w:t>Scaffolding:</w:t>
                      </w:r>
                    </w:p>
                    <w:p w14:paraId="0AB12F2A" w14:textId="09F36DAE" w:rsidR="004403F1" w:rsidRPr="002B1C36" w:rsidRDefault="004403F1" w:rsidP="00E61033">
                      <w:pPr>
                        <w:pStyle w:val="ny-lesson-bullet"/>
                        <w:numPr>
                          <w:ilvl w:val="0"/>
                          <w:numId w:val="0"/>
                        </w:numPr>
                        <w:spacing w:before="0" w:after="0" w:line="240" w:lineRule="auto"/>
                        <w:rPr>
                          <w:szCs w:val="20"/>
                        </w:rPr>
                      </w:pPr>
                      <w:r>
                        <w:rPr>
                          <w:szCs w:val="20"/>
                        </w:rPr>
                        <w:t xml:space="preserve">Review the meanings of the words:  </w:t>
                      </w:r>
                      <w:r w:rsidRPr="00844471">
                        <w:rPr>
                          <w:i/>
                          <w:szCs w:val="20"/>
                        </w:rPr>
                        <w:t xml:space="preserve">horizontal, vertical, </w:t>
                      </w:r>
                      <w:r w:rsidRPr="008767FA">
                        <w:rPr>
                          <w:szCs w:val="20"/>
                        </w:rPr>
                        <w:t>and</w:t>
                      </w:r>
                      <w:r w:rsidRPr="00844471">
                        <w:rPr>
                          <w:i/>
                          <w:szCs w:val="20"/>
                        </w:rPr>
                        <w:t xml:space="preserve"> diagonal.</w:t>
                      </w:r>
                      <w:r>
                        <w:rPr>
                          <w:szCs w:val="20"/>
                        </w:rPr>
                        <w:t xml:space="preserve">  Have each student hold an arm up in the air to model each word’s meaning as it relates to the orientation of a line segment.</w:t>
                      </w:r>
                    </w:p>
                  </w:txbxContent>
                </v:textbox>
                <w10:wrap type="square"/>
              </v:rect>
            </w:pict>
          </mc:Fallback>
        </mc:AlternateContent>
      </w:r>
      <w:r w:rsidRPr="002A437D">
        <w:t>Discussion</w:t>
      </w:r>
    </w:p>
    <w:p w14:paraId="3F05A2B8" w14:textId="71BD65B3" w:rsidR="00E61033" w:rsidRDefault="00E61033" w:rsidP="00E61033">
      <w:pPr>
        <w:pStyle w:val="ny-lesson-bullet"/>
        <w:numPr>
          <w:ilvl w:val="0"/>
          <w:numId w:val="16"/>
        </w:numPr>
        <w:ind w:left="806" w:hanging="403"/>
      </w:pPr>
      <w:r>
        <w:t>Recall that when working with percent</w:t>
      </w:r>
      <w:r w:rsidR="00701F55">
        <w:t>s</w:t>
      </w:r>
      <w:r>
        <w:t>, the percent must be converted to a decimal or fraction for use in calculating the scale drawing lengths.  How do we convert a percent or fraction to a decimal?  How do we convert a fractional percent to a decimal?</w:t>
      </w:r>
    </w:p>
    <w:p w14:paraId="56404961" w14:textId="2BF93ED0" w:rsidR="00E61033" w:rsidRPr="00E7226E" w:rsidRDefault="00E61033" w:rsidP="00E61033">
      <w:pPr>
        <w:pStyle w:val="ny-lesson-bullet"/>
        <w:numPr>
          <w:ilvl w:val="1"/>
          <w:numId w:val="16"/>
        </w:numPr>
      </w:pPr>
      <w:r>
        <w:rPr>
          <w:i/>
        </w:rPr>
        <w:t xml:space="preserve">To convert a percent to a decimal, divide the percent by </w:t>
      </w:r>
      <m:oMath>
        <m:r>
          <w:rPr>
            <w:rFonts w:ascii="Cambria Math" w:hAnsi="Cambria Math"/>
          </w:rPr>
          <m:t>100</m:t>
        </m:r>
      </m:oMath>
      <w:r>
        <w:rPr>
          <w:i/>
        </w:rPr>
        <w:t xml:space="preserve"> and express the quotient as a decimal.  Also, the percent can be written as </w:t>
      </w:r>
      <w:r w:rsidR="00D71292">
        <w:rPr>
          <w:i/>
        </w:rPr>
        <w:t xml:space="preserve">a </w:t>
      </w:r>
      <w:r>
        <w:rPr>
          <w:i/>
        </w:rPr>
        <w:t>decimal by moving the decimal point two places to the left.  To convert a fractional percent to a decimal, divide the percent b</w:t>
      </w:r>
      <w:r w:rsidRPr="005D2636">
        <w:rPr>
          <w:i/>
          <w:szCs w:val="20"/>
        </w:rPr>
        <w:t xml:space="preserve">y </w:t>
      </w:r>
      <m:oMath>
        <m:r>
          <w:rPr>
            <w:rFonts w:ascii="Cambria Math" w:hAnsi="Cambria Math"/>
            <w:szCs w:val="20"/>
          </w:rPr>
          <m:t>100</m:t>
        </m:r>
      </m:oMath>
      <w:r w:rsidRPr="005D2636">
        <w:rPr>
          <w:i/>
          <w:szCs w:val="20"/>
        </w:rPr>
        <w:t xml:space="preserve">; e.g., </w:t>
      </w:r>
      <m:oMath>
        <m:r>
          <w:rPr>
            <w:rFonts w:ascii="Cambria Math" w:hAnsi="Cambria Math"/>
            <w:szCs w:val="20"/>
          </w:rPr>
          <m:t>5</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16</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16</m:t>
            </m:r>
          </m:num>
          <m:den>
            <m:r>
              <w:rPr>
                <w:rFonts w:ascii="Cambria Math" w:hAnsi="Cambria Math"/>
                <w:szCs w:val="20"/>
              </w:rPr>
              <m:t>3</m:t>
            </m:r>
          </m:den>
        </m:f>
        <m:r>
          <w:rPr>
            <w:rFonts w:ascii="Cambria Math" w:hAnsi="Cambria Math"/>
            <w:szCs w:val="20"/>
          </w:rPr>
          <m:t>÷100=</m:t>
        </m:r>
        <m:f>
          <m:fPr>
            <m:ctrlPr>
              <w:rPr>
                <w:rFonts w:ascii="Cambria Math" w:hAnsi="Cambria Math"/>
                <w:i/>
                <w:szCs w:val="20"/>
              </w:rPr>
            </m:ctrlPr>
          </m:fPr>
          <m:num>
            <m:r>
              <w:rPr>
                <w:rFonts w:ascii="Cambria Math" w:hAnsi="Cambria Math"/>
                <w:szCs w:val="20"/>
              </w:rPr>
              <m:t>16</m:t>
            </m:r>
          </m:num>
          <m:den>
            <m:r>
              <w:rPr>
                <w:rFonts w:ascii="Cambria Math" w:hAnsi="Cambria Math"/>
                <w:szCs w:val="20"/>
              </w:rPr>
              <m:t>300</m:t>
            </m:r>
          </m:den>
        </m:f>
        <m:r>
          <w:rPr>
            <w:rFonts w:ascii="Cambria Math" w:hAnsi="Cambria Math"/>
            <w:szCs w:val="20"/>
          </w:rPr>
          <m:t>=</m:t>
        </m:r>
        <m:f>
          <m:fPr>
            <m:ctrlPr>
              <w:rPr>
                <w:rFonts w:ascii="Cambria Math" w:hAnsi="Cambria Math"/>
                <w:i/>
                <w:szCs w:val="20"/>
              </w:rPr>
            </m:ctrlPr>
          </m:fPr>
          <m:num>
            <m:r>
              <w:rPr>
                <w:rFonts w:ascii="Cambria Math" w:hAnsi="Cambria Math"/>
                <w:szCs w:val="20"/>
              </w:rPr>
              <m:t>4</m:t>
            </m:r>
          </m:num>
          <m:den>
            <m:r>
              <w:rPr>
                <w:rFonts w:ascii="Cambria Math" w:hAnsi="Cambria Math"/>
                <w:szCs w:val="20"/>
              </w:rPr>
              <m:t>75</m:t>
            </m:r>
          </m:den>
        </m:f>
        <m:r>
          <w:rPr>
            <w:rFonts w:ascii="Cambria Math" w:hAnsi="Cambria Math"/>
            <w:szCs w:val="20"/>
          </w:rPr>
          <m:t>=0.053</m:t>
        </m:r>
        <m:acc>
          <m:accPr>
            <m:chr m:val="̅"/>
            <m:ctrlPr>
              <w:rPr>
                <w:rFonts w:ascii="Cambria Math" w:hAnsi="Cambria Math"/>
                <w:i/>
                <w:szCs w:val="20"/>
              </w:rPr>
            </m:ctrlPr>
          </m:accPr>
          <m:e>
            <m:r>
              <w:rPr>
                <w:rFonts w:ascii="Cambria Math" w:hAnsi="Cambria Math"/>
                <w:szCs w:val="20"/>
              </w:rPr>
              <m:t>3</m:t>
            </m:r>
          </m:e>
        </m:acc>
      </m:oMath>
      <w:r w:rsidRPr="005D2636">
        <w:rPr>
          <w:i/>
          <w:szCs w:val="20"/>
        </w:rPr>
        <w:t>.</w:t>
      </w:r>
      <w:r w:rsidRPr="005D2636">
        <w:rPr>
          <w:i/>
          <w:szCs w:val="20"/>
        </w:rPr>
        <w:tab/>
      </w:r>
    </w:p>
    <w:p w14:paraId="7B4BF496" w14:textId="77777777" w:rsidR="00E61033" w:rsidRDefault="00E61033" w:rsidP="00E61033">
      <w:pPr>
        <w:pStyle w:val="ny-lesson-bullet"/>
        <w:numPr>
          <w:ilvl w:val="0"/>
          <w:numId w:val="16"/>
        </w:numPr>
        <w:ind w:left="806" w:hanging="403"/>
      </w:pPr>
      <w:r>
        <w:t>How are the diagonal corresponding segments drawn in the scale drawings?</w:t>
      </w:r>
    </w:p>
    <w:p w14:paraId="2BF32357" w14:textId="77777777" w:rsidR="00E61033" w:rsidRPr="004C4462" w:rsidRDefault="00E61033" w:rsidP="00E61033">
      <w:pPr>
        <w:pStyle w:val="ny-lesson-bullet"/>
        <w:numPr>
          <w:ilvl w:val="1"/>
          <w:numId w:val="16"/>
        </w:numPr>
      </w:pPr>
      <w:r>
        <w:rPr>
          <w:i/>
        </w:rPr>
        <w:t xml:space="preserve">Once the horizontal and vertical segment lengths of the scale drawing are calculated and drawn, then any diagonal lengths can be drawn by connecting the horizontal and vertical segments. </w:t>
      </w:r>
    </w:p>
    <w:p w14:paraId="299F9C65" w14:textId="7FC46CC3" w:rsidR="00E61033" w:rsidRDefault="00E61033" w:rsidP="00E61033">
      <w:pPr>
        <w:pStyle w:val="ny-lesson-bullet"/>
        <w:numPr>
          <w:ilvl w:val="0"/>
          <w:numId w:val="16"/>
        </w:numPr>
        <w:ind w:left="806" w:hanging="403"/>
      </w:pPr>
      <w:r>
        <w:t>How are scale factor, unit rate</w:t>
      </w:r>
      <w:r w:rsidR="00701F55">
        <w:t>,</w:t>
      </w:r>
      <w:r>
        <w:t xml:space="preserve"> </w:t>
      </w:r>
      <w:r w:rsidR="0035496F">
        <w:t>and</w:t>
      </w:r>
      <w:r>
        <w:t xml:space="preserve"> constant of proportionality used?</w:t>
      </w:r>
    </w:p>
    <w:p w14:paraId="6B3F95B9" w14:textId="3224D839" w:rsidR="00E61033" w:rsidRDefault="00E61033" w:rsidP="00E61033">
      <w:pPr>
        <w:pStyle w:val="ny-lesson-bullet"/>
        <w:numPr>
          <w:ilvl w:val="1"/>
          <w:numId w:val="16"/>
        </w:numPr>
      </w:pPr>
      <w:r>
        <w:rPr>
          <w:i/>
        </w:rPr>
        <w:t xml:space="preserve">They are the same; the scale factor is the unit rate or </w:t>
      </w:r>
      <w:r w:rsidR="00D71292">
        <w:rPr>
          <w:i/>
        </w:rPr>
        <w:t xml:space="preserve">the </w:t>
      </w:r>
      <w:r>
        <w:rPr>
          <w:i/>
        </w:rPr>
        <w:t>constant of proportionality.  When every length of the original drawing is multiplied by the scale factor, the corresponding length in the scale drawing is obtained.</w:t>
      </w:r>
    </w:p>
    <w:p w14:paraId="015FBB8B" w14:textId="2A288D5E" w:rsidR="00E61033" w:rsidRDefault="00E61033" w:rsidP="00E61033">
      <w:pPr>
        <w:pStyle w:val="ny-lesson-bullet"/>
        <w:numPr>
          <w:ilvl w:val="0"/>
          <w:numId w:val="16"/>
        </w:numPr>
        <w:ind w:left="806" w:hanging="403"/>
      </w:pPr>
      <w:r>
        <w:t xml:space="preserve">Summarize the effects of the scale factor as a percent </w:t>
      </w:r>
      <w:r w:rsidR="00701F55">
        <w:t>of</w:t>
      </w:r>
      <w:r>
        <w:t xml:space="preserve"> a scale drawing.    </w:t>
      </w:r>
    </w:p>
    <w:p w14:paraId="50AA752C" w14:textId="72523D88" w:rsidR="00E61033" w:rsidRPr="004403F1" w:rsidRDefault="00E61033" w:rsidP="00E61033">
      <w:pPr>
        <w:pStyle w:val="ny-lesson-bullet"/>
        <w:numPr>
          <w:ilvl w:val="1"/>
          <w:numId w:val="16"/>
        </w:numPr>
      </w:pPr>
      <w:r>
        <w:rPr>
          <w:i/>
        </w:rPr>
        <w:t xml:space="preserve">The scale factor is the number that determines whether the new drawing is an enlargement or a reduction of the original.  If the scale factor is greater than </w:t>
      </w:r>
      <m:oMath>
        <m:r>
          <w:rPr>
            <w:rFonts w:ascii="Cambria Math" w:hAnsi="Cambria Math"/>
          </w:rPr>
          <m:t>100%</m:t>
        </m:r>
      </m:oMath>
      <w:r w:rsidR="005D2636" w:rsidRPr="005D2636">
        <w:rPr>
          <w:i/>
        </w:rPr>
        <w:t>,</w:t>
      </w:r>
      <w:r w:rsidRPr="005D2636">
        <w:rPr>
          <w:i/>
        </w:rPr>
        <w:t xml:space="preserve"> </w:t>
      </w:r>
      <w:r>
        <w:rPr>
          <w:i/>
        </w:rPr>
        <w:t xml:space="preserve">then the resulting drawing will be an enlargement of the original drawing.  If the scale factor is less than </w:t>
      </w:r>
      <m:oMath>
        <m:r>
          <w:rPr>
            <w:rFonts w:ascii="Cambria Math" w:hAnsi="Cambria Math"/>
          </w:rPr>
          <m:t>100%</m:t>
        </m:r>
      </m:oMath>
      <w:r w:rsidR="0035496F" w:rsidRPr="0035496F">
        <w:rPr>
          <w:i/>
        </w:rPr>
        <w:t>,</w:t>
      </w:r>
      <w:r>
        <w:rPr>
          <w:i/>
        </w:rPr>
        <w:t xml:space="preserve"> then the resulting drawing will be a reduction of the original drawing.  The resulting enlarged or reduced distances are proportional to the original distances.</w:t>
      </w:r>
    </w:p>
    <w:p w14:paraId="6576E8D2" w14:textId="77777777" w:rsidR="00607138" w:rsidRPr="009465C1" w:rsidRDefault="00607138" w:rsidP="004403F1">
      <w:pPr>
        <w:pStyle w:val="ny-lesson-bullet"/>
        <w:numPr>
          <w:ilvl w:val="0"/>
          <w:numId w:val="0"/>
        </w:numPr>
        <w:ind w:left="1440"/>
      </w:pPr>
    </w:p>
    <w:p w14:paraId="1E86E495" w14:textId="78FE5E97" w:rsidR="00273483" w:rsidRPr="005D2636" w:rsidRDefault="00E61033" w:rsidP="005D2636">
      <w:pPr>
        <w:pStyle w:val="ny-lesson-hdr-1"/>
        <w:rPr>
          <w:rStyle w:val="ny-lesson-hdr-3"/>
          <w:b/>
        </w:rPr>
      </w:pPr>
      <w:r w:rsidRPr="005D2636">
        <w:rPr>
          <w:rStyle w:val="ny-lesson-hdr-3"/>
          <w:b/>
        </w:rPr>
        <w:lastRenderedPageBreak/>
        <w:t>Example 2 (4 minutes)</w:t>
      </w:r>
    </w:p>
    <w:p w14:paraId="043F5DD0" w14:textId="6FB326B7" w:rsidR="00E61033" w:rsidRPr="00582295" w:rsidRDefault="00273483" w:rsidP="00E61033">
      <w:pPr>
        <w:pStyle w:val="ny-lesson-SFinsert"/>
      </w:pPr>
      <w:r>
        <w:rPr>
          <w:noProof/>
        </w:rPr>
        <mc:AlternateContent>
          <mc:Choice Requires="wps">
            <w:drawing>
              <wp:anchor distT="0" distB="0" distL="114300" distR="114300" simplePos="0" relativeHeight="251621888" behindDoc="0" locked="0" layoutInCell="1" allowOverlap="1" wp14:anchorId="40333DBD" wp14:editId="42A75A9D">
                <wp:simplePos x="0" y="0"/>
                <wp:positionH relativeFrom="margin">
                  <wp:align>center</wp:align>
                </wp:positionH>
                <wp:positionV relativeFrom="paragraph">
                  <wp:posOffset>73281</wp:posOffset>
                </wp:positionV>
                <wp:extent cx="5303520" cy="2989385"/>
                <wp:effectExtent l="0" t="0" r="11430" b="20955"/>
                <wp:wrapNone/>
                <wp:docPr id="79" name="Rectangle 79"/>
                <wp:cNvGraphicFramePr/>
                <a:graphic xmlns:a="http://schemas.openxmlformats.org/drawingml/2006/main">
                  <a:graphicData uri="http://schemas.microsoft.com/office/word/2010/wordprocessingShape">
                    <wps:wsp>
                      <wps:cNvSpPr/>
                      <wps:spPr>
                        <a:xfrm>
                          <a:off x="0" y="0"/>
                          <a:ext cx="5303520" cy="29893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9DB6E" w14:textId="3A6F6565" w:rsidR="004403F1" w:rsidRDefault="004403F1" w:rsidP="00273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33DBD" id="Rectangle 79" o:spid="_x0000_s1031" style="position:absolute;left:0;text-align:left;margin-left:0;margin-top:5.75pt;width:417.6pt;height:235.4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" filled="f" strokecolor="#ae6852" strokeweight="1.15pt">
                <v:textbox>
                  <w:txbxContent>
                    <w:p w14:paraId="6F09DB6E" w14:textId="3A6F6565" w:rsidR="004403F1" w:rsidRDefault="004403F1" w:rsidP="00273483">
                      <w:pPr>
                        <w:jc w:val="center"/>
                      </w:pPr>
                    </w:p>
                  </w:txbxContent>
                </v:textbox>
                <w10:wrap anchorx="margin"/>
              </v:rect>
            </w:pict>
          </mc:Fallback>
        </mc:AlternateContent>
      </w:r>
      <w:r w:rsidR="00607138">
        <w:br/>
      </w:r>
      <w:r w:rsidR="00E61033" w:rsidRPr="00582295">
        <w:t>Example 2</w:t>
      </w:r>
    </w:p>
    <w:p w14:paraId="0DFEB767" w14:textId="5B25440E" w:rsidR="00E61033" w:rsidRPr="00582295" w:rsidRDefault="00E61033" w:rsidP="00E61033">
      <w:pPr>
        <w:pStyle w:val="ny-lesson-SFinsert"/>
      </w:pPr>
      <w:r w:rsidRPr="00582295">
        <w:rPr>
          <w:noProof/>
        </w:rPr>
        <w:drawing>
          <wp:anchor distT="0" distB="0" distL="114300" distR="114300" simplePos="0" relativeHeight="251633152" behindDoc="0" locked="0" layoutInCell="1" allowOverlap="1" wp14:anchorId="54AD2380" wp14:editId="3EDCB63C">
            <wp:simplePos x="0" y="0"/>
            <wp:positionH relativeFrom="margin">
              <wp:align>center</wp:align>
            </wp:positionH>
            <wp:positionV relativeFrom="paragraph">
              <wp:posOffset>192405</wp:posOffset>
            </wp:positionV>
            <wp:extent cx="2510790" cy="1292860"/>
            <wp:effectExtent l="0" t="0" r="3810" b="2540"/>
            <wp:wrapThrough wrapText="bothSides">
              <wp:wrapPolygon edited="0">
                <wp:start x="0" y="0"/>
                <wp:lineTo x="0" y="21324"/>
                <wp:lineTo x="21469" y="21324"/>
                <wp:lineTo x="21469" y="0"/>
                <wp:lineTo x="0"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079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295">
        <w:t xml:space="preserve">Create a scale drawing of the arrow below </w:t>
      </w:r>
      <w:r w:rsidR="00701F55">
        <w:t>using</w:t>
      </w:r>
      <w:r w:rsidRPr="00582295">
        <w:t xml:space="preserve"> a scale factor of </w:t>
      </w:r>
      <m:oMath>
        <m:r>
          <m:rPr>
            <m:sty m:val="bi"/>
          </m:rPr>
          <w:rPr>
            <w:rFonts w:ascii="Cambria Math" w:hAnsi="Cambria Math"/>
          </w:rPr>
          <m:t>150</m:t>
        </m:r>
        <m:r>
          <m:rPr>
            <m:sty m:val="b"/>
          </m:rPr>
          <w:rPr>
            <w:rFonts w:ascii="Cambria Math" w:hAnsi="Cambria Math"/>
          </w:rPr>
          <m:t>%</m:t>
        </m:r>
      </m:oMath>
      <w:r w:rsidRPr="00582295">
        <w:t>.</w:t>
      </w:r>
    </w:p>
    <w:p w14:paraId="7FCE9ECA" w14:textId="77777777" w:rsidR="00E61033"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p>
    <w:p w14:paraId="34AEAA50" w14:textId="77777777" w:rsidR="00E61033"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p>
    <w:p w14:paraId="2BC88D84" w14:textId="77777777" w:rsidR="00E61033"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p>
    <w:p w14:paraId="47E9BB3F" w14:textId="77777777" w:rsidR="00E61033"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p>
    <w:p w14:paraId="6CC145DD" w14:textId="77777777" w:rsidR="00E61033"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p>
    <w:p w14:paraId="4DA2114A" w14:textId="77777777" w:rsidR="00E61033"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p>
    <w:p w14:paraId="5D7E3433" w14:textId="6B39C9F1" w:rsidR="00E61033" w:rsidRPr="00F7012D" w:rsidRDefault="00E61033" w:rsidP="00E61033">
      <w:pPr>
        <w:pStyle w:val="ny-lesson-SFinsert-response"/>
        <w:rPr>
          <w:rStyle w:val="ny-lesson-hdr-3"/>
          <w:rFonts w:asciiTheme="minorHAnsi" w:hAnsiTheme="minorHAnsi"/>
          <w:b/>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Answer:</w:t>
      </w:r>
    </w:p>
    <w:p w14:paraId="5E568F53" w14:textId="40E707DC" w:rsidR="00E61033" w:rsidRPr="004403F1" w:rsidRDefault="00273483" w:rsidP="00FF4315">
      <w:pPr>
        <w:pStyle w:val="ny-lesson-paragraph"/>
        <w:rPr>
          <w:rStyle w:val="ny-lesson-hdr-3"/>
          <w:b w:val="0"/>
          <w:color w:val="231F20"/>
          <w:sz w:val="20"/>
          <w:szCs w:val="22"/>
          <w:bdr w:val="none" w:sz="0" w:space="0" w:color="auto"/>
          <w:shd w:val="clear" w:color="auto" w:fill="auto"/>
        </w:rPr>
      </w:pPr>
      <w:r w:rsidRPr="00273483">
        <w:rPr>
          <w:rStyle w:val="ny-lesson-hdr-3"/>
          <w:noProof/>
        </w:rPr>
        <w:drawing>
          <wp:anchor distT="0" distB="0" distL="114300" distR="114300" simplePos="0" relativeHeight="251691520" behindDoc="0" locked="0" layoutInCell="1" allowOverlap="1" wp14:anchorId="2FE1F407" wp14:editId="561C180E">
            <wp:simplePos x="0" y="0"/>
            <wp:positionH relativeFrom="margin">
              <wp:align>center</wp:align>
            </wp:positionH>
            <wp:positionV relativeFrom="paragraph">
              <wp:posOffset>1905</wp:posOffset>
            </wp:positionV>
            <wp:extent cx="2880360" cy="941832"/>
            <wp:effectExtent l="0" t="0" r="0" b="0"/>
            <wp:wrapThrough wrapText="bothSides">
              <wp:wrapPolygon edited="0">
                <wp:start x="0" y="0"/>
                <wp:lineTo x="0" y="20974"/>
                <wp:lineTo x="21429" y="20974"/>
                <wp:lineTo x="21429" y="0"/>
                <wp:lineTo x="0" y="0"/>
              </wp:wrapPolygon>
            </wp:wrapThrough>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49042"/>
                    <a:stretch/>
                  </pic:blipFill>
                  <pic:spPr bwMode="auto">
                    <a:xfrm>
                      <a:off x="0" y="0"/>
                      <a:ext cx="2880360" cy="9418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C5550B" w14:textId="77777777" w:rsidR="00E61033" w:rsidRPr="004403F1" w:rsidRDefault="00E61033" w:rsidP="00FF4315">
      <w:pPr>
        <w:pStyle w:val="ny-lesson-paragraph"/>
        <w:rPr>
          <w:rStyle w:val="ny-lesson-hdr-3"/>
          <w:b w:val="0"/>
          <w:color w:val="231F20"/>
          <w:sz w:val="20"/>
          <w:szCs w:val="22"/>
          <w:bdr w:val="none" w:sz="0" w:space="0" w:color="auto"/>
          <w:shd w:val="clear" w:color="auto" w:fill="auto"/>
        </w:rPr>
      </w:pPr>
    </w:p>
    <w:p w14:paraId="625C646E" w14:textId="6A0E97F9" w:rsidR="00E61033" w:rsidRDefault="00E61033" w:rsidP="00FF4315">
      <w:pPr>
        <w:pStyle w:val="ny-lesson-paragraph"/>
        <w:rPr>
          <w:rStyle w:val="ny-lesson-hdr-3"/>
          <w:b w:val="0"/>
          <w:color w:val="231F20"/>
          <w:sz w:val="20"/>
          <w:szCs w:val="22"/>
          <w:bdr w:val="none" w:sz="0" w:space="0" w:color="auto"/>
          <w:shd w:val="clear" w:color="auto" w:fill="auto"/>
        </w:rPr>
      </w:pPr>
    </w:p>
    <w:p w14:paraId="039E7676" w14:textId="77777777" w:rsidR="00FF4315" w:rsidRPr="004403F1" w:rsidRDefault="00FF4315" w:rsidP="00FF4315">
      <w:pPr>
        <w:pStyle w:val="ny-lesson-paragraph"/>
        <w:rPr>
          <w:rStyle w:val="ny-lesson-hdr-3"/>
          <w:b w:val="0"/>
          <w:color w:val="231F20"/>
          <w:sz w:val="20"/>
          <w:szCs w:val="22"/>
          <w:bdr w:val="none" w:sz="0" w:space="0" w:color="auto"/>
          <w:shd w:val="clear" w:color="auto" w:fill="auto"/>
        </w:rPr>
      </w:pPr>
    </w:p>
    <w:p w14:paraId="42ED9A9E" w14:textId="77777777" w:rsidR="00FF4315" w:rsidRDefault="00FF4315" w:rsidP="005D2636">
      <w:pPr>
        <w:pStyle w:val="ny-lesson-paragraph"/>
        <w:rPr>
          <w:rStyle w:val="ny-lesson-hdr-3"/>
          <w:b w:val="0"/>
          <w:color w:val="231F20"/>
          <w:sz w:val="20"/>
          <w:szCs w:val="22"/>
          <w:bdr w:val="none" w:sz="0" w:space="0" w:color="auto"/>
          <w:shd w:val="clear" w:color="auto" w:fill="auto"/>
        </w:rPr>
      </w:pPr>
    </w:p>
    <w:p w14:paraId="33EE6F92" w14:textId="77777777" w:rsidR="005D2636" w:rsidRPr="005D2636" w:rsidRDefault="005D2636" w:rsidP="005D2636">
      <w:pPr>
        <w:pStyle w:val="ny-lesson-paragraph"/>
        <w:rPr>
          <w:rStyle w:val="ny-lesson-hdr-3"/>
          <w:b w:val="0"/>
          <w:color w:val="231F20"/>
          <w:sz w:val="20"/>
          <w:szCs w:val="22"/>
          <w:bdr w:val="none" w:sz="0" w:space="0" w:color="auto"/>
          <w:shd w:val="clear" w:color="auto" w:fill="auto"/>
        </w:rPr>
      </w:pPr>
    </w:p>
    <w:p w14:paraId="5EB86DA6" w14:textId="0D1DE0D7" w:rsidR="00E61033" w:rsidRPr="005D2636" w:rsidRDefault="00E61033" w:rsidP="005D2636">
      <w:pPr>
        <w:pStyle w:val="ny-lesson-hdr-1"/>
        <w:rPr>
          <w:rStyle w:val="ny-lesson-hdr-3"/>
          <w:b/>
        </w:rPr>
      </w:pPr>
      <w:r w:rsidRPr="005D2636">
        <w:rPr>
          <w:rStyle w:val="ny-lesson-hdr-3"/>
          <w:b/>
        </w:rPr>
        <w:t xml:space="preserve">Example 3 (4 minutes):  Scale Drawings </w:t>
      </w:r>
      <w:r w:rsidR="005D2636">
        <w:rPr>
          <w:rStyle w:val="ny-lesson-hdr-3"/>
          <w:b/>
        </w:rPr>
        <w:t>W</w:t>
      </w:r>
      <w:r w:rsidRPr="005D2636">
        <w:rPr>
          <w:rStyle w:val="ny-lesson-hdr-3"/>
          <w:b/>
        </w:rPr>
        <w:t xml:space="preserve">here the Horizontal and Vertical Scale Factors </w:t>
      </w:r>
      <w:r w:rsidR="005D2636">
        <w:rPr>
          <w:rStyle w:val="ny-lesson-hdr-3"/>
          <w:b/>
        </w:rPr>
        <w:t>A</w:t>
      </w:r>
      <w:r w:rsidRPr="005D2636">
        <w:rPr>
          <w:rStyle w:val="ny-lesson-hdr-3"/>
          <w:b/>
        </w:rPr>
        <w:t>re Different</w:t>
      </w:r>
    </w:p>
    <w:p w14:paraId="6C9DD91E" w14:textId="0A5ACFCD" w:rsidR="00E61033" w:rsidRDefault="00E61033" w:rsidP="00E61033">
      <w:pPr>
        <w:pStyle w:val="ny-lesson-SFinsert"/>
      </w:pPr>
      <w:r>
        <w:rPr>
          <w:noProof/>
        </w:rPr>
        <mc:AlternateContent>
          <mc:Choice Requires="wps">
            <w:drawing>
              <wp:anchor distT="0" distB="0" distL="114300" distR="114300" simplePos="0" relativeHeight="251681280" behindDoc="0" locked="0" layoutInCell="1" allowOverlap="1" wp14:anchorId="7E88682F" wp14:editId="679B94FC">
                <wp:simplePos x="0" y="0"/>
                <wp:positionH relativeFrom="margin">
                  <wp:align>center</wp:align>
                </wp:positionH>
                <wp:positionV relativeFrom="paragraph">
                  <wp:posOffset>84872</wp:posOffset>
                </wp:positionV>
                <wp:extent cx="5303520" cy="3480179"/>
                <wp:effectExtent l="0" t="0" r="11430" b="25400"/>
                <wp:wrapNone/>
                <wp:docPr id="80" name="Rectangle 80"/>
                <wp:cNvGraphicFramePr/>
                <a:graphic xmlns:a="http://schemas.openxmlformats.org/drawingml/2006/main">
                  <a:graphicData uri="http://schemas.microsoft.com/office/word/2010/wordprocessingShape">
                    <wps:wsp>
                      <wps:cNvSpPr/>
                      <wps:spPr>
                        <a:xfrm>
                          <a:off x="0" y="0"/>
                          <a:ext cx="5303520" cy="348017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7F81A" id="Rectangle 80" o:spid="_x0000_s1026" style="position:absolute;margin-left:0;margin-top:6.7pt;width:417.6pt;height:274.05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bkoQ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" filled="f" strokecolor="#ae6852" strokeweight="1.15pt">
                <w10:wrap anchorx="margin"/>
              </v:rect>
            </w:pict>
          </mc:Fallback>
        </mc:AlternateContent>
      </w:r>
      <w:r w:rsidR="00607138">
        <w:br/>
      </w:r>
      <w:r>
        <w:t xml:space="preserve">Example 3:  Scale Drawings </w:t>
      </w:r>
      <w:r w:rsidR="005D2636">
        <w:t>W</w:t>
      </w:r>
      <w:r>
        <w:t xml:space="preserve">here the </w:t>
      </w:r>
      <w:r w:rsidR="004403F1">
        <w:t>H</w:t>
      </w:r>
      <w:r>
        <w:t xml:space="preserve">orizontal and </w:t>
      </w:r>
      <w:r w:rsidR="004403F1">
        <w:t>V</w:t>
      </w:r>
      <w:r>
        <w:t xml:space="preserve">ertical </w:t>
      </w:r>
      <w:r w:rsidR="004403F1">
        <w:t>S</w:t>
      </w:r>
      <w:r>
        <w:t xml:space="preserve">cale </w:t>
      </w:r>
      <w:r w:rsidR="004403F1">
        <w:t>F</w:t>
      </w:r>
      <w:r>
        <w:t xml:space="preserve">actors </w:t>
      </w:r>
      <w:r w:rsidR="005D2636">
        <w:t>A</w:t>
      </w:r>
      <w:r>
        <w:t xml:space="preserve">re </w:t>
      </w:r>
      <w:r w:rsidR="004403F1">
        <w:t>D</w:t>
      </w:r>
      <w:r>
        <w:t>ifferent</w:t>
      </w:r>
    </w:p>
    <w:p w14:paraId="7E9F4EA1" w14:textId="34088A2F" w:rsidR="00E61033" w:rsidRDefault="00E61033" w:rsidP="00E61033">
      <w:pPr>
        <w:pStyle w:val="ny-lesson-SFinsert"/>
      </w:pPr>
      <w:r>
        <w:t>Sometimes it is helpful to make a scale drawing where the horizontal and vertical scale factors are different, such as when creating diagrams in the field of engineering.  Having differing scale factors may distort some drawings</w:t>
      </w:r>
      <w:r w:rsidR="00E36025">
        <w:t xml:space="preserve">.  </w:t>
      </w:r>
      <w:r>
        <w:t xml:space="preserve">For example, when you are working with a very large horizontal scale, you sometimes must exaggerate the vertical scale in order to make it readable.  This can be accomplished by creating a drawing with two scales.  Unlike the scale drawings with just one scale factor, these types of scale drawings may look distorted.  Next to the drawing below is a scale drawing with a horizontal scale factor of </w:t>
      </w:r>
      <m:oMath>
        <m:r>
          <m:rPr>
            <m:sty m:val="bi"/>
          </m:rPr>
          <w:rPr>
            <w:rFonts w:ascii="Cambria Math" w:hAnsi="Cambria Math"/>
          </w:rPr>
          <m:t>50%</m:t>
        </m:r>
      </m:oMath>
      <w:r>
        <w:t xml:space="preserve"> and vertical scale factor of </w:t>
      </w:r>
      <m:oMath>
        <m:r>
          <m:rPr>
            <m:sty m:val="bi"/>
          </m:rPr>
          <w:rPr>
            <w:rFonts w:ascii="Cambria Math" w:hAnsi="Cambria Math"/>
          </w:rPr>
          <m:t>25%</m:t>
        </m:r>
      </m:oMath>
      <w:r>
        <w:t xml:space="preserve"> (given in two steps).  Explain how each drawing is created.</w:t>
      </w:r>
    </w:p>
    <w:p w14:paraId="315C5516" w14:textId="2DA9C98F" w:rsidR="00E61033" w:rsidRDefault="00E61033" w:rsidP="00D557F8">
      <w:pPr>
        <w:pStyle w:val="ny-lesson-SFinsert-response"/>
      </w:pPr>
      <w:r>
        <w:rPr>
          <w:noProof/>
        </w:rPr>
        <w:drawing>
          <wp:anchor distT="0" distB="0" distL="114300" distR="114300" simplePos="0" relativeHeight="251631104" behindDoc="0" locked="0" layoutInCell="1" allowOverlap="1" wp14:anchorId="12A3885E" wp14:editId="13CB06AC">
            <wp:simplePos x="0" y="0"/>
            <wp:positionH relativeFrom="margin">
              <wp:posOffset>553720</wp:posOffset>
            </wp:positionH>
            <wp:positionV relativeFrom="paragraph">
              <wp:posOffset>47625</wp:posOffset>
            </wp:positionV>
            <wp:extent cx="2560955" cy="22479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560955" cy="2247900"/>
                    </a:xfrm>
                    <a:prstGeom prst="rect">
                      <a:avLst/>
                    </a:prstGeom>
                  </pic:spPr>
                </pic:pic>
              </a:graphicData>
            </a:graphic>
            <wp14:sizeRelH relativeFrom="page">
              <wp14:pctWidth>0</wp14:pctWidth>
            </wp14:sizeRelH>
            <wp14:sizeRelV relativeFrom="page">
              <wp14:pctHeight>0</wp14:pctHeight>
            </wp14:sizeRelV>
          </wp:anchor>
        </w:drawing>
      </w:r>
      <w:r>
        <w:t xml:space="preserve">Each horizontal distance in the scale drawing is </w:t>
      </w:r>
      <m:oMath>
        <m:r>
          <m:rPr>
            <m:sty m:val="bi"/>
          </m:rPr>
          <w:rPr>
            <w:rFonts w:ascii="Cambria Math" w:hAnsi="Cambria Math"/>
          </w:rPr>
          <m:t>50%</m:t>
        </m:r>
      </m:oMath>
      <w:r>
        <w:t xml:space="preserve"> (or half) of the corresponding length in the original drawing.  Each vertical distance in the scale drawing is </w:t>
      </w:r>
      <m:oMath>
        <m:r>
          <m:rPr>
            <m:sty m:val="bi"/>
          </m:rPr>
          <w:rPr>
            <w:rFonts w:ascii="Cambria Math" w:hAnsi="Cambria Math"/>
          </w:rPr>
          <m:t>25%</m:t>
        </m:r>
      </m:oMath>
      <w:r>
        <w:t xml:space="preserve"> (or one-fourth) of the corresponding length in the original drawing.</w:t>
      </w:r>
    </w:p>
    <w:p w14:paraId="3E3904F5" w14:textId="0CBB9F98" w:rsidR="00E61033" w:rsidRPr="00010C54" w:rsidRDefault="00E61033" w:rsidP="00E61033">
      <w:pPr>
        <w:pStyle w:val="ny-lesson-SFinsert-response"/>
        <w:spacing w:line="360" w:lineRule="auto"/>
        <w:ind w:left="1584" w:firstLine="576"/>
        <w:rPr>
          <w:sz w:val="20"/>
        </w:rPr>
      </w:pPr>
      <w:r>
        <w:t xml:space="preserve">Horizontal </w:t>
      </w:r>
      <w:r w:rsidR="00940861">
        <w:t>d</w:t>
      </w:r>
      <w:r>
        <w:t>istance:</w:t>
      </w:r>
      <w:r>
        <w:tab/>
      </w:r>
      <w:r>
        <w:tab/>
      </w:r>
      <w:r>
        <w:tab/>
      </w:r>
      <m:oMath>
        <m:r>
          <m:rPr>
            <m:sty m:val="bi"/>
          </m:rPr>
          <w:rPr>
            <w:rFonts w:ascii="Cambria Math" w:hAnsi="Cambria Math"/>
          </w:rPr>
          <m:t>8</m:t>
        </m:r>
        <m:d>
          <m:dPr>
            <m:ctrlPr>
              <w:rPr>
                <w:rFonts w:ascii="Cambria Math" w:hAnsi="Cambria Math"/>
              </w:rPr>
            </m:ctrlPr>
          </m:dPr>
          <m:e>
            <m:r>
              <m:rPr>
                <m:sty m:val="bi"/>
              </m:rPr>
              <w:rPr>
                <w:rFonts w:ascii="Cambria Math" w:hAnsi="Cambria Math"/>
              </w:rPr>
              <m:t>0.50</m:t>
            </m:r>
          </m:e>
        </m:d>
        <m:r>
          <m:rPr>
            <m:sty m:val="bi"/>
          </m:rPr>
          <w:rPr>
            <w:rFonts w:ascii="Cambria Math" w:hAnsi="Cambria Math"/>
          </w:rPr>
          <m:t>=8</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e>
        </m:d>
        <m:r>
          <m:rPr>
            <m:sty m:val="bi"/>
          </m:rPr>
          <w:rPr>
            <w:rFonts w:ascii="Cambria Math" w:hAnsi="Cambria Math"/>
          </w:rPr>
          <m:t>=4</m:t>
        </m:r>
      </m:oMath>
      <w:r>
        <w:t xml:space="preserve"> </w:t>
      </w:r>
    </w:p>
    <w:p w14:paraId="2C800E49" w14:textId="6282E8AF" w:rsidR="00E61033" w:rsidRDefault="00E61033" w:rsidP="00E61033">
      <w:pPr>
        <w:pStyle w:val="ny-lesson-SFinsert-response"/>
        <w:spacing w:line="360" w:lineRule="auto"/>
        <w:ind w:left="1584" w:firstLine="576"/>
      </w:pPr>
      <w:r>
        <w:t xml:space="preserve">Vertical </w:t>
      </w:r>
      <w:r w:rsidR="00940861">
        <w:t>d</w:t>
      </w:r>
      <w:r>
        <w:t xml:space="preserve">istance of </w:t>
      </w:r>
      <w:r w:rsidR="00940861">
        <w:t>h</w:t>
      </w:r>
      <w:r>
        <w:t>ouse:</w:t>
      </w:r>
      <w:r>
        <w:tab/>
      </w:r>
      <w:r>
        <w:tab/>
      </w:r>
      <m:oMath>
        <m:r>
          <m:rPr>
            <m:sty m:val="bi"/>
          </m:rPr>
          <w:rPr>
            <w:rFonts w:ascii="Cambria Math" w:hAnsi="Cambria Math"/>
          </w:rPr>
          <m:t>8</m:t>
        </m:r>
        <m:d>
          <m:dPr>
            <m:ctrlPr>
              <w:rPr>
                <w:rFonts w:ascii="Cambria Math" w:hAnsi="Cambria Math"/>
              </w:rPr>
            </m:ctrlPr>
          </m:dPr>
          <m:e>
            <m:r>
              <m:rPr>
                <m:sty m:val="bi"/>
              </m:rPr>
              <w:rPr>
                <w:rFonts w:ascii="Cambria Math" w:hAnsi="Cambria Math"/>
              </w:rPr>
              <m:t>0.25</m:t>
            </m:r>
          </m:e>
        </m:d>
        <m:r>
          <m:rPr>
            <m:sty m:val="bi"/>
          </m:rPr>
          <w:rPr>
            <w:rFonts w:ascii="Cambria Math" w:hAnsi="Cambria Math"/>
          </w:rPr>
          <m:t>=8</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r>
          <m:rPr>
            <m:sty m:val="bi"/>
          </m:rPr>
          <w:rPr>
            <w:rFonts w:ascii="Cambria Math" w:hAnsi="Cambria Math"/>
          </w:rPr>
          <m:t>=2</m:t>
        </m:r>
      </m:oMath>
    </w:p>
    <w:p w14:paraId="47B0D3D8" w14:textId="3546AD79" w:rsidR="00E61033" w:rsidRDefault="00E61033" w:rsidP="005D2636">
      <w:pPr>
        <w:pStyle w:val="ny-lesson-SFinsert-response"/>
        <w:spacing w:line="240" w:lineRule="auto"/>
        <w:ind w:left="1584" w:firstLine="576"/>
      </w:pPr>
      <w:r>
        <w:t xml:space="preserve">Vertical </w:t>
      </w:r>
      <w:r w:rsidR="00940861">
        <w:t>d</w:t>
      </w:r>
      <w:r>
        <w:t xml:space="preserve">istance </w:t>
      </w:r>
      <w:r w:rsidR="004007F1">
        <w:t xml:space="preserve">of </w:t>
      </w:r>
      <w:r w:rsidR="00940861">
        <w:t>t</w:t>
      </w:r>
      <w:r>
        <w:t xml:space="preserve">op of </w:t>
      </w:r>
      <w:r w:rsidR="00940861">
        <w:t>h</w:t>
      </w:r>
      <w:r>
        <w:t>ouse:</w:t>
      </w:r>
      <w:r>
        <w:tab/>
      </w:r>
    </w:p>
    <w:p w14:paraId="65BBF0B0" w14:textId="77777777" w:rsidR="00E61033" w:rsidRPr="00642237" w:rsidRDefault="00E61033" w:rsidP="00E61033">
      <w:pPr>
        <w:pStyle w:val="ny-lesson-SFinsert-response"/>
        <w:spacing w:line="360" w:lineRule="auto"/>
        <w:ind w:left="720" w:firstLine="576"/>
      </w:pPr>
      <m:oMathPara>
        <m:oMathParaPr>
          <m:jc m:val="left"/>
        </m:oMathParaPr>
        <m:oMath>
          <m:r>
            <m:rPr>
              <m:sty m:val="bi"/>
            </m:rPr>
            <w:rPr>
              <w:rFonts w:ascii="Cambria Math" w:hAnsi="Cambria Math"/>
            </w:rPr>
            <m:t>4</m:t>
          </m:r>
          <m:d>
            <m:dPr>
              <m:ctrlPr>
                <w:rPr>
                  <w:rFonts w:ascii="Cambria Math" w:hAnsi="Cambria Math"/>
                </w:rPr>
              </m:ctrlPr>
            </m:dPr>
            <m:e>
              <m:r>
                <m:rPr>
                  <m:sty m:val="bi"/>
                </m:rPr>
                <w:rPr>
                  <w:rFonts w:ascii="Cambria Math" w:hAnsi="Cambria Math"/>
                </w:rPr>
                <m:t>0.25</m:t>
              </m:r>
            </m:e>
          </m:d>
          <m:r>
            <m:rPr>
              <m:sty m:val="bi"/>
            </m:rPr>
            <w:rPr>
              <w:rFonts w:ascii="Cambria Math" w:hAnsi="Cambria Math"/>
            </w:rPr>
            <m:t>=4</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=1</m:t>
          </m:r>
        </m:oMath>
      </m:oMathPara>
    </w:p>
    <w:p w14:paraId="760D8D5D" w14:textId="1C0CAB28" w:rsidR="00E61033" w:rsidRDefault="00E61033" w:rsidP="00FF4315">
      <w:pPr>
        <w:pStyle w:val="ny-lesson-hdr-1"/>
      </w:pPr>
      <w:r w:rsidRPr="008C5D1C">
        <w:lastRenderedPageBreak/>
        <w:t>Exercise</w:t>
      </w:r>
      <w:r>
        <w:t xml:space="preserve"> 1 (5 Minutes)</w:t>
      </w:r>
    </w:p>
    <w:p w14:paraId="5893FF42" w14:textId="60CBAA01" w:rsidR="00E61033" w:rsidRDefault="00E61033" w:rsidP="00E61033">
      <w:pPr>
        <w:pStyle w:val="ny-lesson-SFinsert"/>
      </w:pPr>
      <w:r>
        <w:rPr>
          <w:noProof/>
        </w:rPr>
        <mc:AlternateContent>
          <mc:Choice Requires="wps">
            <w:drawing>
              <wp:anchor distT="0" distB="0" distL="114300" distR="114300" simplePos="0" relativeHeight="251682304" behindDoc="0" locked="0" layoutInCell="1" allowOverlap="1" wp14:anchorId="45E21D82" wp14:editId="09169A21">
                <wp:simplePos x="0" y="0"/>
                <wp:positionH relativeFrom="margin">
                  <wp:align>center</wp:align>
                </wp:positionH>
                <wp:positionV relativeFrom="paragraph">
                  <wp:posOffset>72191</wp:posOffset>
                </wp:positionV>
                <wp:extent cx="5303520" cy="3833978"/>
                <wp:effectExtent l="0" t="0" r="11430" b="14605"/>
                <wp:wrapNone/>
                <wp:docPr id="81" name="Rectangle 81"/>
                <wp:cNvGraphicFramePr/>
                <a:graphic xmlns:a="http://schemas.openxmlformats.org/drawingml/2006/main">
                  <a:graphicData uri="http://schemas.microsoft.com/office/word/2010/wordprocessingShape">
                    <wps:wsp>
                      <wps:cNvSpPr/>
                      <wps:spPr>
                        <a:xfrm>
                          <a:off x="0" y="0"/>
                          <a:ext cx="5303520" cy="38339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0C33" id="Rectangle 81" o:spid="_x0000_s1026" style="position:absolute;margin-left:0;margin-top:5.7pt;width:417.6pt;height:30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" filled="f" strokecolor="#ae6852" strokeweight="1.15pt">
                <w10:wrap anchorx="margin"/>
              </v:rect>
            </w:pict>
          </mc:Fallback>
        </mc:AlternateContent>
      </w:r>
      <w:r w:rsidR="00607138">
        <w:br/>
      </w:r>
      <w:r>
        <w:t>Exercise 1</w:t>
      </w:r>
    </w:p>
    <w:p w14:paraId="40B474AC" w14:textId="77777777" w:rsidR="00E61033" w:rsidRDefault="00E61033" w:rsidP="005302D0">
      <w:pPr>
        <w:pStyle w:val="ny-lesson-SFinsert"/>
      </w:pPr>
      <w:r>
        <w:rPr>
          <w:noProof/>
        </w:rPr>
        <w:drawing>
          <wp:anchor distT="0" distB="0" distL="114300" distR="114300" simplePos="0" relativeHeight="251634176" behindDoc="0" locked="0" layoutInCell="1" allowOverlap="1" wp14:anchorId="35384E83" wp14:editId="15594128">
            <wp:simplePos x="0" y="0"/>
            <wp:positionH relativeFrom="margin">
              <wp:align>center</wp:align>
            </wp:positionH>
            <wp:positionV relativeFrom="paragraph">
              <wp:posOffset>334645</wp:posOffset>
            </wp:positionV>
            <wp:extent cx="1739900" cy="959485"/>
            <wp:effectExtent l="0" t="0" r="0" b="0"/>
            <wp:wrapThrough wrapText="bothSides">
              <wp:wrapPolygon edited="0">
                <wp:start x="0" y="0"/>
                <wp:lineTo x="0" y="21014"/>
                <wp:lineTo x="21285" y="21014"/>
                <wp:lineTo x="21285" y="0"/>
                <wp:lineTo x="0" y="0"/>
              </wp:wrapPolygon>
            </wp:wrapThrough>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9900" cy="959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Create a scale drawing of the following drawing using a horizontal scale factor of </w:t>
      </w:r>
      <m:oMath>
        <m:r>
          <m:rPr>
            <m:sty m:val="bi"/>
          </m:rPr>
          <w:rPr>
            <w:rFonts w:ascii="Cambria Math" w:hAnsi="Cambria Math"/>
          </w:rPr>
          <m:t>183</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3</m:t>
            </m:r>
          </m:den>
        </m:f>
        <m:r>
          <m:rPr>
            <m:sty m:val="bi"/>
          </m:rPr>
          <w:rPr>
            <w:rFonts w:ascii="Cambria Math" w:hAnsi="Cambria Math"/>
          </w:rPr>
          <m:t>%</m:t>
        </m:r>
      </m:oMath>
      <w:r>
        <w:t xml:space="preserve"> and a vertical scale factor of </w:t>
      </w:r>
      <m:oMath>
        <m:r>
          <m:rPr>
            <m:sty m:val="bi"/>
          </m:rPr>
          <w:rPr>
            <w:rFonts w:ascii="Cambria Math" w:hAnsi="Cambria Math"/>
          </w:rPr>
          <m:t>25%</m:t>
        </m:r>
      </m:oMath>
      <w:r>
        <w:t>.</w:t>
      </w:r>
      <w:r>
        <w:tab/>
      </w:r>
    </w:p>
    <w:p w14:paraId="65ECCCCA" w14:textId="77777777" w:rsidR="00E61033" w:rsidRDefault="00E61033" w:rsidP="00E61033">
      <w:pPr>
        <w:pStyle w:val="ny-lesson-SFinsert-response"/>
      </w:pPr>
    </w:p>
    <w:p w14:paraId="48794736" w14:textId="77777777" w:rsidR="00E61033" w:rsidRDefault="00E61033" w:rsidP="00E61033">
      <w:pPr>
        <w:pStyle w:val="ny-lesson-SFinsert-response"/>
      </w:pPr>
    </w:p>
    <w:p w14:paraId="6FADB6AF" w14:textId="77777777" w:rsidR="00E61033" w:rsidRDefault="00E61033" w:rsidP="00E61033">
      <w:pPr>
        <w:pStyle w:val="ny-lesson-SFinsert-response"/>
      </w:pPr>
    </w:p>
    <w:p w14:paraId="76465021" w14:textId="77777777" w:rsidR="00E61033" w:rsidRDefault="00E61033" w:rsidP="00E61033">
      <w:pPr>
        <w:pStyle w:val="ny-lesson-SFinsert-response"/>
      </w:pPr>
    </w:p>
    <w:p w14:paraId="027D0C3C" w14:textId="77777777" w:rsidR="00E61033" w:rsidRDefault="00E61033" w:rsidP="00E61033">
      <w:pPr>
        <w:pStyle w:val="ny-lesson-SFinsert-response"/>
        <w:ind w:left="0"/>
      </w:pPr>
    </w:p>
    <w:p w14:paraId="124B1239" w14:textId="201F933D" w:rsidR="00E61033" w:rsidRPr="003F3517" w:rsidRDefault="00E61033" w:rsidP="00E61033">
      <w:pPr>
        <w:pStyle w:val="ny-lesson-SFinsert-response-number-list"/>
        <w:numPr>
          <w:ilvl w:val="0"/>
          <w:numId w:val="0"/>
        </w:numPr>
        <w:spacing w:line="360" w:lineRule="auto"/>
        <w:ind w:left="1224"/>
      </w:pPr>
      <w:r>
        <w:t xml:space="preserve">Horizontal </w:t>
      </w:r>
      <w:r w:rsidR="009F4D8A">
        <w:t>s</w:t>
      </w:r>
      <w:r>
        <w:t xml:space="preserve">cale </w:t>
      </w:r>
      <w:r w:rsidR="009F4D8A">
        <w:t>f</w:t>
      </w:r>
      <w:r>
        <w:t>actor:</w:t>
      </w:r>
      <w:r>
        <w:tab/>
      </w:r>
      <w:r>
        <w:tab/>
      </w:r>
      <m:oMath>
        <m:f>
          <m:fPr>
            <m:ctrlPr>
              <w:rPr>
                <w:rFonts w:ascii="Cambria Math" w:hAnsi="Cambria Math"/>
                <w:sz w:val="21"/>
                <w:szCs w:val="21"/>
              </w:rPr>
            </m:ctrlPr>
          </m:fPr>
          <m:num>
            <m:r>
              <m:rPr>
                <m:sty m:val="bi"/>
              </m:rPr>
              <w:rPr>
                <w:rFonts w:ascii="Cambria Math" w:hAnsi="Cambria Math"/>
                <w:sz w:val="21"/>
                <w:szCs w:val="21"/>
              </w:rPr>
              <m:t>183</m:t>
            </m:r>
            <m:f>
              <m:fPr>
                <m:ctrlPr>
                  <w:rPr>
                    <w:rFonts w:ascii="Cambria Math" w:hAnsi="Cambria Math"/>
                    <w:sz w:val="26"/>
                    <w:szCs w:val="26"/>
                  </w:rPr>
                </m:ctrlPr>
              </m:fPr>
              <m:num>
                <m:r>
                  <m:rPr>
                    <m:sty m:val="bi"/>
                  </m:rPr>
                  <w:rPr>
                    <w:rFonts w:ascii="Cambria Math" w:hAnsi="Cambria Math"/>
                    <w:sz w:val="26"/>
                    <w:szCs w:val="26"/>
                  </w:rPr>
                  <m:t>1</m:t>
                </m:r>
                <m:ctrlPr>
                  <w:rPr>
                    <w:rFonts w:ascii="Cambria Math" w:hAnsi="Cambria Math"/>
                    <w:sz w:val="21"/>
                    <w:szCs w:val="21"/>
                  </w:rPr>
                </m:ctrlPr>
              </m:num>
              <m:den>
                <m:r>
                  <m:rPr>
                    <m:sty m:val="bi"/>
                  </m:rPr>
                  <w:rPr>
                    <w:rFonts w:ascii="Cambria Math" w:hAnsi="Cambria Math"/>
                    <w:sz w:val="26"/>
                    <w:szCs w:val="26"/>
                  </w:rPr>
                  <m:t>3</m:t>
                </m:r>
              </m:den>
            </m:f>
            <m:r>
              <m:rPr>
                <m:sty m:val="bi"/>
              </m:rPr>
              <w:rPr>
                <w:rFonts w:ascii="Cambria Math" w:hAnsi="Cambria Math"/>
                <w:sz w:val="21"/>
                <w:szCs w:val="21"/>
              </w:rPr>
              <m:t xml:space="preserve"> ∙ 3</m:t>
            </m:r>
          </m:num>
          <m:den>
            <m:r>
              <m:rPr>
                <m:sty m:val="bi"/>
              </m:rPr>
              <w:rPr>
                <w:rFonts w:ascii="Cambria Math" w:hAnsi="Cambria Math"/>
                <w:sz w:val="21"/>
                <w:szCs w:val="21"/>
              </w:rPr>
              <m:t>100 ∙ 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550</m:t>
            </m:r>
          </m:num>
          <m:den>
            <m:r>
              <m:rPr>
                <m:sty m:val="bi"/>
              </m:rPr>
              <w:rPr>
                <w:rFonts w:ascii="Cambria Math" w:hAnsi="Cambria Math"/>
                <w:sz w:val="21"/>
                <w:szCs w:val="21"/>
              </w:rPr>
              <m:t>300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11</m:t>
            </m:r>
          </m:num>
          <m:den>
            <m:r>
              <m:rPr>
                <m:sty m:val="bi"/>
              </m:rPr>
              <w:rPr>
                <w:rFonts w:ascii="Cambria Math" w:hAnsi="Cambria Math"/>
                <w:sz w:val="21"/>
                <w:szCs w:val="21"/>
              </w:rPr>
              <m:t>6</m:t>
            </m:r>
          </m:den>
        </m:f>
      </m:oMath>
      <w:r>
        <w:tab/>
      </w:r>
    </w:p>
    <w:p w14:paraId="6506BF91" w14:textId="766041C8" w:rsidR="00E61033" w:rsidRDefault="00E61033" w:rsidP="00E61033">
      <w:pPr>
        <w:pStyle w:val="ny-lesson-SFinsert-response-number-list"/>
        <w:numPr>
          <w:ilvl w:val="0"/>
          <w:numId w:val="0"/>
        </w:numPr>
        <w:spacing w:line="360" w:lineRule="auto"/>
        <w:ind w:left="1224"/>
      </w:pPr>
      <w:r>
        <w:t xml:space="preserve">Horizontal </w:t>
      </w:r>
      <w:r w:rsidR="009F4D8A">
        <w:t>d</w:t>
      </w:r>
      <w:r>
        <w:t>istance:</w:t>
      </w:r>
      <w:r>
        <w:tab/>
      </w:r>
      <w:r>
        <w:tab/>
      </w:r>
      <m:oMath>
        <m:r>
          <m:rPr>
            <m:sty m:val="bi"/>
          </m:rPr>
          <w:rPr>
            <w:rFonts w:ascii="Cambria Math" w:hAnsi="Cambria Math"/>
          </w:rPr>
          <m:t>6</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11</m:t>
                </m:r>
              </m:num>
              <m:den>
                <m:r>
                  <m:rPr>
                    <m:sty m:val="bi"/>
                  </m:rPr>
                  <w:rPr>
                    <w:rFonts w:ascii="Cambria Math" w:hAnsi="Cambria Math"/>
                    <w:sz w:val="21"/>
                  </w:rPr>
                  <m:t>6</m:t>
                </m:r>
              </m:den>
            </m:f>
          </m:e>
        </m:d>
        <m:r>
          <m:rPr>
            <m:sty m:val="bi"/>
          </m:rPr>
          <w:rPr>
            <w:rFonts w:ascii="Cambria Math" w:hAnsi="Cambria Math"/>
          </w:rPr>
          <m:t>=11</m:t>
        </m:r>
      </m:oMath>
    </w:p>
    <w:p w14:paraId="4EF00A9F" w14:textId="57CE7143" w:rsidR="00E61033" w:rsidRPr="004007F1" w:rsidRDefault="00E61033" w:rsidP="00E61033">
      <w:pPr>
        <w:pStyle w:val="ny-lesson-SFinsert-response-number-list"/>
        <w:numPr>
          <w:ilvl w:val="0"/>
          <w:numId w:val="0"/>
        </w:numPr>
        <w:spacing w:line="360" w:lineRule="auto"/>
        <w:ind w:left="1224"/>
        <w:rPr>
          <w:sz w:val="21"/>
          <w:szCs w:val="21"/>
        </w:rPr>
      </w:pPr>
      <w:r>
        <w:t xml:space="preserve">Vertical </w:t>
      </w:r>
      <w:r w:rsidR="009F4D8A">
        <w:t>s</w:t>
      </w:r>
      <w:r>
        <w:t xml:space="preserve">cale </w:t>
      </w:r>
      <w:r w:rsidR="009F4D8A">
        <w:t>f</w:t>
      </w:r>
      <w:r>
        <w:t>actor:</w:t>
      </w:r>
      <w:r>
        <w:tab/>
      </w:r>
      <w:r>
        <w:tab/>
      </w:r>
      <m:oMath>
        <m:f>
          <m:fPr>
            <m:ctrlPr>
              <w:rPr>
                <w:rFonts w:ascii="Cambria Math" w:hAnsi="Cambria Math"/>
                <w:sz w:val="21"/>
                <w:szCs w:val="21"/>
              </w:rPr>
            </m:ctrlPr>
          </m:fPr>
          <m:num>
            <m:r>
              <m:rPr>
                <m:sty m:val="bi"/>
              </m:rPr>
              <w:rPr>
                <w:rFonts w:ascii="Cambria Math" w:hAnsi="Cambria Math"/>
                <w:sz w:val="21"/>
                <w:szCs w:val="21"/>
              </w:rPr>
              <m:t>25</m:t>
            </m:r>
          </m:num>
          <m:den>
            <m:r>
              <m:rPr>
                <m:sty m:val="bi"/>
              </m:rPr>
              <w:rPr>
                <w:rFonts w:ascii="Cambria Math" w:hAnsi="Cambria Math"/>
                <w:sz w:val="21"/>
                <w:szCs w:val="21"/>
              </w:rPr>
              <m:t>100</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p>
    <w:p w14:paraId="69D453A5" w14:textId="25DBF54D" w:rsidR="00E61033" w:rsidRDefault="00E61033" w:rsidP="00E61033">
      <w:pPr>
        <w:pStyle w:val="ny-lesson-SFinsert-response-number-list"/>
        <w:numPr>
          <w:ilvl w:val="0"/>
          <w:numId w:val="0"/>
        </w:numPr>
        <w:spacing w:line="360" w:lineRule="auto"/>
        <w:ind w:left="1224"/>
      </w:pPr>
      <w:r>
        <w:t xml:space="preserve">Vertical </w:t>
      </w:r>
      <w:r w:rsidR="009F4D8A">
        <w:t>d</w:t>
      </w:r>
      <w:r>
        <w:t>istance:</w:t>
      </w:r>
      <w:r>
        <w:tab/>
      </w:r>
      <w:r>
        <w:tab/>
      </w:r>
      <m:oMath>
        <m:r>
          <m:rPr>
            <m:sty m:val="bi"/>
          </m:rPr>
          <w:rPr>
            <w:rFonts w:ascii="Cambria Math" w:hAnsi="Cambria Math"/>
          </w:rPr>
          <m:t>4</m:t>
        </m:r>
        <m:d>
          <m:dPr>
            <m:ctrlPr>
              <w:rPr>
                <w:rFonts w:ascii="Cambria Math" w:hAnsi="Cambria Math"/>
                <w:sz w:val="20"/>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r>
          <m:rPr>
            <m:sty m:val="bi"/>
          </m:rPr>
          <w:rPr>
            <w:rFonts w:ascii="Cambria Math" w:hAnsi="Cambria Math"/>
          </w:rPr>
          <m:t>=1</m:t>
        </m:r>
      </m:oMath>
    </w:p>
    <w:p w14:paraId="1199D1A3" w14:textId="025E5C46" w:rsidR="00E61033" w:rsidRDefault="0035496F" w:rsidP="00E61033">
      <w:pPr>
        <w:pStyle w:val="ny-lesson-SFinsert-response-number-list"/>
        <w:numPr>
          <w:ilvl w:val="0"/>
          <w:numId w:val="0"/>
        </w:numPr>
        <w:spacing w:line="360" w:lineRule="auto"/>
        <w:ind w:left="1224"/>
      </w:pPr>
      <w:r>
        <w:rPr>
          <w:noProof/>
        </w:rPr>
        <w:drawing>
          <wp:anchor distT="0" distB="0" distL="114300" distR="114300" simplePos="0" relativeHeight="251635200" behindDoc="0" locked="0" layoutInCell="1" allowOverlap="1" wp14:anchorId="50BB8B63" wp14:editId="1C254B1D">
            <wp:simplePos x="0" y="0"/>
            <wp:positionH relativeFrom="margin">
              <wp:align>center</wp:align>
            </wp:positionH>
            <wp:positionV relativeFrom="paragraph">
              <wp:posOffset>104775</wp:posOffset>
            </wp:positionV>
            <wp:extent cx="1736090" cy="579120"/>
            <wp:effectExtent l="0" t="0" r="0" b="0"/>
            <wp:wrapThrough wrapText="bothSides">
              <wp:wrapPolygon edited="0">
                <wp:start x="0" y="0"/>
                <wp:lineTo x="0" y="20605"/>
                <wp:lineTo x="21331" y="20605"/>
                <wp:lineTo x="21331"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609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33">
        <w:t xml:space="preserve">New </w:t>
      </w:r>
      <w:r w:rsidR="009F4D8A">
        <w:t>s</w:t>
      </w:r>
      <w:r w:rsidR="00E61033">
        <w:t>ketch:</w:t>
      </w:r>
    </w:p>
    <w:p w14:paraId="4B8A048F" w14:textId="79A89057" w:rsidR="00E61033" w:rsidRDefault="00E61033" w:rsidP="00E61033">
      <w:pPr>
        <w:pStyle w:val="ny-lesson-SFinsert-response"/>
      </w:pPr>
    </w:p>
    <w:p w14:paraId="08DDAF5B" w14:textId="77777777" w:rsidR="00E61033" w:rsidRDefault="00E61033" w:rsidP="00E61033">
      <w:pPr>
        <w:pStyle w:val="ny-lesson-SFinsert-response"/>
      </w:pPr>
    </w:p>
    <w:p w14:paraId="0B9E76A1" w14:textId="77777777" w:rsidR="00E61033" w:rsidRDefault="00E61033" w:rsidP="005D2636">
      <w:pPr>
        <w:pStyle w:val="ny-lesson-SFinsert-number-list"/>
        <w:numPr>
          <w:ilvl w:val="0"/>
          <w:numId w:val="0"/>
        </w:numPr>
        <w:ind w:left="1224"/>
      </w:pPr>
    </w:p>
    <w:p w14:paraId="01D5F37A" w14:textId="77777777" w:rsidR="005D2636" w:rsidRDefault="005D2636" w:rsidP="005D2636">
      <w:pPr>
        <w:pStyle w:val="ny-lesson-SFinsert-number-list"/>
        <w:numPr>
          <w:ilvl w:val="0"/>
          <w:numId w:val="0"/>
        </w:numPr>
        <w:ind w:left="1224"/>
      </w:pPr>
    </w:p>
    <w:p w14:paraId="5939B4E3" w14:textId="77777777" w:rsidR="00E61033" w:rsidRDefault="00E61033" w:rsidP="00E61033">
      <w:pPr>
        <w:pStyle w:val="ny-lesson-bullet"/>
        <w:numPr>
          <w:ilvl w:val="0"/>
          <w:numId w:val="16"/>
        </w:numPr>
        <w:ind w:left="806" w:hanging="403"/>
      </w:pPr>
      <w:r>
        <w:t>When a scale factor is given as a percent, why is it best to convert the percent to a fraction?</w:t>
      </w:r>
    </w:p>
    <w:p w14:paraId="15DD3D5D" w14:textId="3590AD90" w:rsidR="00E61033" w:rsidRDefault="00E61033" w:rsidP="00E61033">
      <w:pPr>
        <w:pStyle w:val="ny-lesson-bullet"/>
        <w:numPr>
          <w:ilvl w:val="1"/>
          <w:numId w:val="16"/>
        </w:numPr>
      </w:pPr>
      <w:r>
        <w:rPr>
          <w:i/>
        </w:rPr>
        <w:t xml:space="preserve">All percents can be written as fractions by dividing the percent by </w:t>
      </w:r>
      <m:oMath>
        <m:r>
          <w:rPr>
            <w:rFonts w:ascii="Cambria Math" w:hAnsi="Cambria Math"/>
          </w:rPr>
          <m:t>100</m:t>
        </m:r>
      </m:oMath>
      <w:r>
        <w:rPr>
          <w:i/>
        </w:rPr>
        <w:t>.  This strategy is particularly helpful when the percent is a fractional percent.  Also, sometimes the percent written as a decimal would be a repeating decimal, which may result in an approximate answer.  Therefore</w:t>
      </w:r>
      <w:r w:rsidR="0035496F">
        <w:rPr>
          <w:i/>
        </w:rPr>
        <w:t>,</w:t>
      </w:r>
      <w:r>
        <w:rPr>
          <w:i/>
        </w:rPr>
        <w:t xml:space="preserve"> writing the percent as a fraction will ensure a precise answer.</w:t>
      </w:r>
    </w:p>
    <w:p w14:paraId="6387C48B" w14:textId="4659E8E3" w:rsidR="00E61033" w:rsidRDefault="00E61033" w:rsidP="00E61033">
      <w:pPr>
        <w:pStyle w:val="ny-lesson-bullet"/>
        <w:numPr>
          <w:ilvl w:val="0"/>
          <w:numId w:val="16"/>
        </w:numPr>
        <w:ind w:left="806" w:hanging="403"/>
      </w:pPr>
      <w:r>
        <w:t xml:space="preserve">To </w:t>
      </w:r>
      <w:r w:rsidR="00C362A5">
        <w:t>convert a percent to a fraction</w:t>
      </w:r>
      <w:r>
        <w:t xml:space="preserve">, the percent is divided by </w:t>
      </w:r>
      <m:oMath>
        <m:r>
          <w:rPr>
            <w:rFonts w:ascii="Cambria Math" w:hAnsi="Cambria Math"/>
          </w:rPr>
          <m:t>100</m:t>
        </m:r>
      </m:oMath>
      <w:r>
        <w:t>.  When the percent is a fractional percent, the quotient is written as a complex fraction.  How do you find an equivalent simple fraction?</w:t>
      </w:r>
    </w:p>
    <w:p w14:paraId="6A8BE554" w14:textId="3D21BD72" w:rsidR="00E61033" w:rsidRDefault="00E61033" w:rsidP="00E61033">
      <w:pPr>
        <w:pStyle w:val="ny-lesson-bullet"/>
        <w:numPr>
          <w:ilvl w:val="1"/>
          <w:numId w:val="16"/>
        </w:numPr>
      </w:pPr>
      <w:r>
        <w:rPr>
          <w:i/>
        </w:rPr>
        <w:t xml:space="preserve">You convert all mixed numbers to improper fractions, then multiply both the numerator and denominator by the reciprocal of the denominator, and follow the rules of multiplying fractions.  Another option is to write the fractional percent divided by </w:t>
      </w:r>
      <m:oMath>
        <m:r>
          <w:rPr>
            <w:rFonts w:ascii="Cambria Math" w:hAnsi="Cambria Math"/>
          </w:rPr>
          <m:t>100</m:t>
        </m:r>
      </m:oMath>
      <w:r>
        <w:rPr>
          <w:i/>
        </w:rPr>
        <w:t xml:space="preserve"> and multiply both the numerator and denominator by the denominator of the fractional percent, reducing the answ</w:t>
      </w:r>
      <w:r w:rsidRPr="005D2636">
        <w:rPr>
          <w:i/>
          <w:szCs w:val="20"/>
        </w:rPr>
        <w:t xml:space="preserve">er.  For example, </w:t>
      </w:r>
      <m:oMath>
        <m:r>
          <w:rPr>
            <w:rFonts w:ascii="Cambria Math" w:hAnsi="Cambria Math"/>
            <w:szCs w:val="20"/>
          </w:rPr>
          <m:t>152</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 xml:space="preserve">% </m:t>
        </m:r>
      </m:oMath>
      <w:r w:rsidRPr="005D2636">
        <w:rPr>
          <w:i/>
          <w:szCs w:val="20"/>
        </w:rPr>
        <w:t>can be written as</w:t>
      </w:r>
      <w:r w:rsidR="004007F1" w:rsidRPr="005D2636">
        <w:rPr>
          <w:i/>
          <w:szCs w:val="20"/>
        </w:rPr>
        <w:t xml:space="preserve"> </w:t>
      </w:r>
      <m:oMath>
        <m:f>
          <m:fPr>
            <m:ctrlPr>
              <w:rPr>
                <w:rFonts w:ascii="Cambria Math" w:hAnsi="Cambria Math"/>
                <w:i/>
                <w:szCs w:val="20"/>
              </w:rPr>
            </m:ctrlPr>
          </m:fPr>
          <m:num>
            <m:r>
              <w:rPr>
                <w:rFonts w:ascii="Cambria Math" w:hAnsi="Cambria Math"/>
                <w:szCs w:val="20"/>
              </w:rPr>
              <m:t>152</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num>
          <m:den>
            <m:r>
              <w:rPr>
                <w:rFonts w:ascii="Cambria Math" w:hAnsi="Cambria Math"/>
                <w:szCs w:val="20"/>
              </w:rPr>
              <m:t>100</m:t>
            </m:r>
          </m:den>
        </m:f>
        <m:r>
          <w:rPr>
            <w:rFonts w:ascii="Cambria Math" w:hAnsi="Cambria Math"/>
            <w:szCs w:val="20"/>
          </w:rPr>
          <m:t>=</m:t>
        </m:r>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457</m:t>
                </m:r>
              </m:num>
              <m:den>
                <m:r>
                  <w:rPr>
                    <w:rFonts w:ascii="Cambria Math" w:hAnsi="Cambria Math"/>
                    <w:szCs w:val="20"/>
                  </w:rPr>
                  <m:t>3</m:t>
                </m:r>
              </m:den>
            </m:f>
          </m:num>
          <m:den>
            <m:r>
              <w:rPr>
                <w:rFonts w:ascii="Cambria Math" w:hAnsi="Cambria Math"/>
                <w:szCs w:val="20"/>
              </w:rPr>
              <m:t>100</m:t>
            </m:r>
          </m:den>
        </m:f>
        <m:r>
          <w:rPr>
            <w:rFonts w:ascii="Cambria Math" w:hAnsi="Cambria Math"/>
            <w:szCs w:val="20"/>
          </w:rPr>
          <m:t>=</m:t>
        </m:r>
        <m:f>
          <m:fPr>
            <m:ctrlPr>
              <w:rPr>
                <w:rFonts w:ascii="Cambria Math" w:hAnsi="Cambria Math"/>
                <w:i/>
                <w:szCs w:val="20"/>
              </w:rPr>
            </m:ctrlPr>
          </m:fPr>
          <m:num>
            <m:r>
              <w:rPr>
                <w:rFonts w:ascii="Cambria Math" w:hAnsi="Cambria Math"/>
                <w:szCs w:val="20"/>
              </w:rPr>
              <m:t>457</m:t>
            </m:r>
          </m:num>
          <m:den>
            <m:r>
              <w:rPr>
                <w:rFonts w:ascii="Cambria Math" w:hAnsi="Cambria Math"/>
                <w:szCs w:val="20"/>
              </w:rPr>
              <m:t>3</m:t>
            </m:r>
          </m:den>
        </m:f>
        <m: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100</m:t>
            </m:r>
          </m:den>
        </m:f>
        <m:r>
          <w:rPr>
            <w:rFonts w:ascii="Cambria Math" w:hAnsi="Cambria Math"/>
            <w:szCs w:val="20"/>
          </w:rPr>
          <m:t>=</m:t>
        </m:r>
        <m:f>
          <m:fPr>
            <m:ctrlPr>
              <w:rPr>
                <w:rFonts w:ascii="Cambria Math" w:hAnsi="Cambria Math"/>
                <w:i/>
                <w:szCs w:val="20"/>
              </w:rPr>
            </m:ctrlPr>
          </m:fPr>
          <m:num>
            <m:r>
              <w:rPr>
                <w:rFonts w:ascii="Cambria Math" w:hAnsi="Cambria Math"/>
                <w:szCs w:val="20"/>
              </w:rPr>
              <m:t>457</m:t>
            </m:r>
          </m:num>
          <m:den>
            <m:r>
              <w:rPr>
                <w:rFonts w:ascii="Cambria Math" w:hAnsi="Cambria Math"/>
                <w:szCs w:val="20"/>
              </w:rPr>
              <m:t>300</m:t>
            </m:r>
          </m:den>
        </m:f>
      </m:oMath>
      <w:r w:rsidRPr="005D2636">
        <w:rPr>
          <w:i/>
          <w:szCs w:val="20"/>
        </w:rPr>
        <w:t xml:space="preserve"> </w:t>
      </w:r>
      <w:r w:rsidR="005D2636">
        <w:rPr>
          <w:i/>
          <w:szCs w:val="20"/>
        </w:rPr>
        <w:t xml:space="preserve"> </w:t>
      </w:r>
      <w:r w:rsidRPr="005D2636">
        <w:rPr>
          <w:i/>
          <w:szCs w:val="20"/>
        </w:rPr>
        <w:t>or</w:t>
      </w:r>
      <w:r w:rsidR="005D2636">
        <w:rPr>
          <w:i/>
          <w:szCs w:val="20"/>
        </w:rPr>
        <w:t xml:space="preserve"> </w:t>
      </w:r>
      <w:r w:rsidRPr="005D2636">
        <w:rPr>
          <w:i/>
          <w:szCs w:val="20"/>
        </w:rPr>
        <w:t xml:space="preserve"> </w:t>
      </w:r>
      <m:oMath>
        <m:f>
          <m:fPr>
            <m:ctrlPr>
              <w:rPr>
                <w:rFonts w:ascii="Cambria Math" w:hAnsi="Cambria Math"/>
                <w:i/>
                <w:szCs w:val="20"/>
              </w:rPr>
            </m:ctrlPr>
          </m:fPr>
          <m:num>
            <m:r>
              <w:rPr>
                <w:rFonts w:ascii="Cambria Math" w:hAnsi="Cambria Math"/>
                <w:szCs w:val="20"/>
              </w:rPr>
              <m:t>152</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×3</m:t>
            </m:r>
          </m:num>
          <m:den>
            <m:r>
              <w:rPr>
                <w:rFonts w:ascii="Cambria Math" w:hAnsi="Cambria Math"/>
                <w:szCs w:val="20"/>
              </w:rPr>
              <m:t>100×3</m:t>
            </m:r>
          </m:den>
        </m:f>
        <m:r>
          <w:rPr>
            <w:rFonts w:ascii="Cambria Math" w:hAnsi="Cambria Math"/>
            <w:szCs w:val="20"/>
          </w:rPr>
          <m:t>=</m:t>
        </m:r>
        <m:f>
          <m:fPr>
            <m:ctrlPr>
              <w:rPr>
                <w:rFonts w:ascii="Cambria Math" w:hAnsi="Cambria Math"/>
                <w:i/>
                <w:szCs w:val="20"/>
              </w:rPr>
            </m:ctrlPr>
          </m:fPr>
          <m:num>
            <m:r>
              <w:rPr>
                <w:rFonts w:ascii="Cambria Math" w:hAnsi="Cambria Math"/>
                <w:szCs w:val="20"/>
              </w:rPr>
              <m:t>457</m:t>
            </m:r>
          </m:num>
          <m:den>
            <m:r>
              <w:rPr>
                <w:rFonts w:ascii="Cambria Math" w:hAnsi="Cambria Math"/>
                <w:szCs w:val="20"/>
              </w:rPr>
              <m:t>300</m:t>
            </m:r>
          </m:den>
        </m:f>
      </m:oMath>
      <w:r w:rsidR="004007F1" w:rsidRPr="005D2636">
        <w:rPr>
          <w:i/>
          <w:szCs w:val="20"/>
        </w:rPr>
        <w:t>.</w:t>
      </w:r>
    </w:p>
    <w:p w14:paraId="13E9C9BE" w14:textId="77777777" w:rsidR="00E61033" w:rsidRDefault="00E61033" w:rsidP="00E61033">
      <w:pPr>
        <w:pStyle w:val="ny-lesson-paragraph"/>
      </w:pPr>
    </w:p>
    <w:p w14:paraId="0AED4C07" w14:textId="77777777" w:rsidR="00E61033" w:rsidRDefault="00E61033" w:rsidP="00E61033">
      <w:pPr>
        <w:pStyle w:val="ny-lesson-paragraph"/>
      </w:pPr>
    </w:p>
    <w:p w14:paraId="4C8A5F64" w14:textId="77777777" w:rsidR="00E61033" w:rsidRDefault="00E61033" w:rsidP="00E61033">
      <w:pPr>
        <w:pStyle w:val="ny-lesson-paragraph"/>
      </w:pPr>
    </w:p>
    <w:p w14:paraId="432393DE" w14:textId="77777777" w:rsidR="00607138" w:rsidRDefault="00607138" w:rsidP="00E61033">
      <w:pPr>
        <w:pStyle w:val="ny-lesson-paragraph"/>
      </w:pPr>
    </w:p>
    <w:p w14:paraId="154E08FA" w14:textId="77777777" w:rsidR="00E61033" w:rsidRDefault="00E61033" w:rsidP="00E61033">
      <w:pPr>
        <w:pStyle w:val="ny-lesson-hdr-1"/>
      </w:pPr>
      <w:r w:rsidRPr="008C5D1C">
        <w:lastRenderedPageBreak/>
        <w:t>Exercise</w:t>
      </w:r>
      <w:r>
        <w:t xml:space="preserve"> 2 (3 Minutes)</w:t>
      </w:r>
    </w:p>
    <w:p w14:paraId="3BF36835" w14:textId="3FE5BC95" w:rsidR="00E61033" w:rsidRPr="0035496F" w:rsidRDefault="00E61033" w:rsidP="0035496F">
      <w:pPr>
        <w:pStyle w:val="ny-lesson-SFinsert"/>
      </w:pPr>
      <w:r>
        <w:rPr>
          <w:noProof/>
        </w:rPr>
        <mc:AlternateContent>
          <mc:Choice Requires="wps">
            <w:drawing>
              <wp:anchor distT="0" distB="0" distL="114300" distR="114300" simplePos="0" relativeHeight="251683328" behindDoc="0" locked="0" layoutInCell="1" allowOverlap="1" wp14:anchorId="20DF264F" wp14:editId="66BC7AB5">
                <wp:simplePos x="0" y="0"/>
                <wp:positionH relativeFrom="margin">
                  <wp:align>center</wp:align>
                </wp:positionH>
                <wp:positionV relativeFrom="paragraph">
                  <wp:posOffset>77470</wp:posOffset>
                </wp:positionV>
                <wp:extent cx="5303520" cy="2649415"/>
                <wp:effectExtent l="0" t="0" r="11430" b="17780"/>
                <wp:wrapNone/>
                <wp:docPr id="82" name="Rectangle 82"/>
                <wp:cNvGraphicFramePr/>
                <a:graphic xmlns:a="http://schemas.openxmlformats.org/drawingml/2006/main">
                  <a:graphicData uri="http://schemas.microsoft.com/office/word/2010/wordprocessingShape">
                    <wps:wsp>
                      <wps:cNvSpPr/>
                      <wps:spPr>
                        <a:xfrm>
                          <a:off x="0" y="0"/>
                          <a:ext cx="5303520" cy="26494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BB9A" id="Rectangle 82" o:spid="_x0000_s1026" style="position:absolute;margin-left:0;margin-top:6.1pt;width:417.6pt;height:208.6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" filled="f" strokecolor="#ae6852" strokeweight="1.15pt">
                <w10:wrap anchorx="margin"/>
              </v:rect>
            </w:pict>
          </mc:Fallback>
        </mc:AlternateContent>
      </w:r>
      <w:r w:rsidR="0087548A">
        <w:br/>
      </w:r>
      <w:r w:rsidRPr="0035496F">
        <w:t>Exercise 2</w:t>
      </w:r>
    </w:p>
    <w:p w14:paraId="03F17C2B" w14:textId="6431075F" w:rsidR="00E61033" w:rsidRPr="0035496F" w:rsidRDefault="001B79A5" w:rsidP="0035496F">
      <w:pPr>
        <w:pStyle w:val="ny-lesson-SFinsert"/>
      </w:pPr>
      <w:r w:rsidRPr="0035496F">
        <w:rPr>
          <w:noProof/>
        </w:rPr>
        <w:drawing>
          <wp:anchor distT="0" distB="0" distL="114300" distR="114300" simplePos="0" relativeHeight="251648512" behindDoc="0" locked="0" layoutInCell="1" allowOverlap="1" wp14:anchorId="011E181E" wp14:editId="10A48D22">
            <wp:simplePos x="0" y="0"/>
            <wp:positionH relativeFrom="margin">
              <wp:align>center</wp:align>
            </wp:positionH>
            <wp:positionV relativeFrom="paragraph">
              <wp:posOffset>144780</wp:posOffset>
            </wp:positionV>
            <wp:extent cx="2328545" cy="1069975"/>
            <wp:effectExtent l="0" t="0" r="0" b="0"/>
            <wp:wrapThrough wrapText="bothSides">
              <wp:wrapPolygon edited="0">
                <wp:start x="0" y="0"/>
                <wp:lineTo x="0" y="21151"/>
                <wp:lineTo x="21382" y="21151"/>
                <wp:lineTo x="21382"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4940" cy="1072852"/>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33" w:rsidRPr="0035496F">
        <w:t xml:space="preserve">Chris is building a rectangular pen for his dog.  The dimensions are </w:t>
      </w:r>
      <m:oMath>
        <m:r>
          <m:rPr>
            <m:sty m:val="b"/>
          </m:rPr>
          <w:rPr>
            <w:rFonts w:ascii="Cambria Math" w:hAnsi="Cambria Math"/>
          </w:rPr>
          <m:t>12 units</m:t>
        </m:r>
      </m:oMath>
      <w:r w:rsidR="00E61033" w:rsidRPr="0035496F">
        <w:t xml:space="preserve"> long and </w:t>
      </w:r>
      <m:oMath>
        <m:r>
          <m:rPr>
            <m:sty m:val="b"/>
          </m:rPr>
          <w:rPr>
            <w:rFonts w:ascii="Cambria Math" w:hAnsi="Cambria Math"/>
          </w:rPr>
          <m:t>5 units</m:t>
        </m:r>
      </m:oMath>
      <w:r w:rsidR="00E61033" w:rsidRPr="001304BF">
        <w:t xml:space="preserve"> </w:t>
      </w:r>
      <w:r w:rsidR="00E61033" w:rsidRPr="0035496F">
        <w:t>wide.</w:t>
      </w:r>
    </w:p>
    <w:p w14:paraId="623538F6" w14:textId="07D8F854" w:rsidR="00E61033" w:rsidRDefault="00E61033" w:rsidP="00E61033">
      <w:pPr>
        <w:pStyle w:val="ny-lesson-SFinsert"/>
      </w:pPr>
    </w:p>
    <w:p w14:paraId="2ED7302D" w14:textId="77777777" w:rsidR="00E61033" w:rsidRDefault="00E61033" w:rsidP="00E61033">
      <w:pPr>
        <w:pStyle w:val="ny-lesson-SFinsert"/>
      </w:pPr>
    </w:p>
    <w:p w14:paraId="105FFD07" w14:textId="77777777" w:rsidR="00E61033" w:rsidRDefault="00E61033" w:rsidP="00E61033">
      <w:pPr>
        <w:pStyle w:val="ny-lesson-SFinsert"/>
      </w:pPr>
    </w:p>
    <w:p w14:paraId="4D7A9E61" w14:textId="77777777" w:rsidR="00E61033" w:rsidRDefault="00E61033" w:rsidP="00E61033">
      <w:pPr>
        <w:pStyle w:val="ny-lesson-SFinsert"/>
      </w:pPr>
    </w:p>
    <w:p w14:paraId="42983653" w14:textId="77777777" w:rsidR="00E61033" w:rsidRDefault="00E61033" w:rsidP="00E61033">
      <w:pPr>
        <w:pStyle w:val="ny-lesson-SFinsert"/>
      </w:pPr>
    </w:p>
    <w:p w14:paraId="4297821B" w14:textId="16FB3F20" w:rsidR="00E61033" w:rsidRDefault="00E61033" w:rsidP="004007F1">
      <w:pPr>
        <w:pStyle w:val="ny-lesson-SFinsert"/>
      </w:pPr>
      <w:r>
        <w:t xml:space="preserve">Chris is building a second pen that is </w:t>
      </w:r>
      <m:oMath>
        <m:r>
          <m:rPr>
            <m:sty m:val="bi"/>
          </m:rPr>
          <w:rPr>
            <w:rFonts w:ascii="Cambria Math" w:hAnsi="Cambria Math"/>
          </w:rPr>
          <m:t>60%</m:t>
        </m:r>
      </m:oMath>
      <w:r>
        <w:t xml:space="preserve"> the length of the original and </w:t>
      </w:r>
      <m:oMath>
        <m:r>
          <m:rPr>
            <m:sty m:val="bi"/>
          </m:rPr>
          <w:rPr>
            <w:rFonts w:ascii="Cambria Math" w:hAnsi="Cambria Math"/>
          </w:rPr>
          <m:t>125%</m:t>
        </m:r>
      </m:oMath>
      <w:r>
        <w:t xml:space="preserve"> the width of the original.  Write equations to determine the length and width of the second pen.</w:t>
      </w:r>
    </w:p>
    <w:p w14:paraId="49671442" w14:textId="68F1F02B" w:rsidR="00E61033" w:rsidRDefault="00E61033" w:rsidP="0035496F">
      <w:pPr>
        <w:pStyle w:val="ny-lesson-SFinsert-response"/>
      </w:pPr>
      <w:r>
        <w:t>Length:</w:t>
      </w:r>
      <w:r>
        <w:tab/>
      </w:r>
      <m:oMath>
        <m:r>
          <m:rPr>
            <m:sty m:val="bi"/>
          </m:rPr>
          <w:rPr>
            <w:rFonts w:ascii="Cambria Math" w:hAnsi="Cambria Math"/>
          </w:rPr>
          <m:t>12×0.60=7.2</m:t>
        </m:r>
      </m:oMath>
    </w:p>
    <w:p w14:paraId="128108A3" w14:textId="4467AA3C" w:rsidR="00E61033" w:rsidRPr="005D2636" w:rsidRDefault="00E61033" w:rsidP="005D2636">
      <w:pPr>
        <w:pStyle w:val="ny-lesson-SFinsert"/>
        <w:rPr>
          <w:i/>
          <w:color w:val="005A76"/>
        </w:rPr>
      </w:pPr>
      <w:r w:rsidRPr="005D2636">
        <w:rPr>
          <w:i/>
          <w:color w:val="005A76"/>
        </w:rPr>
        <w:t xml:space="preserve">The length of the second pen is </w:t>
      </w:r>
      <m:oMath>
        <m:r>
          <m:rPr>
            <m:sty m:val="bi"/>
          </m:rPr>
          <w:rPr>
            <w:rFonts w:ascii="Cambria Math" w:hAnsi="Cambria Math"/>
            <w:color w:val="005A76"/>
          </w:rPr>
          <m:t>7.2</m:t>
        </m:r>
        <m:r>
          <m:rPr>
            <m:sty m:val="b"/>
          </m:rPr>
          <w:rPr>
            <w:rFonts w:ascii="Cambria Math" w:hAnsi="Cambria Math"/>
            <w:color w:val="005A76"/>
          </w:rPr>
          <m:t xml:space="preserve"> units</m:t>
        </m:r>
      </m:oMath>
      <w:r w:rsidRPr="005D2636">
        <w:rPr>
          <w:i/>
          <w:color w:val="005A76"/>
        </w:rPr>
        <w:t>.</w:t>
      </w:r>
    </w:p>
    <w:p w14:paraId="7B3514D3" w14:textId="14AB21A1" w:rsidR="00E61033" w:rsidRPr="005D2636" w:rsidRDefault="00E61033" w:rsidP="0035496F">
      <w:pPr>
        <w:pStyle w:val="ny-lesson-SFinsert-response"/>
      </w:pPr>
      <w:r w:rsidRPr="005D2636">
        <w:t>Width:</w:t>
      </w:r>
      <w:r w:rsidRPr="005D2636">
        <w:tab/>
      </w:r>
      <m:oMath>
        <m:r>
          <m:rPr>
            <m:sty m:val="bi"/>
          </m:rPr>
          <w:rPr>
            <w:rFonts w:ascii="Cambria Math" w:hAnsi="Cambria Math"/>
          </w:rPr>
          <m:t>5×1.25=6.25</m:t>
        </m:r>
      </m:oMath>
    </w:p>
    <w:p w14:paraId="3E6CEB06" w14:textId="02323C2C" w:rsidR="00E61033" w:rsidRPr="005D2636" w:rsidRDefault="00E61033" w:rsidP="005D2636">
      <w:pPr>
        <w:pStyle w:val="ny-lesson-SFinsert"/>
        <w:rPr>
          <w:i/>
          <w:color w:val="005A76"/>
        </w:rPr>
      </w:pPr>
      <w:r w:rsidRPr="005D2636">
        <w:rPr>
          <w:i/>
          <w:color w:val="005A76"/>
        </w:rPr>
        <w:t xml:space="preserve">The width of the second pen is </w:t>
      </w:r>
      <m:oMath>
        <m:r>
          <m:rPr>
            <m:sty m:val="bi"/>
          </m:rPr>
          <w:rPr>
            <w:rFonts w:ascii="Cambria Math" w:hAnsi="Cambria Math"/>
            <w:color w:val="005A76"/>
          </w:rPr>
          <m:t xml:space="preserve">6.25 </m:t>
        </m:r>
        <m:r>
          <m:rPr>
            <m:sty m:val="b"/>
          </m:rPr>
          <w:rPr>
            <w:rFonts w:ascii="Cambria Math" w:hAnsi="Cambria Math"/>
            <w:color w:val="005A76"/>
          </w:rPr>
          <m:t>units</m:t>
        </m:r>
      </m:oMath>
      <w:r w:rsidRPr="005D2636">
        <w:rPr>
          <w:i/>
          <w:color w:val="005A76"/>
        </w:rPr>
        <w:t>.</w:t>
      </w:r>
    </w:p>
    <w:p w14:paraId="73810F22" w14:textId="77777777" w:rsidR="00E61033" w:rsidRPr="005D2636" w:rsidRDefault="00E61033" w:rsidP="005D2636">
      <w:pPr>
        <w:pStyle w:val="ny-lesson-paragraph"/>
      </w:pPr>
    </w:p>
    <w:p w14:paraId="4587E821" w14:textId="77777777" w:rsidR="00E61033" w:rsidRPr="008C5D1C" w:rsidRDefault="00E61033" w:rsidP="00E61033">
      <w:pPr>
        <w:pStyle w:val="ny-lesson-hdr-1"/>
      </w:pPr>
      <w:r>
        <w:t>Closing (4 minutes)</w:t>
      </w:r>
      <w:r w:rsidRPr="008C5D1C">
        <w:t xml:space="preserve">  </w:t>
      </w:r>
    </w:p>
    <w:p w14:paraId="09E11375" w14:textId="67BC59E7" w:rsidR="00E61033" w:rsidRPr="006D5250" w:rsidRDefault="00E61033" w:rsidP="00E61033">
      <w:pPr>
        <w:pStyle w:val="ny-lesson-bullet"/>
        <w:numPr>
          <w:ilvl w:val="0"/>
          <w:numId w:val="16"/>
        </w:numPr>
      </w:pPr>
      <w:r>
        <w:t>T</w:t>
      </w:r>
      <w:r w:rsidRPr="006D5250">
        <w:t>o clarify</w:t>
      </w:r>
      <w:r>
        <w:t>,</w:t>
      </w:r>
      <w:r w:rsidRPr="006D5250">
        <w:t xml:space="preserve"> when a scale factor is mentioned</w:t>
      </w:r>
      <w:r>
        <w:t>,</w:t>
      </w:r>
      <w:r w:rsidRPr="006D5250">
        <w:t xml:space="preserve"> assume that </w:t>
      </w:r>
      <w:r>
        <w:t>it</w:t>
      </w:r>
      <w:r w:rsidRPr="006D5250">
        <w:t xml:space="preserve"> refers to both vertical and horizontal</w:t>
      </w:r>
      <w:r>
        <w:t xml:space="preserve"> factors</w:t>
      </w:r>
      <w:r w:rsidRPr="006D5250">
        <w:t>.  It will be noted if the horizontal and vertical factors are intended to be different.</w:t>
      </w:r>
    </w:p>
    <w:p w14:paraId="1AB41E56" w14:textId="7A8ADC74" w:rsidR="00E61033" w:rsidRDefault="00C362A5" w:rsidP="00E61033">
      <w:pPr>
        <w:pStyle w:val="ny-lesson-bullet"/>
        <w:numPr>
          <w:ilvl w:val="0"/>
          <w:numId w:val="16"/>
        </w:numPr>
      </w:pPr>
      <w:r>
        <w:t>When the scale factor is given as a percent, h</w:t>
      </w:r>
      <w:r w:rsidR="00E61033" w:rsidRPr="006D5250">
        <w:t xml:space="preserve">ow do you determine if </w:t>
      </w:r>
      <w:r>
        <w:t>the</w:t>
      </w:r>
      <w:r w:rsidRPr="006D5250">
        <w:t xml:space="preserve"> </w:t>
      </w:r>
      <w:r w:rsidR="00E61033" w:rsidRPr="006D5250">
        <w:t xml:space="preserve">scale drawing is an enlargement or </w:t>
      </w:r>
      <w:r w:rsidR="00E61033">
        <w:t xml:space="preserve">a </w:t>
      </w:r>
      <w:r w:rsidR="00E61033" w:rsidRPr="006D5250">
        <w:t xml:space="preserve">reduction of </w:t>
      </w:r>
      <w:r w:rsidR="00E61033">
        <w:t>the</w:t>
      </w:r>
      <w:r w:rsidR="00E61033" w:rsidRPr="006D5250">
        <w:t xml:space="preserve"> original </w:t>
      </w:r>
      <w:r>
        <w:t>drawing</w:t>
      </w:r>
      <w:r w:rsidR="00E61033" w:rsidRPr="006D5250">
        <w:t>?</w:t>
      </w:r>
    </w:p>
    <w:p w14:paraId="5D6CEC23" w14:textId="1C09EE10" w:rsidR="00965468" w:rsidRPr="006D5250" w:rsidRDefault="00965468" w:rsidP="00BC6E82">
      <w:pPr>
        <w:pStyle w:val="ny-lesson-bullet"/>
        <w:numPr>
          <w:ilvl w:val="1"/>
          <w:numId w:val="16"/>
        </w:numPr>
      </w:pPr>
      <w:r>
        <w:rPr>
          <w:i/>
        </w:rPr>
        <w:t xml:space="preserve">If the scale factor is greater than </w:t>
      </w:r>
      <m:oMath>
        <m:r>
          <w:rPr>
            <w:rFonts w:ascii="Cambria Math" w:hAnsi="Cambria Math"/>
          </w:rPr>
          <m:t>100%</m:t>
        </m:r>
      </m:oMath>
      <w:r>
        <w:rPr>
          <w:i/>
        </w:rPr>
        <w:t xml:space="preserve">, the scale drawing will be an enlargement. </w:t>
      </w:r>
      <w:r w:rsidR="009F4D8A">
        <w:rPr>
          <w:i/>
        </w:rPr>
        <w:t xml:space="preserve"> </w:t>
      </w:r>
      <w:r>
        <w:rPr>
          <w:i/>
        </w:rPr>
        <w:t xml:space="preserve">If the scale factor is less than </w:t>
      </w:r>
      <m:oMath>
        <m:r>
          <w:rPr>
            <w:rFonts w:ascii="Cambria Math" w:hAnsi="Cambria Math"/>
          </w:rPr>
          <m:t>100%</m:t>
        </m:r>
      </m:oMath>
      <w:r>
        <w:rPr>
          <w:i/>
        </w:rPr>
        <w:t>, the scale drawing will be a reduction.</w:t>
      </w:r>
    </w:p>
    <w:p w14:paraId="0AFC90E1" w14:textId="77777777" w:rsidR="00E61033" w:rsidRDefault="00E61033" w:rsidP="00E61033">
      <w:pPr>
        <w:pStyle w:val="ny-lesson-bullet"/>
        <w:numPr>
          <w:ilvl w:val="0"/>
          <w:numId w:val="16"/>
        </w:numPr>
      </w:pPr>
      <w:r w:rsidRPr="006D5250">
        <w:t xml:space="preserve">Can a scale drawing have different horizontal and vertical scale factors?  If </w:t>
      </w:r>
      <w:r>
        <w:t>it can</w:t>
      </w:r>
      <w:r w:rsidRPr="006D5250">
        <w:t>, how do you create a scale drawing with different horizontal and vertical scale factors?</w:t>
      </w:r>
    </w:p>
    <w:p w14:paraId="1A58F19A" w14:textId="19ABE5F6" w:rsidR="00D2039C" w:rsidRPr="006D5250" w:rsidRDefault="00AF47E2" w:rsidP="00BC6E82">
      <w:pPr>
        <w:pStyle w:val="ny-lesson-bullet"/>
        <w:numPr>
          <w:ilvl w:val="1"/>
          <w:numId w:val="16"/>
        </w:numPr>
      </w:pPr>
      <w:r>
        <w:rPr>
          <w:i/>
        </w:rPr>
        <w:t>Yes, it can.</w:t>
      </w:r>
      <w:r w:rsidR="009F4D8A">
        <w:rPr>
          <w:i/>
        </w:rPr>
        <w:t xml:space="preserve"> </w:t>
      </w:r>
      <w:r>
        <w:rPr>
          <w:i/>
        </w:rPr>
        <w:t xml:space="preserve"> I would apply</w:t>
      </w:r>
      <w:r w:rsidR="00D2039C">
        <w:rPr>
          <w:i/>
        </w:rPr>
        <w:t xml:space="preserve"> the</w:t>
      </w:r>
      <w:r>
        <w:rPr>
          <w:i/>
        </w:rPr>
        <w:t xml:space="preserve"> scale factors to</w:t>
      </w:r>
      <w:r w:rsidR="00D2039C">
        <w:rPr>
          <w:i/>
        </w:rPr>
        <w:t xml:space="preserve"> the appropriate side lengths.</w:t>
      </w:r>
      <w:r w:rsidR="009F4D8A">
        <w:rPr>
          <w:i/>
        </w:rPr>
        <w:t xml:space="preserve"> </w:t>
      </w:r>
      <w:r w:rsidR="00D2039C">
        <w:rPr>
          <w:i/>
        </w:rPr>
        <w:t xml:space="preserve"> For example, if I am given a horizontal scale factor, I would use this to change the lengths of all the horizontal sides.</w:t>
      </w:r>
    </w:p>
    <w:p w14:paraId="164EADBB" w14:textId="77777777" w:rsidR="00E61033" w:rsidRDefault="00E61033" w:rsidP="00E61033">
      <w:pPr>
        <w:pStyle w:val="ny-lesson-bullet"/>
        <w:numPr>
          <w:ilvl w:val="0"/>
          <w:numId w:val="16"/>
        </w:numPr>
      </w:pPr>
      <w:r w:rsidRPr="006D5250">
        <w:t xml:space="preserve">How are the corresponding lengths in a scale drawing and </w:t>
      </w:r>
      <w:r>
        <w:t xml:space="preserve">an </w:t>
      </w:r>
      <w:r w:rsidRPr="006D5250">
        <w:t>original drawing related?</w:t>
      </w:r>
    </w:p>
    <w:p w14:paraId="25043DB1" w14:textId="72A1C3B7" w:rsidR="00D2039C" w:rsidRDefault="00D2039C" w:rsidP="00BC6E82">
      <w:pPr>
        <w:pStyle w:val="ny-lesson-bullet"/>
        <w:numPr>
          <w:ilvl w:val="1"/>
          <w:numId w:val="16"/>
        </w:numPr>
      </w:pPr>
      <w:r>
        <w:rPr>
          <w:i/>
        </w:rPr>
        <w:t xml:space="preserve">The corresponding lengths should be proportional to one another. </w:t>
      </w:r>
      <w:r w:rsidR="009F4D8A">
        <w:rPr>
          <w:i/>
        </w:rPr>
        <w:t xml:space="preserve"> </w:t>
      </w:r>
      <w:r>
        <w:rPr>
          <w:i/>
        </w:rPr>
        <w:t>The lengths of all sides in the new image are calculated by multiplying the lengths of the sides in the original by the scale factor.</w:t>
      </w:r>
    </w:p>
    <w:p w14:paraId="636B95EE" w14:textId="003C138E" w:rsidR="00E61033" w:rsidRDefault="00E61033" w:rsidP="00E61033">
      <w:pPr>
        <w:pStyle w:val="ny-lesson-bullet"/>
        <w:numPr>
          <w:ilvl w:val="0"/>
          <w:numId w:val="16"/>
        </w:numPr>
      </w:pPr>
      <w:r>
        <w:t>How does the scale factor relate to the constant of proportionality that we have been studying?</w:t>
      </w:r>
    </w:p>
    <w:p w14:paraId="015E67B1" w14:textId="440F9642" w:rsidR="00D2039C" w:rsidRPr="006D5250" w:rsidRDefault="00D2039C" w:rsidP="00BC6E82">
      <w:pPr>
        <w:pStyle w:val="ny-lesson-bullet"/>
        <w:numPr>
          <w:ilvl w:val="1"/>
          <w:numId w:val="16"/>
        </w:numPr>
      </w:pPr>
      <w:r>
        <w:rPr>
          <w:i/>
        </w:rPr>
        <w:t>The scale factor is the constant of proportionality.</w:t>
      </w:r>
    </w:p>
    <w:p w14:paraId="3163B1BD" w14:textId="55139439" w:rsidR="00E61033" w:rsidRDefault="00E61033" w:rsidP="004403F1">
      <w:pPr>
        <w:pStyle w:val="ny-lesson-paragraph"/>
      </w:pPr>
    </w:p>
    <w:p w14:paraId="1537BF2E" w14:textId="3D16449B" w:rsidR="001B79A5" w:rsidRDefault="001B79A5" w:rsidP="004403F1">
      <w:pPr>
        <w:pStyle w:val="ny-lesson-paragraph"/>
      </w:pPr>
    </w:p>
    <w:p w14:paraId="7AA039F1" w14:textId="1513A816" w:rsidR="0087548A" w:rsidRDefault="0087548A" w:rsidP="004403F1">
      <w:pPr>
        <w:pStyle w:val="ny-lesson-paragraph"/>
      </w:pPr>
    </w:p>
    <w:p w14:paraId="6FDBC7F6" w14:textId="77777777" w:rsidR="0087548A" w:rsidRDefault="0087548A" w:rsidP="004403F1">
      <w:pPr>
        <w:pStyle w:val="ny-lesson-paragraph"/>
      </w:pPr>
    </w:p>
    <w:p w14:paraId="5D931A7B" w14:textId="77777777" w:rsidR="0087548A" w:rsidRDefault="0087548A" w:rsidP="004403F1">
      <w:pPr>
        <w:pStyle w:val="ny-lesson-paragraph"/>
      </w:pPr>
    </w:p>
    <w:p w14:paraId="6F6BD319" w14:textId="335990D7" w:rsidR="0087548A" w:rsidRDefault="0087548A" w:rsidP="004403F1">
      <w:pPr>
        <w:pStyle w:val="ny-lesson-paragraph"/>
      </w:pPr>
    </w:p>
    <w:p w14:paraId="168E4DEF" w14:textId="335AB5B0" w:rsidR="0087548A" w:rsidRDefault="005D2636" w:rsidP="004403F1">
      <w:pPr>
        <w:pStyle w:val="ny-lesson-paragraph"/>
      </w:pPr>
      <w:r>
        <w:rPr>
          <w:noProof/>
        </w:rPr>
        <w:lastRenderedPageBreak/>
        <mc:AlternateContent>
          <mc:Choice Requires="wps">
            <w:drawing>
              <wp:anchor distT="0" distB="0" distL="114300" distR="114300" simplePos="0" relativeHeight="251665920" behindDoc="0" locked="0" layoutInCell="1" allowOverlap="1" wp14:anchorId="0EF9B01B" wp14:editId="62F45640">
                <wp:simplePos x="0" y="0"/>
                <wp:positionH relativeFrom="margin">
                  <wp:posOffset>466725</wp:posOffset>
                </wp:positionH>
                <wp:positionV relativeFrom="paragraph">
                  <wp:posOffset>2540</wp:posOffset>
                </wp:positionV>
                <wp:extent cx="5303520" cy="2354239"/>
                <wp:effectExtent l="0" t="0" r="11430" b="27305"/>
                <wp:wrapNone/>
                <wp:docPr id="92" name="Rectangle 92"/>
                <wp:cNvGraphicFramePr/>
                <a:graphic xmlns:a="http://schemas.openxmlformats.org/drawingml/2006/main">
                  <a:graphicData uri="http://schemas.microsoft.com/office/word/2010/wordprocessingShape">
                    <wps:wsp>
                      <wps:cNvSpPr/>
                      <wps:spPr>
                        <a:xfrm>
                          <a:off x="0" y="0"/>
                          <a:ext cx="5303520" cy="23542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56F8" id="Rectangle 92" o:spid="_x0000_s1026" style="position:absolute;margin-left:36.75pt;margin-top:.2pt;width:417.6pt;height:185.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57728" behindDoc="1" locked="0" layoutInCell="1" allowOverlap="1" wp14:anchorId="03C64D50" wp14:editId="529DB3CF">
                <wp:simplePos x="0" y="0"/>
                <wp:positionH relativeFrom="margin">
                  <wp:posOffset>561975</wp:posOffset>
                </wp:positionH>
                <wp:positionV relativeFrom="margin">
                  <wp:posOffset>78105</wp:posOffset>
                </wp:positionV>
                <wp:extent cx="5120640" cy="2203450"/>
                <wp:effectExtent l="19050" t="19050" r="22860" b="25400"/>
                <wp:wrapTight wrapText="bothSides">
                  <wp:wrapPolygon edited="0">
                    <wp:start x="-80" y="-187"/>
                    <wp:lineTo x="-80" y="21662"/>
                    <wp:lineTo x="21616" y="21662"/>
                    <wp:lineTo x="21616" y="-187"/>
                    <wp:lineTo x="-80" y="-187"/>
                  </wp:wrapPolygon>
                </wp:wrapTight>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03450"/>
                        </a:xfrm>
                        <a:prstGeom prst="rect">
                          <a:avLst/>
                        </a:prstGeom>
                        <a:solidFill>
                          <a:srgbClr val="FFFFFF"/>
                        </a:solidFill>
                        <a:ln w="38100" cmpd="dbl">
                          <a:solidFill>
                            <a:srgbClr val="00789C"/>
                          </a:solidFill>
                          <a:miter lim="800000"/>
                          <a:headEnd/>
                          <a:tailEnd/>
                        </a:ln>
                      </wps:spPr>
                      <wps:txbx>
                        <w:txbxContent>
                          <w:p w14:paraId="16ADF259" w14:textId="77777777" w:rsidR="004403F1" w:rsidRPr="0035496F" w:rsidRDefault="004403F1" w:rsidP="001B79A5">
                            <w:pPr>
                              <w:pStyle w:val="ny-lesson-summary"/>
                              <w:rPr>
                                <w:rStyle w:val="ny-chart-sq-grey"/>
                                <w:rFonts w:asciiTheme="minorHAnsi" w:eastAsiaTheme="minorHAnsi" w:hAnsiTheme="minorHAnsi" w:cstheme="minorBidi"/>
                                <w:spacing w:val="0"/>
                                <w:position w:val="0"/>
                                <w:sz w:val="18"/>
                                <w:szCs w:val="18"/>
                              </w:rPr>
                            </w:pPr>
                            <w:r w:rsidRPr="0035496F">
                              <w:rPr>
                                <w:rStyle w:val="ny-chart-sq-grey"/>
                                <w:rFonts w:asciiTheme="minorHAnsi" w:eastAsiaTheme="minorHAnsi" w:hAnsiTheme="minorHAnsi" w:cstheme="minorBidi"/>
                                <w:spacing w:val="0"/>
                                <w:position w:val="0"/>
                                <w:sz w:val="18"/>
                                <w:szCs w:val="18"/>
                              </w:rPr>
                              <w:t xml:space="preserve">Lesson Summary  </w:t>
                            </w:r>
                          </w:p>
                          <w:p w14:paraId="2A37015F" w14:textId="7E6F126C" w:rsidR="004403F1" w:rsidRPr="0035496F" w:rsidRDefault="004403F1" w:rsidP="001B79A5">
                            <w:pPr>
                              <w:pStyle w:val="ny-lesson-paragraph"/>
                              <w:rPr>
                                <w:b/>
                                <w:sz w:val="16"/>
                                <w:szCs w:val="16"/>
                              </w:rPr>
                            </w:pPr>
                            <w:r w:rsidRPr="0035496F">
                              <w:rPr>
                                <w:b/>
                                <w:sz w:val="16"/>
                                <w:szCs w:val="16"/>
                              </w:rPr>
                              <w:t xml:space="preserve">The scale factor is the number that determines whether the new drawing is an enlargement or a reduction of the original.  If the scale factor is greater than </w:t>
                            </w:r>
                            <m:oMath>
                              <m:r>
                                <m:rPr>
                                  <m:sty m:val="b"/>
                                </m:rPr>
                                <w:rPr>
                                  <w:rFonts w:ascii="Cambria Math" w:hAnsi="Cambria Math"/>
                                  <w:sz w:val="16"/>
                                  <w:szCs w:val="16"/>
                                </w:rPr>
                                <m:t>100%</m:t>
                              </m:r>
                            </m:oMath>
                            <w:r w:rsidR="00E23D23" w:rsidRPr="00E23D23">
                              <w:rPr>
                                <w:b/>
                                <w:sz w:val="16"/>
                                <w:szCs w:val="16"/>
                              </w:rPr>
                              <w:t>,</w:t>
                            </w:r>
                            <w:r w:rsidRPr="0035496F">
                              <w:rPr>
                                <w:b/>
                                <w:sz w:val="16"/>
                                <w:szCs w:val="16"/>
                              </w:rPr>
                              <w:t xml:space="preserve"> then the resulting drawing will be an enlargement of the original drawing.  If the scale factor is less than </w:t>
                            </w:r>
                            <m:oMath>
                              <m:r>
                                <m:rPr>
                                  <m:sty m:val="b"/>
                                </m:rPr>
                                <w:rPr>
                                  <w:rFonts w:ascii="Cambria Math" w:hAnsi="Cambria Math"/>
                                  <w:sz w:val="16"/>
                                  <w:szCs w:val="16"/>
                                </w:rPr>
                                <m:t>100%</m:t>
                              </m:r>
                            </m:oMath>
                            <w:r w:rsidRPr="004403F1">
                              <w:rPr>
                                <w:b/>
                                <w:sz w:val="16"/>
                                <w:szCs w:val="16"/>
                              </w:rPr>
                              <w:t>,</w:t>
                            </w:r>
                            <w:r w:rsidRPr="0035496F">
                              <w:rPr>
                                <w:b/>
                                <w:sz w:val="16"/>
                                <w:szCs w:val="16"/>
                              </w:rPr>
                              <w:t xml:space="preserve"> then the resulting drawing will be a reduction of the original drawing. </w:t>
                            </w:r>
                          </w:p>
                          <w:p w14:paraId="1B3C6677" w14:textId="77777777" w:rsidR="004403F1" w:rsidRPr="0035496F" w:rsidRDefault="004403F1" w:rsidP="001B79A5">
                            <w:pPr>
                              <w:pStyle w:val="ny-lesson-paragraph"/>
                              <w:rPr>
                                <w:b/>
                                <w:sz w:val="16"/>
                                <w:szCs w:val="16"/>
                              </w:rPr>
                            </w:pPr>
                            <w:r w:rsidRPr="0035496F">
                              <w:rPr>
                                <w:b/>
                                <w:sz w:val="16"/>
                                <w:szCs w:val="16"/>
                              </w:rPr>
                              <w:t>When a scale factor is mentioned, assume that it refers to both vertical and horizontal factors.  It will be noted if the horizontal and vertical factors are intended to be different.</w:t>
                            </w:r>
                          </w:p>
                          <w:p w14:paraId="7733AB9C" w14:textId="1BBAB9F0" w:rsidR="004403F1" w:rsidRPr="0035496F" w:rsidRDefault="004403F1" w:rsidP="001B79A5">
                            <w:pPr>
                              <w:pStyle w:val="ny-lesson-paragraph"/>
                              <w:rPr>
                                <w:b/>
                                <w:sz w:val="16"/>
                                <w:szCs w:val="16"/>
                              </w:rPr>
                            </w:pPr>
                            <w:r w:rsidRPr="0035496F">
                              <w:rPr>
                                <w:b/>
                                <w:sz w:val="16"/>
                                <w:szCs w:val="16"/>
                              </w:rPr>
                              <w:t xml:space="preserve">To create a scale drawing with both the same vertical and horizontal factors, determine the horizontal and vertical distances of the original drawing.  Using the given scale factor, determine the new corresponding lengths in the scale drawing by writing a numerical equation that requires the scale factor to be multiplied by the original length.  Draw new segments based on the calculations from the original segments.  If the scale factors are different, determine the new corresponding lengths the same way but use the unique given scale factor for </w:t>
                            </w:r>
                            <w:r>
                              <w:rPr>
                                <w:b/>
                                <w:sz w:val="16"/>
                                <w:szCs w:val="16"/>
                              </w:rPr>
                              <w:t>each of</w:t>
                            </w:r>
                            <w:r w:rsidRPr="0035496F">
                              <w:rPr>
                                <w:b/>
                                <w:sz w:val="16"/>
                                <w:szCs w:val="16"/>
                              </w:rPr>
                              <w:t xml:space="preserve"> the horizontal length and vertical length.</w:t>
                            </w:r>
                          </w:p>
                          <w:p w14:paraId="144B6B59" w14:textId="77777777" w:rsidR="004403F1" w:rsidRPr="0085552B" w:rsidRDefault="004403F1" w:rsidP="001B79A5">
                            <w:pPr>
                              <w:pStyle w:val="ny-lesson-paragraph"/>
                            </w:pPr>
                            <w:r w:rsidRPr="0085552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64D50" id="Rectangle 91" o:spid="_x0000_s1032" style="position:absolute;margin-left:44.25pt;margin-top:6.15pt;width:403.2pt;height:17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" strokecolor="#00789c" strokeweight="3pt">
                <v:stroke linestyle="thinThin"/>
                <v:textbox>
                  <w:txbxContent>
                    <w:p w14:paraId="16ADF259" w14:textId="77777777" w:rsidR="004403F1" w:rsidRPr="0035496F" w:rsidRDefault="004403F1" w:rsidP="001B79A5">
                      <w:pPr>
                        <w:pStyle w:val="ny-lesson-summary"/>
                        <w:rPr>
                          <w:rStyle w:val="ny-chart-sq-grey"/>
                          <w:rFonts w:asciiTheme="minorHAnsi" w:eastAsiaTheme="minorHAnsi" w:hAnsiTheme="minorHAnsi" w:cstheme="minorBidi"/>
                          <w:spacing w:val="0"/>
                          <w:position w:val="0"/>
                          <w:sz w:val="18"/>
                          <w:szCs w:val="18"/>
                        </w:rPr>
                      </w:pPr>
                      <w:r w:rsidRPr="0035496F">
                        <w:rPr>
                          <w:rStyle w:val="ny-chart-sq-grey"/>
                          <w:rFonts w:asciiTheme="minorHAnsi" w:eastAsiaTheme="minorHAnsi" w:hAnsiTheme="minorHAnsi" w:cstheme="minorBidi"/>
                          <w:spacing w:val="0"/>
                          <w:position w:val="0"/>
                          <w:sz w:val="18"/>
                          <w:szCs w:val="18"/>
                        </w:rPr>
                        <w:t xml:space="preserve">Lesson Summary  </w:t>
                      </w:r>
                    </w:p>
                    <w:p w14:paraId="2A37015F" w14:textId="7E6F126C" w:rsidR="004403F1" w:rsidRPr="0035496F" w:rsidRDefault="004403F1" w:rsidP="001B79A5">
                      <w:pPr>
                        <w:pStyle w:val="ny-lesson-paragraph"/>
                        <w:rPr>
                          <w:b/>
                          <w:sz w:val="16"/>
                          <w:szCs w:val="16"/>
                        </w:rPr>
                      </w:pPr>
                      <w:r w:rsidRPr="0035496F">
                        <w:rPr>
                          <w:b/>
                          <w:sz w:val="16"/>
                          <w:szCs w:val="16"/>
                        </w:rPr>
                        <w:t xml:space="preserve">The scale factor is the number that determines whether the new drawing is an enlargement or a reduction of the original.  If the scale factor is greater than </w:t>
                      </w:r>
                      <m:oMath>
                        <m:r>
                          <m:rPr>
                            <m:sty m:val="b"/>
                          </m:rPr>
                          <w:rPr>
                            <w:rFonts w:ascii="Cambria Math" w:hAnsi="Cambria Math"/>
                            <w:sz w:val="16"/>
                            <w:szCs w:val="16"/>
                          </w:rPr>
                          <m:t>100%</m:t>
                        </m:r>
                      </m:oMath>
                      <w:r w:rsidR="00E23D23" w:rsidRPr="00E23D23">
                        <w:rPr>
                          <w:b/>
                          <w:sz w:val="16"/>
                          <w:szCs w:val="16"/>
                        </w:rPr>
                        <w:t>,</w:t>
                      </w:r>
                      <w:r w:rsidRPr="0035496F">
                        <w:rPr>
                          <w:b/>
                          <w:sz w:val="16"/>
                          <w:szCs w:val="16"/>
                        </w:rPr>
                        <w:t xml:space="preserve"> then the resulting drawing will be an enlargement of the original drawing.  If the scale factor is less than </w:t>
                      </w:r>
                      <m:oMath>
                        <m:r>
                          <m:rPr>
                            <m:sty m:val="b"/>
                          </m:rPr>
                          <w:rPr>
                            <w:rFonts w:ascii="Cambria Math" w:hAnsi="Cambria Math"/>
                            <w:sz w:val="16"/>
                            <w:szCs w:val="16"/>
                          </w:rPr>
                          <m:t>100%</m:t>
                        </m:r>
                      </m:oMath>
                      <w:r w:rsidRPr="004403F1">
                        <w:rPr>
                          <w:b/>
                          <w:sz w:val="16"/>
                          <w:szCs w:val="16"/>
                        </w:rPr>
                        <w:t>,</w:t>
                      </w:r>
                      <w:r w:rsidRPr="0035496F">
                        <w:rPr>
                          <w:b/>
                          <w:sz w:val="16"/>
                          <w:szCs w:val="16"/>
                        </w:rPr>
                        <w:t xml:space="preserve"> then the resulting drawing will be a reduction of the original drawing. </w:t>
                      </w:r>
                    </w:p>
                    <w:p w14:paraId="1B3C6677" w14:textId="77777777" w:rsidR="004403F1" w:rsidRPr="0035496F" w:rsidRDefault="004403F1" w:rsidP="001B79A5">
                      <w:pPr>
                        <w:pStyle w:val="ny-lesson-paragraph"/>
                        <w:rPr>
                          <w:b/>
                          <w:sz w:val="16"/>
                          <w:szCs w:val="16"/>
                        </w:rPr>
                      </w:pPr>
                      <w:r w:rsidRPr="0035496F">
                        <w:rPr>
                          <w:b/>
                          <w:sz w:val="16"/>
                          <w:szCs w:val="16"/>
                        </w:rPr>
                        <w:t>When a scale factor is mentioned, assume that it refers to both vertical and horizontal factors.  It will be noted if the horizontal and vertical factors are intended to be different.</w:t>
                      </w:r>
                    </w:p>
                    <w:p w14:paraId="7733AB9C" w14:textId="1BBAB9F0" w:rsidR="004403F1" w:rsidRPr="0035496F" w:rsidRDefault="004403F1" w:rsidP="001B79A5">
                      <w:pPr>
                        <w:pStyle w:val="ny-lesson-paragraph"/>
                        <w:rPr>
                          <w:b/>
                          <w:sz w:val="16"/>
                          <w:szCs w:val="16"/>
                        </w:rPr>
                      </w:pPr>
                      <w:r w:rsidRPr="0035496F">
                        <w:rPr>
                          <w:b/>
                          <w:sz w:val="16"/>
                          <w:szCs w:val="16"/>
                        </w:rPr>
                        <w:t xml:space="preserve">To create a scale drawing with both the same vertical and horizontal factors, determine the horizontal and vertical distances of the original drawing.  Using the given scale factor, determine the new corresponding lengths in the scale drawing by writing a numerical equation that requires the scale factor to be multiplied by the original length.  Draw new segments based on the calculations from the original segments.  If the scale factors are different, determine the new corresponding lengths the same way but use the unique given scale factor for </w:t>
                      </w:r>
                      <w:r>
                        <w:rPr>
                          <w:b/>
                          <w:sz w:val="16"/>
                          <w:szCs w:val="16"/>
                        </w:rPr>
                        <w:t>each of</w:t>
                      </w:r>
                      <w:r w:rsidRPr="0035496F">
                        <w:rPr>
                          <w:b/>
                          <w:sz w:val="16"/>
                          <w:szCs w:val="16"/>
                        </w:rPr>
                        <w:t xml:space="preserve"> the horizontal length and vertical length.</w:t>
                      </w:r>
                    </w:p>
                    <w:p w14:paraId="144B6B59" w14:textId="77777777" w:rsidR="004403F1" w:rsidRPr="0085552B" w:rsidRDefault="004403F1" w:rsidP="001B79A5">
                      <w:pPr>
                        <w:pStyle w:val="ny-lesson-paragraph"/>
                      </w:pPr>
                      <w:r w:rsidRPr="0085552B">
                        <w:t xml:space="preserve"> </w:t>
                      </w:r>
                    </w:p>
                  </w:txbxContent>
                </v:textbox>
                <w10:wrap type="tight" anchorx="margin" anchory="margin"/>
              </v:rect>
            </w:pict>
          </mc:Fallback>
        </mc:AlternateContent>
      </w:r>
    </w:p>
    <w:p w14:paraId="6C509A38" w14:textId="3D9C86A0" w:rsidR="0087548A" w:rsidRDefault="0087548A" w:rsidP="004403F1">
      <w:pPr>
        <w:pStyle w:val="ny-lesson-paragraph"/>
      </w:pPr>
    </w:p>
    <w:p w14:paraId="6B3952B9" w14:textId="4716E930" w:rsidR="0087548A" w:rsidRDefault="0087548A" w:rsidP="004403F1">
      <w:pPr>
        <w:pStyle w:val="ny-lesson-paragraph"/>
      </w:pPr>
    </w:p>
    <w:p w14:paraId="093093D9" w14:textId="77777777" w:rsidR="00FF4315" w:rsidRDefault="00FF4315" w:rsidP="004403F1">
      <w:pPr>
        <w:pStyle w:val="ny-lesson-paragraph"/>
      </w:pPr>
    </w:p>
    <w:p w14:paraId="27A4AB00" w14:textId="77777777" w:rsidR="00FF4315" w:rsidRDefault="00FF4315" w:rsidP="004403F1">
      <w:pPr>
        <w:pStyle w:val="ny-lesson-paragraph"/>
      </w:pPr>
    </w:p>
    <w:p w14:paraId="1043CBCB" w14:textId="77777777" w:rsidR="00E836D4" w:rsidRDefault="00E836D4" w:rsidP="004403F1">
      <w:pPr>
        <w:pStyle w:val="ny-lesson-paragraph"/>
      </w:pPr>
    </w:p>
    <w:p w14:paraId="13EDEE42" w14:textId="3CC649D6" w:rsidR="00E836D4" w:rsidRDefault="00E836D4" w:rsidP="004403F1">
      <w:pPr>
        <w:pStyle w:val="ny-lesson-paragraph"/>
      </w:pPr>
    </w:p>
    <w:p w14:paraId="29DA26B4" w14:textId="77777777" w:rsidR="00E836D4" w:rsidRDefault="00E836D4" w:rsidP="004403F1">
      <w:pPr>
        <w:pStyle w:val="ny-lesson-paragraph"/>
      </w:pPr>
    </w:p>
    <w:p w14:paraId="310BA13B" w14:textId="66CAD61E" w:rsidR="00E836D4" w:rsidRDefault="00E836D4" w:rsidP="004403F1">
      <w:pPr>
        <w:pStyle w:val="ny-lesson-paragraph"/>
      </w:pPr>
    </w:p>
    <w:p w14:paraId="08D7476E" w14:textId="77777777" w:rsidR="005815A4" w:rsidRDefault="005815A4" w:rsidP="004403F1">
      <w:pPr>
        <w:pStyle w:val="ny-lesson-paragraph"/>
      </w:pPr>
    </w:p>
    <w:p w14:paraId="0707EEE2" w14:textId="77777777" w:rsidR="005D2636" w:rsidRDefault="005D2636" w:rsidP="00E61033">
      <w:pPr>
        <w:pStyle w:val="ny-lesson-hdr-1"/>
      </w:pPr>
    </w:p>
    <w:p w14:paraId="58A6772D" w14:textId="7E6118BA" w:rsidR="00E61033" w:rsidRDefault="00E61033" w:rsidP="00E61033">
      <w:pPr>
        <w:pStyle w:val="ny-lesson-hdr-1"/>
      </w:pPr>
      <w:r>
        <w:t>Exit Ticket (8</w:t>
      </w:r>
      <w:r w:rsidRPr="0057295C">
        <w:t xml:space="preserve"> minutes) </w:t>
      </w:r>
    </w:p>
    <w:p w14:paraId="30E1560D" w14:textId="77777777" w:rsidR="00E836D4" w:rsidRDefault="00E836D4" w:rsidP="00E61033">
      <w:pPr>
        <w:pStyle w:val="ny-lesson-paragraph"/>
        <w:rPr>
          <w:sz w:val="22"/>
        </w:rPr>
      </w:pPr>
    </w:p>
    <w:p w14:paraId="2793FA74" w14:textId="63B49011" w:rsidR="00FF4315" w:rsidRDefault="00FF4315">
      <w:pPr>
        <w:rPr>
          <w:rFonts w:ascii="Calibri" w:eastAsia="Myriad Pro" w:hAnsi="Calibri" w:cs="Myriad Pro"/>
          <w:color w:val="231F20"/>
        </w:rPr>
      </w:pPr>
      <w:r>
        <w:br w:type="page"/>
      </w:r>
    </w:p>
    <w:p w14:paraId="24369FC4" w14:textId="77777777" w:rsidR="00E61033" w:rsidRPr="00C258BC" w:rsidRDefault="00E61033" w:rsidP="00E61033">
      <w:pPr>
        <w:pStyle w:val="ny-lesson-paragraph"/>
        <w:rPr>
          <w:sz w:val="22"/>
        </w:rPr>
      </w:pPr>
      <w:bookmarkStart w:id="0" w:name="_GoBack"/>
      <w:bookmarkEnd w:id="0"/>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E9BE4D0" w14:textId="77777777" w:rsidR="00E61033" w:rsidRPr="0095733F" w:rsidRDefault="00E61033" w:rsidP="00E61033">
      <w:pPr>
        <w:pStyle w:val="ny-lesson-header"/>
      </w:pPr>
      <w:r>
        <w:t>Lesson 12:  The Scale Factor as a Percent for a Scale Drawing</w:t>
      </w:r>
    </w:p>
    <w:p w14:paraId="1DA5EBC3" w14:textId="77777777" w:rsidR="00E61033" w:rsidRDefault="00E61033" w:rsidP="00E61033">
      <w:pPr>
        <w:pStyle w:val="ny-callout-hdr"/>
      </w:pPr>
    </w:p>
    <w:p w14:paraId="01525669" w14:textId="77777777" w:rsidR="00E61033" w:rsidRDefault="00E61033" w:rsidP="00E61033">
      <w:pPr>
        <w:pStyle w:val="ny-callout-hdr"/>
      </w:pPr>
      <w:r>
        <w:t>Exit Ticket</w:t>
      </w:r>
    </w:p>
    <w:p w14:paraId="4EC9A0F5" w14:textId="77777777" w:rsidR="00E61033" w:rsidRDefault="00E61033" w:rsidP="00E61033">
      <w:pPr>
        <w:pStyle w:val="ny-callout-hdr"/>
      </w:pPr>
    </w:p>
    <w:p w14:paraId="2830B44B" w14:textId="79571648" w:rsidR="00E61033" w:rsidRDefault="00E61033" w:rsidP="00E61033">
      <w:pPr>
        <w:pStyle w:val="ny-lesson-numbering"/>
        <w:numPr>
          <w:ilvl w:val="0"/>
          <w:numId w:val="20"/>
        </w:numPr>
      </w:pPr>
      <w:r>
        <w:t xml:space="preserve">Create a scale drawing of the picture below </w:t>
      </w:r>
      <w:r w:rsidR="004007F1">
        <w:t>using</w:t>
      </w:r>
      <w:r>
        <w:t xml:space="preserve"> a scale factor of </w:t>
      </w:r>
      <m:oMath>
        <m:r>
          <w:rPr>
            <w:rFonts w:ascii="Cambria Math" w:hAnsi="Cambria Math"/>
          </w:rPr>
          <m:t>60%</m:t>
        </m:r>
      </m:oMath>
      <w:r>
        <w:t xml:space="preserve">.  </w:t>
      </w:r>
      <w:r w:rsidRPr="00617954">
        <w:t>Write three equations that show how you determined the lengths of three different parts of the resulting picture.</w:t>
      </w:r>
    </w:p>
    <w:p w14:paraId="2BC51DCC" w14:textId="77777777" w:rsidR="004007F1" w:rsidRDefault="004007F1" w:rsidP="004007F1">
      <w:pPr>
        <w:pStyle w:val="ny-lesson-numbering"/>
        <w:numPr>
          <w:ilvl w:val="0"/>
          <w:numId w:val="0"/>
        </w:numPr>
        <w:ind w:left="360"/>
      </w:pPr>
    </w:p>
    <w:p w14:paraId="6F8165A7" w14:textId="77777777" w:rsidR="00E61033" w:rsidRDefault="00E61033" w:rsidP="00E61033">
      <w:pPr>
        <w:pStyle w:val="ny-lesson-numbering"/>
        <w:numPr>
          <w:ilvl w:val="0"/>
          <w:numId w:val="0"/>
        </w:numPr>
        <w:ind w:left="360"/>
      </w:pPr>
      <w:r>
        <w:rPr>
          <w:noProof/>
        </w:rPr>
        <w:drawing>
          <wp:anchor distT="0" distB="0" distL="114300" distR="114300" simplePos="0" relativeHeight="251636224" behindDoc="0" locked="0" layoutInCell="1" allowOverlap="1" wp14:anchorId="7CD4A56B" wp14:editId="1B288A60">
            <wp:simplePos x="0" y="0"/>
            <wp:positionH relativeFrom="margin">
              <wp:align>center</wp:align>
            </wp:positionH>
            <wp:positionV relativeFrom="paragraph">
              <wp:posOffset>64770</wp:posOffset>
            </wp:positionV>
            <wp:extent cx="1953260" cy="1732915"/>
            <wp:effectExtent l="0" t="0" r="8890" b="635"/>
            <wp:wrapThrough wrapText="bothSides">
              <wp:wrapPolygon edited="0">
                <wp:start x="0" y="0"/>
                <wp:lineTo x="0" y="21370"/>
                <wp:lineTo x="21488" y="21370"/>
                <wp:lineTo x="21488" y="0"/>
                <wp:lineTo x="0"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5326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5B1A7" w14:textId="77777777" w:rsidR="00E61033" w:rsidRDefault="00E61033" w:rsidP="00E61033">
      <w:pPr>
        <w:pStyle w:val="ny-lesson-numbering"/>
        <w:numPr>
          <w:ilvl w:val="0"/>
          <w:numId w:val="0"/>
        </w:numPr>
        <w:ind w:left="360"/>
      </w:pPr>
    </w:p>
    <w:p w14:paraId="0B1D226C" w14:textId="77777777" w:rsidR="00E61033" w:rsidRDefault="00E61033" w:rsidP="00E61033">
      <w:pPr>
        <w:pStyle w:val="ny-lesson-numbering"/>
        <w:numPr>
          <w:ilvl w:val="0"/>
          <w:numId w:val="0"/>
        </w:numPr>
        <w:ind w:left="360"/>
      </w:pPr>
    </w:p>
    <w:p w14:paraId="77BE3909" w14:textId="77777777" w:rsidR="00E61033" w:rsidRDefault="00E61033" w:rsidP="00E61033">
      <w:pPr>
        <w:pStyle w:val="ny-lesson-numbering"/>
        <w:numPr>
          <w:ilvl w:val="0"/>
          <w:numId w:val="0"/>
        </w:numPr>
        <w:ind w:left="360"/>
      </w:pPr>
    </w:p>
    <w:p w14:paraId="579F0A20" w14:textId="77777777" w:rsidR="00E61033" w:rsidRDefault="00E61033" w:rsidP="00E61033">
      <w:pPr>
        <w:pStyle w:val="ny-lesson-numbering"/>
        <w:numPr>
          <w:ilvl w:val="0"/>
          <w:numId w:val="0"/>
        </w:numPr>
        <w:ind w:left="360"/>
      </w:pPr>
    </w:p>
    <w:p w14:paraId="0B545135" w14:textId="77777777" w:rsidR="00E61033" w:rsidRDefault="00E61033" w:rsidP="00E61033">
      <w:pPr>
        <w:pStyle w:val="ny-lesson-numbering"/>
        <w:numPr>
          <w:ilvl w:val="0"/>
          <w:numId w:val="0"/>
        </w:numPr>
        <w:ind w:left="360"/>
      </w:pPr>
    </w:p>
    <w:p w14:paraId="3CBC2117" w14:textId="77777777" w:rsidR="00E61033" w:rsidRDefault="00E61033" w:rsidP="00E61033">
      <w:pPr>
        <w:pStyle w:val="ny-lesson-numbering"/>
        <w:numPr>
          <w:ilvl w:val="0"/>
          <w:numId w:val="0"/>
        </w:numPr>
        <w:ind w:left="360"/>
      </w:pPr>
    </w:p>
    <w:p w14:paraId="184E4A19" w14:textId="77777777" w:rsidR="00E61033" w:rsidRDefault="00E61033" w:rsidP="00E61033">
      <w:pPr>
        <w:pStyle w:val="ny-lesson-numbering"/>
        <w:numPr>
          <w:ilvl w:val="0"/>
          <w:numId w:val="0"/>
        </w:numPr>
        <w:ind w:left="360"/>
      </w:pPr>
    </w:p>
    <w:p w14:paraId="0E7D534A" w14:textId="274B0BDA" w:rsidR="00E61033" w:rsidRDefault="00E61033" w:rsidP="00E61033">
      <w:pPr>
        <w:pStyle w:val="ny-lesson-numbering"/>
        <w:numPr>
          <w:ilvl w:val="0"/>
          <w:numId w:val="0"/>
        </w:numPr>
        <w:ind w:left="360"/>
      </w:pPr>
    </w:p>
    <w:p w14:paraId="78F0E5D1" w14:textId="05127461" w:rsidR="00E61033" w:rsidRDefault="00070CB3" w:rsidP="00E61033">
      <w:pPr>
        <w:pStyle w:val="ny-lesson-numbering"/>
        <w:numPr>
          <w:ilvl w:val="0"/>
          <w:numId w:val="0"/>
        </w:numPr>
        <w:ind w:left="360"/>
      </w:pPr>
      <w:r>
        <w:rPr>
          <w:noProof/>
        </w:rPr>
        <w:drawing>
          <wp:anchor distT="0" distB="0" distL="114300" distR="114300" simplePos="0" relativeHeight="251692544" behindDoc="0" locked="0" layoutInCell="1" allowOverlap="1" wp14:anchorId="01CDD7D7" wp14:editId="7D513FC4">
            <wp:simplePos x="0" y="0"/>
            <wp:positionH relativeFrom="margin">
              <wp:align>center</wp:align>
            </wp:positionH>
            <wp:positionV relativeFrom="paragraph">
              <wp:posOffset>321310</wp:posOffset>
            </wp:positionV>
            <wp:extent cx="3143885" cy="2973070"/>
            <wp:effectExtent l="0" t="0" r="0" b="0"/>
            <wp:wrapThrough wrapText="bothSides">
              <wp:wrapPolygon edited="0">
                <wp:start x="0" y="0"/>
                <wp:lineTo x="0" y="21452"/>
                <wp:lineTo x="21465" y="21452"/>
                <wp:lineTo x="21465" y="0"/>
                <wp:lineTo x="0" y="0"/>
              </wp:wrapPolygon>
            </wp:wrapThrough>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885" cy="297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CC398" w14:textId="11D0E53C" w:rsidR="004007F1" w:rsidRDefault="004007F1" w:rsidP="004007F1">
      <w:pPr>
        <w:pStyle w:val="ny-lesson-numbering"/>
        <w:numPr>
          <w:ilvl w:val="0"/>
          <w:numId w:val="0"/>
        </w:numPr>
        <w:ind w:left="360"/>
      </w:pPr>
    </w:p>
    <w:p w14:paraId="36C881A6" w14:textId="09A62D21" w:rsidR="004007F1" w:rsidRDefault="004007F1" w:rsidP="004007F1">
      <w:pPr>
        <w:pStyle w:val="ny-lesson-numbering"/>
        <w:numPr>
          <w:ilvl w:val="0"/>
          <w:numId w:val="0"/>
        </w:numPr>
        <w:ind w:left="360"/>
      </w:pPr>
    </w:p>
    <w:p w14:paraId="45229891" w14:textId="77777777" w:rsidR="004007F1" w:rsidRDefault="004007F1" w:rsidP="004007F1">
      <w:pPr>
        <w:pStyle w:val="ny-lesson-numbering"/>
        <w:numPr>
          <w:ilvl w:val="0"/>
          <w:numId w:val="0"/>
        </w:numPr>
        <w:ind w:left="360"/>
      </w:pPr>
    </w:p>
    <w:p w14:paraId="5B43D5A8" w14:textId="77777777" w:rsidR="004007F1" w:rsidRDefault="004007F1" w:rsidP="004007F1">
      <w:pPr>
        <w:pStyle w:val="ny-lesson-numbering"/>
        <w:numPr>
          <w:ilvl w:val="0"/>
          <w:numId w:val="0"/>
        </w:numPr>
        <w:ind w:left="360"/>
      </w:pPr>
    </w:p>
    <w:p w14:paraId="546865D9" w14:textId="77777777" w:rsidR="004007F1" w:rsidRDefault="004007F1" w:rsidP="004007F1">
      <w:pPr>
        <w:pStyle w:val="ny-lesson-numbering"/>
        <w:numPr>
          <w:ilvl w:val="0"/>
          <w:numId w:val="0"/>
        </w:numPr>
        <w:ind w:left="360"/>
      </w:pPr>
    </w:p>
    <w:p w14:paraId="44180B2D" w14:textId="77777777" w:rsidR="004007F1" w:rsidRDefault="004007F1" w:rsidP="004007F1">
      <w:pPr>
        <w:pStyle w:val="ny-lesson-numbering"/>
        <w:numPr>
          <w:ilvl w:val="0"/>
          <w:numId w:val="0"/>
        </w:numPr>
        <w:ind w:left="360"/>
      </w:pPr>
    </w:p>
    <w:p w14:paraId="697192EA" w14:textId="77777777" w:rsidR="004007F1" w:rsidRDefault="004007F1" w:rsidP="004007F1">
      <w:pPr>
        <w:pStyle w:val="ny-lesson-numbering"/>
        <w:numPr>
          <w:ilvl w:val="0"/>
          <w:numId w:val="0"/>
        </w:numPr>
        <w:ind w:left="360"/>
      </w:pPr>
    </w:p>
    <w:p w14:paraId="451E057B" w14:textId="4414D3FB" w:rsidR="004007F1" w:rsidRDefault="004007F1">
      <w:pPr>
        <w:rPr>
          <w:rFonts w:ascii="Calibri" w:eastAsia="Myriad Pro" w:hAnsi="Calibri" w:cs="Myriad Pro"/>
          <w:color w:val="231F20"/>
          <w:sz w:val="20"/>
        </w:rPr>
      </w:pPr>
      <w:r>
        <w:br w:type="page"/>
      </w:r>
    </w:p>
    <w:p w14:paraId="4CAD7C02" w14:textId="0622AD61" w:rsidR="00E61033" w:rsidRDefault="00E61033" w:rsidP="00E61033">
      <w:pPr>
        <w:pStyle w:val="ny-lesson-numbering"/>
        <w:numPr>
          <w:ilvl w:val="0"/>
          <w:numId w:val="20"/>
        </w:numPr>
      </w:pPr>
      <w:r>
        <w:lastRenderedPageBreak/>
        <w:t xml:space="preserve">Sue wants to make two picture frames with lengths and widths that are proportional to the ones given below.  </w:t>
      </w:r>
      <w:r w:rsidR="00E23D23">
        <w:br/>
      </w:r>
      <w:r>
        <w:t>Note:  The illustration shown below is not drawn to scale.</w:t>
      </w:r>
    </w:p>
    <w:p w14:paraId="325D932C" w14:textId="77777777" w:rsidR="00E61033" w:rsidRDefault="00E61033" w:rsidP="00E61033">
      <w:pPr>
        <w:pStyle w:val="ny-lesson-numbering"/>
        <w:numPr>
          <w:ilvl w:val="0"/>
          <w:numId w:val="0"/>
        </w:numPr>
        <w:ind w:left="360"/>
      </w:pPr>
      <w:r>
        <w:rPr>
          <w:noProof/>
        </w:rPr>
        <w:drawing>
          <wp:anchor distT="0" distB="0" distL="114300" distR="114300" simplePos="0" relativeHeight="251632128" behindDoc="0" locked="0" layoutInCell="1" allowOverlap="1" wp14:anchorId="5DAD542F" wp14:editId="31083991">
            <wp:simplePos x="0" y="0"/>
            <wp:positionH relativeFrom="margin">
              <wp:align>center</wp:align>
            </wp:positionH>
            <wp:positionV relativeFrom="paragraph">
              <wp:posOffset>46990</wp:posOffset>
            </wp:positionV>
            <wp:extent cx="1927225" cy="1927225"/>
            <wp:effectExtent l="0" t="0" r="0" b="0"/>
            <wp:wrapThrough wrapText="bothSides">
              <wp:wrapPolygon edited="0">
                <wp:start x="0" y="0"/>
                <wp:lineTo x="0" y="21351"/>
                <wp:lineTo x="21351" y="21351"/>
                <wp:lineTo x="21351" y="0"/>
                <wp:lineTo x="0" y="0"/>
              </wp:wrapPolygon>
            </wp:wrapThrough>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3113" cy="1923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3CFFB" w14:textId="77777777" w:rsidR="00E61033" w:rsidRDefault="00E61033" w:rsidP="00E61033">
      <w:pPr>
        <w:pStyle w:val="ny-lesson-numbering"/>
        <w:numPr>
          <w:ilvl w:val="0"/>
          <w:numId w:val="0"/>
        </w:numPr>
        <w:ind w:left="360" w:hanging="360"/>
      </w:pPr>
    </w:p>
    <w:p w14:paraId="20AEB796" w14:textId="77777777" w:rsidR="00E61033" w:rsidRDefault="00E61033" w:rsidP="00E61033">
      <w:pPr>
        <w:pStyle w:val="ny-lesson-numbering"/>
        <w:numPr>
          <w:ilvl w:val="0"/>
          <w:numId w:val="0"/>
        </w:numPr>
        <w:ind w:left="360" w:hanging="360"/>
      </w:pPr>
    </w:p>
    <w:p w14:paraId="69C5C271" w14:textId="77777777" w:rsidR="00E61033" w:rsidRDefault="00E61033" w:rsidP="00E61033">
      <w:pPr>
        <w:pStyle w:val="ny-lesson-numbering"/>
        <w:numPr>
          <w:ilvl w:val="0"/>
          <w:numId w:val="0"/>
        </w:numPr>
        <w:ind w:left="360" w:hanging="360"/>
      </w:pPr>
    </w:p>
    <w:p w14:paraId="62C157CB" w14:textId="77777777" w:rsidR="00E61033" w:rsidRDefault="00E61033" w:rsidP="00E61033">
      <w:pPr>
        <w:pStyle w:val="ny-lesson-numbering"/>
        <w:numPr>
          <w:ilvl w:val="0"/>
          <w:numId w:val="0"/>
        </w:numPr>
        <w:ind w:left="360" w:hanging="360"/>
      </w:pPr>
    </w:p>
    <w:p w14:paraId="2E51F26B" w14:textId="77777777" w:rsidR="00E61033" w:rsidRDefault="00E61033" w:rsidP="00E61033">
      <w:pPr>
        <w:pStyle w:val="ny-lesson-numbering"/>
        <w:numPr>
          <w:ilvl w:val="0"/>
          <w:numId w:val="0"/>
        </w:numPr>
        <w:ind w:left="360" w:hanging="360"/>
      </w:pPr>
    </w:p>
    <w:p w14:paraId="18CDCD63" w14:textId="77777777" w:rsidR="00E61033" w:rsidRDefault="00E61033" w:rsidP="00E61033">
      <w:pPr>
        <w:pStyle w:val="ny-lesson-numbering"/>
        <w:numPr>
          <w:ilvl w:val="0"/>
          <w:numId w:val="0"/>
        </w:numPr>
        <w:ind w:left="360" w:hanging="360"/>
      </w:pPr>
    </w:p>
    <w:p w14:paraId="2A4D12A0" w14:textId="77777777" w:rsidR="00E61033" w:rsidRDefault="00E61033" w:rsidP="00E61033">
      <w:pPr>
        <w:pStyle w:val="ny-lesson-numbering"/>
        <w:numPr>
          <w:ilvl w:val="0"/>
          <w:numId w:val="0"/>
        </w:numPr>
        <w:ind w:left="360" w:hanging="360"/>
      </w:pPr>
    </w:p>
    <w:p w14:paraId="69D05EC9" w14:textId="77777777" w:rsidR="00E61033" w:rsidRDefault="00E61033" w:rsidP="00E61033">
      <w:pPr>
        <w:pStyle w:val="ny-lesson-numbering"/>
        <w:numPr>
          <w:ilvl w:val="0"/>
          <w:numId w:val="0"/>
        </w:numPr>
        <w:ind w:left="360" w:hanging="360"/>
      </w:pPr>
    </w:p>
    <w:p w14:paraId="79D13CFA" w14:textId="77777777" w:rsidR="00E61033" w:rsidRDefault="00E61033" w:rsidP="00E61033">
      <w:pPr>
        <w:pStyle w:val="ny-lesson-numbering"/>
        <w:numPr>
          <w:ilvl w:val="0"/>
          <w:numId w:val="0"/>
        </w:numPr>
        <w:ind w:left="360" w:hanging="360"/>
      </w:pPr>
    </w:p>
    <w:p w14:paraId="407E2C95" w14:textId="77777777" w:rsidR="0087548A" w:rsidRDefault="0087548A" w:rsidP="0087548A">
      <w:pPr>
        <w:pStyle w:val="ny-lesson-numbering"/>
        <w:numPr>
          <w:ilvl w:val="0"/>
          <w:numId w:val="0"/>
        </w:numPr>
        <w:ind w:left="806"/>
      </w:pPr>
    </w:p>
    <w:p w14:paraId="0488A77D" w14:textId="2BCBA203" w:rsidR="00E61033" w:rsidRDefault="00E61033" w:rsidP="00E61033">
      <w:pPr>
        <w:pStyle w:val="ny-lesson-numbering"/>
        <w:numPr>
          <w:ilvl w:val="1"/>
          <w:numId w:val="25"/>
        </w:numPr>
      </w:pPr>
      <w:r>
        <w:t xml:space="preserve">Sketch a scale drawing </w:t>
      </w:r>
      <w:r w:rsidR="004007F1">
        <w:t>using</w:t>
      </w:r>
      <w:r>
        <w:t xml:space="preserve"> a horizontal scale factor of </w:t>
      </w:r>
      <m:oMath>
        <m:r>
          <w:rPr>
            <w:rFonts w:ascii="Cambria Math" w:hAnsi="Cambria Math"/>
          </w:rPr>
          <m:t>50%</m:t>
        </m:r>
      </m:oMath>
      <w:r>
        <w:t xml:space="preserve"> and a vertical scale factor of </w:t>
      </w:r>
      <m:oMath>
        <m:r>
          <w:rPr>
            <w:rFonts w:ascii="Cambria Math" w:hAnsi="Cambria Math"/>
          </w:rPr>
          <m:t>75%</m:t>
        </m:r>
      </m:oMath>
      <w:r>
        <w:t>.  Determine the dimensions of the new picture frame.</w:t>
      </w:r>
    </w:p>
    <w:p w14:paraId="3A6746C7" w14:textId="77777777" w:rsidR="004007F1" w:rsidRDefault="004007F1" w:rsidP="004007F1">
      <w:pPr>
        <w:pStyle w:val="ny-lesson-numbering"/>
        <w:numPr>
          <w:ilvl w:val="0"/>
          <w:numId w:val="0"/>
        </w:numPr>
        <w:ind w:left="806"/>
      </w:pPr>
    </w:p>
    <w:p w14:paraId="27130335" w14:textId="77777777" w:rsidR="004007F1" w:rsidRDefault="004007F1" w:rsidP="004007F1">
      <w:pPr>
        <w:pStyle w:val="ny-lesson-numbering"/>
        <w:numPr>
          <w:ilvl w:val="0"/>
          <w:numId w:val="0"/>
        </w:numPr>
        <w:ind w:left="806"/>
      </w:pPr>
    </w:p>
    <w:p w14:paraId="1F6EC399" w14:textId="77777777" w:rsidR="004007F1" w:rsidRDefault="004007F1" w:rsidP="004007F1">
      <w:pPr>
        <w:pStyle w:val="ny-lesson-numbering"/>
        <w:numPr>
          <w:ilvl w:val="0"/>
          <w:numId w:val="0"/>
        </w:numPr>
        <w:ind w:left="806"/>
      </w:pPr>
    </w:p>
    <w:p w14:paraId="77529906" w14:textId="77777777" w:rsidR="004007F1" w:rsidRDefault="004007F1" w:rsidP="004007F1">
      <w:pPr>
        <w:pStyle w:val="ny-lesson-numbering"/>
        <w:numPr>
          <w:ilvl w:val="0"/>
          <w:numId w:val="0"/>
        </w:numPr>
        <w:ind w:left="806"/>
      </w:pPr>
    </w:p>
    <w:p w14:paraId="36C57038" w14:textId="77777777" w:rsidR="004007F1" w:rsidRDefault="004007F1" w:rsidP="004007F1">
      <w:pPr>
        <w:pStyle w:val="ny-lesson-numbering"/>
        <w:numPr>
          <w:ilvl w:val="0"/>
          <w:numId w:val="0"/>
        </w:numPr>
        <w:ind w:left="806"/>
      </w:pPr>
    </w:p>
    <w:p w14:paraId="43811B95" w14:textId="77777777" w:rsidR="0087548A" w:rsidRDefault="0087548A" w:rsidP="004007F1">
      <w:pPr>
        <w:pStyle w:val="ny-lesson-numbering"/>
        <w:numPr>
          <w:ilvl w:val="0"/>
          <w:numId w:val="0"/>
        </w:numPr>
        <w:ind w:left="806"/>
      </w:pPr>
    </w:p>
    <w:p w14:paraId="4F6EE38B" w14:textId="77777777" w:rsidR="004007F1" w:rsidRDefault="004007F1" w:rsidP="004007F1">
      <w:pPr>
        <w:pStyle w:val="ny-lesson-numbering"/>
        <w:numPr>
          <w:ilvl w:val="0"/>
          <w:numId w:val="0"/>
        </w:numPr>
        <w:ind w:left="806"/>
      </w:pPr>
    </w:p>
    <w:p w14:paraId="6C1C251C" w14:textId="77777777" w:rsidR="004007F1" w:rsidRDefault="004007F1" w:rsidP="004007F1">
      <w:pPr>
        <w:pStyle w:val="ny-lesson-numbering"/>
        <w:numPr>
          <w:ilvl w:val="0"/>
          <w:numId w:val="0"/>
        </w:numPr>
        <w:ind w:left="806"/>
      </w:pPr>
    </w:p>
    <w:p w14:paraId="0EC8864E" w14:textId="77777777" w:rsidR="004007F1" w:rsidRDefault="004007F1" w:rsidP="004007F1">
      <w:pPr>
        <w:pStyle w:val="ny-lesson-numbering"/>
        <w:numPr>
          <w:ilvl w:val="0"/>
          <w:numId w:val="0"/>
        </w:numPr>
        <w:ind w:left="806"/>
      </w:pPr>
    </w:p>
    <w:p w14:paraId="3DD51DCD" w14:textId="77777777" w:rsidR="004007F1" w:rsidRDefault="004007F1" w:rsidP="004007F1">
      <w:pPr>
        <w:pStyle w:val="ny-lesson-numbering"/>
        <w:numPr>
          <w:ilvl w:val="0"/>
          <w:numId w:val="0"/>
        </w:numPr>
        <w:ind w:left="806"/>
      </w:pPr>
    </w:p>
    <w:p w14:paraId="33E5158B" w14:textId="77777777" w:rsidR="004007F1" w:rsidRDefault="004007F1" w:rsidP="004007F1">
      <w:pPr>
        <w:pStyle w:val="ny-lesson-numbering"/>
        <w:numPr>
          <w:ilvl w:val="0"/>
          <w:numId w:val="0"/>
        </w:numPr>
        <w:ind w:left="806"/>
      </w:pPr>
    </w:p>
    <w:p w14:paraId="098E1685" w14:textId="5F27D3D9" w:rsidR="00E61033" w:rsidRDefault="00E61033" w:rsidP="00E61033">
      <w:pPr>
        <w:pStyle w:val="ny-lesson-numbering"/>
        <w:numPr>
          <w:ilvl w:val="1"/>
          <w:numId w:val="25"/>
        </w:numPr>
      </w:pPr>
      <w:r>
        <w:t xml:space="preserve">Sketch a scale drawing </w:t>
      </w:r>
      <w:r w:rsidR="004007F1">
        <w:t>using</w:t>
      </w:r>
      <w:r>
        <w:t xml:space="preserve"> a horizontal scale factor of </w:t>
      </w:r>
      <m:oMath>
        <m:r>
          <m:rPr>
            <m:sty m:val="p"/>
          </m:rPr>
          <w:rPr>
            <w:rFonts w:ascii="Cambria Math" w:hAnsi="Cambria Math"/>
          </w:rPr>
          <m:t>125%</m:t>
        </m:r>
      </m:oMath>
      <w:r>
        <w:t xml:space="preserve"> and a vertical scale factor of </w:t>
      </w:r>
      <m:oMath>
        <m:r>
          <m:rPr>
            <m:sty m:val="p"/>
          </m:rPr>
          <w:rPr>
            <w:rFonts w:ascii="Cambria Math" w:hAnsi="Cambria Math"/>
          </w:rPr>
          <m:t>140%</m:t>
        </m:r>
      </m:oMath>
      <w:r>
        <w:t>.  Determine the dimensions of the new picture frame.</w:t>
      </w:r>
    </w:p>
    <w:p w14:paraId="2B0290F5" w14:textId="77777777" w:rsidR="00E61033" w:rsidRDefault="00E61033" w:rsidP="00E61033">
      <w:pPr>
        <w:pStyle w:val="ny-callout-hdr"/>
      </w:pPr>
      <w:r>
        <w:br w:type="page"/>
      </w:r>
      <w:r>
        <w:lastRenderedPageBreak/>
        <w:t>Exit Ticket Sample Solutions</w:t>
      </w:r>
    </w:p>
    <w:p w14:paraId="1C7FDA07" w14:textId="77777777" w:rsidR="00E61033" w:rsidRDefault="00E61033" w:rsidP="004007F1">
      <w:pPr>
        <w:pStyle w:val="ny-lesson-SFinsert"/>
      </w:pPr>
      <w:r>
        <w:rPr>
          <w:noProof/>
        </w:rPr>
        <mc:AlternateContent>
          <mc:Choice Requires="wps">
            <w:drawing>
              <wp:anchor distT="0" distB="0" distL="114300" distR="114300" simplePos="0" relativeHeight="251684352" behindDoc="0" locked="0" layoutInCell="1" allowOverlap="1" wp14:anchorId="19815AF6" wp14:editId="6EC5FFE7">
                <wp:simplePos x="0" y="0"/>
                <wp:positionH relativeFrom="margin">
                  <wp:align>center</wp:align>
                </wp:positionH>
                <wp:positionV relativeFrom="paragraph">
                  <wp:posOffset>231547</wp:posOffset>
                </wp:positionV>
                <wp:extent cx="5303520" cy="5978769"/>
                <wp:effectExtent l="0" t="0" r="11430" b="22225"/>
                <wp:wrapNone/>
                <wp:docPr id="83" name="Rectangle 83"/>
                <wp:cNvGraphicFramePr/>
                <a:graphic xmlns:a="http://schemas.openxmlformats.org/drawingml/2006/main">
                  <a:graphicData uri="http://schemas.microsoft.com/office/word/2010/wordprocessingShape">
                    <wps:wsp>
                      <wps:cNvSpPr/>
                      <wps:spPr>
                        <a:xfrm>
                          <a:off x="0" y="0"/>
                          <a:ext cx="5303520" cy="59787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D16CB" id="Rectangle 83" o:spid="_x0000_s1026" style="position:absolute;margin-left:0;margin-top:18.25pt;width:417.6pt;height:470.7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" filled="f" strokecolor="#ae6852" strokeweight="1.15pt">
                <w10:wrap anchorx="margin"/>
              </v:rect>
            </w:pict>
          </mc:Fallback>
        </mc:AlternateContent>
      </w:r>
    </w:p>
    <w:p w14:paraId="6FDBFBE8" w14:textId="47F53266" w:rsidR="00E61033" w:rsidRPr="004007F1" w:rsidRDefault="00E61033" w:rsidP="004007F1">
      <w:pPr>
        <w:pStyle w:val="ny-lesson-SFinsert-number-list"/>
        <w:numPr>
          <w:ilvl w:val="0"/>
          <w:numId w:val="38"/>
        </w:numPr>
        <w:rPr>
          <w:rStyle w:val="ny-lesson-SFinsertChar"/>
          <w:b/>
        </w:rPr>
      </w:pPr>
      <w:r w:rsidRPr="004007F1">
        <w:rPr>
          <w:rStyle w:val="ny-lesson-SFinsertChar"/>
          <w:b/>
        </w:rPr>
        <w:t xml:space="preserve">Create a scale drawing of the picture below </w:t>
      </w:r>
      <w:r w:rsidR="004007F1" w:rsidRPr="004007F1">
        <w:rPr>
          <w:rStyle w:val="ny-lesson-SFinsertChar"/>
          <w:b/>
        </w:rPr>
        <w:t>using</w:t>
      </w:r>
      <w:r w:rsidRPr="004007F1">
        <w:rPr>
          <w:rStyle w:val="ny-lesson-SFinsertChar"/>
          <w:b/>
        </w:rPr>
        <w:t xml:space="preserve"> a scale factor of </w:t>
      </w:r>
      <m:oMath>
        <m:r>
          <m:rPr>
            <m:sty m:val="bi"/>
          </m:rPr>
          <w:rPr>
            <w:rStyle w:val="ny-lesson-SFinsertChar"/>
            <w:rFonts w:ascii="Cambria Math" w:hAnsi="Cambria Math"/>
          </w:rPr>
          <m:t>60%</m:t>
        </m:r>
      </m:oMath>
      <w:r w:rsidRPr="004007F1">
        <w:rPr>
          <w:rStyle w:val="ny-lesson-SFinsertChar"/>
          <w:b/>
        </w:rPr>
        <w:t>.  Write three equations that show how you determined the lengths of three different parts of the resulting picture.</w:t>
      </w:r>
    </w:p>
    <w:p w14:paraId="655BEA6A" w14:textId="77777777" w:rsidR="00E61033" w:rsidRDefault="00E61033" w:rsidP="00E61033">
      <w:pPr>
        <w:pStyle w:val="ny-lesson-SFinsert"/>
      </w:pPr>
      <w:r>
        <w:rPr>
          <w:noProof/>
        </w:rPr>
        <w:drawing>
          <wp:anchor distT="0" distB="0" distL="114300" distR="114300" simplePos="0" relativeHeight="251637248" behindDoc="0" locked="0" layoutInCell="1" allowOverlap="1" wp14:anchorId="0592B2FF" wp14:editId="2D7D894E">
            <wp:simplePos x="0" y="0"/>
            <wp:positionH relativeFrom="margin">
              <wp:align>center</wp:align>
            </wp:positionH>
            <wp:positionV relativeFrom="paragraph">
              <wp:posOffset>81280</wp:posOffset>
            </wp:positionV>
            <wp:extent cx="1501140" cy="1332230"/>
            <wp:effectExtent l="0" t="0" r="3810" b="1270"/>
            <wp:wrapThrough wrapText="bothSides">
              <wp:wrapPolygon edited="0">
                <wp:start x="0" y="0"/>
                <wp:lineTo x="0" y="21312"/>
                <wp:lineTo x="21381" y="21312"/>
                <wp:lineTo x="21381" y="0"/>
                <wp:lineTo x="0" y="0"/>
              </wp:wrapPolygon>
            </wp:wrapThrough>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114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CDD85" w14:textId="77777777" w:rsidR="00E61033" w:rsidRDefault="00E61033" w:rsidP="00E61033">
      <w:pPr>
        <w:pStyle w:val="ny-lesson-SFinsert"/>
      </w:pPr>
    </w:p>
    <w:p w14:paraId="440AF834" w14:textId="77777777" w:rsidR="00E61033" w:rsidRDefault="00E61033" w:rsidP="00E61033">
      <w:pPr>
        <w:pStyle w:val="ny-lesson-SFinsert"/>
      </w:pPr>
    </w:p>
    <w:p w14:paraId="73E0C844" w14:textId="77777777" w:rsidR="00E61033" w:rsidRDefault="00E61033" w:rsidP="00E61033">
      <w:pPr>
        <w:pStyle w:val="ny-lesson-SFinsert"/>
      </w:pPr>
    </w:p>
    <w:p w14:paraId="116FCFB1" w14:textId="77777777" w:rsidR="00E61033" w:rsidRDefault="00E61033" w:rsidP="00E61033">
      <w:pPr>
        <w:pStyle w:val="ny-lesson-SFinsert"/>
      </w:pPr>
    </w:p>
    <w:p w14:paraId="097F7DDD" w14:textId="77777777" w:rsidR="00E61033" w:rsidRDefault="00E61033" w:rsidP="00E61033">
      <w:pPr>
        <w:pStyle w:val="ny-lesson-SFinsert"/>
      </w:pPr>
    </w:p>
    <w:p w14:paraId="7B0C427A" w14:textId="77777777" w:rsidR="00E61033" w:rsidRDefault="00E61033" w:rsidP="00E61033">
      <w:pPr>
        <w:pStyle w:val="ny-lesson-SFinsert"/>
      </w:pPr>
    </w:p>
    <w:p w14:paraId="205F2F32" w14:textId="1BC6DCBF" w:rsidR="00E61033" w:rsidRPr="00D31EF8" w:rsidRDefault="00E61033" w:rsidP="00E61033">
      <w:pPr>
        <w:pStyle w:val="ny-lesson-SFinsert-response-number-list"/>
        <w:numPr>
          <w:ilvl w:val="0"/>
          <w:numId w:val="0"/>
        </w:numPr>
        <w:spacing w:line="360" w:lineRule="auto"/>
        <w:ind w:left="1224"/>
      </w:pPr>
      <w:r w:rsidRPr="00D31EF8">
        <w:t xml:space="preserve">Scale </w:t>
      </w:r>
      <w:r w:rsidR="002D5C91">
        <w:t>f</w:t>
      </w:r>
      <w:r w:rsidRPr="00D31EF8">
        <w:t>actor:</w:t>
      </w:r>
      <w:r w:rsidRPr="00D31EF8">
        <w:tab/>
      </w:r>
      <w:r>
        <w:tab/>
      </w:r>
      <w:r>
        <w:tab/>
      </w:r>
      <m:oMath>
        <m:r>
          <m:rPr>
            <m:sty m:val="bi"/>
          </m:rPr>
          <w:rPr>
            <w:rFonts w:ascii="Cambria Math" w:hAnsi="Cambria Math"/>
          </w:rPr>
          <m:t>60%=</m:t>
        </m:r>
        <m:f>
          <m:fPr>
            <m:ctrlPr>
              <w:rPr>
                <w:rFonts w:ascii="Cambria Math" w:hAnsi="Cambria Math"/>
                <w:sz w:val="21"/>
              </w:rPr>
            </m:ctrlPr>
          </m:fPr>
          <m:num>
            <m:r>
              <m:rPr>
                <m:sty m:val="bi"/>
              </m:rPr>
              <w:rPr>
                <w:rFonts w:ascii="Cambria Math" w:hAnsi="Cambria Math"/>
                <w:sz w:val="21"/>
              </w:rPr>
              <m:t>60</m:t>
            </m:r>
          </m:num>
          <m:den>
            <m:r>
              <m:rPr>
                <m:sty m:val="bi"/>
              </m:rPr>
              <w:rPr>
                <w:rFonts w:ascii="Cambria Math" w:hAnsi="Cambria Math"/>
                <w:sz w:val="21"/>
              </w:rPr>
              <m:t>100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oMath>
      <w:r>
        <w:tab/>
      </w:r>
    </w:p>
    <w:p w14:paraId="7EA241CA" w14:textId="370F3AAB" w:rsidR="00E61033" w:rsidRDefault="00E61033" w:rsidP="00E61033">
      <w:pPr>
        <w:pStyle w:val="ny-lesson-SFinsert-response-number-list"/>
        <w:numPr>
          <w:ilvl w:val="0"/>
          <w:numId w:val="0"/>
        </w:numPr>
        <w:spacing w:line="360" w:lineRule="auto"/>
        <w:ind w:left="1224"/>
      </w:pPr>
      <w:r w:rsidRPr="00D31EF8">
        <w:t xml:space="preserve">Horizontal </w:t>
      </w:r>
      <w:r w:rsidR="002D5C91">
        <w:t>d</w:t>
      </w:r>
      <w:r w:rsidRPr="00D31EF8">
        <w:t>istances:</w:t>
      </w:r>
      <w:r>
        <w:tab/>
      </w:r>
      <w:r>
        <w:tab/>
      </w:r>
      <m:oMath>
        <m:r>
          <m:rPr>
            <m:sty m:val="bi"/>
          </m:rPr>
          <w:rPr>
            <w:rFonts w:ascii="Cambria Math" w:hAnsi="Cambria Math"/>
          </w:rPr>
          <m:t>10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e>
        </m:d>
        <m:r>
          <m:rPr>
            <m:sty m:val="bi"/>
          </m:rPr>
          <w:rPr>
            <w:rFonts w:ascii="Cambria Math" w:hAnsi="Cambria Math"/>
          </w:rPr>
          <m:t>=6</m:t>
        </m:r>
      </m:oMath>
    </w:p>
    <w:p w14:paraId="31C2DE2A" w14:textId="77777777" w:rsidR="00E61033" w:rsidRDefault="00E61033" w:rsidP="00E61033">
      <w:pPr>
        <w:pStyle w:val="ny-lesson-SFinsert-response"/>
        <w:spacing w:line="360" w:lineRule="auto"/>
      </w:pPr>
      <w:r>
        <w:tab/>
      </w:r>
      <w:r>
        <w:tab/>
      </w:r>
      <w:r>
        <w:tab/>
      </w:r>
      <w:r>
        <w:tab/>
      </w:r>
      <m:oMath>
        <m:r>
          <m:rPr>
            <m:sty m:val="bi"/>
          </m:rPr>
          <w:rPr>
            <w:rFonts w:ascii="Cambria Math" w:hAnsi="Cambria Math"/>
          </w:rPr>
          <m:t>5</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e>
        </m:d>
        <m:r>
          <m:rPr>
            <m:sty m:val="bi"/>
          </m:rPr>
          <w:rPr>
            <w:rFonts w:ascii="Cambria Math" w:hAnsi="Cambria Math"/>
          </w:rPr>
          <m:t>=3</m:t>
        </m:r>
      </m:oMath>
    </w:p>
    <w:p w14:paraId="1BD1CDCC" w14:textId="5E4A8B95" w:rsidR="00E61033" w:rsidRDefault="00E61033" w:rsidP="00E61033">
      <w:pPr>
        <w:pStyle w:val="ny-lesson-SFinsert-response-number-list"/>
        <w:numPr>
          <w:ilvl w:val="0"/>
          <w:numId w:val="0"/>
        </w:numPr>
        <w:spacing w:line="360" w:lineRule="auto"/>
        <w:ind w:left="1224"/>
      </w:pPr>
      <w:r>
        <w:t xml:space="preserve">Vertical </w:t>
      </w:r>
      <w:r w:rsidR="002D5C91">
        <w:t>d</w:t>
      </w:r>
      <w:r>
        <w:t>istances:</w:t>
      </w:r>
      <w:r>
        <w:tab/>
      </w:r>
      <w:r>
        <w:tab/>
      </w:r>
      <m:oMath>
        <m:r>
          <m:rPr>
            <m:sty m:val="bi"/>
          </m:rPr>
          <w:rPr>
            <w:rFonts w:ascii="Cambria Math" w:hAnsi="Cambria Math"/>
          </w:rPr>
          <m:t>5</m:t>
        </m:r>
        <m:d>
          <m:dPr>
            <m:ctrlPr>
              <w:rPr>
                <w:rFonts w:ascii="Cambria Math" w:hAnsi="Cambria Math"/>
                <w:sz w:val="20"/>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e>
        </m:d>
        <m:r>
          <m:rPr>
            <m:sty m:val="bi"/>
          </m:rPr>
          <w:rPr>
            <w:rFonts w:ascii="Cambria Math" w:hAnsi="Cambria Math"/>
          </w:rPr>
          <m:t>=3</m:t>
        </m:r>
      </m:oMath>
    </w:p>
    <w:p w14:paraId="5AD0CB19" w14:textId="77777777" w:rsidR="00E61033" w:rsidRDefault="00E61033" w:rsidP="00E61033">
      <w:pPr>
        <w:pStyle w:val="ny-lesson-SFinsert-response"/>
        <w:spacing w:line="360" w:lineRule="auto"/>
      </w:pPr>
      <w:r>
        <w:tab/>
      </w:r>
      <w:r>
        <w:tab/>
      </w:r>
      <w:r>
        <w:tab/>
      </w:r>
      <w:r>
        <w:tab/>
      </w:r>
      <m:oMath>
        <m:r>
          <m:rPr>
            <m:sty m:val="bi"/>
          </m:rPr>
          <w:rPr>
            <w:rFonts w:ascii="Cambria Math" w:hAnsi="Cambria Math"/>
          </w:rPr>
          <m:t>7</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15</m:t>
            </m:r>
          </m:num>
          <m:den>
            <m:r>
              <m:rPr>
                <m:sty m:val="bi"/>
              </m:rPr>
              <w:rPr>
                <w:rFonts w:ascii="Cambria Math" w:hAnsi="Cambria Math"/>
                <w:sz w:val="21"/>
              </w:rPr>
              <m:t>2</m:t>
            </m:r>
          </m:den>
        </m:f>
        <m:d>
          <m:dPr>
            <m:ctrlPr>
              <w:rPr>
                <w:rFonts w:ascii="Cambria Math" w:hAnsi="Cambria Math"/>
                <w:sz w:val="20"/>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5</m:t>
                </m:r>
              </m:den>
            </m:f>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9</m:t>
            </m:r>
          </m:num>
          <m:den>
            <m:r>
              <m:rPr>
                <m:sty m:val="bi"/>
              </m:rPr>
              <w:rPr>
                <w:rFonts w:ascii="Cambria Math" w:hAnsi="Cambria Math"/>
                <w:sz w:val="21"/>
              </w:rPr>
              <m:t>2</m:t>
            </m:r>
          </m:den>
        </m:f>
        <m:r>
          <m:rPr>
            <m:sty m:val="bi"/>
          </m:rPr>
          <w:rPr>
            <w:rFonts w:ascii="Cambria Math" w:hAnsi="Cambria Math"/>
          </w:rPr>
          <m:t>=4.5</m:t>
        </m:r>
      </m:oMath>
    </w:p>
    <w:p w14:paraId="170C5C92" w14:textId="6CD9CEAF" w:rsidR="00E61033" w:rsidRDefault="00E61033" w:rsidP="00E61033">
      <w:pPr>
        <w:pStyle w:val="ny-lesson-SFinsert-response-number-list"/>
        <w:numPr>
          <w:ilvl w:val="0"/>
          <w:numId w:val="0"/>
        </w:numPr>
        <w:spacing w:line="360" w:lineRule="auto"/>
        <w:ind w:left="1224"/>
      </w:pPr>
      <w:r>
        <w:t xml:space="preserve">Scale </w:t>
      </w:r>
      <w:r w:rsidR="002D5C91">
        <w:t>d</w:t>
      </w:r>
      <w:r>
        <w:t>rawing:</w:t>
      </w:r>
    </w:p>
    <w:p w14:paraId="50480263" w14:textId="77777777" w:rsidR="00E61033" w:rsidRPr="007037FD" w:rsidRDefault="00E61033" w:rsidP="00E61033">
      <w:pPr>
        <w:pStyle w:val="ny-lesson-SFinsert-response"/>
      </w:pPr>
      <w:r>
        <w:tab/>
      </w:r>
      <w:r>
        <w:rPr>
          <w:noProof/>
        </w:rPr>
        <w:drawing>
          <wp:anchor distT="0" distB="0" distL="114300" distR="114300" simplePos="0" relativeHeight="251638272" behindDoc="0" locked="0" layoutInCell="1" allowOverlap="1" wp14:anchorId="05825E1E" wp14:editId="44093998">
            <wp:simplePos x="0" y="0"/>
            <wp:positionH relativeFrom="margin">
              <wp:align>center</wp:align>
            </wp:positionH>
            <wp:positionV relativeFrom="paragraph">
              <wp:posOffset>3175</wp:posOffset>
            </wp:positionV>
            <wp:extent cx="1290320" cy="1132840"/>
            <wp:effectExtent l="0" t="0" r="5080" b="0"/>
            <wp:wrapThrough wrapText="bothSides">
              <wp:wrapPolygon edited="0">
                <wp:start x="0" y="0"/>
                <wp:lineTo x="0" y="21067"/>
                <wp:lineTo x="21366" y="21067"/>
                <wp:lineTo x="21366" y="0"/>
                <wp:lineTo x="0" y="0"/>
              </wp:wrapPolygon>
            </wp:wrapThrough>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032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07664" w14:textId="77777777" w:rsidR="00E61033" w:rsidRDefault="00E61033" w:rsidP="00E61033">
      <w:pPr>
        <w:pStyle w:val="ny-lesson-SFinsert"/>
      </w:pPr>
    </w:p>
    <w:p w14:paraId="421ABFC8" w14:textId="77777777" w:rsidR="00E61033" w:rsidRDefault="00E61033" w:rsidP="00E61033">
      <w:pPr>
        <w:pStyle w:val="ny-lesson-SFinsert"/>
      </w:pPr>
    </w:p>
    <w:p w14:paraId="173C3366" w14:textId="77777777" w:rsidR="00E61033" w:rsidRDefault="00E61033" w:rsidP="00E61033">
      <w:pPr>
        <w:pStyle w:val="ny-lesson-SFinsert"/>
      </w:pPr>
    </w:p>
    <w:p w14:paraId="7B8C9E6D" w14:textId="77777777" w:rsidR="00E61033" w:rsidRDefault="00E61033" w:rsidP="00E61033">
      <w:pPr>
        <w:pStyle w:val="ny-lesson-SFinsert"/>
      </w:pPr>
    </w:p>
    <w:p w14:paraId="5CA6BBA6" w14:textId="77777777" w:rsidR="00E61033" w:rsidRDefault="00E61033" w:rsidP="00E61033">
      <w:pPr>
        <w:pStyle w:val="ny-lesson-SFinsert"/>
      </w:pPr>
    </w:p>
    <w:p w14:paraId="0379B97B" w14:textId="77777777" w:rsidR="00E61033" w:rsidRDefault="00E61033" w:rsidP="00E61033">
      <w:pPr>
        <w:pStyle w:val="ny-lesson-SFinsert-response"/>
        <w:rPr>
          <w:i w:val="0"/>
        </w:rPr>
      </w:pPr>
      <w:r>
        <w:tab/>
        <w:t>Equations:</w:t>
      </w:r>
      <w:r>
        <w:tab/>
      </w:r>
      <w:r>
        <w:rPr>
          <w:i w:val="0"/>
        </w:rPr>
        <w:tab/>
      </w:r>
    </w:p>
    <w:p w14:paraId="6FCD65EB" w14:textId="632F2914" w:rsidR="00E61033" w:rsidRPr="0087548A" w:rsidRDefault="00E61033" w:rsidP="00E61033">
      <w:pPr>
        <w:pStyle w:val="ny-lesson-SFinsert-response"/>
      </w:pPr>
      <w:r>
        <w:rPr>
          <w:i w:val="0"/>
        </w:rPr>
        <w:tab/>
      </w:r>
      <w:r>
        <w:rPr>
          <w:i w:val="0"/>
        </w:rPr>
        <w:tab/>
      </w:r>
      <w:r w:rsidRPr="0087548A">
        <w:t xml:space="preserve">Left </w:t>
      </w:r>
      <w:r w:rsidR="00DA1D40">
        <w:t>v</w:t>
      </w:r>
      <w:r w:rsidRPr="0087548A">
        <w:t xml:space="preserve">ertical </w:t>
      </w:r>
      <w:r w:rsidR="00DA1D40">
        <w:t>d</w:t>
      </w:r>
      <w:r w:rsidRPr="0087548A">
        <w:t>istance:</w:t>
      </w:r>
      <w:r w:rsidR="0060018F">
        <w:tab/>
      </w:r>
      <w:r w:rsidRPr="0087548A">
        <w:tab/>
      </w:r>
      <m:oMath>
        <m:r>
          <m:rPr>
            <m:sty m:val="bi"/>
          </m:rPr>
          <w:rPr>
            <w:rFonts w:ascii="Cambria Math" w:hAnsi="Cambria Math"/>
          </w:rPr>
          <m:t>5×0.60=3</m:t>
        </m:r>
      </m:oMath>
    </w:p>
    <w:p w14:paraId="35CBD817" w14:textId="145FC117" w:rsidR="00E61033" w:rsidRPr="0087548A" w:rsidRDefault="00E61033" w:rsidP="00E61033">
      <w:pPr>
        <w:pStyle w:val="ny-lesson-SFinsert-response"/>
        <w:ind w:left="1584" w:firstLine="576"/>
      </w:pPr>
      <w:r w:rsidRPr="0087548A">
        <w:t xml:space="preserve">Right </w:t>
      </w:r>
      <w:r w:rsidR="00DA1D40">
        <w:t>v</w:t>
      </w:r>
      <w:r w:rsidRPr="0087548A">
        <w:t xml:space="preserve">ertical </w:t>
      </w:r>
      <w:r w:rsidR="00DA1D40">
        <w:t>d</w:t>
      </w:r>
      <w:r w:rsidRPr="0087548A">
        <w:t>istance:</w:t>
      </w:r>
      <w:r w:rsidRPr="0087548A">
        <w:tab/>
      </w:r>
      <m:oMath>
        <m:r>
          <m:rPr>
            <m:sty m:val="bi"/>
          </m:rPr>
          <w:rPr>
            <w:rFonts w:ascii="Cambria Math" w:hAnsi="Cambria Math"/>
          </w:rPr>
          <m:t>7. 5×0.60=4.5</m:t>
        </m:r>
      </m:oMath>
    </w:p>
    <w:p w14:paraId="682DBD99" w14:textId="043C992E" w:rsidR="00E61033" w:rsidRPr="0087548A" w:rsidRDefault="00E61033" w:rsidP="00E61033">
      <w:pPr>
        <w:pStyle w:val="ny-lesson-SFinsert-response"/>
        <w:ind w:left="1584" w:firstLine="576"/>
      </w:pPr>
      <w:r w:rsidRPr="0087548A">
        <w:t xml:space="preserve">Top </w:t>
      </w:r>
      <w:r w:rsidR="00DA1D40">
        <w:t>h</w:t>
      </w:r>
      <w:r w:rsidRPr="0087548A">
        <w:t xml:space="preserve">orizontal </w:t>
      </w:r>
      <w:r w:rsidR="00DA1D40">
        <w:t>d</w:t>
      </w:r>
      <w:r w:rsidRPr="0087548A">
        <w:t>istance:</w:t>
      </w:r>
      <w:r w:rsidRPr="0087548A">
        <w:tab/>
      </w:r>
      <m:oMath>
        <m:r>
          <m:rPr>
            <m:sty m:val="bi"/>
          </m:rPr>
          <w:rPr>
            <w:rFonts w:ascii="Cambria Math" w:hAnsi="Cambria Math"/>
          </w:rPr>
          <m:t>5×0.60=3</m:t>
        </m:r>
      </m:oMath>
    </w:p>
    <w:p w14:paraId="3DCF8F38" w14:textId="113CFCC2" w:rsidR="00E61033" w:rsidRPr="0087548A" w:rsidRDefault="00E61033" w:rsidP="00E61033">
      <w:pPr>
        <w:pStyle w:val="ny-lesson-SFinsert-response"/>
        <w:ind w:left="1584" w:firstLine="576"/>
      </w:pPr>
      <w:r w:rsidRPr="0087548A">
        <w:t xml:space="preserve">Bottom </w:t>
      </w:r>
      <w:r w:rsidR="00DA1D40">
        <w:t>h</w:t>
      </w:r>
      <w:r w:rsidRPr="0087548A">
        <w:t xml:space="preserve">orizontal </w:t>
      </w:r>
      <w:r w:rsidR="00DA1D40">
        <w:t>d</w:t>
      </w:r>
      <w:r w:rsidRPr="0087548A">
        <w:t xml:space="preserve">istance:       </w:t>
      </w:r>
      <m:oMath>
        <m:r>
          <m:rPr>
            <m:sty m:val="bi"/>
          </m:rPr>
          <w:rPr>
            <w:rFonts w:ascii="Cambria Math" w:hAnsi="Cambria Math"/>
          </w:rPr>
          <m:t xml:space="preserve"> 10×0.60=6</m:t>
        </m:r>
      </m:oMath>
    </w:p>
    <w:p w14:paraId="5EB61BC0" w14:textId="77777777" w:rsidR="00E61033" w:rsidRDefault="00E61033" w:rsidP="00E61033">
      <w:pPr>
        <w:rPr>
          <w:rFonts w:ascii="Calibri" w:eastAsia="Myriad Pro" w:hAnsi="Calibri" w:cs="Myriad Pro"/>
          <w:b/>
          <w:color w:val="231F20"/>
          <w:sz w:val="16"/>
          <w:szCs w:val="18"/>
        </w:rPr>
      </w:pPr>
      <w:r>
        <w:br w:type="page"/>
      </w:r>
    </w:p>
    <w:p w14:paraId="7EAEAE1A" w14:textId="618B133D" w:rsidR="00C802B2" w:rsidRDefault="00E61033" w:rsidP="00BC6E82">
      <w:pPr>
        <w:pStyle w:val="ny-lesson-SFinsert-number-list"/>
      </w:pPr>
      <w:r>
        <w:rPr>
          <w:noProof/>
        </w:rPr>
        <w:lastRenderedPageBreak/>
        <mc:AlternateContent>
          <mc:Choice Requires="wps">
            <w:drawing>
              <wp:anchor distT="0" distB="0" distL="114300" distR="114300" simplePos="0" relativeHeight="251685376" behindDoc="0" locked="0" layoutInCell="1" allowOverlap="1" wp14:anchorId="33B03F3A" wp14:editId="63E85CE5">
                <wp:simplePos x="0" y="0"/>
                <wp:positionH relativeFrom="margin">
                  <wp:align>center</wp:align>
                </wp:positionH>
                <wp:positionV relativeFrom="paragraph">
                  <wp:posOffset>-49676</wp:posOffset>
                </wp:positionV>
                <wp:extent cx="5303520" cy="6702669"/>
                <wp:effectExtent l="0" t="0" r="11430" b="22225"/>
                <wp:wrapNone/>
                <wp:docPr id="84" name="Rectangle 84"/>
                <wp:cNvGraphicFramePr/>
                <a:graphic xmlns:a="http://schemas.openxmlformats.org/drawingml/2006/main">
                  <a:graphicData uri="http://schemas.microsoft.com/office/word/2010/wordprocessingShape">
                    <wps:wsp>
                      <wps:cNvSpPr/>
                      <wps:spPr>
                        <a:xfrm>
                          <a:off x="0" y="0"/>
                          <a:ext cx="5303520" cy="67026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24E00" id="Rectangle 84" o:spid="_x0000_s1026" style="position:absolute;margin-left:0;margin-top:-3.9pt;width:417.6pt;height:527.75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4I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2eU&#10;aNbiGz0ha0xvlCB4hwR1xhWo92webX9yuA3Z7qVtwx/zIPtI6mEkVew94Xg5P81P51PknqNscZZP&#10;F4uL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" filled="f" strokecolor="#ae6852" strokeweight="1.15pt">
                <w10:wrap anchorx="margin"/>
              </v:rect>
            </w:pict>
          </mc:Fallback>
        </mc:AlternateContent>
      </w:r>
      <w:r w:rsidR="00C802B2">
        <w:t>Sue wants to make two picture frames with lengths and widths that are proportional to the ones given below.  Note:  The illustration shown below is not drawn to scale.</w:t>
      </w:r>
    </w:p>
    <w:p w14:paraId="1F97910C" w14:textId="140D8FA2" w:rsidR="00E61033" w:rsidRPr="0057295C" w:rsidRDefault="00C802B2" w:rsidP="00BC6E82">
      <w:pPr>
        <w:pStyle w:val="ny-lesson-SFinsert-number-list"/>
        <w:numPr>
          <w:ilvl w:val="0"/>
          <w:numId w:val="0"/>
        </w:numPr>
      </w:pPr>
      <w:r>
        <w:rPr>
          <w:noProof/>
        </w:rPr>
        <w:drawing>
          <wp:anchor distT="0" distB="0" distL="114300" distR="114300" simplePos="0" relativeHeight="251693568" behindDoc="0" locked="0" layoutInCell="1" allowOverlap="1" wp14:anchorId="53713D7E" wp14:editId="7A319797">
            <wp:simplePos x="0" y="0"/>
            <wp:positionH relativeFrom="margin">
              <wp:posOffset>2370455</wp:posOffset>
            </wp:positionH>
            <wp:positionV relativeFrom="paragraph">
              <wp:posOffset>26670</wp:posOffset>
            </wp:positionV>
            <wp:extent cx="1927225" cy="1927225"/>
            <wp:effectExtent l="0" t="0" r="0" b="0"/>
            <wp:wrapThrough wrapText="bothSides">
              <wp:wrapPolygon edited="0">
                <wp:start x="0" y="0"/>
                <wp:lineTo x="0" y="21351"/>
                <wp:lineTo x="21351" y="21351"/>
                <wp:lineTo x="21351" y="0"/>
                <wp:lineTo x="0" y="0"/>
              </wp:wrapPolygon>
            </wp:wrapThrough>
            <wp:docPr id="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7225"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44F88" w14:textId="77777777" w:rsidR="00E61033" w:rsidRDefault="00E61033" w:rsidP="00E61033">
      <w:pPr>
        <w:pStyle w:val="ny-lesson-SFinsert"/>
      </w:pPr>
    </w:p>
    <w:p w14:paraId="7E8BC388" w14:textId="27B6073C" w:rsidR="00E61033" w:rsidRDefault="00E61033" w:rsidP="00E61033">
      <w:pPr>
        <w:pStyle w:val="ny-lesson-SFinsert"/>
      </w:pPr>
    </w:p>
    <w:p w14:paraId="52D94246" w14:textId="5209BB96" w:rsidR="00E61033" w:rsidRDefault="00E61033" w:rsidP="00E61033">
      <w:pPr>
        <w:pStyle w:val="ny-lesson-SFinsert"/>
      </w:pPr>
    </w:p>
    <w:p w14:paraId="73D059A8" w14:textId="77777777" w:rsidR="00E61033" w:rsidRDefault="00E61033" w:rsidP="00E61033">
      <w:pPr>
        <w:pStyle w:val="ny-lesson-SFinsert"/>
      </w:pPr>
    </w:p>
    <w:p w14:paraId="1B0C8742" w14:textId="118ABF61" w:rsidR="00E61033" w:rsidRDefault="00E61033" w:rsidP="00E61033">
      <w:pPr>
        <w:pStyle w:val="ny-lesson-SFinsert"/>
      </w:pPr>
    </w:p>
    <w:p w14:paraId="4AADA0F4" w14:textId="77777777" w:rsidR="00E61033" w:rsidRDefault="00E61033" w:rsidP="00E61033">
      <w:pPr>
        <w:pStyle w:val="ny-lesson-SFinsert"/>
      </w:pPr>
    </w:p>
    <w:p w14:paraId="02049067" w14:textId="77777777" w:rsidR="00E61033" w:rsidRDefault="00E61033" w:rsidP="00E61033">
      <w:pPr>
        <w:pStyle w:val="ny-lesson-SFinsert"/>
      </w:pPr>
    </w:p>
    <w:p w14:paraId="04247825" w14:textId="77777777" w:rsidR="00E61033" w:rsidRDefault="00E61033" w:rsidP="00E61033">
      <w:pPr>
        <w:pStyle w:val="ny-lesson-SFinsert"/>
      </w:pPr>
    </w:p>
    <w:p w14:paraId="0621C3D1" w14:textId="77777777" w:rsidR="00E61033" w:rsidRDefault="00E61033" w:rsidP="00E61033">
      <w:pPr>
        <w:pStyle w:val="ny-lesson-SFinsert"/>
      </w:pPr>
    </w:p>
    <w:p w14:paraId="741351B0" w14:textId="12BB5FF4" w:rsidR="00E61033" w:rsidRDefault="00E61033" w:rsidP="00E61033">
      <w:pPr>
        <w:pStyle w:val="ny-lesson-SFinsert-number-list"/>
        <w:numPr>
          <w:ilvl w:val="1"/>
          <w:numId w:val="34"/>
        </w:numPr>
      </w:pPr>
      <w:r>
        <w:rPr>
          <w:noProof/>
        </w:rPr>
        <w:drawing>
          <wp:anchor distT="0" distB="0" distL="114300" distR="114300" simplePos="0" relativeHeight="251624960" behindDoc="0" locked="0" layoutInCell="1" allowOverlap="1" wp14:anchorId="1B128173" wp14:editId="1873B516">
            <wp:simplePos x="0" y="0"/>
            <wp:positionH relativeFrom="column">
              <wp:posOffset>3981450</wp:posOffset>
            </wp:positionH>
            <wp:positionV relativeFrom="paragraph">
              <wp:posOffset>238760</wp:posOffset>
            </wp:positionV>
            <wp:extent cx="998855" cy="1382395"/>
            <wp:effectExtent l="0" t="0" r="0" b="0"/>
            <wp:wrapThrough wrapText="bothSides">
              <wp:wrapPolygon edited="0">
                <wp:start x="0" y="0"/>
                <wp:lineTo x="0" y="21034"/>
                <wp:lineTo x="20872" y="21034"/>
                <wp:lineTo x="20872" y="0"/>
                <wp:lineTo x="0" y="0"/>
              </wp:wrapPolygon>
            </wp:wrapThrough>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t="12255" r="17854"/>
                    <a:stretch/>
                  </pic:blipFill>
                  <pic:spPr bwMode="auto">
                    <a:xfrm>
                      <a:off x="0" y="0"/>
                      <a:ext cx="998855"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Sketch a scale drawing </w:t>
      </w:r>
      <w:r w:rsidR="004007F1">
        <w:t>using</w:t>
      </w:r>
      <w:r>
        <w:t xml:space="preserve"> a horizontal scale factor of </w:t>
      </w:r>
      <m:oMath>
        <m:r>
          <m:rPr>
            <m:sty m:val="bi"/>
          </m:rPr>
          <w:rPr>
            <w:rFonts w:ascii="Cambria Math" w:hAnsi="Cambria Math"/>
          </w:rPr>
          <m:t>50%</m:t>
        </m:r>
      </m:oMath>
      <w:r>
        <w:t xml:space="preserve"> and a vertical scale factor of </w:t>
      </w:r>
      <m:oMath>
        <m:r>
          <m:rPr>
            <m:sty m:val="bi"/>
          </m:rPr>
          <w:rPr>
            <w:rFonts w:ascii="Cambria Math" w:hAnsi="Cambria Math"/>
          </w:rPr>
          <m:t>75%</m:t>
        </m:r>
      </m:oMath>
      <w:r>
        <w:t>.  Determine the dimensions of the new picture frame.</w:t>
      </w:r>
      <w:r w:rsidDel="001752D4">
        <w:t xml:space="preserve"> </w:t>
      </w:r>
      <w:r>
        <w:tab/>
      </w:r>
    </w:p>
    <w:p w14:paraId="2431CAAB" w14:textId="6BB9661B" w:rsidR="00E61033" w:rsidRDefault="00E61033" w:rsidP="00E61033">
      <w:pPr>
        <w:pStyle w:val="ny-lesson-SFinsert-response"/>
        <w:ind w:left="1440" w:firstLine="230"/>
      </w:pPr>
      <w:r>
        <w:t xml:space="preserve">Horizontal </w:t>
      </w:r>
      <w:r w:rsidR="002D5C91">
        <w:t>m</w:t>
      </w:r>
      <w:r>
        <w:t>easurement:</w:t>
      </w:r>
      <w:r>
        <w:tab/>
      </w:r>
      <m:oMath>
        <m:r>
          <m:rPr>
            <m:sty m:val="bi"/>
          </m:rPr>
          <w:rPr>
            <w:rFonts w:ascii="Cambria Math" w:hAnsi="Cambria Math"/>
          </w:rPr>
          <m:t>8</m:t>
        </m:r>
        <m:d>
          <m:dPr>
            <m:ctrlPr>
              <w:rPr>
                <w:rFonts w:ascii="Cambria Math" w:hAnsi="Cambria Math"/>
              </w:rPr>
            </m:ctrlPr>
          </m:dPr>
          <m:e>
            <m:r>
              <m:rPr>
                <m:sty m:val="bi"/>
              </m:rPr>
              <w:rPr>
                <w:rFonts w:ascii="Cambria Math" w:hAnsi="Cambria Math"/>
              </w:rPr>
              <m:t>0.50</m:t>
            </m:r>
          </m:e>
        </m:d>
        <m:r>
          <m:rPr>
            <m:sty m:val="bi"/>
          </m:rPr>
          <w:rPr>
            <w:rFonts w:ascii="Cambria Math" w:hAnsi="Cambria Math"/>
          </w:rPr>
          <m:t>=4</m:t>
        </m:r>
      </m:oMath>
    </w:p>
    <w:p w14:paraId="2538D42B" w14:textId="428F0C86" w:rsidR="00E61033" w:rsidRDefault="00E61033" w:rsidP="00E61033">
      <w:pPr>
        <w:pStyle w:val="ny-lesson-SFinsert-response"/>
        <w:ind w:left="1440" w:firstLine="230"/>
      </w:pPr>
      <w:r>
        <w:t xml:space="preserve">Vertical </w:t>
      </w:r>
      <w:r w:rsidR="002D5C91">
        <w:t>m</w:t>
      </w:r>
      <w:r>
        <w:t>easurement:</w:t>
      </w:r>
      <w:r>
        <w:tab/>
      </w:r>
      <m:oMath>
        <m:r>
          <m:rPr>
            <m:sty m:val="bi"/>
          </m:rPr>
          <w:rPr>
            <w:rFonts w:ascii="Cambria Math" w:hAnsi="Cambria Math"/>
          </w:rPr>
          <m:t>12</m:t>
        </m:r>
        <m:d>
          <m:dPr>
            <m:ctrlPr>
              <w:rPr>
                <w:rFonts w:ascii="Cambria Math" w:hAnsi="Cambria Math"/>
              </w:rPr>
            </m:ctrlPr>
          </m:dPr>
          <m:e>
            <m:r>
              <m:rPr>
                <m:sty m:val="bi"/>
              </m:rPr>
              <w:rPr>
                <w:rFonts w:ascii="Cambria Math" w:hAnsi="Cambria Math"/>
              </w:rPr>
              <m:t>0.75</m:t>
            </m:r>
          </m:e>
        </m:d>
        <m:r>
          <m:rPr>
            <m:sty m:val="bi"/>
          </m:rPr>
          <w:rPr>
            <w:rFonts w:ascii="Cambria Math" w:hAnsi="Cambria Math"/>
          </w:rPr>
          <m:t>=9</m:t>
        </m:r>
      </m:oMath>
    </w:p>
    <w:p w14:paraId="10304B7E" w14:textId="77777777" w:rsidR="00E61033" w:rsidRDefault="00E61033" w:rsidP="00E61033">
      <w:pPr>
        <w:pStyle w:val="ny-lesson-SFinsert-response"/>
        <w:ind w:left="1440"/>
      </w:pPr>
    </w:p>
    <w:p w14:paraId="27CCDA65" w14:textId="39A71585" w:rsidR="00E61033" w:rsidRPr="00E23D23" w:rsidRDefault="00E61033" w:rsidP="00E23D23">
      <w:pPr>
        <w:pStyle w:val="ny-lesson-SFinsert"/>
        <w:ind w:left="1094" w:firstLine="576"/>
        <w:rPr>
          <w:color w:val="005A76"/>
        </w:rPr>
      </w:pPr>
      <m:oMath>
        <m:r>
          <m:rPr>
            <m:sty m:val="b"/>
          </m:rPr>
          <w:rPr>
            <w:rFonts w:ascii="Cambria Math" w:hAnsi="Cambria Math"/>
            <w:color w:val="005A76"/>
          </w:rPr>
          <m:t>4 in.</m:t>
        </m:r>
      </m:oMath>
      <w:r w:rsidR="00E23D23" w:rsidRPr="00E23D23">
        <w:rPr>
          <w:color w:val="005A76"/>
        </w:rPr>
        <w:t xml:space="preserve"> </w:t>
      </w:r>
      <w:r w:rsidRPr="00E23D23">
        <w:rPr>
          <w:i/>
          <w:color w:val="005A76"/>
        </w:rPr>
        <w:t>by</w:t>
      </w:r>
      <w:r w:rsidRPr="00E23D23">
        <w:rPr>
          <w:color w:val="005A76"/>
        </w:rPr>
        <w:t xml:space="preserve"> </w:t>
      </w:r>
      <m:oMath>
        <m:r>
          <m:rPr>
            <m:sty m:val="b"/>
          </m:rPr>
          <w:rPr>
            <w:rFonts w:ascii="Cambria Math" w:hAnsi="Cambria Math"/>
            <w:color w:val="005A76"/>
          </w:rPr>
          <m:t>9 in.</m:t>
        </m:r>
      </m:oMath>
    </w:p>
    <w:p w14:paraId="78E32250" w14:textId="77777777" w:rsidR="00E61033" w:rsidRDefault="00E61033" w:rsidP="00E61033">
      <w:pPr>
        <w:pStyle w:val="ny-lesson-SFinsert-response"/>
        <w:ind w:left="1440"/>
      </w:pPr>
    </w:p>
    <w:p w14:paraId="3CA85E29" w14:textId="77777777" w:rsidR="00E61033" w:rsidRDefault="00E61033" w:rsidP="00E61033">
      <w:pPr>
        <w:pStyle w:val="ny-lesson-SFinsert-response"/>
        <w:ind w:left="0"/>
      </w:pPr>
    </w:p>
    <w:p w14:paraId="2231118E" w14:textId="77777777" w:rsidR="00E61033" w:rsidRDefault="00E61033" w:rsidP="00E61033">
      <w:pPr>
        <w:pStyle w:val="ny-lesson-SFinsert-number-list"/>
        <w:numPr>
          <w:ilvl w:val="0"/>
          <w:numId w:val="0"/>
        </w:numPr>
        <w:ind w:left="1224"/>
      </w:pPr>
    </w:p>
    <w:p w14:paraId="4F7B3313" w14:textId="64685BF7" w:rsidR="00E61033" w:rsidRDefault="00E61033" w:rsidP="00E61033">
      <w:pPr>
        <w:pStyle w:val="ny-lesson-SFinsert-number-list"/>
        <w:numPr>
          <w:ilvl w:val="1"/>
          <w:numId w:val="34"/>
        </w:numPr>
      </w:pPr>
      <w:r>
        <w:rPr>
          <w:noProof/>
        </w:rPr>
        <w:drawing>
          <wp:anchor distT="0" distB="0" distL="114300" distR="114300" simplePos="0" relativeHeight="251625984" behindDoc="0" locked="0" layoutInCell="1" allowOverlap="1" wp14:anchorId="10ECA303" wp14:editId="29F6C32B">
            <wp:simplePos x="0" y="0"/>
            <wp:positionH relativeFrom="column">
              <wp:posOffset>3082290</wp:posOffset>
            </wp:positionH>
            <wp:positionV relativeFrom="paragraph">
              <wp:posOffset>233680</wp:posOffset>
            </wp:positionV>
            <wp:extent cx="2181860" cy="2490470"/>
            <wp:effectExtent l="0" t="0" r="8890" b="5080"/>
            <wp:wrapThrough wrapText="bothSides">
              <wp:wrapPolygon edited="0">
                <wp:start x="3772" y="0"/>
                <wp:lineTo x="3772" y="21479"/>
                <wp:lineTo x="21499" y="21479"/>
                <wp:lineTo x="21499" y="0"/>
                <wp:lineTo x="3772" y="0"/>
              </wp:wrapPolygon>
            </wp:wrapThrough>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l="-18859" t="12393" r="18859" b="-554"/>
                    <a:stretch/>
                  </pic:blipFill>
                  <pic:spPr bwMode="auto">
                    <a:xfrm>
                      <a:off x="0" y="0"/>
                      <a:ext cx="2181860" cy="2490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Sketch a scale drawing </w:t>
      </w:r>
      <w:r w:rsidR="004007F1">
        <w:t>using</w:t>
      </w:r>
      <w:r>
        <w:t xml:space="preserve"> a horizontal scale factor of </w:t>
      </w:r>
      <m:oMath>
        <m:r>
          <m:rPr>
            <m:sty m:val="bi"/>
          </m:rPr>
          <w:rPr>
            <w:rFonts w:ascii="Cambria Math" w:hAnsi="Cambria Math"/>
          </w:rPr>
          <m:t>125%</m:t>
        </m:r>
      </m:oMath>
      <w:r>
        <w:t xml:space="preserve"> and a vertical scale factor of </w:t>
      </w:r>
      <m:oMath>
        <m:r>
          <m:rPr>
            <m:sty m:val="bi"/>
          </m:rPr>
          <w:rPr>
            <w:rFonts w:ascii="Cambria Math" w:hAnsi="Cambria Math"/>
          </w:rPr>
          <m:t>140%</m:t>
        </m:r>
      </m:oMath>
      <w:r>
        <w:t>.  Determine the dimensions of the new picture frame.</w:t>
      </w:r>
    </w:p>
    <w:p w14:paraId="44634C79" w14:textId="04E04E1F" w:rsidR="00E61033" w:rsidRDefault="00E61033" w:rsidP="00E61033">
      <w:pPr>
        <w:pStyle w:val="ny-lesson-SFinsert-response"/>
        <w:ind w:left="1440" w:firstLine="230"/>
      </w:pPr>
      <w:r>
        <w:t xml:space="preserve">Horizontal </w:t>
      </w:r>
      <w:r w:rsidR="002D5C91">
        <w:t>m</w:t>
      </w:r>
      <w:r>
        <w:t>easurement:</w:t>
      </w:r>
      <w:r>
        <w:tab/>
      </w:r>
      <m:oMath>
        <m:r>
          <m:rPr>
            <m:sty m:val="bi"/>
          </m:rPr>
          <w:rPr>
            <w:rFonts w:ascii="Cambria Math" w:hAnsi="Cambria Math"/>
          </w:rPr>
          <m:t>8</m:t>
        </m:r>
        <m:d>
          <m:dPr>
            <m:ctrlPr>
              <w:rPr>
                <w:rFonts w:ascii="Cambria Math" w:hAnsi="Cambria Math"/>
              </w:rPr>
            </m:ctrlPr>
          </m:dPr>
          <m:e>
            <m:r>
              <m:rPr>
                <m:sty m:val="bi"/>
              </m:rPr>
              <w:rPr>
                <w:rFonts w:ascii="Cambria Math" w:hAnsi="Cambria Math"/>
              </w:rPr>
              <m:t>1.25</m:t>
            </m:r>
          </m:e>
        </m:d>
        <m:r>
          <m:rPr>
            <m:sty m:val="bi"/>
          </m:rPr>
          <w:rPr>
            <w:rFonts w:ascii="Cambria Math" w:hAnsi="Cambria Math"/>
          </w:rPr>
          <m:t>=10</m:t>
        </m:r>
      </m:oMath>
    </w:p>
    <w:p w14:paraId="30799F5D" w14:textId="2C219BC8" w:rsidR="00E61033" w:rsidRDefault="00E61033" w:rsidP="00E61033">
      <w:pPr>
        <w:pStyle w:val="ny-lesson-SFinsert-response"/>
        <w:ind w:left="1440" w:firstLine="230"/>
      </w:pPr>
      <w:r>
        <w:t xml:space="preserve">Vertical </w:t>
      </w:r>
      <w:r w:rsidR="002D5C91">
        <w:t>m</w:t>
      </w:r>
      <w:r>
        <w:t>easurement:</w:t>
      </w:r>
      <w:r>
        <w:tab/>
      </w:r>
      <m:oMath>
        <m:r>
          <m:rPr>
            <m:sty m:val="bi"/>
          </m:rPr>
          <w:rPr>
            <w:rFonts w:ascii="Cambria Math" w:hAnsi="Cambria Math"/>
          </w:rPr>
          <m:t>12</m:t>
        </m:r>
        <m:d>
          <m:dPr>
            <m:ctrlPr>
              <w:rPr>
                <w:rFonts w:ascii="Cambria Math" w:hAnsi="Cambria Math"/>
              </w:rPr>
            </m:ctrlPr>
          </m:dPr>
          <m:e>
            <m:r>
              <m:rPr>
                <m:sty m:val="bi"/>
              </m:rPr>
              <w:rPr>
                <w:rFonts w:ascii="Cambria Math" w:hAnsi="Cambria Math"/>
              </w:rPr>
              <m:t>1.40</m:t>
            </m:r>
          </m:e>
        </m:d>
        <m:r>
          <m:rPr>
            <m:sty m:val="bi"/>
          </m:rPr>
          <w:rPr>
            <w:rFonts w:ascii="Cambria Math" w:hAnsi="Cambria Math"/>
          </w:rPr>
          <m:t>=16.8</m:t>
        </m:r>
      </m:oMath>
    </w:p>
    <w:p w14:paraId="44E391B8" w14:textId="77777777" w:rsidR="00E61033" w:rsidRDefault="00E61033" w:rsidP="00E61033">
      <w:pPr>
        <w:pStyle w:val="ny-lesson-SFinsert-response"/>
        <w:ind w:left="1440"/>
      </w:pPr>
    </w:p>
    <w:p w14:paraId="1C0304BA" w14:textId="06D816EB" w:rsidR="00E23D23" w:rsidRDefault="00E23D23" w:rsidP="00E61033">
      <w:pPr>
        <w:pStyle w:val="ny-lesson-SFinsert-response"/>
        <w:ind w:left="1440" w:firstLine="230"/>
      </w:pPr>
      <m:oMath>
        <m:r>
          <m:rPr>
            <m:sty m:val="bi"/>
          </m:rPr>
          <w:rPr>
            <w:rFonts w:ascii="Cambria Math" w:hAnsi="Cambria Math"/>
          </w:rPr>
          <m:t>10 in.</m:t>
        </m:r>
      </m:oMath>
      <w:r w:rsidRPr="00E23D23">
        <w:t xml:space="preserve"> by </w:t>
      </w:r>
      <m:oMath>
        <m:r>
          <m:rPr>
            <m:sty m:val="bi"/>
          </m:rPr>
          <w:rPr>
            <w:rFonts w:ascii="Cambria Math" w:hAnsi="Cambria Math"/>
          </w:rPr>
          <m:t>16.8 in.</m:t>
        </m:r>
      </m:oMath>
    </w:p>
    <w:p w14:paraId="41643710" w14:textId="77777777" w:rsidR="00E61033" w:rsidRDefault="00E61033" w:rsidP="00E61033">
      <w:pPr>
        <w:pStyle w:val="ny-lesson-SFinsert-response"/>
        <w:ind w:left="1440"/>
      </w:pPr>
    </w:p>
    <w:p w14:paraId="3CA14884" w14:textId="77777777" w:rsidR="00E61033" w:rsidRDefault="00E61033" w:rsidP="00E61033">
      <w:pPr>
        <w:pStyle w:val="ny-lesson-SFinsert-response"/>
        <w:ind w:left="1440"/>
      </w:pPr>
    </w:p>
    <w:p w14:paraId="1267B26B" w14:textId="77777777" w:rsidR="00E61033" w:rsidRDefault="00E61033" w:rsidP="00E61033">
      <w:pPr>
        <w:pStyle w:val="ny-lesson-SFinsert-response"/>
        <w:ind w:left="1440"/>
      </w:pPr>
    </w:p>
    <w:p w14:paraId="2F346AC5" w14:textId="77777777" w:rsidR="00E61033" w:rsidRDefault="00E61033" w:rsidP="00E61033">
      <w:pPr>
        <w:pStyle w:val="ny-lesson-SFinsert-response"/>
        <w:ind w:left="1440"/>
      </w:pPr>
    </w:p>
    <w:p w14:paraId="08F0CE61" w14:textId="77777777" w:rsidR="00E61033" w:rsidRDefault="00E61033" w:rsidP="00E61033">
      <w:pPr>
        <w:pStyle w:val="ny-lesson-SFinsert-response"/>
        <w:ind w:left="1440"/>
      </w:pPr>
    </w:p>
    <w:p w14:paraId="192A054E" w14:textId="77777777" w:rsidR="00E61033" w:rsidRDefault="00E61033" w:rsidP="00E61033">
      <w:pPr>
        <w:pStyle w:val="ny-lesson-SFinsert-response"/>
        <w:ind w:left="1440"/>
      </w:pPr>
    </w:p>
    <w:p w14:paraId="7C1A3F4C" w14:textId="77777777" w:rsidR="00E61033" w:rsidRDefault="00E61033" w:rsidP="00E61033">
      <w:pPr>
        <w:pStyle w:val="ny-lesson-SFinsert-response"/>
        <w:ind w:left="1440"/>
      </w:pPr>
    </w:p>
    <w:p w14:paraId="15FB4F22" w14:textId="77777777" w:rsidR="00E61033" w:rsidRDefault="00E61033" w:rsidP="00E61033">
      <w:pPr>
        <w:pStyle w:val="ny-callout-hdr"/>
      </w:pPr>
    </w:p>
    <w:p w14:paraId="65177D07" w14:textId="77777777" w:rsidR="00E61033" w:rsidRDefault="00E61033" w:rsidP="00E61033">
      <w:pPr>
        <w:pStyle w:val="ny-callout-hdr"/>
      </w:pPr>
    </w:p>
    <w:p w14:paraId="51245FCA" w14:textId="77777777" w:rsidR="00E61033" w:rsidRDefault="00E61033" w:rsidP="00E61033">
      <w:pPr>
        <w:rPr>
          <w:b/>
          <w:color w:val="C38A76"/>
        </w:rPr>
      </w:pPr>
      <w:r>
        <w:br w:type="page"/>
      </w:r>
    </w:p>
    <w:p w14:paraId="7B7BB7F3" w14:textId="77777777" w:rsidR="00E61033" w:rsidRDefault="00E61033" w:rsidP="00E61033">
      <w:pPr>
        <w:pStyle w:val="ny-callout-hdr"/>
      </w:pPr>
      <w:r>
        <w:lastRenderedPageBreak/>
        <w:t>Problem Set Sample Solutions</w:t>
      </w:r>
    </w:p>
    <w:p w14:paraId="544CD0E0" w14:textId="2625882B" w:rsidR="00E61033" w:rsidRDefault="005302D0" w:rsidP="00E61033">
      <w:pPr>
        <w:pStyle w:val="ny-lesson-SFinsert"/>
      </w:pPr>
      <w:r>
        <w:rPr>
          <w:noProof/>
        </w:rPr>
        <mc:AlternateContent>
          <mc:Choice Requires="wps">
            <w:drawing>
              <wp:anchor distT="0" distB="0" distL="114300" distR="114300" simplePos="0" relativeHeight="251686400" behindDoc="0" locked="0" layoutInCell="1" allowOverlap="1" wp14:anchorId="7E570DD8" wp14:editId="176C5FEE">
                <wp:simplePos x="0" y="0"/>
                <wp:positionH relativeFrom="margin">
                  <wp:align>center</wp:align>
                </wp:positionH>
                <wp:positionV relativeFrom="paragraph">
                  <wp:posOffset>238371</wp:posOffset>
                </wp:positionV>
                <wp:extent cx="5303520" cy="5670645"/>
                <wp:effectExtent l="0" t="0" r="11430" b="25400"/>
                <wp:wrapNone/>
                <wp:docPr id="85" name="Rectangle 85"/>
                <wp:cNvGraphicFramePr/>
                <a:graphic xmlns:a="http://schemas.openxmlformats.org/drawingml/2006/main">
                  <a:graphicData uri="http://schemas.microsoft.com/office/word/2010/wordprocessingShape">
                    <wps:wsp>
                      <wps:cNvSpPr/>
                      <wps:spPr>
                        <a:xfrm>
                          <a:off x="0" y="0"/>
                          <a:ext cx="5303520" cy="56706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725E" id="Rectangle 85" o:spid="_x0000_s1026" style="position:absolute;margin-left:0;margin-top:18.75pt;width:417.6pt;height:446.5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z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" filled="f" strokecolor="#ae6852" strokeweight="1.15pt">
                <w10:wrap anchorx="margin"/>
              </v:rect>
            </w:pict>
          </mc:Fallback>
        </mc:AlternateContent>
      </w:r>
    </w:p>
    <w:p w14:paraId="21F5F4EC" w14:textId="30A3C2D4" w:rsidR="00E61033" w:rsidRPr="001777B6" w:rsidRDefault="00E61033" w:rsidP="005302D0">
      <w:pPr>
        <w:pStyle w:val="ny-lesson-SFinsert-number-list"/>
        <w:numPr>
          <w:ilvl w:val="0"/>
          <w:numId w:val="37"/>
        </w:numPr>
      </w:pPr>
      <w:r w:rsidRPr="001777B6">
        <w:t xml:space="preserve">Use the diagram below to create a scale drawing </w:t>
      </w:r>
      <w:r w:rsidR="004007F1">
        <w:t>using</w:t>
      </w:r>
      <w:r w:rsidRPr="001777B6">
        <w:t xml:space="preserve"> a scale factor of </w:t>
      </w:r>
      <m:oMath>
        <m:r>
          <m:rPr>
            <m:sty m:val="b"/>
          </m:rPr>
          <w:rPr>
            <w:rFonts w:ascii="Cambria Math" w:hAnsi="Cambria Math"/>
          </w:rPr>
          <m:t>133</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
          </m:rPr>
          <w:rPr>
            <w:rFonts w:ascii="Cambria Math" w:hAnsi="Cambria Math"/>
          </w:rPr>
          <m:t>%</m:t>
        </m:r>
      </m:oMath>
      <w:r w:rsidRPr="001777B6">
        <w:t>.</w:t>
      </w:r>
      <w:r>
        <w:t xml:space="preserve">  Write </w:t>
      </w:r>
      <w:r w:rsidRPr="001777B6">
        <w:t>numerical equation</w:t>
      </w:r>
      <w:r>
        <w:t>s</w:t>
      </w:r>
      <w:r w:rsidRPr="001777B6">
        <w:t xml:space="preserve"> </w:t>
      </w:r>
      <w:r w:rsidRPr="005302D0">
        <w:rPr>
          <w:rStyle w:val="ny-lesson-SFinsertChar"/>
          <w:b/>
        </w:rPr>
        <w:t>to find the horizontal and vertical distances in the scale drawing</w:t>
      </w:r>
      <w:r>
        <w:t>.</w:t>
      </w:r>
    </w:p>
    <w:p w14:paraId="73C1C983" w14:textId="77777777" w:rsidR="00E61033" w:rsidRDefault="00E61033" w:rsidP="00E61033">
      <w:pPr>
        <w:pStyle w:val="ny-lesson-SFinsert-response"/>
        <w:ind w:left="1260"/>
      </w:pPr>
      <w:r w:rsidRPr="003E4E20">
        <w:rPr>
          <w:noProof/>
        </w:rPr>
        <w:drawing>
          <wp:inline distT="0" distB="0" distL="0" distR="0" wp14:anchorId="5F238344" wp14:editId="68192728">
            <wp:extent cx="1878965" cy="1564640"/>
            <wp:effectExtent l="0" t="0" r="635"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8965" cy="15646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6C5CA73D" w14:textId="77777777" w:rsidR="00E61033" w:rsidRDefault="00E61033" w:rsidP="00E61033">
      <w:pPr>
        <w:pStyle w:val="ny-lesson-SFinsert-response"/>
        <w:ind w:left="1260"/>
      </w:pPr>
    </w:p>
    <w:p w14:paraId="3988CAB8" w14:textId="20621B0E" w:rsidR="00E61033" w:rsidRPr="001777B6" w:rsidRDefault="00E61033" w:rsidP="00E61033">
      <w:pPr>
        <w:pStyle w:val="ny-lesson-SFinsert-response"/>
        <w:ind w:left="1260"/>
        <w:rPr>
          <w:sz w:val="20"/>
        </w:rPr>
      </w:pPr>
      <w:r>
        <w:t xml:space="preserve">Scale </w:t>
      </w:r>
      <w:r w:rsidR="002D5C91">
        <w:t>f</w:t>
      </w:r>
      <w:r>
        <w:t xml:space="preserve">actor:                         </w:t>
      </w:r>
      <m:oMath>
        <m:f>
          <m:fPr>
            <m:ctrlPr>
              <w:rPr>
                <w:rFonts w:ascii="Cambria Math" w:hAnsi="Cambria Math"/>
                <w:sz w:val="21"/>
                <w:szCs w:val="21"/>
              </w:rPr>
            </m:ctrlPr>
          </m:fPr>
          <m:num>
            <m:r>
              <m:rPr>
                <m:sty m:val="bi"/>
              </m:rPr>
              <w:rPr>
                <w:rFonts w:ascii="Cambria Math" w:hAnsi="Cambria Math"/>
                <w:sz w:val="21"/>
                <w:szCs w:val="21"/>
              </w:rPr>
              <m:t>133</m:t>
            </m:r>
            <m:f>
              <m:fPr>
                <m:ctrlPr>
                  <w:rPr>
                    <w:rFonts w:ascii="Cambria Math" w:hAnsi="Cambria Math"/>
                    <w:sz w:val="26"/>
                    <w:szCs w:val="26"/>
                  </w:rPr>
                </m:ctrlPr>
              </m:fPr>
              <m:num>
                <m:r>
                  <m:rPr>
                    <m:sty m:val="bi"/>
                  </m:rPr>
                  <w:rPr>
                    <w:rFonts w:ascii="Cambria Math" w:hAnsi="Cambria Math"/>
                    <w:sz w:val="26"/>
                    <w:szCs w:val="26"/>
                  </w:rPr>
                  <m:t>1</m:t>
                </m:r>
              </m:num>
              <m:den>
                <m:r>
                  <m:rPr>
                    <m:sty m:val="bi"/>
                  </m:rPr>
                  <w:rPr>
                    <w:rFonts w:ascii="Cambria Math" w:hAnsi="Cambria Math"/>
                    <w:sz w:val="26"/>
                    <w:szCs w:val="26"/>
                  </w:rPr>
                  <m:t>3</m:t>
                </m:r>
              </m:den>
            </m:f>
            <m:r>
              <m:rPr>
                <m:sty m:val="bi"/>
              </m:rPr>
              <w:rPr>
                <w:rFonts w:ascii="Cambria Math" w:hAnsi="Cambria Math"/>
                <w:sz w:val="21"/>
                <w:szCs w:val="21"/>
              </w:rPr>
              <m:t xml:space="preserve"> ∙ 3</m:t>
            </m:r>
            <m:ctrlPr>
              <w:rPr>
                <w:rFonts w:ascii="Cambria Math" w:hAnsi="Cambria Math"/>
              </w:rPr>
            </m:ctrlPr>
          </m:num>
          <m:den>
            <m:r>
              <m:rPr>
                <m:sty m:val="bi"/>
              </m:rPr>
              <w:rPr>
                <w:rFonts w:ascii="Cambria Math" w:hAnsi="Cambria Math"/>
                <w:sz w:val="21"/>
                <w:szCs w:val="21"/>
              </w:rPr>
              <m:t>100 ∙ 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400</m:t>
            </m:r>
          </m:num>
          <m:den>
            <m:r>
              <m:rPr>
                <m:sty m:val="bi"/>
              </m:rPr>
              <w:rPr>
                <w:rFonts w:ascii="Cambria Math" w:hAnsi="Cambria Math"/>
                <w:sz w:val="21"/>
                <w:szCs w:val="21"/>
              </w:rPr>
              <m:t>300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oMath>
    </w:p>
    <w:p w14:paraId="4FD5BC8D" w14:textId="6EB4A1EE" w:rsidR="00E61033" w:rsidRDefault="00E61033" w:rsidP="00E61033">
      <w:pPr>
        <w:pStyle w:val="ny-lesson-SFinsert-response"/>
        <w:ind w:left="1260"/>
      </w:pPr>
      <w:r>
        <w:t xml:space="preserve">Horizontal </w:t>
      </w:r>
      <w:r w:rsidR="002D5C91">
        <w:t>d</w:t>
      </w:r>
      <w:r>
        <w:t xml:space="preserve">istance:            </w:t>
      </w:r>
      <m:oMath>
        <m:r>
          <m:rPr>
            <m:sty m:val="bi"/>
          </m:rPr>
          <w:rPr>
            <w:rFonts w:ascii="Cambria Math" w:hAnsi="Cambria Math"/>
          </w:rPr>
          <m:t>9</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e>
        </m:d>
        <m:r>
          <m:rPr>
            <m:sty m:val="bi"/>
          </m:rPr>
          <w:rPr>
            <w:rFonts w:ascii="Cambria Math" w:hAnsi="Cambria Math"/>
          </w:rPr>
          <m:t>=12</m:t>
        </m:r>
      </m:oMath>
    </w:p>
    <w:p w14:paraId="55AF408B" w14:textId="164D29B8" w:rsidR="00E61033" w:rsidRDefault="00E61033" w:rsidP="00E61033">
      <w:pPr>
        <w:pStyle w:val="ny-lesson-SFinsert-response"/>
        <w:ind w:left="1260"/>
      </w:pPr>
      <w:r>
        <w:t xml:space="preserve">Vertical </w:t>
      </w:r>
      <w:r w:rsidR="002D5C91">
        <w:t>d</w:t>
      </w:r>
      <w:r>
        <w:t xml:space="preserve">istance </w:t>
      </w:r>
      <w:r w:rsidR="002D5C91">
        <w:t>f</w:t>
      </w:r>
      <w:r>
        <w:t xml:space="preserve">orks:                 </w:t>
      </w:r>
      <m:oMath>
        <m:r>
          <m:rPr>
            <m:sty m:val="bi"/>
          </m:rPr>
          <w:rPr>
            <w:rFonts w:ascii="Cambria Math" w:hAnsi="Cambria Math"/>
          </w:rPr>
          <m:t>3</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e>
        </m:d>
        <m:r>
          <m:rPr>
            <m:sty m:val="bi"/>
          </m:rPr>
          <w:rPr>
            <w:rFonts w:ascii="Cambria Math" w:hAnsi="Cambria Math"/>
          </w:rPr>
          <m:t>=4</m:t>
        </m:r>
      </m:oMath>
    </w:p>
    <w:p w14:paraId="3F4BEDBC" w14:textId="080C2B85" w:rsidR="00E61033" w:rsidRPr="001777B6" w:rsidRDefault="00E61033" w:rsidP="00E61033">
      <w:pPr>
        <w:pStyle w:val="ny-lesson-SFinsert-response"/>
        <w:ind w:left="1260"/>
        <w:rPr>
          <w:sz w:val="20"/>
        </w:rPr>
      </w:pPr>
      <w:r>
        <w:t xml:space="preserve">Vertical </w:t>
      </w:r>
      <w:r w:rsidR="002D5C91">
        <w:t>d</w:t>
      </w:r>
      <w:r>
        <w:t xml:space="preserve">istance </w:t>
      </w:r>
      <w:r w:rsidR="002D5C91">
        <w:t>h</w:t>
      </w:r>
      <w:r>
        <w:t>andle:</w:t>
      </w:r>
      <w:r>
        <w:rPr>
          <w:sz w:val="20"/>
        </w:rPr>
        <w:tab/>
      </w:r>
      <m:oMath>
        <m:r>
          <m:rPr>
            <m:sty m:val="bi"/>
          </m:rPr>
          <w:rPr>
            <w:rFonts w:ascii="Cambria Math" w:hAnsi="Cambria Math"/>
            <w:szCs w:val="16"/>
          </w:rPr>
          <m:t>6</m:t>
        </m:r>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m:t>
                </m:r>
              </m:den>
            </m:f>
          </m:e>
        </m:d>
        <m:r>
          <m:rPr>
            <m:sty m:val="bi"/>
          </m:rPr>
          <w:rPr>
            <w:rFonts w:ascii="Cambria Math" w:hAnsi="Cambria Math"/>
            <w:szCs w:val="16"/>
          </w:rPr>
          <m:t>=8</m:t>
        </m:r>
      </m:oMath>
    </w:p>
    <w:p w14:paraId="5EEC2BF2" w14:textId="55EE4091" w:rsidR="00E61033" w:rsidRDefault="00E61033" w:rsidP="00E61033">
      <w:pPr>
        <w:pStyle w:val="ny-lesson-SFinsert-response"/>
        <w:ind w:left="1260"/>
      </w:pPr>
      <w:r>
        <w:t xml:space="preserve">Scale </w:t>
      </w:r>
      <w:r w:rsidR="002D5C91">
        <w:t>d</w:t>
      </w:r>
      <w:r>
        <w:t>rawing:</w:t>
      </w:r>
    </w:p>
    <w:p w14:paraId="255EDD46" w14:textId="77777777" w:rsidR="00E61033" w:rsidRDefault="00E61033" w:rsidP="00E61033">
      <w:pPr>
        <w:pStyle w:val="ny-lesson-SFinsert-response"/>
        <w:ind w:left="1260"/>
      </w:pPr>
      <w:r>
        <w:rPr>
          <w:noProof/>
        </w:rPr>
        <w:drawing>
          <wp:inline distT="0" distB="0" distL="0" distR="0" wp14:anchorId="08698295" wp14:editId="28000552">
            <wp:extent cx="2246630" cy="184912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46630" cy="18491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435B91A8" w14:textId="77777777" w:rsidR="00E61033" w:rsidRDefault="00E61033" w:rsidP="00E61033">
      <w:pPr>
        <w:pStyle w:val="ny-lesson-SFinsert-response"/>
        <w:ind w:left="0"/>
      </w:pPr>
    </w:p>
    <w:p w14:paraId="2AEFC1F5" w14:textId="77777777" w:rsidR="00E61033" w:rsidRDefault="00E61033" w:rsidP="00E61033">
      <w:pPr>
        <w:pStyle w:val="ny-lesson-SFinsert-response"/>
        <w:ind w:left="0"/>
      </w:pPr>
    </w:p>
    <w:p w14:paraId="4AF0AB5F" w14:textId="77777777" w:rsidR="00E61033" w:rsidRDefault="00E61033" w:rsidP="00E61033">
      <w:pPr>
        <w:pStyle w:val="ny-lesson-SFinsert-response"/>
        <w:ind w:left="0"/>
      </w:pPr>
    </w:p>
    <w:p w14:paraId="0DEB2D69" w14:textId="77777777" w:rsidR="00E61033" w:rsidRDefault="00E61033" w:rsidP="00E61033">
      <w:pPr>
        <w:pStyle w:val="ny-lesson-SFinsert-response"/>
        <w:ind w:left="0"/>
      </w:pPr>
    </w:p>
    <w:p w14:paraId="1239DD14" w14:textId="77777777" w:rsidR="00E61033" w:rsidRDefault="00E61033" w:rsidP="00E61033">
      <w:pPr>
        <w:pStyle w:val="ny-lesson-SFinsert-response"/>
        <w:ind w:left="0"/>
      </w:pPr>
    </w:p>
    <w:p w14:paraId="50E30A20" w14:textId="77777777" w:rsidR="00E61033" w:rsidRDefault="00E61033" w:rsidP="00E61033">
      <w:pPr>
        <w:pStyle w:val="ny-lesson-SFinsert-response"/>
        <w:ind w:left="0"/>
      </w:pPr>
    </w:p>
    <w:p w14:paraId="310860DE" w14:textId="77777777" w:rsidR="00E61033" w:rsidRDefault="00E61033" w:rsidP="00E61033">
      <w:pPr>
        <w:pStyle w:val="ny-lesson-SFinsert-response"/>
        <w:ind w:left="0"/>
      </w:pPr>
    </w:p>
    <w:p w14:paraId="1E1EBD3F" w14:textId="3E750136" w:rsidR="00E61033" w:rsidRDefault="00E61033" w:rsidP="00E61033">
      <w:pPr>
        <w:pStyle w:val="ny-lesson-SFinsert-response"/>
        <w:ind w:left="0"/>
      </w:pPr>
    </w:p>
    <w:p w14:paraId="1C4ECDAA" w14:textId="29BC39DA" w:rsidR="00E61033" w:rsidRPr="001777B6" w:rsidRDefault="0087548A" w:rsidP="00E61033">
      <w:pPr>
        <w:pStyle w:val="ny-lesson-SFinsert-number-list"/>
        <w:numPr>
          <w:ilvl w:val="0"/>
          <w:numId w:val="33"/>
        </w:numPr>
      </w:pPr>
      <w:r>
        <w:rPr>
          <w:noProof/>
        </w:rPr>
        <w:lastRenderedPageBreak/>
        <mc:AlternateContent>
          <mc:Choice Requires="wps">
            <w:drawing>
              <wp:anchor distT="0" distB="0" distL="114300" distR="114300" simplePos="0" relativeHeight="251687424" behindDoc="0" locked="0" layoutInCell="1" allowOverlap="1" wp14:anchorId="2745AE28" wp14:editId="4779A1BC">
                <wp:simplePos x="0" y="0"/>
                <wp:positionH relativeFrom="margin">
                  <wp:align>center</wp:align>
                </wp:positionH>
                <wp:positionV relativeFrom="paragraph">
                  <wp:posOffset>-50849</wp:posOffset>
                </wp:positionV>
                <wp:extent cx="5303520" cy="5826978"/>
                <wp:effectExtent l="0" t="0" r="11430" b="21590"/>
                <wp:wrapNone/>
                <wp:docPr id="86" name="Rectangle 86"/>
                <wp:cNvGraphicFramePr/>
                <a:graphic xmlns:a="http://schemas.openxmlformats.org/drawingml/2006/main">
                  <a:graphicData uri="http://schemas.microsoft.com/office/word/2010/wordprocessingShape">
                    <wps:wsp>
                      <wps:cNvSpPr/>
                      <wps:spPr>
                        <a:xfrm>
                          <a:off x="0" y="0"/>
                          <a:ext cx="5303520" cy="582697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3D851" id="Rectangle 86" o:spid="_x0000_s1026" style="position:absolute;margin-left:0;margin-top:-4pt;width:417.6pt;height:458.8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" filled="f" strokecolor="#ae6852" strokeweight="1.15pt">
                <w10:wrap anchorx="margin"/>
              </v:rect>
            </w:pict>
          </mc:Fallback>
        </mc:AlternateContent>
      </w:r>
      <w:r w:rsidR="00E61033" w:rsidRPr="001777B6">
        <w:t xml:space="preserve">Create a scale drawing of the original drawing given below </w:t>
      </w:r>
      <w:r w:rsidR="004007F1">
        <w:t xml:space="preserve">using </w:t>
      </w:r>
      <w:r w:rsidR="00E61033" w:rsidRPr="001777B6">
        <w:t xml:space="preserve">a horizontal scale factor of </w:t>
      </w:r>
      <m:oMath>
        <m:r>
          <m:rPr>
            <m:sty m:val="b"/>
          </m:rPr>
          <w:rPr>
            <w:rFonts w:ascii="Cambria Math" w:hAnsi="Cambria Math"/>
          </w:rPr>
          <m:t>80%</m:t>
        </m:r>
      </m:oMath>
      <w:r w:rsidR="00E61033" w:rsidRPr="001777B6">
        <w:t xml:space="preserve"> and a vertical scale factor of </w:t>
      </w:r>
      <m:oMath>
        <m:r>
          <m:rPr>
            <m:sty m:val="b"/>
          </m:rPr>
          <w:rPr>
            <w:rFonts w:ascii="Cambria Math" w:hAnsi="Cambria Math"/>
          </w:rPr>
          <m:t>175%</m:t>
        </m:r>
      </m:oMath>
      <w:r w:rsidR="00E61033" w:rsidRPr="001777B6">
        <w:t>.</w:t>
      </w:r>
      <w:r w:rsidR="00E61033">
        <w:t xml:space="preserve">  Write </w:t>
      </w:r>
      <w:r w:rsidR="00E61033" w:rsidRPr="001777B6">
        <w:t>numerical equation</w:t>
      </w:r>
      <w:r w:rsidR="00E61033">
        <w:t>s</w:t>
      </w:r>
      <w:r w:rsidR="00E61033" w:rsidRPr="001777B6">
        <w:t xml:space="preserve"> to find the horizontal and vertical distances.</w:t>
      </w:r>
    </w:p>
    <w:p w14:paraId="1634B9F1" w14:textId="77777777" w:rsidR="00E61033" w:rsidRDefault="00E61033" w:rsidP="00E61033">
      <w:pPr>
        <w:pStyle w:val="ny-lesson-SFinsert-number-list"/>
        <w:numPr>
          <w:ilvl w:val="0"/>
          <w:numId w:val="0"/>
        </w:numPr>
        <w:ind w:left="1224" w:hanging="360"/>
      </w:pPr>
      <w:r>
        <w:rPr>
          <w:noProof/>
        </w:rPr>
        <w:drawing>
          <wp:anchor distT="0" distB="0" distL="114300" distR="114300" simplePos="0" relativeHeight="251646464" behindDoc="0" locked="0" layoutInCell="1" allowOverlap="1" wp14:anchorId="52131384" wp14:editId="2D1EA8C0">
            <wp:simplePos x="0" y="0"/>
            <wp:positionH relativeFrom="margin">
              <wp:align>center</wp:align>
            </wp:positionH>
            <wp:positionV relativeFrom="paragraph">
              <wp:posOffset>148590</wp:posOffset>
            </wp:positionV>
            <wp:extent cx="2536190" cy="1509395"/>
            <wp:effectExtent l="0" t="0" r="0" b="0"/>
            <wp:wrapThrough wrapText="bothSides">
              <wp:wrapPolygon edited="0">
                <wp:start x="0" y="0"/>
                <wp:lineTo x="0" y="21264"/>
                <wp:lineTo x="21416" y="21264"/>
                <wp:lineTo x="21416"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6190" cy="15093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FCE1B74" w14:textId="77777777" w:rsidR="00E61033" w:rsidRDefault="00E61033" w:rsidP="00E61033">
      <w:pPr>
        <w:pStyle w:val="ny-lesson-SFinsert-number-list"/>
        <w:numPr>
          <w:ilvl w:val="0"/>
          <w:numId w:val="0"/>
        </w:numPr>
        <w:ind w:left="1224" w:hanging="360"/>
      </w:pPr>
    </w:p>
    <w:p w14:paraId="2100273B" w14:textId="77777777" w:rsidR="00E61033" w:rsidRDefault="00E61033" w:rsidP="00E61033">
      <w:pPr>
        <w:pStyle w:val="ny-lesson-SFinsert-number-list"/>
        <w:numPr>
          <w:ilvl w:val="0"/>
          <w:numId w:val="0"/>
        </w:numPr>
        <w:ind w:left="1224" w:hanging="360"/>
      </w:pPr>
    </w:p>
    <w:p w14:paraId="1DEDC01A" w14:textId="77777777" w:rsidR="00E61033" w:rsidRDefault="00E61033" w:rsidP="00E61033">
      <w:pPr>
        <w:pStyle w:val="ny-lesson-SFinsert-number-list"/>
        <w:numPr>
          <w:ilvl w:val="0"/>
          <w:numId w:val="0"/>
        </w:numPr>
        <w:ind w:left="1224" w:hanging="360"/>
      </w:pPr>
    </w:p>
    <w:p w14:paraId="44EF6BBA" w14:textId="77777777" w:rsidR="00E61033" w:rsidRDefault="00E61033" w:rsidP="00E61033">
      <w:pPr>
        <w:pStyle w:val="ny-lesson-SFinsert-number-list"/>
        <w:numPr>
          <w:ilvl w:val="0"/>
          <w:numId w:val="0"/>
        </w:numPr>
        <w:ind w:left="1224" w:hanging="360"/>
      </w:pPr>
    </w:p>
    <w:p w14:paraId="3004A6F2" w14:textId="77777777" w:rsidR="00E61033" w:rsidRDefault="00E61033" w:rsidP="00E61033">
      <w:pPr>
        <w:pStyle w:val="ny-lesson-SFinsert-number-list"/>
        <w:numPr>
          <w:ilvl w:val="0"/>
          <w:numId w:val="0"/>
        </w:numPr>
        <w:ind w:left="1224" w:hanging="360"/>
      </w:pPr>
    </w:p>
    <w:p w14:paraId="3D856CBA" w14:textId="77777777" w:rsidR="00E61033" w:rsidRDefault="00E61033" w:rsidP="00E61033">
      <w:pPr>
        <w:pStyle w:val="ny-lesson-SFinsert-number-list"/>
        <w:numPr>
          <w:ilvl w:val="0"/>
          <w:numId w:val="0"/>
        </w:numPr>
        <w:ind w:left="1224" w:hanging="360"/>
      </w:pPr>
    </w:p>
    <w:p w14:paraId="42A8FB1B" w14:textId="77777777" w:rsidR="00E61033" w:rsidRDefault="00E61033" w:rsidP="00E61033">
      <w:pPr>
        <w:pStyle w:val="ny-lesson-SFinsert-number-list"/>
        <w:numPr>
          <w:ilvl w:val="0"/>
          <w:numId w:val="0"/>
        </w:numPr>
        <w:ind w:left="1224" w:hanging="360"/>
      </w:pPr>
    </w:p>
    <w:p w14:paraId="67B604FC" w14:textId="77777777" w:rsidR="00E61033" w:rsidRDefault="00E61033" w:rsidP="00E61033">
      <w:pPr>
        <w:pStyle w:val="ny-lesson-SFinsert-number-list"/>
        <w:numPr>
          <w:ilvl w:val="0"/>
          <w:numId w:val="0"/>
        </w:numPr>
        <w:ind w:left="1224" w:hanging="360"/>
      </w:pPr>
    </w:p>
    <w:p w14:paraId="4CEA3101" w14:textId="77777777" w:rsidR="00E61033" w:rsidRDefault="00E61033" w:rsidP="00E61033">
      <w:pPr>
        <w:pStyle w:val="ny-lesson-SFinsert-number-list"/>
        <w:numPr>
          <w:ilvl w:val="0"/>
          <w:numId w:val="0"/>
        </w:numPr>
      </w:pPr>
    </w:p>
    <w:p w14:paraId="4F66DE10" w14:textId="77777777" w:rsidR="00E61033" w:rsidRDefault="00E61033" w:rsidP="00E61033">
      <w:pPr>
        <w:pStyle w:val="ny-lesson-SFinsert-response-number-list"/>
        <w:numPr>
          <w:ilvl w:val="0"/>
          <w:numId w:val="0"/>
        </w:numPr>
        <w:spacing w:line="360" w:lineRule="auto"/>
        <w:ind w:left="1224"/>
      </w:pPr>
    </w:p>
    <w:p w14:paraId="3861D877" w14:textId="375D0D97" w:rsidR="00E61033" w:rsidRPr="00F71FFE" w:rsidRDefault="00E61033" w:rsidP="00E61033">
      <w:pPr>
        <w:pStyle w:val="ny-lesson-SFinsert-response-number-list"/>
        <w:numPr>
          <w:ilvl w:val="0"/>
          <w:numId w:val="0"/>
        </w:numPr>
        <w:spacing w:line="360" w:lineRule="auto"/>
        <w:ind w:left="1224"/>
        <w:rPr>
          <w:sz w:val="20"/>
        </w:rPr>
      </w:pPr>
      <w:r>
        <w:t xml:space="preserve">Horizontal </w:t>
      </w:r>
      <w:r w:rsidR="00B22196">
        <w:t>s</w:t>
      </w:r>
      <w:r>
        <w:t xml:space="preserve">cale </w:t>
      </w:r>
      <w:r w:rsidR="00B22196">
        <w:t>f</w:t>
      </w:r>
      <w:r>
        <w:t>actor:</w:t>
      </w:r>
      <w:r>
        <w:tab/>
      </w:r>
      <w:r>
        <w:tab/>
      </w:r>
      <m:oMath>
        <m:r>
          <m:rPr>
            <m:sty m:val="bi"/>
          </m:rPr>
          <w:rPr>
            <w:rFonts w:ascii="Cambria Math" w:hAnsi="Cambria Math"/>
          </w:rPr>
          <m:t>80%=</m:t>
        </m:r>
        <m:f>
          <m:fPr>
            <m:ctrlPr>
              <w:rPr>
                <w:rFonts w:ascii="Cambria Math" w:hAnsi="Cambria Math"/>
                <w:sz w:val="21"/>
              </w:rPr>
            </m:ctrlPr>
          </m:fPr>
          <m:num>
            <m:r>
              <m:rPr>
                <m:sty m:val="bi"/>
              </m:rPr>
              <w:rPr>
                <w:rFonts w:ascii="Cambria Math" w:hAnsi="Cambria Math"/>
                <w:sz w:val="21"/>
              </w:rPr>
              <m:t>80</m:t>
            </m:r>
          </m:num>
          <m:den>
            <m:r>
              <m:rPr>
                <m:sty m:val="bi"/>
              </m:rPr>
              <w:rPr>
                <w:rFonts w:ascii="Cambria Math" w:hAnsi="Cambria Math"/>
                <w:sz w:val="21"/>
              </w:rPr>
              <m:t>100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5</m:t>
            </m:r>
          </m:den>
        </m:f>
      </m:oMath>
      <w:r>
        <w:tab/>
      </w:r>
    </w:p>
    <w:p w14:paraId="1CBA201B" w14:textId="16E65B53" w:rsidR="00E61033" w:rsidRDefault="00E61033" w:rsidP="00E61033">
      <w:pPr>
        <w:pStyle w:val="ny-lesson-SFinsert-response-number-list"/>
        <w:numPr>
          <w:ilvl w:val="0"/>
          <w:numId w:val="0"/>
        </w:numPr>
        <w:spacing w:line="360" w:lineRule="auto"/>
        <w:ind w:left="1224"/>
      </w:pPr>
      <w:r>
        <w:t xml:space="preserve">Horizontal </w:t>
      </w:r>
      <w:r w:rsidR="00B22196">
        <w:t>s</w:t>
      </w:r>
      <w:r>
        <w:t xml:space="preserve">egment </w:t>
      </w:r>
      <w:r w:rsidR="00B22196">
        <w:t>l</w:t>
      </w:r>
      <w:r>
        <w:t>engths:</w:t>
      </w:r>
      <w:r>
        <w:tab/>
      </w:r>
      <m:oMath>
        <m:r>
          <m:rPr>
            <m:sty m:val="bi"/>
          </m:rPr>
          <w:rPr>
            <w:rFonts w:ascii="Cambria Math" w:hAnsi="Cambria Math"/>
          </w:rPr>
          <m:t>10</m:t>
        </m:r>
        <m:d>
          <m:dPr>
            <m:ctrlPr>
              <w:rPr>
                <w:rFonts w:ascii="Cambria Math" w:hAnsi="Cambria Math"/>
              </w:rPr>
            </m:ctrlPr>
          </m:dPr>
          <m:e>
            <m:r>
              <m:rPr>
                <m:sty m:val="bi"/>
              </m:rPr>
              <w:rPr>
                <w:rFonts w:ascii="Cambria Math" w:hAnsi="Cambria Math"/>
              </w:rPr>
              <m:t>0.80</m:t>
            </m:r>
          </m:e>
        </m:d>
        <m:r>
          <m:rPr>
            <m:sty m:val="bi"/>
          </m:rPr>
          <w:rPr>
            <w:rFonts w:ascii="Cambria Math" w:hAnsi="Cambria Math"/>
          </w:rPr>
          <m:t>=8</m:t>
        </m:r>
      </m:oMath>
      <w:r>
        <w:t xml:space="preserve">    or  </w:t>
      </w:r>
      <m:oMath>
        <m:r>
          <m:rPr>
            <m:sty m:val="bi"/>
          </m:rPr>
          <w:rPr>
            <w:rFonts w:ascii="Cambria Math" w:hAnsi="Cambria Math"/>
          </w:rPr>
          <m:t>10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5</m:t>
                </m:r>
              </m:den>
            </m:f>
          </m:e>
        </m:d>
        <m:r>
          <m:rPr>
            <m:sty m:val="bi"/>
          </m:rPr>
          <w:rPr>
            <w:rFonts w:ascii="Cambria Math" w:hAnsi="Cambria Math"/>
          </w:rPr>
          <m:t>=8</m:t>
        </m:r>
      </m:oMath>
    </w:p>
    <w:p w14:paraId="2B6E5B3D" w14:textId="1E4A3C39" w:rsidR="00E61033" w:rsidRDefault="00E61033" w:rsidP="00E61033">
      <w:pPr>
        <w:pStyle w:val="ny-lesson-SFinsert-response-number-list"/>
        <w:numPr>
          <w:ilvl w:val="0"/>
          <w:numId w:val="0"/>
        </w:numPr>
        <w:spacing w:line="360" w:lineRule="auto"/>
        <w:ind w:left="1224"/>
      </w:pPr>
      <w:r>
        <w:t xml:space="preserve">Horizontal </w:t>
      </w:r>
      <w:r w:rsidR="00B22196">
        <w:t>d</w:t>
      </w:r>
      <w:r>
        <w:t>istance:</w:t>
      </w:r>
      <w:r>
        <w:tab/>
      </w:r>
      <w:r>
        <w:tab/>
      </w:r>
      <m:oMath>
        <m:r>
          <m:rPr>
            <m:sty m:val="bi"/>
          </m:rPr>
          <w:rPr>
            <w:rFonts w:ascii="Cambria Math" w:hAnsi="Cambria Math"/>
          </w:rPr>
          <m:t>15</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4</m:t>
                </m:r>
              </m:num>
              <m:den>
                <m:r>
                  <m:rPr>
                    <m:sty m:val="bi"/>
                  </m:rPr>
                  <w:rPr>
                    <w:rFonts w:ascii="Cambria Math" w:hAnsi="Cambria Math"/>
                    <w:sz w:val="21"/>
                  </w:rPr>
                  <m:t>5</m:t>
                </m:r>
              </m:den>
            </m:f>
          </m:e>
        </m:d>
        <m:r>
          <m:rPr>
            <m:sty m:val="bi"/>
          </m:rPr>
          <w:rPr>
            <w:rFonts w:ascii="Cambria Math" w:hAnsi="Cambria Math"/>
          </w:rPr>
          <m:t>=12</m:t>
        </m:r>
      </m:oMath>
    </w:p>
    <w:p w14:paraId="43AF0C2D" w14:textId="73CB1C49" w:rsidR="00E61033" w:rsidRDefault="00E61033" w:rsidP="00E61033">
      <w:pPr>
        <w:pStyle w:val="ny-lesson-SFinsert-response-number-list"/>
        <w:numPr>
          <w:ilvl w:val="0"/>
          <w:numId w:val="0"/>
        </w:numPr>
        <w:spacing w:line="360" w:lineRule="auto"/>
        <w:ind w:left="1224"/>
      </w:pPr>
      <w:r>
        <w:t xml:space="preserve">Vertical </w:t>
      </w:r>
      <w:r w:rsidR="00B22196">
        <w:t>s</w:t>
      </w:r>
      <w:r>
        <w:t xml:space="preserve">cale </w:t>
      </w:r>
      <w:r w:rsidR="00B22196">
        <w:t>f</w:t>
      </w:r>
      <w:r>
        <w:t xml:space="preserve">actor:          </w:t>
      </w:r>
      <w:r>
        <w:tab/>
      </w:r>
      <m:oMath>
        <m:r>
          <m:rPr>
            <m:sty m:val="bi"/>
          </m:rPr>
          <w:rPr>
            <w:rFonts w:ascii="Cambria Math" w:hAnsi="Cambria Math"/>
          </w:rPr>
          <m:t>175%=</m:t>
        </m:r>
        <m:f>
          <m:fPr>
            <m:ctrlPr>
              <w:rPr>
                <w:rFonts w:ascii="Cambria Math" w:hAnsi="Cambria Math"/>
                <w:sz w:val="21"/>
              </w:rPr>
            </m:ctrlPr>
          </m:fPr>
          <m:num>
            <m:r>
              <m:rPr>
                <m:sty m:val="bi"/>
              </m:rPr>
              <w:rPr>
                <w:rFonts w:ascii="Cambria Math" w:hAnsi="Cambria Math"/>
                <w:sz w:val="21"/>
              </w:rPr>
              <m:t>175</m:t>
            </m:r>
          </m:num>
          <m:den>
            <m:r>
              <m:rPr>
                <m:sty m:val="bi"/>
              </m:rPr>
              <w:rPr>
                <w:rFonts w:ascii="Cambria Math" w:hAnsi="Cambria Math"/>
                <w:sz w:val="21"/>
              </w:rPr>
              <m:t>100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7</m:t>
            </m:r>
          </m:num>
          <m:den>
            <m:r>
              <m:rPr>
                <m:sty m:val="bi"/>
              </m:rPr>
              <w:rPr>
                <w:rFonts w:ascii="Cambria Math" w:hAnsi="Cambria Math"/>
                <w:sz w:val="21"/>
              </w:rPr>
              <m:t>4</m:t>
            </m:r>
          </m:den>
        </m:f>
      </m:oMath>
    </w:p>
    <w:p w14:paraId="2D72EC19" w14:textId="52091AB3" w:rsidR="00E61033" w:rsidRDefault="00E61033" w:rsidP="00E61033">
      <w:pPr>
        <w:pStyle w:val="ny-lesson-SFinsert-response-number-list"/>
        <w:numPr>
          <w:ilvl w:val="0"/>
          <w:numId w:val="0"/>
        </w:numPr>
        <w:spacing w:line="360" w:lineRule="auto"/>
        <w:ind w:left="1224"/>
      </w:pPr>
      <w:r>
        <w:t xml:space="preserve">Vertical </w:t>
      </w:r>
      <w:r w:rsidR="00B22196">
        <w:t>d</w:t>
      </w:r>
      <w:r>
        <w:t>istance:</w:t>
      </w:r>
      <w:r>
        <w:tab/>
      </w:r>
      <w:r>
        <w:tab/>
      </w:r>
      <m:oMath>
        <m:r>
          <m:rPr>
            <m:sty m:val="bi"/>
          </m:rPr>
          <w:rPr>
            <w:rFonts w:ascii="Cambria Math" w:hAnsi="Cambria Math"/>
          </w:rPr>
          <m:t>8</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7</m:t>
                </m:r>
              </m:num>
              <m:den>
                <m:r>
                  <m:rPr>
                    <m:sty m:val="bi"/>
                  </m:rPr>
                  <w:rPr>
                    <w:rFonts w:ascii="Cambria Math" w:hAnsi="Cambria Math"/>
                    <w:sz w:val="21"/>
                  </w:rPr>
                  <m:t>4</m:t>
                </m:r>
              </m:den>
            </m:f>
          </m:e>
        </m:d>
        <m:r>
          <m:rPr>
            <m:sty m:val="bi"/>
          </m:rPr>
          <w:rPr>
            <w:rFonts w:ascii="Cambria Math" w:hAnsi="Cambria Math"/>
          </w:rPr>
          <m:t>=14</m:t>
        </m:r>
      </m:oMath>
    </w:p>
    <w:p w14:paraId="2CD83514" w14:textId="42521A5F" w:rsidR="00E61033" w:rsidRDefault="00E61033" w:rsidP="00E61033">
      <w:pPr>
        <w:pStyle w:val="ny-lesson-SFinsert-response-number-list"/>
        <w:numPr>
          <w:ilvl w:val="0"/>
          <w:numId w:val="0"/>
        </w:numPr>
        <w:spacing w:line="360" w:lineRule="auto"/>
        <w:ind w:left="1224"/>
      </w:pPr>
      <w:r>
        <w:rPr>
          <w:noProof/>
        </w:rPr>
        <w:drawing>
          <wp:anchor distT="0" distB="0" distL="114300" distR="114300" simplePos="0" relativeHeight="251647488" behindDoc="0" locked="0" layoutInCell="1" allowOverlap="1" wp14:anchorId="02AD113F" wp14:editId="0C3C9DA1">
            <wp:simplePos x="0" y="0"/>
            <wp:positionH relativeFrom="margin">
              <wp:align>center</wp:align>
            </wp:positionH>
            <wp:positionV relativeFrom="paragraph">
              <wp:posOffset>114935</wp:posOffset>
            </wp:positionV>
            <wp:extent cx="1636395" cy="1863725"/>
            <wp:effectExtent l="0" t="0" r="1905" b="3175"/>
            <wp:wrapThrough wrapText="bothSides">
              <wp:wrapPolygon edited="0">
                <wp:start x="0" y="0"/>
                <wp:lineTo x="0" y="21416"/>
                <wp:lineTo x="21374" y="21416"/>
                <wp:lineTo x="21374" y="0"/>
                <wp:lineTo x="0" y="0"/>
              </wp:wrapPolygon>
            </wp:wrapThrough>
            <wp:docPr id="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6395" cy="1863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Scale </w:t>
      </w:r>
      <w:r w:rsidR="00B22196">
        <w:t>d</w:t>
      </w:r>
      <w:r>
        <w:t>rawing:</w:t>
      </w:r>
    </w:p>
    <w:p w14:paraId="7D790A5E" w14:textId="77777777" w:rsidR="00E61033" w:rsidRDefault="00E61033" w:rsidP="00E61033">
      <w:pPr>
        <w:pStyle w:val="ny-lesson-SFinsert-response"/>
      </w:pPr>
    </w:p>
    <w:p w14:paraId="278FAAA4" w14:textId="77777777" w:rsidR="00E61033" w:rsidRDefault="00E61033" w:rsidP="00E61033">
      <w:pPr>
        <w:pStyle w:val="ny-lesson-SFinsert-response"/>
      </w:pPr>
    </w:p>
    <w:p w14:paraId="4D921E09" w14:textId="77777777" w:rsidR="00E61033" w:rsidRDefault="00E61033" w:rsidP="00E61033">
      <w:pPr>
        <w:pStyle w:val="ny-lesson-SFinsert-response"/>
      </w:pPr>
    </w:p>
    <w:p w14:paraId="79970B8B" w14:textId="77777777" w:rsidR="00E61033" w:rsidRDefault="00E61033" w:rsidP="00E61033">
      <w:pPr>
        <w:pStyle w:val="ny-lesson-SFinsert-response"/>
      </w:pPr>
    </w:p>
    <w:p w14:paraId="32A2D041" w14:textId="77777777" w:rsidR="00E61033" w:rsidRDefault="00E61033" w:rsidP="00E61033">
      <w:pPr>
        <w:pStyle w:val="ny-lesson-SFinsert-response"/>
      </w:pPr>
    </w:p>
    <w:p w14:paraId="2B1C11BA" w14:textId="77777777" w:rsidR="00E61033" w:rsidRDefault="00E61033" w:rsidP="00E61033">
      <w:pPr>
        <w:pStyle w:val="ny-lesson-SFinsert-response"/>
      </w:pPr>
    </w:p>
    <w:p w14:paraId="6EE0C450" w14:textId="77777777" w:rsidR="00E61033" w:rsidRDefault="00E61033" w:rsidP="00E61033">
      <w:pPr>
        <w:pStyle w:val="ny-lesson-SFinsert-response"/>
      </w:pPr>
    </w:p>
    <w:p w14:paraId="3FD836A9" w14:textId="77777777" w:rsidR="00E61033" w:rsidRDefault="00E61033" w:rsidP="00E61033">
      <w:pPr>
        <w:pStyle w:val="ny-lesson-SFinsert-response"/>
      </w:pPr>
    </w:p>
    <w:p w14:paraId="64B5C623" w14:textId="77777777" w:rsidR="00E61033" w:rsidRDefault="00E61033" w:rsidP="00E61033">
      <w:pPr>
        <w:pStyle w:val="ny-lesson-SFinsert-response"/>
      </w:pPr>
    </w:p>
    <w:p w14:paraId="2C7F1744" w14:textId="77777777" w:rsidR="00E61033" w:rsidRDefault="00E61033" w:rsidP="00E61033">
      <w:pPr>
        <w:pStyle w:val="ny-lesson-SFinsert-response"/>
      </w:pPr>
    </w:p>
    <w:p w14:paraId="22AC4A6C" w14:textId="77777777" w:rsidR="00E61033" w:rsidRDefault="00E61033" w:rsidP="00E61033">
      <w:pPr>
        <w:pStyle w:val="ny-lesson-SFinsert-response"/>
      </w:pPr>
    </w:p>
    <w:p w14:paraId="46AFC5FC" w14:textId="77777777" w:rsidR="00E61033" w:rsidRDefault="00E61033" w:rsidP="00E61033">
      <w:pPr>
        <w:pStyle w:val="ny-lesson-SFinsert-response"/>
      </w:pPr>
    </w:p>
    <w:p w14:paraId="604B2997" w14:textId="77777777" w:rsidR="00E61033" w:rsidRDefault="00E61033" w:rsidP="00E61033">
      <w:pPr>
        <w:pStyle w:val="ny-lesson-SFinsert-response"/>
      </w:pPr>
    </w:p>
    <w:p w14:paraId="3E8765EA" w14:textId="77777777" w:rsidR="00E61033" w:rsidRDefault="00E61033" w:rsidP="00E61033">
      <w:pPr>
        <w:pStyle w:val="ny-lesson-SFinsert-response"/>
      </w:pPr>
    </w:p>
    <w:p w14:paraId="6B5D9699" w14:textId="77777777" w:rsidR="00E61033" w:rsidRDefault="00E61033" w:rsidP="00E61033">
      <w:pPr>
        <w:pStyle w:val="ny-lesson-SFinsert-response"/>
      </w:pPr>
    </w:p>
    <w:p w14:paraId="00676E90" w14:textId="77777777" w:rsidR="00E61033" w:rsidRDefault="00E61033" w:rsidP="00E61033">
      <w:pPr>
        <w:pStyle w:val="ny-lesson-SFinsert-response"/>
      </w:pPr>
    </w:p>
    <w:p w14:paraId="1B092AE9" w14:textId="77777777" w:rsidR="00E61033" w:rsidRDefault="00E61033" w:rsidP="00E61033">
      <w:pPr>
        <w:pStyle w:val="ny-lesson-SFinsert-response"/>
      </w:pPr>
    </w:p>
    <w:p w14:paraId="49BFE0A5" w14:textId="729F0322" w:rsidR="00E61033" w:rsidRDefault="00E61033" w:rsidP="00E61033">
      <w:pPr>
        <w:pStyle w:val="ny-lesson-SFinsert-response"/>
      </w:pPr>
    </w:p>
    <w:p w14:paraId="611A046A" w14:textId="0969FAD5" w:rsidR="00E61033" w:rsidRDefault="0087548A" w:rsidP="00E61033">
      <w:pPr>
        <w:pStyle w:val="ny-lesson-SFinsert-number-list"/>
        <w:numPr>
          <w:ilvl w:val="0"/>
          <w:numId w:val="34"/>
        </w:numPr>
      </w:pPr>
      <w:r>
        <w:rPr>
          <w:noProof/>
        </w:rPr>
        <w:lastRenderedPageBreak/>
        <mc:AlternateContent>
          <mc:Choice Requires="wps">
            <w:drawing>
              <wp:anchor distT="0" distB="0" distL="114300" distR="114300" simplePos="0" relativeHeight="251688448" behindDoc="0" locked="0" layoutInCell="1" allowOverlap="1" wp14:anchorId="4B405F33" wp14:editId="38858D81">
                <wp:simplePos x="0" y="0"/>
                <wp:positionH relativeFrom="margin">
                  <wp:align>center</wp:align>
                </wp:positionH>
                <wp:positionV relativeFrom="paragraph">
                  <wp:posOffset>-50946</wp:posOffset>
                </wp:positionV>
                <wp:extent cx="5303520" cy="7328780"/>
                <wp:effectExtent l="0" t="0" r="11430" b="24765"/>
                <wp:wrapNone/>
                <wp:docPr id="88" name="Rectangle 88"/>
                <wp:cNvGraphicFramePr/>
                <a:graphic xmlns:a="http://schemas.openxmlformats.org/drawingml/2006/main">
                  <a:graphicData uri="http://schemas.microsoft.com/office/word/2010/wordprocessingShape">
                    <wps:wsp>
                      <wps:cNvSpPr/>
                      <wps:spPr>
                        <a:xfrm>
                          <a:off x="0" y="0"/>
                          <a:ext cx="5303520" cy="7328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F31D8" id="Rectangle 88" o:spid="_x0000_s1026" style="position:absolute;margin-left:0;margin-top:-4pt;width:417.6pt;height:577.0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" filled="f" strokecolor="#ae6852" strokeweight="1.15pt">
                <w10:wrap anchorx="margin"/>
              </v:rect>
            </w:pict>
          </mc:Fallback>
        </mc:AlternateContent>
      </w:r>
      <w:r w:rsidR="00E61033">
        <w:t xml:space="preserve">The accompanying diagram shows that the length of a pencil from its eraser to its tip is </w:t>
      </w:r>
      <m:oMath>
        <m:r>
          <m:rPr>
            <m:sty m:val="bi"/>
          </m:rPr>
          <w:rPr>
            <w:rFonts w:ascii="Cambria Math" w:hAnsi="Cambria Math"/>
          </w:rPr>
          <m:t>7</m:t>
        </m:r>
        <m:r>
          <m:rPr>
            <m:sty m:val="b"/>
          </m:rPr>
          <w:rPr>
            <w:rFonts w:ascii="Cambria Math" w:hAnsi="Cambria Math"/>
          </w:rPr>
          <m:t xml:space="preserve"> units</m:t>
        </m:r>
      </m:oMath>
      <w:r w:rsidR="00E61033">
        <w:t xml:space="preserve"> and that the eraser is </w:t>
      </w:r>
      <m:oMath>
        <m:r>
          <m:rPr>
            <m:sty m:val="bi"/>
          </m:rPr>
          <w:rPr>
            <w:rFonts w:ascii="Cambria Math" w:hAnsi="Cambria Math"/>
          </w:rPr>
          <m:t>1.5</m:t>
        </m:r>
        <m:r>
          <m:rPr>
            <m:sty m:val="b"/>
          </m:rPr>
          <w:rPr>
            <w:rFonts w:ascii="Cambria Math" w:hAnsi="Cambria Math"/>
          </w:rPr>
          <m:t xml:space="preserve"> units</m:t>
        </m:r>
      </m:oMath>
      <w:r w:rsidR="00E61033">
        <w:t xml:space="preserve"> wide.  The picture was placed on a photocopy machine and reduced to </w:t>
      </w:r>
      <m:oMath>
        <m:r>
          <m:rPr>
            <m:sty m:val="bi"/>
          </m:rPr>
          <w:rPr>
            <w:rFonts w:ascii="Cambria Math" w:hAnsi="Cambria Math"/>
          </w:rPr>
          <m:t>66</m:t>
        </m:r>
        <m:f>
          <m:fPr>
            <m:ctrlPr>
              <w:rPr>
                <w:rFonts w:ascii="Cambria Math" w:hAnsi="Cambria Math"/>
                <w:i/>
                <w:sz w:val="21"/>
              </w:rPr>
            </m:ctrlPr>
          </m:fPr>
          <m:num>
            <m:r>
              <m:rPr>
                <m:sty m:val="bi"/>
              </m:rPr>
              <w:rPr>
                <w:rFonts w:ascii="Cambria Math" w:hAnsi="Cambria Math"/>
                <w:sz w:val="21"/>
              </w:rPr>
              <m:t>2</m:t>
            </m:r>
          </m:num>
          <m:den>
            <m:r>
              <m:rPr>
                <m:sty m:val="bi"/>
              </m:rPr>
              <w:rPr>
                <w:rFonts w:ascii="Cambria Math" w:hAnsi="Cambria Math"/>
                <w:sz w:val="21"/>
              </w:rPr>
              <m:t>3</m:t>
            </m:r>
          </m:den>
        </m:f>
        <m:r>
          <m:rPr>
            <m:sty m:val="bi"/>
          </m:rPr>
          <w:rPr>
            <w:rFonts w:ascii="Cambria Math" w:hAnsi="Cambria Math"/>
          </w:rPr>
          <m:t>%</m:t>
        </m:r>
      </m:oMath>
      <w:r w:rsidR="0060018F" w:rsidRPr="004403F1">
        <w:t>.</w:t>
      </w:r>
      <w:r>
        <w:t xml:space="preserve">  </w:t>
      </w:r>
      <w:r w:rsidR="00E61033">
        <w:t>Find the new size of the pencil and sketch a drawing.  Write numerical equations to find the new dimensions.</w:t>
      </w:r>
    </w:p>
    <w:p w14:paraId="3E28349E" w14:textId="3E458263" w:rsidR="00E61033" w:rsidRDefault="00E61033" w:rsidP="00E61033">
      <w:pPr>
        <w:pStyle w:val="ny-lesson-SFinsert-number-list"/>
        <w:numPr>
          <w:ilvl w:val="0"/>
          <w:numId w:val="0"/>
        </w:numPr>
        <w:ind w:left="1224" w:hanging="360"/>
      </w:pPr>
      <w:r>
        <w:rPr>
          <w:noProof/>
        </w:rPr>
        <w:drawing>
          <wp:anchor distT="0" distB="0" distL="114300" distR="114300" simplePos="0" relativeHeight="251627008" behindDoc="0" locked="0" layoutInCell="1" allowOverlap="1" wp14:anchorId="786CEAA3" wp14:editId="2BCDA386">
            <wp:simplePos x="0" y="0"/>
            <wp:positionH relativeFrom="margin">
              <wp:align>center</wp:align>
            </wp:positionH>
            <wp:positionV relativeFrom="paragraph">
              <wp:posOffset>20320</wp:posOffset>
            </wp:positionV>
            <wp:extent cx="2976880" cy="822960"/>
            <wp:effectExtent l="0" t="0" r="0" b="0"/>
            <wp:wrapThrough wrapText="bothSides">
              <wp:wrapPolygon edited="0">
                <wp:start x="0" y="0"/>
                <wp:lineTo x="0" y="21000"/>
                <wp:lineTo x="21425" y="21000"/>
                <wp:lineTo x="21425" y="0"/>
                <wp:lineTo x="0" y="0"/>
              </wp:wrapPolygon>
            </wp:wrapThrough>
            <wp:docPr id="7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30">
                      <a:extLst>
                        <a:ext uri="{28A0092B-C50C-407E-A947-70E740481C1C}">
                          <a14:useLocalDpi xmlns:a14="http://schemas.microsoft.com/office/drawing/2010/main" val="0"/>
                        </a:ext>
                      </a:extLst>
                    </a:blip>
                    <a:srcRect b="10748"/>
                    <a:stretch/>
                  </pic:blipFill>
                  <pic:spPr bwMode="auto">
                    <a:xfrm>
                      <a:off x="0" y="0"/>
                      <a:ext cx="297688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770A2" w14:textId="77777777" w:rsidR="00E61033" w:rsidRDefault="00E61033" w:rsidP="00E61033">
      <w:pPr>
        <w:pStyle w:val="ny-lesson-SFinsert-number-list"/>
        <w:numPr>
          <w:ilvl w:val="0"/>
          <w:numId w:val="0"/>
        </w:numPr>
        <w:ind w:left="1224" w:hanging="360"/>
      </w:pPr>
    </w:p>
    <w:p w14:paraId="2C28CB86" w14:textId="77777777" w:rsidR="00E61033" w:rsidRDefault="00E61033" w:rsidP="00E61033">
      <w:pPr>
        <w:pStyle w:val="ny-lesson-SFinsert-number-list"/>
        <w:numPr>
          <w:ilvl w:val="0"/>
          <w:numId w:val="0"/>
        </w:numPr>
        <w:ind w:left="1224" w:hanging="360"/>
      </w:pPr>
    </w:p>
    <w:p w14:paraId="341490E6" w14:textId="77777777" w:rsidR="00E61033" w:rsidRDefault="00E61033" w:rsidP="00E61033">
      <w:pPr>
        <w:pStyle w:val="ny-lesson-SFinsert-number-list"/>
        <w:numPr>
          <w:ilvl w:val="0"/>
          <w:numId w:val="0"/>
        </w:numPr>
        <w:ind w:left="1224" w:hanging="360"/>
      </w:pPr>
    </w:p>
    <w:p w14:paraId="14078A65" w14:textId="77777777" w:rsidR="00E61033" w:rsidRDefault="00E61033" w:rsidP="00E61033">
      <w:pPr>
        <w:pStyle w:val="ny-lesson-SFinsert-number-list"/>
        <w:numPr>
          <w:ilvl w:val="0"/>
          <w:numId w:val="0"/>
        </w:numPr>
        <w:ind w:left="1224" w:hanging="360"/>
      </w:pPr>
    </w:p>
    <w:p w14:paraId="0054F912" w14:textId="77777777" w:rsidR="00E61033" w:rsidRDefault="00E61033" w:rsidP="00E61033">
      <w:pPr>
        <w:pStyle w:val="ny-lesson-SFinsert-number-list"/>
        <w:numPr>
          <w:ilvl w:val="0"/>
          <w:numId w:val="0"/>
        </w:numPr>
      </w:pPr>
    </w:p>
    <w:p w14:paraId="56E3D9BD" w14:textId="62CA8414" w:rsidR="00E61033" w:rsidRPr="006F1BE8" w:rsidRDefault="00E61033" w:rsidP="00E61033">
      <w:pPr>
        <w:pStyle w:val="ny-lesson-SFinsert-response-number-list"/>
        <w:numPr>
          <w:ilvl w:val="0"/>
          <w:numId w:val="0"/>
        </w:numPr>
        <w:spacing w:line="360" w:lineRule="auto"/>
        <w:ind w:left="1224"/>
        <w:rPr>
          <w:sz w:val="20"/>
        </w:rPr>
      </w:pPr>
      <w:r>
        <w:rPr>
          <w:noProof/>
        </w:rPr>
        <w:drawing>
          <wp:anchor distT="0" distB="0" distL="114300" distR="114300" simplePos="0" relativeHeight="251666944" behindDoc="0" locked="0" layoutInCell="1" allowOverlap="1" wp14:anchorId="11267943" wp14:editId="0B07108B">
            <wp:simplePos x="0" y="0"/>
            <wp:positionH relativeFrom="column">
              <wp:posOffset>3474720</wp:posOffset>
            </wp:positionH>
            <wp:positionV relativeFrom="paragraph">
              <wp:posOffset>45085</wp:posOffset>
            </wp:positionV>
            <wp:extent cx="1485900" cy="762000"/>
            <wp:effectExtent l="0" t="0" r="0" b="0"/>
            <wp:wrapThrough wrapText="bothSides">
              <wp:wrapPolygon edited="0">
                <wp:start x="0" y="0"/>
                <wp:lineTo x="0" y="21060"/>
                <wp:lineTo x="21323" y="21060"/>
                <wp:lineTo x="21323" y="0"/>
                <wp:lineTo x="0" y="0"/>
              </wp:wrapPolygon>
            </wp:wrapThrough>
            <wp:docPr id="7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Scale </w:t>
      </w:r>
      <w:r w:rsidR="00B22196">
        <w:t>f</w:t>
      </w:r>
      <w:r>
        <w:t>actor:</w:t>
      </w:r>
      <w:r>
        <w:tab/>
      </w:r>
      <w:r>
        <w:tab/>
      </w:r>
      <m:oMath>
        <m:r>
          <m:rPr>
            <m:sty m:val="bi"/>
          </m:rPr>
          <w:rPr>
            <w:rFonts w:ascii="Cambria Math" w:hAnsi="Cambria Math"/>
          </w:rPr>
          <m:t>66</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66</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r>
              <m:rPr>
                <m:sty m:val="bi"/>
              </m:rPr>
              <w:rPr>
                <w:rFonts w:ascii="Cambria Math" w:hAnsi="Cambria Math"/>
                <w:sz w:val="21"/>
              </w:rPr>
              <m:t xml:space="preserve"> ∙ 3</m:t>
            </m:r>
          </m:num>
          <m:den>
            <m:r>
              <m:rPr>
                <m:sty m:val="bi"/>
              </m:rPr>
              <w:rPr>
                <w:rFonts w:ascii="Cambria Math" w:hAnsi="Cambria Math"/>
                <w:sz w:val="21"/>
              </w:rPr>
              <m:t>100 ∙ 3</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200</m:t>
            </m:r>
          </m:num>
          <m:den>
            <m:r>
              <m:rPr>
                <m:sty m:val="bi"/>
              </m:rPr>
              <w:rPr>
                <w:rFonts w:ascii="Cambria Math" w:hAnsi="Cambria Math"/>
                <w:sz w:val="21"/>
              </w:rPr>
              <m:t>300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oMath>
      <w:r>
        <w:tab/>
      </w:r>
    </w:p>
    <w:p w14:paraId="7E251C52" w14:textId="0E39DDBE" w:rsidR="00E61033" w:rsidRDefault="00E61033" w:rsidP="00E61033">
      <w:pPr>
        <w:pStyle w:val="ny-lesson-SFinsert-response-number-list"/>
        <w:numPr>
          <w:ilvl w:val="0"/>
          <w:numId w:val="0"/>
        </w:numPr>
        <w:spacing w:line="360" w:lineRule="auto"/>
        <w:ind w:left="1224"/>
      </w:pPr>
      <w:r>
        <w:t xml:space="preserve">Pencil </w:t>
      </w:r>
      <w:r w:rsidR="00B22196">
        <w:t>l</w:t>
      </w:r>
      <w:r>
        <w:t>ength:</w:t>
      </w:r>
      <w:r>
        <w:tab/>
      </w:r>
      <w:r>
        <w:tab/>
      </w:r>
      <m:oMath>
        <m:r>
          <m:rPr>
            <m:sty m:val="bi"/>
          </m:rPr>
          <w:rPr>
            <w:rFonts w:ascii="Cambria Math" w:hAnsi="Cambria Math"/>
          </w:rPr>
          <m:t>7</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e>
        </m:d>
        <m:r>
          <m:rPr>
            <m:sty m:val="bi"/>
          </m:rPr>
          <w:rPr>
            <w:rFonts w:ascii="Cambria Math" w:hAnsi="Cambria Math"/>
          </w:rPr>
          <m:t>=4</m:t>
        </m:r>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oMath>
    </w:p>
    <w:p w14:paraId="70BC7D42" w14:textId="77777777" w:rsidR="00E61033" w:rsidRDefault="00E61033" w:rsidP="00E61033">
      <w:pPr>
        <w:pStyle w:val="ny-lesson-SFinsert-response-number-list"/>
        <w:numPr>
          <w:ilvl w:val="0"/>
          <w:numId w:val="0"/>
        </w:numPr>
        <w:spacing w:line="360" w:lineRule="auto"/>
        <w:ind w:left="1224"/>
      </w:pPr>
      <w:r>
        <w:t>Eraser:</w:t>
      </w:r>
      <w:r>
        <w:tab/>
      </w:r>
      <w:r>
        <w:tab/>
      </w:r>
      <m:oMath>
        <m:d>
          <m:dPr>
            <m:ctrlPr>
              <w:rPr>
                <w:rFonts w:ascii="Cambria Math" w:hAnsi="Cambria Math"/>
              </w:rPr>
            </m:ctrlPr>
          </m:dPr>
          <m:e>
            <m:r>
              <m:rPr>
                <m:sty m:val="bi"/>
              </m:rPr>
              <w:rPr>
                <w:rFonts w:ascii="Cambria Math" w:hAnsi="Cambria Math"/>
              </w:rPr>
              <m:t>1</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2</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e>
        </m:d>
        <m:r>
          <m:rPr>
            <m:sty m:val="bi"/>
          </m:rPr>
          <w:rPr>
            <w:rFonts w:ascii="Cambria Math" w:hAnsi="Cambria Math"/>
          </w:rPr>
          <m:t>=</m:t>
        </m:r>
        <m:d>
          <m:dPr>
            <m:ctrlPr>
              <w:rPr>
                <w:rFonts w:ascii="Cambria Math" w:hAnsi="Cambria Math"/>
                <w:sz w:val="20"/>
              </w:rPr>
            </m:ctrlPr>
          </m:dPr>
          <m:e>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e>
        </m:d>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2</m:t>
                </m:r>
              </m:num>
              <m:den>
                <m:r>
                  <m:rPr>
                    <m:sty m:val="bi"/>
                  </m:rPr>
                  <w:rPr>
                    <w:rFonts w:ascii="Cambria Math" w:hAnsi="Cambria Math"/>
                    <w:sz w:val="21"/>
                  </w:rPr>
                  <m:t>3</m:t>
                </m:r>
              </m:den>
            </m:f>
          </m:e>
        </m:d>
        <m:r>
          <m:rPr>
            <m:sty m:val="bi"/>
          </m:rPr>
          <w:rPr>
            <w:rFonts w:ascii="Cambria Math" w:hAnsi="Cambria Math"/>
          </w:rPr>
          <m:t>=1</m:t>
        </m:r>
      </m:oMath>
    </w:p>
    <w:p w14:paraId="0A1E3667" w14:textId="54BB04BB" w:rsidR="00E61033" w:rsidRDefault="00E61033" w:rsidP="00E61033">
      <w:pPr>
        <w:pStyle w:val="ny-lesson-SFinsert-number-list"/>
        <w:numPr>
          <w:ilvl w:val="0"/>
          <w:numId w:val="0"/>
        </w:numPr>
        <w:ind w:left="1224"/>
      </w:pPr>
    </w:p>
    <w:p w14:paraId="4419D6C6" w14:textId="251EA320" w:rsidR="00E61033" w:rsidRDefault="00E61033" w:rsidP="00E61033">
      <w:pPr>
        <w:pStyle w:val="ny-lesson-SFinsert-number-list"/>
        <w:numPr>
          <w:ilvl w:val="0"/>
          <w:numId w:val="34"/>
        </w:numPr>
      </w:pPr>
      <w:r>
        <w:t>Use the diagram to answer each question</w:t>
      </w:r>
      <w:r w:rsidR="001304BF">
        <w:t>.</w:t>
      </w:r>
    </w:p>
    <w:p w14:paraId="2E513D1A" w14:textId="4CCC0615" w:rsidR="00E61033" w:rsidRDefault="00E61033" w:rsidP="00E61033">
      <w:pPr>
        <w:pStyle w:val="ny-lesson-SFinsert-number-list"/>
        <w:numPr>
          <w:ilvl w:val="1"/>
          <w:numId w:val="34"/>
        </w:numPr>
      </w:pPr>
      <w:r>
        <w:t xml:space="preserve">What are the corresponding horizontal and vertical distances in a scale drawing if the scale factor is </w:t>
      </w:r>
      <m:oMath>
        <m:r>
          <m:rPr>
            <m:sty m:val="bi"/>
          </m:rPr>
          <w:rPr>
            <w:rFonts w:ascii="Cambria Math" w:hAnsi="Cambria Math"/>
          </w:rPr>
          <m:t>25%</m:t>
        </m:r>
      </m:oMath>
      <w:r>
        <w:t>?  Use numerical equations to find your answers.</w:t>
      </w:r>
    </w:p>
    <w:p w14:paraId="7DA1D9BF" w14:textId="4A1234A9" w:rsidR="00E61033" w:rsidRDefault="001304BF" w:rsidP="00E23D23">
      <w:pPr>
        <w:pStyle w:val="ny-lesson-SFinsert-response-number-list"/>
        <w:numPr>
          <w:ilvl w:val="0"/>
          <w:numId w:val="0"/>
        </w:numPr>
        <w:spacing w:before="120" w:line="360" w:lineRule="auto"/>
        <w:ind w:left="1454" w:firstLine="216"/>
      </w:pPr>
      <w:r>
        <w:rPr>
          <w:noProof/>
        </w:rPr>
        <w:drawing>
          <wp:anchor distT="0" distB="0" distL="114300" distR="114300" simplePos="0" relativeHeight="251644416" behindDoc="0" locked="0" layoutInCell="1" allowOverlap="1" wp14:anchorId="77183854" wp14:editId="5364C97C">
            <wp:simplePos x="0" y="0"/>
            <wp:positionH relativeFrom="margin">
              <wp:posOffset>3933662</wp:posOffset>
            </wp:positionH>
            <wp:positionV relativeFrom="paragraph">
              <wp:posOffset>46192</wp:posOffset>
            </wp:positionV>
            <wp:extent cx="1673352" cy="1225296"/>
            <wp:effectExtent l="0" t="0" r="3175" b="0"/>
            <wp:wrapSquare wrapText="bothSides"/>
            <wp:docPr id="6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3352"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33">
        <w:t xml:space="preserve">Horizontal </w:t>
      </w:r>
      <w:r w:rsidR="00B22196">
        <w:t>d</w:t>
      </w:r>
      <w:r w:rsidR="00E61033">
        <w:t xml:space="preserve">istance on </w:t>
      </w:r>
      <w:r w:rsidR="00B22196">
        <w:t>o</w:t>
      </w:r>
      <w:r w:rsidR="00E61033">
        <w:t xml:space="preserve">riginal </w:t>
      </w:r>
      <w:r w:rsidR="00B22196">
        <w:t>d</w:t>
      </w:r>
      <w:r w:rsidR="00E61033">
        <w:t>rawing:</w:t>
      </w:r>
      <w:r w:rsidR="00E61033">
        <w:tab/>
      </w:r>
      <m:oMath>
        <m:r>
          <m:rPr>
            <m:sty m:val="bi"/>
          </m:rPr>
          <w:rPr>
            <w:rFonts w:ascii="Cambria Math" w:hAnsi="Cambria Math"/>
          </w:rPr>
          <m:t>14</m:t>
        </m:r>
      </m:oMath>
    </w:p>
    <w:p w14:paraId="452B6348" w14:textId="415A9450" w:rsidR="00E61033" w:rsidRDefault="00E61033" w:rsidP="00E61033">
      <w:pPr>
        <w:pStyle w:val="ny-lesson-SFinsert-response-number-list"/>
        <w:numPr>
          <w:ilvl w:val="0"/>
          <w:numId w:val="0"/>
        </w:numPr>
        <w:spacing w:line="360" w:lineRule="auto"/>
        <w:ind w:left="1454" w:firstLine="216"/>
      </w:pPr>
      <w:r>
        <w:t xml:space="preserve">Vertical </w:t>
      </w:r>
      <w:r w:rsidR="00B22196">
        <w:t>d</w:t>
      </w:r>
      <w:r>
        <w:t xml:space="preserve">istance on </w:t>
      </w:r>
      <w:r w:rsidR="00B22196">
        <w:t>o</w:t>
      </w:r>
      <w:r>
        <w:t xml:space="preserve">riginal </w:t>
      </w:r>
      <w:r w:rsidR="00B22196">
        <w:t>d</w:t>
      </w:r>
      <w:r>
        <w:t>rawing:</w:t>
      </w:r>
      <w:r>
        <w:tab/>
      </w:r>
      <w:r>
        <w:tab/>
      </w:r>
      <m:oMath>
        <m:r>
          <m:rPr>
            <m:sty m:val="bi"/>
          </m:rPr>
          <w:rPr>
            <w:rFonts w:ascii="Cambria Math" w:hAnsi="Cambria Math"/>
          </w:rPr>
          <m:t>10</m:t>
        </m:r>
      </m:oMath>
    </w:p>
    <w:p w14:paraId="2C8C9467" w14:textId="4AF88B9E" w:rsidR="00E61033" w:rsidRDefault="00E61033" w:rsidP="00E61033">
      <w:pPr>
        <w:pStyle w:val="ny-lesson-SFinsert-response-number-list"/>
        <w:numPr>
          <w:ilvl w:val="0"/>
          <w:numId w:val="0"/>
        </w:numPr>
        <w:spacing w:line="360" w:lineRule="auto"/>
        <w:ind w:left="1454" w:firstLine="216"/>
      </w:pPr>
      <w:r>
        <w:t xml:space="preserve">Scale </w:t>
      </w:r>
      <w:r w:rsidR="00B22196">
        <w:t>d</w:t>
      </w:r>
      <w:r>
        <w:t>rawing:</w:t>
      </w:r>
    </w:p>
    <w:p w14:paraId="282605B1" w14:textId="3C10FBF9" w:rsidR="00E61033" w:rsidRDefault="00E61033" w:rsidP="00E61033">
      <w:pPr>
        <w:pStyle w:val="ny-lesson-SFinsert-response-number-list"/>
        <w:numPr>
          <w:ilvl w:val="0"/>
          <w:numId w:val="0"/>
        </w:numPr>
        <w:spacing w:line="360" w:lineRule="auto"/>
        <w:ind w:left="1454" w:firstLine="216"/>
      </w:pPr>
      <w:r>
        <w:t xml:space="preserve">Scale </w:t>
      </w:r>
      <w:r w:rsidR="00B22196">
        <w:t>f</w:t>
      </w:r>
      <w:r>
        <w:t>actor:</w:t>
      </w:r>
      <w:r>
        <w:tab/>
      </w:r>
      <w:r>
        <w:tab/>
      </w:r>
      <w:r>
        <w:tab/>
      </w:r>
      <w:r>
        <w:tab/>
      </w:r>
      <m:oMath>
        <m:r>
          <m:rPr>
            <m:sty m:val="bi"/>
          </m:rPr>
          <w:rPr>
            <w:rFonts w:ascii="Cambria Math" w:hAnsi="Cambria Math"/>
          </w:rPr>
          <m:t>25%</m:t>
        </m:r>
      </m:oMath>
    </w:p>
    <w:p w14:paraId="55B51BB6" w14:textId="77777777" w:rsidR="00E61033" w:rsidRDefault="00E61033" w:rsidP="00E61033">
      <w:pPr>
        <w:pStyle w:val="ny-lesson-SFinsert-response-number-list"/>
        <w:numPr>
          <w:ilvl w:val="0"/>
          <w:numId w:val="0"/>
        </w:numPr>
        <w:spacing w:line="360" w:lineRule="auto"/>
        <w:ind w:left="1454" w:firstLine="216"/>
      </w:pPr>
      <w:r>
        <w:tab/>
      </w:r>
      <w:r>
        <w:tab/>
      </w:r>
      <w:r>
        <w:tab/>
      </w:r>
      <w:r>
        <w:tab/>
      </w:r>
      <w:r>
        <w:tab/>
      </w:r>
      <m:oMath>
        <m:f>
          <m:fPr>
            <m:ctrlPr>
              <w:rPr>
                <w:rFonts w:ascii="Cambria Math" w:hAnsi="Cambria Math"/>
                <w:sz w:val="21"/>
              </w:rPr>
            </m:ctrlPr>
          </m:fPr>
          <m:num>
            <m:r>
              <m:rPr>
                <m:sty m:val="bi"/>
              </m:rPr>
              <w:rPr>
                <w:rFonts w:ascii="Cambria Math" w:hAnsi="Cambria Math"/>
                <w:sz w:val="21"/>
              </w:rPr>
              <m:t>25</m:t>
            </m:r>
          </m:num>
          <m:den>
            <m:r>
              <m:rPr>
                <m:sty m:val="bi"/>
              </m:rPr>
              <w:rPr>
                <w:rFonts w:ascii="Cambria Math" w:hAnsi="Cambria Math"/>
                <w:sz w:val="21"/>
              </w:rPr>
              <m:t>100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oMath>
    </w:p>
    <w:p w14:paraId="1FF4E8BD" w14:textId="729F558C" w:rsidR="00E61033" w:rsidRDefault="00E61033" w:rsidP="00E61033">
      <w:pPr>
        <w:pStyle w:val="ny-lesson-SFinsert-response-number-list"/>
        <w:numPr>
          <w:ilvl w:val="0"/>
          <w:numId w:val="0"/>
        </w:numPr>
        <w:spacing w:line="360" w:lineRule="auto"/>
        <w:ind w:left="1454" w:firstLine="216"/>
      </w:pPr>
      <w:r>
        <w:t xml:space="preserve">Horizontal </w:t>
      </w:r>
      <w:r w:rsidR="00B22196">
        <w:t>d</w:t>
      </w:r>
      <w:r>
        <w:t>istance:</w:t>
      </w:r>
      <w:r>
        <w:tab/>
      </w:r>
      <w:r>
        <w:tab/>
      </w:r>
      <w:r>
        <w:tab/>
      </w:r>
      <m:oMath>
        <m:r>
          <m:rPr>
            <m:sty m:val="bi"/>
          </m:rPr>
          <w:rPr>
            <w:rFonts w:ascii="Cambria Math" w:hAnsi="Cambria Math"/>
          </w:rPr>
          <m:t>14</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r>
          <m:rPr>
            <m:sty m:val="bi"/>
          </m:rPr>
          <w:rPr>
            <w:rFonts w:ascii="Cambria Math" w:hAnsi="Cambria Math"/>
          </w:rPr>
          <m:t>=3.5</m:t>
        </m:r>
      </m:oMath>
    </w:p>
    <w:p w14:paraId="1191696A" w14:textId="65A1D0BF" w:rsidR="00E61033" w:rsidRDefault="00E61033" w:rsidP="00E61033">
      <w:pPr>
        <w:pStyle w:val="ny-lesson-SFinsert-response-number-list"/>
        <w:numPr>
          <w:ilvl w:val="0"/>
          <w:numId w:val="0"/>
        </w:numPr>
        <w:spacing w:line="360" w:lineRule="auto"/>
        <w:ind w:left="1454" w:firstLine="216"/>
      </w:pPr>
      <w:r>
        <w:t xml:space="preserve">Vertical </w:t>
      </w:r>
      <w:r w:rsidR="00B22196">
        <w:t>d</w:t>
      </w:r>
      <w:r>
        <w:t>istance:</w:t>
      </w:r>
      <w:r>
        <w:tab/>
      </w:r>
      <w:r>
        <w:tab/>
      </w:r>
      <w:r>
        <w:tab/>
      </w:r>
      <w:r>
        <w:tab/>
      </w:r>
      <m:oMath>
        <m:r>
          <m:rPr>
            <m:sty m:val="bi"/>
          </m:rPr>
          <w:rPr>
            <w:rFonts w:ascii="Cambria Math" w:hAnsi="Cambria Math"/>
          </w:rPr>
          <m:t>10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4</m:t>
                </m:r>
              </m:den>
            </m:f>
          </m:e>
        </m:d>
        <m:r>
          <m:rPr>
            <m:sty m:val="bi"/>
          </m:rPr>
          <w:rPr>
            <w:rFonts w:ascii="Cambria Math" w:hAnsi="Cambria Math"/>
          </w:rPr>
          <m:t>=2.5</m:t>
        </m:r>
      </m:oMath>
    </w:p>
    <w:p w14:paraId="1285B751" w14:textId="77777777" w:rsidR="00E61033" w:rsidRDefault="00E61033" w:rsidP="00E61033">
      <w:pPr>
        <w:pStyle w:val="ny-lesson-SFinsert-number-list"/>
        <w:numPr>
          <w:ilvl w:val="0"/>
          <w:numId w:val="0"/>
        </w:numPr>
        <w:ind w:left="1670"/>
      </w:pPr>
    </w:p>
    <w:p w14:paraId="2ED64D8F" w14:textId="77777777" w:rsidR="00E61033" w:rsidRDefault="00E61033" w:rsidP="00E61033">
      <w:pPr>
        <w:pStyle w:val="ny-lesson-SFinsert-number-list"/>
        <w:numPr>
          <w:ilvl w:val="1"/>
          <w:numId w:val="34"/>
        </w:numPr>
      </w:pPr>
      <w:r>
        <w:t xml:space="preserve">What are the corresponding horizontal and vertical distances in a scale drawing if the scale factor is </w:t>
      </w:r>
      <m:oMath>
        <m:r>
          <m:rPr>
            <m:sty m:val="bi"/>
          </m:rPr>
          <w:rPr>
            <w:rFonts w:ascii="Cambria Math" w:hAnsi="Cambria Math"/>
          </w:rPr>
          <m:t>160%</m:t>
        </m:r>
      </m:oMath>
      <w:r>
        <w:t>?  Use a numerical equation to find your answers.</w:t>
      </w:r>
    </w:p>
    <w:p w14:paraId="6E6A2417" w14:textId="756FB94B" w:rsidR="00E61033" w:rsidRDefault="00E61033" w:rsidP="00E23D23">
      <w:pPr>
        <w:pStyle w:val="ny-lesson-SFinsert-response-number-list"/>
        <w:numPr>
          <w:ilvl w:val="0"/>
          <w:numId w:val="0"/>
        </w:numPr>
        <w:spacing w:before="120" w:line="360" w:lineRule="auto"/>
        <w:ind w:left="1454" w:firstLine="216"/>
      </w:pPr>
      <w:r>
        <w:t xml:space="preserve">Horizontal </w:t>
      </w:r>
      <w:r w:rsidR="00B22196">
        <w:t>d</w:t>
      </w:r>
      <w:r>
        <w:t xml:space="preserve">istance on </w:t>
      </w:r>
      <w:r w:rsidR="00B22196">
        <w:t>o</w:t>
      </w:r>
      <w:r>
        <w:t xml:space="preserve">riginal </w:t>
      </w:r>
      <w:r w:rsidR="00B22196">
        <w:t>d</w:t>
      </w:r>
      <w:r>
        <w:t>rawing:</w:t>
      </w:r>
      <w:r>
        <w:tab/>
      </w:r>
      <m:oMath>
        <m:r>
          <m:rPr>
            <m:sty m:val="bi"/>
          </m:rPr>
          <w:rPr>
            <w:rFonts w:ascii="Cambria Math" w:hAnsi="Cambria Math"/>
          </w:rPr>
          <m:t>14</m:t>
        </m:r>
      </m:oMath>
    </w:p>
    <w:p w14:paraId="78F76895" w14:textId="16812E7D" w:rsidR="00E61033" w:rsidRDefault="00E61033" w:rsidP="00E61033">
      <w:pPr>
        <w:pStyle w:val="ny-lesson-SFinsert-response-number-list"/>
        <w:numPr>
          <w:ilvl w:val="0"/>
          <w:numId w:val="0"/>
        </w:numPr>
        <w:spacing w:line="360" w:lineRule="auto"/>
        <w:ind w:left="1454" w:firstLine="216"/>
      </w:pPr>
      <w:r>
        <w:t xml:space="preserve">Vertical </w:t>
      </w:r>
      <w:r w:rsidR="00B22196">
        <w:t>d</w:t>
      </w:r>
      <w:r>
        <w:t xml:space="preserve">istance on </w:t>
      </w:r>
      <w:r w:rsidR="00B22196">
        <w:t>o</w:t>
      </w:r>
      <w:r>
        <w:t xml:space="preserve">riginal </w:t>
      </w:r>
      <w:r w:rsidR="00B22196">
        <w:t>d</w:t>
      </w:r>
      <w:r>
        <w:t>rawing:</w:t>
      </w:r>
      <w:r>
        <w:tab/>
      </w:r>
      <w:r>
        <w:tab/>
      </w:r>
      <m:oMath>
        <m:r>
          <m:rPr>
            <m:sty m:val="bi"/>
          </m:rPr>
          <w:rPr>
            <w:rFonts w:ascii="Cambria Math" w:hAnsi="Cambria Math"/>
          </w:rPr>
          <m:t>10</m:t>
        </m:r>
      </m:oMath>
    </w:p>
    <w:p w14:paraId="4674216D" w14:textId="74E12B54" w:rsidR="00E61033" w:rsidRDefault="00E61033" w:rsidP="00E61033">
      <w:pPr>
        <w:pStyle w:val="ny-lesson-SFinsert-response-number-list"/>
        <w:numPr>
          <w:ilvl w:val="0"/>
          <w:numId w:val="0"/>
        </w:numPr>
        <w:spacing w:line="360" w:lineRule="auto"/>
        <w:ind w:left="1454" w:firstLine="216"/>
      </w:pPr>
      <w:r>
        <w:t xml:space="preserve">Scale </w:t>
      </w:r>
      <w:r w:rsidR="00B22196">
        <w:t>d</w:t>
      </w:r>
      <w:r>
        <w:t>rawing:</w:t>
      </w:r>
    </w:p>
    <w:p w14:paraId="703331D4" w14:textId="7D481F03" w:rsidR="00E61033" w:rsidRDefault="00E61033" w:rsidP="00E61033">
      <w:pPr>
        <w:pStyle w:val="ny-lesson-SFinsert-response-number-list"/>
        <w:numPr>
          <w:ilvl w:val="0"/>
          <w:numId w:val="0"/>
        </w:numPr>
        <w:spacing w:line="360" w:lineRule="auto"/>
        <w:ind w:left="1454" w:firstLine="216"/>
      </w:pPr>
      <w:r>
        <w:t xml:space="preserve">Scale </w:t>
      </w:r>
      <w:r w:rsidR="00B22196">
        <w:t>f</w:t>
      </w:r>
      <w:r>
        <w:t xml:space="preserve">actor:    </w:t>
      </w:r>
      <w:r>
        <w:tab/>
      </w:r>
      <w:r>
        <w:tab/>
      </w:r>
      <w:r>
        <w:tab/>
      </w:r>
      <w:r>
        <w:tab/>
      </w:r>
      <m:oMath>
        <m:r>
          <m:rPr>
            <m:sty m:val="bi"/>
          </m:rPr>
          <w:rPr>
            <w:rFonts w:ascii="Cambria Math" w:hAnsi="Cambria Math"/>
          </w:rPr>
          <m:t>160%</m:t>
        </m:r>
      </m:oMath>
    </w:p>
    <w:p w14:paraId="770B8D0B" w14:textId="77777777" w:rsidR="00E61033" w:rsidRDefault="00E61033" w:rsidP="00E61033">
      <w:pPr>
        <w:pStyle w:val="ny-lesson-SFinsert-response-number-list"/>
        <w:numPr>
          <w:ilvl w:val="0"/>
          <w:numId w:val="0"/>
        </w:numPr>
        <w:spacing w:line="360" w:lineRule="auto"/>
        <w:ind w:left="1454" w:firstLine="216"/>
      </w:pPr>
      <w:r>
        <w:tab/>
      </w:r>
      <w:r>
        <w:tab/>
      </w:r>
      <w:r>
        <w:tab/>
      </w:r>
      <w:r>
        <w:tab/>
      </w:r>
      <w:r>
        <w:tab/>
      </w:r>
      <m:oMath>
        <m:f>
          <m:fPr>
            <m:ctrlPr>
              <w:rPr>
                <w:rFonts w:ascii="Cambria Math" w:hAnsi="Cambria Math"/>
                <w:sz w:val="21"/>
              </w:rPr>
            </m:ctrlPr>
          </m:fPr>
          <m:num>
            <m:r>
              <m:rPr>
                <m:sty m:val="bi"/>
              </m:rPr>
              <w:rPr>
                <w:rFonts w:ascii="Cambria Math" w:hAnsi="Cambria Math"/>
                <w:sz w:val="21"/>
              </w:rPr>
              <m:t>160</m:t>
            </m:r>
          </m:num>
          <m:den>
            <m:r>
              <m:rPr>
                <m:sty m:val="bi"/>
              </m:rPr>
              <w:rPr>
                <w:rFonts w:ascii="Cambria Math" w:hAnsi="Cambria Math"/>
                <w:sz w:val="21"/>
              </w:rPr>
              <m:t>100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5</m:t>
            </m:r>
          </m:den>
        </m:f>
      </m:oMath>
    </w:p>
    <w:p w14:paraId="112EE918" w14:textId="52DAACB3" w:rsidR="00E61033" w:rsidRDefault="00E61033" w:rsidP="00E61033">
      <w:pPr>
        <w:pStyle w:val="ny-lesson-SFinsert-response-number-list"/>
        <w:numPr>
          <w:ilvl w:val="0"/>
          <w:numId w:val="0"/>
        </w:numPr>
        <w:spacing w:line="360" w:lineRule="auto"/>
        <w:ind w:left="1454" w:firstLine="216"/>
      </w:pPr>
      <w:r>
        <w:t xml:space="preserve">Horizontal </w:t>
      </w:r>
      <w:r w:rsidR="00B22196">
        <w:t>d</w:t>
      </w:r>
      <w:r>
        <w:t>istance:</w:t>
      </w:r>
      <w:r>
        <w:tab/>
      </w:r>
      <w:r>
        <w:tab/>
      </w:r>
      <w:r>
        <w:tab/>
      </w:r>
      <m:oMath>
        <m:r>
          <m:rPr>
            <m:sty m:val="bi"/>
          </m:rPr>
          <w:rPr>
            <w:rFonts w:ascii="Cambria Math" w:hAnsi="Cambria Math"/>
          </w:rPr>
          <m:t>14</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5</m:t>
                </m:r>
              </m:den>
            </m:f>
          </m:e>
        </m:d>
        <m:r>
          <m:rPr>
            <m:sty m:val="bi"/>
          </m:rPr>
          <w:rPr>
            <w:rFonts w:ascii="Cambria Math" w:hAnsi="Cambria Math"/>
          </w:rPr>
          <m:t>=22.4</m:t>
        </m:r>
      </m:oMath>
    </w:p>
    <w:p w14:paraId="4FB0E834" w14:textId="2A203D8C" w:rsidR="00E61033" w:rsidRDefault="00E61033" w:rsidP="00E61033">
      <w:pPr>
        <w:pStyle w:val="ny-lesson-SFinsert-response-number-list"/>
        <w:numPr>
          <w:ilvl w:val="0"/>
          <w:numId w:val="0"/>
        </w:numPr>
        <w:spacing w:line="360" w:lineRule="auto"/>
        <w:ind w:left="1454" w:firstLine="216"/>
      </w:pPr>
      <w:r>
        <w:t xml:space="preserve">Vertical </w:t>
      </w:r>
      <w:r w:rsidR="00B22196">
        <w:t>d</w:t>
      </w:r>
      <w:r>
        <w:t>istance:</w:t>
      </w:r>
      <w:r>
        <w:tab/>
      </w:r>
      <w:r>
        <w:tab/>
      </w:r>
      <w:r>
        <w:tab/>
      </w:r>
      <w:r>
        <w:tab/>
      </w:r>
      <m:oMath>
        <m:r>
          <m:rPr>
            <m:sty m:val="bi"/>
          </m:rPr>
          <w:rPr>
            <w:rFonts w:ascii="Cambria Math" w:hAnsi="Cambria Math"/>
          </w:rPr>
          <m:t>10</m:t>
        </m:r>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5</m:t>
                </m:r>
              </m:den>
            </m:f>
          </m:e>
        </m:d>
        <m:r>
          <m:rPr>
            <m:sty m:val="bi"/>
          </m:rPr>
          <w:rPr>
            <w:rFonts w:ascii="Cambria Math" w:hAnsi="Cambria Math"/>
          </w:rPr>
          <m:t>=16</m:t>
        </m:r>
      </m:oMath>
    </w:p>
    <w:p w14:paraId="50C8EC5B" w14:textId="77777777" w:rsidR="00E61033" w:rsidRDefault="00E61033" w:rsidP="00E61033">
      <w:pPr>
        <w:rPr>
          <w:rFonts w:ascii="Calibri" w:eastAsia="Myriad Pro" w:hAnsi="Calibri" w:cs="Myriad Pro"/>
          <w:b/>
          <w:color w:val="231F20"/>
          <w:sz w:val="16"/>
          <w:szCs w:val="18"/>
        </w:rPr>
      </w:pPr>
    </w:p>
    <w:p w14:paraId="5C9275E8" w14:textId="77777777" w:rsidR="001304BF" w:rsidRDefault="001304BF" w:rsidP="00E61033">
      <w:pPr>
        <w:rPr>
          <w:rFonts w:ascii="Calibri" w:eastAsia="Myriad Pro" w:hAnsi="Calibri" w:cs="Myriad Pro"/>
          <w:b/>
          <w:color w:val="231F20"/>
          <w:sz w:val="16"/>
          <w:szCs w:val="18"/>
        </w:rPr>
      </w:pPr>
    </w:p>
    <w:p w14:paraId="47203440" w14:textId="2F2FB2E6" w:rsidR="00E61033" w:rsidRDefault="00E61033" w:rsidP="00E61033">
      <w:pPr>
        <w:pStyle w:val="ny-lesson-SFinsert-number-list"/>
        <w:numPr>
          <w:ilvl w:val="0"/>
          <w:numId w:val="34"/>
        </w:numPr>
      </w:pPr>
      <w:r>
        <w:rPr>
          <w:noProof/>
        </w:rPr>
        <w:lastRenderedPageBreak/>
        <mc:AlternateContent>
          <mc:Choice Requires="wps">
            <w:drawing>
              <wp:anchor distT="0" distB="0" distL="114300" distR="114300" simplePos="0" relativeHeight="251689472" behindDoc="0" locked="0" layoutInCell="1" allowOverlap="1" wp14:anchorId="6A870100" wp14:editId="0D645447">
                <wp:simplePos x="0" y="0"/>
                <wp:positionH relativeFrom="margin">
                  <wp:align>center</wp:align>
                </wp:positionH>
                <wp:positionV relativeFrom="paragraph">
                  <wp:posOffset>-52608</wp:posOffset>
                </wp:positionV>
                <wp:extent cx="5303520" cy="5105400"/>
                <wp:effectExtent l="0" t="0" r="11430" b="19050"/>
                <wp:wrapNone/>
                <wp:docPr id="89" name="Rectangle 89"/>
                <wp:cNvGraphicFramePr/>
                <a:graphic xmlns:a="http://schemas.openxmlformats.org/drawingml/2006/main">
                  <a:graphicData uri="http://schemas.microsoft.com/office/word/2010/wordprocessingShape">
                    <wps:wsp>
                      <wps:cNvSpPr/>
                      <wps:spPr>
                        <a:xfrm>
                          <a:off x="0" y="0"/>
                          <a:ext cx="5303520" cy="5105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F31E3" id="Rectangle 89" o:spid="_x0000_s1026" style="position:absolute;margin-left:0;margin-top:-4.15pt;width:417.6pt;height:402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" filled="f" strokecolor="#ae6852" strokeweight="1.15pt">
                <w10:wrap anchorx="margin"/>
              </v:rect>
            </w:pict>
          </mc:Fallback>
        </mc:AlternateContent>
      </w:r>
      <w:r>
        <w:t xml:space="preserve">Create a scale drawing of the original drawing below </w:t>
      </w:r>
      <w:r w:rsidR="004007F1">
        <w:t>using</w:t>
      </w:r>
      <w:r>
        <w:t xml:space="preserve"> a horizontal scale factor of </w:t>
      </w:r>
      <m:oMath>
        <m:r>
          <m:rPr>
            <m:sty m:val="bi"/>
          </m:rPr>
          <w:rPr>
            <w:rFonts w:ascii="Cambria Math" w:hAnsi="Cambria Math"/>
          </w:rPr>
          <m:t>200%</m:t>
        </m:r>
      </m:oMath>
      <w:r>
        <w:t xml:space="preserve"> and a vertical scale factor of </w:t>
      </w:r>
      <m:oMath>
        <m:r>
          <m:rPr>
            <m:sty m:val="bi"/>
          </m:rPr>
          <w:rPr>
            <w:rFonts w:ascii="Cambria Math" w:hAnsi="Cambria Math"/>
          </w:rPr>
          <m:t>250%</m:t>
        </m:r>
      </m:oMath>
      <w:r w:rsidR="0060018F" w:rsidRPr="004403F1">
        <w:t>.</w:t>
      </w:r>
    </w:p>
    <w:p w14:paraId="3981693F" w14:textId="77777777" w:rsidR="00E61033" w:rsidRPr="0079015E" w:rsidRDefault="00E61033" w:rsidP="00E61033">
      <w:pPr>
        <w:pStyle w:val="ny-lesson-SFinsert-number-list"/>
        <w:numPr>
          <w:ilvl w:val="0"/>
          <w:numId w:val="0"/>
        </w:numPr>
        <w:ind w:left="1224" w:hanging="360"/>
      </w:pPr>
      <w:r>
        <w:rPr>
          <w:noProof/>
        </w:rPr>
        <w:drawing>
          <wp:anchor distT="0" distB="0" distL="114300" distR="114300" simplePos="0" relativeHeight="251645440" behindDoc="0" locked="0" layoutInCell="1" allowOverlap="1" wp14:anchorId="6956FEE8" wp14:editId="2FC8266D">
            <wp:simplePos x="0" y="0"/>
            <wp:positionH relativeFrom="margin">
              <wp:align>center</wp:align>
            </wp:positionH>
            <wp:positionV relativeFrom="paragraph">
              <wp:posOffset>31115</wp:posOffset>
            </wp:positionV>
            <wp:extent cx="1677670" cy="1594485"/>
            <wp:effectExtent l="0" t="0" r="0" b="5715"/>
            <wp:wrapThrough wrapText="bothSides">
              <wp:wrapPolygon edited="0">
                <wp:start x="0" y="0"/>
                <wp:lineTo x="0" y="21419"/>
                <wp:lineTo x="21338" y="21419"/>
                <wp:lineTo x="21338" y="0"/>
                <wp:lineTo x="0" y="0"/>
              </wp:wrapPolygon>
            </wp:wrapThrough>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767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F623D" w14:textId="77777777" w:rsidR="00E61033" w:rsidRDefault="00E61033" w:rsidP="00E61033">
      <w:pPr>
        <w:pStyle w:val="ny-lesson-SFinsert-response"/>
        <w:ind w:firstLine="360"/>
      </w:pPr>
    </w:p>
    <w:p w14:paraId="47589B85" w14:textId="77777777" w:rsidR="00E61033" w:rsidRDefault="00E61033" w:rsidP="00E61033">
      <w:pPr>
        <w:pStyle w:val="ny-lesson-SFinsert-response"/>
        <w:ind w:firstLine="360"/>
      </w:pPr>
    </w:p>
    <w:p w14:paraId="2D532398" w14:textId="77777777" w:rsidR="00E61033" w:rsidRDefault="00E61033" w:rsidP="00E61033">
      <w:pPr>
        <w:pStyle w:val="ny-lesson-SFinsert-response"/>
        <w:ind w:firstLine="360"/>
      </w:pPr>
    </w:p>
    <w:p w14:paraId="698955BC" w14:textId="77777777" w:rsidR="00E61033" w:rsidRDefault="00E61033" w:rsidP="00E61033">
      <w:pPr>
        <w:pStyle w:val="ny-lesson-SFinsert-response"/>
        <w:ind w:firstLine="360"/>
      </w:pPr>
    </w:p>
    <w:p w14:paraId="54AAED21" w14:textId="77777777" w:rsidR="00E61033" w:rsidRDefault="00E61033" w:rsidP="00E61033">
      <w:pPr>
        <w:pStyle w:val="ny-lesson-SFinsert-response"/>
        <w:ind w:firstLine="360"/>
      </w:pPr>
    </w:p>
    <w:p w14:paraId="3C57F10B" w14:textId="77777777" w:rsidR="00E61033" w:rsidRDefault="00E61033" w:rsidP="00E61033">
      <w:pPr>
        <w:pStyle w:val="ny-lesson-SFinsert-response"/>
        <w:ind w:firstLine="360"/>
      </w:pPr>
    </w:p>
    <w:p w14:paraId="14C6F59C" w14:textId="77777777" w:rsidR="00E61033" w:rsidRDefault="00E61033" w:rsidP="00E61033">
      <w:pPr>
        <w:pStyle w:val="ny-lesson-SFinsert-response"/>
        <w:ind w:firstLine="360"/>
      </w:pPr>
    </w:p>
    <w:p w14:paraId="2FC92782" w14:textId="77777777" w:rsidR="00E61033" w:rsidRDefault="00E61033" w:rsidP="00E61033">
      <w:pPr>
        <w:pStyle w:val="ny-lesson-SFinsert-response"/>
        <w:ind w:firstLine="360"/>
      </w:pPr>
    </w:p>
    <w:p w14:paraId="5E108CEC" w14:textId="77777777" w:rsidR="00E61033" w:rsidRDefault="00E61033" w:rsidP="00E61033">
      <w:pPr>
        <w:pStyle w:val="ny-lesson-SFinsert-response-number-list"/>
        <w:numPr>
          <w:ilvl w:val="0"/>
          <w:numId w:val="0"/>
        </w:numPr>
        <w:ind w:left="1224"/>
      </w:pPr>
      <w:r>
        <w:t>Answer:</w:t>
      </w:r>
    </w:p>
    <w:p w14:paraId="3BFB1705" w14:textId="77777777" w:rsidR="00E61033" w:rsidRDefault="00E61033" w:rsidP="00E61033">
      <w:pPr>
        <w:pStyle w:val="ny-lesson-SFinsert-number-list"/>
        <w:numPr>
          <w:ilvl w:val="0"/>
          <w:numId w:val="0"/>
        </w:numPr>
        <w:ind w:left="1224"/>
      </w:pPr>
      <w:r>
        <w:rPr>
          <w:noProof/>
        </w:rPr>
        <w:drawing>
          <wp:anchor distT="0" distB="0" distL="114300" distR="114300" simplePos="0" relativeHeight="251658752" behindDoc="0" locked="0" layoutInCell="1" allowOverlap="1" wp14:anchorId="03A445E1" wp14:editId="2C76E3F6">
            <wp:simplePos x="0" y="0"/>
            <wp:positionH relativeFrom="margin">
              <wp:align>center</wp:align>
            </wp:positionH>
            <wp:positionV relativeFrom="paragraph">
              <wp:posOffset>24130</wp:posOffset>
            </wp:positionV>
            <wp:extent cx="2095500" cy="2578100"/>
            <wp:effectExtent l="0" t="0" r="0" b="0"/>
            <wp:wrapThrough wrapText="bothSides">
              <wp:wrapPolygon edited="0">
                <wp:start x="0" y="0"/>
                <wp:lineTo x="0" y="21387"/>
                <wp:lineTo x="21404" y="21387"/>
                <wp:lineTo x="21404" y="0"/>
                <wp:lineTo x="0" y="0"/>
              </wp:wrapPolygon>
            </wp:wrapThrough>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EFA20" w14:textId="77777777" w:rsidR="00E61033" w:rsidRDefault="00E61033" w:rsidP="00E61033">
      <w:pPr>
        <w:pStyle w:val="ny-lesson-SFinsert-number-list"/>
        <w:numPr>
          <w:ilvl w:val="0"/>
          <w:numId w:val="0"/>
        </w:numPr>
        <w:ind w:left="1224"/>
      </w:pPr>
    </w:p>
    <w:p w14:paraId="15BE7944" w14:textId="77777777" w:rsidR="00E61033" w:rsidRDefault="00E61033" w:rsidP="00E61033">
      <w:pPr>
        <w:pStyle w:val="ny-lesson-SFinsert-number-list"/>
        <w:numPr>
          <w:ilvl w:val="0"/>
          <w:numId w:val="0"/>
        </w:numPr>
        <w:ind w:left="1224"/>
      </w:pPr>
    </w:p>
    <w:p w14:paraId="473EDECC" w14:textId="77777777" w:rsidR="00E61033" w:rsidRDefault="00E61033" w:rsidP="00E61033">
      <w:pPr>
        <w:pStyle w:val="ny-lesson-SFinsert-number-list"/>
        <w:numPr>
          <w:ilvl w:val="0"/>
          <w:numId w:val="0"/>
        </w:numPr>
        <w:ind w:left="1224"/>
      </w:pPr>
    </w:p>
    <w:p w14:paraId="51F621AF" w14:textId="77777777" w:rsidR="00E61033" w:rsidRDefault="00E61033" w:rsidP="00E61033">
      <w:pPr>
        <w:pStyle w:val="ny-lesson-SFinsert-number-list"/>
        <w:numPr>
          <w:ilvl w:val="0"/>
          <w:numId w:val="0"/>
        </w:numPr>
        <w:ind w:left="1224"/>
      </w:pPr>
    </w:p>
    <w:p w14:paraId="6A770DCA" w14:textId="77777777" w:rsidR="00E61033" w:rsidRDefault="00E61033" w:rsidP="00E61033">
      <w:pPr>
        <w:pStyle w:val="ny-lesson-SFinsert-number-list"/>
        <w:numPr>
          <w:ilvl w:val="0"/>
          <w:numId w:val="0"/>
        </w:numPr>
        <w:ind w:left="1224"/>
      </w:pPr>
    </w:p>
    <w:p w14:paraId="7458E8B4" w14:textId="77777777" w:rsidR="00E61033" w:rsidRDefault="00E61033" w:rsidP="00E61033">
      <w:pPr>
        <w:pStyle w:val="ny-lesson-SFinsert-number-list"/>
        <w:numPr>
          <w:ilvl w:val="0"/>
          <w:numId w:val="0"/>
        </w:numPr>
        <w:ind w:left="1224"/>
      </w:pPr>
    </w:p>
    <w:p w14:paraId="11E437EE" w14:textId="77777777" w:rsidR="00E61033" w:rsidRDefault="00E61033" w:rsidP="00E61033">
      <w:pPr>
        <w:pStyle w:val="ny-lesson-SFinsert-number-list"/>
        <w:numPr>
          <w:ilvl w:val="0"/>
          <w:numId w:val="0"/>
        </w:numPr>
        <w:ind w:left="1224"/>
      </w:pPr>
    </w:p>
    <w:p w14:paraId="7B4266B8" w14:textId="77777777" w:rsidR="00E61033" w:rsidRDefault="00E61033" w:rsidP="00E61033">
      <w:pPr>
        <w:pStyle w:val="ny-lesson-SFinsert-number-list"/>
        <w:numPr>
          <w:ilvl w:val="0"/>
          <w:numId w:val="0"/>
        </w:numPr>
        <w:ind w:left="1224"/>
      </w:pPr>
    </w:p>
    <w:p w14:paraId="3D6BA910" w14:textId="77777777" w:rsidR="00E61033" w:rsidRDefault="00E61033" w:rsidP="00E61033">
      <w:pPr>
        <w:rPr>
          <w:rFonts w:ascii="Calibri" w:eastAsia="Myriad Pro" w:hAnsi="Calibri" w:cs="Myriad Pro"/>
          <w:b/>
          <w:color w:val="231F20"/>
          <w:sz w:val="16"/>
          <w:szCs w:val="18"/>
        </w:rPr>
      </w:pPr>
      <w:r>
        <w:br w:type="page"/>
      </w:r>
    </w:p>
    <w:p w14:paraId="6641AD57" w14:textId="735492C5" w:rsidR="00E61033" w:rsidRDefault="00E61033" w:rsidP="00E61033">
      <w:pPr>
        <w:pStyle w:val="ny-lesson-SFinsert-number-list"/>
        <w:numPr>
          <w:ilvl w:val="0"/>
          <w:numId w:val="34"/>
        </w:numPr>
      </w:pPr>
      <w:r>
        <w:rPr>
          <w:noProof/>
        </w:rPr>
        <w:lastRenderedPageBreak/>
        <mc:AlternateContent>
          <mc:Choice Requires="wps">
            <w:drawing>
              <wp:anchor distT="0" distB="0" distL="114300" distR="114300" simplePos="0" relativeHeight="251690496" behindDoc="0" locked="0" layoutInCell="1" allowOverlap="1" wp14:anchorId="7A97347B" wp14:editId="36E736D3">
                <wp:simplePos x="0" y="0"/>
                <wp:positionH relativeFrom="margin">
                  <wp:align>center</wp:align>
                </wp:positionH>
                <wp:positionV relativeFrom="paragraph">
                  <wp:posOffset>-52607</wp:posOffset>
                </wp:positionV>
                <wp:extent cx="5303520" cy="7418544"/>
                <wp:effectExtent l="0" t="0" r="11430" b="11430"/>
                <wp:wrapNone/>
                <wp:docPr id="90" name="Rectangle 90"/>
                <wp:cNvGraphicFramePr/>
                <a:graphic xmlns:a="http://schemas.openxmlformats.org/drawingml/2006/main">
                  <a:graphicData uri="http://schemas.microsoft.com/office/word/2010/wordprocessingShape">
                    <wps:wsp>
                      <wps:cNvSpPr/>
                      <wps:spPr>
                        <a:xfrm>
                          <a:off x="0" y="0"/>
                          <a:ext cx="5303520" cy="741854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3E8DC" id="Rectangle 90" o:spid="_x0000_s1026" style="position:absolute;margin-left:0;margin-top:-4.15pt;width:417.6pt;height:584.15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" filled="f" strokecolor="#ae6852" strokeweight="1.15pt">
                <w10:wrap anchorx="margin"/>
              </v:rect>
            </w:pict>
          </mc:Fallback>
        </mc:AlternateContent>
      </w:r>
      <w:r>
        <w:t xml:space="preserve">Using the diagram below, on grid paper sketch the same drawing </w:t>
      </w:r>
      <w:r w:rsidR="004007F1">
        <w:t>using</w:t>
      </w:r>
      <w:r>
        <w:t xml:space="preserve"> a horizontal scale factor of </w:t>
      </w:r>
      <m:oMath>
        <m:r>
          <m:rPr>
            <m:sty m:val="bi"/>
          </m:rPr>
          <w:rPr>
            <w:rFonts w:ascii="Cambria Math" w:hAnsi="Cambria Math"/>
          </w:rPr>
          <m:t>50%</m:t>
        </m:r>
      </m:oMath>
      <w:r>
        <w:t xml:space="preserve"> and a vertical scale factor of </w:t>
      </w:r>
      <m:oMath>
        <m:r>
          <m:rPr>
            <m:sty m:val="bi"/>
          </m:rPr>
          <w:rPr>
            <w:rFonts w:ascii="Cambria Math" w:hAnsi="Cambria Math"/>
          </w:rPr>
          <m:t>150%</m:t>
        </m:r>
      </m:oMath>
      <w:r>
        <w:t>.</w:t>
      </w:r>
    </w:p>
    <w:p w14:paraId="00A3DD58" w14:textId="77777777" w:rsidR="00E61033" w:rsidRDefault="00E61033" w:rsidP="00E61033">
      <w:pPr>
        <w:pStyle w:val="ny-lesson-SFinsert-number-list"/>
        <w:numPr>
          <w:ilvl w:val="0"/>
          <w:numId w:val="0"/>
        </w:numPr>
        <w:ind w:left="1224"/>
      </w:pPr>
      <w:r>
        <w:rPr>
          <w:noProof/>
        </w:rPr>
        <w:drawing>
          <wp:anchor distT="0" distB="0" distL="114300" distR="114300" simplePos="0" relativeHeight="251628032" behindDoc="0" locked="0" layoutInCell="1" allowOverlap="1" wp14:anchorId="4BD079D1" wp14:editId="696896FC">
            <wp:simplePos x="0" y="0"/>
            <wp:positionH relativeFrom="margin">
              <wp:align>center</wp:align>
            </wp:positionH>
            <wp:positionV relativeFrom="paragraph">
              <wp:posOffset>119380</wp:posOffset>
            </wp:positionV>
            <wp:extent cx="3498850" cy="2927350"/>
            <wp:effectExtent l="0" t="0" r="6350" b="6350"/>
            <wp:wrapThrough wrapText="bothSides">
              <wp:wrapPolygon edited="0">
                <wp:start x="0" y="0"/>
                <wp:lineTo x="0" y="21506"/>
                <wp:lineTo x="21522" y="21506"/>
                <wp:lineTo x="21522" y="0"/>
                <wp:lineTo x="0" y="0"/>
              </wp:wrapPolygon>
            </wp:wrapThrough>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00869" cy="2928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F1A50" w14:textId="77777777" w:rsidR="00E61033" w:rsidRDefault="00E61033" w:rsidP="00E61033">
      <w:pPr>
        <w:pStyle w:val="ny-lesson-SFinsert-number-list"/>
        <w:numPr>
          <w:ilvl w:val="0"/>
          <w:numId w:val="0"/>
        </w:numPr>
        <w:ind w:left="1224" w:hanging="360"/>
      </w:pPr>
    </w:p>
    <w:p w14:paraId="26514263" w14:textId="77777777" w:rsidR="00E61033" w:rsidRDefault="00E61033" w:rsidP="00E61033">
      <w:pPr>
        <w:pStyle w:val="ny-lesson-SFinsert-number-list"/>
        <w:numPr>
          <w:ilvl w:val="0"/>
          <w:numId w:val="0"/>
        </w:numPr>
        <w:ind w:left="1224" w:hanging="360"/>
      </w:pPr>
    </w:p>
    <w:p w14:paraId="166C8E58" w14:textId="77777777" w:rsidR="00E61033" w:rsidRDefault="00E61033" w:rsidP="00E61033">
      <w:pPr>
        <w:pStyle w:val="ny-lesson-SFinsert-number-list"/>
        <w:numPr>
          <w:ilvl w:val="0"/>
          <w:numId w:val="0"/>
        </w:numPr>
        <w:ind w:left="1224" w:hanging="360"/>
      </w:pPr>
    </w:p>
    <w:p w14:paraId="5D9D94E7" w14:textId="77777777" w:rsidR="00E61033" w:rsidRDefault="00E61033" w:rsidP="00E61033">
      <w:pPr>
        <w:pStyle w:val="ny-lesson-SFinsert-number-list"/>
        <w:numPr>
          <w:ilvl w:val="0"/>
          <w:numId w:val="0"/>
        </w:numPr>
        <w:ind w:left="1224" w:hanging="360"/>
      </w:pPr>
      <w:r w:rsidRPr="002D1579">
        <w:rPr>
          <w:noProof/>
        </w:rPr>
        <w:t xml:space="preserve"> </w:t>
      </w:r>
    </w:p>
    <w:p w14:paraId="01665CB1" w14:textId="77777777" w:rsidR="00E61033" w:rsidRDefault="00E61033" w:rsidP="00E61033">
      <w:pPr>
        <w:pStyle w:val="ny-lesson-SFinsert-number-list"/>
        <w:numPr>
          <w:ilvl w:val="0"/>
          <w:numId w:val="0"/>
        </w:numPr>
        <w:ind w:left="1224" w:hanging="360"/>
      </w:pPr>
    </w:p>
    <w:p w14:paraId="4EFEAA59" w14:textId="77777777" w:rsidR="00E61033" w:rsidRDefault="00E61033" w:rsidP="00E61033">
      <w:pPr>
        <w:pStyle w:val="ny-lesson-SFinsert-number-list"/>
        <w:numPr>
          <w:ilvl w:val="0"/>
          <w:numId w:val="0"/>
        </w:numPr>
        <w:ind w:left="1224" w:hanging="360"/>
      </w:pPr>
    </w:p>
    <w:p w14:paraId="1AD9ED14" w14:textId="77777777" w:rsidR="00E61033" w:rsidRDefault="00E61033" w:rsidP="00E61033">
      <w:pPr>
        <w:pStyle w:val="ny-lesson-SFinsert-number-list"/>
        <w:numPr>
          <w:ilvl w:val="0"/>
          <w:numId w:val="0"/>
        </w:numPr>
        <w:ind w:left="1224" w:hanging="360"/>
      </w:pPr>
    </w:p>
    <w:p w14:paraId="3568E7EA" w14:textId="77777777" w:rsidR="00E61033" w:rsidRDefault="00E61033" w:rsidP="00E61033">
      <w:pPr>
        <w:pStyle w:val="ny-lesson-SFinsert-number-list"/>
        <w:numPr>
          <w:ilvl w:val="0"/>
          <w:numId w:val="0"/>
        </w:numPr>
        <w:ind w:left="1224" w:hanging="360"/>
      </w:pPr>
    </w:p>
    <w:p w14:paraId="1495D912" w14:textId="77777777" w:rsidR="00E61033" w:rsidRDefault="00E61033" w:rsidP="00E61033">
      <w:pPr>
        <w:pStyle w:val="ny-lesson-SFinsert-number-list"/>
        <w:numPr>
          <w:ilvl w:val="0"/>
          <w:numId w:val="0"/>
        </w:numPr>
        <w:ind w:left="1224" w:hanging="360"/>
      </w:pPr>
    </w:p>
    <w:p w14:paraId="53B551F1" w14:textId="77777777" w:rsidR="00E61033" w:rsidRDefault="00E61033" w:rsidP="00E61033">
      <w:pPr>
        <w:pStyle w:val="ny-lesson-SFinsert-number-list"/>
        <w:numPr>
          <w:ilvl w:val="0"/>
          <w:numId w:val="0"/>
        </w:numPr>
        <w:ind w:left="1224" w:hanging="360"/>
      </w:pPr>
    </w:p>
    <w:p w14:paraId="6E15728C" w14:textId="77777777" w:rsidR="00E61033" w:rsidRDefault="00E61033" w:rsidP="00E61033">
      <w:pPr>
        <w:pStyle w:val="ny-lesson-SFinsert-number-list"/>
        <w:numPr>
          <w:ilvl w:val="0"/>
          <w:numId w:val="0"/>
        </w:numPr>
        <w:ind w:left="1224" w:hanging="360"/>
      </w:pPr>
    </w:p>
    <w:p w14:paraId="47D8698F" w14:textId="77777777" w:rsidR="00E61033" w:rsidRDefault="00E61033" w:rsidP="00E61033">
      <w:pPr>
        <w:pStyle w:val="ny-lesson-SFinsert-number-list"/>
        <w:numPr>
          <w:ilvl w:val="0"/>
          <w:numId w:val="0"/>
        </w:numPr>
        <w:ind w:left="1224" w:hanging="360"/>
      </w:pPr>
    </w:p>
    <w:p w14:paraId="545660CC" w14:textId="77777777" w:rsidR="00E61033" w:rsidRDefault="00E61033" w:rsidP="00E61033">
      <w:pPr>
        <w:pStyle w:val="ny-lesson-SFinsert-number-list"/>
        <w:numPr>
          <w:ilvl w:val="0"/>
          <w:numId w:val="0"/>
        </w:numPr>
        <w:ind w:left="1224" w:hanging="360"/>
      </w:pPr>
    </w:p>
    <w:p w14:paraId="10CC67C0" w14:textId="77777777" w:rsidR="00E61033" w:rsidRDefault="00E61033" w:rsidP="00E61033">
      <w:pPr>
        <w:pStyle w:val="ny-lesson-SFinsert-number-list"/>
        <w:numPr>
          <w:ilvl w:val="0"/>
          <w:numId w:val="0"/>
        </w:numPr>
        <w:ind w:left="1224" w:hanging="360"/>
      </w:pPr>
    </w:p>
    <w:p w14:paraId="0CB4EAF9" w14:textId="77777777" w:rsidR="00E61033" w:rsidRDefault="00E61033" w:rsidP="00E61033">
      <w:pPr>
        <w:pStyle w:val="ny-lesson-SFinsert-number-list"/>
        <w:numPr>
          <w:ilvl w:val="0"/>
          <w:numId w:val="0"/>
        </w:numPr>
        <w:ind w:left="1224" w:hanging="360"/>
      </w:pPr>
    </w:p>
    <w:p w14:paraId="13A70B1B" w14:textId="77777777" w:rsidR="00E61033" w:rsidRDefault="00E61033" w:rsidP="00E61033">
      <w:pPr>
        <w:pStyle w:val="ny-lesson-SFinsert-number-list"/>
        <w:numPr>
          <w:ilvl w:val="0"/>
          <w:numId w:val="0"/>
        </w:numPr>
        <w:ind w:left="1224" w:hanging="360"/>
      </w:pPr>
    </w:p>
    <w:p w14:paraId="0A61CA93" w14:textId="77777777" w:rsidR="00E61033" w:rsidRDefault="00E61033" w:rsidP="00E61033">
      <w:pPr>
        <w:pStyle w:val="ny-lesson-SFinsert-number-list"/>
        <w:numPr>
          <w:ilvl w:val="0"/>
          <w:numId w:val="0"/>
        </w:numPr>
        <w:ind w:left="1224" w:hanging="360"/>
      </w:pPr>
    </w:p>
    <w:p w14:paraId="64A532FB" w14:textId="7EF89C00" w:rsidR="00E61033" w:rsidRDefault="00E61033" w:rsidP="00E61033">
      <w:pPr>
        <w:pStyle w:val="ny-lesson-SFinsert-number-list"/>
        <w:numPr>
          <w:ilvl w:val="0"/>
          <w:numId w:val="0"/>
        </w:numPr>
        <w:ind w:left="1224" w:hanging="360"/>
      </w:pPr>
    </w:p>
    <w:p w14:paraId="45CD5C48" w14:textId="77777777" w:rsidR="00E61033" w:rsidRDefault="00E61033" w:rsidP="00E61033">
      <w:pPr>
        <w:pStyle w:val="ny-lesson-SFinsert-number-list"/>
        <w:numPr>
          <w:ilvl w:val="0"/>
          <w:numId w:val="0"/>
        </w:numPr>
        <w:ind w:left="1224" w:hanging="360"/>
      </w:pPr>
    </w:p>
    <w:p w14:paraId="7259FFCF" w14:textId="2285A097" w:rsidR="00E61033" w:rsidRDefault="0087548A" w:rsidP="00E61033">
      <w:pPr>
        <w:pStyle w:val="ny-lesson-SFinsert-response-number-list"/>
        <w:numPr>
          <w:ilvl w:val="0"/>
          <w:numId w:val="0"/>
        </w:numPr>
        <w:ind w:left="1224"/>
      </w:pPr>
      <w:r>
        <w:rPr>
          <w:noProof/>
        </w:rPr>
        <w:drawing>
          <wp:anchor distT="0" distB="0" distL="114300" distR="114300" simplePos="0" relativeHeight="251659776" behindDoc="0" locked="0" layoutInCell="1" allowOverlap="1" wp14:anchorId="422293C7" wp14:editId="6C7529D8">
            <wp:simplePos x="0" y="0"/>
            <wp:positionH relativeFrom="margin">
              <wp:align>center</wp:align>
            </wp:positionH>
            <wp:positionV relativeFrom="paragraph">
              <wp:posOffset>145415</wp:posOffset>
            </wp:positionV>
            <wp:extent cx="2577465" cy="3413760"/>
            <wp:effectExtent l="0" t="0" r="0" b="0"/>
            <wp:wrapThrough wrapText="bothSides">
              <wp:wrapPolygon edited="0">
                <wp:start x="0" y="0"/>
                <wp:lineTo x="0" y="21455"/>
                <wp:lineTo x="21392" y="21455"/>
                <wp:lineTo x="21392" y="0"/>
                <wp:lineTo x="0" y="0"/>
              </wp:wrapPolygon>
            </wp:wrapThrough>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7465" cy="341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33">
        <w:t>Answer:</w:t>
      </w:r>
    </w:p>
    <w:p w14:paraId="01B7973F" w14:textId="4CF47EC9" w:rsidR="00E61033" w:rsidRDefault="00E61033" w:rsidP="00E61033">
      <w:pPr>
        <w:pStyle w:val="ny-lesson-SFinsert-number-list"/>
        <w:numPr>
          <w:ilvl w:val="0"/>
          <w:numId w:val="0"/>
        </w:numPr>
        <w:ind w:left="1224" w:hanging="360"/>
      </w:pPr>
    </w:p>
    <w:p w14:paraId="7B3206DA" w14:textId="0AA6D6B1" w:rsidR="00E61033" w:rsidRDefault="00E61033" w:rsidP="00E61033">
      <w:pPr>
        <w:pStyle w:val="ny-lesson-SFinsert-number-list"/>
        <w:numPr>
          <w:ilvl w:val="0"/>
          <w:numId w:val="0"/>
        </w:numPr>
        <w:ind w:left="1224" w:hanging="360"/>
      </w:pPr>
    </w:p>
    <w:p w14:paraId="493DD787" w14:textId="77777777" w:rsidR="00E61033" w:rsidRDefault="00E61033" w:rsidP="00E61033">
      <w:pPr>
        <w:pStyle w:val="ny-lesson-SFinsert-number-list"/>
        <w:numPr>
          <w:ilvl w:val="0"/>
          <w:numId w:val="0"/>
        </w:numPr>
        <w:ind w:left="1224" w:hanging="360"/>
      </w:pPr>
    </w:p>
    <w:p w14:paraId="64822A09" w14:textId="77777777" w:rsidR="00E61033" w:rsidRDefault="00E61033" w:rsidP="00E61033">
      <w:pPr>
        <w:pStyle w:val="ny-lesson-SFinsert-number-list"/>
        <w:numPr>
          <w:ilvl w:val="0"/>
          <w:numId w:val="0"/>
        </w:numPr>
        <w:ind w:left="1224" w:hanging="360"/>
      </w:pPr>
    </w:p>
    <w:p w14:paraId="70938CDC" w14:textId="77777777" w:rsidR="00E61033" w:rsidRDefault="00E61033" w:rsidP="00E61033">
      <w:pPr>
        <w:pStyle w:val="ny-lesson-SFinsert-number-list"/>
        <w:numPr>
          <w:ilvl w:val="0"/>
          <w:numId w:val="0"/>
        </w:numPr>
        <w:ind w:left="1224" w:hanging="360"/>
      </w:pPr>
    </w:p>
    <w:p w14:paraId="678FBBD8" w14:textId="77777777" w:rsidR="00E61033" w:rsidRDefault="00E61033" w:rsidP="00E61033">
      <w:pPr>
        <w:pStyle w:val="ny-lesson-SFinsert-number-list"/>
        <w:numPr>
          <w:ilvl w:val="0"/>
          <w:numId w:val="0"/>
        </w:numPr>
        <w:ind w:left="1224" w:hanging="360"/>
      </w:pPr>
    </w:p>
    <w:p w14:paraId="10264B47" w14:textId="77777777" w:rsidR="00E61033" w:rsidRDefault="00E61033" w:rsidP="00E61033">
      <w:pPr>
        <w:pStyle w:val="ny-lesson-SFinsert-number-list"/>
        <w:numPr>
          <w:ilvl w:val="0"/>
          <w:numId w:val="0"/>
        </w:numPr>
        <w:ind w:left="1224" w:hanging="360"/>
      </w:pPr>
    </w:p>
    <w:p w14:paraId="2822954C" w14:textId="77777777" w:rsidR="00E61033" w:rsidRDefault="00E61033" w:rsidP="00E61033">
      <w:pPr>
        <w:pStyle w:val="ny-lesson-SFinsert-number-list"/>
        <w:numPr>
          <w:ilvl w:val="0"/>
          <w:numId w:val="0"/>
        </w:numPr>
        <w:ind w:left="1224" w:hanging="360"/>
      </w:pPr>
    </w:p>
    <w:p w14:paraId="51C6486B" w14:textId="77777777" w:rsidR="00E61033" w:rsidRDefault="00E61033" w:rsidP="00E61033">
      <w:pPr>
        <w:pStyle w:val="ny-lesson-SFinsert-number-list"/>
        <w:numPr>
          <w:ilvl w:val="0"/>
          <w:numId w:val="0"/>
        </w:numPr>
        <w:ind w:left="1224" w:hanging="360"/>
      </w:pPr>
    </w:p>
    <w:p w14:paraId="3ED51979" w14:textId="77777777" w:rsidR="00E61033" w:rsidRDefault="00E61033" w:rsidP="00E61033">
      <w:pPr>
        <w:pStyle w:val="ny-lesson-SFinsert-number-list"/>
        <w:numPr>
          <w:ilvl w:val="0"/>
          <w:numId w:val="0"/>
        </w:numPr>
        <w:ind w:left="1224" w:hanging="360"/>
      </w:pPr>
    </w:p>
    <w:p w14:paraId="103F0051" w14:textId="77777777" w:rsidR="00E61033" w:rsidRDefault="00E61033" w:rsidP="00E61033">
      <w:pPr>
        <w:pStyle w:val="ny-lesson-SFinsert-number-list"/>
        <w:numPr>
          <w:ilvl w:val="0"/>
          <w:numId w:val="0"/>
        </w:numPr>
        <w:ind w:left="1224" w:hanging="360"/>
      </w:pPr>
    </w:p>
    <w:p w14:paraId="5BFBD03B" w14:textId="77777777" w:rsidR="00E61033" w:rsidRDefault="00E61033" w:rsidP="00E61033">
      <w:pPr>
        <w:pStyle w:val="ny-lesson-SFinsert-number-list"/>
        <w:numPr>
          <w:ilvl w:val="0"/>
          <w:numId w:val="0"/>
        </w:numPr>
        <w:ind w:left="1224" w:hanging="360"/>
      </w:pPr>
    </w:p>
    <w:p w14:paraId="66705919" w14:textId="77777777" w:rsidR="00E61033" w:rsidRDefault="00E61033" w:rsidP="00E61033">
      <w:pPr>
        <w:pStyle w:val="ny-lesson-SFinsert-number-list"/>
        <w:numPr>
          <w:ilvl w:val="0"/>
          <w:numId w:val="0"/>
        </w:numPr>
        <w:ind w:left="1224" w:hanging="360"/>
      </w:pPr>
    </w:p>
    <w:p w14:paraId="7F1702F9" w14:textId="77777777" w:rsidR="00E61033" w:rsidRDefault="00E61033" w:rsidP="00E61033">
      <w:pPr>
        <w:pStyle w:val="ny-lesson-SFinsert-number-list"/>
        <w:numPr>
          <w:ilvl w:val="0"/>
          <w:numId w:val="0"/>
        </w:numPr>
        <w:ind w:left="1224" w:hanging="360"/>
      </w:pPr>
    </w:p>
    <w:p w14:paraId="30DA0411" w14:textId="77777777" w:rsidR="00E61033" w:rsidRPr="00F644C2" w:rsidRDefault="00E61033" w:rsidP="00E61033">
      <w:pPr>
        <w:pStyle w:val="ny-lesson-SFinsert-number-list"/>
        <w:numPr>
          <w:ilvl w:val="0"/>
          <w:numId w:val="0"/>
        </w:numPr>
        <w:ind w:left="1224" w:hanging="360"/>
      </w:pPr>
    </w:p>
    <w:p w14:paraId="36DAD286" w14:textId="77777777" w:rsidR="00E61033" w:rsidRDefault="00E61033" w:rsidP="00E61033"/>
    <w:p w14:paraId="4B710DDE" w14:textId="6BD4FD75" w:rsidR="007A0FF8" w:rsidRPr="00E61033" w:rsidRDefault="007A0FF8" w:rsidP="00E61033"/>
    <w:sectPr w:rsidR="007A0FF8" w:rsidRPr="00E61033" w:rsidSect="00E23D23">
      <w:headerReference w:type="default" r:id="rId37"/>
      <w:footerReference w:type="default" r:id="rId38"/>
      <w:headerReference w:type="first" r:id="rId39"/>
      <w:footerReference w:type="first" r:id="rId40"/>
      <w:type w:val="continuous"/>
      <w:pgSz w:w="12240" w:h="15840"/>
      <w:pgMar w:top="1669" w:right="1600" w:bottom="1200" w:left="800" w:header="553" w:footer="1606" w:gutter="0"/>
      <w:pgNumType w:start="17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00A12" w14:textId="77777777" w:rsidR="00B377BE" w:rsidRDefault="00B377BE">
      <w:pPr>
        <w:spacing w:after="0" w:line="240" w:lineRule="auto"/>
      </w:pPr>
      <w:r>
        <w:separator/>
      </w:r>
    </w:p>
  </w:endnote>
  <w:endnote w:type="continuationSeparator" w:id="0">
    <w:p w14:paraId="79068E44" w14:textId="77777777" w:rsidR="00B377BE" w:rsidRDefault="00B3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6FDA54A" w:rsidR="004403F1" w:rsidRPr="002E1463" w:rsidRDefault="004403F1" w:rsidP="002E1463">
    <w:pPr>
      <w:pStyle w:val="Footer"/>
    </w:pPr>
    <w:r>
      <w:rPr>
        <w:noProof/>
      </w:rPr>
      <mc:AlternateContent>
        <mc:Choice Requires="wps">
          <w:drawing>
            <wp:anchor distT="0" distB="0" distL="114300" distR="114300" simplePos="0" relativeHeight="251665408" behindDoc="0" locked="0" layoutInCell="1" allowOverlap="1" wp14:anchorId="09069E0C" wp14:editId="5DE9F18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F0AAC63" w14:textId="5E2EB82F" w:rsidR="004403F1" w:rsidRDefault="004403F1" w:rsidP="00ED24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C6E82">
                            <w:rPr>
                              <w:rFonts w:eastAsia="Myriad Pro" w:cstheme="minorHAnsi"/>
                              <w:bCs/>
                              <w:color w:val="41343A"/>
                              <w:sz w:val="16"/>
                              <w:szCs w:val="16"/>
                            </w:rPr>
                            <w:t>The Scale Factor as a Percent for a Scale Drawing</w:t>
                          </w:r>
                          <w:r w:rsidRPr="00BC6E82" w:rsidDel="00ED24E6">
                            <w:rPr>
                              <w:rFonts w:eastAsia="Myriad Pro" w:cstheme="minorHAnsi"/>
                              <w:bCs/>
                              <w:color w:val="41343A"/>
                              <w:sz w:val="16"/>
                              <w:szCs w:val="16"/>
                            </w:rPr>
                            <w:t xml:space="preserve"> </w:t>
                          </w:r>
                        </w:p>
                        <w:p w14:paraId="278402D2" w14:textId="5ECCB300" w:rsidR="004403F1" w:rsidRPr="002273E5" w:rsidRDefault="004403F1" w:rsidP="00ED24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3264">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E6CF641" w14:textId="77777777" w:rsidR="004403F1" w:rsidRPr="002273E5" w:rsidRDefault="004403F1" w:rsidP="00ED24E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9069E0C"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0F0AAC63" w14:textId="5E2EB82F" w:rsidR="004403F1" w:rsidRDefault="004403F1" w:rsidP="00ED24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C6E82">
                      <w:rPr>
                        <w:rFonts w:eastAsia="Myriad Pro" w:cstheme="minorHAnsi"/>
                        <w:bCs/>
                        <w:color w:val="41343A"/>
                        <w:sz w:val="16"/>
                        <w:szCs w:val="16"/>
                      </w:rPr>
                      <w:t>The Scale Factor as a Percent for a Scale Drawing</w:t>
                    </w:r>
                    <w:r w:rsidRPr="00BC6E82" w:rsidDel="00ED24E6">
                      <w:rPr>
                        <w:rFonts w:eastAsia="Myriad Pro" w:cstheme="minorHAnsi"/>
                        <w:bCs/>
                        <w:color w:val="41343A"/>
                        <w:sz w:val="16"/>
                        <w:szCs w:val="16"/>
                      </w:rPr>
                      <w:t xml:space="preserve"> </w:t>
                    </w:r>
                  </w:p>
                  <w:p w14:paraId="278402D2" w14:textId="5ECCB300" w:rsidR="004403F1" w:rsidRPr="002273E5" w:rsidRDefault="004403F1" w:rsidP="00ED24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3264">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E6CF641" w14:textId="77777777" w:rsidR="004403F1" w:rsidRPr="002273E5" w:rsidRDefault="004403F1" w:rsidP="00ED24E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3360" behindDoc="0" locked="0" layoutInCell="1" allowOverlap="1" wp14:anchorId="72E3803D" wp14:editId="1CBB86D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B66ED24" id="Group 23" o:spid="_x0000_s1026" style="position:absolute;margin-left:86.45pt;margin-top:30.4pt;width:6.55pt;height:21.35pt;z-index:2516633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KMXAMAAO4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tFyKMXAMAAO4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to8EA&#10;AADcAAAADwAAAGRycy9kb3ducmV2LnhtbESP0YrCMBBF3wX/IYzgi2iqgmg1igiCT+5a/YCxGZti&#10;MylN1Pr3G2HBtxnunXvurDatrcSTGl86VjAeJSCIc6dLLhRczvvhHIQPyBorx6TgTR42625nhal2&#10;Lz7RMwuFiCHsU1RgQqhTKX1uyKIfuZo4ajfXWAxxbQqpG3zFcFvJSZLMpMWSI8FgTTtD+T172AiZ&#10;/vwe39niaK52YAg5m2G7U6rfa7dLEIHa8DX/Xx90rD9ZwOeZOIF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praPBAAAA3A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130C87C" wp14:editId="278829D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DBA136B" wp14:editId="5687C271">
              <wp:simplePos x="0" y="0"/>
              <wp:positionH relativeFrom="column">
                <wp:posOffset>3745865</wp:posOffset>
              </wp:positionH>
              <wp:positionV relativeFrom="paragraph">
                <wp:posOffset>757555</wp:posOffset>
              </wp:positionV>
              <wp:extent cx="3472180" cy="182880"/>
              <wp:effectExtent l="0" t="0" r="13970" b="7620"/>
              <wp:wrapNone/>
              <wp:docPr id="1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A7B7" w14:textId="77777777" w:rsidR="004403F1" w:rsidRPr="00B81D46" w:rsidRDefault="004403F1" w:rsidP="00ED24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A136B" id="Text Box 154" o:spid="_x0000_s1039"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S6iNIB016YAeDbuUBhbPYVmjodQaO9z24mgMcgLdjq/s7Sb9qJOSqIWLLbpSSQ8NIBRmG9qZ/&#10;dnXE0RZkM3yQFQQiOyMd0KFWnS0fFAQBOmTy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41zG30a2YN7J6&#10;BAUrCQIDLcLoA6OR6jtGA4yRHOtvO6IYRu17Aa8AXMxkqMnYTAYRFK7mmBqF0bhYmXE67XrFtw1g&#10;jy9NyBt4KzV3Mn7K4/jCYDg4NsdBZqfP+dp5PY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7fgKLMCAAC2&#10;BQAADgAAAAAAAAAAAAAAAAAuAgAAZHJzL2Uyb0RvYy54bWxQSwECLQAUAAYACAAAACEACU4A+eEA&#10;AAAMAQAADwAAAAAAAAAAAAAAAAANBQAAZHJzL2Rvd25yZXYueG1sUEsFBgAAAAAEAAQA8wAAABsG&#10;AAAAAA==&#10;" filled="f" stroked="f">
              <v:textbox inset="0,0,0,0">
                <w:txbxContent>
                  <w:p w14:paraId="14B5A7B7" w14:textId="77777777" w:rsidR="004403F1" w:rsidRPr="00B81D46" w:rsidRDefault="004403F1" w:rsidP="00ED24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313B4956" wp14:editId="4A792B6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9" name="Picture 13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581F87D" wp14:editId="06269B7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D4E4" w14:textId="77777777" w:rsidR="004403F1" w:rsidRPr="006A4B5D" w:rsidRDefault="004403F1" w:rsidP="00ED24E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C3264">
                            <w:rPr>
                              <w:rFonts w:ascii="Calibri" w:eastAsia="Myriad Pro Black" w:hAnsi="Calibri" w:cs="Myriad Pro Black"/>
                              <w:b/>
                              <w:bCs/>
                              <w:noProof/>
                              <w:color w:val="B67764"/>
                              <w:position w:val="1"/>
                            </w:rPr>
                            <w:t>187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581F87D" id="Text Box 132" o:spid="_x0000_s1040" type="#_x0000_t202" style="position:absolute;margin-left:519.9pt;margin-top:37.65pt;width:19.8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gj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8NCCOyAgAAswUA&#10;AA4AAAAAAAAAAAAAAAAALgIAAGRycy9lMm9Eb2MueG1sUEsBAi0AFAAGAAgAAAAhACuQAujgAAAA&#10;DAEAAA8AAAAAAAAAAAAAAAAADAUAAGRycy9kb3ducmV2LnhtbFBLBQYAAAAABAAEAPMAAAAZBgAA&#10;AAA=&#10;" filled="f" stroked="f">
              <v:textbox inset="0,0,0,0">
                <w:txbxContent>
                  <w:p w14:paraId="6466D4E4" w14:textId="77777777" w:rsidR="004403F1" w:rsidRPr="006A4B5D" w:rsidRDefault="004403F1" w:rsidP="00ED24E6">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C3264">
                      <w:rPr>
                        <w:rFonts w:ascii="Calibri" w:eastAsia="Myriad Pro Black" w:hAnsi="Calibri" w:cs="Myriad Pro Black"/>
                        <w:b/>
                        <w:bCs/>
                        <w:noProof/>
                        <w:color w:val="B67764"/>
                        <w:position w:val="1"/>
                      </w:rPr>
                      <w:t>187</w:t>
                    </w:r>
                    <w:r w:rsidRPr="006A4B5D">
                      <w:rPr>
                        <w:rFonts w:ascii="Calibri" w:hAnsi="Calibri"/>
                        <w:b/>
                        <w:color w:val="B67764"/>
                      </w:rPr>
                      <w:fldChar w:fldCharType="end"/>
                    </w:r>
                  </w:p>
                </w:txbxContent>
              </v:textbox>
              <w10:wrap type="through"/>
            </v:shape>
          </w:pict>
        </mc:Fallback>
      </mc:AlternateContent>
    </w:r>
    <w:r w:rsidRPr="00BC6E82">
      <w:rPr>
        <w:noProof/>
        <w:color w:val="76923C"/>
      </w:rPr>
      <mc:AlternateContent>
        <mc:Choice Requires="wpg">
          <w:drawing>
            <wp:anchor distT="0" distB="0" distL="114300" distR="114300" simplePos="0" relativeHeight="251671552" behindDoc="0" locked="0" layoutInCell="1" allowOverlap="1" wp14:anchorId="12280093" wp14:editId="23AACC0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3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53F7EB"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m/ZwMAAOo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QIA5v2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VXsQA&#10;AADcAAAADwAAAGRycy9kb3ducmV2LnhtbERPTWvCQBC9C/0PyxR6kbqxSpHUVYwgCJbamPY+ZqdJ&#10;anY2ZNeY/vuuIHibx/uc+bI3teiodZVlBeNRBII4t7riQsFXtnmegXAeWWNtmRT8kYPl4mEwx1jb&#10;C6fUHXwhQgi7GBWU3jexlC4vyaAb2YY4cD+2NegDbAupW7yEcFPLlyh6lQYrDg0lNrQuKT8dzkZB&#10;8vmedclwRlmSfnz/uv0RT7ujUk+P/eoNhKfe38U391aH+ZMpXJ8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01V7EAAAA3A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6A625DCB" wp14:editId="5AB51D7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3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A7FFEC" id="Group 12" o:spid="_x0000_s1026" style="position:absolute;margin-left:-.15pt;margin-top:20.35pt;width:492.4pt;height:.1pt;z-index:2516643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X3lwmUD&#10;AADn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456" behindDoc="0" locked="0" layoutInCell="1" allowOverlap="1" wp14:anchorId="7139686D" wp14:editId="42680EE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DA5D" w14:textId="77777777" w:rsidR="004403F1" w:rsidRPr="002273E5" w:rsidRDefault="004403F1" w:rsidP="00ED24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139686D" id="Text Box 137" o:spid="_x0000_s1041" type="#_x0000_t202" style="position:absolute;margin-left:-1.15pt;margin-top:63.5pt;width:165.6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vGsQ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AH28axAgAAtAUAAA4A&#10;AAAAAAAAAAAAAAAALgIAAGRycy9lMm9Eb2MueG1sUEsBAi0AFAAGAAgAAAAhAPIMcOneAAAACgEA&#10;AA8AAAAAAAAAAAAAAAAACwUAAGRycy9kb3ducmV2LnhtbFBLBQYAAAAABAAEAPMAAAAWBgAAAAA=&#10;" filled="f" stroked="f">
              <v:textbox inset="0,0,0,0">
                <w:txbxContent>
                  <w:p w14:paraId="63CDDA5D" w14:textId="77777777" w:rsidR="004403F1" w:rsidRPr="002273E5" w:rsidRDefault="004403F1" w:rsidP="00ED24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8480" behindDoc="0" locked="0" layoutInCell="1" allowOverlap="1" wp14:anchorId="2D100CE2" wp14:editId="5BCAFB9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4403F1" w:rsidRPr="00C47034" w:rsidRDefault="004403F1"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4AFD3E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183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0EE48F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F4E590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7573AC7" w14:textId="329E5120" w:rsidR="004403F1" w:rsidRDefault="004403F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52F2FC8" w:rsidR="004403F1" w:rsidRPr="002273E5" w:rsidRDefault="004403F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3264">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4403F1" w:rsidRPr="002273E5" w:rsidRDefault="004403F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7"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4403F1" w:rsidRDefault="004403F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52F2FC8" w:rsidR="004403F1" w:rsidRPr="002273E5" w:rsidRDefault="004403F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3264">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4403F1" w:rsidRPr="002273E5" w:rsidRDefault="004403F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4403F1" w:rsidRPr="00797610" w:rsidRDefault="004403F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8"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4403F1" w:rsidRPr="00797610" w:rsidRDefault="004403F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4403F1" w:rsidRPr="002273E5" w:rsidRDefault="004403F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9"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4403F1" w:rsidRPr="002273E5" w:rsidRDefault="004403F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4403F1" w:rsidRPr="00854DA7" w:rsidRDefault="004403F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0"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4403F1" w:rsidRPr="00854DA7" w:rsidRDefault="004403F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5B596" w14:textId="77777777" w:rsidR="00B377BE" w:rsidRDefault="00B377BE">
      <w:pPr>
        <w:spacing w:after="0" w:line="240" w:lineRule="auto"/>
      </w:pPr>
      <w:r>
        <w:separator/>
      </w:r>
    </w:p>
  </w:footnote>
  <w:footnote w:type="continuationSeparator" w:id="0">
    <w:p w14:paraId="0CAC7B62" w14:textId="77777777" w:rsidR="00B377BE" w:rsidRDefault="00B37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4403F1" w:rsidRDefault="004403F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F3E8E95" w:rsidR="004403F1" w:rsidRPr="00701388" w:rsidRDefault="004403F1" w:rsidP="00FA5208">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33"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F3E8E95" w:rsidR="004403F1" w:rsidRPr="00701388" w:rsidRDefault="004403F1" w:rsidP="00FA5208">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2E0824C" w:rsidR="004403F1" w:rsidRPr="002273E5" w:rsidRDefault="004403F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34"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2E0824C" w:rsidR="004403F1" w:rsidRPr="002273E5" w:rsidRDefault="004403F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4403F1" w:rsidRPr="002273E5" w:rsidRDefault="004403F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5"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4403F1" w:rsidRPr="002273E5" w:rsidRDefault="004403F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4403F1" w:rsidRDefault="004403F1" w:rsidP="00FA5208">
                          <w:pPr>
                            <w:jc w:val="center"/>
                          </w:pPr>
                        </w:p>
                        <w:p w14:paraId="44518A19" w14:textId="77777777" w:rsidR="004403F1" w:rsidRDefault="004403F1" w:rsidP="00FA5208">
                          <w:pPr>
                            <w:jc w:val="center"/>
                          </w:pPr>
                        </w:p>
                        <w:p w14:paraId="072BA86B" w14:textId="77777777" w:rsidR="004403F1" w:rsidRDefault="004403F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6"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4403F1" w:rsidRDefault="004403F1" w:rsidP="00FA5208">
                    <w:pPr>
                      <w:jc w:val="center"/>
                    </w:pPr>
                  </w:p>
                  <w:p w14:paraId="44518A19" w14:textId="77777777" w:rsidR="004403F1" w:rsidRDefault="004403F1" w:rsidP="00FA5208">
                    <w:pPr>
                      <w:jc w:val="center"/>
                    </w:pPr>
                  </w:p>
                  <w:p w14:paraId="072BA86B" w14:textId="77777777" w:rsidR="004403F1" w:rsidRDefault="004403F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4403F1" w:rsidRDefault="004403F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7"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4403F1" w:rsidRDefault="004403F1" w:rsidP="00FA5208">
                    <w:pPr>
                      <w:jc w:val="center"/>
                    </w:pPr>
                    <w:r>
                      <w:t xml:space="preserve">  </w:t>
                    </w:r>
                  </w:p>
                </w:txbxContent>
              </v:textbox>
              <w10:wrap type="through"/>
            </v:shape>
          </w:pict>
        </mc:Fallback>
      </mc:AlternateContent>
    </w:r>
  </w:p>
  <w:p w14:paraId="15F2E021" w14:textId="77777777" w:rsidR="004403F1" w:rsidRPr="00015AD5" w:rsidRDefault="00B377BE"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4403F1" w:rsidRPr="005920C2" w:rsidRDefault="004403F1" w:rsidP="00FA5208">
    <w:pPr>
      <w:pStyle w:val="Header"/>
    </w:pPr>
  </w:p>
  <w:p w14:paraId="3BDDA378" w14:textId="77777777" w:rsidR="004403F1" w:rsidRPr="006C5A78" w:rsidRDefault="004403F1" w:rsidP="00FA5208">
    <w:pPr>
      <w:pStyle w:val="Header"/>
    </w:pPr>
  </w:p>
  <w:p w14:paraId="4B710DE6" w14:textId="77777777" w:rsidR="004403F1" w:rsidRPr="00FA5208" w:rsidRDefault="004403F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4403F1" w:rsidRDefault="004403F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4403F1" w:rsidRPr="00701388" w:rsidRDefault="004403F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2"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4403F1" w:rsidRPr="00701388" w:rsidRDefault="004403F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4403F1" w:rsidRPr="002273E5" w:rsidRDefault="004403F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3"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4403F1" w:rsidRPr="002273E5" w:rsidRDefault="004403F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4403F1" w:rsidRPr="002273E5" w:rsidRDefault="004403F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4"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4403F1" w:rsidRPr="002273E5" w:rsidRDefault="004403F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4403F1" w:rsidRDefault="004403F1" w:rsidP="00E815D3">
                          <w:pPr>
                            <w:jc w:val="center"/>
                          </w:pPr>
                        </w:p>
                        <w:p w14:paraId="3E7E53AD" w14:textId="77777777" w:rsidR="004403F1" w:rsidRDefault="004403F1" w:rsidP="00E815D3">
                          <w:pPr>
                            <w:jc w:val="center"/>
                          </w:pPr>
                        </w:p>
                        <w:p w14:paraId="0F5CF0D6" w14:textId="77777777" w:rsidR="004403F1" w:rsidRDefault="004403F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5"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403F1" w:rsidRDefault="004403F1" w:rsidP="00E815D3">
                    <w:pPr>
                      <w:jc w:val="center"/>
                    </w:pPr>
                  </w:p>
                  <w:p w14:paraId="3E7E53AD" w14:textId="77777777" w:rsidR="004403F1" w:rsidRDefault="004403F1" w:rsidP="00E815D3">
                    <w:pPr>
                      <w:jc w:val="center"/>
                    </w:pPr>
                  </w:p>
                  <w:p w14:paraId="0F5CF0D6" w14:textId="77777777" w:rsidR="004403F1" w:rsidRDefault="004403F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4403F1" w:rsidRDefault="004403F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6"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403F1" w:rsidRDefault="004403F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038708"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4403F1" w:rsidRPr="00015AD5" w:rsidRDefault="004403F1" w:rsidP="00E815D3">
    <w:pPr>
      <w:pStyle w:val="Header"/>
    </w:pPr>
  </w:p>
  <w:p w14:paraId="333A60C1" w14:textId="77777777" w:rsidR="004403F1" w:rsidRPr="005920C2" w:rsidRDefault="004403F1" w:rsidP="00E815D3">
    <w:pPr>
      <w:pStyle w:val="Header"/>
    </w:pPr>
  </w:p>
  <w:p w14:paraId="619EA4E7" w14:textId="77777777" w:rsidR="004403F1" w:rsidRPr="006C5A78" w:rsidRDefault="004403F1" w:rsidP="00E815D3">
    <w:pPr>
      <w:pStyle w:val="Header"/>
    </w:pPr>
  </w:p>
  <w:p w14:paraId="4B710DEB" w14:textId="77777777" w:rsidR="004403F1" w:rsidRPr="00E815D3" w:rsidRDefault="004403F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AB"/>
    <w:multiLevelType w:val="hybridMultilevel"/>
    <w:tmpl w:val="5002ADA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6F439F"/>
    <w:multiLevelType w:val="multilevel"/>
    <w:tmpl w:val="F0DA8C1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1"/>
  </w:num>
  <w:num w:numId="5">
    <w:abstractNumId w:val="10"/>
  </w:num>
  <w:num w:numId="6">
    <w:abstractNumId w:val="15"/>
  </w:num>
  <w:num w:numId="7">
    <w:abstractNumId w:val="2"/>
  </w:num>
  <w:num w:numId="8">
    <w:abstractNumId w:val="19"/>
  </w:num>
  <w:num w:numId="9">
    <w:abstractNumId w:val="15"/>
  </w:num>
  <w:num w:numId="10">
    <w:abstractNumId w:val="2"/>
  </w:num>
  <w:num w:numId="11">
    <w:abstractNumId w:val="19"/>
  </w:num>
  <w:num w:numId="12">
    <w:abstractNumId w:val="15"/>
  </w:num>
  <w:num w:numId="13">
    <w:abstractNumId w:val="14"/>
  </w:num>
  <w:num w:numId="14">
    <w:abstractNumId w:val="1"/>
  </w:num>
  <w:num w:numId="15">
    <w:abstractNumId w:val="17"/>
  </w:num>
  <w:num w:numId="16">
    <w:abstractNumId w:val="13"/>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2"/>
  </w:num>
  <w:num w:numId="30">
    <w:abstractNumId w:val="3"/>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6"/>
  </w:num>
  <w:num w:numId="36">
    <w:abstractNumId w:val="0"/>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US" w:vendorID="64" w:dllVersion="131078" w:nlCheck="1" w:checkStyle="1"/>
  <w:defaultTabStop w:val="720"/>
  <w:drawingGridHorizontalSpacing w:val="720"/>
  <w:drawingGridVerticalSpacing w:val="72"/>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2B67"/>
    <w:rsid w:val="0004532E"/>
    <w:rsid w:val="000514CC"/>
    <w:rsid w:val="00054C81"/>
    <w:rsid w:val="00055004"/>
    <w:rsid w:val="00056710"/>
    <w:rsid w:val="00060D70"/>
    <w:rsid w:val="0006236D"/>
    <w:rsid w:val="000650D8"/>
    <w:rsid w:val="0007061E"/>
    <w:rsid w:val="00070CB3"/>
    <w:rsid w:val="00075C6E"/>
    <w:rsid w:val="0008226E"/>
    <w:rsid w:val="00087BF9"/>
    <w:rsid w:val="0009248C"/>
    <w:rsid w:val="000B02EC"/>
    <w:rsid w:val="000B17D3"/>
    <w:rsid w:val="000C0A8D"/>
    <w:rsid w:val="000C1FCA"/>
    <w:rsid w:val="000C3173"/>
    <w:rsid w:val="000C5459"/>
    <w:rsid w:val="000D15FA"/>
    <w:rsid w:val="000D5FE7"/>
    <w:rsid w:val="000D7537"/>
    <w:rsid w:val="00105599"/>
    <w:rsid w:val="00106020"/>
    <w:rsid w:val="0010729D"/>
    <w:rsid w:val="00112553"/>
    <w:rsid w:val="0011336A"/>
    <w:rsid w:val="00117C4B"/>
    <w:rsid w:val="00121972"/>
    <w:rsid w:val="001223D7"/>
    <w:rsid w:val="00127D70"/>
    <w:rsid w:val="001304BF"/>
    <w:rsid w:val="00130993"/>
    <w:rsid w:val="001362BF"/>
    <w:rsid w:val="001420D9"/>
    <w:rsid w:val="00151E7B"/>
    <w:rsid w:val="00152750"/>
    <w:rsid w:val="0015384F"/>
    <w:rsid w:val="00161C21"/>
    <w:rsid w:val="001625A1"/>
    <w:rsid w:val="00164C11"/>
    <w:rsid w:val="00166701"/>
    <w:rsid w:val="00167950"/>
    <w:rsid w:val="00173B2E"/>
    <w:rsid w:val="001764B3"/>
    <w:rsid w:val="001768C7"/>
    <w:rsid w:val="00177886"/>
    <w:rsid w:val="001818F0"/>
    <w:rsid w:val="00186A90"/>
    <w:rsid w:val="00190322"/>
    <w:rsid w:val="00196A29"/>
    <w:rsid w:val="001A044A"/>
    <w:rsid w:val="001A69F1"/>
    <w:rsid w:val="001A6D21"/>
    <w:rsid w:val="001B0626"/>
    <w:rsid w:val="001B07CF"/>
    <w:rsid w:val="001B4CD6"/>
    <w:rsid w:val="001B79A5"/>
    <w:rsid w:val="001C1F15"/>
    <w:rsid w:val="001C403A"/>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2CD3"/>
    <w:rsid w:val="002247DD"/>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0781"/>
    <w:rsid w:val="002635F9"/>
    <w:rsid w:val="00273483"/>
    <w:rsid w:val="00276D82"/>
    <w:rsid w:val="002800CD"/>
    <w:rsid w:val="002823C1"/>
    <w:rsid w:val="0028284C"/>
    <w:rsid w:val="00285186"/>
    <w:rsid w:val="00285E0E"/>
    <w:rsid w:val="00290AD4"/>
    <w:rsid w:val="0029160D"/>
    <w:rsid w:val="00293211"/>
    <w:rsid w:val="002941DA"/>
    <w:rsid w:val="0029737A"/>
    <w:rsid w:val="002A1393"/>
    <w:rsid w:val="002A76EC"/>
    <w:rsid w:val="002A7B31"/>
    <w:rsid w:val="002B6515"/>
    <w:rsid w:val="002C2562"/>
    <w:rsid w:val="002C6BA9"/>
    <w:rsid w:val="002C6F93"/>
    <w:rsid w:val="002D2BE1"/>
    <w:rsid w:val="002D5C91"/>
    <w:rsid w:val="002E1463"/>
    <w:rsid w:val="002E1AAB"/>
    <w:rsid w:val="002E3CCD"/>
    <w:rsid w:val="002E6CFA"/>
    <w:rsid w:val="002F3691"/>
    <w:rsid w:val="002F500C"/>
    <w:rsid w:val="002F675A"/>
    <w:rsid w:val="00302860"/>
    <w:rsid w:val="00302EDA"/>
    <w:rsid w:val="00305DF2"/>
    <w:rsid w:val="003133C0"/>
    <w:rsid w:val="00313843"/>
    <w:rsid w:val="00316CEC"/>
    <w:rsid w:val="00320B6D"/>
    <w:rsid w:val="003220FF"/>
    <w:rsid w:val="00325B75"/>
    <w:rsid w:val="0033420C"/>
    <w:rsid w:val="00334A20"/>
    <w:rsid w:val="00335194"/>
    <w:rsid w:val="00344B26"/>
    <w:rsid w:val="003452D4"/>
    <w:rsid w:val="00346D22"/>
    <w:rsid w:val="00350C0E"/>
    <w:rsid w:val="003525BA"/>
    <w:rsid w:val="0035496F"/>
    <w:rsid w:val="00356634"/>
    <w:rsid w:val="003578B1"/>
    <w:rsid w:val="003744D9"/>
    <w:rsid w:val="00380B56"/>
    <w:rsid w:val="00380FA9"/>
    <w:rsid w:val="00384E01"/>
    <w:rsid w:val="00384E82"/>
    <w:rsid w:val="00385363"/>
    <w:rsid w:val="00385D7A"/>
    <w:rsid w:val="003A2C99"/>
    <w:rsid w:val="003A32BD"/>
    <w:rsid w:val="003A568D"/>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AE1"/>
    <w:rsid w:val="003F4B00"/>
    <w:rsid w:val="003F769B"/>
    <w:rsid w:val="004007F1"/>
    <w:rsid w:val="00411D71"/>
    <w:rsid w:val="00413BE9"/>
    <w:rsid w:val="004269AD"/>
    <w:rsid w:val="004403F1"/>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29FB"/>
    <w:rsid w:val="004C2E6B"/>
    <w:rsid w:val="004C6BA7"/>
    <w:rsid w:val="004C75D4"/>
    <w:rsid w:val="004D201C"/>
    <w:rsid w:val="004D3EE8"/>
    <w:rsid w:val="004D5574"/>
    <w:rsid w:val="004D667A"/>
    <w:rsid w:val="004E4B45"/>
    <w:rsid w:val="005026DA"/>
    <w:rsid w:val="005073ED"/>
    <w:rsid w:val="00511E7C"/>
    <w:rsid w:val="00512914"/>
    <w:rsid w:val="00515CEB"/>
    <w:rsid w:val="00520E13"/>
    <w:rsid w:val="0052261F"/>
    <w:rsid w:val="005302D0"/>
    <w:rsid w:val="00535FF9"/>
    <w:rsid w:val="005406AC"/>
    <w:rsid w:val="00553927"/>
    <w:rsid w:val="00556816"/>
    <w:rsid w:val="005570D6"/>
    <w:rsid w:val="005615D3"/>
    <w:rsid w:val="00567CC6"/>
    <w:rsid w:val="005728FF"/>
    <w:rsid w:val="00576066"/>
    <w:rsid w:val="005760E8"/>
    <w:rsid w:val="005764E9"/>
    <w:rsid w:val="005815A4"/>
    <w:rsid w:val="0058694C"/>
    <w:rsid w:val="005A3B86"/>
    <w:rsid w:val="005A6484"/>
    <w:rsid w:val="005B240B"/>
    <w:rsid w:val="005B6379"/>
    <w:rsid w:val="005B6633"/>
    <w:rsid w:val="005C0C99"/>
    <w:rsid w:val="005C1677"/>
    <w:rsid w:val="005C3C78"/>
    <w:rsid w:val="005C4816"/>
    <w:rsid w:val="005C5D00"/>
    <w:rsid w:val="005D1522"/>
    <w:rsid w:val="005D2636"/>
    <w:rsid w:val="005D4F43"/>
    <w:rsid w:val="005D58B4"/>
    <w:rsid w:val="005E1428"/>
    <w:rsid w:val="005E7DB4"/>
    <w:rsid w:val="005F08EB"/>
    <w:rsid w:val="005F413D"/>
    <w:rsid w:val="0060018F"/>
    <w:rsid w:val="00601441"/>
    <w:rsid w:val="00607138"/>
    <w:rsid w:val="0061064A"/>
    <w:rsid w:val="006128AD"/>
    <w:rsid w:val="00616206"/>
    <w:rsid w:val="006256DC"/>
    <w:rsid w:val="00642705"/>
    <w:rsid w:val="00644336"/>
    <w:rsid w:val="006443DE"/>
    <w:rsid w:val="00644F65"/>
    <w:rsid w:val="006464DD"/>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34BF"/>
    <w:rsid w:val="006B42AF"/>
    <w:rsid w:val="006B4AE5"/>
    <w:rsid w:val="006C381F"/>
    <w:rsid w:val="006C40D8"/>
    <w:rsid w:val="006D0D93"/>
    <w:rsid w:val="006D15A6"/>
    <w:rsid w:val="006D2E63"/>
    <w:rsid w:val="006D42C4"/>
    <w:rsid w:val="006D4FFB"/>
    <w:rsid w:val="006F376B"/>
    <w:rsid w:val="006F6494"/>
    <w:rsid w:val="006F7963"/>
    <w:rsid w:val="00701F55"/>
    <w:rsid w:val="00702D37"/>
    <w:rsid w:val="007035CB"/>
    <w:rsid w:val="0070388F"/>
    <w:rsid w:val="00705643"/>
    <w:rsid w:val="00712F20"/>
    <w:rsid w:val="007168BC"/>
    <w:rsid w:val="00736A54"/>
    <w:rsid w:val="0074210F"/>
    <w:rsid w:val="007421CE"/>
    <w:rsid w:val="00742CCC"/>
    <w:rsid w:val="0075317C"/>
    <w:rsid w:val="00753A34"/>
    <w:rsid w:val="00753A40"/>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15E0F"/>
    <w:rsid w:val="008234E2"/>
    <w:rsid w:val="0082425E"/>
    <w:rsid w:val="008244D5"/>
    <w:rsid w:val="00826165"/>
    <w:rsid w:val="00830ED9"/>
    <w:rsid w:val="0083356D"/>
    <w:rsid w:val="0083526A"/>
    <w:rsid w:val="0084300E"/>
    <w:rsid w:val="008453E1"/>
    <w:rsid w:val="00850517"/>
    <w:rsid w:val="00854ECE"/>
    <w:rsid w:val="00855A7C"/>
    <w:rsid w:val="00856535"/>
    <w:rsid w:val="008567FF"/>
    <w:rsid w:val="00861293"/>
    <w:rsid w:val="00863B0B"/>
    <w:rsid w:val="0087132E"/>
    <w:rsid w:val="008721EA"/>
    <w:rsid w:val="00873364"/>
    <w:rsid w:val="0087548A"/>
    <w:rsid w:val="0087640E"/>
    <w:rsid w:val="00877AAB"/>
    <w:rsid w:val="0088150F"/>
    <w:rsid w:val="0089433F"/>
    <w:rsid w:val="008963BF"/>
    <w:rsid w:val="008A0025"/>
    <w:rsid w:val="008A44AE"/>
    <w:rsid w:val="008A638D"/>
    <w:rsid w:val="008A76B7"/>
    <w:rsid w:val="008B48DB"/>
    <w:rsid w:val="008C09A4"/>
    <w:rsid w:val="008C696F"/>
    <w:rsid w:val="008D1016"/>
    <w:rsid w:val="008D2F66"/>
    <w:rsid w:val="008E1E35"/>
    <w:rsid w:val="008E225E"/>
    <w:rsid w:val="008E260A"/>
    <w:rsid w:val="008E36F3"/>
    <w:rsid w:val="008E3A17"/>
    <w:rsid w:val="008F2532"/>
    <w:rsid w:val="009035DC"/>
    <w:rsid w:val="009055A2"/>
    <w:rsid w:val="00907A15"/>
    <w:rsid w:val="009108E3"/>
    <w:rsid w:val="009150C5"/>
    <w:rsid w:val="009158B3"/>
    <w:rsid w:val="009160D6"/>
    <w:rsid w:val="009163E9"/>
    <w:rsid w:val="00921B77"/>
    <w:rsid w:val="009222DE"/>
    <w:rsid w:val="009269C7"/>
    <w:rsid w:val="00931B54"/>
    <w:rsid w:val="00933FD4"/>
    <w:rsid w:val="00934548"/>
    <w:rsid w:val="00936EB7"/>
    <w:rsid w:val="009370A6"/>
    <w:rsid w:val="0094044B"/>
    <w:rsid w:val="00940861"/>
    <w:rsid w:val="00944237"/>
    <w:rsid w:val="009456AF"/>
    <w:rsid w:val="00945DAE"/>
    <w:rsid w:val="00946290"/>
    <w:rsid w:val="009540F2"/>
    <w:rsid w:val="0096030C"/>
    <w:rsid w:val="00962902"/>
    <w:rsid w:val="00965468"/>
    <w:rsid w:val="009654C8"/>
    <w:rsid w:val="009663B8"/>
    <w:rsid w:val="00972405"/>
    <w:rsid w:val="00976FB2"/>
    <w:rsid w:val="00987C6F"/>
    <w:rsid w:val="009924BD"/>
    <w:rsid w:val="009A1DE4"/>
    <w:rsid w:val="009B4149"/>
    <w:rsid w:val="009B702E"/>
    <w:rsid w:val="009D05D1"/>
    <w:rsid w:val="009D52F7"/>
    <w:rsid w:val="009D7453"/>
    <w:rsid w:val="009E1635"/>
    <w:rsid w:val="009E4AB3"/>
    <w:rsid w:val="009F24D9"/>
    <w:rsid w:val="009F285F"/>
    <w:rsid w:val="009F4D8A"/>
    <w:rsid w:val="009F6BDC"/>
    <w:rsid w:val="00A00C15"/>
    <w:rsid w:val="00A01A40"/>
    <w:rsid w:val="00A12973"/>
    <w:rsid w:val="00A35E03"/>
    <w:rsid w:val="00A3783B"/>
    <w:rsid w:val="00A40A9B"/>
    <w:rsid w:val="00A426F7"/>
    <w:rsid w:val="00A517DC"/>
    <w:rsid w:val="00A5493A"/>
    <w:rsid w:val="00A64867"/>
    <w:rsid w:val="00A70B62"/>
    <w:rsid w:val="00A716E5"/>
    <w:rsid w:val="00A75DC6"/>
    <w:rsid w:val="00A7696D"/>
    <w:rsid w:val="00A777F6"/>
    <w:rsid w:val="00A83F04"/>
    <w:rsid w:val="00A84BDF"/>
    <w:rsid w:val="00A86E17"/>
    <w:rsid w:val="00A87852"/>
    <w:rsid w:val="00A908BE"/>
    <w:rsid w:val="00A90B21"/>
    <w:rsid w:val="00A94A7C"/>
    <w:rsid w:val="00A955D7"/>
    <w:rsid w:val="00AA223E"/>
    <w:rsid w:val="00AA3CE7"/>
    <w:rsid w:val="00AA7916"/>
    <w:rsid w:val="00AB0512"/>
    <w:rsid w:val="00AB0651"/>
    <w:rsid w:val="00AB105D"/>
    <w:rsid w:val="00AB2DE3"/>
    <w:rsid w:val="00AB4203"/>
    <w:rsid w:val="00AB7548"/>
    <w:rsid w:val="00AB76BC"/>
    <w:rsid w:val="00AC59AD"/>
    <w:rsid w:val="00AC5C23"/>
    <w:rsid w:val="00AC6496"/>
    <w:rsid w:val="00AD4036"/>
    <w:rsid w:val="00AE1603"/>
    <w:rsid w:val="00AE19D0"/>
    <w:rsid w:val="00AE5353"/>
    <w:rsid w:val="00AE60AE"/>
    <w:rsid w:val="00AF1516"/>
    <w:rsid w:val="00AF47E2"/>
    <w:rsid w:val="00B0361C"/>
    <w:rsid w:val="00B06291"/>
    <w:rsid w:val="00B10853"/>
    <w:rsid w:val="00B13EEA"/>
    <w:rsid w:val="00B22196"/>
    <w:rsid w:val="00B27DDF"/>
    <w:rsid w:val="00B3060F"/>
    <w:rsid w:val="00B33A03"/>
    <w:rsid w:val="00B3472F"/>
    <w:rsid w:val="00B34D63"/>
    <w:rsid w:val="00B3523F"/>
    <w:rsid w:val="00B3709C"/>
    <w:rsid w:val="00B377BE"/>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C6E82"/>
    <w:rsid w:val="00BD1D9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2A5"/>
    <w:rsid w:val="00C36678"/>
    <w:rsid w:val="00C41AF6"/>
    <w:rsid w:val="00C432F5"/>
    <w:rsid w:val="00C4543F"/>
    <w:rsid w:val="00C47034"/>
    <w:rsid w:val="00C476E0"/>
    <w:rsid w:val="00C518B0"/>
    <w:rsid w:val="00C6350A"/>
    <w:rsid w:val="00C639B4"/>
    <w:rsid w:val="00C70DDE"/>
    <w:rsid w:val="00C71F3D"/>
    <w:rsid w:val="00C724FC"/>
    <w:rsid w:val="00C802B2"/>
    <w:rsid w:val="00C80637"/>
    <w:rsid w:val="00C809D4"/>
    <w:rsid w:val="00C81251"/>
    <w:rsid w:val="00C825B1"/>
    <w:rsid w:val="00C86B2E"/>
    <w:rsid w:val="00C944D6"/>
    <w:rsid w:val="00C95729"/>
    <w:rsid w:val="00C96403"/>
    <w:rsid w:val="00C97EBE"/>
    <w:rsid w:val="00CC2512"/>
    <w:rsid w:val="00CC5DAB"/>
    <w:rsid w:val="00CD4BD9"/>
    <w:rsid w:val="00CE34B3"/>
    <w:rsid w:val="00CE4FA4"/>
    <w:rsid w:val="00CF1AE5"/>
    <w:rsid w:val="00CF200C"/>
    <w:rsid w:val="00CF574C"/>
    <w:rsid w:val="00D0235F"/>
    <w:rsid w:val="00D038C2"/>
    <w:rsid w:val="00D04092"/>
    <w:rsid w:val="00D047C7"/>
    <w:rsid w:val="00D0682D"/>
    <w:rsid w:val="00D10FC7"/>
    <w:rsid w:val="00D11A02"/>
    <w:rsid w:val="00D2039C"/>
    <w:rsid w:val="00D30E9B"/>
    <w:rsid w:val="00D353E3"/>
    <w:rsid w:val="00D46936"/>
    <w:rsid w:val="00D5006C"/>
    <w:rsid w:val="00D51BDF"/>
    <w:rsid w:val="00D52A95"/>
    <w:rsid w:val="00D557F8"/>
    <w:rsid w:val="00D71292"/>
    <w:rsid w:val="00D735F4"/>
    <w:rsid w:val="00D77641"/>
    <w:rsid w:val="00D77FFE"/>
    <w:rsid w:val="00D83E48"/>
    <w:rsid w:val="00D84B4E"/>
    <w:rsid w:val="00D91247"/>
    <w:rsid w:val="00D9236D"/>
    <w:rsid w:val="00D95F8B"/>
    <w:rsid w:val="00DA0076"/>
    <w:rsid w:val="00DA1D40"/>
    <w:rsid w:val="00DA2915"/>
    <w:rsid w:val="00DA58BB"/>
    <w:rsid w:val="00DB1C6C"/>
    <w:rsid w:val="00DB5C94"/>
    <w:rsid w:val="00DC3264"/>
    <w:rsid w:val="00DC7E4D"/>
    <w:rsid w:val="00DD7B52"/>
    <w:rsid w:val="00DE00FA"/>
    <w:rsid w:val="00DE2443"/>
    <w:rsid w:val="00DE3663"/>
    <w:rsid w:val="00DE4E23"/>
    <w:rsid w:val="00DF59B8"/>
    <w:rsid w:val="00E07B74"/>
    <w:rsid w:val="00E108E5"/>
    <w:rsid w:val="00E1411E"/>
    <w:rsid w:val="00E14260"/>
    <w:rsid w:val="00E152D5"/>
    <w:rsid w:val="00E23D23"/>
    <w:rsid w:val="00E276F4"/>
    <w:rsid w:val="00E33038"/>
    <w:rsid w:val="00E3426F"/>
    <w:rsid w:val="00E34D2C"/>
    <w:rsid w:val="00E36025"/>
    <w:rsid w:val="00E411E9"/>
    <w:rsid w:val="00E43975"/>
    <w:rsid w:val="00E43D28"/>
    <w:rsid w:val="00E473B9"/>
    <w:rsid w:val="00E53979"/>
    <w:rsid w:val="00E61033"/>
    <w:rsid w:val="00E63243"/>
    <w:rsid w:val="00E65C18"/>
    <w:rsid w:val="00E6624D"/>
    <w:rsid w:val="00E71AC6"/>
    <w:rsid w:val="00E71E15"/>
    <w:rsid w:val="00E752A2"/>
    <w:rsid w:val="00E7765C"/>
    <w:rsid w:val="00E815D3"/>
    <w:rsid w:val="00E836D4"/>
    <w:rsid w:val="00E8378C"/>
    <w:rsid w:val="00E84216"/>
    <w:rsid w:val="00E91E6C"/>
    <w:rsid w:val="00E93403"/>
    <w:rsid w:val="00E95BB7"/>
    <w:rsid w:val="00EB2D31"/>
    <w:rsid w:val="00EC4DC5"/>
    <w:rsid w:val="00ED0A74"/>
    <w:rsid w:val="00ED24E6"/>
    <w:rsid w:val="00EE6D8B"/>
    <w:rsid w:val="00EE735F"/>
    <w:rsid w:val="00EF03CE"/>
    <w:rsid w:val="00EF22F0"/>
    <w:rsid w:val="00F0049A"/>
    <w:rsid w:val="00F00F7A"/>
    <w:rsid w:val="00F05108"/>
    <w:rsid w:val="00F07DA4"/>
    <w:rsid w:val="00F10777"/>
    <w:rsid w:val="00F166C1"/>
    <w:rsid w:val="00F20785"/>
    <w:rsid w:val="00F229A0"/>
    <w:rsid w:val="00F22EF6"/>
    <w:rsid w:val="00F23374"/>
    <w:rsid w:val="00F24782"/>
    <w:rsid w:val="00F27393"/>
    <w:rsid w:val="00F330D0"/>
    <w:rsid w:val="00F36805"/>
    <w:rsid w:val="00F36AE4"/>
    <w:rsid w:val="00F44B22"/>
    <w:rsid w:val="00F50032"/>
    <w:rsid w:val="00F51297"/>
    <w:rsid w:val="00F517AB"/>
    <w:rsid w:val="00F53876"/>
    <w:rsid w:val="00F563F0"/>
    <w:rsid w:val="00F568C1"/>
    <w:rsid w:val="00F57C61"/>
    <w:rsid w:val="00F60F75"/>
    <w:rsid w:val="00F61073"/>
    <w:rsid w:val="00F6107E"/>
    <w:rsid w:val="00F61D8C"/>
    <w:rsid w:val="00F61F2F"/>
    <w:rsid w:val="00F6638F"/>
    <w:rsid w:val="00F668DB"/>
    <w:rsid w:val="00F709EB"/>
    <w:rsid w:val="00F70AEB"/>
    <w:rsid w:val="00F7615E"/>
    <w:rsid w:val="00F77FBA"/>
    <w:rsid w:val="00F81909"/>
    <w:rsid w:val="00F846F0"/>
    <w:rsid w:val="00F86A03"/>
    <w:rsid w:val="00F92005"/>
    <w:rsid w:val="00F93AE3"/>
    <w:rsid w:val="00F958FD"/>
    <w:rsid w:val="00F96255"/>
    <w:rsid w:val="00FA041C"/>
    <w:rsid w:val="00FA1072"/>
    <w:rsid w:val="00FA2503"/>
    <w:rsid w:val="00FA5208"/>
    <w:rsid w:val="00FA6E6E"/>
    <w:rsid w:val="00FB0125"/>
    <w:rsid w:val="00FB376B"/>
    <w:rsid w:val="00FC4DA1"/>
    <w:rsid w:val="00FD1517"/>
    <w:rsid w:val="00FE1D68"/>
    <w:rsid w:val="00FE46A5"/>
    <w:rsid w:val="00FF431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C004C6D7-1691-447A-B664-49D83ACD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unhideWhenUsed/>
    <w:rsid w:val="00E61033"/>
    <w:pPr>
      <w:widowControl/>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0.jpeg"/><Relationship Id="rId2" Type="http://schemas.openxmlformats.org/officeDocument/2006/relationships/hyperlink" Target="http://creativecommons.org/licenses/by-nc-sa/3.0/deed.en_US" TargetMode="External"/><Relationship Id="rId1" Type="http://schemas.openxmlformats.org/officeDocument/2006/relationships/image" Target="media/image2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9.png"/></Relationships>
</file>

<file path=word/_rels/footer2.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1.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Review #1 Revisions Made - BH
Review #2 and NYS Errors addressed - BH
Heavy proofread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F1A8B33-4C95-4832-8962-5830552B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2935</Words>
  <Characters>14914</Characters>
  <Application>Microsoft Office Word</Application>
  <DocSecurity>0</DocSecurity>
  <Lines>292</Lines>
  <Paragraphs>138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2014-07-06T19:35:00Z</cp:lastPrinted>
  <dcterms:created xsi:type="dcterms:W3CDTF">2014-10-18T18:01:00Z</dcterms:created>
  <dcterms:modified xsi:type="dcterms:W3CDTF">2014-10-21T08:04:00Z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