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5A3F711B" w14:textId="77777777" w:rsidTr="00F96255">
        <w:trPr>
          <w:trHeight w:val="720"/>
        </w:trPr>
        <w:tc>
          <w:tcPr>
            <w:tcW w:w="738" w:type="dxa"/>
            <w:vAlign w:val="center"/>
          </w:tcPr>
          <w:p w14:paraId="5A3F711A" w14:textId="24529DC3" w:rsidR="00F96255" w:rsidRDefault="008510FE" w:rsidP="00F96255">
            <w:pPr>
              <w:pStyle w:val="ny-lesson-paragraph"/>
            </w:pPr>
            <w:r w:rsidRPr="00321408">
              <w:rPr>
                <w:noProof/>
              </w:rPr>
              <w:drawing>
                <wp:anchor distT="0" distB="0" distL="114300" distR="114300" simplePos="0" relativeHeight="251656704" behindDoc="0" locked="0" layoutInCell="1" allowOverlap="1" wp14:anchorId="5A3F7220" wp14:editId="458535F6">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5A3F711C" w14:textId="77777777" w:rsidR="0094044B" w:rsidRPr="00D0546C" w:rsidRDefault="00F81248" w:rsidP="00450835">
      <w:pPr>
        <w:pStyle w:val="ny-lesson-header"/>
      </w:pPr>
      <w:r>
        <w:t>Lesson 11</w:t>
      </w:r>
      <w:r w:rsidR="0094044B" w:rsidRPr="00D0546C">
        <w:t>:</w:t>
      </w:r>
      <w:r w:rsidR="0094044B">
        <w:t xml:space="preserve"> </w:t>
      </w:r>
      <w:r w:rsidR="0094044B" w:rsidRPr="00D0546C">
        <w:t xml:space="preserve"> </w:t>
      </w:r>
      <w:r w:rsidR="006A6119">
        <w:t>Tax, Commissions, Fees, and O</w:t>
      </w:r>
      <w:r w:rsidR="00183B5D">
        <w:t>ther Real</w:t>
      </w:r>
      <w:r w:rsidR="00000894">
        <w:t xml:space="preserve">-World </w:t>
      </w:r>
      <w:r w:rsidR="00183B5D">
        <w:t>Percent Problems</w:t>
      </w:r>
    </w:p>
    <w:p w14:paraId="5A3F711D" w14:textId="77777777" w:rsidR="0094044B" w:rsidRDefault="0094044B" w:rsidP="002B1C36">
      <w:pPr>
        <w:pStyle w:val="ny-callout-hdr"/>
      </w:pPr>
    </w:p>
    <w:p w14:paraId="5A3F711E" w14:textId="77777777" w:rsidR="0011336A" w:rsidRDefault="0011336A" w:rsidP="0011336A">
      <w:pPr>
        <w:pStyle w:val="ny-callout-hdr"/>
      </w:pPr>
      <w:r w:rsidRPr="0011336A">
        <w:t>Student Outcomes</w:t>
      </w:r>
      <w:r w:rsidR="00183B5D">
        <w:t xml:space="preserve"> </w:t>
      </w:r>
    </w:p>
    <w:p w14:paraId="5A3F711F" w14:textId="77777777" w:rsidR="00054C81" w:rsidRDefault="00183B5D" w:rsidP="00A64867">
      <w:pPr>
        <w:pStyle w:val="ny-lesson-bullet"/>
      </w:pPr>
      <w:r w:rsidRPr="00462770">
        <w:rPr>
          <w:rFonts w:cs="CMR10"/>
        </w:rPr>
        <w:t xml:space="preserve">Students solve real-world percent problems involving tax, gratuities, commissions, and fees.  </w:t>
      </w:r>
    </w:p>
    <w:p w14:paraId="5A3F7120" w14:textId="77777777" w:rsidR="00183B5D" w:rsidRDefault="00183B5D" w:rsidP="00A64867">
      <w:pPr>
        <w:pStyle w:val="ny-lesson-bullet"/>
      </w:pPr>
      <w:r w:rsidRPr="00980E6C">
        <w:rPr>
          <w:rFonts w:cs="CMR10"/>
        </w:rPr>
        <w:t>Students solve word problems involving percent using equations</w:t>
      </w:r>
      <w:r>
        <w:rPr>
          <w:rFonts w:cs="CMR10"/>
        </w:rPr>
        <w:t>, tables, and graphs</w:t>
      </w:r>
      <w:r w:rsidRPr="00980E6C">
        <w:rPr>
          <w:rFonts w:cs="CMR10"/>
        </w:rPr>
        <w:t>.</w:t>
      </w:r>
    </w:p>
    <w:p w14:paraId="5A3F7121" w14:textId="4A6CF81D" w:rsidR="00183B5D" w:rsidRPr="00980E6C" w:rsidRDefault="00183B5D" w:rsidP="00183B5D">
      <w:pPr>
        <w:pStyle w:val="ny-lesson-bullet"/>
      </w:pPr>
      <w:r>
        <w:t xml:space="preserve">Students identify the constant of proportionality (tax rate, commission </w:t>
      </w:r>
      <w:r w:rsidR="00662B67">
        <w:t>rate, etc.</w:t>
      </w:r>
      <w:r>
        <w:t>) in graphs, equations,</w:t>
      </w:r>
      <w:r w:rsidR="0093094B">
        <w:t xml:space="preserve"> and</w:t>
      </w:r>
      <w:r>
        <w:t xml:space="preserve"> tables, and in the context of the situation.</w:t>
      </w:r>
    </w:p>
    <w:p w14:paraId="5A3F7122" w14:textId="77777777" w:rsidR="0094044B" w:rsidRDefault="0094044B" w:rsidP="00687205">
      <w:pPr>
        <w:pStyle w:val="ny-lesson-paragraph"/>
      </w:pPr>
    </w:p>
    <w:p w14:paraId="5A3F7123" w14:textId="77777777" w:rsidR="0011336A" w:rsidRDefault="00183B5D" w:rsidP="0011336A">
      <w:pPr>
        <w:pStyle w:val="ny-callout-hdr"/>
      </w:pPr>
      <w:r>
        <w:t xml:space="preserve">Lesson Notes </w:t>
      </w:r>
    </w:p>
    <w:p w14:paraId="5A3F7124" w14:textId="77777777" w:rsidR="00AE5353" w:rsidRDefault="00183B5D" w:rsidP="00AE5353">
      <w:pPr>
        <w:pStyle w:val="ny-lesson-paragraph"/>
      </w:pPr>
      <w:r>
        <w:t xml:space="preserve">The purpose of this modeling lesson </w:t>
      </w:r>
      <w:r w:rsidR="00467F47">
        <w:t xml:space="preserve">is </w:t>
      </w:r>
      <w:r>
        <w:t xml:space="preserve">to create a </w:t>
      </w:r>
      <w:r w:rsidR="00467F47">
        <w:t xml:space="preserve">real-world </w:t>
      </w:r>
      <w:r>
        <w:t xml:space="preserve">scenario related to </w:t>
      </w:r>
      <w:r w:rsidR="00741AEC">
        <w:t xml:space="preserve">a school budget </w:t>
      </w:r>
      <w:r w:rsidR="00D63D94">
        <w:t xml:space="preserve">and </w:t>
      </w:r>
      <w:r w:rsidR="00741AEC">
        <w:t>student</w:t>
      </w:r>
      <w:r w:rsidR="006B2A29">
        <w:t xml:space="preserve"> programs</w:t>
      </w:r>
      <w:r w:rsidR="000D06D1">
        <w:t xml:space="preserve">. </w:t>
      </w:r>
      <w:r w:rsidR="00773A88">
        <w:t xml:space="preserve"> Prior</w:t>
      </w:r>
      <w:r w:rsidR="00E938D1">
        <w:t xml:space="preserve"> to this lesson, consider inviting</w:t>
      </w:r>
      <w:r w:rsidR="00773A88">
        <w:t xml:space="preserve"> a</w:t>
      </w:r>
      <w:r w:rsidR="00E938D1">
        <w:t xml:space="preserve"> school board member</w:t>
      </w:r>
      <w:r w:rsidR="00773A88">
        <w:t xml:space="preserve"> </w:t>
      </w:r>
      <w:r w:rsidR="00E938D1">
        <w:t xml:space="preserve">to speak </w:t>
      </w:r>
      <w:r w:rsidR="00773A88">
        <w:t>about the math involved in school</w:t>
      </w:r>
      <w:r w:rsidR="00E938D1">
        <w:t xml:space="preserve"> finances</w:t>
      </w:r>
      <w:r w:rsidR="00773A88">
        <w:t xml:space="preserve">.  </w:t>
      </w:r>
      <w:r w:rsidR="00467F47">
        <w:t>Encou</w:t>
      </w:r>
      <w:r w:rsidR="00557EBE">
        <w:t xml:space="preserve">rage students </w:t>
      </w:r>
      <w:r w:rsidR="00467F47">
        <w:t>to par</w:t>
      </w:r>
      <w:r w:rsidR="00557EBE">
        <w:t>ticipate in school government and attend school board meetings to learn more about their school’s finances, student progr</w:t>
      </w:r>
      <w:r w:rsidR="00C85981">
        <w:t>ams, and the role of</w:t>
      </w:r>
      <w:r w:rsidR="00CA3592">
        <w:t xml:space="preserve"> the tax</w:t>
      </w:r>
      <w:r w:rsidR="00557EBE">
        <w:t>payers.</w:t>
      </w:r>
    </w:p>
    <w:p w14:paraId="5A3F7125" w14:textId="77777777" w:rsidR="00AE5353" w:rsidRDefault="00000894" w:rsidP="00AE5353">
      <w:pPr>
        <w:pStyle w:val="ny-lesson-paragraph"/>
      </w:pPr>
      <w:r>
        <w:rPr>
          <w:noProof/>
        </w:rPr>
        <mc:AlternateContent>
          <mc:Choice Requires="wps">
            <w:drawing>
              <wp:anchor distT="0" distB="0" distL="114300" distR="114300" simplePos="0" relativeHeight="251659776" behindDoc="0" locked="0" layoutInCell="1" allowOverlap="1" wp14:anchorId="5A3F7222" wp14:editId="5A3F7223">
                <wp:simplePos x="0" y="0"/>
                <wp:positionH relativeFrom="column">
                  <wp:posOffset>-412115</wp:posOffset>
                </wp:positionH>
                <wp:positionV relativeFrom="paragraph">
                  <wp:posOffset>209550</wp:posOffset>
                </wp:positionV>
                <wp:extent cx="355600" cy="221615"/>
                <wp:effectExtent l="0" t="0" r="25400" b="260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3F728F" w14:textId="77777777" w:rsidR="00DB5EC0" w:rsidRDefault="00DB5EC0" w:rsidP="005E0512">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A3F7222" id="_x0000_t202" coordsize="21600,21600" o:spt="202" path="m,l,21600r21600,l21600,xe">
                <v:stroke joinstyle="miter"/>
                <v:path gradientshapeok="t" o:connecttype="rect"/>
              </v:shapetype>
              <v:shape id="Text Box 25" o:spid="_x0000_s1026" type="#_x0000_t202" style="position:absolute;margin-left:-32.45pt;margin-top:16.5pt;width:28pt;height:1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" fillcolor="#00789c" strokecolor="#00789c">
                <v:path arrowok="t"/>
                <v:textbox inset="3pt,3pt,3pt,3pt">
                  <w:txbxContent>
                    <w:p w14:paraId="5A3F728F" w14:textId="77777777" w:rsidR="00DB5EC0" w:rsidRDefault="00DB5EC0" w:rsidP="005E0512">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v:textbox>
              </v:shape>
            </w:pict>
          </mc:Fallback>
        </mc:AlternateContent>
      </w:r>
      <w:r>
        <w:rPr>
          <w:noProof/>
        </w:rPr>
        <mc:AlternateContent>
          <mc:Choice Requires="wpg">
            <w:drawing>
              <wp:anchor distT="0" distB="0" distL="114300" distR="114300" simplePos="0" relativeHeight="251658752" behindDoc="0" locked="0" layoutInCell="1" allowOverlap="1" wp14:anchorId="5A3F7224" wp14:editId="0F84D668">
                <wp:simplePos x="0" y="0"/>
                <wp:positionH relativeFrom="column">
                  <wp:posOffset>-228600</wp:posOffset>
                </wp:positionH>
                <wp:positionV relativeFrom="paragraph">
                  <wp:posOffset>18415</wp:posOffset>
                </wp:positionV>
                <wp:extent cx="164592" cy="603504"/>
                <wp:effectExtent l="0" t="0" r="26035" b="2540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603504"/>
                          <a:chOff x="177800" y="0"/>
                          <a:chExt cx="164592" cy="10058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w14:anchorId="246B0EEC" id="Group 154" o:spid="_x0000_s1026" style="position:absolute;margin-left:-18pt;margin-top:1.45pt;width:12.95pt;height:47.5pt;z-index:251658752"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880C9B">
        <w:t>Students should</w:t>
      </w:r>
      <w:r w:rsidR="009874DD">
        <w:t xml:space="preserve"> </w:t>
      </w:r>
      <w:r w:rsidR="00880C9B">
        <w:t xml:space="preserve">work </w:t>
      </w:r>
      <w:r w:rsidR="009874DD">
        <w:t xml:space="preserve">in cooperative learning groups of </w:t>
      </w:r>
      <w:r w:rsidR="00DB4505">
        <w:t>three</w:t>
      </w:r>
      <w:r w:rsidR="009874DD">
        <w:t xml:space="preserve"> </w:t>
      </w:r>
      <w:r w:rsidR="00880C9B">
        <w:t xml:space="preserve">or </w:t>
      </w:r>
      <w:r w:rsidR="00DB4505">
        <w:t>four</w:t>
      </w:r>
      <w:r w:rsidR="00880C9B">
        <w:t xml:space="preserve"> students for Exercise 5</w:t>
      </w:r>
      <w:r w:rsidR="00EC250A">
        <w:t xml:space="preserve">.  </w:t>
      </w:r>
      <w:r w:rsidR="00880C9B" w:rsidRPr="00C50970">
        <w:t>Exercise 5</w:t>
      </w:r>
      <w:r>
        <w:t xml:space="preserve">, part </w:t>
      </w:r>
      <w:r w:rsidR="00B15109" w:rsidRPr="00C50970">
        <w:t>(</w:t>
      </w:r>
      <w:r w:rsidR="00880C9B" w:rsidRPr="00C50970">
        <w:t xml:space="preserve">b) allows students to work together to make predictions based </w:t>
      </w:r>
      <w:r w:rsidR="00036865" w:rsidRPr="00C50970">
        <w:t xml:space="preserve">on </w:t>
      </w:r>
      <w:r w:rsidR="00880C9B" w:rsidRPr="00C50970">
        <w:t xml:space="preserve">a situation involving several variables.  Encourage students to think critically and use all </w:t>
      </w:r>
      <w:r>
        <w:t xml:space="preserve">of </w:t>
      </w:r>
      <w:r w:rsidR="00880C9B" w:rsidRPr="00C50970">
        <w:t>the information provided to come up with one or more possible scenarios.  Students should provide a detailed explanation of their thought process when justifying their answer.</w:t>
      </w:r>
      <w:r w:rsidR="00CA3592">
        <w:t xml:space="preserve"> </w:t>
      </w:r>
    </w:p>
    <w:p w14:paraId="5A3F7126" w14:textId="77777777" w:rsidR="0085206A" w:rsidRDefault="0085206A" w:rsidP="00000894">
      <w:pPr>
        <w:pStyle w:val="ny-lesson-paragraph"/>
      </w:pPr>
    </w:p>
    <w:p w14:paraId="5A3F7127" w14:textId="77777777" w:rsidR="002941DA" w:rsidRPr="00926227" w:rsidRDefault="0094044B" w:rsidP="00926227">
      <w:pPr>
        <w:pStyle w:val="ny-callout-hdr"/>
        <w:spacing w:after="60"/>
        <w:rPr>
          <w:rStyle w:val="ny-lesson-hdr-1Char"/>
          <w:rFonts w:asciiTheme="minorHAnsi" w:eastAsiaTheme="minorHAnsi" w:hAnsiTheme="minorHAnsi" w:cstheme="minorBidi"/>
          <w:b/>
          <w:color w:val="C38A76"/>
        </w:rPr>
      </w:pPr>
      <w:r>
        <w:t>Class</w:t>
      </w:r>
      <w:r w:rsidRPr="002941DA">
        <w:t>wor</w:t>
      </w:r>
      <w:r>
        <w:t>k</w:t>
      </w:r>
      <w:r w:rsidR="00A64867">
        <w:t xml:space="preserve"> </w:t>
      </w:r>
    </w:p>
    <w:p w14:paraId="5A3F7128" w14:textId="7146DB83" w:rsidR="002941DA" w:rsidRPr="00E43975" w:rsidRDefault="001E5C6F" w:rsidP="00E43975">
      <w:pPr>
        <w:pStyle w:val="ny-lesson-hdr-1"/>
        <w:rPr>
          <w:rStyle w:val="ny-lesson-hdr-1Char"/>
          <w:b/>
        </w:rPr>
      </w:pPr>
      <w:r>
        <w:rPr>
          <w:rStyle w:val="ny-lesson-hdr-1Char"/>
          <w:b/>
        </w:rPr>
        <w:t>Discussion (</w:t>
      </w:r>
      <w:r w:rsidR="00754F48">
        <w:rPr>
          <w:rStyle w:val="ny-lesson-hdr-1Char"/>
          <w:b/>
        </w:rPr>
        <w:t xml:space="preserve">2 </w:t>
      </w:r>
      <w:r w:rsidR="002E45B2">
        <w:rPr>
          <w:rStyle w:val="ny-lesson-hdr-1Char"/>
          <w:b/>
        </w:rPr>
        <w:t>minutes)</w:t>
      </w:r>
    </w:p>
    <w:p w14:paraId="5A3F7129" w14:textId="77777777" w:rsidR="002941DA" w:rsidRDefault="001E5C6F" w:rsidP="002941DA">
      <w:pPr>
        <w:pStyle w:val="ny-lesson-paragraph"/>
      </w:pPr>
      <w:r>
        <w:t xml:space="preserve">Inform students that the scenarios in today’s lesson, although fictitious, are realistic.  (If the data in the lesson has been replaced with actual data from the students’ school </w:t>
      </w:r>
      <w:r w:rsidR="0009691C">
        <w:t>district, inform them of that.)</w:t>
      </w:r>
      <w:r>
        <w:t xml:space="preserve">  Post the following information</w:t>
      </w:r>
      <w:r w:rsidR="005E09F5">
        <w:t xml:space="preserve"> on the board</w:t>
      </w:r>
      <w:r w:rsidR="00DB4505">
        <w:t>,</w:t>
      </w:r>
      <w:r w:rsidR="005E09F5">
        <w:t xml:space="preserve"> and discuss the meaning of each.</w:t>
      </w:r>
    </w:p>
    <w:p w14:paraId="5A3F712A" w14:textId="681F7A09" w:rsidR="006B1B10" w:rsidRDefault="006B1B10" w:rsidP="0085206A">
      <w:pPr>
        <w:pStyle w:val="ny-lesson-bullet"/>
      </w:pPr>
      <w:r>
        <w:t xml:space="preserve">Gratuity is another word for </w:t>
      </w:r>
      <w:r w:rsidR="003A0D30">
        <w:t>tip.  It is an amount of mon</w:t>
      </w:r>
      <w:r w:rsidR="0009691C">
        <w:t xml:space="preserve">ey (typically ranging from </w:t>
      </w:r>
      <m:oMath>
        <m:r>
          <w:rPr>
            <w:rFonts w:ascii="Cambria Math" w:hAnsi="Cambria Math"/>
          </w:rPr>
          <m:t>5%</m:t>
        </m:r>
      </m:oMath>
      <w:r w:rsidR="0093094B">
        <w:t xml:space="preserve"> to </w:t>
      </w:r>
      <m:oMath>
        <m:r>
          <w:rPr>
            <w:rFonts w:ascii="Cambria Math" w:hAnsi="Cambria Math"/>
          </w:rPr>
          <m:t>20%</m:t>
        </m:r>
      </m:oMath>
      <w:r w:rsidR="003A0D30">
        <w:t>) that is computed on the total price of a service.  For which types of services do we typically leave</w:t>
      </w:r>
      <w:r w:rsidR="005A6FE1">
        <w:t xml:space="preserve"> a</w:t>
      </w:r>
      <w:r w:rsidR="003A0D30">
        <w:t xml:space="preserve"> gratuity</w:t>
      </w:r>
      <w:r w:rsidR="005A6FE1">
        <w:t xml:space="preserve"> for the service provider</w:t>
      </w:r>
      <w:r w:rsidR="003A0D30">
        <w:t>?</w:t>
      </w:r>
    </w:p>
    <w:p w14:paraId="5A3F712B" w14:textId="39FBBFC4" w:rsidR="00565423" w:rsidRPr="0009691C" w:rsidRDefault="00565423" w:rsidP="0085206A">
      <w:pPr>
        <w:pStyle w:val="ny-lesson-bullet"/>
        <w:numPr>
          <w:ilvl w:val="1"/>
          <w:numId w:val="7"/>
        </w:numPr>
        <w:rPr>
          <w:i/>
        </w:rPr>
      </w:pPr>
      <w:r w:rsidRPr="0009691C">
        <w:rPr>
          <w:i/>
        </w:rPr>
        <w:t xml:space="preserve">We tip </w:t>
      </w:r>
      <w:r w:rsidR="00B15109">
        <w:rPr>
          <w:i/>
        </w:rPr>
        <w:t>a waiter</w:t>
      </w:r>
      <w:r w:rsidRPr="0009691C">
        <w:rPr>
          <w:i/>
        </w:rPr>
        <w:t xml:space="preserve"> for </w:t>
      </w:r>
      <w:r w:rsidR="00A633F7">
        <w:rPr>
          <w:i/>
        </w:rPr>
        <w:t xml:space="preserve">serving </w:t>
      </w:r>
      <w:r w:rsidRPr="0009691C">
        <w:rPr>
          <w:i/>
        </w:rPr>
        <w:t xml:space="preserve">a meal, a barber for a haircut, </w:t>
      </w:r>
      <w:r w:rsidR="00DB4505">
        <w:rPr>
          <w:i/>
        </w:rPr>
        <w:t>and</w:t>
      </w:r>
      <w:r w:rsidRPr="0009691C">
        <w:rPr>
          <w:i/>
        </w:rPr>
        <w:t xml:space="preserve"> a cab or limo driver for the transportation service provided.</w:t>
      </w:r>
    </w:p>
    <w:p w14:paraId="5A3F712C" w14:textId="6517F79E" w:rsidR="003F3DBC" w:rsidRPr="003C29D0" w:rsidRDefault="00B25895" w:rsidP="0085206A">
      <w:pPr>
        <w:pStyle w:val="ny-lesson-bullet"/>
        <w:rPr>
          <w:i/>
        </w:rPr>
      </w:pPr>
      <w:r>
        <w:t>Commission</w:t>
      </w:r>
      <w:r w:rsidR="003F3DBC">
        <w:t xml:space="preserve"> on sale</w:t>
      </w:r>
      <w:r>
        <w:t>s is money earned by</w:t>
      </w:r>
      <w:r w:rsidR="003F3DBC">
        <w:t xml:space="preserve"> a salespe</w:t>
      </w:r>
      <w:r w:rsidR="003C29D0">
        <w:t>rson</w:t>
      </w:r>
      <w:r>
        <w:t xml:space="preserve"> (as</w:t>
      </w:r>
      <w:r w:rsidR="003C29D0">
        <w:t xml:space="preserve"> a reward for selling a high-priced item).  For which types of items might a salesperson earn a commission based on the amount of </w:t>
      </w:r>
      <w:r w:rsidR="00B15109">
        <w:t xml:space="preserve">his </w:t>
      </w:r>
      <w:r w:rsidR="003C29D0">
        <w:t>sales?</w:t>
      </w:r>
    </w:p>
    <w:p w14:paraId="5A3F712D" w14:textId="13B03A01" w:rsidR="000E22CD" w:rsidRDefault="003C29D0" w:rsidP="0085206A">
      <w:pPr>
        <w:pStyle w:val="ny-lesson-bullet"/>
        <w:numPr>
          <w:ilvl w:val="1"/>
          <w:numId w:val="7"/>
        </w:numPr>
        <w:rPr>
          <w:i/>
        </w:rPr>
      </w:pPr>
      <w:r w:rsidRPr="0009691C">
        <w:rPr>
          <w:i/>
        </w:rPr>
        <w:t>A car salesperson earns a commission for selling car</w:t>
      </w:r>
      <w:r w:rsidR="0093094B">
        <w:rPr>
          <w:i/>
        </w:rPr>
        <w:t>s</w:t>
      </w:r>
      <w:r w:rsidR="00DB4505">
        <w:rPr>
          <w:i/>
        </w:rPr>
        <w:t>;</w:t>
      </w:r>
      <w:r w:rsidRPr="0009691C">
        <w:rPr>
          <w:i/>
        </w:rPr>
        <w:t xml:space="preserve"> a real estate agent earns a commission for selling homes</w:t>
      </w:r>
      <w:r w:rsidR="00DB4505">
        <w:rPr>
          <w:i/>
        </w:rPr>
        <w:t>;</w:t>
      </w:r>
      <w:r w:rsidRPr="0009691C">
        <w:rPr>
          <w:i/>
        </w:rPr>
        <w:t xml:space="preserve"> an electronics salesperson earns a commission for selling computer</w:t>
      </w:r>
      <w:r w:rsidR="00B25895" w:rsidRPr="0009691C">
        <w:rPr>
          <w:i/>
        </w:rPr>
        <w:t>s</w:t>
      </w:r>
      <w:r w:rsidRPr="0009691C">
        <w:rPr>
          <w:i/>
        </w:rPr>
        <w:t xml:space="preserve"> and televisions</w:t>
      </w:r>
      <w:r w:rsidR="00DB4505">
        <w:rPr>
          <w:i/>
        </w:rPr>
        <w:t>;</w:t>
      </w:r>
      <w:r w:rsidRPr="0009691C">
        <w:rPr>
          <w:i/>
        </w:rPr>
        <w:t xml:space="preserve"> a jeweler earns a commission for selling </w:t>
      </w:r>
      <w:r w:rsidR="00B25895" w:rsidRPr="0009691C">
        <w:rPr>
          <w:i/>
        </w:rPr>
        <w:t xml:space="preserve">expensive </w:t>
      </w:r>
      <w:r w:rsidR="0009691C">
        <w:rPr>
          <w:i/>
        </w:rPr>
        <w:t>jewelry</w:t>
      </w:r>
      <w:r w:rsidR="00000894">
        <w:rPr>
          <w:i/>
        </w:rPr>
        <w:t>;</w:t>
      </w:r>
      <w:r w:rsidR="0009691C">
        <w:rPr>
          <w:i/>
        </w:rPr>
        <w:t xml:space="preserve"> etc.</w:t>
      </w:r>
    </w:p>
    <w:p w14:paraId="5A3F7130" w14:textId="5D81527A" w:rsidR="00054C81" w:rsidRDefault="00C15AB7" w:rsidP="00054C81">
      <w:pPr>
        <w:pStyle w:val="ny-lesson-bullet"/>
      </w:pPr>
      <w:r>
        <w:t xml:space="preserve">Taxes come in many forms, such as sales tax.  </w:t>
      </w:r>
      <w:r w:rsidR="005E09F5">
        <w:t>A public school district is tax-exempt</w:t>
      </w:r>
      <w:r w:rsidR="00EC250A">
        <w:t>.</w:t>
      </w:r>
      <w:r w:rsidR="008B6B72">
        <w:t xml:space="preserve">  What does this mean?</w:t>
      </w:r>
      <w:r w:rsidR="00EC250A">
        <w:t xml:space="preserve">  </w:t>
      </w:r>
    </w:p>
    <w:p w14:paraId="5A3F7131" w14:textId="77777777" w:rsidR="00054C81" w:rsidRDefault="005E09F5" w:rsidP="00AD35F2">
      <w:pPr>
        <w:pStyle w:val="ny-lesson-bullet"/>
        <w:numPr>
          <w:ilvl w:val="1"/>
          <w:numId w:val="7"/>
        </w:numPr>
        <w:rPr>
          <w:i/>
        </w:rPr>
      </w:pPr>
      <w:r>
        <w:rPr>
          <w:i/>
        </w:rPr>
        <w:t xml:space="preserve">That means, for instance, if the school buys textbooks, they do not have to pay sales tax on the books.  </w:t>
      </w:r>
    </w:p>
    <w:p w14:paraId="5A3F7132" w14:textId="77777777" w:rsidR="005E09F5" w:rsidRDefault="00FC4BBD" w:rsidP="00054C81">
      <w:pPr>
        <w:pStyle w:val="ny-lesson-bullet"/>
      </w:pPr>
      <w:r>
        <w:lastRenderedPageBreak/>
        <w:t xml:space="preserve">A public school district </w:t>
      </w:r>
      <w:r w:rsidR="000E22CD">
        <w:t>gets its money from the tax</w:t>
      </w:r>
      <w:r w:rsidR="005E09F5">
        <w:t>payers.</w:t>
      </w:r>
      <w:r w:rsidR="00C15AB7">
        <w:t xml:space="preserve">  </w:t>
      </w:r>
      <w:r w:rsidR="000E22CD">
        <w:t>If you are a home</w:t>
      </w:r>
      <w:r w:rsidR="00E61DD7">
        <w:t xml:space="preserve">owner, you pay property taxes and school taxes. </w:t>
      </w:r>
      <w:r w:rsidR="00000894">
        <w:t xml:space="preserve">What does this mean? </w:t>
      </w:r>
    </w:p>
    <w:p w14:paraId="5A3F7133" w14:textId="77777777" w:rsidR="00054C81" w:rsidRPr="00FC4BBD" w:rsidRDefault="005E09F5" w:rsidP="00AD35F2">
      <w:pPr>
        <w:pStyle w:val="ny-lesson-bullet"/>
        <w:numPr>
          <w:ilvl w:val="0"/>
          <w:numId w:val="12"/>
        </w:numPr>
      </w:pPr>
      <w:r>
        <w:rPr>
          <w:i/>
        </w:rPr>
        <w:t xml:space="preserve">That means that if you are a homeowner in the school district, you must pay </w:t>
      </w:r>
      <w:r w:rsidR="009B5BEC">
        <w:rPr>
          <w:i/>
        </w:rPr>
        <w:t>school tax to the district.</w:t>
      </w:r>
    </w:p>
    <w:p w14:paraId="5A3F7134" w14:textId="77777777" w:rsidR="00FC4BBD" w:rsidRDefault="00FC4BBD" w:rsidP="00AD35F2">
      <w:pPr>
        <w:pStyle w:val="ny-lesson-bullet"/>
        <w:numPr>
          <w:ilvl w:val="0"/>
          <w:numId w:val="13"/>
        </w:numPr>
      </w:pPr>
      <w:r>
        <w:t>What is a school budget?</w:t>
      </w:r>
    </w:p>
    <w:p w14:paraId="5A3F7135" w14:textId="3A654E42" w:rsidR="00FC4BBD" w:rsidRDefault="00445F47" w:rsidP="00AD35F2">
      <w:pPr>
        <w:pStyle w:val="ny-lesson-bullet"/>
        <w:numPr>
          <w:ilvl w:val="0"/>
          <w:numId w:val="12"/>
        </w:numPr>
        <w:rPr>
          <w:i/>
        </w:rPr>
      </w:pPr>
      <w:r>
        <w:rPr>
          <w:i/>
        </w:rPr>
        <w:t xml:space="preserve">The budget shows how the school intends to </w:t>
      </w:r>
      <w:r w:rsidR="000E22CD">
        <w:rPr>
          <w:i/>
        </w:rPr>
        <w:t>uses the tax</w:t>
      </w:r>
      <w:r w:rsidR="0093094B">
        <w:rPr>
          <w:i/>
        </w:rPr>
        <w:t>payer</w:t>
      </w:r>
      <w:r w:rsidR="008514DF">
        <w:rPr>
          <w:i/>
        </w:rPr>
        <w:t>s</w:t>
      </w:r>
      <w:r w:rsidR="0093094B">
        <w:rPr>
          <w:i/>
        </w:rPr>
        <w:t>’</w:t>
      </w:r>
      <w:r w:rsidR="008514DF">
        <w:rPr>
          <w:i/>
        </w:rPr>
        <w:t xml:space="preserve"> money</w:t>
      </w:r>
      <w:r w:rsidR="000E22CD">
        <w:rPr>
          <w:i/>
        </w:rPr>
        <w:t>.  The tax</w:t>
      </w:r>
      <w:r w:rsidR="00FC4BBD" w:rsidRPr="00445F47">
        <w:rPr>
          <w:i/>
        </w:rPr>
        <w:t xml:space="preserve">payers must approve the </w:t>
      </w:r>
      <w:r w:rsidR="008514DF">
        <w:rPr>
          <w:i/>
        </w:rPr>
        <w:t xml:space="preserve">school </w:t>
      </w:r>
      <w:r w:rsidR="00FC4BBD" w:rsidRPr="00445F47">
        <w:rPr>
          <w:i/>
        </w:rPr>
        <w:t>budget.</w:t>
      </w:r>
      <w:r w:rsidR="00EB2E8A">
        <w:rPr>
          <w:i/>
        </w:rPr>
        <w:t xml:space="preserve">  Percents are used in creating the budget to determine how much</w:t>
      </w:r>
      <w:r w:rsidR="001D2D03">
        <w:rPr>
          <w:i/>
        </w:rPr>
        <w:t xml:space="preserve"> money is allocated to certain areas.  </w:t>
      </w:r>
      <w:r w:rsidR="00DB4505">
        <w:rPr>
          <w:i/>
        </w:rPr>
        <w:t>P</w:t>
      </w:r>
      <w:r w:rsidR="001D2D03">
        <w:rPr>
          <w:i/>
        </w:rPr>
        <w:t>ercent increase and decrease</w:t>
      </w:r>
      <w:r w:rsidR="00DB4505">
        <w:rPr>
          <w:i/>
        </w:rPr>
        <w:t xml:space="preserve"> are also used</w:t>
      </w:r>
      <w:r w:rsidR="001D2D03">
        <w:rPr>
          <w:i/>
        </w:rPr>
        <w:t xml:space="preserve"> to compare</w:t>
      </w:r>
      <w:r w:rsidR="00EB2E8A">
        <w:rPr>
          <w:i/>
        </w:rPr>
        <w:t xml:space="preserve"> the </w:t>
      </w:r>
      <w:r w:rsidR="00DB4505">
        <w:rPr>
          <w:i/>
        </w:rPr>
        <w:t xml:space="preserve">current year’s </w:t>
      </w:r>
      <w:r w:rsidR="00EB2E8A">
        <w:rPr>
          <w:i/>
        </w:rPr>
        <w:t>budget</w:t>
      </w:r>
      <w:r w:rsidR="001D2D03">
        <w:rPr>
          <w:i/>
        </w:rPr>
        <w:t xml:space="preserve">’s total dollar amount </w:t>
      </w:r>
      <w:r w:rsidR="00EB2E8A">
        <w:rPr>
          <w:i/>
        </w:rPr>
        <w:t>to</w:t>
      </w:r>
      <w:r w:rsidR="007C1CC9">
        <w:rPr>
          <w:i/>
        </w:rPr>
        <w:t xml:space="preserve"> </w:t>
      </w:r>
      <w:r w:rsidR="00EB2E8A">
        <w:rPr>
          <w:i/>
        </w:rPr>
        <w:t>previous years</w:t>
      </w:r>
      <w:r w:rsidR="001D2D03">
        <w:rPr>
          <w:i/>
        </w:rPr>
        <w:t xml:space="preserve">’ </w:t>
      </w:r>
      <w:r w:rsidR="00D051E5">
        <w:rPr>
          <w:i/>
        </w:rPr>
        <w:t xml:space="preserve">budgets’ </w:t>
      </w:r>
      <w:r w:rsidR="001D2D03">
        <w:rPr>
          <w:i/>
        </w:rPr>
        <w:t>total</w:t>
      </w:r>
      <w:r w:rsidR="00D051E5">
        <w:rPr>
          <w:i/>
        </w:rPr>
        <w:t xml:space="preserve"> dollar</w:t>
      </w:r>
      <w:r w:rsidR="001D2D03">
        <w:rPr>
          <w:i/>
        </w:rPr>
        <w:t xml:space="preserve"> amounts</w:t>
      </w:r>
      <w:r w:rsidR="00EB2E8A">
        <w:rPr>
          <w:i/>
        </w:rPr>
        <w:t>.</w:t>
      </w:r>
    </w:p>
    <w:p w14:paraId="5A3F7136" w14:textId="77777777" w:rsidR="00A266F6" w:rsidRPr="00445F47" w:rsidRDefault="00A266F6" w:rsidP="00000894">
      <w:pPr>
        <w:pStyle w:val="ny-lesson-paragraph"/>
      </w:pPr>
    </w:p>
    <w:p w14:paraId="5A3F7137" w14:textId="69841625" w:rsidR="009973CD" w:rsidRDefault="00017D4C" w:rsidP="0011336A">
      <w:pPr>
        <w:pStyle w:val="ny-lesson-hdr-1"/>
      </w:pPr>
      <w:r>
        <w:t>Opening Exercise</w:t>
      </w:r>
      <w:r w:rsidR="00AB7626">
        <w:t xml:space="preserve"> (4 minutes)</w:t>
      </w:r>
      <w:r w:rsidR="00A266F6">
        <w:t xml:space="preserve">:  </w:t>
      </w:r>
      <w:r>
        <w:t xml:space="preserve">Tax, </w:t>
      </w:r>
      <w:r w:rsidR="00A266F6">
        <w:t>Commission</w:t>
      </w:r>
      <w:r>
        <w:t xml:space="preserve">, </w:t>
      </w:r>
      <w:r w:rsidR="00A266F6">
        <w:t>Gratuity</w:t>
      </w:r>
      <w:r w:rsidR="00000894">
        <w:t>,</w:t>
      </w:r>
      <w:r>
        <w:t xml:space="preserve"> and Fees</w:t>
      </w:r>
    </w:p>
    <w:p w14:paraId="5A3F7138" w14:textId="77777777" w:rsidR="00017D4C" w:rsidRDefault="00017D4C" w:rsidP="00017D4C">
      <w:pPr>
        <w:pStyle w:val="ny-lesson-paragraph"/>
      </w:pPr>
      <w:r>
        <w:t xml:space="preserve">The purpose of this </w:t>
      </w:r>
      <w:r w:rsidR="00000894">
        <w:t>O</w:t>
      </w:r>
      <w:r>
        <w:t xml:space="preserve">pening </w:t>
      </w:r>
      <w:r w:rsidR="00000894">
        <w:t>E</w:t>
      </w:r>
      <w:r>
        <w:t xml:space="preserve">xercise is to associate contextual meaning to the vocabulary used in this lesson; students </w:t>
      </w:r>
      <w:r w:rsidR="00D051E5">
        <w:t>must also</w:t>
      </w:r>
      <w:r>
        <w:t xml:space="preserve"> understand the commonalities in the solution</w:t>
      </w:r>
      <w:r w:rsidR="008660A4">
        <w:t xml:space="preserve"> proces</w:t>
      </w:r>
      <w:r>
        <w:t>s to percen</w:t>
      </w:r>
      <w:r w:rsidR="00927DE8">
        <w:t xml:space="preserve">t problems </w:t>
      </w:r>
      <w:r w:rsidR="0052107C">
        <w:t>when the vocabulary is used.</w:t>
      </w:r>
      <w:r w:rsidR="00544225">
        <w:t xml:space="preserve">  While </w:t>
      </w:r>
      <w:r w:rsidR="008660A4">
        <w:t xml:space="preserve">each </w:t>
      </w:r>
      <w:r w:rsidR="00544225">
        <w:t>s</w:t>
      </w:r>
      <w:r w:rsidR="008660A4">
        <w:t xml:space="preserve">tudent </w:t>
      </w:r>
      <w:r w:rsidR="00544225">
        <w:t>should</w:t>
      </w:r>
      <w:r w:rsidR="00544225" w:rsidRPr="00544225">
        <w:rPr>
          <w:i/>
        </w:rPr>
        <w:t xml:space="preserve"> </w:t>
      </w:r>
      <w:r w:rsidR="00544225">
        <w:t xml:space="preserve">complete the exercise, a group discussion should </w:t>
      </w:r>
      <w:r w:rsidR="00927DE8">
        <w:t xml:space="preserve">also </w:t>
      </w:r>
      <w:r w:rsidR="00544225">
        <w:t xml:space="preserve">take place to solidify the understanding that </w:t>
      </w:r>
      <w:r w:rsidR="00927DE8">
        <w:t>each scenario</w:t>
      </w:r>
      <w:r w:rsidR="00544225">
        <w:t xml:space="preserve">, </w:t>
      </w:r>
      <w:r w:rsidR="008660A4">
        <w:t xml:space="preserve">although different, involves the same </w:t>
      </w:r>
      <w:r w:rsidR="00927DE8">
        <w:t>solution process</w:t>
      </w:r>
      <w:r w:rsidR="00C00F34">
        <w:t>—</w:t>
      </w:r>
      <w:r w:rsidR="00544225">
        <w:t xml:space="preserve">finding </w:t>
      </w:r>
      <m:oMath>
        <m:r>
          <w:rPr>
            <w:rFonts w:ascii="Cambria Math" w:hAnsi="Cambria Math"/>
          </w:rPr>
          <m:t>10%</m:t>
        </m:r>
      </m:oMath>
      <w:r w:rsidR="00544225">
        <w:t xml:space="preserve"> of the whole.</w:t>
      </w:r>
      <w:r w:rsidR="008660A4">
        <w:t xml:space="preserve">  Finding </w:t>
      </w:r>
      <m:oMath>
        <m:r>
          <w:rPr>
            <w:rFonts w:ascii="Cambria Math" w:hAnsi="Cambria Math"/>
          </w:rPr>
          <m:t>10%</m:t>
        </m:r>
      </m:oMath>
      <w:r w:rsidR="008660A4">
        <w:t xml:space="preserve"> of a quantity sh</w:t>
      </w:r>
      <w:r w:rsidR="007E05B5">
        <w:t xml:space="preserve">ould be mental math </w:t>
      </w:r>
      <w:r w:rsidR="00927DE8">
        <w:t>for</w:t>
      </w:r>
      <w:r w:rsidR="007E05B5">
        <w:t xml:space="preserve"> students</w:t>
      </w:r>
      <w:r w:rsidR="00D051E5">
        <w:t xml:space="preserve"> based upon</w:t>
      </w:r>
      <w:r w:rsidR="00927DE8">
        <w:t xml:space="preserve"> their</w:t>
      </w:r>
      <w:r w:rsidR="007E05B5">
        <w:t xml:space="preserve"> foundational </w:t>
      </w:r>
      <w:r w:rsidR="00927DE8">
        <w:t>work with</w:t>
      </w:r>
      <w:r w:rsidR="007E05B5">
        <w:t xml:space="preserve"> place value</w:t>
      </w:r>
      <w:r w:rsidR="00927DE8">
        <w:t xml:space="preserve"> in earlier grades, </w:t>
      </w:r>
      <w:r w:rsidR="00D051E5">
        <w:t xml:space="preserve">with </w:t>
      </w:r>
      <w:r w:rsidR="007E05B5">
        <w:t xml:space="preserve">percents in Grade 6, and </w:t>
      </w:r>
      <w:r w:rsidR="00D051E5">
        <w:t xml:space="preserve">with </w:t>
      </w:r>
      <w:r w:rsidR="007E05B5">
        <w:t>Topic A of this module.</w:t>
      </w:r>
    </w:p>
    <w:p w14:paraId="5A3F7139" w14:textId="77777777" w:rsidR="00017D4C" w:rsidRPr="00017D4C" w:rsidRDefault="00C50970" w:rsidP="00C00F34">
      <w:pPr>
        <w:pStyle w:val="ny-lesson-SFinsert"/>
      </w:pPr>
      <w:r>
        <w:rPr>
          <w:noProof/>
        </w:rPr>
        <mc:AlternateContent>
          <mc:Choice Requires="wps">
            <w:drawing>
              <wp:anchor distT="0" distB="0" distL="114300" distR="114300" simplePos="0" relativeHeight="251661824" behindDoc="0" locked="0" layoutInCell="1" allowOverlap="1" wp14:anchorId="5A3F7226" wp14:editId="251C8D00">
                <wp:simplePos x="0" y="0"/>
                <wp:positionH relativeFrom="margin">
                  <wp:align>center</wp:align>
                </wp:positionH>
                <wp:positionV relativeFrom="paragraph">
                  <wp:posOffset>78368</wp:posOffset>
                </wp:positionV>
                <wp:extent cx="5303520" cy="4124325"/>
                <wp:effectExtent l="0" t="0" r="1143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124325"/>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C284F" id="Rectangle 11" o:spid="_x0000_s1026" style="position:absolute;margin-left:0;margin-top:6.15pt;width:417.6pt;height:324.7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" filled="f" strokecolor="#ae6852" strokeweight="1.15pt">
                <v:path arrowok="t"/>
                <w10:wrap anchorx="margin"/>
              </v:rect>
            </w:pict>
          </mc:Fallback>
        </mc:AlternateContent>
      </w:r>
      <w:r w:rsidR="00000894">
        <w:br/>
      </w:r>
      <w:r w:rsidR="00017D4C" w:rsidRPr="00017D4C">
        <w:t>Opening Exercise</w:t>
      </w:r>
    </w:p>
    <w:p w14:paraId="5A3F713A" w14:textId="274DB6D0" w:rsidR="002E45B2" w:rsidRDefault="00544225" w:rsidP="00C00F34">
      <w:pPr>
        <w:pStyle w:val="ny-lesson-SFinsert"/>
      </w:pPr>
      <w:r>
        <w:t>How are each of the following percent applications differen</w:t>
      </w:r>
      <w:r w:rsidR="00CA5BCD">
        <w:t>t, and h</w:t>
      </w:r>
      <w:r w:rsidR="00616DBB">
        <w:t xml:space="preserve">ow are they the same?  </w:t>
      </w:r>
      <w:r w:rsidR="003C7730">
        <w:t>S</w:t>
      </w:r>
      <w:r>
        <w:t>olve each problem</w:t>
      </w:r>
      <w:r w:rsidR="00DB5EC0">
        <w:t>,</w:t>
      </w:r>
      <w:r w:rsidR="003C7730">
        <w:t xml:space="preserve"> and then</w:t>
      </w:r>
      <w:r w:rsidR="008660A4">
        <w:t xml:space="preserve"> compare your solution process for each</w:t>
      </w:r>
      <w:r w:rsidR="00B15A61">
        <w:t xml:space="preserve"> problem</w:t>
      </w:r>
      <w:r w:rsidR="008660A4">
        <w:t>.</w:t>
      </w:r>
    </w:p>
    <w:p w14:paraId="2A4761A3" w14:textId="3BAB9C13" w:rsidR="0047788A" w:rsidRDefault="00CA5BCD" w:rsidP="00A50717">
      <w:pPr>
        <w:pStyle w:val="ny-lesson-SFinsert-number-list"/>
        <w:numPr>
          <w:ilvl w:val="1"/>
          <w:numId w:val="10"/>
        </w:numPr>
      </w:pPr>
      <w:r w:rsidRPr="005D5DC2">
        <w:rPr>
          <w:rStyle w:val="ny-lesson-SFinsert-number-listChar"/>
          <w:b/>
        </w:rPr>
        <w:t xml:space="preserve">Silvio earns </w:t>
      </w:r>
      <m:oMath>
        <m:r>
          <m:rPr>
            <m:sty m:val="b"/>
          </m:rPr>
          <w:rPr>
            <w:rStyle w:val="ny-lesson-SFinsert-number-listChar"/>
            <w:rFonts w:ascii="Cambria Math" w:hAnsi="Cambria Math"/>
          </w:rPr>
          <m:t>10%</m:t>
        </m:r>
      </m:oMath>
      <w:r w:rsidRPr="005D5DC2">
        <w:rPr>
          <w:rStyle w:val="ny-lesson-SFinsert-number-listChar"/>
          <w:b/>
        </w:rPr>
        <w:t xml:space="preserve"> for each car sale he makes </w:t>
      </w:r>
      <w:r w:rsidR="00927DE8" w:rsidRPr="005D5DC2">
        <w:rPr>
          <w:rStyle w:val="ny-lesson-SFinsert-number-listChar"/>
          <w:b/>
        </w:rPr>
        <w:t xml:space="preserve">while working at a </w:t>
      </w:r>
      <w:r w:rsidRPr="005D5DC2">
        <w:rPr>
          <w:rStyle w:val="ny-lesson-SFinsert-number-listChar"/>
          <w:b/>
        </w:rPr>
        <w:t xml:space="preserve">used car dealership.  If he sells a used car for </w:t>
      </w:r>
      <m:oMath>
        <m:r>
          <m:rPr>
            <m:sty m:val="b"/>
          </m:rPr>
          <w:rPr>
            <w:rStyle w:val="ny-lesson-SFinsert-number-listChar"/>
            <w:rFonts w:ascii="Cambria Math" w:hAnsi="Cambria Math"/>
          </w:rPr>
          <m:t>$2,000</m:t>
        </m:r>
      </m:oMath>
      <w:r w:rsidRPr="005D5DC2">
        <w:rPr>
          <w:rStyle w:val="ny-lesson-SFinsert-number-listChar"/>
          <w:b/>
        </w:rPr>
        <w:t>, w</w:t>
      </w:r>
      <w:r w:rsidR="00927DE8" w:rsidRPr="005D5DC2">
        <w:rPr>
          <w:rStyle w:val="ny-lesson-SFinsert-number-listChar"/>
          <w:b/>
        </w:rPr>
        <w:t>hat is his commission?</w:t>
      </w:r>
    </w:p>
    <w:p w14:paraId="5A3F713C" w14:textId="3BEBB4D4" w:rsidR="008660A4" w:rsidRDefault="00D051E5" w:rsidP="005D5DC2">
      <w:pPr>
        <w:pStyle w:val="ny-lesson-SFinsert-response"/>
        <w:ind w:left="1670"/>
      </w:pPr>
      <w:r>
        <w:t>His c</w:t>
      </w:r>
      <w:r w:rsidR="00B9169E" w:rsidRPr="00C00F34">
        <w:t>ommission</w:t>
      </w:r>
      <w:r>
        <w:t xml:space="preserve"> is</w:t>
      </w:r>
      <w:r w:rsidR="00B9169E" w:rsidRPr="00C00F34">
        <w:t xml:space="preserve"> </w:t>
      </w:r>
      <m:oMath>
        <m:r>
          <m:rPr>
            <m:sty m:val="bi"/>
          </m:rPr>
          <w:rPr>
            <w:rFonts w:ascii="Cambria Math" w:hAnsi="Cambria Math"/>
          </w:rPr>
          <m:t>$200</m:t>
        </m:r>
      </m:oMath>
      <w:r w:rsidR="00AB7626" w:rsidRPr="00AB7626">
        <w:t>.</w:t>
      </w:r>
    </w:p>
    <w:p w14:paraId="5A3F713D" w14:textId="77777777" w:rsidR="005D5DC2" w:rsidRDefault="005D5DC2" w:rsidP="005D5DC2">
      <w:pPr>
        <w:pStyle w:val="ny-lesson-SFinsert-number-list"/>
        <w:numPr>
          <w:ilvl w:val="0"/>
          <w:numId w:val="0"/>
        </w:numPr>
        <w:ind w:left="1670"/>
        <w:rPr>
          <w:rStyle w:val="ny-lesson-SFinsert-number-listChar"/>
          <w:b/>
        </w:rPr>
      </w:pPr>
    </w:p>
    <w:p w14:paraId="5A3F713E" w14:textId="77777777" w:rsidR="00C00F34" w:rsidRPr="005D5DC2" w:rsidRDefault="00927DE8" w:rsidP="005D5DC2">
      <w:pPr>
        <w:pStyle w:val="ny-lesson-SFinsert-number-list"/>
        <w:numPr>
          <w:ilvl w:val="1"/>
          <w:numId w:val="10"/>
        </w:numPr>
        <w:rPr>
          <w:rStyle w:val="ny-lesson-SFinsert-number-listChar"/>
          <w:b/>
        </w:rPr>
      </w:pPr>
      <w:r w:rsidRPr="005D5DC2">
        <w:rPr>
          <w:rStyle w:val="ny-lesson-SFinsert-number-listChar"/>
          <w:b/>
        </w:rPr>
        <w:t>Tu’s family s</w:t>
      </w:r>
      <w:r w:rsidR="00CA5BCD" w:rsidRPr="005D5DC2">
        <w:rPr>
          <w:rStyle w:val="ny-lesson-SFinsert-number-listChar"/>
          <w:b/>
        </w:rPr>
        <w:t xml:space="preserve">tayed at a hotel </w:t>
      </w:r>
      <w:r w:rsidR="00D051E5">
        <w:rPr>
          <w:rStyle w:val="ny-lesson-SFinsert-number-listChar"/>
          <w:b/>
        </w:rPr>
        <w:t xml:space="preserve">for </w:t>
      </w:r>
      <m:oMath>
        <m:r>
          <m:rPr>
            <m:sty m:val="bi"/>
          </m:rPr>
          <w:rPr>
            <w:rStyle w:val="ny-lesson-SFinsert-number-listChar"/>
            <w:rFonts w:ascii="Cambria Math" w:hAnsi="Cambria Math"/>
          </w:rPr>
          <m:t>10</m:t>
        </m:r>
      </m:oMath>
      <w:r w:rsidR="00D051E5">
        <w:rPr>
          <w:rStyle w:val="ny-lesson-SFinsert-number-listChar"/>
          <w:b/>
        </w:rPr>
        <w:t xml:space="preserve"> nights </w:t>
      </w:r>
      <w:r w:rsidR="00CA5BCD" w:rsidRPr="005D5DC2">
        <w:rPr>
          <w:rStyle w:val="ny-lesson-SFinsert-number-listChar"/>
          <w:b/>
        </w:rPr>
        <w:t xml:space="preserve">on their vacation.  The hotel charged a </w:t>
      </w:r>
      <m:oMath>
        <m:r>
          <m:rPr>
            <m:sty m:val="b"/>
          </m:rPr>
          <w:rPr>
            <w:rStyle w:val="ny-lesson-SFinsert-number-listChar"/>
            <w:rFonts w:ascii="Cambria Math" w:hAnsi="Cambria Math"/>
          </w:rPr>
          <m:t>10%</m:t>
        </m:r>
      </m:oMath>
      <w:r w:rsidR="00CA5BCD" w:rsidRPr="005D5DC2">
        <w:rPr>
          <w:rStyle w:val="ny-lesson-SFinsert-number-listChar"/>
          <w:b/>
        </w:rPr>
        <w:t xml:space="preserve"> room tax, per night.  How much did they pay in room taxes if the room cost </w:t>
      </w:r>
      <m:oMath>
        <m:r>
          <m:rPr>
            <m:sty m:val="b"/>
          </m:rPr>
          <w:rPr>
            <w:rStyle w:val="ny-lesson-SFinsert-number-listChar"/>
            <w:rFonts w:ascii="Cambria Math" w:hAnsi="Cambria Math"/>
          </w:rPr>
          <m:t>$200</m:t>
        </m:r>
      </m:oMath>
      <w:r w:rsidR="00CA5BCD" w:rsidRPr="005D5DC2">
        <w:rPr>
          <w:rStyle w:val="ny-lesson-SFinsert-number-listChar"/>
          <w:b/>
        </w:rPr>
        <w:t xml:space="preserve"> per night</w:t>
      </w:r>
      <w:r w:rsidR="00D051E5">
        <w:rPr>
          <w:rStyle w:val="ny-lesson-SFinsert-number-listChar"/>
          <w:b/>
        </w:rPr>
        <w:t>?</w:t>
      </w:r>
      <w:r w:rsidR="00B9169E" w:rsidRPr="005D5DC2">
        <w:rPr>
          <w:rStyle w:val="ny-lesson-SFinsert-number-listChar"/>
          <w:b/>
        </w:rPr>
        <w:t xml:space="preserve">     </w:t>
      </w:r>
    </w:p>
    <w:p w14:paraId="5A3F713F" w14:textId="77777777" w:rsidR="00927DE8" w:rsidRDefault="00D051E5" w:rsidP="005D5DC2">
      <w:pPr>
        <w:pStyle w:val="ny-lesson-SFinsert-response"/>
        <w:ind w:left="1670"/>
      </w:pPr>
      <w:r>
        <w:t>They paid</w:t>
      </w:r>
      <w:r w:rsidR="00B9169E" w:rsidRPr="00C00F34">
        <w:t xml:space="preserve"> </w:t>
      </w:r>
      <m:oMath>
        <m:r>
          <m:rPr>
            <m:sty m:val="bi"/>
          </m:rPr>
          <w:rPr>
            <w:rFonts w:ascii="Cambria Math" w:hAnsi="Cambria Math"/>
          </w:rPr>
          <m:t>$200</m:t>
        </m:r>
      </m:oMath>
      <w:r w:rsidR="00000894" w:rsidRPr="00000894">
        <w:t>.</w:t>
      </w:r>
    </w:p>
    <w:p w14:paraId="5A3F7140" w14:textId="77777777" w:rsidR="005D5DC2" w:rsidRDefault="005D5DC2" w:rsidP="005D5DC2">
      <w:pPr>
        <w:pStyle w:val="ny-lesson-SFinsert-number-list"/>
        <w:numPr>
          <w:ilvl w:val="0"/>
          <w:numId w:val="0"/>
        </w:numPr>
        <w:ind w:left="1670"/>
        <w:rPr>
          <w:rStyle w:val="ny-lesson-SFinsert-number-listChar"/>
          <w:b/>
        </w:rPr>
      </w:pPr>
    </w:p>
    <w:p w14:paraId="5A3F7141" w14:textId="77777777" w:rsidR="00C00F34" w:rsidRPr="005D5DC2" w:rsidRDefault="00CA5BCD" w:rsidP="005D5DC2">
      <w:pPr>
        <w:pStyle w:val="ny-lesson-SFinsert-number-list"/>
        <w:numPr>
          <w:ilvl w:val="1"/>
          <w:numId w:val="10"/>
        </w:numPr>
        <w:rPr>
          <w:rStyle w:val="ny-lesson-SFinsert-number-listChar"/>
          <w:b/>
        </w:rPr>
      </w:pPr>
      <w:r w:rsidRPr="005D5DC2">
        <w:rPr>
          <w:rStyle w:val="ny-lesson-SFinsert-number-listChar"/>
          <w:b/>
        </w:rPr>
        <w:t xml:space="preserve">Eric bought a </w:t>
      </w:r>
      <w:r w:rsidR="0040723D" w:rsidRPr="005D5DC2">
        <w:rPr>
          <w:rStyle w:val="ny-lesson-SFinsert-number-listChar"/>
          <w:b/>
        </w:rPr>
        <w:t xml:space="preserve">new </w:t>
      </w:r>
      <w:r w:rsidRPr="005D5DC2">
        <w:rPr>
          <w:rStyle w:val="ny-lesson-SFinsert-number-listChar"/>
          <w:b/>
        </w:rPr>
        <w:t xml:space="preserve">computer </w:t>
      </w:r>
      <w:r w:rsidR="0040723D" w:rsidRPr="005D5DC2">
        <w:rPr>
          <w:rStyle w:val="ny-lesson-SFinsert-number-listChar"/>
          <w:b/>
        </w:rPr>
        <w:t xml:space="preserve">and printer </w:t>
      </w:r>
      <w:r w:rsidRPr="005D5DC2">
        <w:rPr>
          <w:rStyle w:val="ny-lesson-SFinsert-number-listChar"/>
          <w:b/>
        </w:rPr>
        <w:t xml:space="preserve">online.  He had to pay </w:t>
      </w:r>
      <m:oMath>
        <m:r>
          <m:rPr>
            <m:sty m:val="b"/>
          </m:rPr>
          <w:rPr>
            <w:rStyle w:val="ny-lesson-SFinsert-number-listChar"/>
            <w:rFonts w:ascii="Cambria Math" w:hAnsi="Cambria Math"/>
          </w:rPr>
          <m:t>10%</m:t>
        </m:r>
      </m:oMath>
      <w:r w:rsidRPr="005D5DC2">
        <w:rPr>
          <w:rStyle w:val="ny-lesson-SFinsert-number-listChar"/>
          <w:b/>
        </w:rPr>
        <w:t xml:space="preserve"> </w:t>
      </w:r>
      <w:r w:rsidR="0040723D" w:rsidRPr="005D5DC2">
        <w:rPr>
          <w:rStyle w:val="ny-lesson-SFinsert-number-listChar"/>
          <w:b/>
        </w:rPr>
        <w:t xml:space="preserve">in </w:t>
      </w:r>
      <w:r w:rsidRPr="005D5DC2">
        <w:rPr>
          <w:rStyle w:val="ny-lesson-SFinsert-number-listChar"/>
          <w:b/>
        </w:rPr>
        <w:t xml:space="preserve">shipping fees.  The </w:t>
      </w:r>
      <w:r w:rsidR="0040723D" w:rsidRPr="005D5DC2">
        <w:rPr>
          <w:rStyle w:val="ny-lesson-SFinsert-number-listChar"/>
          <w:b/>
        </w:rPr>
        <w:t xml:space="preserve">items totaled </w:t>
      </w:r>
      <m:oMath>
        <m:r>
          <m:rPr>
            <m:sty m:val="b"/>
          </m:rPr>
          <w:rPr>
            <w:rStyle w:val="ny-lesson-SFinsert-number-listChar"/>
            <w:rFonts w:ascii="Cambria Math" w:hAnsi="Cambria Math"/>
          </w:rPr>
          <m:t>$2,000</m:t>
        </m:r>
      </m:oMath>
      <w:r w:rsidR="0040723D" w:rsidRPr="005D5DC2">
        <w:rPr>
          <w:rStyle w:val="ny-lesson-SFinsert-number-listChar"/>
          <w:b/>
        </w:rPr>
        <w:t>.  How much did</w:t>
      </w:r>
      <w:r w:rsidRPr="005D5DC2">
        <w:rPr>
          <w:rStyle w:val="ny-lesson-SFinsert-number-listChar"/>
          <w:b/>
        </w:rPr>
        <w:t xml:space="preserve"> the shipping</w:t>
      </w:r>
      <w:r w:rsidR="0040723D" w:rsidRPr="005D5DC2">
        <w:rPr>
          <w:rStyle w:val="ny-lesson-SFinsert-number-listChar"/>
          <w:b/>
        </w:rPr>
        <w:t xml:space="preserve"> cost</w:t>
      </w:r>
      <w:r w:rsidRPr="005D5DC2">
        <w:rPr>
          <w:rStyle w:val="ny-lesson-SFinsert-number-listChar"/>
          <w:b/>
        </w:rPr>
        <w:t>?</w:t>
      </w:r>
      <w:r w:rsidR="00B9169E" w:rsidRPr="005D5DC2">
        <w:rPr>
          <w:rStyle w:val="ny-lesson-SFinsert-number-listChar"/>
          <w:b/>
        </w:rPr>
        <w:t xml:space="preserve">  </w:t>
      </w:r>
    </w:p>
    <w:p w14:paraId="5A3F7142" w14:textId="5419EAA2" w:rsidR="00CA5BCD" w:rsidRPr="00C50970" w:rsidRDefault="00D051E5" w:rsidP="005D5DC2">
      <w:pPr>
        <w:pStyle w:val="ny-lesson-paragraph"/>
        <w:ind w:left="1670"/>
        <w:rPr>
          <w:rStyle w:val="ny-lesson-SFinsert-responseChar"/>
        </w:rPr>
      </w:pPr>
      <w:r w:rsidRPr="00C50970">
        <w:rPr>
          <w:rStyle w:val="ny-lesson-SFinsert-responseChar"/>
        </w:rPr>
        <w:t xml:space="preserve">The shipping </w:t>
      </w:r>
      <w:r w:rsidRPr="002727B7">
        <w:rPr>
          <w:rStyle w:val="ny-lesson-SFinsert-responseChar"/>
        </w:rPr>
        <w:t>cost</w:t>
      </w:r>
      <w:r w:rsidR="00B9169E" w:rsidRPr="002727B7">
        <w:rPr>
          <w:rStyle w:val="ny-lesson-SFinsert-responseChar"/>
        </w:rPr>
        <w:t xml:space="preserve"> </w:t>
      </w:r>
      <m:oMath>
        <m:r>
          <m:rPr>
            <m:sty m:val="p"/>
          </m:rPr>
          <w:rPr>
            <w:rStyle w:val="ny-lesson-SFinsert-responseChar"/>
            <w:rFonts w:ascii="Cambria Math" w:hAnsi="Cambria Math"/>
          </w:rPr>
          <m:t>$200</m:t>
        </m:r>
      </m:oMath>
      <w:r w:rsidR="00000894" w:rsidRPr="002727B7">
        <w:rPr>
          <w:rStyle w:val="ny-lesson-SFinsert-responseChar"/>
        </w:rPr>
        <w:t>.</w:t>
      </w:r>
    </w:p>
    <w:p w14:paraId="5A3F7143" w14:textId="77777777" w:rsidR="005D5DC2" w:rsidRDefault="005D5DC2" w:rsidP="005D5DC2">
      <w:pPr>
        <w:pStyle w:val="ny-lesson-SFinsert-number-list"/>
        <w:numPr>
          <w:ilvl w:val="0"/>
          <w:numId w:val="0"/>
        </w:numPr>
        <w:ind w:left="1670"/>
        <w:rPr>
          <w:rStyle w:val="ny-lesson-SFinsert-number-listChar"/>
          <w:b/>
        </w:rPr>
      </w:pPr>
    </w:p>
    <w:p w14:paraId="5A3F7144" w14:textId="6810CABB" w:rsidR="004B6B7A" w:rsidRPr="005D5DC2" w:rsidRDefault="0040723D" w:rsidP="005D5DC2">
      <w:pPr>
        <w:pStyle w:val="ny-lesson-SFinsert-number-list"/>
        <w:numPr>
          <w:ilvl w:val="1"/>
          <w:numId w:val="10"/>
        </w:numPr>
        <w:rPr>
          <w:rStyle w:val="ny-lesson-SFinsert-number-listChar"/>
          <w:b/>
        </w:rPr>
      </w:pPr>
      <w:r w:rsidRPr="005D5DC2">
        <w:rPr>
          <w:rStyle w:val="ny-lesson-SFinsert-number-listChar"/>
          <w:b/>
        </w:rPr>
        <w:t xml:space="preserve">Selena had her wedding </w:t>
      </w:r>
      <w:r w:rsidR="00D61F5B" w:rsidRPr="005D5DC2">
        <w:rPr>
          <w:rStyle w:val="ny-lesson-SFinsert-number-listChar"/>
          <w:b/>
        </w:rPr>
        <w:t>rehearsal dinner</w:t>
      </w:r>
      <w:r w:rsidRPr="005D5DC2">
        <w:rPr>
          <w:rStyle w:val="ny-lesson-SFinsert-number-listChar"/>
          <w:b/>
        </w:rPr>
        <w:t xml:space="preserve"> at a restaurant.  The restaurant’s polic</w:t>
      </w:r>
      <w:r w:rsidR="00D61F5B" w:rsidRPr="005D5DC2">
        <w:rPr>
          <w:rStyle w:val="ny-lesson-SFinsert-number-listChar"/>
          <w:b/>
        </w:rPr>
        <w:t>y is that</w:t>
      </w:r>
      <w:r w:rsidRPr="005D5DC2">
        <w:rPr>
          <w:rStyle w:val="ny-lesson-SFinsert-number-listChar"/>
          <w:b/>
        </w:rPr>
        <w:t xml:space="preserve"> gratuity is included in the bill</w:t>
      </w:r>
      <w:r w:rsidR="00000894">
        <w:rPr>
          <w:rStyle w:val="ny-lesson-SFinsert-number-listChar"/>
          <w:b/>
        </w:rPr>
        <w:t xml:space="preserve"> </w:t>
      </w:r>
      <w:r w:rsidR="00000894" w:rsidRPr="005D5DC2">
        <w:rPr>
          <w:rStyle w:val="ny-lesson-SFinsert-number-listChar"/>
          <w:b/>
        </w:rPr>
        <w:t>for large parties</w:t>
      </w:r>
      <w:r w:rsidRPr="005D5DC2">
        <w:rPr>
          <w:rStyle w:val="ny-lesson-SFinsert-number-listChar"/>
          <w:b/>
        </w:rPr>
        <w:t xml:space="preserve">.  Her father said the food and service </w:t>
      </w:r>
      <w:r w:rsidR="00D051E5">
        <w:rPr>
          <w:rStyle w:val="ny-lesson-SFinsert-number-listChar"/>
          <w:b/>
        </w:rPr>
        <w:t>were</w:t>
      </w:r>
      <w:r w:rsidRPr="005D5DC2">
        <w:rPr>
          <w:rStyle w:val="ny-lesson-SFinsert-number-listChar"/>
          <w:b/>
        </w:rPr>
        <w:t xml:space="preserve"> exceptional</w:t>
      </w:r>
      <w:r w:rsidR="005A6E7A" w:rsidRPr="005D5DC2">
        <w:rPr>
          <w:rStyle w:val="ny-lesson-SFinsert-number-listChar"/>
          <w:b/>
        </w:rPr>
        <w:t>, so he want</w:t>
      </w:r>
      <w:r w:rsidR="00D60263">
        <w:rPr>
          <w:rStyle w:val="ny-lesson-SFinsert-number-listChar"/>
          <w:b/>
        </w:rPr>
        <w:t>ed</w:t>
      </w:r>
      <w:r w:rsidR="005A6E7A" w:rsidRPr="005D5DC2">
        <w:rPr>
          <w:rStyle w:val="ny-lesson-SFinsert-number-listChar"/>
          <w:b/>
        </w:rPr>
        <w:t xml:space="preserve"> to leave an extra </w:t>
      </w:r>
      <m:oMath>
        <m:r>
          <m:rPr>
            <m:sty m:val="b"/>
          </m:rPr>
          <w:rPr>
            <w:rStyle w:val="ny-lesson-SFinsert-number-listChar"/>
            <w:rFonts w:ascii="Cambria Math" w:hAnsi="Cambria Math"/>
          </w:rPr>
          <m:t>10%</m:t>
        </m:r>
      </m:oMath>
      <w:r w:rsidRPr="005D5DC2">
        <w:rPr>
          <w:rStyle w:val="ny-lesson-SFinsert-number-listChar"/>
          <w:b/>
        </w:rPr>
        <w:t xml:space="preserve"> tip </w:t>
      </w:r>
      <w:r w:rsidR="005A6E7A" w:rsidRPr="005D5DC2">
        <w:rPr>
          <w:rStyle w:val="ny-lesson-SFinsert-number-listChar"/>
          <w:b/>
        </w:rPr>
        <w:t xml:space="preserve">on the total </w:t>
      </w:r>
      <w:r w:rsidR="005A7984" w:rsidRPr="005D5DC2">
        <w:rPr>
          <w:rStyle w:val="ny-lesson-SFinsert-number-listChar"/>
          <w:b/>
        </w:rPr>
        <w:t>amount of the</w:t>
      </w:r>
      <w:r w:rsidR="00FD3AD8">
        <w:rPr>
          <w:rStyle w:val="ny-lesson-SFinsert-number-listChar"/>
          <w:b/>
        </w:rPr>
        <w:t xml:space="preserve"> bill.</w:t>
      </w:r>
      <w:r w:rsidR="005A7984" w:rsidRPr="005D5DC2">
        <w:rPr>
          <w:rStyle w:val="ny-lesson-SFinsert-number-listChar"/>
          <w:b/>
        </w:rPr>
        <w:t xml:space="preserve"> </w:t>
      </w:r>
      <w:r w:rsidR="005A6E7A" w:rsidRPr="005D5DC2">
        <w:rPr>
          <w:rStyle w:val="ny-lesson-SFinsert-number-listChar"/>
          <w:b/>
        </w:rPr>
        <w:t xml:space="preserve"> If the </w:t>
      </w:r>
      <w:r w:rsidR="005A7984" w:rsidRPr="005D5DC2">
        <w:rPr>
          <w:rStyle w:val="ny-lesson-SFinsert-number-listChar"/>
          <w:b/>
        </w:rPr>
        <w:t>dinner bill</w:t>
      </w:r>
      <w:r w:rsidR="005A6E7A" w:rsidRPr="005D5DC2">
        <w:rPr>
          <w:rStyle w:val="ny-lesson-SFinsert-number-listChar"/>
          <w:b/>
        </w:rPr>
        <w:t xml:space="preserve"> </w:t>
      </w:r>
      <w:r w:rsidRPr="005D5DC2">
        <w:rPr>
          <w:rStyle w:val="ny-lesson-SFinsert-number-listChar"/>
          <w:b/>
        </w:rPr>
        <w:t>tota</w:t>
      </w:r>
      <w:r w:rsidR="005A6E7A" w:rsidRPr="005D5DC2">
        <w:rPr>
          <w:rStyle w:val="ny-lesson-SFinsert-number-listChar"/>
          <w:b/>
        </w:rPr>
        <w:t>l</w:t>
      </w:r>
      <w:r w:rsidR="005A7984" w:rsidRPr="005D5DC2">
        <w:rPr>
          <w:rStyle w:val="ny-lesson-SFinsert-number-listChar"/>
          <w:b/>
        </w:rPr>
        <w:t>ed</w:t>
      </w:r>
      <w:r w:rsidR="005A6E7A" w:rsidRPr="005D5DC2">
        <w:rPr>
          <w:rStyle w:val="ny-lesson-SFinsert-number-listChar"/>
          <w:b/>
        </w:rPr>
        <w:t xml:space="preserve"> </w:t>
      </w:r>
      <m:oMath>
        <m:r>
          <m:rPr>
            <m:sty m:val="b"/>
          </m:rPr>
          <w:rPr>
            <w:rStyle w:val="ny-lesson-SFinsert-number-listChar"/>
            <w:rFonts w:ascii="Cambria Math" w:hAnsi="Cambria Math"/>
          </w:rPr>
          <m:t>$2,000</m:t>
        </m:r>
      </m:oMath>
      <w:r w:rsidR="005A6E7A" w:rsidRPr="005D5DC2">
        <w:rPr>
          <w:rStyle w:val="ny-lesson-SFinsert-number-listChar"/>
          <w:b/>
        </w:rPr>
        <w:t>, how much</w:t>
      </w:r>
      <w:r w:rsidR="009D2852" w:rsidRPr="005D5DC2">
        <w:rPr>
          <w:rStyle w:val="ny-lesson-SFinsert-number-listChar"/>
          <w:b/>
        </w:rPr>
        <w:t xml:space="preserve"> money</w:t>
      </w:r>
      <w:r w:rsidR="005A6E7A" w:rsidRPr="005D5DC2">
        <w:rPr>
          <w:rStyle w:val="ny-lesson-SFinsert-number-listChar"/>
          <w:b/>
        </w:rPr>
        <w:t xml:space="preserve"> </w:t>
      </w:r>
      <w:r w:rsidR="00D60263">
        <w:rPr>
          <w:rStyle w:val="ny-lesson-SFinsert-number-listChar"/>
          <w:b/>
        </w:rPr>
        <w:t>did</w:t>
      </w:r>
      <w:r w:rsidR="005A6E7A" w:rsidRPr="005D5DC2">
        <w:rPr>
          <w:rStyle w:val="ny-lesson-SFinsert-number-listChar"/>
          <w:b/>
        </w:rPr>
        <w:t xml:space="preserve"> her father leave</w:t>
      </w:r>
      <w:r w:rsidR="005A7984" w:rsidRPr="005D5DC2">
        <w:rPr>
          <w:rStyle w:val="ny-lesson-SFinsert-number-listChar"/>
          <w:b/>
        </w:rPr>
        <w:t xml:space="preserve"> </w:t>
      </w:r>
      <w:r w:rsidR="00A56E14" w:rsidRPr="005D5DC2">
        <w:rPr>
          <w:rStyle w:val="ny-lesson-SFinsert-number-listChar"/>
          <w:b/>
        </w:rPr>
        <w:t>as</w:t>
      </w:r>
      <w:r w:rsidR="005A7984" w:rsidRPr="005D5DC2">
        <w:rPr>
          <w:rStyle w:val="ny-lesson-SFinsert-number-listChar"/>
          <w:b/>
        </w:rPr>
        <w:t xml:space="preserve"> the</w:t>
      </w:r>
      <w:r w:rsidR="009D2852" w:rsidRPr="005D5DC2">
        <w:rPr>
          <w:rStyle w:val="ny-lesson-SFinsert-number-listChar"/>
          <w:b/>
        </w:rPr>
        <w:t xml:space="preserve"> </w:t>
      </w:r>
      <w:r w:rsidR="00A56E14" w:rsidRPr="005D5DC2">
        <w:rPr>
          <w:rStyle w:val="ny-lesson-SFinsert-number-listChar"/>
          <w:b/>
        </w:rPr>
        <w:t xml:space="preserve">extra </w:t>
      </w:r>
      <w:r w:rsidR="009D2852" w:rsidRPr="005D5DC2">
        <w:rPr>
          <w:rStyle w:val="ny-lesson-SFinsert-number-listChar"/>
          <w:b/>
        </w:rPr>
        <w:t>tip</w:t>
      </w:r>
      <w:r w:rsidR="005A6E7A" w:rsidRPr="005D5DC2">
        <w:rPr>
          <w:rStyle w:val="ny-lesson-SFinsert-number-listChar"/>
          <w:b/>
        </w:rPr>
        <w:t>?</w:t>
      </w:r>
      <w:r w:rsidR="00B9169E" w:rsidRPr="005D5DC2">
        <w:rPr>
          <w:rStyle w:val="ny-lesson-SFinsert-number-listChar"/>
          <w:b/>
        </w:rPr>
        <w:t xml:space="preserve">   </w:t>
      </w:r>
      <w:r w:rsidR="00000894">
        <w:rPr>
          <w:rStyle w:val="ny-lesson-SFinsert-number-listChar"/>
          <w:b/>
        </w:rPr>
        <w:t xml:space="preserve"> </w:t>
      </w:r>
    </w:p>
    <w:p w14:paraId="5A3F7145" w14:textId="4ACE0A46" w:rsidR="00B9169E" w:rsidRPr="00C50970" w:rsidRDefault="00D60263" w:rsidP="005D5DC2">
      <w:pPr>
        <w:pStyle w:val="ny-lesson-paragraph"/>
        <w:ind w:left="1670"/>
        <w:rPr>
          <w:rStyle w:val="ny-lesson-SFinsert-responseChar"/>
        </w:rPr>
      </w:pPr>
      <w:r w:rsidRPr="00C50970">
        <w:rPr>
          <w:rStyle w:val="ny-lesson-SFinsert-responseChar"/>
        </w:rPr>
        <w:t xml:space="preserve">Her father </w:t>
      </w:r>
      <w:r w:rsidRPr="002727B7">
        <w:rPr>
          <w:rStyle w:val="ny-lesson-SFinsert-responseChar"/>
        </w:rPr>
        <w:t>left</w:t>
      </w:r>
      <w:r w:rsidR="00B9169E" w:rsidRPr="002727B7">
        <w:rPr>
          <w:rStyle w:val="ny-lesson-SFinsert-responseChar"/>
        </w:rPr>
        <w:t xml:space="preserve"> </w:t>
      </w:r>
      <m:oMath>
        <m:r>
          <m:rPr>
            <m:sty m:val="p"/>
          </m:rPr>
          <w:rPr>
            <w:rStyle w:val="ny-lesson-SFinsert-responseChar"/>
            <w:rFonts w:ascii="Cambria Math" w:hAnsi="Cambria Math"/>
          </w:rPr>
          <m:t>$200</m:t>
        </m:r>
      </m:oMath>
      <w:r w:rsidRPr="00C50970">
        <w:rPr>
          <w:rStyle w:val="ny-lesson-SFinsert-responseChar"/>
        </w:rPr>
        <w:t xml:space="preserve"> as the extra tip.</w:t>
      </w:r>
    </w:p>
    <w:p w14:paraId="5A3F7146" w14:textId="476D7FF9" w:rsidR="0040723D" w:rsidRPr="00C50970" w:rsidRDefault="00B9169E" w:rsidP="005D5DC2">
      <w:pPr>
        <w:pStyle w:val="ny-lesson-SFinsert-response"/>
        <w:ind w:left="1670"/>
      </w:pPr>
      <w:r w:rsidRPr="00C50970">
        <w:t xml:space="preserve">For each </w:t>
      </w:r>
      <w:r w:rsidR="00D60263" w:rsidRPr="00C50970">
        <w:t>problem</w:t>
      </w:r>
      <w:r w:rsidRPr="00C50970">
        <w:t xml:space="preserve">, </w:t>
      </w:r>
      <w:r w:rsidR="00D60263" w:rsidRPr="00C50970">
        <w:t xml:space="preserve">I </w:t>
      </w:r>
      <w:r w:rsidRPr="00C50970">
        <w:t xml:space="preserve">had to find </w:t>
      </w:r>
      <m:oMath>
        <m:r>
          <m:rPr>
            <m:sty m:val="bi"/>
          </m:rPr>
          <w:rPr>
            <w:rFonts w:ascii="Cambria Math" w:hAnsi="Cambria Math"/>
          </w:rPr>
          <m:t>10%</m:t>
        </m:r>
      </m:oMath>
      <w:r w:rsidRPr="00C50970">
        <w:t xml:space="preserve"> of the total (</w:t>
      </w:r>
      <m:oMath>
        <m:r>
          <m:rPr>
            <m:sty m:val="bi"/>
          </m:rPr>
          <w:rPr>
            <w:rFonts w:ascii="Cambria Math" w:hAnsi="Cambria Math"/>
          </w:rPr>
          <m:t>$2,000</m:t>
        </m:r>
      </m:oMath>
      <w:r w:rsidRPr="00C50970">
        <w:t xml:space="preserve">).  Even though each </w:t>
      </w:r>
      <w:r w:rsidR="00000894">
        <w:t>problem was different</w:t>
      </w:r>
      <w:r w:rsidR="00DB5EC0">
        <w:t>—</w:t>
      </w:r>
      <w:r w:rsidRPr="00C50970">
        <w:t>one was a commission, one was a tax, one was a fee, and one was a gratuity</w:t>
      </w:r>
      <w:r w:rsidR="00DB5EC0">
        <w:t>—</w:t>
      </w:r>
      <w:r w:rsidRPr="00C50970">
        <w:t>I arrived at the answer in the same manner</w:t>
      </w:r>
      <w:r w:rsidR="00000894">
        <w:t>, by</w:t>
      </w:r>
      <w:r w:rsidRPr="00C50970">
        <w:t xml:space="preserve"> taking </w:t>
      </w:r>
      <m:oMath>
        <m:r>
          <m:rPr>
            <m:sty m:val="bi"/>
          </m:rPr>
          <w:rPr>
            <w:rFonts w:ascii="Cambria Math" w:hAnsi="Cambria Math"/>
          </w:rPr>
          <m:t>10%</m:t>
        </m:r>
      </m:oMath>
      <w:r w:rsidRPr="00C50970">
        <w:t xml:space="preserve"> of </w:t>
      </w:r>
      <m:oMath>
        <m:r>
          <m:rPr>
            <m:sty m:val="bi"/>
          </m:rPr>
          <w:rPr>
            <w:rFonts w:ascii="Cambria Math" w:hAnsi="Cambria Math"/>
          </w:rPr>
          <m:t>$2,000</m:t>
        </m:r>
      </m:oMath>
      <w:r w:rsidRPr="00C50970">
        <w:t xml:space="preserve"> means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10</m:t>
            </m:r>
          </m:den>
        </m:f>
      </m:oMath>
      <w:r w:rsidRPr="00C50970">
        <w:t xml:space="preserve"> of </w:t>
      </w:r>
      <m:oMath>
        <m:r>
          <m:rPr>
            <m:sty m:val="bi"/>
          </m:rPr>
          <w:rPr>
            <w:rFonts w:ascii="Cambria Math" w:hAnsi="Cambria Math"/>
          </w:rPr>
          <m:t>$2,000</m:t>
        </m:r>
      </m:oMath>
      <w:r w:rsidRPr="00C50970">
        <w:t xml:space="preserve">, which is </w:t>
      </w:r>
      <m:oMath>
        <m:r>
          <m:rPr>
            <m:sty m:val="bi"/>
          </m:rPr>
          <w:rPr>
            <w:rFonts w:ascii="Cambria Math" w:hAnsi="Cambria Math"/>
          </w:rPr>
          <m:t>$200</m:t>
        </m:r>
      </m:oMath>
      <w:r w:rsidRPr="00C50970">
        <w:t>.</w:t>
      </w:r>
    </w:p>
    <w:p w14:paraId="5C8503AD" w14:textId="77777777" w:rsidR="00AB7626" w:rsidRDefault="00AB7626" w:rsidP="0011336A">
      <w:pPr>
        <w:pStyle w:val="ny-lesson-hdr-1"/>
      </w:pPr>
    </w:p>
    <w:p w14:paraId="75EAFBCE" w14:textId="77777777" w:rsidR="00AB7626" w:rsidRDefault="00AB7626" w:rsidP="0011336A">
      <w:pPr>
        <w:pStyle w:val="ny-lesson-hdr-1"/>
      </w:pPr>
    </w:p>
    <w:p w14:paraId="5A3F7147" w14:textId="568C02AC" w:rsidR="0094044B" w:rsidRPr="008C5D1C" w:rsidRDefault="0011336A" w:rsidP="0011336A">
      <w:pPr>
        <w:pStyle w:val="ny-lesson-hdr-1"/>
      </w:pPr>
      <w:r>
        <w:lastRenderedPageBreak/>
        <w:t>Exercises</w:t>
      </w:r>
      <w:r w:rsidR="00DB51EA">
        <w:t xml:space="preserve"> 1–4</w:t>
      </w:r>
      <w:r w:rsidR="0022639B">
        <w:t xml:space="preserve"> (</w:t>
      </w:r>
      <w:r w:rsidR="00754F48">
        <w:t xml:space="preserve">15 </w:t>
      </w:r>
      <w:r w:rsidR="0094044B" w:rsidRPr="008C5D1C">
        <w:t xml:space="preserve">minutes) </w:t>
      </w:r>
    </w:p>
    <w:p w14:paraId="5A3F7148" w14:textId="77777777" w:rsidR="007C5DA6" w:rsidRPr="009973CD" w:rsidRDefault="000D4E0A" w:rsidP="002941DA">
      <w:pPr>
        <w:pStyle w:val="ny-lesson-paragraph"/>
      </w:pPr>
      <w:r>
        <w:t xml:space="preserve">Each student will need a </w:t>
      </w:r>
      <w:r w:rsidR="00275152">
        <w:t xml:space="preserve">calculator, </w:t>
      </w:r>
      <w:r w:rsidR="00000894">
        <w:t xml:space="preserve">a </w:t>
      </w:r>
      <w:r>
        <w:t>ruler</w:t>
      </w:r>
      <w:r w:rsidR="00D60263">
        <w:t>,</w:t>
      </w:r>
      <w:r>
        <w:t xml:space="preserve"> and </w:t>
      </w:r>
      <w:r w:rsidR="00000894">
        <w:t xml:space="preserve">a </w:t>
      </w:r>
      <w:r>
        <w:t xml:space="preserve">sheet of graph paper. </w:t>
      </w:r>
      <w:r w:rsidR="00B449A4">
        <w:t xml:space="preserve"> </w:t>
      </w:r>
    </w:p>
    <w:p w14:paraId="5A3F7149" w14:textId="5F20457C" w:rsidR="006E3787" w:rsidRDefault="00C50970" w:rsidP="00551520">
      <w:pPr>
        <w:pStyle w:val="ny-lesson-SFinsert"/>
      </w:pPr>
      <w:r>
        <w:rPr>
          <w:noProof/>
        </w:rPr>
        <mc:AlternateContent>
          <mc:Choice Requires="wps">
            <w:drawing>
              <wp:anchor distT="0" distB="0" distL="114300" distR="114300" simplePos="0" relativeHeight="251662848" behindDoc="0" locked="0" layoutInCell="1" allowOverlap="1" wp14:anchorId="5A3F7228" wp14:editId="5412CB6C">
                <wp:simplePos x="0" y="0"/>
                <wp:positionH relativeFrom="margin">
                  <wp:align>center</wp:align>
                </wp:positionH>
                <wp:positionV relativeFrom="paragraph">
                  <wp:posOffset>75793</wp:posOffset>
                </wp:positionV>
                <wp:extent cx="5303520" cy="7189979"/>
                <wp:effectExtent l="0" t="0" r="11430"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189979"/>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CD949" id="Rectangle 14" o:spid="_x0000_s1026" style="position:absolute;margin-left:0;margin-top:5.95pt;width:417.6pt;height:566.1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" filled="f" strokecolor="#ae6852" strokeweight="1.15pt">
                <v:path arrowok="t"/>
                <w10:wrap anchorx="margin"/>
              </v:rect>
            </w:pict>
          </mc:Fallback>
        </mc:AlternateContent>
      </w:r>
      <w:r w:rsidR="00D04CD5">
        <w:br/>
      </w:r>
      <w:r w:rsidR="00B449A4">
        <w:t>Exercises</w:t>
      </w:r>
    </w:p>
    <w:p w14:paraId="5A3F714A" w14:textId="77777777" w:rsidR="00546F1F" w:rsidRPr="00546F1F" w:rsidRDefault="00275152" w:rsidP="00551520">
      <w:pPr>
        <w:pStyle w:val="ny-lesson-SFinsert"/>
      </w:pPr>
      <w:r>
        <w:t>Show all work; a calculator may be used for calculations.</w:t>
      </w:r>
    </w:p>
    <w:p w14:paraId="5A3F714B" w14:textId="77777777" w:rsidR="004B696A" w:rsidRDefault="004720E6" w:rsidP="00551520">
      <w:pPr>
        <w:pStyle w:val="ny-lesson-SFinsert"/>
      </w:pPr>
      <w:r>
        <w:t xml:space="preserve">The school board has approved the addition of a new sports team at your school.  </w:t>
      </w:r>
    </w:p>
    <w:p w14:paraId="5A3F714C" w14:textId="77777777" w:rsidR="00F35E7D" w:rsidRDefault="004720E6" w:rsidP="005D5DC2">
      <w:pPr>
        <w:pStyle w:val="ny-lesson-SFinsert-number-list"/>
        <w:numPr>
          <w:ilvl w:val="0"/>
          <w:numId w:val="31"/>
        </w:numPr>
      </w:pPr>
      <w:r w:rsidRPr="0085206A">
        <w:t>The district ord</w:t>
      </w:r>
      <w:r w:rsidR="00F35E7D" w:rsidRPr="0085206A">
        <w:t xml:space="preserve">ered </w:t>
      </w:r>
      <m:oMath>
        <m:r>
          <m:rPr>
            <m:sty m:val="bi"/>
          </m:rPr>
          <w:rPr>
            <w:rFonts w:ascii="Cambria Math" w:hAnsi="Cambria Math"/>
          </w:rPr>
          <m:t>30</m:t>
        </m:r>
      </m:oMath>
      <w:r w:rsidR="00275152" w:rsidRPr="0085206A">
        <w:t xml:space="preserve"> </w:t>
      </w:r>
      <w:r w:rsidR="00F35E7D" w:rsidRPr="0085206A">
        <w:t xml:space="preserve">team uniforms and received a bill for </w:t>
      </w:r>
      <m:oMath>
        <m:r>
          <m:rPr>
            <m:sty m:val="bi"/>
          </m:rPr>
          <w:rPr>
            <w:rFonts w:ascii="Cambria Math" w:hAnsi="Cambria Math"/>
          </w:rPr>
          <m:t>$2,992.50</m:t>
        </m:r>
      </m:oMath>
      <w:r w:rsidRPr="0085206A">
        <w:t>.  T</w:t>
      </w:r>
      <w:r w:rsidR="00F35E7D" w:rsidRPr="0085206A">
        <w:t xml:space="preserve">he total included a </w:t>
      </w:r>
      <m:oMath>
        <m:r>
          <m:rPr>
            <m:sty m:val="bi"/>
          </m:rPr>
          <w:rPr>
            <w:rFonts w:ascii="Cambria Math" w:hAnsi="Cambria Math"/>
          </w:rPr>
          <m:t>5%</m:t>
        </m:r>
      </m:oMath>
      <w:r w:rsidRPr="0085206A">
        <w:t xml:space="preserve"> discount.  </w:t>
      </w:r>
    </w:p>
    <w:p w14:paraId="5A3F714D" w14:textId="77777777" w:rsidR="0015384F" w:rsidRDefault="00F35E7D" w:rsidP="00AD35F2">
      <w:pPr>
        <w:pStyle w:val="ny-lesson-SFinsert-number-list"/>
        <w:numPr>
          <w:ilvl w:val="1"/>
          <w:numId w:val="10"/>
        </w:numPr>
      </w:pPr>
      <w:r>
        <w:t xml:space="preserve">The school needs to place another order for two more uniforms.  The company said the discount will not apply because the discount only applies to orders of </w:t>
      </w:r>
      <m:oMath>
        <m:r>
          <m:rPr>
            <m:sty m:val="bi"/>
          </m:rPr>
          <w:rPr>
            <w:rFonts w:ascii="Cambria Math" w:hAnsi="Cambria Math"/>
          </w:rPr>
          <m:t>$1,000</m:t>
        </m:r>
      </m:oMath>
      <w:r w:rsidR="00275152">
        <w:t xml:space="preserve"> or more.  How much will the two uniforms cost</w:t>
      </w:r>
      <w:r>
        <w:t>?</w:t>
      </w:r>
    </w:p>
    <w:p w14:paraId="5A3F714E" w14:textId="22ABEEC2" w:rsidR="00960A4D" w:rsidRPr="00AB7626" w:rsidRDefault="00AB7626" w:rsidP="00AB7626">
      <w:pPr>
        <w:pStyle w:val="ny-lesson-SFinsert"/>
        <w:spacing w:line="324" w:lineRule="auto"/>
        <w:rPr>
          <w:color w:val="005A76"/>
        </w:rPr>
      </w:pPr>
      <m:oMathPara>
        <m:oMath>
          <m:r>
            <m:rPr>
              <m:sty m:val="b"/>
            </m:rPr>
            <w:rPr>
              <w:rFonts w:ascii="Cambria Math" w:hAnsi="Cambria Math"/>
              <w:color w:val="005A76"/>
            </w:rPr>
            <m:t>Quantity</m:t>
          </m:r>
          <m:r>
            <m:rPr>
              <m:sty m:val="b"/>
              <m:aln/>
            </m:rPr>
            <w:rPr>
              <w:rFonts w:ascii="Cambria Math" w:hAnsi="Cambria Math"/>
              <w:color w:val="005A76"/>
            </w:rPr>
            <m:t>=Percent∙Whole</m:t>
          </m:r>
          <m:r>
            <m:rPr>
              <m:sty m:val="b"/>
            </m:rPr>
            <w:rPr>
              <w:rFonts w:ascii="Cambria Math" w:hAnsi="Cambria Math"/>
              <w:color w:val="005A76"/>
            </w:rPr>
            <w:br/>
          </m:r>
        </m:oMath>
        <m:oMath>
          <m:r>
            <m:rPr>
              <m:sty m:val="b"/>
            </m:rPr>
            <w:rPr>
              <w:rFonts w:ascii="Cambria Math" w:hAnsi="Cambria Math"/>
              <w:color w:val="005A76"/>
            </w:rPr>
            <m:t>2,992.50</m:t>
          </m:r>
          <m:r>
            <m:rPr>
              <m:sty m:val="b"/>
              <m:aln/>
            </m:rPr>
            <w:rPr>
              <w:rFonts w:ascii="Cambria Math" w:hAnsi="Cambria Math"/>
              <w:color w:val="005A76"/>
            </w:rPr>
            <m:t>=0.95</m:t>
          </m:r>
          <m:r>
            <m:rPr>
              <m:sty m:val="bi"/>
            </m:rPr>
            <w:rPr>
              <w:rFonts w:ascii="Cambria Math" w:hAnsi="Cambria Math"/>
              <w:color w:val="005A76"/>
            </w:rPr>
            <m:t>W</m:t>
          </m:r>
          <m:r>
            <m:rPr>
              <m:sty m:val="b"/>
            </m:rPr>
            <w:rPr>
              <w:rFonts w:ascii="Cambria Math" w:hAnsi="Cambria Math"/>
              <w:color w:val="005A76"/>
            </w:rPr>
            <w:br/>
          </m:r>
        </m:oMath>
        <m:oMath>
          <m:r>
            <m:rPr>
              <m:sty m:val="b"/>
            </m:rPr>
            <w:rPr>
              <w:rFonts w:ascii="Cambria Math" w:hAnsi="Cambria Math"/>
              <w:color w:val="005A76"/>
            </w:rPr>
            <m:t>2,992.50</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0.95</m:t>
                  </m:r>
                </m:den>
              </m:f>
            </m:e>
          </m:d>
          <m:r>
            <m:rPr>
              <m:sty m:val="b"/>
              <m:aln/>
            </m:rPr>
            <w:rPr>
              <w:rFonts w:ascii="Cambria Math" w:hAnsi="Cambria Math"/>
              <w:color w:val="005A76"/>
            </w:rPr>
            <m:t>=0.95</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0.95</m:t>
                  </m:r>
                </m:den>
              </m:f>
            </m:e>
          </m:d>
          <m:r>
            <m:rPr>
              <m:sty m:val="bi"/>
            </m:rPr>
            <w:rPr>
              <w:rFonts w:ascii="Cambria Math" w:hAnsi="Cambria Math"/>
              <w:color w:val="005A76"/>
            </w:rPr>
            <m:t>W</m:t>
          </m:r>
          <m:r>
            <m:rPr>
              <m:sty m:val="b"/>
            </m:rPr>
            <w:rPr>
              <w:rFonts w:ascii="Cambria Math" w:hAnsi="Cambria Math"/>
              <w:color w:val="005A76"/>
            </w:rPr>
            <w:br/>
          </m:r>
        </m:oMath>
        <m:oMath>
          <m:r>
            <m:rPr>
              <m:sty m:val="b"/>
            </m:rPr>
            <w:rPr>
              <w:rFonts w:ascii="Cambria Math" w:hAnsi="Cambria Math"/>
              <w:color w:val="005A76"/>
            </w:rPr>
            <m:t>3,150</m:t>
          </m:r>
          <m:r>
            <m:rPr>
              <m:sty m:val="b"/>
              <m:aln/>
            </m:rPr>
            <w:rPr>
              <w:rFonts w:ascii="Cambria Math" w:hAnsi="Cambria Math"/>
              <w:color w:val="005A76"/>
            </w:rPr>
            <m:t>=</m:t>
          </m:r>
          <m:r>
            <m:rPr>
              <m:sty m:val="bi"/>
            </m:rPr>
            <w:rPr>
              <w:rFonts w:ascii="Cambria Math" w:hAnsi="Cambria Math"/>
              <w:color w:val="005A76"/>
            </w:rPr>
            <m:t>W</m:t>
          </m:r>
        </m:oMath>
      </m:oMathPara>
    </w:p>
    <w:p w14:paraId="5A3F714F" w14:textId="38F33F40" w:rsidR="00960A4D" w:rsidRDefault="00960A4D" w:rsidP="00AB7626">
      <w:pPr>
        <w:pStyle w:val="ny-lesson-SFinsert-response"/>
        <w:spacing w:after="0"/>
        <w:ind w:left="1670"/>
      </w:pPr>
      <m:oMath>
        <m:r>
          <m:rPr>
            <m:sty m:val="bi"/>
          </m:rPr>
          <w:rPr>
            <w:rFonts w:ascii="Cambria Math" w:hAnsi="Cambria Math"/>
          </w:rPr>
          <m:t>30</m:t>
        </m:r>
      </m:oMath>
      <w:r w:rsidR="00275152">
        <w:t xml:space="preserve"> uniforms cost </w:t>
      </w:r>
      <m:oMath>
        <m:r>
          <m:rPr>
            <m:sty m:val="bi"/>
          </m:rPr>
          <w:rPr>
            <w:rFonts w:ascii="Cambria Math" w:hAnsi="Cambria Math"/>
          </w:rPr>
          <m:t>$3,150</m:t>
        </m:r>
      </m:oMath>
      <w:r w:rsidR="005E56D1">
        <w:t xml:space="preserve"> before the discount</w:t>
      </w:r>
      <w:r w:rsidR="00EC250A">
        <w:t xml:space="preserve">. </w:t>
      </w:r>
      <w:r w:rsidR="00D60263">
        <w:t xml:space="preserve"> </w:t>
      </w:r>
      <w:r w:rsidR="00EC250A">
        <w:t xml:space="preserve"> </w:t>
      </w:r>
      <m:oMath>
        <m:f>
          <m:fPr>
            <m:ctrlPr>
              <w:rPr>
                <w:rFonts w:ascii="Cambria Math" w:hAnsi="Cambria Math"/>
                <w:sz w:val="20"/>
              </w:rPr>
            </m:ctrlPr>
          </m:fPr>
          <m:num>
            <m:r>
              <m:rPr>
                <m:sty m:val="bi"/>
              </m:rPr>
              <w:rPr>
                <w:rFonts w:ascii="Cambria Math" w:hAnsi="Cambria Math"/>
                <w:sz w:val="20"/>
              </w:rPr>
              <m:t>$3,150</m:t>
            </m:r>
          </m:num>
          <m:den>
            <m:r>
              <m:rPr>
                <m:sty m:val="bi"/>
              </m:rPr>
              <w:rPr>
                <w:rFonts w:ascii="Cambria Math" w:hAnsi="Cambria Math"/>
                <w:sz w:val="20"/>
              </w:rPr>
              <m:t xml:space="preserve">30 </m:t>
            </m:r>
          </m:den>
        </m:f>
      </m:oMath>
      <w:r w:rsidR="00855F10" w:rsidRPr="00855F10">
        <w:rPr>
          <w:sz w:val="20"/>
        </w:rPr>
        <w:t xml:space="preserve"> </w:t>
      </w:r>
      <w:r w:rsidR="00B37AA4">
        <w:t>per uniform</w:t>
      </w:r>
      <w:r w:rsidR="00B37AA4" w:rsidDel="00B37AA4">
        <w:t xml:space="preserve"> </w:t>
      </w:r>
      <w:r w:rsidR="004A4C43">
        <w:t xml:space="preserve">means each uniform costs </w:t>
      </w:r>
      <m:oMath>
        <m:r>
          <m:rPr>
            <m:sty m:val="bi"/>
          </m:rPr>
          <w:rPr>
            <w:rFonts w:ascii="Cambria Math" w:hAnsi="Cambria Math"/>
          </w:rPr>
          <m:t>$105</m:t>
        </m:r>
      </m:oMath>
      <w:r w:rsidR="00275152">
        <w:t>.</w:t>
      </w:r>
      <w:r w:rsidR="005E56D1">
        <w:t xml:space="preserve">  </w:t>
      </w:r>
      <w:r w:rsidR="00AB7626">
        <w:br/>
      </w:r>
      <m:oMath>
        <m:r>
          <m:rPr>
            <m:sty m:val="bi"/>
          </m:rPr>
          <w:rPr>
            <w:rFonts w:ascii="Cambria Math" w:hAnsi="Cambria Math"/>
          </w:rPr>
          <m:t>$105×2=$210</m:t>
        </m:r>
      </m:oMath>
      <w:r w:rsidR="005E56D1">
        <w:t xml:space="preserve">, so it will cost </w:t>
      </w:r>
      <m:oMath>
        <m:r>
          <m:rPr>
            <m:sty m:val="bi"/>
          </m:rPr>
          <w:rPr>
            <w:rFonts w:ascii="Cambria Math" w:hAnsi="Cambria Math"/>
          </w:rPr>
          <m:t>$210</m:t>
        </m:r>
      </m:oMath>
      <w:r w:rsidR="000B2E25">
        <w:t xml:space="preserve"> for </w:t>
      </w:r>
      <m:oMath>
        <m:r>
          <m:rPr>
            <m:sty m:val="bi"/>
          </m:rPr>
          <w:rPr>
            <w:rFonts w:ascii="Cambria Math" w:hAnsi="Cambria Math"/>
          </w:rPr>
          <m:t>2</m:t>
        </m:r>
      </m:oMath>
      <w:r w:rsidR="000B2E25">
        <w:t xml:space="preserve"> uniforms without a discount</w:t>
      </w:r>
      <w:r w:rsidR="005E56D1">
        <w:t>.</w:t>
      </w:r>
    </w:p>
    <w:p w14:paraId="7F8D8B25" w14:textId="77777777" w:rsidR="00B353B5" w:rsidRDefault="00B353B5" w:rsidP="0093094B">
      <w:pPr>
        <w:pStyle w:val="ny-lesson-SFinsert-number-list"/>
        <w:numPr>
          <w:ilvl w:val="0"/>
          <w:numId w:val="0"/>
        </w:numPr>
        <w:ind w:left="1670"/>
      </w:pPr>
    </w:p>
    <w:p w14:paraId="5A3F7151" w14:textId="77777777" w:rsidR="006D4FFB" w:rsidRDefault="009874DD" w:rsidP="00AD35F2">
      <w:pPr>
        <w:pStyle w:val="ny-lesson-SFinsert-number-list"/>
        <w:numPr>
          <w:ilvl w:val="1"/>
          <w:numId w:val="10"/>
        </w:numPr>
      </w:pPr>
      <w:r>
        <w:t>The school district does</w:t>
      </w:r>
      <w:r w:rsidR="00A61987">
        <w:t xml:space="preserve"> not have to pay </w:t>
      </w:r>
      <w:r w:rsidR="00D60263">
        <w:t xml:space="preserve">the </w:t>
      </w:r>
      <m:oMath>
        <m:r>
          <m:rPr>
            <m:sty m:val="bi"/>
          </m:rPr>
          <w:rPr>
            <w:rFonts w:ascii="Cambria Math" w:hAnsi="Cambria Math"/>
          </w:rPr>
          <m:t xml:space="preserve">8% </m:t>
        </m:r>
      </m:oMath>
      <w:r w:rsidR="00A61987">
        <w:t xml:space="preserve">sales tax on the </w:t>
      </w:r>
      <m:oMath>
        <m:r>
          <m:rPr>
            <m:sty m:val="bi"/>
          </m:rPr>
          <w:rPr>
            <w:rFonts w:ascii="Cambria Math" w:hAnsi="Cambria Math"/>
          </w:rPr>
          <m:t>$2,992.50</m:t>
        </m:r>
      </m:oMath>
      <w:r w:rsidR="00A61987">
        <w:t xml:space="preserve"> purchase.  </w:t>
      </w:r>
      <w:r w:rsidR="000B2E25">
        <w:t>Estimate the amount of sales tax the dis</w:t>
      </w:r>
      <w:r w:rsidR="007916C5">
        <w:t xml:space="preserve">trict saved on the </w:t>
      </w:r>
      <m:oMath>
        <m:r>
          <m:rPr>
            <m:sty m:val="bi"/>
          </m:rPr>
          <w:rPr>
            <w:rFonts w:ascii="Cambria Math" w:hAnsi="Cambria Math"/>
          </w:rPr>
          <m:t>$2,992.50</m:t>
        </m:r>
      </m:oMath>
      <w:r w:rsidR="007916C5">
        <w:t xml:space="preserve"> purchase</w:t>
      </w:r>
      <w:r w:rsidR="00EC250A">
        <w:t xml:space="preserve">.  </w:t>
      </w:r>
      <w:r w:rsidR="000B2E25">
        <w:t>Explain how you arrived at your estimate.</w:t>
      </w:r>
    </w:p>
    <w:p w14:paraId="5A3F7152" w14:textId="66CE4B9F" w:rsidR="006D4FFB" w:rsidRDefault="00855F10" w:rsidP="00AB7626">
      <w:pPr>
        <w:pStyle w:val="ny-lesson-SFinsert-response"/>
        <w:spacing w:after="0"/>
        <w:ind w:left="1670"/>
      </w:pPr>
      <m:oMath>
        <m:r>
          <m:rPr>
            <m:sty m:val="bi"/>
          </m:rPr>
          <w:rPr>
            <w:rFonts w:ascii="Cambria Math" w:hAnsi="Cambria Math"/>
          </w:rPr>
          <m:t>$2,992.50≈$3,000</m:t>
        </m:r>
      </m:oMath>
      <w:r w:rsidR="000B2E25">
        <w:t xml:space="preserve">.  To find </w:t>
      </w:r>
      <m:oMath>
        <m:r>
          <m:rPr>
            <m:sty m:val="bi"/>
          </m:rPr>
          <w:rPr>
            <w:rFonts w:ascii="Cambria Math" w:hAnsi="Cambria Math"/>
          </w:rPr>
          <m:t>8%</m:t>
        </m:r>
      </m:oMath>
      <w:r w:rsidR="000B2E25">
        <w:t xml:space="preserve"> of </w:t>
      </w:r>
      <m:oMath>
        <m:r>
          <m:rPr>
            <m:sty m:val="bi"/>
          </m:rPr>
          <w:rPr>
            <w:rFonts w:ascii="Cambria Math" w:hAnsi="Cambria Math"/>
          </w:rPr>
          <m:t>$3,000</m:t>
        </m:r>
      </m:oMath>
      <w:r w:rsidR="000B2E25">
        <w:t>,</w:t>
      </w:r>
      <w:r w:rsidR="003A4249">
        <w:t xml:space="preserve"> I know </w:t>
      </w:r>
      <m:oMath>
        <m:r>
          <m:rPr>
            <m:sty m:val="bi"/>
          </m:rPr>
          <w:rPr>
            <w:rFonts w:ascii="Cambria Math" w:hAnsi="Cambria Math"/>
          </w:rPr>
          <m:t>8%</m:t>
        </m:r>
      </m:oMath>
      <w:r w:rsidR="003A4249">
        <w:t xml:space="preserve"> of </w:t>
      </w:r>
      <m:oMath>
        <m:r>
          <m:rPr>
            <m:sty m:val="bi"/>
          </m:rPr>
          <w:rPr>
            <w:rFonts w:ascii="Cambria Math" w:hAnsi="Cambria Math"/>
          </w:rPr>
          <m:t>100</m:t>
        </m:r>
      </m:oMath>
      <w:r w:rsidR="003A4249">
        <w:t xml:space="preserve"> is </w:t>
      </w:r>
      <m:oMath>
        <m:r>
          <m:rPr>
            <m:sty m:val="bi"/>
          </m:rPr>
          <w:rPr>
            <w:rFonts w:ascii="Cambria Math" w:hAnsi="Cambria Math"/>
          </w:rPr>
          <m:t>8</m:t>
        </m:r>
      </m:oMath>
      <w:r w:rsidR="003A4249">
        <w:t xml:space="preserve">, since percent means per hundred.  </w:t>
      </w:r>
      <w:r w:rsidR="00AB7626">
        <w:br/>
      </w:r>
      <m:oMath>
        <m:r>
          <m:rPr>
            <m:sty m:val="bi"/>
          </m:rPr>
          <w:rPr>
            <w:rFonts w:ascii="Cambria Math" w:hAnsi="Cambria Math"/>
          </w:rPr>
          <m:t>8%</m:t>
        </m:r>
      </m:oMath>
      <w:r w:rsidR="003A4249">
        <w:t xml:space="preserve"> of </w:t>
      </w:r>
      <m:oMath>
        <m:r>
          <m:rPr>
            <m:sty m:val="bi"/>
          </m:rPr>
          <w:rPr>
            <w:rFonts w:ascii="Cambria Math" w:hAnsi="Cambria Math"/>
          </w:rPr>
          <m:t>1,000</m:t>
        </m:r>
      </m:oMath>
      <w:r w:rsidR="003A4249">
        <w:t xml:space="preserve"> is ten times as much, since </w:t>
      </w:r>
      <m:oMath>
        <m:r>
          <m:rPr>
            <m:sty m:val="bi"/>
          </m:rPr>
          <w:rPr>
            <w:rFonts w:ascii="Cambria Math" w:hAnsi="Cambria Math"/>
          </w:rPr>
          <m:t>1,000</m:t>
        </m:r>
      </m:oMath>
      <w:r w:rsidR="003A4249">
        <w:t xml:space="preserve"> is ten times as much as </w:t>
      </w:r>
      <m:oMath>
        <m:r>
          <m:rPr>
            <m:sty m:val="bi"/>
          </m:rPr>
          <w:rPr>
            <w:rFonts w:ascii="Cambria Math" w:hAnsi="Cambria Math"/>
          </w:rPr>
          <m:t>100</m:t>
        </m:r>
      </m:oMath>
      <w:r w:rsidR="003A4249">
        <w:t xml:space="preserve">.  </w:t>
      </w:r>
      <m:oMath>
        <m:r>
          <m:rPr>
            <m:sty m:val="bi"/>
          </m:rPr>
          <w:rPr>
            <w:rFonts w:ascii="Cambria Math" w:hAnsi="Cambria Math"/>
          </w:rPr>
          <m:t>8(10)=80</m:t>
        </m:r>
      </m:oMath>
      <w:r w:rsidR="003A4249">
        <w:t>.</w:t>
      </w:r>
      <w:r w:rsidR="000B2E25">
        <w:t xml:space="preserve"> </w:t>
      </w:r>
      <w:r w:rsidR="003A4249">
        <w:t xml:space="preserve"> Then</w:t>
      </w:r>
      <w:r w:rsidR="00D60263">
        <w:t>,</w:t>
      </w:r>
      <w:r w:rsidR="003A4249">
        <w:t xml:space="preserve"> I multiplied that by </w:t>
      </w:r>
      <m:oMath>
        <m:r>
          <m:rPr>
            <m:sty m:val="bi"/>
          </m:rPr>
          <w:rPr>
            <w:rFonts w:ascii="Cambria Math" w:hAnsi="Cambria Math"/>
          </w:rPr>
          <m:t>3</m:t>
        </m:r>
      </m:oMath>
      <w:r w:rsidR="003A4249">
        <w:t xml:space="preserve"> since it is </w:t>
      </w:r>
      <m:oMath>
        <m:r>
          <m:rPr>
            <m:sty m:val="bi"/>
          </m:rPr>
          <w:rPr>
            <w:rFonts w:ascii="Cambria Math" w:hAnsi="Cambria Math"/>
          </w:rPr>
          <m:t>$3,000</m:t>
        </m:r>
      </m:oMath>
      <w:r w:rsidR="00D04CD5">
        <w:t xml:space="preserve">, </w:t>
      </w:r>
      <w:r w:rsidR="00200EAB">
        <w:t xml:space="preserve">so </w:t>
      </w:r>
      <m:oMath>
        <m:r>
          <m:rPr>
            <m:sty m:val="bi"/>
          </m:rPr>
          <w:rPr>
            <w:rFonts w:ascii="Cambria Math" w:hAnsi="Cambria Math"/>
          </w:rPr>
          <m:t>3(80)=240</m:t>
        </m:r>
      </m:oMath>
      <w:r w:rsidR="000B2E25">
        <w:t xml:space="preserve">.  The district saved about </w:t>
      </w:r>
      <m:oMath>
        <m:r>
          <m:rPr>
            <m:sty m:val="bi"/>
          </m:rPr>
          <w:rPr>
            <w:rFonts w:ascii="Cambria Math" w:hAnsi="Cambria Math"/>
          </w:rPr>
          <m:t>$240</m:t>
        </m:r>
      </m:oMath>
      <w:r w:rsidR="000B2E25">
        <w:t xml:space="preserve"> in sales tax.</w:t>
      </w:r>
    </w:p>
    <w:p w14:paraId="5A3F7153" w14:textId="77777777" w:rsidR="00AC6305" w:rsidRDefault="00AC6305" w:rsidP="00AC6305">
      <w:pPr>
        <w:pStyle w:val="ny-lesson-SFinsert-number-list"/>
        <w:numPr>
          <w:ilvl w:val="0"/>
          <w:numId w:val="0"/>
        </w:numPr>
        <w:ind w:left="1670"/>
      </w:pPr>
    </w:p>
    <w:p w14:paraId="5A3F7154" w14:textId="77777777" w:rsidR="00DC532B" w:rsidRPr="00551520" w:rsidRDefault="00200EAB" w:rsidP="00551520">
      <w:pPr>
        <w:pStyle w:val="ny-lesson-SFinsert-number-list"/>
        <w:numPr>
          <w:ilvl w:val="1"/>
          <w:numId w:val="10"/>
        </w:numPr>
      </w:pPr>
      <w:r>
        <w:t>A</w:t>
      </w:r>
      <w:r w:rsidR="00DC532B" w:rsidRPr="00551520">
        <w:t xml:space="preserve"> student </w:t>
      </w:r>
      <w:r>
        <w:t xml:space="preserve">who </w:t>
      </w:r>
      <w:r w:rsidR="00DC532B" w:rsidRPr="00551520">
        <w:t xml:space="preserve">loses </w:t>
      </w:r>
      <w:r>
        <w:t>a</w:t>
      </w:r>
      <w:r w:rsidR="00DC532B" w:rsidRPr="00551520">
        <w:t xml:space="preserve"> uniform must pay a </w:t>
      </w:r>
      <w:r w:rsidR="00861B73" w:rsidRPr="00551520">
        <w:t>fee equal to</w:t>
      </w:r>
      <w:r w:rsidR="00DC532B" w:rsidRPr="00551520">
        <w:t xml:space="preserve"> </w:t>
      </w:r>
      <m:oMath>
        <m:r>
          <m:rPr>
            <m:sty m:val="b"/>
          </m:rPr>
          <w:rPr>
            <w:rFonts w:ascii="Cambria Math" w:hAnsi="Cambria Math"/>
          </w:rPr>
          <m:t>75%</m:t>
        </m:r>
      </m:oMath>
      <w:r w:rsidR="00DC532B" w:rsidRPr="00551520">
        <w:t xml:space="preserve"> of the </w:t>
      </w:r>
      <w:r w:rsidR="0017472B" w:rsidRPr="00551520">
        <w:t xml:space="preserve">school’s </w:t>
      </w:r>
      <w:r w:rsidR="00DC532B" w:rsidRPr="00551520">
        <w:t>cost of the uniform</w:t>
      </w:r>
      <w:r w:rsidR="0017472B" w:rsidRPr="00551520">
        <w:t>.  For</w:t>
      </w:r>
      <w:r w:rsidR="00DC532B" w:rsidRPr="00551520">
        <w:t xml:space="preserve"> a uniform </w:t>
      </w:r>
      <w:r w:rsidR="0017472B" w:rsidRPr="00551520">
        <w:t xml:space="preserve">that </w:t>
      </w:r>
      <w:r w:rsidR="00DC532B" w:rsidRPr="00551520">
        <w:t xml:space="preserve">cost </w:t>
      </w:r>
      <w:r w:rsidR="0017472B" w:rsidRPr="00551520">
        <w:t xml:space="preserve">the school </w:t>
      </w:r>
      <m:oMath>
        <m:r>
          <m:rPr>
            <m:sty m:val="b"/>
          </m:rPr>
          <w:rPr>
            <w:rFonts w:ascii="Cambria Math" w:hAnsi="Cambria Math"/>
          </w:rPr>
          <m:t>$105</m:t>
        </m:r>
      </m:oMath>
      <w:r w:rsidR="00DC532B" w:rsidRPr="00551520">
        <w:t xml:space="preserve">, will </w:t>
      </w:r>
      <w:r>
        <w:t xml:space="preserve">the </w:t>
      </w:r>
      <w:r w:rsidR="00DC532B" w:rsidRPr="00551520">
        <w:t xml:space="preserve">student owe more or less than </w:t>
      </w:r>
      <m:oMath>
        <m:r>
          <m:rPr>
            <m:sty m:val="b"/>
          </m:rPr>
          <w:rPr>
            <w:rFonts w:ascii="Cambria Math" w:hAnsi="Cambria Math"/>
          </w:rPr>
          <m:t>$75</m:t>
        </m:r>
      </m:oMath>
      <w:r w:rsidR="00DC532B" w:rsidRPr="00551520">
        <w:t xml:space="preserve"> </w:t>
      </w:r>
      <w:r>
        <w:t>for the lost</w:t>
      </w:r>
      <w:r w:rsidR="0017472B" w:rsidRPr="00551520">
        <w:t xml:space="preserve"> uniform?  Explain how to</w:t>
      </w:r>
      <w:r w:rsidR="00DC532B" w:rsidRPr="00551520">
        <w:t xml:space="preserve"> use mental math to determine the answer.</w:t>
      </w:r>
    </w:p>
    <w:p w14:paraId="5A3F7155" w14:textId="77777777" w:rsidR="002B1C36" w:rsidRDefault="00855F10" w:rsidP="00AB7626">
      <w:pPr>
        <w:pStyle w:val="ny-lesson-SFinsert-response"/>
        <w:spacing w:after="0"/>
        <w:ind w:left="1670"/>
      </w:pPr>
      <m:oMath>
        <m:r>
          <m:rPr>
            <m:sty m:val="bi"/>
          </m:rPr>
          <w:rPr>
            <w:rFonts w:ascii="Cambria Math" w:hAnsi="Cambria Math"/>
          </w:rPr>
          <m:t>75%</m:t>
        </m:r>
      </m:oMath>
      <w:r w:rsidR="00DC532B">
        <w:t xml:space="preserve"> means </w:t>
      </w:r>
      <m:oMath>
        <m:r>
          <m:rPr>
            <m:sty m:val="bi"/>
          </m:rPr>
          <w:rPr>
            <w:rFonts w:ascii="Cambria Math" w:hAnsi="Cambria Math"/>
          </w:rPr>
          <m:t>75</m:t>
        </m:r>
      </m:oMath>
      <w:r w:rsidR="00DC532B">
        <w:t xml:space="preserve"> per hundred.  Since the uniform cost more than </w:t>
      </w:r>
      <m:oMath>
        <m:r>
          <m:rPr>
            <m:sty m:val="bi"/>
          </m:rPr>
          <w:rPr>
            <w:rFonts w:ascii="Cambria Math" w:hAnsi="Cambria Math"/>
          </w:rPr>
          <m:t>$100</m:t>
        </m:r>
      </m:oMath>
      <w:r w:rsidR="00DC532B">
        <w:t xml:space="preserve">, a </w:t>
      </w:r>
      <m:oMath>
        <m:r>
          <m:rPr>
            <m:sty m:val="bi"/>
          </m:rPr>
          <w:rPr>
            <w:rFonts w:ascii="Cambria Math" w:hAnsi="Cambria Math"/>
          </w:rPr>
          <m:t>75%</m:t>
        </m:r>
      </m:oMath>
      <w:r w:rsidR="00DC532B">
        <w:t xml:space="preserve"> fee will be more than </w:t>
      </w:r>
      <m:oMath>
        <m:r>
          <m:rPr>
            <m:sty m:val="bi"/>
          </m:rPr>
          <w:rPr>
            <w:rFonts w:ascii="Cambria Math" w:hAnsi="Cambria Math"/>
          </w:rPr>
          <m:t>$75</m:t>
        </m:r>
      </m:oMath>
      <w:r w:rsidR="00DC532B">
        <w:t>.</w:t>
      </w:r>
    </w:p>
    <w:p w14:paraId="5A3F7156" w14:textId="77777777" w:rsidR="00AC6305" w:rsidRDefault="00AC6305" w:rsidP="00AC6305">
      <w:pPr>
        <w:pStyle w:val="ny-lesson-SFinsert-number-list"/>
        <w:numPr>
          <w:ilvl w:val="0"/>
          <w:numId w:val="0"/>
        </w:numPr>
        <w:ind w:left="1670"/>
      </w:pPr>
    </w:p>
    <w:p w14:paraId="5A3F7157" w14:textId="77777777" w:rsidR="0017472B" w:rsidRPr="0017472B" w:rsidRDefault="00861B73" w:rsidP="00AD35F2">
      <w:pPr>
        <w:pStyle w:val="ny-lesson-SFinsert-number-list"/>
        <w:numPr>
          <w:ilvl w:val="1"/>
          <w:numId w:val="10"/>
        </w:numPr>
      </w:pPr>
      <w:r w:rsidRPr="00551520">
        <w:t>Write an equation to represent the prop</w:t>
      </w:r>
      <w:r w:rsidR="0017472B" w:rsidRPr="00551520">
        <w:t xml:space="preserve">ortional relationship between the school’s cost of a uniform and the amount a student must pay </w:t>
      </w:r>
      <w:r w:rsidR="00200EAB">
        <w:t>for a lost</w:t>
      </w:r>
      <w:r w:rsidR="0017472B" w:rsidRPr="00551520">
        <w:t xml:space="preserve"> uniform</w:t>
      </w:r>
      <w:r w:rsidRPr="00551520">
        <w:t>.  Use</w:t>
      </w:r>
      <w:r w:rsidR="00855F10" w:rsidRPr="00551520">
        <w:t xml:space="preserve"> </w:t>
      </w:r>
      <m:oMath>
        <m:r>
          <m:rPr>
            <m:sty m:val="bi"/>
          </m:rPr>
          <w:rPr>
            <w:rFonts w:ascii="Cambria Math" w:hAnsi="Cambria Math"/>
          </w:rPr>
          <m:t>u</m:t>
        </m:r>
      </m:oMath>
      <w:r w:rsidRPr="00551520">
        <w:t xml:space="preserve"> to represent the</w:t>
      </w:r>
      <w:r w:rsidR="00855F10" w:rsidRPr="00551520">
        <w:t xml:space="preserve"> uniform cost and</w:t>
      </w:r>
      <w:r w:rsidR="0017472B" w:rsidRPr="00551520">
        <w:t xml:space="preserve"> </w:t>
      </w:r>
      <m:oMath>
        <m:r>
          <m:rPr>
            <m:sty m:val="bi"/>
          </m:rPr>
          <w:rPr>
            <w:rFonts w:ascii="Cambria Math" w:hAnsi="Cambria Math"/>
          </w:rPr>
          <m:t>s</m:t>
        </m:r>
      </m:oMath>
      <w:r w:rsidRPr="00551520">
        <w:t xml:space="preserve"> to represent the amount a student must pay </w:t>
      </w:r>
      <w:r w:rsidR="00200EAB">
        <w:t>for a lost</w:t>
      </w:r>
      <w:r w:rsidRPr="00551520">
        <w:t xml:space="preserve"> uniform</w:t>
      </w:r>
      <w:r w:rsidR="00EC250A" w:rsidRPr="00551520">
        <w:t xml:space="preserve">.  </w:t>
      </w:r>
      <w:r w:rsidR="0017472B" w:rsidRPr="00551520">
        <w:t>What is the constant of proportionality?</w:t>
      </w:r>
    </w:p>
    <w:p w14:paraId="5A3F7158" w14:textId="68ADB0F2" w:rsidR="0017472B" w:rsidRPr="00CB3FF3" w:rsidRDefault="0017472B" w:rsidP="00AB7626">
      <w:pPr>
        <w:pStyle w:val="ny-lesson-SFinsert-response"/>
        <w:spacing w:after="0"/>
        <w:ind w:left="1670"/>
      </w:pPr>
      <m:oMath>
        <m:r>
          <m:rPr>
            <m:sty m:val="bi"/>
          </m:rPr>
          <w:rPr>
            <w:rFonts w:ascii="Cambria Math" w:hAnsi="Cambria Math"/>
          </w:rPr>
          <m:t>s=0.75</m:t>
        </m:r>
        <m:r>
          <m:rPr>
            <m:sty m:val="bi"/>
          </m:rPr>
          <w:rPr>
            <w:rFonts w:ascii="Cambria Math" w:hAnsi="Cambria Math"/>
          </w:rPr>
          <m:t>u</m:t>
        </m:r>
      </m:oMath>
      <w:r w:rsidR="00DB5EC0">
        <w:t>; t</w:t>
      </w:r>
      <w:r w:rsidR="00CB3FF3" w:rsidRPr="00CB3FF3">
        <w:t xml:space="preserve">he constant of proportionality </w:t>
      </w:r>
      <w:r w:rsidR="00CB3FF3">
        <w:t xml:space="preserve">is </w:t>
      </w:r>
      <m:oMath>
        <m:r>
          <m:rPr>
            <m:sty m:val="bi"/>
          </m:rPr>
          <w:rPr>
            <w:rFonts w:ascii="Cambria Math" w:hAnsi="Cambria Math"/>
          </w:rPr>
          <m:t>75%=0.75</m:t>
        </m:r>
      </m:oMath>
      <w:r w:rsidR="00CB3FF3" w:rsidRPr="00CB3FF3">
        <w:t>.</w:t>
      </w:r>
    </w:p>
    <w:p w14:paraId="5A3F7159" w14:textId="77777777" w:rsidR="00DC532B" w:rsidRDefault="00DC532B" w:rsidP="0017472B">
      <w:pPr>
        <w:pStyle w:val="ny-lesson-SFinsert-number-list"/>
        <w:numPr>
          <w:ilvl w:val="0"/>
          <w:numId w:val="0"/>
        </w:numPr>
        <w:ind w:left="1670"/>
      </w:pPr>
    </w:p>
    <w:p w14:paraId="5A3F715A" w14:textId="77777777" w:rsidR="004B696A" w:rsidRDefault="005E0512" w:rsidP="004B696A">
      <w:pPr>
        <w:pStyle w:val="ny-lesson-SFinsert-number-list"/>
      </w:pPr>
      <w:r>
        <w:t>A tax</w:t>
      </w:r>
      <w:r w:rsidR="00030956">
        <w:t xml:space="preserve">payer claims the </w:t>
      </w:r>
      <w:r w:rsidR="009874DD">
        <w:t>new sports team caused his</w:t>
      </w:r>
      <w:r w:rsidR="00030956">
        <w:t xml:space="preserve"> school taxes</w:t>
      </w:r>
      <w:r w:rsidR="009874DD">
        <w:t xml:space="preserve"> to</w:t>
      </w:r>
      <w:r w:rsidR="00030956">
        <w:t xml:space="preserve"> increase by </w:t>
      </w:r>
      <m:oMath>
        <m:r>
          <m:rPr>
            <m:sty m:val="bi"/>
          </m:rPr>
          <w:rPr>
            <w:rFonts w:ascii="Cambria Math" w:hAnsi="Cambria Math"/>
          </w:rPr>
          <m:t>2%</m:t>
        </m:r>
      </m:oMath>
      <w:r w:rsidR="00030956">
        <w:t xml:space="preserve">.  </w:t>
      </w:r>
    </w:p>
    <w:p w14:paraId="5A3F715B" w14:textId="77777777" w:rsidR="00030956" w:rsidRPr="007E3793" w:rsidRDefault="00030956" w:rsidP="00AD35F2">
      <w:pPr>
        <w:pStyle w:val="ny-lesson-SFinsert-number-list"/>
        <w:numPr>
          <w:ilvl w:val="1"/>
          <w:numId w:val="10"/>
        </w:numPr>
      </w:pPr>
      <w:r>
        <w:t xml:space="preserve">Write an equation to show the relationship between the school taxes before and after a </w:t>
      </w:r>
      <m:oMath>
        <m:r>
          <m:rPr>
            <m:sty m:val="bi"/>
          </m:rPr>
          <w:rPr>
            <w:rFonts w:ascii="Cambria Math" w:hAnsi="Cambria Math"/>
          </w:rPr>
          <m:t>2%</m:t>
        </m:r>
      </m:oMath>
      <w:r>
        <w:t xml:space="preserve"> increase.  Use </w:t>
      </w:r>
      <m:oMath>
        <m:r>
          <m:rPr>
            <m:sty m:val="bi"/>
          </m:rPr>
          <w:rPr>
            <w:rFonts w:ascii="Cambria Math" w:hAnsi="Cambria Math"/>
          </w:rPr>
          <m:t>b</m:t>
        </m:r>
      </m:oMath>
      <w:r>
        <w:rPr>
          <w:i/>
        </w:rPr>
        <w:t xml:space="preserve"> </w:t>
      </w:r>
      <w:r w:rsidRPr="007E3793">
        <w:t xml:space="preserve">to represent the </w:t>
      </w:r>
      <w:r w:rsidR="009D5287" w:rsidRPr="007E3793">
        <w:t xml:space="preserve">dollar </w:t>
      </w:r>
      <w:r w:rsidRPr="007E3793">
        <w:t>amount of school t</w:t>
      </w:r>
      <w:r w:rsidR="0017472B" w:rsidRPr="007E3793">
        <w:t xml:space="preserve">ax before the </w:t>
      </w:r>
      <m:oMath>
        <m:r>
          <m:rPr>
            <m:sty m:val="b"/>
          </m:rPr>
          <w:rPr>
            <w:rFonts w:ascii="Cambria Math" w:hAnsi="Cambria Math"/>
          </w:rPr>
          <m:t>2%</m:t>
        </m:r>
      </m:oMath>
      <w:r w:rsidR="0017472B" w:rsidRPr="007E3793">
        <w:t xml:space="preserve"> increase and</w:t>
      </w:r>
      <w:r w:rsidR="0017472B">
        <w:rPr>
          <w:i/>
        </w:rPr>
        <w:t xml:space="preserve"> </w:t>
      </w:r>
      <m:oMath>
        <m:r>
          <m:rPr>
            <m:sty m:val="bi"/>
          </m:rPr>
          <w:rPr>
            <w:rFonts w:ascii="Cambria Math" w:hAnsi="Cambria Math"/>
          </w:rPr>
          <m:t>t</m:t>
        </m:r>
      </m:oMath>
      <w:r w:rsidR="0017472B">
        <w:rPr>
          <w:i/>
        </w:rPr>
        <w:t xml:space="preserve"> </w:t>
      </w:r>
      <w:r w:rsidRPr="007E3793">
        <w:t xml:space="preserve">to represent the </w:t>
      </w:r>
      <w:r w:rsidR="009D5287" w:rsidRPr="007E3793">
        <w:t xml:space="preserve">dollar </w:t>
      </w:r>
      <w:r w:rsidRPr="007E3793">
        <w:t xml:space="preserve">amount of school tax after the </w:t>
      </w:r>
      <m:oMath>
        <m:r>
          <m:rPr>
            <m:sty m:val="b"/>
          </m:rPr>
          <w:rPr>
            <w:rFonts w:ascii="Cambria Math" w:hAnsi="Cambria Math"/>
          </w:rPr>
          <m:t>2%</m:t>
        </m:r>
      </m:oMath>
      <w:r w:rsidRPr="007E3793">
        <w:t xml:space="preserve"> increase.</w:t>
      </w:r>
    </w:p>
    <w:p w14:paraId="5A3F715C" w14:textId="75D8A589" w:rsidR="00030956" w:rsidRPr="005E0512" w:rsidRDefault="00855F10" w:rsidP="00AB7626">
      <w:pPr>
        <w:pStyle w:val="ny-lesson-SFinsert-response"/>
        <w:spacing w:after="0"/>
        <w:ind w:left="1670"/>
      </w:pPr>
      <m:oMathPara>
        <m:oMathParaPr>
          <m:jc m:val="left"/>
        </m:oMathParaPr>
        <m:oMath>
          <m:r>
            <m:rPr>
              <m:sty m:val="bi"/>
            </m:rPr>
            <w:rPr>
              <w:rFonts w:ascii="Cambria Math" w:hAnsi="Cambria Math"/>
            </w:rPr>
            <m:t>t=1.02</m:t>
          </m:r>
          <m:r>
            <m:rPr>
              <m:sty m:val="bi"/>
            </m:rPr>
            <w:rPr>
              <w:rFonts w:ascii="Cambria Math" w:hAnsi="Cambria Math"/>
            </w:rPr>
            <m:t>b</m:t>
          </m:r>
        </m:oMath>
      </m:oMathPara>
    </w:p>
    <w:p w14:paraId="5A3F715D" w14:textId="77777777" w:rsidR="00AC6305" w:rsidRDefault="00AC6305" w:rsidP="00AC6305">
      <w:pPr>
        <w:pStyle w:val="ny-lesson-SFinsert-number-list"/>
        <w:numPr>
          <w:ilvl w:val="0"/>
          <w:numId w:val="0"/>
        </w:numPr>
        <w:ind w:left="1670"/>
      </w:pPr>
    </w:p>
    <w:p w14:paraId="5A3F715E" w14:textId="77777777" w:rsidR="00995A61" w:rsidRDefault="003D328E" w:rsidP="00D04CD5">
      <w:pPr>
        <w:pStyle w:val="ny-lesson-SFinsert-number-list"/>
        <w:numPr>
          <w:ilvl w:val="1"/>
          <w:numId w:val="10"/>
        </w:numPr>
        <w:spacing w:after="120"/>
      </w:pPr>
      <w:r>
        <w:t xml:space="preserve">Use your equation to complete the table below, listing at least </w:t>
      </w:r>
      <m:oMath>
        <m:r>
          <m:rPr>
            <m:sty m:val="bi"/>
          </m:rPr>
          <w:rPr>
            <w:rFonts w:ascii="Cambria Math" w:hAnsi="Cambria Math"/>
          </w:rPr>
          <m:t>5</m:t>
        </m:r>
      </m:oMath>
      <w:r>
        <w:t xml:space="preserve"> pairs of values.</w:t>
      </w:r>
    </w:p>
    <w:tbl>
      <w:tblPr>
        <w:tblStyle w:val="TableGrid"/>
        <w:tblW w:w="0" w:type="auto"/>
        <w:jc w:val="center"/>
        <w:tblLook w:val="04A0" w:firstRow="1" w:lastRow="0" w:firstColumn="1" w:lastColumn="0" w:noHBand="0" w:noVBand="1"/>
      </w:tblPr>
      <w:tblGrid>
        <w:gridCol w:w="1104"/>
        <w:gridCol w:w="1104"/>
      </w:tblGrid>
      <w:tr w:rsidR="005E0512" w14:paraId="5A3F7161" w14:textId="77777777" w:rsidTr="00D04CD5">
        <w:trPr>
          <w:trHeight w:val="144"/>
          <w:jc w:val="center"/>
        </w:trPr>
        <w:tc>
          <w:tcPr>
            <w:tcW w:w="1104" w:type="dxa"/>
            <w:vAlign w:val="center"/>
          </w:tcPr>
          <w:p w14:paraId="5A3F715F" w14:textId="77777777" w:rsidR="005E0512" w:rsidRPr="007F5165" w:rsidRDefault="005E0512" w:rsidP="005E0512">
            <w:pPr>
              <w:pStyle w:val="ny-lesson-SFinsert-table"/>
              <w:jc w:val="center"/>
              <w:rPr>
                <w:rFonts w:ascii="Cambria Math" w:hAnsi="Cambria Math"/>
                <w:oMath/>
              </w:rPr>
            </w:pPr>
            <m:oMathPara>
              <m:oMath>
                <m:r>
                  <m:rPr>
                    <m:sty m:val="bi"/>
                  </m:rPr>
                  <w:rPr>
                    <w:rFonts w:ascii="Cambria Math" w:hAnsi="Cambria Math"/>
                  </w:rPr>
                  <m:t>b</m:t>
                </m:r>
              </m:oMath>
            </m:oMathPara>
          </w:p>
        </w:tc>
        <w:tc>
          <w:tcPr>
            <w:tcW w:w="1104" w:type="dxa"/>
            <w:vAlign w:val="center"/>
          </w:tcPr>
          <w:p w14:paraId="5A3F7160" w14:textId="77777777" w:rsidR="005E0512" w:rsidRPr="007F5165" w:rsidRDefault="005E0512" w:rsidP="005E0512">
            <w:pPr>
              <w:pStyle w:val="ny-lesson-SFinsert-table"/>
              <w:jc w:val="center"/>
              <w:rPr>
                <w:rFonts w:ascii="Cambria Math" w:hAnsi="Cambria Math"/>
                <w:oMath/>
              </w:rPr>
            </w:pPr>
            <m:oMathPara>
              <m:oMath>
                <m:r>
                  <m:rPr>
                    <m:sty m:val="bi"/>
                  </m:rPr>
                  <w:rPr>
                    <w:rFonts w:ascii="Cambria Math" w:hAnsi="Cambria Math"/>
                  </w:rPr>
                  <m:t>t</m:t>
                </m:r>
              </m:oMath>
            </m:oMathPara>
          </w:p>
        </w:tc>
      </w:tr>
      <w:tr w:rsidR="005E0512" w14:paraId="5A3F7164" w14:textId="77777777" w:rsidTr="00D04CD5">
        <w:trPr>
          <w:trHeight w:val="144"/>
          <w:jc w:val="center"/>
        </w:trPr>
        <w:tc>
          <w:tcPr>
            <w:tcW w:w="1104" w:type="dxa"/>
            <w:vAlign w:val="center"/>
          </w:tcPr>
          <w:p w14:paraId="5A3F7162" w14:textId="77777777" w:rsidR="005E0512" w:rsidRPr="007F5165" w:rsidRDefault="005E0512" w:rsidP="005E0512">
            <w:pPr>
              <w:pStyle w:val="ny-lesson-SFinsert-response-table"/>
              <w:jc w:val="center"/>
              <w:rPr>
                <w:rFonts w:ascii="Cambria Math" w:hAnsi="Cambria Math"/>
                <w:oMath/>
              </w:rPr>
            </w:pPr>
            <m:oMathPara>
              <m:oMath>
                <m:r>
                  <m:rPr>
                    <m:sty m:val="bi"/>
                  </m:rPr>
                  <w:rPr>
                    <w:rFonts w:ascii="Cambria Math" w:hAnsi="Cambria Math"/>
                  </w:rPr>
                  <m:t>0</m:t>
                </m:r>
              </m:oMath>
            </m:oMathPara>
          </w:p>
        </w:tc>
        <w:tc>
          <w:tcPr>
            <w:tcW w:w="1104" w:type="dxa"/>
            <w:vAlign w:val="center"/>
          </w:tcPr>
          <w:p w14:paraId="5A3F7163" w14:textId="77777777" w:rsidR="005E0512" w:rsidRPr="007F5165" w:rsidRDefault="005E0512" w:rsidP="005E0512">
            <w:pPr>
              <w:pStyle w:val="ny-lesson-SFinsert-response-table"/>
              <w:jc w:val="center"/>
              <w:rPr>
                <w:rFonts w:ascii="Cambria Math" w:hAnsi="Cambria Math"/>
                <w:oMath/>
              </w:rPr>
            </w:pPr>
            <m:oMathPara>
              <m:oMath>
                <m:r>
                  <m:rPr>
                    <m:sty m:val="bi"/>
                  </m:rPr>
                  <w:rPr>
                    <w:rFonts w:ascii="Cambria Math" w:hAnsi="Cambria Math"/>
                  </w:rPr>
                  <m:t>0</m:t>
                </m:r>
              </m:oMath>
            </m:oMathPara>
          </w:p>
        </w:tc>
      </w:tr>
      <w:tr w:rsidR="005E0512" w14:paraId="5A3F7167" w14:textId="77777777" w:rsidTr="00D04CD5">
        <w:trPr>
          <w:trHeight w:val="144"/>
          <w:jc w:val="center"/>
        </w:trPr>
        <w:tc>
          <w:tcPr>
            <w:tcW w:w="1104" w:type="dxa"/>
            <w:vAlign w:val="center"/>
          </w:tcPr>
          <w:p w14:paraId="5A3F7165" w14:textId="77777777" w:rsidR="005E0512" w:rsidRPr="007F5165" w:rsidRDefault="005E0512" w:rsidP="005E0512">
            <w:pPr>
              <w:pStyle w:val="ny-lesson-SFinsert-response-table"/>
              <w:jc w:val="center"/>
              <w:rPr>
                <w:rFonts w:ascii="Cambria Math" w:hAnsi="Cambria Math"/>
                <w:oMath/>
              </w:rPr>
            </w:pPr>
            <m:oMathPara>
              <m:oMath>
                <m:r>
                  <m:rPr>
                    <m:sty m:val="bi"/>
                  </m:rPr>
                  <w:rPr>
                    <w:rFonts w:ascii="Cambria Math" w:hAnsi="Cambria Math"/>
                    <w:color w:val="auto"/>
                  </w:rPr>
                  <m:t>1,000</m:t>
                </m:r>
              </m:oMath>
            </m:oMathPara>
          </w:p>
        </w:tc>
        <w:tc>
          <w:tcPr>
            <w:tcW w:w="1104" w:type="dxa"/>
            <w:vAlign w:val="center"/>
          </w:tcPr>
          <w:p w14:paraId="5A3F7166" w14:textId="77777777" w:rsidR="005E0512" w:rsidRPr="007F5165" w:rsidRDefault="005E0512" w:rsidP="005E0512">
            <w:pPr>
              <w:pStyle w:val="ny-lesson-SFinsert-response-table"/>
              <w:jc w:val="center"/>
              <w:rPr>
                <w:rFonts w:ascii="Cambria Math" w:hAnsi="Cambria Math"/>
                <w:oMath/>
              </w:rPr>
            </w:pPr>
            <m:oMathPara>
              <m:oMath>
                <m:r>
                  <m:rPr>
                    <m:sty m:val="bi"/>
                  </m:rPr>
                  <w:rPr>
                    <w:rFonts w:ascii="Cambria Math" w:hAnsi="Cambria Math"/>
                  </w:rPr>
                  <m:t>1,020</m:t>
                </m:r>
              </m:oMath>
            </m:oMathPara>
          </w:p>
        </w:tc>
      </w:tr>
      <w:tr w:rsidR="005E0512" w14:paraId="5A3F716A" w14:textId="77777777" w:rsidTr="00D04CD5">
        <w:trPr>
          <w:trHeight w:val="144"/>
          <w:jc w:val="center"/>
        </w:trPr>
        <w:tc>
          <w:tcPr>
            <w:tcW w:w="1104" w:type="dxa"/>
            <w:vAlign w:val="center"/>
          </w:tcPr>
          <w:p w14:paraId="5A3F7168" w14:textId="77777777" w:rsidR="005E0512" w:rsidRPr="007F5165" w:rsidRDefault="005E0512" w:rsidP="005E0512">
            <w:pPr>
              <w:pStyle w:val="ny-lesson-SFinsert-response-table"/>
              <w:jc w:val="center"/>
              <w:rPr>
                <w:rFonts w:ascii="Cambria Math" w:hAnsi="Cambria Math"/>
                <w:oMath/>
              </w:rPr>
            </w:pPr>
            <m:oMathPara>
              <m:oMath>
                <m:r>
                  <m:rPr>
                    <m:sty m:val="bi"/>
                  </m:rPr>
                  <w:rPr>
                    <w:rFonts w:ascii="Cambria Math" w:hAnsi="Cambria Math"/>
                    <w:color w:val="auto"/>
                  </w:rPr>
                  <m:t>2,000</m:t>
                </m:r>
              </m:oMath>
            </m:oMathPara>
          </w:p>
        </w:tc>
        <w:tc>
          <w:tcPr>
            <w:tcW w:w="1104" w:type="dxa"/>
            <w:vAlign w:val="center"/>
          </w:tcPr>
          <w:p w14:paraId="5A3F7169" w14:textId="77777777" w:rsidR="005E0512" w:rsidRPr="007F5165" w:rsidRDefault="005E0512" w:rsidP="005E0512">
            <w:pPr>
              <w:pStyle w:val="ny-lesson-SFinsert-response-table"/>
              <w:jc w:val="center"/>
              <w:rPr>
                <w:rFonts w:ascii="Cambria Math" w:hAnsi="Cambria Math"/>
                <w:oMath/>
              </w:rPr>
            </w:pPr>
            <m:oMathPara>
              <m:oMath>
                <m:r>
                  <m:rPr>
                    <m:sty m:val="bi"/>
                  </m:rPr>
                  <w:rPr>
                    <w:rFonts w:ascii="Cambria Math" w:hAnsi="Cambria Math"/>
                  </w:rPr>
                  <m:t>2,040</m:t>
                </m:r>
              </m:oMath>
            </m:oMathPara>
          </w:p>
        </w:tc>
      </w:tr>
      <w:tr w:rsidR="005E0512" w14:paraId="5A3F716D" w14:textId="77777777" w:rsidTr="00D04CD5">
        <w:trPr>
          <w:trHeight w:val="144"/>
          <w:jc w:val="center"/>
        </w:trPr>
        <w:tc>
          <w:tcPr>
            <w:tcW w:w="1104" w:type="dxa"/>
            <w:vAlign w:val="center"/>
          </w:tcPr>
          <w:p w14:paraId="5A3F716B" w14:textId="77777777" w:rsidR="005E0512" w:rsidRPr="007F5165" w:rsidRDefault="005E0512" w:rsidP="005E0512">
            <w:pPr>
              <w:pStyle w:val="ny-lesson-SFinsert-response-table"/>
              <w:jc w:val="center"/>
              <w:rPr>
                <w:rFonts w:ascii="Cambria Math" w:hAnsi="Cambria Math"/>
                <w:oMath/>
              </w:rPr>
            </w:pPr>
            <m:oMathPara>
              <m:oMath>
                <m:r>
                  <m:rPr>
                    <m:sty m:val="bi"/>
                  </m:rPr>
                  <w:rPr>
                    <w:rFonts w:ascii="Cambria Math" w:hAnsi="Cambria Math"/>
                  </w:rPr>
                  <m:t>3,000</m:t>
                </m:r>
              </m:oMath>
            </m:oMathPara>
          </w:p>
        </w:tc>
        <w:tc>
          <w:tcPr>
            <w:tcW w:w="1104" w:type="dxa"/>
            <w:vAlign w:val="center"/>
          </w:tcPr>
          <w:p w14:paraId="5A3F716C" w14:textId="77777777" w:rsidR="005E0512" w:rsidRPr="007F5165" w:rsidRDefault="005E0512" w:rsidP="005E0512">
            <w:pPr>
              <w:pStyle w:val="ny-lesson-SFinsert-response-table"/>
              <w:jc w:val="center"/>
              <w:rPr>
                <w:rFonts w:ascii="Cambria Math" w:hAnsi="Cambria Math"/>
                <w:oMath/>
              </w:rPr>
            </w:pPr>
            <m:oMathPara>
              <m:oMath>
                <m:r>
                  <m:rPr>
                    <m:sty m:val="bi"/>
                  </m:rPr>
                  <w:rPr>
                    <w:rFonts w:ascii="Cambria Math" w:hAnsi="Cambria Math"/>
                    <w:color w:val="auto"/>
                  </w:rPr>
                  <m:t>3,060</m:t>
                </m:r>
              </m:oMath>
            </m:oMathPara>
          </w:p>
        </w:tc>
      </w:tr>
      <w:tr w:rsidR="005E0512" w14:paraId="5A3F7170" w14:textId="77777777" w:rsidTr="00D04CD5">
        <w:trPr>
          <w:trHeight w:val="144"/>
          <w:jc w:val="center"/>
        </w:trPr>
        <w:tc>
          <w:tcPr>
            <w:tcW w:w="1104" w:type="dxa"/>
            <w:vAlign w:val="center"/>
          </w:tcPr>
          <w:p w14:paraId="5A3F716E" w14:textId="77777777" w:rsidR="005E0512" w:rsidRPr="007F5165" w:rsidRDefault="005E0512" w:rsidP="005E0512">
            <w:pPr>
              <w:pStyle w:val="ny-lesson-SFinsert-response-table"/>
              <w:jc w:val="center"/>
              <w:rPr>
                <w:rFonts w:ascii="Cambria Math" w:hAnsi="Cambria Math"/>
                <w:oMath/>
              </w:rPr>
            </w:pPr>
            <m:oMathPara>
              <m:oMath>
                <m:r>
                  <m:rPr>
                    <m:sty m:val="bi"/>
                  </m:rPr>
                  <w:rPr>
                    <w:rFonts w:ascii="Cambria Math" w:hAnsi="Cambria Math"/>
                  </w:rPr>
                  <m:t>6,000</m:t>
                </m:r>
              </m:oMath>
            </m:oMathPara>
          </w:p>
        </w:tc>
        <w:tc>
          <w:tcPr>
            <w:tcW w:w="1104" w:type="dxa"/>
            <w:vAlign w:val="center"/>
          </w:tcPr>
          <w:p w14:paraId="5A3F716F" w14:textId="77777777" w:rsidR="005E0512" w:rsidRPr="007F5165" w:rsidRDefault="005E0512" w:rsidP="005E0512">
            <w:pPr>
              <w:pStyle w:val="ny-lesson-SFinsert-response-table"/>
              <w:jc w:val="center"/>
              <w:rPr>
                <w:rFonts w:ascii="Cambria Math" w:hAnsi="Cambria Math"/>
                <w:oMath/>
              </w:rPr>
            </w:pPr>
            <m:oMathPara>
              <m:oMath>
                <m:r>
                  <m:rPr>
                    <m:sty m:val="bi"/>
                  </m:rPr>
                  <w:rPr>
                    <w:rFonts w:ascii="Cambria Math" w:hAnsi="Cambria Math"/>
                    <w:color w:val="auto"/>
                  </w:rPr>
                  <m:t>6,120</m:t>
                </m:r>
              </m:oMath>
            </m:oMathPara>
          </w:p>
        </w:tc>
      </w:tr>
    </w:tbl>
    <w:p w14:paraId="5A3F7171" w14:textId="77777777" w:rsidR="004B696A" w:rsidRPr="00563891" w:rsidRDefault="00D04CD5" w:rsidP="00D04CD5">
      <w:pPr>
        <w:pStyle w:val="ny-lesson-SFinsert-number-list"/>
        <w:numPr>
          <w:ilvl w:val="1"/>
          <w:numId w:val="10"/>
        </w:numPr>
        <w:spacing w:after="120"/>
      </w:pPr>
      <w:r>
        <w:rPr>
          <w:noProof/>
        </w:rPr>
        <w:lastRenderedPageBreak/>
        <mc:AlternateContent>
          <mc:Choice Requires="wps">
            <w:drawing>
              <wp:anchor distT="0" distB="0" distL="114300" distR="114300" simplePos="0" relativeHeight="251654656" behindDoc="0" locked="0" layoutInCell="1" allowOverlap="1" wp14:anchorId="5A3F722A" wp14:editId="2B8EEA74">
                <wp:simplePos x="0" y="0"/>
                <wp:positionH relativeFrom="margin">
                  <wp:align>center</wp:align>
                </wp:positionH>
                <wp:positionV relativeFrom="paragraph">
                  <wp:posOffset>-67945</wp:posOffset>
                </wp:positionV>
                <wp:extent cx="5303520" cy="7830642"/>
                <wp:effectExtent l="0" t="0" r="11430" b="184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830642"/>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95352" id="Rectangle 15" o:spid="_x0000_s1026" style="position:absolute;margin-left:0;margin-top:-5.35pt;width:417.6pt;height:616.6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" filled="f" strokecolor="#ae6852" strokeweight="1.15pt">
                <v:path arrowok="t"/>
                <w10:wrap anchorx="margin"/>
              </v:rect>
            </w:pict>
          </mc:Fallback>
        </mc:AlternateContent>
      </w:r>
      <w:r w:rsidR="009D5287" w:rsidRPr="00563891">
        <w:t xml:space="preserve">On graph paper, graph the relationship modeled by the equation in part </w:t>
      </w:r>
      <w:r w:rsidR="00200EAB">
        <w:t>(</w:t>
      </w:r>
      <w:r w:rsidR="009D5287" w:rsidRPr="00563891">
        <w:t>a)</w:t>
      </w:r>
      <w:r w:rsidR="00551520" w:rsidRPr="00563891">
        <w:t>.</w:t>
      </w:r>
      <w:r w:rsidR="00EC250A" w:rsidRPr="00563891">
        <w:t xml:space="preserve"> </w:t>
      </w:r>
      <w:r w:rsidR="00AA5C90" w:rsidRPr="00563891">
        <w:t xml:space="preserve"> Be sure to label the axes and scale</w:t>
      </w:r>
      <w:r w:rsidR="0030494B" w:rsidRPr="00563891">
        <w:t>.</w:t>
      </w:r>
    </w:p>
    <w:p w14:paraId="5A3F7172" w14:textId="77777777" w:rsidR="003D0791" w:rsidRDefault="00035F5A" w:rsidP="00D04CD5">
      <w:pPr>
        <w:pStyle w:val="ny-lesson-paragraph"/>
        <w:jc w:val="center"/>
        <w:rPr>
          <w:b/>
          <w:sz w:val="16"/>
          <w:szCs w:val="16"/>
        </w:rPr>
      </w:pPr>
      <w:r>
        <w:rPr>
          <w:b/>
          <w:noProof/>
          <w:sz w:val="16"/>
          <w:szCs w:val="16"/>
        </w:rPr>
        <w:drawing>
          <wp:inline distT="0" distB="0" distL="0" distR="0" wp14:anchorId="5A3F722C" wp14:editId="2E651215">
            <wp:extent cx="3749040" cy="3207118"/>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 11 redo.png"/>
                    <pic:cNvPicPr/>
                  </pic:nvPicPr>
                  <pic:blipFill>
                    <a:blip r:embed="rId12">
                      <a:extLst>
                        <a:ext uri="{28A0092B-C50C-407E-A947-70E740481C1C}">
                          <a14:useLocalDpi xmlns:a14="http://schemas.microsoft.com/office/drawing/2010/main" val="0"/>
                        </a:ext>
                      </a:extLst>
                    </a:blip>
                    <a:stretch>
                      <a:fillRect/>
                    </a:stretch>
                  </pic:blipFill>
                  <pic:spPr>
                    <a:xfrm>
                      <a:off x="0" y="0"/>
                      <a:ext cx="3749040" cy="3207118"/>
                    </a:xfrm>
                    <a:prstGeom prst="rect">
                      <a:avLst/>
                    </a:prstGeom>
                  </pic:spPr>
                </pic:pic>
              </a:graphicData>
            </a:graphic>
          </wp:inline>
        </w:drawing>
      </w:r>
    </w:p>
    <w:p w14:paraId="5A3F7173" w14:textId="5737F4E2" w:rsidR="00373E8C" w:rsidRPr="0093094B" w:rsidRDefault="00373E8C" w:rsidP="00A54336">
      <w:pPr>
        <w:pStyle w:val="ny-lesson-paragraph"/>
        <w:spacing w:after="0"/>
        <w:ind w:left="1670"/>
        <w:rPr>
          <w:b/>
          <w:sz w:val="8"/>
          <w:szCs w:val="16"/>
        </w:rPr>
      </w:pPr>
    </w:p>
    <w:p w14:paraId="5A3F7174" w14:textId="77777777" w:rsidR="009D5287" w:rsidRPr="00563891" w:rsidRDefault="009D5287" w:rsidP="00563891">
      <w:pPr>
        <w:pStyle w:val="ny-lesson-SFinsert-number-list"/>
        <w:numPr>
          <w:ilvl w:val="1"/>
          <w:numId w:val="10"/>
        </w:numPr>
      </w:pPr>
      <w:r w:rsidRPr="00563891">
        <w:t>Is the relationship proportional?  Explain how you know.</w:t>
      </w:r>
    </w:p>
    <w:p w14:paraId="5A3F7175" w14:textId="02A12B26" w:rsidR="009D5287" w:rsidRDefault="009D5287" w:rsidP="00AC6305">
      <w:pPr>
        <w:pStyle w:val="ny-lesson-SFinsert-response"/>
        <w:ind w:left="1670"/>
      </w:pPr>
      <w:r w:rsidRPr="009D5287">
        <w:t>Yes</w:t>
      </w:r>
      <w:r w:rsidR="00DB5EC0">
        <w:t>.  T</w:t>
      </w:r>
      <w:r w:rsidRPr="009D5287">
        <w:t xml:space="preserve">he graph is a straight line </w:t>
      </w:r>
      <w:r w:rsidR="00581F48">
        <w:t>that touches</w:t>
      </w:r>
      <w:r w:rsidR="00581F48" w:rsidRPr="009D5287">
        <w:t xml:space="preserve"> </w:t>
      </w:r>
      <w:r w:rsidRPr="009D5287">
        <w:t xml:space="preserve">the point </w:t>
      </w:r>
      <m:oMath>
        <m:r>
          <m:rPr>
            <m:sty m:val="bi"/>
          </m:rPr>
          <w:rPr>
            <w:rFonts w:ascii="Cambria Math" w:hAnsi="Cambria Math"/>
          </w:rPr>
          <m:t>(0,0)</m:t>
        </m:r>
      </m:oMath>
      <w:r w:rsidRPr="009D5287">
        <w:t>.</w:t>
      </w:r>
    </w:p>
    <w:p w14:paraId="5A3F7176" w14:textId="77777777" w:rsidR="00AC6305" w:rsidRDefault="00AC6305" w:rsidP="00AC6305">
      <w:pPr>
        <w:pStyle w:val="ny-lesson-SFinsert-number-list"/>
        <w:numPr>
          <w:ilvl w:val="0"/>
          <w:numId w:val="0"/>
        </w:numPr>
        <w:ind w:left="1670"/>
      </w:pPr>
    </w:p>
    <w:p w14:paraId="5A3F7177" w14:textId="77777777" w:rsidR="009D5287" w:rsidRPr="00563891" w:rsidRDefault="009D5287" w:rsidP="00563891">
      <w:pPr>
        <w:pStyle w:val="ny-lesson-SFinsert-number-list"/>
        <w:numPr>
          <w:ilvl w:val="1"/>
          <w:numId w:val="10"/>
        </w:numPr>
      </w:pPr>
      <w:r w:rsidRPr="00563891">
        <w:t xml:space="preserve">What is the constant of proportionality?  What does it mean in the context of the situation?  </w:t>
      </w:r>
    </w:p>
    <w:p w14:paraId="5A3F7178" w14:textId="69D60F5E" w:rsidR="009D5287" w:rsidRPr="00563891" w:rsidRDefault="009D5287" w:rsidP="00AC6305">
      <w:pPr>
        <w:pStyle w:val="ny-lesson-SFinsert-response"/>
        <w:ind w:left="1670"/>
      </w:pPr>
      <w:r w:rsidRPr="00563891">
        <w:t xml:space="preserve">The constant of proportionality is </w:t>
      </w:r>
      <m:oMath>
        <m:r>
          <m:rPr>
            <m:sty m:val="bi"/>
          </m:rPr>
          <w:rPr>
            <w:rFonts w:ascii="Cambria Math" w:hAnsi="Cambria Math"/>
          </w:rPr>
          <m:t>1.02</m:t>
        </m:r>
      </m:oMath>
      <w:r w:rsidRPr="00563891">
        <w:t>.  It means that</w:t>
      </w:r>
      <w:r w:rsidR="00CB7D32" w:rsidRPr="00563891">
        <w:t xml:space="preserve"> after the </w:t>
      </w:r>
      <m:oMath>
        <m:r>
          <m:rPr>
            <m:sty m:val="bi"/>
          </m:rPr>
          <w:rPr>
            <w:rFonts w:ascii="Cambria Math" w:hAnsi="Cambria Math"/>
          </w:rPr>
          <m:t>2%</m:t>
        </m:r>
      </m:oMath>
      <w:r w:rsidR="00CB7D32" w:rsidRPr="00563891">
        <w:t xml:space="preserve"> tax increase, </w:t>
      </w:r>
      <m:oMath>
        <m:r>
          <m:rPr>
            <m:sty m:val="bi"/>
          </m:rPr>
          <w:rPr>
            <w:rFonts w:ascii="Cambria Math" w:hAnsi="Cambria Math"/>
          </w:rPr>
          <m:t>$1.02</m:t>
        </m:r>
      </m:oMath>
      <w:r w:rsidR="00CB7D32" w:rsidRPr="00563891">
        <w:t xml:space="preserve"> will be paid </w:t>
      </w:r>
      <w:r w:rsidR="0000136C" w:rsidRPr="00563891">
        <w:t>for every</w:t>
      </w:r>
      <w:r w:rsidR="00CB7D32" w:rsidRPr="00563891">
        <w:t xml:space="preserve"> dollar of tax paid before the increase. </w:t>
      </w:r>
    </w:p>
    <w:p w14:paraId="5A3F7179" w14:textId="77777777" w:rsidR="00AC6305" w:rsidRDefault="00AC6305" w:rsidP="00AC6305">
      <w:pPr>
        <w:pStyle w:val="ny-lesson-SFinsert-number-list"/>
        <w:numPr>
          <w:ilvl w:val="0"/>
          <w:numId w:val="0"/>
        </w:numPr>
        <w:ind w:left="1670"/>
      </w:pPr>
    </w:p>
    <w:p w14:paraId="5A3F717A" w14:textId="1EA32452" w:rsidR="001776D7" w:rsidRPr="00563891" w:rsidRDefault="001776D7" w:rsidP="00563891">
      <w:pPr>
        <w:pStyle w:val="ny-lesson-SFinsert-number-list"/>
        <w:numPr>
          <w:ilvl w:val="1"/>
          <w:numId w:val="10"/>
        </w:numPr>
      </w:pPr>
      <w:r w:rsidRPr="00563891">
        <w:t>I</w:t>
      </w:r>
      <w:r w:rsidR="005002E5">
        <w:t>f</w:t>
      </w:r>
      <w:r w:rsidRPr="00563891">
        <w:t xml:space="preserve"> a taxp</w:t>
      </w:r>
      <w:r w:rsidR="003C1CD5" w:rsidRPr="00563891">
        <w:t>ayers</w:t>
      </w:r>
      <w:r w:rsidR="00DB5EC0">
        <w:t>’</w:t>
      </w:r>
      <w:r w:rsidR="003C1CD5" w:rsidRPr="00563891">
        <w:t xml:space="preserve"> school taxes rose from </w:t>
      </w:r>
      <m:oMath>
        <m:r>
          <m:rPr>
            <m:sty m:val="b"/>
          </m:rPr>
          <w:rPr>
            <w:rFonts w:ascii="Cambria Math" w:hAnsi="Cambria Math"/>
          </w:rPr>
          <m:t>$4,000</m:t>
        </m:r>
      </m:oMath>
      <w:r w:rsidRPr="00563891">
        <w:t xml:space="preserve"> to </w:t>
      </w:r>
      <m:oMath>
        <m:r>
          <m:rPr>
            <m:sty m:val="b"/>
          </m:rPr>
          <w:rPr>
            <w:rFonts w:ascii="Cambria Math" w:hAnsi="Cambria Math"/>
          </w:rPr>
          <m:t>$4,020</m:t>
        </m:r>
      </m:oMath>
      <w:r w:rsidRPr="00563891">
        <w:t xml:space="preserve">, was there a </w:t>
      </w:r>
      <m:oMath>
        <m:r>
          <m:rPr>
            <m:sty m:val="b"/>
          </m:rPr>
          <w:rPr>
            <w:rFonts w:ascii="Cambria Math" w:hAnsi="Cambria Math"/>
          </w:rPr>
          <m:t>2%</m:t>
        </m:r>
      </m:oMath>
      <w:r w:rsidRPr="00563891">
        <w:t xml:space="preserve"> increase?  Justify your answer using your graph, table, or equation.</w:t>
      </w:r>
    </w:p>
    <w:p w14:paraId="5A3F717B" w14:textId="2AAFEE3B" w:rsidR="001776D7" w:rsidRPr="00563891" w:rsidRDefault="001776D7" w:rsidP="00AC6305">
      <w:pPr>
        <w:pStyle w:val="ny-lesson-SFinsert-response"/>
        <w:ind w:left="1670"/>
      </w:pPr>
      <w:r w:rsidRPr="00563891">
        <w:t>No</w:t>
      </w:r>
      <w:r w:rsidR="00DB5EC0">
        <w:t>.  T</w:t>
      </w:r>
      <w:r w:rsidRPr="00563891">
        <w:t>he change represents</w:t>
      </w:r>
      <w:r w:rsidR="004D5441" w:rsidRPr="00563891">
        <w:t xml:space="preserve"> less</w:t>
      </w:r>
      <w:r w:rsidRPr="00563891">
        <w:t xml:space="preserve"> than a </w:t>
      </w:r>
      <m:oMath>
        <m:r>
          <m:rPr>
            <m:sty m:val="bi"/>
          </m:rPr>
          <w:rPr>
            <w:rFonts w:ascii="Cambria Math" w:hAnsi="Cambria Math"/>
          </w:rPr>
          <m:t>2%</m:t>
        </m:r>
      </m:oMath>
      <w:r w:rsidRPr="00563891">
        <w:t xml:space="preserve"> increase</w:t>
      </w:r>
      <w:r w:rsidR="00200EAB">
        <w:t>.  O</w:t>
      </w:r>
      <w:r w:rsidRPr="00563891">
        <w:t xml:space="preserve">n my graph, </w:t>
      </w:r>
      <w:r w:rsidR="00563891">
        <w:t xml:space="preserve">the point </w:t>
      </w:r>
      <m:oMath>
        <m:r>
          <m:rPr>
            <m:sty m:val="bi"/>
          </m:rPr>
          <w:rPr>
            <w:rFonts w:ascii="Cambria Math" w:hAnsi="Cambria Math"/>
          </w:rPr>
          <m:t>(4000, 4020)</m:t>
        </m:r>
      </m:oMath>
      <w:r w:rsidRPr="00563891">
        <w:t xml:space="preserve"> does </w:t>
      </w:r>
      <w:r w:rsidR="00A96FED" w:rsidRPr="00563891">
        <w:t>not fall on the line</w:t>
      </w:r>
      <w:r w:rsidR="0052107C">
        <w:t>;</w:t>
      </w:r>
      <w:r w:rsidR="00A96FED" w:rsidRPr="00563891">
        <w:t xml:space="preserve"> it falls below the line</w:t>
      </w:r>
      <w:r w:rsidR="00F85CFB" w:rsidRPr="00563891">
        <w:t>, which means</w:t>
      </w:r>
      <w:r w:rsidR="003C1CD5" w:rsidRPr="00563891">
        <w:t xml:space="preserve"> </w:t>
      </w:r>
      <m:oMath>
        <m:r>
          <m:rPr>
            <m:sty m:val="bi"/>
          </m:rPr>
          <w:rPr>
            <w:rFonts w:ascii="Cambria Math" w:hAnsi="Cambria Math"/>
          </w:rPr>
          <m:t>4,020</m:t>
        </m:r>
      </m:oMath>
      <w:r w:rsidR="00A96FED" w:rsidRPr="00563891">
        <w:t xml:space="preserve"> is too low</w:t>
      </w:r>
      <w:r w:rsidRPr="00563891">
        <w:t xml:space="preserve"> for the second coord</w:t>
      </w:r>
      <w:r w:rsidR="003C1CD5" w:rsidRPr="00563891">
        <w:t>inate</w:t>
      </w:r>
      <w:r w:rsidR="00F85CFB" w:rsidRPr="00563891">
        <w:t xml:space="preserve"> (</w:t>
      </w:r>
      <w:r w:rsidR="003C1CD5" w:rsidRPr="00563891">
        <w:t>the new tax amount)</w:t>
      </w:r>
      <w:r w:rsidR="00581F48">
        <w:t xml:space="preserve">.  If I examined my table, when </w:t>
      </w:r>
      <m:oMath>
        <m:r>
          <m:rPr>
            <m:sty m:val="bi"/>
          </m:rPr>
          <w:rPr>
            <w:rFonts w:ascii="Cambria Math" w:hAnsi="Cambria Math"/>
          </w:rPr>
          <m:t>b</m:t>
        </m:r>
      </m:oMath>
      <w:r w:rsidR="00581F48">
        <w:t xml:space="preserve"> is </w:t>
      </w:r>
      <m:oMath>
        <m:r>
          <m:rPr>
            <m:sty m:val="bi"/>
          </m:rPr>
          <w:rPr>
            <w:rFonts w:ascii="Cambria Math" w:hAnsi="Cambria Math"/>
          </w:rPr>
          <m:t>4,000</m:t>
        </m:r>
      </m:oMath>
      <w:r w:rsidR="00581F48">
        <w:t xml:space="preserve">, </w:t>
      </w:r>
      <m:oMath>
        <m:r>
          <m:rPr>
            <m:sty m:val="bi"/>
          </m:rPr>
          <w:rPr>
            <w:rFonts w:ascii="Cambria Math" w:hAnsi="Cambria Math"/>
          </w:rPr>
          <m:t>t</m:t>
        </m:r>
      </m:oMath>
      <w:r w:rsidR="00581F48">
        <w:t xml:space="preserve"> is </w:t>
      </w:r>
      <m:oMath>
        <m:r>
          <m:rPr>
            <m:sty m:val="bi"/>
          </m:rPr>
          <w:rPr>
            <w:rFonts w:ascii="Cambria Math" w:hAnsi="Cambria Math"/>
          </w:rPr>
          <m:t>4,080</m:t>
        </m:r>
      </m:oMath>
      <w:r w:rsidR="00581F48">
        <w:t xml:space="preserve">.  The equation would be </w:t>
      </w:r>
      <w:r w:rsidR="00AB7626">
        <w:br/>
      </w:r>
      <m:oMath>
        <m:r>
          <m:rPr>
            <m:sty m:val="bi"/>
          </m:rPr>
          <w:rPr>
            <w:rFonts w:ascii="Cambria Math" w:hAnsi="Cambria Math"/>
          </w:rPr>
          <m:t>4,000</m:t>
        </m:r>
        <m:d>
          <m:dPr>
            <m:ctrlPr>
              <w:rPr>
                <w:rFonts w:ascii="Cambria Math" w:hAnsi="Cambria Math"/>
              </w:rPr>
            </m:ctrlPr>
          </m:dPr>
          <m:e>
            <m:r>
              <m:rPr>
                <m:sty m:val="bi"/>
              </m:rPr>
              <w:rPr>
                <w:rFonts w:ascii="Cambria Math" w:hAnsi="Cambria Math"/>
              </w:rPr>
              <m:t>1.02</m:t>
            </m:r>
          </m:e>
        </m:d>
        <m:r>
          <m:rPr>
            <m:sty m:val="bi"/>
          </m:rPr>
          <w:rPr>
            <w:rFonts w:ascii="Cambria Math" w:hAnsi="Cambria Math"/>
          </w:rPr>
          <m:t>=4,080</m:t>
        </m:r>
      </m:oMath>
      <w:r w:rsidR="00581F48">
        <w:t xml:space="preserve">, which is not equivalent to </w:t>
      </w:r>
      <m:oMath>
        <m:r>
          <m:rPr>
            <m:sty m:val="bi"/>
          </m:rPr>
          <w:rPr>
            <w:rFonts w:ascii="Cambria Math" w:hAnsi="Cambria Math"/>
          </w:rPr>
          <m:t>4,020</m:t>
        </m:r>
      </m:oMath>
      <w:r w:rsidR="00581F48">
        <w:t>.</w:t>
      </w:r>
    </w:p>
    <w:p w14:paraId="5A3F717C" w14:textId="77777777" w:rsidR="00AC6305" w:rsidRDefault="00AC6305" w:rsidP="00D04CD5">
      <w:pPr>
        <w:pStyle w:val="ny-lesson-SFinsert-number-list"/>
        <w:numPr>
          <w:ilvl w:val="0"/>
          <w:numId w:val="0"/>
        </w:numPr>
        <w:ind w:left="1224"/>
      </w:pPr>
    </w:p>
    <w:p w14:paraId="5A3F717D" w14:textId="14BBEDD5" w:rsidR="009D0919" w:rsidRPr="00BE26A8" w:rsidRDefault="009D0919" w:rsidP="00BE26A8">
      <w:pPr>
        <w:pStyle w:val="ny-lesson-SFinsert-number-list"/>
      </w:pPr>
      <w:r w:rsidRPr="001856C6">
        <w:t xml:space="preserve">The sports </w:t>
      </w:r>
      <w:r w:rsidR="00AB75A9" w:rsidRPr="001856C6">
        <w:t xml:space="preserve">booster club </w:t>
      </w:r>
      <w:r w:rsidR="00906F83">
        <w:t>is selling</w:t>
      </w:r>
      <w:r w:rsidR="00906F83" w:rsidRPr="001856C6">
        <w:t xml:space="preserve"> </w:t>
      </w:r>
      <w:r w:rsidR="00AB75A9" w:rsidRPr="001856C6">
        <w:t>candles as a</w:t>
      </w:r>
      <w:r w:rsidR="00C965C3" w:rsidRPr="001856C6">
        <w:t xml:space="preserve"> fundraiser</w:t>
      </w:r>
      <w:r w:rsidR="001F6278" w:rsidRPr="001856C6">
        <w:t xml:space="preserve"> to support the new team</w:t>
      </w:r>
      <w:r w:rsidR="00C04226" w:rsidRPr="001856C6">
        <w:t xml:space="preserve">.  </w:t>
      </w:r>
      <w:r w:rsidR="006C6473" w:rsidRPr="001856C6">
        <w:t>The</w:t>
      </w:r>
      <w:r w:rsidR="006C6473">
        <w:t xml:space="preserve"> club</w:t>
      </w:r>
      <w:r w:rsidR="006C6473" w:rsidRPr="001856C6">
        <w:t xml:space="preserve"> </w:t>
      </w:r>
      <w:r w:rsidR="00C04226" w:rsidRPr="001856C6">
        <w:t>e</w:t>
      </w:r>
      <w:r w:rsidR="00DF60EA" w:rsidRPr="001856C6">
        <w:t>a</w:t>
      </w:r>
      <w:r w:rsidR="002224A5" w:rsidRPr="001856C6">
        <w:t>rn</w:t>
      </w:r>
      <w:r w:rsidR="006C6473">
        <w:t>s</w:t>
      </w:r>
      <w:r w:rsidR="00C965C3" w:rsidRPr="001856C6">
        <w:t xml:space="preserve"> </w:t>
      </w:r>
      <w:r w:rsidR="00DF60EA" w:rsidRPr="001856C6">
        <w:t>a c</w:t>
      </w:r>
      <w:r w:rsidR="00C04226" w:rsidRPr="001856C6">
        <w:t xml:space="preserve">ommission on </w:t>
      </w:r>
      <w:r w:rsidR="006C6473">
        <w:t>its</w:t>
      </w:r>
      <w:r w:rsidR="006C6473" w:rsidRPr="001856C6">
        <w:t xml:space="preserve"> </w:t>
      </w:r>
      <w:r w:rsidR="00C04226" w:rsidRPr="001856C6">
        <w:t xml:space="preserve">candle sales (which means </w:t>
      </w:r>
      <w:r w:rsidR="006C6473">
        <w:t>it</w:t>
      </w:r>
      <w:r w:rsidR="006C6473" w:rsidRPr="001856C6">
        <w:t xml:space="preserve"> </w:t>
      </w:r>
      <w:r w:rsidR="004D7A0F" w:rsidRPr="001856C6">
        <w:t>receive</w:t>
      </w:r>
      <w:r w:rsidR="006C6473">
        <w:t>s</w:t>
      </w:r>
      <w:r w:rsidR="00DF60EA" w:rsidRPr="001856C6">
        <w:t xml:space="preserve"> a certain percentage of the </w:t>
      </w:r>
      <w:r w:rsidR="004D7A0F" w:rsidRPr="001856C6">
        <w:t xml:space="preserve">total </w:t>
      </w:r>
      <w:r w:rsidR="00AB75A9" w:rsidRPr="001856C6">
        <w:t xml:space="preserve">dollar </w:t>
      </w:r>
      <w:r w:rsidR="00DF60EA" w:rsidRPr="001856C6">
        <w:t>amount sold</w:t>
      </w:r>
      <w:r w:rsidR="00C04226" w:rsidRPr="001856C6">
        <w:t>)</w:t>
      </w:r>
      <w:r w:rsidR="00DF60EA" w:rsidRPr="001856C6">
        <w:t xml:space="preserve">.  </w:t>
      </w:r>
      <w:r w:rsidR="002224A5" w:rsidRPr="001856C6">
        <w:t>If the club gets</w:t>
      </w:r>
      <w:r w:rsidR="00C04226" w:rsidRPr="001856C6">
        <w:t xml:space="preserve"> </w:t>
      </w:r>
      <w:r w:rsidR="002224A5" w:rsidRPr="001856C6">
        <w:t xml:space="preserve">to keep </w:t>
      </w:r>
      <m:oMath>
        <m:r>
          <m:rPr>
            <m:sty m:val="b"/>
          </m:rPr>
          <w:rPr>
            <w:rFonts w:ascii="Cambria Math" w:hAnsi="Cambria Math"/>
          </w:rPr>
          <m:t>30%</m:t>
        </m:r>
      </m:oMath>
      <w:r w:rsidR="00C965C3" w:rsidRPr="001856C6">
        <w:t xml:space="preserve"> </w:t>
      </w:r>
      <w:r w:rsidR="004D7A0F" w:rsidRPr="001856C6">
        <w:t xml:space="preserve">of the </w:t>
      </w:r>
      <w:r w:rsidR="00AB75A9" w:rsidRPr="001856C6">
        <w:t>mone</w:t>
      </w:r>
      <w:r w:rsidR="00C04226" w:rsidRPr="001856C6">
        <w:t>y from the candle sales, what would</w:t>
      </w:r>
      <w:r w:rsidR="002224A5" w:rsidRPr="001856C6">
        <w:t xml:space="preserve"> the club’s </w:t>
      </w:r>
      <w:r w:rsidR="00AB75A9" w:rsidRPr="001856C6">
        <w:t xml:space="preserve">total sales have to be in order to make </w:t>
      </w:r>
      <w:r w:rsidR="004D7A0F" w:rsidRPr="001856C6">
        <w:t xml:space="preserve">at least </w:t>
      </w:r>
      <m:oMath>
        <m:r>
          <m:rPr>
            <m:sty m:val="b"/>
          </m:rPr>
          <w:rPr>
            <w:rFonts w:ascii="Cambria Math" w:hAnsi="Cambria Math"/>
          </w:rPr>
          <m:t>$500</m:t>
        </m:r>
      </m:oMath>
      <w:r w:rsidRPr="001856C6">
        <w:t>?</w:t>
      </w:r>
    </w:p>
    <w:p w14:paraId="5A3F717E" w14:textId="673E484A" w:rsidR="001856C6" w:rsidRPr="00AB7626" w:rsidRDefault="00AB7626" w:rsidP="00AB7626">
      <w:pPr>
        <w:pStyle w:val="ny-lesson-SFinsert"/>
        <w:spacing w:line="324" w:lineRule="auto"/>
        <w:rPr>
          <w:color w:val="005A76"/>
        </w:rPr>
      </w:pPr>
      <m:oMathPara>
        <m:oMath>
          <m:r>
            <m:rPr>
              <m:sty m:val="b"/>
            </m:rPr>
            <w:rPr>
              <w:rFonts w:ascii="Cambria Math" w:hAnsi="Cambria Math"/>
              <w:color w:val="005A76"/>
            </w:rPr>
            <m:t>Part</m:t>
          </m:r>
          <m:r>
            <m:rPr>
              <m:sty m:val="b"/>
              <m:aln/>
            </m:rPr>
            <w:rPr>
              <w:rFonts w:ascii="Cambria Math" w:hAnsi="Cambria Math"/>
              <w:color w:val="005A76"/>
            </w:rPr>
            <m:t>=Percent</m:t>
          </m:r>
          <m:r>
            <m:rPr>
              <m:sty m:val="b"/>
            </m:rPr>
            <w:rPr>
              <w:rFonts w:ascii="Cambria Math" w:hAnsi="Cambria Math" w:cs="Times New Roman"/>
              <w:color w:val="005A76"/>
            </w:rPr>
            <m:t>∙</m:t>
          </m:r>
          <m:r>
            <m:rPr>
              <m:sty m:val="b"/>
            </m:rPr>
            <w:rPr>
              <w:rFonts w:ascii="Cambria Math" w:hAnsi="Cambria Math"/>
              <w:color w:val="005A76"/>
            </w:rPr>
            <m:t>Whole</m:t>
          </m:r>
          <m:r>
            <m:rPr>
              <m:sty m:val="b"/>
            </m:rPr>
            <w:rPr>
              <w:rFonts w:ascii="Cambria Math" w:hAnsi="Cambria Math"/>
              <w:color w:val="005A76"/>
            </w:rPr>
            <w:br/>
          </m:r>
        </m:oMath>
        <m:oMath>
          <m:r>
            <m:rPr>
              <m:sty m:val="b"/>
            </m:rPr>
            <w:rPr>
              <w:rFonts w:ascii="Cambria Math" w:hAnsi="Cambria Math"/>
              <w:color w:val="005A76"/>
            </w:rPr>
            <m:t>500</m:t>
          </m:r>
          <m:r>
            <m:rPr>
              <m:sty m:val="b"/>
              <m:aln/>
            </m:rPr>
            <w:rPr>
              <w:rFonts w:ascii="Cambria Math" w:hAnsi="Cambria Math"/>
              <w:color w:val="005A76"/>
            </w:rPr>
            <m:t>=0.3</m:t>
          </m:r>
          <m:r>
            <m:rPr>
              <m:sty m:val="bi"/>
            </m:rPr>
            <w:rPr>
              <w:rFonts w:ascii="Cambria Math" w:hAnsi="Cambria Math"/>
              <w:color w:val="005A76"/>
            </w:rPr>
            <m:t>W</m:t>
          </m:r>
          <m:r>
            <m:rPr>
              <m:sty m:val="b"/>
            </m:rPr>
            <w:rPr>
              <w:rFonts w:ascii="Cambria Math" w:hAnsi="Cambria Math"/>
              <w:color w:val="005A76"/>
            </w:rPr>
            <w:br/>
          </m:r>
        </m:oMath>
        <m:oMath>
          <m:r>
            <m:rPr>
              <m:sty m:val="b"/>
            </m:rPr>
            <w:rPr>
              <w:rFonts w:ascii="Cambria Math" w:hAnsi="Cambria Math"/>
              <w:color w:val="005A76"/>
            </w:rPr>
            <m:t>500</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0.3</m:t>
                  </m:r>
                </m:den>
              </m:f>
            </m:e>
          </m:d>
          <m:r>
            <m:rPr>
              <m:sty m:val="b"/>
              <m:aln/>
            </m:rPr>
            <w:rPr>
              <w:rFonts w:ascii="Cambria Math" w:hAnsi="Cambria Math"/>
              <w:color w:val="005A76"/>
            </w:rPr>
            <m:t>=0.3</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0.3</m:t>
                  </m:r>
                </m:den>
              </m:f>
            </m:e>
          </m:d>
          <m:r>
            <m:rPr>
              <m:sty m:val="bi"/>
            </m:rPr>
            <w:rPr>
              <w:rFonts w:ascii="Cambria Math" w:hAnsi="Cambria Math"/>
              <w:color w:val="005A76"/>
            </w:rPr>
            <m:t>W</m:t>
          </m:r>
          <m:r>
            <m:rPr>
              <m:sty m:val="b"/>
            </m:rPr>
            <w:rPr>
              <w:rFonts w:ascii="Cambria Math" w:hAnsi="Cambria Math"/>
              <w:color w:val="005A76"/>
            </w:rPr>
            <w:br/>
          </m:r>
        </m:oMath>
        <m:oMath>
          <m:r>
            <m:rPr>
              <m:sty m:val="b"/>
            </m:rPr>
            <w:rPr>
              <w:rFonts w:ascii="Cambria Math" w:hAnsi="Cambria Math"/>
              <w:color w:val="005A76"/>
            </w:rPr>
            <m:t xml:space="preserve"> 1,666.67</m:t>
          </m:r>
          <m:r>
            <m:rPr>
              <m:sty m:val="b"/>
              <m:aln/>
            </m:rPr>
            <w:rPr>
              <w:rFonts w:ascii="Cambria Math" w:hAnsi="Cambria Math"/>
              <w:color w:val="005A76"/>
            </w:rPr>
            <m:t>≈</m:t>
          </m:r>
          <m:r>
            <m:rPr>
              <m:sty m:val="bi"/>
            </m:rPr>
            <w:rPr>
              <w:rFonts w:ascii="Cambria Math" w:hAnsi="Cambria Math"/>
              <w:color w:val="005A76"/>
            </w:rPr>
            <m:t>W</m:t>
          </m:r>
        </m:oMath>
      </m:oMathPara>
    </w:p>
    <w:p w14:paraId="5A3F717F" w14:textId="77777777" w:rsidR="0085206A" w:rsidRPr="00BE26A8" w:rsidRDefault="009D0919" w:rsidP="00AC6305">
      <w:pPr>
        <w:pStyle w:val="ny-lesson-SFinsert-response"/>
        <w:ind w:left="1224"/>
      </w:pPr>
      <w:r w:rsidRPr="00BE26A8">
        <w:t xml:space="preserve">They will need candle sales totaling at least </w:t>
      </w:r>
      <m:oMath>
        <m:r>
          <m:rPr>
            <m:sty m:val="bi"/>
          </m:rPr>
          <w:rPr>
            <w:rFonts w:ascii="Cambria Math" w:hAnsi="Cambria Math"/>
          </w:rPr>
          <m:t>$1,666.67</m:t>
        </m:r>
      </m:oMath>
      <w:r w:rsidRPr="00BE26A8">
        <w:t>.</w:t>
      </w:r>
    </w:p>
    <w:p w14:paraId="5A3F7181" w14:textId="2BD07BFF" w:rsidR="009D5287" w:rsidRPr="009D0919" w:rsidRDefault="00B353B5">
      <w:pPr>
        <w:pStyle w:val="ny-lesson-SFinsert-number-list"/>
        <w:rPr>
          <w:szCs w:val="16"/>
        </w:rPr>
      </w:pPr>
      <w:r>
        <w:rPr>
          <w:noProof/>
        </w:rPr>
        <w:lastRenderedPageBreak/>
        <mc:AlternateContent>
          <mc:Choice Requires="wps">
            <w:drawing>
              <wp:anchor distT="0" distB="0" distL="114300" distR="114300" simplePos="0" relativeHeight="251655680" behindDoc="0" locked="0" layoutInCell="1" allowOverlap="1" wp14:anchorId="5A3F722E" wp14:editId="07F67EDC">
                <wp:simplePos x="0" y="0"/>
                <wp:positionH relativeFrom="margin">
                  <wp:align>center</wp:align>
                </wp:positionH>
                <wp:positionV relativeFrom="paragraph">
                  <wp:posOffset>-50537</wp:posOffset>
                </wp:positionV>
                <wp:extent cx="5303520" cy="1505557"/>
                <wp:effectExtent l="0" t="0" r="1143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505557"/>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10A9C" id="Rectangle 16" o:spid="_x0000_s1026" style="position:absolute;margin-left:0;margin-top:-4pt;width:417.6pt;height:118.5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" filled="f" strokecolor="#ae6852" strokeweight="1.15pt">
                <v:path arrowok="t"/>
                <w10:wrap anchorx="margin"/>
              </v:rect>
            </w:pict>
          </mc:Fallback>
        </mc:AlternateContent>
      </w:r>
      <w:r w:rsidR="00A7593D">
        <w:t>Christian’s mom works at the concession stand during</w:t>
      </w:r>
      <w:r w:rsidR="00DE05D0">
        <w:t xml:space="preserve"> sporting events.  She told him they buy candy bars </w:t>
      </w:r>
      <w:r w:rsidR="001C5ABF">
        <w:t xml:space="preserve">for </w:t>
      </w:r>
      <m:oMath>
        <m:r>
          <m:rPr>
            <m:sty m:val="b"/>
          </m:rPr>
          <w:rPr>
            <w:rFonts w:ascii="Cambria Math" w:hAnsi="Cambria Math"/>
          </w:rPr>
          <m:t>$0.75</m:t>
        </m:r>
      </m:oMath>
      <w:r w:rsidR="001C5ABF">
        <w:t xml:space="preserve"> each and mark them up</w:t>
      </w:r>
      <w:r w:rsidR="00DE05D0">
        <w:t xml:space="preserve"> </w:t>
      </w:r>
      <m:oMath>
        <m:r>
          <m:rPr>
            <m:sty m:val="b"/>
          </m:rPr>
          <w:rPr>
            <w:rFonts w:ascii="Cambria Math" w:hAnsi="Cambria Math"/>
          </w:rPr>
          <m:t>40%</m:t>
        </m:r>
      </m:oMath>
      <w:r w:rsidR="00F11316">
        <w:t xml:space="preserve"> </w:t>
      </w:r>
      <w:r w:rsidR="001C5ABF">
        <w:t>to sell at the concession stand</w:t>
      </w:r>
      <w:r w:rsidR="00A7593D">
        <w:t xml:space="preserve">.  What is the </w:t>
      </w:r>
      <w:r w:rsidR="00DE05D0">
        <w:t>amount of the markup?</w:t>
      </w:r>
      <w:r w:rsidR="001C5ABF">
        <w:t xml:space="preserve">  How much d</w:t>
      </w:r>
      <w:r w:rsidR="00B00300">
        <w:t>oes</w:t>
      </w:r>
      <w:r w:rsidR="001C5ABF">
        <w:t xml:space="preserve"> the concession stand</w:t>
      </w:r>
      <w:r w:rsidR="00B00300">
        <w:t xml:space="preserve"> charge for each candy bar</w:t>
      </w:r>
      <w:r w:rsidR="001C5ABF">
        <w:t>?</w:t>
      </w:r>
    </w:p>
    <w:p w14:paraId="5A3F7182" w14:textId="7831A001" w:rsidR="00F11316" w:rsidRPr="00BE26A8" w:rsidRDefault="00F11316" w:rsidP="00AC6305">
      <w:pPr>
        <w:pStyle w:val="ny-lesson-SFinsert-response"/>
        <w:ind w:left="1224"/>
      </w:pPr>
      <w:r w:rsidRPr="00BE26A8">
        <w:t xml:space="preserve">Let </w:t>
      </w:r>
      <m:oMath>
        <m:r>
          <m:rPr>
            <m:sty m:val="bi"/>
          </m:rPr>
          <w:rPr>
            <w:rFonts w:ascii="Cambria Math" w:hAnsi="Cambria Math"/>
          </w:rPr>
          <m:t>N</m:t>
        </m:r>
      </m:oMath>
      <w:r w:rsidRPr="00BE26A8">
        <w:t xml:space="preserve"> represent the new price of a candy after the markup.  Let </w:t>
      </w:r>
      <m:oMath>
        <m:r>
          <m:rPr>
            <m:sty m:val="bi"/>
          </m:rPr>
          <w:rPr>
            <w:rFonts w:ascii="Cambria Math" w:hAnsi="Cambria Math"/>
          </w:rPr>
          <m:t>M</m:t>
        </m:r>
      </m:oMath>
      <w:r w:rsidRPr="00BE26A8">
        <w:t xml:space="preserve"> represent the percent or markup rate.</w:t>
      </w:r>
    </w:p>
    <w:p w14:paraId="5A3F7183" w14:textId="13A641CA" w:rsidR="004E7D5D" w:rsidRPr="00AB7626" w:rsidRDefault="00BE26A8" w:rsidP="00AB7626">
      <w:pPr>
        <w:pStyle w:val="ny-lesson-SFinsert"/>
        <w:rPr>
          <w:color w:val="005A76"/>
        </w:rPr>
      </w:pPr>
      <m:oMathPara>
        <m:oMath>
          <m:r>
            <m:rPr>
              <m:sty m:val="bi"/>
            </m:rPr>
            <w:rPr>
              <w:rFonts w:ascii="Cambria Math" w:hAnsi="Cambria Math"/>
              <w:color w:val="005A76"/>
            </w:rPr>
            <m:t>N</m:t>
          </m:r>
          <m:r>
            <m:rPr>
              <m:sty m:val="b"/>
            </m:rPr>
            <w:rPr>
              <w:rFonts w:ascii="Cambria Math" w:hAnsi="Cambria Math"/>
              <w:color w:val="005A76"/>
            </w:rPr>
            <m:t>=</m:t>
          </m:r>
          <m:r>
            <m:rPr>
              <m:sty m:val="bi"/>
            </m:rPr>
            <w:rPr>
              <w:rFonts w:ascii="Cambria Math" w:hAnsi="Cambria Math"/>
              <w:color w:val="005A76"/>
            </w:rPr>
            <m:t>M</m:t>
          </m:r>
          <m:r>
            <m:rPr>
              <m:sty m:val="b"/>
            </m:rPr>
            <w:rPr>
              <w:rFonts w:ascii="Cambria Math" w:hAnsi="Cambria Math" w:cs="Times New Roman"/>
              <w:color w:val="005A76"/>
            </w:rPr>
            <m:t>∙</m:t>
          </m:r>
          <m:r>
            <m:rPr>
              <m:sty m:val="b"/>
            </m:rPr>
            <w:rPr>
              <w:rFonts w:ascii="Cambria Math" w:hAnsi="Cambria Math"/>
              <w:color w:val="005A76"/>
            </w:rPr>
            <m:t>Whole</m:t>
          </m:r>
          <m:r>
            <m:rPr>
              <m:sty m:val="b"/>
            </m:rPr>
            <w:rPr>
              <w:rFonts w:ascii="Cambria Math" w:hAnsi="Cambria Math"/>
              <w:color w:val="005A76"/>
            </w:rPr>
            <w:br/>
          </m:r>
        </m:oMath>
        <m:oMath>
          <m:r>
            <m:rPr>
              <m:sty m:val="bi"/>
            </m:rPr>
            <w:rPr>
              <w:rFonts w:ascii="Cambria Math" w:hAnsi="Cambria Math"/>
              <w:color w:val="005A76"/>
            </w:rPr>
            <m:t>N</m:t>
          </m:r>
          <m:r>
            <m:rPr>
              <m:sty m:val="b"/>
            </m:rPr>
            <w:rPr>
              <w:rFonts w:ascii="Cambria Math" w:hAnsi="Cambria Math"/>
              <w:color w:val="005A76"/>
            </w:rPr>
            <m:t xml:space="preserve">=(100%+40%)(0.75) </m:t>
          </m:r>
          <m:r>
            <m:rPr>
              <m:sty m:val="b"/>
            </m:rPr>
            <w:rPr>
              <w:rFonts w:ascii="Cambria Math" w:hAnsi="Cambria Math"/>
              <w:color w:val="005A76"/>
            </w:rPr>
            <w:br/>
          </m:r>
        </m:oMath>
        <m:oMath>
          <m:r>
            <m:rPr>
              <m:sty m:val="bi"/>
            </m:rPr>
            <w:rPr>
              <w:rFonts w:ascii="Cambria Math" w:hAnsi="Cambria Math"/>
              <w:color w:val="005A76"/>
            </w:rPr>
            <m:t>N</m:t>
          </m:r>
          <m:r>
            <m:rPr>
              <m:sty m:val="b"/>
            </m:rPr>
            <w:rPr>
              <w:rFonts w:ascii="Cambria Math" w:hAnsi="Cambria Math"/>
              <w:color w:val="005A76"/>
            </w:rPr>
            <m:t>=(1+0.4)(0.75)</m:t>
          </m:r>
          <m:r>
            <m:rPr>
              <m:sty m:val="b"/>
            </m:rPr>
            <w:rPr>
              <w:rFonts w:ascii="Cambria Math" w:hAnsi="Cambria Math"/>
              <w:color w:val="005A76"/>
            </w:rPr>
            <w:br/>
          </m:r>
        </m:oMath>
        <m:oMath>
          <m:r>
            <m:rPr>
              <m:sty m:val="bi"/>
            </m:rPr>
            <w:rPr>
              <w:rFonts w:ascii="Cambria Math" w:hAnsi="Cambria Math"/>
              <w:color w:val="005A76"/>
            </w:rPr>
            <m:t>N</m:t>
          </m:r>
          <m:r>
            <m:rPr>
              <m:sty m:val="b"/>
            </m:rPr>
            <w:rPr>
              <w:rFonts w:ascii="Cambria Math" w:hAnsi="Cambria Math"/>
              <w:color w:val="005A76"/>
            </w:rPr>
            <m:t>=1.05</m:t>
          </m:r>
        </m:oMath>
      </m:oMathPara>
    </w:p>
    <w:p w14:paraId="5A3F7184" w14:textId="03D55978" w:rsidR="009D5287" w:rsidRPr="00BE26A8" w:rsidRDefault="00F11316" w:rsidP="00AC6305">
      <w:pPr>
        <w:pStyle w:val="ny-lesson-SFinsert-response"/>
        <w:ind w:left="1224"/>
        <w:rPr>
          <w:szCs w:val="16"/>
        </w:rPr>
      </w:pPr>
      <w:r w:rsidRPr="00BE26A8">
        <w:rPr>
          <w:szCs w:val="16"/>
        </w:rPr>
        <w:t xml:space="preserve">The candy bars cost </w:t>
      </w:r>
      <m:oMath>
        <m:r>
          <m:rPr>
            <m:sty m:val="bi"/>
          </m:rPr>
          <w:rPr>
            <w:rFonts w:ascii="Cambria Math" w:hAnsi="Cambria Math"/>
            <w:szCs w:val="16"/>
          </w:rPr>
          <m:t>$1.05</m:t>
        </m:r>
      </m:oMath>
      <w:r w:rsidRPr="00BE26A8">
        <w:rPr>
          <w:szCs w:val="16"/>
        </w:rPr>
        <w:t xml:space="preserve"> at the concession stand.</w:t>
      </w:r>
      <w:r w:rsidR="00A7593D" w:rsidRPr="00BE26A8">
        <w:rPr>
          <w:szCs w:val="16"/>
        </w:rPr>
        <w:t xml:space="preserve">  </w:t>
      </w:r>
      <m:oMath>
        <m:r>
          <m:rPr>
            <m:sty m:val="bi"/>
          </m:rPr>
          <w:rPr>
            <w:rFonts w:ascii="Cambria Math" w:hAnsi="Cambria Math"/>
            <w:szCs w:val="16"/>
          </w:rPr>
          <m:t>$1.05-$0.75=$0.30</m:t>
        </m:r>
      </m:oMath>
      <w:r w:rsidR="00AB7626" w:rsidRPr="00AB7626">
        <w:rPr>
          <w:szCs w:val="16"/>
        </w:rPr>
        <w:t>,</w:t>
      </w:r>
      <w:r w:rsidR="00A7593D" w:rsidRPr="00AB7626">
        <w:rPr>
          <w:szCs w:val="16"/>
        </w:rPr>
        <w:t xml:space="preserve"> </w:t>
      </w:r>
      <w:r w:rsidR="00A7593D" w:rsidRPr="00BE26A8">
        <w:rPr>
          <w:szCs w:val="16"/>
        </w:rPr>
        <w:t xml:space="preserve">so there is a markup of </w:t>
      </w:r>
      <m:oMath>
        <m:r>
          <m:rPr>
            <m:sty m:val="bi"/>
          </m:rPr>
          <w:rPr>
            <w:rFonts w:ascii="Cambria Math" w:hAnsi="Cambria Math"/>
            <w:szCs w:val="16"/>
          </w:rPr>
          <m:t>$0.30</m:t>
        </m:r>
      </m:oMath>
      <w:r w:rsidR="00A7593D" w:rsidRPr="00BE26A8">
        <w:rPr>
          <w:szCs w:val="16"/>
        </w:rPr>
        <w:t>.</w:t>
      </w:r>
    </w:p>
    <w:p w14:paraId="31CDA531" w14:textId="77777777" w:rsidR="00B353B5" w:rsidRDefault="00B353B5" w:rsidP="00AB7626">
      <w:pPr>
        <w:pStyle w:val="ny-lesson-paragraph"/>
      </w:pPr>
    </w:p>
    <w:p w14:paraId="5A3F7186" w14:textId="77777777" w:rsidR="005F48FD" w:rsidRDefault="0032762D" w:rsidP="005F48FD">
      <w:pPr>
        <w:pStyle w:val="ny-lesson-hdr-1"/>
      </w:pPr>
      <w:r>
        <w:t>Exercise</w:t>
      </w:r>
      <w:r w:rsidR="00762F46">
        <w:t xml:space="preserve"> 5</w:t>
      </w:r>
      <w:r w:rsidR="008D56EF">
        <w:t xml:space="preserve"> (18</w:t>
      </w:r>
      <w:r w:rsidR="005F48FD">
        <w:t xml:space="preserve"> minutes) </w:t>
      </w:r>
    </w:p>
    <w:p w14:paraId="5A3F7187" w14:textId="56D683B6" w:rsidR="005F48FD" w:rsidRDefault="001F6278" w:rsidP="00AB7626">
      <w:pPr>
        <w:pStyle w:val="ny-lesson-paragraph"/>
      </w:pPr>
      <w:r>
        <w:t xml:space="preserve">Students work in cooperative learning groups of </w:t>
      </w:r>
      <w:r w:rsidR="00200EAB">
        <w:t>three</w:t>
      </w:r>
      <w:r>
        <w:t xml:space="preserve"> or </w:t>
      </w:r>
      <w:r w:rsidR="00200EAB">
        <w:t>four</w:t>
      </w:r>
      <w:r>
        <w:t xml:space="preserve"> students.  Distribute one sheet of poster paper and markers to each group.  Give students </w:t>
      </w:r>
      <w:r w:rsidR="00AB7626" w:rsidRPr="00AB7626">
        <w:t>15</w:t>
      </w:r>
      <w:r w:rsidR="005F48FD">
        <w:t xml:space="preserve"> minutes to answer t</w:t>
      </w:r>
      <w:r>
        <w:t xml:space="preserve">he following </w:t>
      </w:r>
      <w:r w:rsidR="00933BC1">
        <w:t xml:space="preserve">three </w:t>
      </w:r>
      <w:r>
        <w:t>question</w:t>
      </w:r>
      <w:r w:rsidR="005F48FD">
        <w:t>s with</w:t>
      </w:r>
      <w:r w:rsidR="007C5DA6">
        <w:t xml:space="preserve"> their group</w:t>
      </w:r>
      <w:r>
        <w:t xml:space="preserve"> and write their solutions</w:t>
      </w:r>
      <w:r w:rsidR="00E94A61">
        <w:t xml:space="preserve"> on the poster pap</w:t>
      </w:r>
      <w:bookmarkStart w:id="0" w:name="_GoBack"/>
      <w:bookmarkEnd w:id="0"/>
      <w:r w:rsidR="00E94A61">
        <w:t>er</w:t>
      </w:r>
      <w:r w:rsidR="00EC250A">
        <w:t xml:space="preserve">.  </w:t>
      </w:r>
      <w:r w:rsidR="00E94A61">
        <w:t xml:space="preserve">After </w:t>
      </w:r>
      <w:r w:rsidR="00AB7626" w:rsidRPr="00AB7626">
        <w:t>15</w:t>
      </w:r>
      <w:r>
        <w:t xml:space="preserve"> minutes, </w:t>
      </w:r>
      <w:r w:rsidR="00763422">
        <w:t xml:space="preserve">pair up student groups to explain, share, and critique their </w:t>
      </w:r>
      <w:r>
        <w:t>solutions.</w:t>
      </w:r>
      <w:r w:rsidR="00762F46">
        <w:t xml:space="preserve">  </w:t>
      </w:r>
    </w:p>
    <w:p w14:paraId="5A3F7189" w14:textId="70D61614" w:rsidR="00B449A4" w:rsidRPr="00B449A4" w:rsidRDefault="00C50970" w:rsidP="00373E8C">
      <w:pPr>
        <w:pStyle w:val="ny-lesson-SFinsert"/>
      </w:pPr>
      <w:r>
        <w:rPr>
          <w:noProof/>
        </w:rPr>
        <mc:AlternateContent>
          <mc:Choice Requires="wps">
            <w:drawing>
              <wp:anchor distT="0" distB="0" distL="114300" distR="114300" simplePos="0" relativeHeight="251663872" behindDoc="0" locked="0" layoutInCell="1" allowOverlap="1" wp14:anchorId="5A3F7230" wp14:editId="185ED6BE">
                <wp:simplePos x="0" y="0"/>
                <wp:positionH relativeFrom="margin">
                  <wp:align>center</wp:align>
                </wp:positionH>
                <wp:positionV relativeFrom="paragraph">
                  <wp:posOffset>74317</wp:posOffset>
                </wp:positionV>
                <wp:extent cx="5303520" cy="2198292"/>
                <wp:effectExtent l="0" t="0" r="11430" b="120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198292"/>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0C1B9" id="Rectangle 19" o:spid="_x0000_s1026" style="position:absolute;margin-left:0;margin-top:5.85pt;width:417.6pt;height:173.1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" filled="f" strokecolor="#ae6852" strokeweight="1.15pt">
                <v:path arrowok="t"/>
                <w10:wrap anchorx="margin"/>
              </v:rect>
            </w:pict>
          </mc:Fallback>
        </mc:AlternateContent>
      </w:r>
      <w:r w:rsidR="007F4096">
        <w:br/>
      </w:r>
      <w:r w:rsidR="00B449A4">
        <w:t>Wit</w:t>
      </w:r>
      <w:r w:rsidR="002B14C3">
        <w:t>h your group</w:t>
      </w:r>
      <w:r w:rsidR="00B449A4">
        <w:t>, brainstorm solution</w:t>
      </w:r>
      <w:r w:rsidR="00FC4BBD">
        <w:t>s</w:t>
      </w:r>
      <w:r w:rsidR="00B449A4">
        <w:t xml:space="preserve"> to the problem</w:t>
      </w:r>
      <w:r w:rsidR="00FC4BBD">
        <w:t>s</w:t>
      </w:r>
      <w:r w:rsidR="00B449A4">
        <w:t xml:space="preserve"> below</w:t>
      </w:r>
      <w:r w:rsidR="00EC250A">
        <w:t xml:space="preserve">.  </w:t>
      </w:r>
      <w:r w:rsidR="00FC4BBD">
        <w:t xml:space="preserve">Prepare a poster that shows your solutions and math work.  A calculator may be used for calculations.  </w:t>
      </w:r>
    </w:p>
    <w:p w14:paraId="5A3F718A" w14:textId="77777777" w:rsidR="002B14C3" w:rsidRPr="004E7D5D" w:rsidRDefault="0001285F" w:rsidP="004E7D5D">
      <w:pPr>
        <w:pStyle w:val="ny-lesson-SFinsert-number-list"/>
      </w:pPr>
      <w:r>
        <w:t>For the next</w:t>
      </w:r>
      <w:r w:rsidR="00F0116D" w:rsidRPr="004E7D5D">
        <w:t xml:space="preserve"> school year</w:t>
      </w:r>
      <w:r>
        <w:t>,</w:t>
      </w:r>
      <w:r w:rsidR="009973CD" w:rsidRPr="004E7D5D">
        <w:t xml:space="preserve"> the</w:t>
      </w:r>
      <w:r w:rsidR="00243018">
        <w:t xml:space="preserve"> new soccer</w:t>
      </w:r>
      <w:r w:rsidR="00B449A4" w:rsidRPr="004E7D5D">
        <w:t xml:space="preserve"> team</w:t>
      </w:r>
      <w:r w:rsidR="00434612" w:rsidRPr="004E7D5D">
        <w:t xml:space="preserve"> will need to come up with </w:t>
      </w:r>
      <m:oMath>
        <m:r>
          <m:rPr>
            <m:sty m:val="b"/>
          </m:rPr>
          <w:rPr>
            <w:rFonts w:ascii="Cambria Math" w:hAnsi="Cambria Math"/>
          </w:rPr>
          <m:t>$600</m:t>
        </m:r>
      </m:oMath>
      <w:r w:rsidR="00B449A4" w:rsidRPr="004E7D5D">
        <w:t xml:space="preserve">.  </w:t>
      </w:r>
    </w:p>
    <w:p w14:paraId="5A3F718B" w14:textId="77777777" w:rsidR="00B449A4" w:rsidRPr="004E7D5D" w:rsidRDefault="00434612" w:rsidP="00AB7626">
      <w:pPr>
        <w:pStyle w:val="ny-lesson-SFinsert-number-list"/>
        <w:numPr>
          <w:ilvl w:val="1"/>
          <w:numId w:val="10"/>
        </w:numPr>
      </w:pPr>
      <w:r w:rsidRPr="004E7D5D">
        <w:t>Suppose the team</w:t>
      </w:r>
      <w:r w:rsidR="005F48FD" w:rsidRPr="004E7D5D">
        <w:t xml:space="preserve"> earns </w:t>
      </w:r>
      <m:oMath>
        <m:r>
          <m:rPr>
            <m:sty m:val="b"/>
          </m:rPr>
          <w:rPr>
            <w:rFonts w:ascii="Cambria Math" w:hAnsi="Cambria Math"/>
          </w:rPr>
          <m:t>$500</m:t>
        </m:r>
      </m:oMath>
      <w:r w:rsidR="005F48FD" w:rsidRPr="004E7D5D">
        <w:t xml:space="preserve"> from the </w:t>
      </w:r>
      <w:r w:rsidRPr="004E7D5D">
        <w:t>fundraiser</w:t>
      </w:r>
      <w:r w:rsidR="005F48FD" w:rsidRPr="004E7D5D">
        <w:t xml:space="preserve"> at the start of </w:t>
      </w:r>
      <w:r w:rsidR="009973CD" w:rsidRPr="004E7D5D">
        <w:t>the current school year, and t</w:t>
      </w:r>
      <w:r w:rsidR="005F48FD" w:rsidRPr="004E7D5D">
        <w:t>he</w:t>
      </w:r>
      <w:r w:rsidRPr="004E7D5D">
        <w:t xml:space="preserve"> money is </w:t>
      </w:r>
      <w:r w:rsidR="00243018">
        <w:t>placed for one calendar year</w:t>
      </w:r>
      <w:r w:rsidRPr="004E7D5D">
        <w:t xml:space="preserve"> in a savings account </w:t>
      </w:r>
      <w:r w:rsidR="00200EAB">
        <w:t>earning</w:t>
      </w:r>
      <w:r w:rsidRPr="004E7D5D">
        <w:t xml:space="preserve"> </w:t>
      </w:r>
      <m:oMath>
        <m:r>
          <m:rPr>
            <m:sty m:val="b"/>
          </m:rPr>
          <w:rPr>
            <w:rFonts w:ascii="Cambria Math" w:hAnsi="Cambria Math"/>
          </w:rPr>
          <m:t>0.5%</m:t>
        </m:r>
      </m:oMath>
      <w:r w:rsidRPr="004E7D5D">
        <w:t xml:space="preserve"> </w:t>
      </w:r>
      <w:r w:rsidR="00796013">
        <w:t xml:space="preserve">simple </w:t>
      </w:r>
      <w:r w:rsidRPr="004E7D5D">
        <w:t xml:space="preserve">interest </w:t>
      </w:r>
      <w:r w:rsidR="005F48FD" w:rsidRPr="004E7D5D">
        <w:t>ann</w:t>
      </w:r>
      <w:r w:rsidR="00F502BA" w:rsidRPr="004E7D5D">
        <w:t>ually</w:t>
      </w:r>
      <w:r w:rsidR="00243018">
        <w:t>.</w:t>
      </w:r>
      <w:r w:rsidRPr="004E7D5D">
        <w:t xml:space="preserve">  </w:t>
      </w:r>
      <w:r w:rsidR="005F48FD" w:rsidRPr="004E7D5D">
        <w:t xml:space="preserve">How much money will the team still need to </w:t>
      </w:r>
      <w:r w:rsidR="004F481B" w:rsidRPr="004E7D5D">
        <w:t>raise to meet</w:t>
      </w:r>
      <w:r w:rsidR="005F48FD" w:rsidRPr="004E7D5D">
        <w:t xml:space="preserve"> next year’s expenses?  </w:t>
      </w:r>
    </w:p>
    <w:p w14:paraId="5A3F718E" w14:textId="6CC43874" w:rsidR="00FC4BBD" w:rsidRPr="00AB7626" w:rsidRDefault="00AB7626" w:rsidP="00AB7626">
      <w:pPr>
        <w:pStyle w:val="ny-lesson-SFinsert"/>
        <w:spacing w:line="324" w:lineRule="auto"/>
        <w:ind w:left="1670"/>
        <w:rPr>
          <w:color w:val="005A76"/>
        </w:rPr>
      </w:pPr>
      <m:oMathPara>
        <m:oMath>
          <m:r>
            <m:rPr>
              <m:sty m:val="b"/>
            </m:rPr>
            <w:rPr>
              <w:rFonts w:ascii="Cambria Math" w:hAnsi="Cambria Math"/>
              <w:color w:val="005A76"/>
            </w:rPr>
            <m:t>Interest</m:t>
          </m:r>
          <m:r>
            <m:rPr>
              <m:sty m:val="b"/>
              <m:aln/>
            </m:rPr>
            <w:rPr>
              <w:rFonts w:ascii="Cambria Math" w:hAnsi="Cambria Math"/>
              <w:color w:val="005A76"/>
            </w:rPr>
            <m:t>=Principal×Interest Rate×Time</m:t>
          </m:r>
          <m:r>
            <m:rPr>
              <m:sty m:val="b"/>
            </m:rPr>
            <w:rPr>
              <w:color w:val="005A76"/>
            </w:rPr>
            <w:br/>
          </m:r>
        </m:oMath>
        <m:oMath>
          <m:r>
            <m:rPr>
              <m:sty m:val="b"/>
            </m:rPr>
            <w:rPr>
              <w:rFonts w:ascii="Cambria Math" w:hAnsi="Cambria Math"/>
              <w:color w:val="005A76"/>
            </w:rPr>
            <m:t>Interest</m:t>
          </m:r>
          <m:r>
            <m:rPr>
              <m:sty m:val="b"/>
              <m:aln/>
            </m:rPr>
            <w:rPr>
              <w:rFonts w:ascii="Cambria Math" w:hAnsi="Cambria Math"/>
              <w:color w:val="005A76"/>
            </w:rPr>
            <m:t>=$500×0 .005×1</m:t>
          </m:r>
          <m:r>
            <m:rPr>
              <m:sty m:val="b"/>
            </m:rPr>
            <w:rPr>
              <w:color w:val="005A76"/>
            </w:rPr>
            <w:br/>
          </m:r>
        </m:oMath>
        <m:oMath>
          <m:r>
            <m:rPr>
              <m:sty m:val="b"/>
            </m:rPr>
            <w:rPr>
              <w:rFonts w:ascii="Cambria Math" w:hAnsi="Cambria Math"/>
              <w:color w:val="005A76"/>
            </w:rPr>
            <m:t>Interest</m:t>
          </m:r>
          <m:r>
            <m:rPr>
              <m:sty m:val="b"/>
              <m:aln/>
            </m:rPr>
            <w:rPr>
              <w:rFonts w:ascii="Cambria Math" w:hAnsi="Cambria Math"/>
              <w:color w:val="005A76"/>
            </w:rPr>
            <m:t>=$2.50</m:t>
          </m:r>
        </m:oMath>
      </m:oMathPara>
    </w:p>
    <w:p w14:paraId="5A3F718F" w14:textId="3A3405F8" w:rsidR="00FC4BBD" w:rsidRPr="00AB7626" w:rsidRDefault="00AB7626" w:rsidP="00AB7626">
      <w:pPr>
        <w:pStyle w:val="ny-lesson-SFinsert"/>
        <w:ind w:left="1670"/>
        <w:rPr>
          <w:color w:val="005A76"/>
        </w:rPr>
      </w:pPr>
      <m:oMathPara>
        <m:oMathParaPr>
          <m:jc m:val="left"/>
        </m:oMathParaPr>
        <m:oMath>
          <m:r>
            <m:rPr>
              <m:sty m:val="b"/>
            </m:rPr>
            <w:rPr>
              <w:rFonts w:ascii="Cambria Math" w:hAnsi="Cambria Math"/>
              <w:color w:val="005A76"/>
            </w:rPr>
            <m:t xml:space="preserve">Total Money Saved=Interest+Principal=$500.00+$2.50=$502.50 </m:t>
          </m:r>
        </m:oMath>
      </m:oMathPara>
    </w:p>
    <w:p w14:paraId="5A3F7190" w14:textId="78D5C486" w:rsidR="00FC4BBD" w:rsidRPr="00AB7626" w:rsidRDefault="00AB7626" w:rsidP="00AB7626">
      <w:pPr>
        <w:pStyle w:val="ny-lesson-SFinsert"/>
        <w:ind w:left="1670"/>
        <w:rPr>
          <w:color w:val="005A76"/>
        </w:rPr>
      </w:pPr>
      <m:oMathPara>
        <m:oMathParaPr>
          <m:jc m:val="left"/>
        </m:oMathParaPr>
        <m:oMath>
          <m:r>
            <m:rPr>
              <m:sty m:val="b"/>
            </m:rPr>
            <w:rPr>
              <w:rFonts w:ascii="Cambria Math" w:hAnsi="Cambria Math"/>
              <w:color w:val="005A76"/>
            </w:rPr>
            <m:t>Total Money Needed For Next Year=$600.00-$502.50=$97.50</m:t>
          </m:r>
        </m:oMath>
      </m:oMathPara>
    </w:p>
    <w:p w14:paraId="5A3F7191" w14:textId="2D1D7390" w:rsidR="004E7D5D" w:rsidRPr="00D04CD5" w:rsidRDefault="00762F46" w:rsidP="00AB7626">
      <w:pPr>
        <w:pStyle w:val="ny-lesson-SFinsert-response"/>
        <w:spacing w:before="60"/>
        <w:ind w:left="1670"/>
      </w:pPr>
      <w:r w:rsidRPr="00D04CD5">
        <w:t>The team will need to</w:t>
      </w:r>
      <w:r w:rsidR="00857B93" w:rsidRPr="00D04CD5">
        <w:t xml:space="preserve"> </w:t>
      </w:r>
      <w:r w:rsidR="00200EAB" w:rsidRPr="00D04CD5">
        <w:t>raise</w:t>
      </w:r>
      <w:r w:rsidRPr="00D04CD5">
        <w:t xml:space="preserve"> </w:t>
      </w:r>
      <m:oMath>
        <m:r>
          <m:rPr>
            <m:sty m:val="bi"/>
          </m:rPr>
          <w:rPr>
            <w:rFonts w:ascii="Cambria Math" w:hAnsi="Cambria Math"/>
          </w:rPr>
          <m:t>$97.50</m:t>
        </m:r>
      </m:oMath>
      <w:r w:rsidR="00933BC1">
        <w:t xml:space="preserve"> more toward their goal</w:t>
      </w:r>
      <w:r w:rsidRPr="00D04CD5">
        <w:t>.</w:t>
      </w:r>
    </w:p>
    <w:p w14:paraId="76FD96C9" w14:textId="77777777" w:rsidR="00B353B5" w:rsidRDefault="00B353B5" w:rsidP="0093094B">
      <w:pPr>
        <w:pStyle w:val="ny-lesson-SFinsert-number-list"/>
        <w:numPr>
          <w:ilvl w:val="0"/>
          <w:numId w:val="0"/>
        </w:numPr>
        <w:ind w:left="1670"/>
      </w:pPr>
    </w:p>
    <w:p w14:paraId="604DF8D6" w14:textId="77777777" w:rsidR="00B353B5" w:rsidRDefault="00B353B5">
      <w:pPr>
        <w:rPr>
          <w:rFonts w:ascii="Calibri" w:eastAsia="Myriad Pro" w:hAnsi="Calibri" w:cs="Myriad Pro"/>
          <w:b/>
          <w:color w:val="231F20"/>
          <w:sz w:val="16"/>
          <w:szCs w:val="18"/>
        </w:rPr>
      </w:pPr>
      <w:r>
        <w:br w:type="page"/>
      </w:r>
    </w:p>
    <w:p w14:paraId="5A3F7193" w14:textId="069073B3" w:rsidR="002B14C3" w:rsidRPr="004E7D5D" w:rsidRDefault="00B353B5" w:rsidP="00AD35F2">
      <w:pPr>
        <w:pStyle w:val="ny-lesson-SFinsert-number-list"/>
        <w:numPr>
          <w:ilvl w:val="1"/>
          <w:numId w:val="10"/>
        </w:numPr>
      </w:pPr>
      <w:r>
        <w:rPr>
          <w:noProof/>
        </w:rPr>
        <w:lastRenderedPageBreak/>
        <mc:AlternateContent>
          <mc:Choice Requires="wps">
            <w:drawing>
              <wp:anchor distT="0" distB="0" distL="114300" distR="114300" simplePos="0" relativeHeight="251652608" behindDoc="0" locked="0" layoutInCell="1" allowOverlap="1" wp14:anchorId="5A3F7232" wp14:editId="7EB0FB04">
                <wp:simplePos x="0" y="0"/>
                <wp:positionH relativeFrom="margin">
                  <wp:align>center</wp:align>
                </wp:positionH>
                <wp:positionV relativeFrom="paragraph">
                  <wp:posOffset>-62647</wp:posOffset>
                </wp:positionV>
                <wp:extent cx="5303520" cy="5524258"/>
                <wp:effectExtent l="0" t="0" r="11430" b="1968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524258"/>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2C684" id="Rectangle 30" o:spid="_x0000_s1026" style="position:absolute;margin-left:0;margin-top:-4.95pt;width:417.6pt;height:43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" filled="f" strokecolor="#ae6852" strokeweight="1.15pt">
                <v:path arrowok="t"/>
                <w10:wrap anchorx="margin"/>
              </v:rect>
            </w:pict>
          </mc:Fallback>
        </mc:AlternateContent>
      </w:r>
      <w:r w:rsidR="00DE3322" w:rsidRPr="004E7D5D">
        <w:t>Jeff is a member of the</w:t>
      </w:r>
      <w:r w:rsidR="00762F46" w:rsidRPr="004E7D5D">
        <w:t xml:space="preserve"> new sport</w:t>
      </w:r>
      <w:r w:rsidR="00DE3322" w:rsidRPr="004E7D5D">
        <w:t xml:space="preserve">s team.  His dad owns a bakery.  To help raise money for </w:t>
      </w:r>
      <w:r w:rsidR="00040D2A">
        <w:t xml:space="preserve">the </w:t>
      </w:r>
      <w:r w:rsidR="00DE3322" w:rsidRPr="004E7D5D">
        <w:t xml:space="preserve">team, Jeff’s dad agrees to </w:t>
      </w:r>
      <w:r w:rsidR="00A40AC1" w:rsidRPr="004E7D5D">
        <w:t>provide</w:t>
      </w:r>
      <w:r w:rsidR="00DE3322" w:rsidRPr="004E7D5D">
        <w:t xml:space="preserve"> the team</w:t>
      </w:r>
      <w:r w:rsidR="00A40AC1" w:rsidRPr="004E7D5D">
        <w:t xml:space="preserve"> with</w:t>
      </w:r>
      <w:r w:rsidR="00DE3322" w:rsidRPr="004E7D5D">
        <w:t xml:space="preserve"> cookies to sell at the concession stand for next year’s opening game.  The team must pay back the </w:t>
      </w:r>
      <w:r w:rsidR="007B5426" w:rsidRPr="004E7D5D">
        <w:t xml:space="preserve">bakery </w:t>
      </w:r>
      <m:oMath>
        <m:r>
          <m:rPr>
            <m:sty m:val="b"/>
          </m:rPr>
          <w:rPr>
            <w:rFonts w:ascii="Cambria Math" w:hAnsi="Cambria Math"/>
          </w:rPr>
          <m:t>$0.25</m:t>
        </m:r>
      </m:oMath>
      <w:r w:rsidR="007B5426" w:rsidRPr="004E7D5D">
        <w:t xml:space="preserve"> for each cookie it </w:t>
      </w:r>
      <w:r w:rsidR="00DE3322" w:rsidRPr="004E7D5D">
        <w:t>sell</w:t>
      </w:r>
      <w:r w:rsidR="00ED519A" w:rsidRPr="004E7D5D">
        <w:t>s</w:t>
      </w:r>
      <w:r w:rsidR="00DE3322" w:rsidRPr="004E7D5D">
        <w:t xml:space="preserve">.  The concession stand </w:t>
      </w:r>
      <w:r w:rsidR="00C1772A" w:rsidRPr="004E7D5D">
        <w:t>usually s</w:t>
      </w:r>
      <w:r w:rsidR="00DE3322" w:rsidRPr="004E7D5D">
        <w:t xml:space="preserve">ells about </w:t>
      </w:r>
      <m:oMath>
        <m:r>
          <m:rPr>
            <m:sty m:val="b"/>
          </m:rPr>
          <w:rPr>
            <w:rFonts w:ascii="Cambria Math" w:hAnsi="Cambria Math"/>
          </w:rPr>
          <m:t>60</m:t>
        </m:r>
      </m:oMath>
      <w:r w:rsidR="00DE3322" w:rsidRPr="004E7D5D">
        <w:t xml:space="preserve"> to </w:t>
      </w:r>
      <m:oMath>
        <m:r>
          <m:rPr>
            <m:sty m:val="b"/>
          </m:rPr>
          <w:rPr>
            <w:rFonts w:ascii="Cambria Math" w:hAnsi="Cambria Math"/>
          </w:rPr>
          <m:t>80</m:t>
        </m:r>
      </m:oMath>
      <w:r w:rsidR="00DE3322" w:rsidRPr="004E7D5D">
        <w:t xml:space="preserve"> baked goods per game.  </w:t>
      </w:r>
      <w:r w:rsidR="00762F46" w:rsidRPr="004E7D5D">
        <w:t>Using your answer from par</w:t>
      </w:r>
      <w:r w:rsidR="00DE3322" w:rsidRPr="004E7D5D">
        <w:t xml:space="preserve">t </w:t>
      </w:r>
      <w:r w:rsidR="00243018">
        <w:t>(</w:t>
      </w:r>
      <w:r w:rsidR="00DE3322" w:rsidRPr="004E7D5D">
        <w:t xml:space="preserve">a), determine a </w:t>
      </w:r>
      <w:r w:rsidR="00226270" w:rsidRPr="004E7D5D">
        <w:t>percent markup</w:t>
      </w:r>
      <w:r w:rsidR="00DE3322" w:rsidRPr="004E7D5D">
        <w:t xml:space="preserve"> for the cookies the team plans to sell at next year’</w:t>
      </w:r>
      <w:r w:rsidR="0012788D" w:rsidRPr="004E7D5D">
        <w:t>s opening game</w:t>
      </w:r>
      <w:r w:rsidR="00DE3322" w:rsidRPr="004E7D5D">
        <w:t>.</w:t>
      </w:r>
      <w:r w:rsidR="00C1772A" w:rsidRPr="004E7D5D">
        <w:t xml:space="preserve">  Justify your answer.</w:t>
      </w:r>
    </w:p>
    <w:p w14:paraId="5A3F7194" w14:textId="72366F2C" w:rsidR="00604E36" w:rsidRDefault="00243018" w:rsidP="00AC6305">
      <w:pPr>
        <w:pStyle w:val="ny-lesson-SFinsert-response"/>
        <w:ind w:left="1670"/>
      </w:pPr>
      <w:r>
        <w:t>The team needs</w:t>
      </w:r>
      <w:r w:rsidR="005E2258">
        <w:t xml:space="preserve"> to raise </w:t>
      </w:r>
      <m:oMath>
        <m:r>
          <m:rPr>
            <m:sty m:val="bi"/>
          </m:rPr>
          <w:rPr>
            <w:rFonts w:ascii="Cambria Math" w:hAnsi="Cambria Math"/>
          </w:rPr>
          <m:t>$97.50</m:t>
        </m:r>
      </m:oMath>
      <w:r w:rsidR="005E2258">
        <w:t>.</w:t>
      </w:r>
      <w:r w:rsidR="00AB7626">
        <w:t xml:space="preserve"> </w:t>
      </w:r>
      <w:r w:rsidR="005E2258">
        <w:t xml:space="preserve"> Based on past data</w:t>
      </w:r>
      <w:r w:rsidR="007335A6">
        <w:t xml:space="preserve"> for the typical number of baked goods sold</w:t>
      </w:r>
      <w:r w:rsidR="005E2258">
        <w:t xml:space="preserve">, </w:t>
      </w:r>
      <w:r w:rsidR="00252120">
        <w:t xml:space="preserve">we </w:t>
      </w:r>
      <w:r w:rsidR="005E2258">
        <w:t xml:space="preserve">estimate that we will </w:t>
      </w:r>
      <w:r w:rsidR="00880C9B" w:rsidRPr="00252120">
        <w:t xml:space="preserve">sell </w:t>
      </w:r>
      <m:oMath>
        <m:r>
          <m:rPr>
            <m:sty m:val="bi"/>
          </m:rPr>
          <w:rPr>
            <w:rFonts w:ascii="Cambria Math" w:hAnsi="Cambria Math"/>
          </w:rPr>
          <m:t>60</m:t>
        </m:r>
      </m:oMath>
      <w:r w:rsidR="00252120">
        <w:t xml:space="preserve"> </w:t>
      </w:r>
      <w:r w:rsidR="00880C9B" w:rsidRPr="00252120">
        <w:t>cookies</w:t>
      </w:r>
      <w:r w:rsidR="007F4096">
        <w:t>,</w:t>
      </w:r>
      <w:r w:rsidR="00252120">
        <w:t xml:space="preserve"> </w:t>
      </w:r>
      <w:r w:rsidR="007335A6">
        <w:t>so</w:t>
      </w:r>
      <w:r w:rsidR="00FF4BC4">
        <w:t xml:space="preserve"> we need to divide </w:t>
      </w:r>
      <m:oMath>
        <m:r>
          <m:rPr>
            <m:sty m:val="bi"/>
          </m:rPr>
          <w:rPr>
            <w:rFonts w:ascii="Cambria Math" w:hAnsi="Cambria Math"/>
          </w:rPr>
          <m:t>97.50</m:t>
        </m:r>
      </m:oMath>
      <w:r w:rsidR="00FF4BC4">
        <w:t xml:space="preserve"> by </w:t>
      </w:r>
      <m:oMath>
        <m:r>
          <m:rPr>
            <m:sty m:val="bi"/>
          </m:rPr>
          <w:rPr>
            <w:rFonts w:ascii="Cambria Math" w:hAnsi="Cambria Math"/>
          </w:rPr>
          <m:t>60</m:t>
        </m:r>
      </m:oMath>
      <w:r w:rsidR="005E2258">
        <w:t>.</w:t>
      </w:r>
      <w:r w:rsidR="00FF4BC4">
        <w:t xml:space="preserve">  </w:t>
      </w:r>
      <m:oMath>
        <m:r>
          <m:rPr>
            <m:sty m:val="bi"/>
          </m:rPr>
          <w:rPr>
            <w:rFonts w:ascii="Cambria Math" w:hAnsi="Cambria Math"/>
          </w:rPr>
          <m:t>97.5÷60</m:t>
        </m:r>
      </m:oMath>
      <w:r w:rsidR="00FF4BC4">
        <w:t xml:space="preserve"> is about </w:t>
      </w:r>
      <m:oMath>
        <m:r>
          <m:rPr>
            <m:sty m:val="bi"/>
          </m:rPr>
          <w:rPr>
            <w:rFonts w:ascii="Cambria Math" w:hAnsi="Cambria Math"/>
          </w:rPr>
          <m:t>1.63</m:t>
        </m:r>
      </m:oMath>
      <w:r w:rsidR="00604E36">
        <w:t xml:space="preserve">.  </w:t>
      </w:r>
      <w:r w:rsidR="007335A6">
        <w:t>That means</w:t>
      </w:r>
      <w:r w:rsidR="00FF4BC4">
        <w:t xml:space="preserve"> we need to make a profit of </w:t>
      </w:r>
      <m:oMath>
        <m:r>
          <m:rPr>
            <m:sty m:val="bi"/>
          </m:rPr>
          <w:rPr>
            <w:rFonts w:ascii="Cambria Math" w:hAnsi="Cambria Math"/>
          </w:rPr>
          <m:t>$1.63</m:t>
        </m:r>
      </m:oMath>
      <w:r w:rsidR="00604E36">
        <w:t xml:space="preserve"> per cookie after we pay back the bakery</w:t>
      </w:r>
      <m:oMath>
        <m:r>
          <m:rPr>
            <m:sty m:val="bi"/>
          </m:rPr>
          <w:rPr>
            <w:rFonts w:ascii="Cambria Math" w:hAnsi="Cambria Math"/>
          </w:rPr>
          <m:t xml:space="preserve"> $0.25</m:t>
        </m:r>
      </m:oMath>
      <w:r w:rsidR="00604E36">
        <w:t xml:space="preserve"> per c</w:t>
      </w:r>
      <w:r w:rsidR="00FF4BC4">
        <w:t>ookie.  So</w:t>
      </w:r>
      <w:r>
        <w:t>,</w:t>
      </w:r>
      <w:r w:rsidR="00FF4BC4">
        <w:t xml:space="preserve"> if we add </w:t>
      </w:r>
      <m:oMath>
        <m:r>
          <m:rPr>
            <m:sty m:val="bi"/>
          </m:rPr>
          <w:rPr>
            <w:rFonts w:ascii="Cambria Math" w:hAnsi="Cambria Math"/>
          </w:rPr>
          <m:t>$0.25</m:t>
        </m:r>
      </m:oMath>
      <w:r w:rsidR="00FF4BC4">
        <w:t xml:space="preserve"> to </w:t>
      </w:r>
      <m:oMath>
        <m:r>
          <m:rPr>
            <m:sty m:val="bi"/>
          </m:rPr>
          <w:rPr>
            <w:rFonts w:ascii="Cambria Math" w:hAnsi="Cambria Math"/>
          </w:rPr>
          <m:t>$1.63</m:t>
        </m:r>
      </m:oMath>
      <w:r w:rsidR="007F4096" w:rsidRPr="007F4096">
        <w:t>,</w:t>
      </w:r>
      <w:r w:rsidR="00604E36">
        <w:t xml:space="preserve"> we arrive at a markup price of</w:t>
      </w:r>
      <w:r w:rsidR="00FF4BC4">
        <w:t xml:space="preserve"> </w:t>
      </w:r>
      <m:oMath>
        <m:r>
          <m:rPr>
            <m:sty m:val="bi"/>
          </m:rPr>
          <w:rPr>
            <w:rFonts w:ascii="Cambria Math" w:hAnsi="Cambria Math"/>
          </w:rPr>
          <m:t>$1.88</m:t>
        </m:r>
      </m:oMath>
      <w:r w:rsidR="00604E36">
        <w:t xml:space="preserve">.  We </w:t>
      </w:r>
      <w:r w:rsidR="007335A6">
        <w:t>decide to</w:t>
      </w:r>
      <w:r w:rsidR="00FF4BC4">
        <w:t xml:space="preserve"> round that up to </w:t>
      </w:r>
      <m:oMath>
        <m:r>
          <m:rPr>
            <m:sty m:val="bi"/>
          </m:rPr>
          <w:rPr>
            <w:rFonts w:ascii="Cambria Math" w:hAnsi="Cambria Math"/>
          </w:rPr>
          <m:t>$2.00</m:t>
        </m:r>
      </m:oMath>
      <w:r w:rsidR="00604E36">
        <w:t xml:space="preserve"> since we want to </w:t>
      </w:r>
      <w:r w:rsidR="007335A6">
        <w:t>be</w:t>
      </w:r>
      <w:r w:rsidR="00604E36">
        <w:t xml:space="preserve"> sure we raise enough mo</w:t>
      </w:r>
      <w:r w:rsidR="00152BBB">
        <w:t>ney.  W</w:t>
      </w:r>
      <w:r w:rsidR="00FF4BC4">
        <w:t xml:space="preserve">e may sell </w:t>
      </w:r>
      <w:r w:rsidR="0052107C">
        <w:t>fewer</w:t>
      </w:r>
      <w:r w:rsidR="00FF4BC4">
        <w:t xml:space="preserve"> than </w:t>
      </w:r>
      <m:oMath>
        <m:r>
          <m:rPr>
            <m:sty m:val="bi"/>
          </m:rPr>
          <w:rPr>
            <w:rFonts w:ascii="Cambria Math" w:hAnsi="Cambria Math"/>
          </w:rPr>
          <m:t>60</m:t>
        </m:r>
      </m:oMath>
      <w:r w:rsidR="00152BBB">
        <w:t xml:space="preserve"> cookies (especially if the data for the typical number of baked goods sold includes items other than cookies, </w:t>
      </w:r>
      <w:r w:rsidR="00CD09F2">
        <w:t>such as</w:t>
      </w:r>
      <w:r w:rsidR="00152BBB">
        <w:t xml:space="preserve"> cupcakes or muffins).</w:t>
      </w:r>
    </w:p>
    <w:p w14:paraId="5A3F7195" w14:textId="77777777" w:rsidR="00D45BC5" w:rsidRDefault="00604E36" w:rsidP="00AC6305">
      <w:pPr>
        <w:pStyle w:val="ny-lesson-SFinsert-response"/>
        <w:spacing w:line="240" w:lineRule="auto"/>
        <w:ind w:left="1670"/>
        <w:contextualSpacing/>
      </w:pPr>
      <w:r>
        <w:t xml:space="preserve">To </w:t>
      </w:r>
      <w:r w:rsidR="00FD3CDF">
        <w:t>find the percent markup</w:t>
      </w:r>
      <w:r w:rsidR="00D45BC5">
        <w:t xml:space="preserve">, we used the following equation with </w:t>
      </w:r>
      <m:oMath>
        <m:r>
          <m:rPr>
            <m:sty m:val="bi"/>
          </m:rPr>
          <w:rPr>
            <w:rFonts w:ascii="Cambria Math" w:hAnsi="Cambria Math"/>
          </w:rPr>
          <m:t>$0.25</m:t>
        </m:r>
      </m:oMath>
      <w:r w:rsidR="00D45BC5">
        <w:t xml:space="preserve"> as the original price; since</w:t>
      </w:r>
    </w:p>
    <w:p w14:paraId="5A3F7197" w14:textId="1F028BB9" w:rsidR="007F4096" w:rsidRPr="00AB7626" w:rsidRDefault="00AC6305" w:rsidP="00AB7626">
      <w:pPr>
        <w:pStyle w:val="ny-lesson-SFinsert-response"/>
        <w:spacing w:line="240" w:lineRule="auto"/>
        <w:ind w:left="1670"/>
        <w:contextualSpacing/>
      </w:pPr>
      <m:oMath>
        <m:r>
          <m:rPr>
            <m:sty m:val="bi"/>
          </m:rPr>
          <w:rPr>
            <w:rFonts w:ascii="Cambria Math" w:hAnsi="Cambria Math"/>
          </w:rPr>
          <m:t>$2.00-$0.25=$1.75</m:t>
        </m:r>
      </m:oMath>
      <w:r w:rsidR="00D45BC5">
        <w:t xml:space="preserve">, then </w:t>
      </w:r>
      <m:oMath>
        <m:r>
          <m:rPr>
            <m:sty m:val="bi"/>
          </m:rPr>
          <w:rPr>
            <w:rFonts w:ascii="Cambria Math" w:hAnsi="Cambria Math"/>
          </w:rPr>
          <m:t>$1.75</m:t>
        </m:r>
      </m:oMath>
      <w:r w:rsidR="00D45BC5">
        <w:t xml:space="preserve"> is the markup</w:t>
      </w:r>
      <w:r w:rsidR="007335A6">
        <w:t>.</w:t>
      </w:r>
    </w:p>
    <w:p w14:paraId="1E3C22A3" w14:textId="7B6CA1B1" w:rsidR="00AB7626" w:rsidRDefault="00AB7626" w:rsidP="00AB7626">
      <w:pPr>
        <w:pStyle w:val="ny-lesson-SFinsert"/>
        <w:spacing w:line="324" w:lineRule="auto"/>
        <w:rPr>
          <w:rFonts w:asciiTheme="minorHAnsi" w:hAnsiTheme="minorHAnsi"/>
          <w:i/>
          <w:color w:val="005A76"/>
          <w:szCs w:val="16"/>
        </w:rPr>
      </w:pPr>
      <m:oMathPara>
        <m:oMath>
          <m:r>
            <m:rPr>
              <m:sty m:val="b"/>
            </m:rPr>
            <w:rPr>
              <w:rFonts w:ascii="Cambria Math" w:hAnsi="Cambria Math"/>
              <w:color w:val="005A76"/>
            </w:rPr>
            <m:t>Markup</m:t>
          </m:r>
          <m:r>
            <m:rPr>
              <m:sty m:val="b"/>
              <m:aln/>
            </m:rPr>
            <w:rPr>
              <w:rFonts w:ascii="Cambria Math" w:hAnsi="Cambria Math"/>
              <w:color w:val="005A76"/>
            </w:rPr>
            <m:t>=Mark</m:t>
          </m:r>
          <m:r>
            <m:rPr>
              <m:sty m:val="b"/>
            </m:rPr>
            <w:rPr>
              <w:rStyle w:val="ny-lesson-SFinsertChar"/>
              <w:rFonts w:ascii="Cambria Math" w:hAnsi="Cambria Math"/>
              <w:color w:val="005A76"/>
            </w:rPr>
            <m:t>up Rate∙Original Price</m:t>
          </m:r>
          <m:r>
            <m:rPr>
              <m:sty m:val="b"/>
            </m:rPr>
            <w:rPr>
              <w:rStyle w:val="ny-lesson-SFinsertChar"/>
              <w:rFonts w:ascii="Cambria Math" w:hAnsi="Cambria Math"/>
              <w:color w:val="005A76"/>
            </w:rPr>
            <w:br/>
          </m:r>
        </m:oMath>
        <m:oMath>
          <m:r>
            <m:rPr>
              <m:sty m:val="b"/>
            </m:rPr>
            <w:rPr>
              <w:rStyle w:val="ny-lesson-SFinsertChar"/>
              <w:rFonts w:ascii="Cambria Math" w:hAnsi="Cambria Math"/>
              <w:color w:val="005A76"/>
            </w:rPr>
            <m:t>1.75</m:t>
          </m:r>
          <m:r>
            <m:rPr>
              <m:sty m:val="b"/>
              <m:aln/>
            </m:rPr>
            <w:rPr>
              <w:rStyle w:val="ny-lesson-SFinsertChar"/>
              <w:rFonts w:ascii="Cambria Math" w:hAnsi="Cambria Math"/>
              <w:color w:val="005A76"/>
            </w:rPr>
            <m:t>=Markup Rate∙(0.25)</m:t>
          </m:r>
          <m:r>
            <m:rPr>
              <m:sty m:val="b"/>
            </m:rPr>
            <w:rPr>
              <w:rStyle w:val="ny-lesson-SFinsertChar"/>
              <w:rFonts w:ascii="Cambria Math" w:hAnsi="Cambria Math"/>
              <w:color w:val="005A76"/>
            </w:rPr>
            <w:br/>
          </m:r>
        </m:oMath>
        <m:oMath>
          <m:r>
            <m:rPr>
              <m:sty m:val="b"/>
            </m:rPr>
            <w:rPr>
              <w:rStyle w:val="ny-lesson-SFinsertChar"/>
              <w:rFonts w:ascii="Cambria Math" w:hAnsi="Cambria Math"/>
              <w:color w:val="005A76"/>
            </w:rPr>
            <m:t>1.75</m:t>
          </m:r>
          <m:d>
            <m:dPr>
              <m:ctrlPr>
                <w:rPr>
                  <w:rStyle w:val="ny-lesson-SFinsertChar"/>
                  <w:rFonts w:ascii="Cambria Math" w:hAnsi="Cambria Math"/>
                  <w:b/>
                  <w:color w:val="005A76"/>
                </w:rPr>
              </m:ctrlPr>
            </m:dPr>
            <m:e>
              <m:f>
                <m:fPr>
                  <m:ctrlPr>
                    <w:rPr>
                      <w:rStyle w:val="ny-lesson-SFinsertChar"/>
                      <w:rFonts w:ascii="Cambria Math" w:hAnsi="Cambria Math"/>
                      <w:b/>
                      <w:color w:val="005A76"/>
                    </w:rPr>
                  </m:ctrlPr>
                </m:fPr>
                <m:num>
                  <m:r>
                    <m:rPr>
                      <m:sty m:val="b"/>
                    </m:rPr>
                    <w:rPr>
                      <w:rStyle w:val="ny-lesson-SFinsertChar"/>
                      <w:rFonts w:ascii="Cambria Math" w:hAnsi="Cambria Math"/>
                      <w:color w:val="005A76"/>
                    </w:rPr>
                    <m:t>1</m:t>
                  </m:r>
                </m:num>
                <m:den>
                  <m:r>
                    <m:rPr>
                      <m:sty m:val="b"/>
                    </m:rPr>
                    <w:rPr>
                      <w:rStyle w:val="ny-lesson-SFinsertChar"/>
                      <w:rFonts w:ascii="Cambria Math" w:hAnsi="Cambria Math"/>
                      <w:color w:val="005A76"/>
                    </w:rPr>
                    <m:t>0.25</m:t>
                  </m:r>
                </m:den>
              </m:f>
            </m:e>
          </m:d>
          <m:r>
            <m:rPr>
              <m:sty m:val="b"/>
              <m:aln/>
            </m:rPr>
            <w:rPr>
              <w:rStyle w:val="ny-lesson-SFinsertChar"/>
              <w:rFonts w:ascii="Cambria Math" w:hAnsi="Cambria Math"/>
              <w:color w:val="005A76"/>
            </w:rPr>
            <m:t xml:space="preserve">=Markup Rate∙ </m:t>
          </m:r>
          <m:d>
            <m:dPr>
              <m:ctrlPr>
                <w:rPr>
                  <w:rStyle w:val="ny-lesson-SFinsertChar"/>
                  <w:rFonts w:ascii="Cambria Math" w:hAnsi="Cambria Math"/>
                  <w:b/>
                  <w:color w:val="005A76"/>
                </w:rPr>
              </m:ctrlPr>
            </m:dPr>
            <m:e>
              <m:r>
                <m:rPr>
                  <m:sty m:val="b"/>
                </m:rPr>
                <w:rPr>
                  <w:rStyle w:val="ny-lesson-SFinsertChar"/>
                  <w:rFonts w:ascii="Cambria Math" w:hAnsi="Cambria Math"/>
                  <w:color w:val="005A76"/>
                </w:rPr>
                <m:t>0.25</m:t>
              </m:r>
            </m:e>
          </m:d>
          <m:d>
            <m:dPr>
              <m:ctrlPr>
                <w:rPr>
                  <w:rStyle w:val="ny-lesson-SFinsertChar"/>
                  <w:rFonts w:ascii="Cambria Math" w:hAnsi="Cambria Math"/>
                  <w:b/>
                  <w:color w:val="005A76"/>
                </w:rPr>
              </m:ctrlPr>
            </m:dPr>
            <m:e>
              <m:f>
                <m:fPr>
                  <m:ctrlPr>
                    <w:rPr>
                      <w:rStyle w:val="ny-lesson-SFinsertChar"/>
                      <w:rFonts w:ascii="Cambria Math" w:hAnsi="Cambria Math"/>
                      <w:b/>
                      <w:color w:val="005A76"/>
                    </w:rPr>
                  </m:ctrlPr>
                </m:fPr>
                <m:num>
                  <m:r>
                    <m:rPr>
                      <m:sty m:val="b"/>
                    </m:rPr>
                    <w:rPr>
                      <w:rStyle w:val="ny-lesson-SFinsertChar"/>
                      <w:rFonts w:ascii="Cambria Math" w:hAnsi="Cambria Math"/>
                      <w:color w:val="005A76"/>
                    </w:rPr>
                    <m:t>1</m:t>
                  </m:r>
                </m:num>
                <m:den>
                  <m:r>
                    <m:rPr>
                      <m:sty m:val="b"/>
                    </m:rPr>
                    <w:rPr>
                      <w:rStyle w:val="ny-lesson-SFinsertChar"/>
                      <w:rFonts w:ascii="Cambria Math" w:hAnsi="Cambria Math"/>
                      <w:color w:val="005A76"/>
                    </w:rPr>
                    <m:t>0.25</m:t>
                  </m:r>
                </m:den>
              </m:f>
            </m:e>
          </m:d>
          <m:r>
            <m:rPr>
              <m:sty m:val="b"/>
            </m:rPr>
            <w:rPr>
              <w:rStyle w:val="ny-lesson-SFinsertChar"/>
              <w:rFonts w:ascii="Cambria Math" w:hAnsi="Cambria Math"/>
              <w:color w:val="005A76"/>
            </w:rPr>
            <w:br/>
          </m:r>
        </m:oMath>
        <m:oMath>
          <m:r>
            <m:rPr>
              <m:sty m:val="b"/>
            </m:rPr>
            <w:rPr>
              <w:rStyle w:val="ny-lesson-SFinsertChar"/>
              <w:rFonts w:ascii="Cambria Math" w:hAnsi="Cambria Math"/>
              <w:color w:val="005A76"/>
            </w:rPr>
            <m:t>7</m:t>
          </m:r>
          <m:r>
            <m:rPr>
              <m:sty m:val="b"/>
              <m:aln/>
            </m:rPr>
            <w:rPr>
              <w:rStyle w:val="ny-lesson-SFinsertChar"/>
              <w:rFonts w:ascii="Cambria Math" w:hAnsi="Cambria Math"/>
              <w:color w:val="005A76"/>
            </w:rPr>
            <m:t>=Mark</m:t>
          </m:r>
          <m:r>
            <m:rPr>
              <m:sty m:val="b"/>
            </m:rPr>
            <w:rPr>
              <w:rFonts w:ascii="Cambria Math" w:hAnsi="Cambria Math"/>
              <w:color w:val="005A76"/>
            </w:rPr>
            <m:t>up Rate</m:t>
          </m:r>
        </m:oMath>
      </m:oMathPara>
    </w:p>
    <w:p w14:paraId="5A3F7198" w14:textId="04097F7D" w:rsidR="00FF4BC4" w:rsidRPr="00AB7626" w:rsidRDefault="00D04CD5" w:rsidP="00AB7626">
      <w:pPr>
        <w:pStyle w:val="ny-lesson-SFinsert"/>
        <w:spacing w:line="324" w:lineRule="auto"/>
        <w:rPr>
          <w:color w:val="005A76"/>
        </w:rPr>
      </w:pPr>
      <m:oMathPara>
        <m:oMath>
          <m:r>
            <m:rPr>
              <m:sty m:val="b"/>
            </m:rPr>
            <w:rPr>
              <w:rFonts w:ascii="Cambria Math" w:hAnsi="Cambria Math"/>
              <w:color w:val="005A76"/>
              <w:szCs w:val="16"/>
            </w:rPr>
            <m:t>7</m:t>
          </m:r>
          <m:r>
            <m:rPr>
              <m:sty m:val="b"/>
              <m:aln/>
            </m:rPr>
            <w:rPr>
              <w:rFonts w:ascii="Cambria Math" w:hAnsi="Cambria Math"/>
              <w:color w:val="005A76"/>
              <w:szCs w:val="16"/>
            </w:rPr>
            <m:t>=</m:t>
          </m:r>
          <m:f>
            <m:fPr>
              <m:ctrlPr>
                <w:rPr>
                  <w:rFonts w:ascii="Cambria Math" w:hAnsi="Cambria Math"/>
                  <w:color w:val="005A76"/>
                  <w:szCs w:val="16"/>
                </w:rPr>
              </m:ctrlPr>
            </m:fPr>
            <m:num>
              <m:r>
                <m:rPr>
                  <m:sty m:val="b"/>
                </m:rPr>
                <w:rPr>
                  <w:rFonts w:ascii="Cambria Math" w:hAnsi="Cambria Math"/>
                  <w:color w:val="005A76"/>
                  <w:szCs w:val="16"/>
                </w:rPr>
                <m:t>7</m:t>
              </m:r>
            </m:num>
            <m:den>
              <m:r>
                <m:rPr>
                  <m:sty m:val="b"/>
                </m:rPr>
                <w:rPr>
                  <w:rFonts w:ascii="Cambria Math" w:hAnsi="Cambria Math"/>
                  <w:color w:val="005A76"/>
                  <w:szCs w:val="16"/>
                </w:rPr>
                <m:t>1</m:t>
              </m:r>
            </m:den>
          </m:f>
          <m:r>
            <m:rPr>
              <m:sty m:val="b"/>
            </m:rPr>
            <w:rPr>
              <w:rFonts w:ascii="Cambria Math" w:hAnsi="Cambria Math"/>
              <w:color w:val="005A76"/>
              <w:szCs w:val="16"/>
            </w:rPr>
            <m:t>=</m:t>
          </m:r>
          <m:f>
            <m:fPr>
              <m:ctrlPr>
                <w:rPr>
                  <w:rFonts w:ascii="Cambria Math" w:hAnsi="Cambria Math"/>
                  <w:color w:val="005A76"/>
                  <w:szCs w:val="16"/>
                </w:rPr>
              </m:ctrlPr>
            </m:fPr>
            <m:num>
              <m:r>
                <m:rPr>
                  <m:sty m:val="b"/>
                </m:rPr>
                <w:rPr>
                  <w:rFonts w:ascii="Cambria Math" w:hAnsi="Cambria Math"/>
                  <w:color w:val="005A76"/>
                  <w:szCs w:val="16"/>
                </w:rPr>
                <m:t>700</m:t>
              </m:r>
            </m:num>
            <m:den>
              <m:r>
                <m:rPr>
                  <m:sty m:val="b"/>
                </m:rPr>
                <w:rPr>
                  <w:rFonts w:ascii="Cambria Math" w:hAnsi="Cambria Math"/>
                  <w:color w:val="005A76"/>
                  <w:szCs w:val="16"/>
                </w:rPr>
                <m:t>100</m:t>
              </m:r>
            </m:den>
          </m:f>
          <m:r>
            <m:rPr>
              <m:sty m:val="b"/>
            </m:rPr>
            <w:rPr>
              <w:rFonts w:ascii="Cambria Math" w:hAnsi="Cambria Math"/>
              <w:color w:val="005A76"/>
              <w:szCs w:val="16"/>
            </w:rPr>
            <m:t>=700% markup</m:t>
          </m:r>
        </m:oMath>
      </m:oMathPara>
    </w:p>
    <w:p w14:paraId="2B5F3122" w14:textId="77777777" w:rsidR="00B353B5" w:rsidRDefault="00B353B5" w:rsidP="00A54336">
      <w:pPr>
        <w:pStyle w:val="ny-lesson-SFinsert-number-list"/>
        <w:numPr>
          <w:ilvl w:val="0"/>
          <w:numId w:val="0"/>
        </w:numPr>
        <w:ind w:left="1670"/>
      </w:pPr>
    </w:p>
    <w:p w14:paraId="5A3F7199" w14:textId="5CC82DC3" w:rsidR="00B449A4" w:rsidRPr="004E7D5D" w:rsidRDefault="00604E36" w:rsidP="00AD35F2">
      <w:pPr>
        <w:pStyle w:val="ny-lesson-SFinsert-number-list"/>
        <w:numPr>
          <w:ilvl w:val="1"/>
          <w:numId w:val="10"/>
        </w:numPr>
      </w:pPr>
      <w:r w:rsidRPr="004E7D5D">
        <w:t>Su</w:t>
      </w:r>
      <w:r w:rsidR="001E4F72" w:rsidRPr="004E7D5D">
        <w:t xml:space="preserve">ppose the team ends up selling </w:t>
      </w:r>
      <m:oMath>
        <m:r>
          <m:rPr>
            <m:sty m:val="b"/>
          </m:rPr>
          <w:rPr>
            <w:rFonts w:ascii="Cambria Math" w:hAnsi="Cambria Math"/>
          </w:rPr>
          <m:t>78</m:t>
        </m:r>
      </m:oMath>
      <w:r w:rsidRPr="004E7D5D">
        <w:t xml:space="preserve"> cookies at next year’s opening game.  Find the percent error in the number of cookies that you estimated would be sold in your solution to part </w:t>
      </w:r>
      <w:r w:rsidR="00243018">
        <w:t>(</w:t>
      </w:r>
      <w:r w:rsidRPr="004E7D5D">
        <w:t>b).</w:t>
      </w:r>
    </w:p>
    <w:p w14:paraId="5A3F719A" w14:textId="7FB846D3" w:rsidR="005F677A" w:rsidRPr="007F4096" w:rsidRDefault="00AB7626" w:rsidP="001D2A8B">
      <w:pPr>
        <w:pStyle w:val="ny-lesson-SFinsert-number-list"/>
        <w:widowControl/>
        <w:numPr>
          <w:ilvl w:val="0"/>
          <w:numId w:val="0"/>
        </w:numPr>
        <w:autoSpaceDE w:val="0"/>
        <w:autoSpaceDN w:val="0"/>
        <w:adjustRightInd w:val="0"/>
        <w:spacing w:after="0" w:line="240" w:lineRule="auto"/>
        <w:ind w:left="2030" w:hanging="360"/>
        <w:rPr>
          <w:szCs w:val="16"/>
        </w:rPr>
      </w:pPr>
      <m:oMath>
        <m:r>
          <m:rPr>
            <m:sty m:val="b"/>
          </m:rPr>
          <w:rPr>
            <w:rFonts w:ascii="Cambria Math" w:hAnsi="Cambria Math"/>
            <w:szCs w:val="16"/>
          </w:rPr>
          <m:t>Percent Error</m:t>
        </m:r>
        <m:r>
          <m:rPr>
            <m:sty m:val="bi"/>
          </m:rPr>
          <w:rPr>
            <w:rFonts w:ascii="Cambria Math" w:hAnsi="Cambria Math" w:cs="Times-Roman"/>
            <w:szCs w:val="16"/>
          </w:rPr>
          <m:t>=</m:t>
        </m:r>
        <m:f>
          <m:fPr>
            <m:ctrlPr>
              <w:rPr>
                <w:rFonts w:ascii="Cambria Math" w:hAnsi="Cambria Math"/>
                <w:i/>
                <w:sz w:val="21"/>
                <w:szCs w:val="21"/>
              </w:rPr>
            </m:ctrlPr>
          </m:fPr>
          <m:num>
            <m:d>
              <m:dPr>
                <m:begChr m:val="|"/>
                <m:endChr m:val="|"/>
                <m:ctrlPr>
                  <w:rPr>
                    <w:rFonts w:ascii="Cambria Math" w:hAnsi="Cambria Math"/>
                    <w:i/>
                    <w:sz w:val="21"/>
                    <w:szCs w:val="21"/>
                  </w:rPr>
                </m:ctrlPr>
              </m:dPr>
              <m:e>
                <m:r>
                  <m:rPr>
                    <m:sty m:val="bi"/>
                  </m:rPr>
                  <w:rPr>
                    <w:rFonts w:ascii="Cambria Math" w:hAnsi="Cambria Math"/>
                    <w:sz w:val="21"/>
                    <w:szCs w:val="21"/>
                  </w:rPr>
                  <m:t>a-x</m:t>
                </m:r>
              </m:e>
            </m:d>
            <m:ctrlPr>
              <w:rPr>
                <w:rFonts w:ascii="Cambria Math" w:hAnsi="Cambria Math" w:cs="Times-Roman"/>
                <w:i/>
                <w:szCs w:val="16"/>
              </w:rPr>
            </m:ctrlPr>
          </m:num>
          <m:den>
            <m:d>
              <m:dPr>
                <m:begChr m:val="|"/>
                <m:endChr m:val="|"/>
                <m:ctrlPr>
                  <w:rPr>
                    <w:rFonts w:ascii="Cambria Math" w:hAnsi="Cambria Math"/>
                    <w:i/>
                    <w:sz w:val="21"/>
                    <w:szCs w:val="21"/>
                  </w:rPr>
                </m:ctrlPr>
              </m:dPr>
              <m:e>
                <m:r>
                  <m:rPr>
                    <m:sty m:val="bi"/>
                  </m:rPr>
                  <w:rPr>
                    <w:rFonts w:ascii="Cambria Math" w:hAnsi="Cambria Math"/>
                    <w:sz w:val="21"/>
                    <w:szCs w:val="21"/>
                  </w:rPr>
                  <m:t>x</m:t>
                </m:r>
              </m:e>
            </m:d>
          </m:den>
        </m:f>
        <m:r>
          <m:rPr>
            <m:sty m:val="bi"/>
          </m:rPr>
          <w:rPr>
            <w:rFonts w:ascii="Cambria Math" w:hAnsi="Cambria Math" w:cs="Times New Roman"/>
            <w:szCs w:val="16"/>
          </w:rPr>
          <m:t xml:space="preserve"> ∙</m:t>
        </m:r>
        <m:r>
          <m:rPr>
            <m:sty m:val="bi"/>
          </m:rPr>
          <w:rPr>
            <w:rFonts w:ascii="Cambria Math" w:hAnsi="Cambria Math" w:cs="Times-Roman"/>
            <w:szCs w:val="16"/>
          </w:rPr>
          <m:t>100%</m:t>
        </m:r>
      </m:oMath>
      <w:r w:rsidR="007F4096" w:rsidRPr="007F4096">
        <w:rPr>
          <w:szCs w:val="16"/>
        </w:rPr>
        <w:t>, where</w:t>
      </w:r>
      <m:oMath>
        <m:r>
          <m:rPr>
            <m:sty m:val="bi"/>
          </m:rPr>
          <w:rPr>
            <w:rFonts w:ascii="Cambria Math" w:hAnsi="Cambria Math"/>
            <w:szCs w:val="16"/>
          </w:rPr>
          <m:t xml:space="preserve"> x</m:t>
        </m:r>
      </m:oMath>
      <w:r w:rsidR="007F4096" w:rsidRPr="007F4096">
        <w:rPr>
          <w:szCs w:val="16"/>
        </w:rPr>
        <w:t xml:space="preserve"> is the exact value and </w:t>
      </w:r>
      <m:oMath>
        <m:r>
          <m:rPr>
            <m:sty m:val="bi"/>
          </m:rPr>
          <w:rPr>
            <w:rFonts w:ascii="Cambria Math" w:hAnsi="Cambria Math"/>
            <w:szCs w:val="16"/>
          </w:rPr>
          <m:t>a</m:t>
        </m:r>
      </m:oMath>
      <w:r w:rsidR="007F4096" w:rsidRPr="007F4096">
        <w:rPr>
          <w:szCs w:val="16"/>
        </w:rPr>
        <w:t xml:space="preserve"> is the approximate value.</w:t>
      </w:r>
    </w:p>
    <w:p w14:paraId="5A3F719B" w14:textId="77777777" w:rsidR="005F677A" w:rsidRPr="00AC6305" w:rsidRDefault="001E4F72" w:rsidP="00AC6305">
      <w:pPr>
        <w:pStyle w:val="ny-lesson-SFinsert-response"/>
        <w:ind w:left="1670"/>
      </w:pPr>
      <w:r w:rsidRPr="00AC6305">
        <w:t xml:space="preserve">We estimated </w:t>
      </w:r>
      <m:oMath>
        <m:r>
          <m:rPr>
            <m:sty m:val="bi"/>
          </m:rPr>
          <w:rPr>
            <w:rFonts w:ascii="Cambria Math" w:hAnsi="Cambria Math"/>
          </w:rPr>
          <m:t>60</m:t>
        </m:r>
      </m:oMath>
      <w:r w:rsidRPr="00AC6305">
        <w:t xml:space="preserve"> cookies </w:t>
      </w:r>
      <w:r w:rsidR="0070153D" w:rsidRPr="00AC6305">
        <w:t xml:space="preserve">would be sold, </w:t>
      </w:r>
      <w:r w:rsidRPr="00AC6305">
        <w:t xml:space="preserve">but if </w:t>
      </w:r>
      <m:oMath>
        <m:r>
          <m:rPr>
            <m:sty m:val="bi"/>
          </m:rPr>
          <w:rPr>
            <w:rFonts w:ascii="Cambria Math" w:hAnsi="Cambria Math"/>
          </w:rPr>
          <m:t>78</m:t>
        </m:r>
      </m:oMath>
      <w:r w:rsidRPr="00AC6305">
        <w:t xml:space="preserve"> are sold, then </w:t>
      </w:r>
      <m:oMath>
        <m:r>
          <m:rPr>
            <m:sty m:val="bi"/>
          </m:rPr>
          <w:rPr>
            <w:rFonts w:ascii="Cambria Math" w:hAnsi="Cambria Math"/>
          </w:rPr>
          <m:t>78</m:t>
        </m:r>
      </m:oMath>
      <w:r w:rsidRPr="00AC6305">
        <w:t xml:space="preserve"> is the actual value.  </w:t>
      </w:r>
      <w:r w:rsidR="00052502" w:rsidRPr="00AC6305">
        <w:t>Next</w:t>
      </w:r>
      <w:r w:rsidR="00425F01">
        <w:t>,</w:t>
      </w:r>
      <w:r w:rsidR="00052502" w:rsidRPr="00AC6305">
        <w:t xml:space="preserve"> w</w:t>
      </w:r>
      <w:r w:rsidRPr="00AC6305">
        <w:t>e used the percent error formula:</w:t>
      </w:r>
    </w:p>
    <w:p w14:paraId="5A3F719C" w14:textId="33EC5646" w:rsidR="00DA7118" w:rsidRPr="00AB7626" w:rsidRDefault="00AB7626" w:rsidP="00AB7626">
      <w:pPr>
        <w:pStyle w:val="ny-lesson-SFinsert"/>
        <w:spacing w:line="324" w:lineRule="auto"/>
        <w:rPr>
          <w:color w:val="005A76"/>
        </w:rPr>
      </w:pPr>
      <m:oMathPara>
        <m:oMath>
          <m:r>
            <m:rPr>
              <m:sty m:val="b"/>
            </m:rPr>
            <w:rPr>
              <w:rFonts w:ascii="Cambria Math" w:hAnsi="Cambria Math"/>
              <w:color w:val="005A76"/>
            </w:rPr>
            <m:t>Percent Error</m:t>
          </m:r>
          <m:r>
            <m:rPr>
              <m:sty m:val="b"/>
              <m:aln/>
            </m:rPr>
            <w:rPr>
              <w:rFonts w:ascii="Cambria Math" w:hAnsi="Cambria Math"/>
              <w:color w:val="005A76"/>
            </w:rPr>
            <m:t xml:space="preserve">= </m:t>
          </m:r>
          <m:f>
            <m:fPr>
              <m:ctrlPr>
                <w:rPr>
                  <w:rFonts w:ascii="Cambria Math" w:hAnsi="Cambria Math"/>
                  <w:color w:val="005A76"/>
                </w:rPr>
              </m:ctrlPr>
            </m:fPr>
            <m:num>
              <m:r>
                <m:rPr>
                  <m:sty m:val="b"/>
                </m:rPr>
                <w:rPr>
                  <w:rFonts w:ascii="Cambria Math" w:hAnsi="Cambria Math"/>
                  <w:color w:val="005A76"/>
                </w:rPr>
                <m:t>|</m:t>
              </m:r>
              <m:r>
                <m:rPr>
                  <m:sty m:val="bi"/>
                </m:rPr>
                <w:rPr>
                  <w:rFonts w:ascii="Cambria Math" w:hAnsi="Cambria Math"/>
                  <w:color w:val="005A76"/>
                </w:rPr>
                <m:t>a</m:t>
              </m:r>
              <m:r>
                <m:rPr>
                  <m:sty m:val="b"/>
                </m:rPr>
                <w:rPr>
                  <w:rFonts w:ascii="Cambria Math" w:hAnsi="Cambria Math"/>
                  <w:color w:val="005A76"/>
                </w:rPr>
                <m:t>-</m:t>
              </m:r>
              <m:r>
                <m:rPr>
                  <m:sty m:val="bi"/>
                </m:rPr>
                <w:rPr>
                  <w:rFonts w:ascii="Cambria Math" w:hAnsi="Cambria Math"/>
                  <w:color w:val="005A76"/>
                </w:rPr>
                <m:t>x</m:t>
              </m:r>
              <m:r>
                <m:rPr>
                  <m:sty m:val="b"/>
                </m:rPr>
                <w:rPr>
                  <w:rFonts w:ascii="Cambria Math" w:hAnsi="Cambria Math"/>
                  <w:color w:val="005A76"/>
                </w:rPr>
                <m:t xml:space="preserve"> |</m:t>
              </m:r>
            </m:num>
            <m:den>
              <m:r>
                <m:rPr>
                  <m:sty m:val="b"/>
                </m:rPr>
                <w:rPr>
                  <w:rFonts w:ascii="Cambria Math" w:hAnsi="Cambria Math"/>
                  <w:color w:val="005A76"/>
                </w:rPr>
                <m:t>|</m:t>
              </m:r>
              <m:r>
                <m:rPr>
                  <m:sty m:val="bi"/>
                </m:rPr>
                <w:rPr>
                  <w:rFonts w:ascii="Cambria Math" w:hAnsi="Cambria Math"/>
                  <w:color w:val="005A76"/>
                </w:rPr>
                <m:t>x</m:t>
              </m:r>
              <m:r>
                <m:rPr>
                  <m:sty m:val="b"/>
                </m:rPr>
                <w:rPr>
                  <w:rFonts w:ascii="Cambria Math" w:hAnsi="Cambria Math"/>
                  <w:color w:val="005A76"/>
                </w:rPr>
                <m:t>|</m:t>
              </m:r>
            </m:den>
          </m:f>
          <m:r>
            <m:rPr>
              <m:sty m:val="b"/>
            </m:rPr>
            <w:rPr>
              <w:rFonts w:ascii="Cambria Math" w:hAnsi="Cambria Math"/>
              <w:color w:val="005A76"/>
            </w:rPr>
            <m:t>∙100%</m:t>
          </m:r>
          <m:r>
            <m:rPr>
              <m:sty m:val="b"/>
            </m:rPr>
            <w:rPr>
              <w:rFonts w:ascii="Cambria Math" w:hAnsi="Cambria Math"/>
              <w:color w:val="005A76"/>
            </w:rPr>
            <w:br/>
          </m:r>
        </m:oMath>
        <m:oMath>
          <m:r>
            <m:rPr>
              <m:sty m:val="b"/>
            </m:rPr>
            <w:rPr>
              <w:rFonts w:ascii="Cambria Math" w:hAnsi="Cambria Math"/>
              <w:color w:val="005A76"/>
            </w:rPr>
            <m:t>Percent Error</m:t>
          </m:r>
          <m:r>
            <m:rPr>
              <m:sty m:val="b"/>
              <m:aln/>
            </m:rPr>
            <w:rPr>
              <w:rFonts w:ascii="Cambria Math" w:hAnsi="Cambria Math"/>
              <w:color w:val="005A76"/>
            </w:rPr>
            <m:t xml:space="preserve">= </m:t>
          </m:r>
          <m:f>
            <m:fPr>
              <m:ctrlPr>
                <w:rPr>
                  <w:rFonts w:ascii="Cambria Math" w:hAnsi="Cambria Math"/>
                  <w:color w:val="005A76"/>
                </w:rPr>
              </m:ctrlPr>
            </m:fPr>
            <m:num>
              <m:r>
                <m:rPr>
                  <m:sty m:val="b"/>
                </m:rPr>
                <w:rPr>
                  <w:rFonts w:ascii="Cambria Math" w:hAnsi="Cambria Math"/>
                  <w:color w:val="005A76"/>
                </w:rPr>
                <m:t>|60-78 |</m:t>
              </m:r>
            </m:num>
            <m:den>
              <m:r>
                <m:rPr>
                  <m:sty m:val="b"/>
                </m:rPr>
                <w:rPr>
                  <w:rFonts w:ascii="Cambria Math" w:hAnsi="Cambria Math"/>
                  <w:color w:val="005A76"/>
                </w:rPr>
                <m:t>|78|</m:t>
              </m:r>
            </m:den>
          </m:f>
          <m:r>
            <m:rPr>
              <m:sty m:val="b"/>
            </m:rPr>
            <w:rPr>
              <w:rFonts w:ascii="Cambria Math" w:hAnsi="Cambria Math"/>
              <w:color w:val="005A76"/>
            </w:rPr>
            <m:t>∙100%</m:t>
          </m:r>
          <m:r>
            <m:rPr>
              <m:sty m:val="b"/>
            </m:rPr>
            <w:rPr>
              <w:rFonts w:ascii="Cambria Math" w:hAnsi="Cambria Math"/>
              <w:color w:val="005A76"/>
            </w:rPr>
            <w:br/>
          </m:r>
        </m:oMath>
        <m:oMath>
          <m:r>
            <m:rPr>
              <m:sty m:val="b"/>
            </m:rPr>
            <w:rPr>
              <w:rFonts w:ascii="Cambria Math" w:hAnsi="Cambria Math"/>
              <w:color w:val="005A76"/>
            </w:rPr>
            <m:t>Percent Error</m:t>
          </m:r>
          <m:r>
            <m:rPr>
              <m:sty m:val="b"/>
              <m:aln/>
            </m:rPr>
            <w:rPr>
              <w:rFonts w:ascii="Cambria Math" w:hAnsi="Cambria Math"/>
              <w:color w:val="005A76"/>
            </w:rPr>
            <m:t xml:space="preserve">= </m:t>
          </m:r>
          <m:f>
            <m:fPr>
              <m:ctrlPr>
                <w:rPr>
                  <w:rFonts w:ascii="Cambria Math" w:hAnsi="Cambria Math"/>
                  <w:color w:val="005A76"/>
                </w:rPr>
              </m:ctrlPr>
            </m:fPr>
            <m:num>
              <m:r>
                <m:rPr>
                  <m:sty m:val="b"/>
                </m:rPr>
                <w:rPr>
                  <w:rFonts w:ascii="Cambria Math" w:hAnsi="Cambria Math"/>
                  <w:color w:val="005A76"/>
                </w:rPr>
                <m:t>18</m:t>
              </m:r>
            </m:num>
            <m:den>
              <m:r>
                <m:rPr>
                  <m:sty m:val="b"/>
                </m:rPr>
                <w:rPr>
                  <w:rFonts w:ascii="Cambria Math" w:hAnsi="Cambria Math"/>
                  <w:color w:val="005A76"/>
                </w:rPr>
                <m:t>78</m:t>
              </m:r>
            </m:den>
          </m:f>
          <m:r>
            <m:rPr>
              <m:sty m:val="b"/>
            </m:rPr>
            <w:rPr>
              <w:rFonts w:ascii="Cambria Math" w:hAnsi="Cambria Math"/>
              <w:color w:val="005A76"/>
            </w:rPr>
            <m:t>∙100%</m:t>
          </m:r>
          <m:r>
            <m:rPr>
              <m:sty m:val="b"/>
            </m:rPr>
            <w:rPr>
              <w:rFonts w:ascii="Cambria Math" w:hAnsi="Cambria Math"/>
              <w:color w:val="005A76"/>
            </w:rPr>
            <w:br/>
          </m:r>
        </m:oMath>
        <m:oMath>
          <m:r>
            <m:rPr>
              <m:sty m:val="b"/>
            </m:rPr>
            <w:rPr>
              <w:rFonts w:ascii="Cambria Math" w:hAnsi="Cambria Math"/>
              <w:color w:val="005A76"/>
            </w:rPr>
            <m:t>Percent Error</m:t>
          </m:r>
          <m:r>
            <m:rPr>
              <m:sty m:val="b"/>
              <m:aln/>
            </m:rPr>
            <w:rPr>
              <w:rFonts w:ascii="Cambria Math" w:hAnsi="Cambria Math"/>
              <w:color w:val="005A76"/>
            </w:rPr>
            <m:t>≈23%</m:t>
          </m:r>
        </m:oMath>
      </m:oMathPara>
    </w:p>
    <w:p w14:paraId="5A3F719D" w14:textId="77777777" w:rsidR="00052502" w:rsidRPr="00DA7118" w:rsidRDefault="00C07A96" w:rsidP="00DA7118">
      <w:pPr>
        <w:pStyle w:val="ny-lesson-SFinsert-response"/>
        <w:ind w:left="1670"/>
      </w:pPr>
      <w:r w:rsidRPr="00DA7118">
        <w:t>T</w:t>
      </w:r>
      <w:r w:rsidR="00150F4B" w:rsidRPr="00DA7118">
        <w:t>here was abou</w:t>
      </w:r>
      <w:r w:rsidRPr="00DA7118">
        <w:t>t a</w:t>
      </w:r>
      <w:r w:rsidR="00150F4B" w:rsidRPr="00DA7118">
        <w:t xml:space="preserve"> </w:t>
      </w:r>
      <m:oMath>
        <m:r>
          <m:rPr>
            <m:sty m:val="bi"/>
          </m:rPr>
          <w:rPr>
            <w:rFonts w:ascii="Cambria Math" w:hAnsi="Cambria Math"/>
          </w:rPr>
          <m:t>23%</m:t>
        </m:r>
      </m:oMath>
      <w:r w:rsidR="00150F4B" w:rsidRPr="00DA7118">
        <w:t xml:space="preserve"> error in</w:t>
      </w:r>
      <w:r w:rsidR="00E86459" w:rsidRPr="00DA7118">
        <w:t xml:space="preserve"> </w:t>
      </w:r>
      <w:r w:rsidR="00052502" w:rsidRPr="00DA7118">
        <w:t>our estimate</w:t>
      </w:r>
      <w:r w:rsidRPr="00DA7118">
        <w:t xml:space="preserve"> for</w:t>
      </w:r>
      <w:r w:rsidR="00052502" w:rsidRPr="00DA7118">
        <w:t xml:space="preserve"> the number of cook</w:t>
      </w:r>
      <w:r w:rsidR="00E86459" w:rsidRPr="00DA7118">
        <w:t>ies sold.</w:t>
      </w:r>
    </w:p>
    <w:p w14:paraId="5A3F719E" w14:textId="3C1A71E2" w:rsidR="004E7D5D" w:rsidRPr="004E7D5D" w:rsidRDefault="004E7D5D" w:rsidP="00DA7118">
      <w:pPr>
        <w:pStyle w:val="ny-lesson-paragraph"/>
      </w:pPr>
    </w:p>
    <w:p w14:paraId="5A3F719F" w14:textId="79893E4F" w:rsidR="0094044B" w:rsidRPr="008C5D1C" w:rsidRDefault="008D56EF" w:rsidP="00913DE5">
      <w:pPr>
        <w:pStyle w:val="ny-lesson-hdr-1"/>
      </w:pPr>
      <w:r>
        <w:t>Closing (1 minute</w:t>
      </w:r>
      <w:r w:rsidR="0011336A">
        <w:t>)</w:t>
      </w:r>
      <w:r w:rsidR="0094044B" w:rsidRPr="008C5D1C">
        <w:t xml:space="preserve">  </w:t>
      </w:r>
    </w:p>
    <w:p w14:paraId="5A3F71A0" w14:textId="77777777" w:rsidR="00054C81" w:rsidRDefault="0098132D" w:rsidP="00495786">
      <w:pPr>
        <w:pStyle w:val="ny-lesson-bullet"/>
        <w:numPr>
          <w:ilvl w:val="0"/>
          <w:numId w:val="1"/>
        </w:numPr>
        <w:ind w:left="806" w:hanging="403"/>
      </w:pPr>
      <w:r>
        <w:t>In w</w:t>
      </w:r>
      <w:r w:rsidR="00EC4C7A">
        <w:t xml:space="preserve">hat way is finding a </w:t>
      </w:r>
      <m:oMath>
        <m:r>
          <w:rPr>
            <w:rFonts w:ascii="Cambria Math" w:hAnsi="Cambria Math"/>
          </w:rPr>
          <m:t>5%</m:t>
        </m:r>
      </m:oMath>
      <w:r w:rsidR="00EC4C7A">
        <w:t xml:space="preserve"> increase</w:t>
      </w:r>
      <w:r>
        <w:t xml:space="preserve">, commission, </w:t>
      </w:r>
      <w:r w:rsidR="000E1908">
        <w:t xml:space="preserve">fee, </w:t>
      </w:r>
      <w:r>
        <w:t xml:space="preserve">and tax </w:t>
      </w:r>
      <w:r w:rsidR="000E1908">
        <w:t xml:space="preserve">all </w:t>
      </w:r>
      <w:r>
        <w:t>the same?</w:t>
      </w:r>
    </w:p>
    <w:p w14:paraId="6E9BEB87" w14:textId="64573075" w:rsidR="00B86582" w:rsidRDefault="00B86582" w:rsidP="00A50717">
      <w:pPr>
        <w:pStyle w:val="ny-lesson-bullet"/>
        <w:numPr>
          <w:ilvl w:val="1"/>
          <w:numId w:val="1"/>
        </w:numPr>
      </w:pPr>
      <w:r>
        <w:rPr>
          <w:i/>
        </w:rPr>
        <w:t>Because commission</w:t>
      </w:r>
      <w:r w:rsidR="00641801">
        <w:rPr>
          <w:i/>
        </w:rPr>
        <w:t>s</w:t>
      </w:r>
      <w:r>
        <w:rPr>
          <w:i/>
        </w:rPr>
        <w:t>, fee</w:t>
      </w:r>
      <w:r w:rsidR="00641801">
        <w:rPr>
          <w:i/>
        </w:rPr>
        <w:t>s,</w:t>
      </w:r>
      <w:r>
        <w:rPr>
          <w:i/>
        </w:rPr>
        <w:t xml:space="preserve"> or tax</w:t>
      </w:r>
      <w:r w:rsidR="00641801">
        <w:rPr>
          <w:i/>
        </w:rPr>
        <w:t>es</w:t>
      </w:r>
      <w:r>
        <w:rPr>
          <w:i/>
        </w:rPr>
        <w:t xml:space="preserve"> could all increase the total, we can treat all questions like these the same as an increase.</w:t>
      </w:r>
      <w:r w:rsidR="00D00F7F">
        <w:rPr>
          <w:i/>
        </w:rPr>
        <w:t xml:space="preserve"> </w:t>
      </w:r>
      <w:r>
        <w:rPr>
          <w:i/>
        </w:rPr>
        <w:t xml:space="preserve"> So</w:t>
      </w:r>
      <w:r w:rsidR="00AB7626">
        <w:rPr>
          <w:i/>
        </w:rPr>
        <w:t>,</w:t>
      </w:r>
      <w:r>
        <w:rPr>
          <w:i/>
        </w:rPr>
        <w:t xml:space="preserve"> if the commission, fee</w:t>
      </w:r>
      <w:r w:rsidR="00641801">
        <w:rPr>
          <w:i/>
        </w:rPr>
        <w:t>,</w:t>
      </w:r>
      <w:r>
        <w:rPr>
          <w:i/>
        </w:rPr>
        <w:t xml:space="preserve"> or tax rate </w:t>
      </w:r>
      <w:r w:rsidR="00D00F7F">
        <w:rPr>
          <w:i/>
        </w:rPr>
        <w:t xml:space="preserve">is </w:t>
      </w:r>
      <m:oMath>
        <m:r>
          <w:rPr>
            <w:rFonts w:ascii="Cambria Math" w:hAnsi="Cambria Math"/>
          </w:rPr>
          <m:t>5%</m:t>
        </m:r>
      </m:oMath>
      <w:r>
        <w:rPr>
          <w:i/>
        </w:rPr>
        <w:t xml:space="preserve">, we can solve the problem as if it </w:t>
      </w:r>
      <w:r w:rsidR="00D00F7F">
        <w:rPr>
          <w:i/>
        </w:rPr>
        <w:t xml:space="preserve">is </w:t>
      </w:r>
      <w:r>
        <w:rPr>
          <w:i/>
        </w:rPr>
        <w:t xml:space="preserve">a </w:t>
      </w:r>
      <m:oMath>
        <m:r>
          <w:rPr>
            <w:rFonts w:ascii="Cambria Math" w:hAnsi="Cambria Math"/>
          </w:rPr>
          <m:t>5%</m:t>
        </m:r>
      </m:oMath>
      <w:r>
        <w:rPr>
          <w:i/>
        </w:rPr>
        <w:t xml:space="preserve"> increase.</w:t>
      </w:r>
    </w:p>
    <w:p w14:paraId="5A3F71A1" w14:textId="575C7877" w:rsidR="00904877" w:rsidRDefault="00904877" w:rsidP="00495786">
      <w:pPr>
        <w:pStyle w:val="ny-lesson-bullet"/>
        <w:numPr>
          <w:ilvl w:val="0"/>
          <w:numId w:val="1"/>
        </w:numPr>
        <w:ind w:left="806" w:hanging="403"/>
      </w:pPr>
      <w:r>
        <w:t>What types of real</w:t>
      </w:r>
      <w:r w:rsidR="00EC2C58">
        <w:t>-</w:t>
      </w:r>
      <w:r>
        <w:t xml:space="preserve">world problems can we solve if we understand percent? </w:t>
      </w:r>
    </w:p>
    <w:p w14:paraId="5F1E3AB0" w14:textId="7FEADC28" w:rsidR="00B86582" w:rsidRPr="00AB7626" w:rsidRDefault="00B86582" w:rsidP="00A50717">
      <w:pPr>
        <w:pStyle w:val="ny-lesson-bullet"/>
        <w:numPr>
          <w:ilvl w:val="1"/>
          <w:numId w:val="1"/>
        </w:numPr>
      </w:pPr>
      <w:r>
        <w:rPr>
          <w:i/>
        </w:rPr>
        <w:t>Answers will vary.</w:t>
      </w:r>
      <w:r w:rsidR="00AB7626">
        <w:rPr>
          <w:i/>
        </w:rPr>
        <w:t xml:space="preserve"> </w:t>
      </w:r>
      <w:r>
        <w:rPr>
          <w:i/>
        </w:rPr>
        <w:t xml:space="preserve"> Students may include discounts, taxes, gratuities, commissions, markups, markdowns, simple interest, etc.</w:t>
      </w:r>
    </w:p>
    <w:p w14:paraId="51B1DEF2" w14:textId="629F27D2" w:rsidR="00AB7626" w:rsidRDefault="00AB7626" w:rsidP="00AB7626">
      <w:pPr>
        <w:pStyle w:val="ny-list-bullets"/>
        <w:numPr>
          <w:ilvl w:val="0"/>
          <w:numId w:val="0"/>
        </w:numPr>
        <w:ind w:left="800" w:hanging="400"/>
      </w:pPr>
    </w:p>
    <w:p w14:paraId="7BD779E7" w14:textId="58EA22DD" w:rsidR="00AB7626" w:rsidRDefault="00AB7626" w:rsidP="00AB7626">
      <w:pPr>
        <w:pStyle w:val="ny-list-bullets"/>
        <w:numPr>
          <w:ilvl w:val="0"/>
          <w:numId w:val="0"/>
        </w:numPr>
        <w:ind w:left="800" w:hanging="400"/>
      </w:pPr>
      <w:r>
        <w:rPr>
          <w:noProof/>
        </w:rPr>
        <w:lastRenderedPageBreak/>
        <mc:AlternateContent>
          <mc:Choice Requires="wps">
            <w:drawing>
              <wp:anchor distT="0" distB="0" distL="114300" distR="114300" simplePos="0" relativeHeight="251653632" behindDoc="1" locked="0" layoutInCell="1" allowOverlap="1" wp14:anchorId="1AF586B4" wp14:editId="373EB750">
                <wp:simplePos x="0" y="0"/>
                <wp:positionH relativeFrom="margin">
                  <wp:posOffset>466725</wp:posOffset>
                </wp:positionH>
                <wp:positionV relativeFrom="paragraph">
                  <wp:posOffset>73025</wp:posOffset>
                </wp:positionV>
                <wp:extent cx="5303520" cy="1533525"/>
                <wp:effectExtent l="0" t="0" r="11430" b="2857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533525"/>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91727" id="Rectangle 64" o:spid="_x0000_s1026" style="position:absolute;margin-left:36.75pt;margin-top:5.75pt;width:417.6pt;height:120.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" filled="f" strokecolor="#ae6852" strokeweight="1.15pt">
                <v:path arrowok="t"/>
                <w10:wrap anchorx="margin"/>
              </v:rect>
            </w:pict>
          </mc:Fallback>
        </mc:AlternateContent>
      </w:r>
      <w:r>
        <w:rPr>
          <w:noProof/>
        </w:rPr>
        <mc:AlternateContent>
          <mc:Choice Requires="wps">
            <w:drawing>
              <wp:anchor distT="0" distB="0" distL="114300" distR="114300" simplePos="0" relativeHeight="251650560" behindDoc="0" locked="0" layoutInCell="1" allowOverlap="1" wp14:anchorId="49F55920" wp14:editId="7C0B521F">
                <wp:simplePos x="0" y="0"/>
                <wp:positionH relativeFrom="margin">
                  <wp:posOffset>561975</wp:posOffset>
                </wp:positionH>
                <wp:positionV relativeFrom="paragraph">
                  <wp:posOffset>154305</wp:posOffset>
                </wp:positionV>
                <wp:extent cx="5120640" cy="1371600"/>
                <wp:effectExtent l="19050" t="19050" r="22860" b="19050"/>
                <wp:wrapTopAndBottom/>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371600"/>
                        </a:xfrm>
                        <a:prstGeom prst="rect">
                          <a:avLst/>
                        </a:prstGeom>
                        <a:solidFill>
                          <a:srgbClr val="FFFFFF"/>
                        </a:solidFill>
                        <a:ln w="38100" cmpd="dbl">
                          <a:solidFill>
                            <a:srgbClr val="00789C"/>
                          </a:solidFill>
                          <a:miter lim="800000"/>
                          <a:headEnd/>
                          <a:tailEnd/>
                        </a:ln>
                      </wps:spPr>
                      <wps:txbx>
                        <w:txbxContent>
                          <w:p w14:paraId="18512E90" w14:textId="77777777" w:rsidR="00DB5EC0" w:rsidRPr="00D06F33" w:rsidRDefault="00DB5EC0" w:rsidP="00D066BD">
                            <w:pPr>
                              <w:pStyle w:val="ny-lesson-summary"/>
                              <w:rPr>
                                <w:rStyle w:val="ny-chart-sq-grey"/>
                                <w:rFonts w:asciiTheme="minorHAnsi" w:eastAsiaTheme="minorHAnsi" w:hAnsiTheme="minorHAnsi" w:cstheme="minorBidi"/>
                                <w:spacing w:val="0"/>
                                <w:position w:val="0"/>
                                <w:sz w:val="18"/>
                                <w:szCs w:val="18"/>
                              </w:rPr>
                            </w:pPr>
                            <w:r>
                              <w:rPr>
                                <w:rStyle w:val="ny-chart-sq-grey"/>
                                <w:rFonts w:asciiTheme="minorHAnsi" w:eastAsiaTheme="minorHAnsi" w:hAnsiTheme="minorHAnsi" w:cstheme="minorBidi"/>
                                <w:spacing w:val="0"/>
                                <w:position w:val="0"/>
                                <w:sz w:val="18"/>
                                <w:szCs w:val="18"/>
                              </w:rPr>
                              <w:t>Lesson Summary</w:t>
                            </w:r>
                          </w:p>
                          <w:p w14:paraId="4977A4FC" w14:textId="295B256C" w:rsidR="00DB5EC0" w:rsidRDefault="00DB5EC0" w:rsidP="00A50717">
                            <w:pPr>
                              <w:pStyle w:val="ny-lesson-bullet"/>
                              <w:rPr>
                                <w:rStyle w:val="ny-chart-sq-grey"/>
                                <w:rFonts w:asciiTheme="minorHAnsi" w:eastAsiaTheme="minorHAnsi" w:hAnsiTheme="minorHAnsi" w:cstheme="minorBidi"/>
                                <w:b/>
                                <w:color w:val="231F20"/>
                                <w:spacing w:val="0"/>
                                <w:position w:val="0"/>
                                <w:sz w:val="16"/>
                                <w:szCs w:val="18"/>
                              </w:rPr>
                            </w:pPr>
                            <w:r>
                              <w:rPr>
                                <w:rStyle w:val="ny-chart-sq-grey"/>
                                <w:rFonts w:asciiTheme="minorHAnsi" w:eastAsiaTheme="minorHAnsi" w:hAnsiTheme="minorHAnsi" w:cstheme="minorBidi"/>
                                <w:b/>
                                <w:color w:val="231F20"/>
                                <w:spacing w:val="0"/>
                                <w:position w:val="0"/>
                                <w:sz w:val="16"/>
                                <w:szCs w:val="18"/>
                              </w:rPr>
                              <w:t>There are many real-world problems that involve percents.  For example, gratuity (tip), commission, fees, and taxes are applications found daily in the real world.  They each increase the total, so all questions like these reflect a percent increase.  Likewise, markdowns and discounts decrease the total, so they reflect a percent decrease.</w:t>
                            </w:r>
                          </w:p>
                          <w:p w14:paraId="412631A3" w14:textId="65509128" w:rsidR="00DB5EC0" w:rsidRDefault="00DB5EC0" w:rsidP="00A50717">
                            <w:pPr>
                              <w:pStyle w:val="ny-lesson-bullet"/>
                              <w:rPr>
                                <w:rStyle w:val="ny-chart-sq-grey"/>
                                <w:rFonts w:asciiTheme="minorHAnsi" w:eastAsiaTheme="minorHAnsi" w:hAnsiTheme="minorHAnsi" w:cstheme="minorBidi"/>
                                <w:b/>
                                <w:color w:val="231F20"/>
                                <w:spacing w:val="0"/>
                                <w:position w:val="0"/>
                                <w:sz w:val="16"/>
                                <w:szCs w:val="18"/>
                              </w:rPr>
                            </w:pPr>
                            <w:r>
                              <w:rPr>
                                <w:rStyle w:val="ny-chart-sq-grey"/>
                                <w:rFonts w:asciiTheme="minorHAnsi" w:eastAsiaTheme="minorHAnsi" w:hAnsiTheme="minorHAnsi" w:cstheme="minorBidi"/>
                                <w:b/>
                                <w:color w:val="231F20"/>
                                <w:spacing w:val="0"/>
                                <w:position w:val="0"/>
                                <w:sz w:val="16"/>
                                <w:szCs w:val="18"/>
                              </w:rPr>
                              <w:t xml:space="preserve">Regardless of the application, the percent relationship can be represented as </w:t>
                            </w:r>
                          </w:p>
                          <w:p w14:paraId="714B001F" w14:textId="71ADD070" w:rsidR="00DB5EC0" w:rsidRPr="00AB7626" w:rsidRDefault="00AB7626" w:rsidP="00AB7626">
                            <w:pPr>
                              <w:pStyle w:val="ny-lesson-bullet"/>
                              <w:numPr>
                                <w:ilvl w:val="0"/>
                                <w:numId w:val="0"/>
                              </w:numPr>
                              <w:rPr>
                                <w:rStyle w:val="ny-chart-sq-grey"/>
                                <w:rFonts w:asciiTheme="minorHAnsi" w:eastAsiaTheme="minorHAnsi" w:hAnsiTheme="minorHAnsi" w:cstheme="minorBidi"/>
                                <w:b/>
                                <w:color w:val="231F20"/>
                                <w:spacing w:val="0"/>
                                <w:position w:val="0"/>
                                <w:sz w:val="16"/>
                                <w:szCs w:val="18"/>
                              </w:rPr>
                            </w:pPr>
                            <m:oMathPara>
                              <m:oMath>
                                <m:r>
                                  <m:rPr>
                                    <m:sty m:val="b"/>
                                  </m:rPr>
                                  <w:rPr>
                                    <w:rStyle w:val="ny-chart-sq-grey"/>
                                    <w:rFonts w:ascii="Cambria Math" w:eastAsiaTheme="minorHAnsi" w:hAnsi="Cambria Math" w:cstheme="minorBidi"/>
                                    <w:color w:val="231F20"/>
                                    <w:spacing w:val="0"/>
                                    <w:position w:val="0"/>
                                    <w:sz w:val="16"/>
                                    <w:szCs w:val="18"/>
                                  </w:rPr>
                                  <m:t>Quantity</m:t>
                                </m:r>
                                <m:d>
                                  <m:dPr>
                                    <m:ctrlPr>
                                      <w:rPr>
                                        <w:rStyle w:val="ny-chart-sq-grey"/>
                                        <w:rFonts w:ascii="Cambria Math" w:eastAsiaTheme="minorHAnsi" w:hAnsi="Cambria Math" w:cstheme="minorBidi"/>
                                        <w:b/>
                                        <w:color w:val="231F20"/>
                                        <w:spacing w:val="0"/>
                                        <w:position w:val="0"/>
                                        <w:sz w:val="16"/>
                                        <w:szCs w:val="18"/>
                                      </w:rPr>
                                    </m:ctrlPr>
                                  </m:dPr>
                                  <m:e>
                                    <m:r>
                                      <m:rPr>
                                        <m:sty m:val="b"/>
                                      </m:rPr>
                                      <w:rPr>
                                        <w:rStyle w:val="ny-chart-sq-grey"/>
                                        <w:rFonts w:ascii="Cambria Math" w:eastAsiaTheme="minorHAnsi" w:hAnsi="Cambria Math" w:cstheme="minorBidi"/>
                                        <w:color w:val="231F20"/>
                                        <w:spacing w:val="0"/>
                                        <w:position w:val="0"/>
                                        <w:sz w:val="16"/>
                                        <w:szCs w:val="18"/>
                                      </w:rPr>
                                      <m:t>Part</m:t>
                                    </m:r>
                                  </m:e>
                                </m:d>
                                <m:r>
                                  <m:rPr>
                                    <m:sty m:val="b"/>
                                  </m:rPr>
                                  <w:rPr>
                                    <w:rStyle w:val="ny-chart-sq-grey"/>
                                    <w:rFonts w:ascii="Cambria Math" w:eastAsiaTheme="minorHAnsi" w:hAnsi="Cambria Math" w:cstheme="minorBidi"/>
                                    <w:color w:val="231F20"/>
                                    <w:spacing w:val="0"/>
                                    <w:position w:val="0"/>
                                    <w:sz w:val="16"/>
                                    <w:szCs w:val="18"/>
                                  </w:rPr>
                                  <m:t xml:space="preserve">=Percent </m:t>
                                </m:r>
                                <m:d>
                                  <m:dPr>
                                    <m:ctrlPr>
                                      <w:rPr>
                                        <w:rStyle w:val="ny-chart-sq-grey"/>
                                        <w:rFonts w:ascii="Cambria Math" w:eastAsiaTheme="minorHAnsi" w:hAnsi="Cambria Math" w:cstheme="minorBidi"/>
                                        <w:b/>
                                        <w:color w:val="231F20"/>
                                        <w:spacing w:val="0"/>
                                        <w:position w:val="0"/>
                                        <w:sz w:val="16"/>
                                        <w:szCs w:val="18"/>
                                      </w:rPr>
                                    </m:ctrlPr>
                                  </m:dPr>
                                  <m:e>
                                    <m:r>
                                      <m:rPr>
                                        <m:sty m:val="b"/>
                                      </m:rPr>
                                      <w:rPr>
                                        <w:rStyle w:val="ny-chart-sq-grey"/>
                                        <w:rFonts w:ascii="Cambria Math" w:eastAsiaTheme="minorHAnsi" w:hAnsi="Cambria Math" w:cstheme="minorBidi"/>
                                        <w:color w:val="231F20"/>
                                        <w:spacing w:val="0"/>
                                        <w:position w:val="0"/>
                                        <w:sz w:val="16"/>
                                        <w:szCs w:val="18"/>
                                      </w:rPr>
                                      <m:t>%</m:t>
                                    </m:r>
                                  </m:e>
                                </m:d>
                                <m:r>
                                  <m:rPr>
                                    <m:sty m:val="b"/>
                                  </m:rPr>
                                  <w:rPr>
                                    <w:rStyle w:val="ny-chart-sq-grey"/>
                                    <w:rFonts w:ascii="Cambria Math" w:eastAsiaTheme="minorHAnsi" w:hAnsi="Cambria Math" w:cstheme="minorBidi"/>
                                    <w:color w:val="231F20"/>
                                    <w:spacing w:val="0"/>
                                    <w:position w:val="0"/>
                                    <w:sz w:val="16"/>
                                    <w:szCs w:val="18"/>
                                  </w:rPr>
                                  <m:t>×Whole</m:t>
                                </m:r>
                              </m:oMath>
                            </m:oMathPara>
                          </w:p>
                          <w:p w14:paraId="0E013848" w14:textId="77777777" w:rsidR="00DB5EC0" w:rsidRDefault="00DB5EC0" w:rsidP="00A50717">
                            <w:pPr>
                              <w:pStyle w:val="ny-lesson-bullet"/>
                              <w:numPr>
                                <w:ilvl w:val="0"/>
                                <w:numId w:val="0"/>
                              </w:numPr>
                              <w:ind w:left="1354" w:hanging="360"/>
                              <w:rPr>
                                <w:rStyle w:val="ny-chart-sq-grey"/>
                                <w:rFonts w:asciiTheme="minorHAnsi" w:eastAsiaTheme="minorHAnsi" w:hAnsiTheme="minorHAnsi" w:cstheme="minorBidi"/>
                                <w:b/>
                                <w:color w:val="231F20"/>
                                <w:spacing w:val="0"/>
                                <w:position w:val="0"/>
                                <w:sz w:val="16"/>
                                <w:szCs w:val="18"/>
                              </w:rPr>
                            </w:pPr>
                          </w:p>
                          <w:p w14:paraId="12CE5D31" w14:textId="1567427C" w:rsidR="00DB5EC0" w:rsidRPr="00003B86" w:rsidRDefault="00DB5EC0" w:rsidP="00A50717">
                            <w:pPr>
                              <w:pStyle w:val="ny-lesson-bullet"/>
                              <w:numPr>
                                <w:ilvl w:val="0"/>
                                <w:numId w:val="0"/>
                              </w:numPr>
                              <w:ind w:left="1354" w:hanging="36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55920" id="Rectangle 311" o:spid="_x0000_s1027" style="position:absolute;left:0;text-align:left;margin-left:44.25pt;margin-top:12.15pt;width:403.2pt;height:108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" strokecolor="#00789c" strokeweight="3pt">
                <v:stroke linestyle="thinThin"/>
                <v:textbox>
                  <w:txbxContent>
                    <w:p w14:paraId="18512E90" w14:textId="77777777" w:rsidR="00DB5EC0" w:rsidRPr="00D06F33" w:rsidRDefault="00DB5EC0" w:rsidP="00D066BD">
                      <w:pPr>
                        <w:pStyle w:val="ny-lesson-summary"/>
                        <w:rPr>
                          <w:rStyle w:val="ny-chart-sq-grey"/>
                          <w:rFonts w:asciiTheme="minorHAnsi" w:eastAsiaTheme="minorHAnsi" w:hAnsiTheme="minorHAnsi" w:cstheme="minorBidi"/>
                          <w:spacing w:val="0"/>
                          <w:position w:val="0"/>
                          <w:sz w:val="18"/>
                          <w:szCs w:val="18"/>
                        </w:rPr>
                      </w:pPr>
                      <w:r>
                        <w:rPr>
                          <w:rStyle w:val="ny-chart-sq-grey"/>
                          <w:rFonts w:asciiTheme="minorHAnsi" w:eastAsiaTheme="minorHAnsi" w:hAnsiTheme="minorHAnsi" w:cstheme="minorBidi"/>
                          <w:spacing w:val="0"/>
                          <w:position w:val="0"/>
                          <w:sz w:val="18"/>
                          <w:szCs w:val="18"/>
                        </w:rPr>
                        <w:t>Lesson Summary</w:t>
                      </w:r>
                    </w:p>
                    <w:p w14:paraId="4977A4FC" w14:textId="295B256C" w:rsidR="00DB5EC0" w:rsidRDefault="00DB5EC0" w:rsidP="00A50717">
                      <w:pPr>
                        <w:pStyle w:val="ny-lesson-bullet"/>
                        <w:rPr>
                          <w:rStyle w:val="ny-chart-sq-grey"/>
                          <w:rFonts w:asciiTheme="minorHAnsi" w:eastAsiaTheme="minorHAnsi" w:hAnsiTheme="minorHAnsi" w:cstheme="minorBidi"/>
                          <w:b/>
                          <w:color w:val="231F20"/>
                          <w:spacing w:val="0"/>
                          <w:position w:val="0"/>
                          <w:sz w:val="16"/>
                          <w:szCs w:val="18"/>
                        </w:rPr>
                      </w:pPr>
                      <w:r>
                        <w:rPr>
                          <w:rStyle w:val="ny-chart-sq-grey"/>
                          <w:rFonts w:asciiTheme="minorHAnsi" w:eastAsiaTheme="minorHAnsi" w:hAnsiTheme="minorHAnsi" w:cstheme="minorBidi"/>
                          <w:b/>
                          <w:color w:val="231F20"/>
                          <w:spacing w:val="0"/>
                          <w:position w:val="0"/>
                          <w:sz w:val="16"/>
                          <w:szCs w:val="18"/>
                        </w:rPr>
                        <w:t>There are many real-world problems that involve percents.  For example, gratuity (tip), commission, fees, and taxes are applications found daily in the real world.  They each increase the total, so all questions like these reflect a percent increase.  Likewise, markdowns and discounts decrease the total, so they reflect a percent decrease.</w:t>
                      </w:r>
                    </w:p>
                    <w:p w14:paraId="412631A3" w14:textId="65509128" w:rsidR="00DB5EC0" w:rsidRDefault="00DB5EC0" w:rsidP="00A50717">
                      <w:pPr>
                        <w:pStyle w:val="ny-lesson-bullet"/>
                        <w:rPr>
                          <w:rStyle w:val="ny-chart-sq-grey"/>
                          <w:rFonts w:asciiTheme="minorHAnsi" w:eastAsiaTheme="minorHAnsi" w:hAnsiTheme="minorHAnsi" w:cstheme="minorBidi"/>
                          <w:b/>
                          <w:color w:val="231F20"/>
                          <w:spacing w:val="0"/>
                          <w:position w:val="0"/>
                          <w:sz w:val="16"/>
                          <w:szCs w:val="18"/>
                        </w:rPr>
                      </w:pPr>
                      <w:r>
                        <w:rPr>
                          <w:rStyle w:val="ny-chart-sq-grey"/>
                          <w:rFonts w:asciiTheme="minorHAnsi" w:eastAsiaTheme="minorHAnsi" w:hAnsiTheme="minorHAnsi" w:cstheme="minorBidi"/>
                          <w:b/>
                          <w:color w:val="231F20"/>
                          <w:spacing w:val="0"/>
                          <w:position w:val="0"/>
                          <w:sz w:val="16"/>
                          <w:szCs w:val="18"/>
                        </w:rPr>
                        <w:t xml:space="preserve">Regardless of the application, the percent relationship can be represented as </w:t>
                      </w:r>
                    </w:p>
                    <w:p w14:paraId="714B001F" w14:textId="71ADD070" w:rsidR="00DB5EC0" w:rsidRPr="00AB7626" w:rsidRDefault="00AB7626" w:rsidP="00AB7626">
                      <w:pPr>
                        <w:pStyle w:val="ny-lesson-bullet"/>
                        <w:numPr>
                          <w:ilvl w:val="0"/>
                          <w:numId w:val="0"/>
                        </w:numPr>
                        <w:rPr>
                          <w:rStyle w:val="ny-chart-sq-grey"/>
                          <w:rFonts w:asciiTheme="minorHAnsi" w:eastAsiaTheme="minorHAnsi" w:hAnsiTheme="minorHAnsi" w:cstheme="minorBidi"/>
                          <w:b/>
                          <w:color w:val="231F20"/>
                          <w:spacing w:val="0"/>
                          <w:position w:val="0"/>
                          <w:sz w:val="16"/>
                          <w:szCs w:val="18"/>
                        </w:rPr>
                      </w:pPr>
                      <m:oMathPara>
                        <m:oMath>
                          <m:r>
                            <m:rPr>
                              <m:sty m:val="b"/>
                            </m:rPr>
                            <w:rPr>
                              <w:rStyle w:val="ny-chart-sq-grey"/>
                              <w:rFonts w:ascii="Cambria Math" w:eastAsiaTheme="minorHAnsi" w:hAnsi="Cambria Math" w:cstheme="minorBidi"/>
                              <w:color w:val="231F20"/>
                              <w:spacing w:val="0"/>
                              <w:position w:val="0"/>
                              <w:sz w:val="16"/>
                              <w:szCs w:val="18"/>
                            </w:rPr>
                            <m:t>Quantity</m:t>
                          </m:r>
                          <m:d>
                            <m:dPr>
                              <m:ctrlPr>
                                <w:rPr>
                                  <w:rStyle w:val="ny-chart-sq-grey"/>
                                  <w:rFonts w:ascii="Cambria Math" w:eastAsiaTheme="minorHAnsi" w:hAnsi="Cambria Math" w:cstheme="minorBidi"/>
                                  <w:b/>
                                  <w:color w:val="231F20"/>
                                  <w:spacing w:val="0"/>
                                  <w:position w:val="0"/>
                                  <w:sz w:val="16"/>
                                  <w:szCs w:val="18"/>
                                </w:rPr>
                              </m:ctrlPr>
                            </m:dPr>
                            <m:e>
                              <m:r>
                                <m:rPr>
                                  <m:sty m:val="b"/>
                                </m:rPr>
                                <w:rPr>
                                  <w:rStyle w:val="ny-chart-sq-grey"/>
                                  <w:rFonts w:ascii="Cambria Math" w:eastAsiaTheme="minorHAnsi" w:hAnsi="Cambria Math" w:cstheme="minorBidi"/>
                                  <w:color w:val="231F20"/>
                                  <w:spacing w:val="0"/>
                                  <w:position w:val="0"/>
                                  <w:sz w:val="16"/>
                                  <w:szCs w:val="18"/>
                                </w:rPr>
                                <m:t>Part</m:t>
                              </m:r>
                            </m:e>
                          </m:d>
                          <m:r>
                            <m:rPr>
                              <m:sty m:val="b"/>
                            </m:rPr>
                            <w:rPr>
                              <w:rStyle w:val="ny-chart-sq-grey"/>
                              <w:rFonts w:ascii="Cambria Math" w:eastAsiaTheme="minorHAnsi" w:hAnsi="Cambria Math" w:cstheme="minorBidi"/>
                              <w:color w:val="231F20"/>
                              <w:spacing w:val="0"/>
                              <w:position w:val="0"/>
                              <w:sz w:val="16"/>
                              <w:szCs w:val="18"/>
                            </w:rPr>
                            <m:t xml:space="preserve">=Percent </m:t>
                          </m:r>
                          <m:d>
                            <m:dPr>
                              <m:ctrlPr>
                                <w:rPr>
                                  <w:rStyle w:val="ny-chart-sq-grey"/>
                                  <w:rFonts w:ascii="Cambria Math" w:eastAsiaTheme="minorHAnsi" w:hAnsi="Cambria Math" w:cstheme="minorBidi"/>
                                  <w:b/>
                                  <w:color w:val="231F20"/>
                                  <w:spacing w:val="0"/>
                                  <w:position w:val="0"/>
                                  <w:sz w:val="16"/>
                                  <w:szCs w:val="18"/>
                                </w:rPr>
                              </m:ctrlPr>
                            </m:dPr>
                            <m:e>
                              <m:r>
                                <m:rPr>
                                  <m:sty m:val="b"/>
                                </m:rPr>
                                <w:rPr>
                                  <w:rStyle w:val="ny-chart-sq-grey"/>
                                  <w:rFonts w:ascii="Cambria Math" w:eastAsiaTheme="minorHAnsi" w:hAnsi="Cambria Math" w:cstheme="minorBidi"/>
                                  <w:color w:val="231F20"/>
                                  <w:spacing w:val="0"/>
                                  <w:position w:val="0"/>
                                  <w:sz w:val="16"/>
                                  <w:szCs w:val="18"/>
                                </w:rPr>
                                <m:t>%</m:t>
                              </m:r>
                            </m:e>
                          </m:d>
                          <m:r>
                            <m:rPr>
                              <m:sty m:val="b"/>
                            </m:rPr>
                            <w:rPr>
                              <w:rStyle w:val="ny-chart-sq-grey"/>
                              <w:rFonts w:ascii="Cambria Math" w:eastAsiaTheme="minorHAnsi" w:hAnsi="Cambria Math" w:cstheme="minorBidi"/>
                              <w:color w:val="231F20"/>
                              <w:spacing w:val="0"/>
                              <w:position w:val="0"/>
                              <w:sz w:val="16"/>
                              <w:szCs w:val="18"/>
                            </w:rPr>
                            <m:t>×Whole</m:t>
                          </m:r>
                        </m:oMath>
                      </m:oMathPara>
                    </w:p>
                    <w:p w14:paraId="0E013848" w14:textId="77777777" w:rsidR="00DB5EC0" w:rsidRDefault="00DB5EC0" w:rsidP="00A50717">
                      <w:pPr>
                        <w:pStyle w:val="ny-lesson-bullet"/>
                        <w:numPr>
                          <w:ilvl w:val="0"/>
                          <w:numId w:val="0"/>
                        </w:numPr>
                        <w:ind w:left="1354" w:hanging="360"/>
                        <w:rPr>
                          <w:rStyle w:val="ny-chart-sq-grey"/>
                          <w:rFonts w:asciiTheme="minorHAnsi" w:eastAsiaTheme="minorHAnsi" w:hAnsiTheme="minorHAnsi" w:cstheme="minorBidi"/>
                          <w:b/>
                          <w:color w:val="231F20"/>
                          <w:spacing w:val="0"/>
                          <w:position w:val="0"/>
                          <w:sz w:val="16"/>
                          <w:szCs w:val="18"/>
                        </w:rPr>
                      </w:pPr>
                    </w:p>
                    <w:p w14:paraId="12CE5D31" w14:textId="1567427C" w:rsidR="00DB5EC0" w:rsidRPr="00003B86" w:rsidRDefault="00DB5EC0" w:rsidP="00A50717">
                      <w:pPr>
                        <w:pStyle w:val="ny-lesson-bullet"/>
                        <w:numPr>
                          <w:ilvl w:val="0"/>
                          <w:numId w:val="0"/>
                        </w:numPr>
                        <w:ind w:left="1354" w:hanging="360"/>
                        <w:rPr>
                          <w:b/>
                        </w:rPr>
                      </w:pPr>
                    </w:p>
                  </w:txbxContent>
                </v:textbox>
                <w10:wrap type="topAndBottom" anchorx="margin"/>
              </v:rect>
            </w:pict>
          </mc:Fallback>
        </mc:AlternateContent>
      </w:r>
    </w:p>
    <w:p w14:paraId="5A3F71A3" w14:textId="21381CED" w:rsidR="00373E8C" w:rsidRDefault="00AB7626" w:rsidP="00AC6305">
      <w:pPr>
        <w:pStyle w:val="ny-lesson-hdr-1"/>
        <w:rPr>
          <w:rFonts w:ascii="Calibri" w:hAnsi="Calibri"/>
        </w:rPr>
      </w:pPr>
      <w:r>
        <w:br/>
      </w:r>
      <w:r w:rsidR="005F677A">
        <w:t>Exit Ticket (5</w:t>
      </w:r>
      <w:r w:rsidR="00AC6305">
        <w:t xml:space="preserve"> minutes)</w:t>
      </w:r>
      <w:r w:rsidR="00373E8C">
        <w:br w:type="page"/>
      </w:r>
    </w:p>
    <w:p w14:paraId="5A3F71A4" w14:textId="77777777" w:rsidR="002B1C36" w:rsidRPr="00C258BC" w:rsidRDefault="002B1C36" w:rsidP="002B1C3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5A3F71A5" w14:textId="77777777" w:rsidR="0094044B" w:rsidRPr="0095733F" w:rsidRDefault="000E6FAC" w:rsidP="0094044B">
      <w:pPr>
        <w:pStyle w:val="ny-lesson-header"/>
      </w:pPr>
      <w:r>
        <w:t>Lesson 11</w:t>
      </w:r>
      <w:r w:rsidR="00EC250A">
        <w:t xml:space="preserve">:  </w:t>
      </w:r>
      <w:r w:rsidR="006574A1">
        <w:t>Tax, Commissions, Fees, and O</w:t>
      </w:r>
      <w:r w:rsidR="000E1908">
        <w:t>ther</w:t>
      </w:r>
      <w:r w:rsidR="001C6CFC">
        <w:t xml:space="preserve"> Real</w:t>
      </w:r>
      <w:r w:rsidR="00DA7118">
        <w:t>-</w:t>
      </w:r>
      <w:r w:rsidR="001C6CFC">
        <w:t xml:space="preserve">World </w:t>
      </w:r>
      <w:r w:rsidR="000E1908">
        <w:t>Percent Problems</w:t>
      </w:r>
    </w:p>
    <w:p w14:paraId="5A3F71A6" w14:textId="77777777" w:rsidR="00E108E5" w:rsidRDefault="00E108E5" w:rsidP="0094044B">
      <w:pPr>
        <w:pStyle w:val="ny-callout-hdr"/>
      </w:pPr>
    </w:p>
    <w:p w14:paraId="5A3F71A7" w14:textId="77777777" w:rsidR="0094044B" w:rsidRDefault="0094044B" w:rsidP="0094044B">
      <w:pPr>
        <w:pStyle w:val="ny-callout-hdr"/>
      </w:pPr>
      <w:r w:rsidRPr="004A4299">
        <w:t>Exit Ticket</w:t>
      </w:r>
    </w:p>
    <w:p w14:paraId="1582A393" w14:textId="77777777" w:rsidR="0093094B" w:rsidRPr="004A4299" w:rsidRDefault="0093094B" w:rsidP="0094044B">
      <w:pPr>
        <w:pStyle w:val="ny-callout-hdr"/>
      </w:pPr>
    </w:p>
    <w:p w14:paraId="5A3F71A9" w14:textId="6702737A" w:rsidR="00995A61" w:rsidRDefault="00995A61" w:rsidP="0093094B">
      <w:pPr>
        <w:pStyle w:val="ny-lesson-paragraph"/>
      </w:pPr>
      <w:r>
        <w:t xml:space="preserve">Lee </w:t>
      </w:r>
      <w:r w:rsidR="00B86582">
        <w:t>sells</w:t>
      </w:r>
      <w:r>
        <w:t xml:space="preserve"> electronics.  He earns a </w:t>
      </w:r>
      <m:oMath>
        <m:r>
          <w:rPr>
            <w:rFonts w:ascii="Cambria Math" w:hAnsi="Cambria Math"/>
          </w:rPr>
          <m:t>5%</m:t>
        </m:r>
      </m:oMath>
      <w:r>
        <w:t xml:space="preserve"> commission on each sale he makes.  </w:t>
      </w:r>
    </w:p>
    <w:p w14:paraId="5A3F71AA" w14:textId="77777777" w:rsidR="00995A61" w:rsidRPr="000044A8" w:rsidRDefault="00995A61" w:rsidP="00AD35F2">
      <w:pPr>
        <w:pStyle w:val="ny-lesson-numbering"/>
        <w:numPr>
          <w:ilvl w:val="1"/>
          <w:numId w:val="8"/>
        </w:numPr>
      </w:pPr>
      <w:r w:rsidRPr="000044A8">
        <w:t xml:space="preserve">Write an equation that shows the </w:t>
      </w:r>
      <w:r w:rsidR="000A125C" w:rsidRPr="000044A8">
        <w:t xml:space="preserve">proportional </w:t>
      </w:r>
      <w:r w:rsidRPr="000044A8">
        <w:t xml:space="preserve">relationship between the </w:t>
      </w:r>
      <w:r w:rsidR="000A125C" w:rsidRPr="000044A8">
        <w:t>dollar amount</w:t>
      </w:r>
      <w:r w:rsidRPr="000044A8">
        <w:t xml:space="preserve"> of electronics Lee sells</w:t>
      </w:r>
      <w:r w:rsidR="00425F01">
        <w:t>,</w:t>
      </w:r>
      <w:r w:rsidR="00DA7118">
        <w:t xml:space="preserve"> </w:t>
      </w:r>
      <m:oMath>
        <m:r>
          <w:rPr>
            <w:rFonts w:ascii="Cambria Math" w:hAnsi="Cambria Math"/>
          </w:rPr>
          <m:t>d</m:t>
        </m:r>
      </m:oMath>
      <w:r w:rsidRPr="000044A8">
        <w:t>, and the amount of money he makes in commission</w:t>
      </w:r>
      <w:r w:rsidR="00425F01">
        <w:t>,</w:t>
      </w:r>
      <w:r w:rsidRPr="000044A8">
        <w:t xml:space="preserve"> </w:t>
      </w:r>
      <m:oMath>
        <m:r>
          <w:rPr>
            <w:rFonts w:ascii="Cambria Math" w:hAnsi="Cambria Math"/>
          </w:rPr>
          <m:t>c</m:t>
        </m:r>
      </m:oMath>
      <w:r w:rsidRPr="000044A8">
        <w:t>.</w:t>
      </w:r>
    </w:p>
    <w:p w14:paraId="5A3F71AB" w14:textId="77777777" w:rsidR="000A125C" w:rsidRDefault="000A125C" w:rsidP="00995A61">
      <w:pPr>
        <w:pStyle w:val="ny-lesson-numbering"/>
        <w:numPr>
          <w:ilvl w:val="0"/>
          <w:numId w:val="0"/>
        </w:numPr>
        <w:ind w:left="720"/>
        <w:rPr>
          <w:rFonts w:asciiTheme="minorHAnsi" w:hAnsiTheme="minorHAnsi" w:cs="Arial"/>
          <w:i/>
          <w:color w:val="auto"/>
        </w:rPr>
      </w:pPr>
    </w:p>
    <w:p w14:paraId="5A3F71AC" w14:textId="77777777" w:rsidR="008F3372" w:rsidRDefault="008F3372" w:rsidP="00995A61">
      <w:pPr>
        <w:pStyle w:val="ny-lesson-numbering"/>
        <w:numPr>
          <w:ilvl w:val="0"/>
          <w:numId w:val="0"/>
        </w:numPr>
        <w:ind w:left="720"/>
        <w:rPr>
          <w:rFonts w:asciiTheme="minorHAnsi" w:hAnsiTheme="minorHAnsi" w:cs="Arial"/>
          <w:i/>
          <w:color w:val="auto"/>
        </w:rPr>
      </w:pPr>
    </w:p>
    <w:p w14:paraId="5A3F71AD" w14:textId="77777777" w:rsidR="00DA7118" w:rsidRDefault="00DA7118" w:rsidP="00995A61">
      <w:pPr>
        <w:pStyle w:val="ny-lesson-numbering"/>
        <w:numPr>
          <w:ilvl w:val="0"/>
          <w:numId w:val="0"/>
        </w:numPr>
        <w:ind w:left="720"/>
        <w:rPr>
          <w:rFonts w:asciiTheme="minorHAnsi" w:hAnsiTheme="minorHAnsi" w:cs="Arial"/>
          <w:i/>
          <w:color w:val="auto"/>
        </w:rPr>
      </w:pPr>
    </w:p>
    <w:p w14:paraId="5A3F71AE" w14:textId="77777777" w:rsidR="00DA7118" w:rsidRDefault="00DA7118" w:rsidP="00995A61">
      <w:pPr>
        <w:pStyle w:val="ny-lesson-numbering"/>
        <w:numPr>
          <w:ilvl w:val="0"/>
          <w:numId w:val="0"/>
        </w:numPr>
        <w:ind w:left="720"/>
        <w:rPr>
          <w:rFonts w:asciiTheme="minorHAnsi" w:hAnsiTheme="minorHAnsi" w:cs="Arial"/>
          <w:i/>
          <w:color w:val="auto"/>
        </w:rPr>
      </w:pPr>
    </w:p>
    <w:p w14:paraId="5A3F71AF" w14:textId="77777777" w:rsidR="008F3372" w:rsidRDefault="008F3372" w:rsidP="00995A61">
      <w:pPr>
        <w:pStyle w:val="ny-lesson-numbering"/>
        <w:numPr>
          <w:ilvl w:val="0"/>
          <w:numId w:val="0"/>
        </w:numPr>
        <w:ind w:left="720"/>
      </w:pPr>
    </w:p>
    <w:p w14:paraId="5A3F71B0" w14:textId="77777777" w:rsidR="000A125C" w:rsidRPr="008F3DCD" w:rsidRDefault="000A125C" w:rsidP="00AD35F2">
      <w:pPr>
        <w:pStyle w:val="ny-lesson-numbering"/>
        <w:numPr>
          <w:ilvl w:val="1"/>
          <w:numId w:val="8"/>
        </w:numPr>
      </w:pPr>
      <w:r>
        <w:t>Express the constant of proportionality as a decimal.</w:t>
      </w:r>
    </w:p>
    <w:p w14:paraId="5A3F71B1" w14:textId="77777777" w:rsidR="00B52E50" w:rsidRDefault="00B52E50" w:rsidP="000A125C">
      <w:pPr>
        <w:pStyle w:val="ny-lesson-numbering"/>
        <w:numPr>
          <w:ilvl w:val="0"/>
          <w:numId w:val="0"/>
        </w:numPr>
        <w:ind w:left="720"/>
        <w:rPr>
          <w:rFonts w:asciiTheme="minorHAnsi" w:hAnsiTheme="minorHAnsi" w:cs="Arial"/>
          <w:i/>
          <w:color w:val="auto"/>
        </w:rPr>
      </w:pPr>
    </w:p>
    <w:p w14:paraId="5A3F71B2" w14:textId="77777777" w:rsidR="008F3372" w:rsidRDefault="008F3372" w:rsidP="000A125C">
      <w:pPr>
        <w:pStyle w:val="ny-lesson-numbering"/>
        <w:numPr>
          <w:ilvl w:val="0"/>
          <w:numId w:val="0"/>
        </w:numPr>
        <w:ind w:left="720"/>
        <w:rPr>
          <w:rFonts w:asciiTheme="minorHAnsi" w:hAnsiTheme="minorHAnsi" w:cs="Arial"/>
          <w:i/>
          <w:color w:val="auto"/>
        </w:rPr>
      </w:pPr>
    </w:p>
    <w:p w14:paraId="5A3F71B3" w14:textId="77777777" w:rsidR="00DA7118" w:rsidRDefault="00DA7118" w:rsidP="000A125C">
      <w:pPr>
        <w:pStyle w:val="ny-lesson-numbering"/>
        <w:numPr>
          <w:ilvl w:val="0"/>
          <w:numId w:val="0"/>
        </w:numPr>
        <w:ind w:left="720"/>
        <w:rPr>
          <w:rFonts w:asciiTheme="minorHAnsi" w:hAnsiTheme="minorHAnsi" w:cs="Arial"/>
          <w:i/>
          <w:color w:val="auto"/>
        </w:rPr>
      </w:pPr>
    </w:p>
    <w:p w14:paraId="5A3F71B4" w14:textId="77777777" w:rsidR="00752B3E" w:rsidRDefault="00752B3E" w:rsidP="000A125C">
      <w:pPr>
        <w:pStyle w:val="ny-lesson-numbering"/>
        <w:numPr>
          <w:ilvl w:val="0"/>
          <w:numId w:val="0"/>
        </w:numPr>
        <w:ind w:left="720"/>
        <w:rPr>
          <w:rFonts w:asciiTheme="minorHAnsi" w:hAnsiTheme="minorHAnsi" w:cs="Arial"/>
          <w:i/>
          <w:color w:val="auto"/>
        </w:rPr>
      </w:pPr>
    </w:p>
    <w:p w14:paraId="5A3F71B5" w14:textId="77777777" w:rsidR="008F3372" w:rsidRDefault="008F3372" w:rsidP="000A125C">
      <w:pPr>
        <w:pStyle w:val="ny-lesson-numbering"/>
        <w:numPr>
          <w:ilvl w:val="0"/>
          <w:numId w:val="0"/>
        </w:numPr>
        <w:ind w:left="720"/>
        <w:rPr>
          <w:rFonts w:asciiTheme="minorHAnsi" w:hAnsiTheme="minorHAnsi" w:cs="Arial"/>
          <w:b/>
          <w:color w:val="auto"/>
        </w:rPr>
      </w:pPr>
    </w:p>
    <w:p w14:paraId="5A3F71B6" w14:textId="77777777" w:rsidR="00B52E50" w:rsidRPr="000044A8" w:rsidRDefault="00B52E50" w:rsidP="00AD35F2">
      <w:pPr>
        <w:pStyle w:val="ny-lesson-numbering"/>
        <w:numPr>
          <w:ilvl w:val="1"/>
          <w:numId w:val="8"/>
        </w:numPr>
      </w:pPr>
      <w:r w:rsidRPr="000044A8">
        <w:t xml:space="preserve">Explain what the constant of proportionality means in the context of this situation.  </w:t>
      </w:r>
    </w:p>
    <w:p w14:paraId="5A3F71B7" w14:textId="77777777" w:rsidR="008F3DCD" w:rsidRDefault="008F3DCD" w:rsidP="000A125C">
      <w:pPr>
        <w:pStyle w:val="ListParagraph"/>
      </w:pPr>
    </w:p>
    <w:p w14:paraId="5A3F71B8" w14:textId="77777777" w:rsidR="008F3372" w:rsidRDefault="008F3372" w:rsidP="000A125C">
      <w:pPr>
        <w:pStyle w:val="ListParagraph"/>
      </w:pPr>
    </w:p>
    <w:p w14:paraId="5A3F71B9" w14:textId="77777777" w:rsidR="00DA7118" w:rsidRDefault="00DA7118" w:rsidP="000A125C">
      <w:pPr>
        <w:pStyle w:val="ListParagraph"/>
      </w:pPr>
    </w:p>
    <w:p w14:paraId="5A3F71BA" w14:textId="77777777" w:rsidR="008F3372" w:rsidRDefault="008F3372" w:rsidP="000A125C">
      <w:pPr>
        <w:pStyle w:val="ListParagraph"/>
      </w:pPr>
    </w:p>
    <w:p w14:paraId="5A3F71BB" w14:textId="77777777" w:rsidR="00752B3E" w:rsidRDefault="00752B3E" w:rsidP="000A125C">
      <w:pPr>
        <w:pStyle w:val="ListParagraph"/>
      </w:pPr>
    </w:p>
    <w:p w14:paraId="5A3F71BC" w14:textId="77777777" w:rsidR="000A125C" w:rsidRDefault="000A125C" w:rsidP="00AD35F2">
      <w:pPr>
        <w:pStyle w:val="ny-lesson-numbering"/>
        <w:numPr>
          <w:ilvl w:val="1"/>
          <w:numId w:val="8"/>
        </w:numPr>
      </w:pPr>
      <w:r>
        <w:t xml:space="preserve">If Lee wants to make </w:t>
      </w:r>
      <m:oMath>
        <m:r>
          <w:rPr>
            <w:rFonts w:ascii="Cambria Math" w:hAnsi="Cambria Math"/>
          </w:rPr>
          <m:t>$100</m:t>
        </m:r>
      </m:oMath>
      <w:r>
        <w:t xml:space="preserve"> in commission, what is the dollar amount of electronics he must sell?</w:t>
      </w:r>
    </w:p>
    <w:p w14:paraId="5A3F71BD" w14:textId="77777777" w:rsidR="001C6CFC" w:rsidRPr="005D5DC2" w:rsidRDefault="001C6CFC" w:rsidP="005D5DC2">
      <w:pPr>
        <w:pStyle w:val="ny-lesson-numbering"/>
        <w:numPr>
          <w:ilvl w:val="0"/>
          <w:numId w:val="0"/>
        </w:numPr>
        <w:ind w:left="360" w:hanging="360"/>
      </w:pPr>
    </w:p>
    <w:p w14:paraId="5A3F71BE" w14:textId="77777777" w:rsidR="008F3DCD" w:rsidRPr="005D5DC2" w:rsidRDefault="008F3DCD" w:rsidP="005D5DC2">
      <w:pPr>
        <w:pStyle w:val="ny-lesson-numbering"/>
        <w:numPr>
          <w:ilvl w:val="0"/>
          <w:numId w:val="0"/>
        </w:numPr>
        <w:ind w:left="360" w:hanging="360"/>
      </w:pPr>
    </w:p>
    <w:p w14:paraId="5A3F71BF" w14:textId="77777777" w:rsidR="001C6CFC" w:rsidRPr="005D5DC2" w:rsidRDefault="001C6CFC" w:rsidP="005D5DC2">
      <w:pPr>
        <w:pStyle w:val="ny-lesson-numbering"/>
        <w:numPr>
          <w:ilvl w:val="0"/>
          <w:numId w:val="0"/>
        </w:numPr>
        <w:ind w:left="360" w:hanging="360"/>
      </w:pPr>
    </w:p>
    <w:p w14:paraId="5A3F71C0" w14:textId="77777777" w:rsidR="00BE0831" w:rsidRPr="005D5DC2" w:rsidRDefault="00BE0831" w:rsidP="005D5DC2">
      <w:pPr>
        <w:pStyle w:val="ny-lesson-numbering"/>
      </w:pPr>
      <w:r w:rsidRPr="005D5DC2">
        <w:br w:type="page"/>
      </w:r>
    </w:p>
    <w:p w14:paraId="5A3F71C1" w14:textId="77777777" w:rsidR="0094044B" w:rsidRDefault="0094044B" w:rsidP="0094044B">
      <w:pPr>
        <w:pStyle w:val="ny-callout-hdr"/>
      </w:pPr>
      <w:r>
        <w:lastRenderedPageBreak/>
        <w:t xml:space="preserve">Exit Ticket Sample </w:t>
      </w:r>
      <w:r w:rsidR="00E108E5">
        <w:t>Solutions</w:t>
      </w:r>
    </w:p>
    <w:p w14:paraId="5A3F71C2" w14:textId="77777777" w:rsidR="00922D32" w:rsidDel="009B69D2" w:rsidRDefault="006574A1" w:rsidP="005D5DC2">
      <w:pPr>
        <w:pStyle w:val="ny-lesson-SFinsert"/>
      </w:pPr>
      <w:r>
        <w:rPr>
          <w:noProof/>
        </w:rPr>
        <mc:AlternateContent>
          <mc:Choice Requires="wps">
            <w:drawing>
              <wp:anchor distT="0" distB="0" distL="114300" distR="114300" simplePos="0" relativeHeight="251664896" behindDoc="0" locked="0" layoutInCell="1" allowOverlap="1" wp14:anchorId="5A3F7234" wp14:editId="1144A5AB">
                <wp:simplePos x="0" y="0"/>
                <wp:positionH relativeFrom="margin">
                  <wp:align>center</wp:align>
                </wp:positionH>
                <wp:positionV relativeFrom="paragraph">
                  <wp:posOffset>217398</wp:posOffset>
                </wp:positionV>
                <wp:extent cx="5303520" cy="3544028"/>
                <wp:effectExtent l="0" t="0" r="11430" b="1841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544028"/>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469AB" id="Rectangle 22" o:spid="_x0000_s1026" style="position:absolute;margin-left:0;margin-top:17.1pt;width:417.6pt;height:279.05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" filled="f" strokecolor="#ae6852" strokeweight="1.15pt">
                <v:path arrowok="t"/>
                <w10:wrap anchorx="margin"/>
              </v:rect>
            </w:pict>
          </mc:Fallback>
        </mc:AlternateContent>
      </w:r>
    </w:p>
    <w:p w14:paraId="5A3F71C3" w14:textId="6414FD9D" w:rsidR="00E8299E" w:rsidRPr="00E8299E" w:rsidRDefault="00E8299E" w:rsidP="00DB5EC0">
      <w:pPr>
        <w:pStyle w:val="ny-lesson-SFinsert"/>
      </w:pPr>
      <w:r w:rsidRPr="00E8299E">
        <w:t xml:space="preserve">Lee </w:t>
      </w:r>
      <w:r w:rsidR="00B86582">
        <w:t>sells</w:t>
      </w:r>
      <w:r w:rsidRPr="00E8299E">
        <w:t xml:space="preserve"> electronics.  He earns a </w:t>
      </w:r>
      <m:oMath>
        <m:r>
          <m:rPr>
            <m:sty m:val="bi"/>
          </m:rPr>
          <w:rPr>
            <w:rFonts w:ascii="Cambria Math" w:hAnsi="Cambria Math"/>
          </w:rPr>
          <m:t>5%</m:t>
        </m:r>
      </m:oMath>
      <w:r w:rsidRPr="00E8299E">
        <w:t xml:space="preserve"> commission on each sale he makes.  </w:t>
      </w:r>
    </w:p>
    <w:p w14:paraId="5A3F71C4" w14:textId="77777777" w:rsidR="00E8299E" w:rsidRPr="00E8299E" w:rsidRDefault="00E8299E" w:rsidP="00DB5EC0">
      <w:pPr>
        <w:pStyle w:val="ny-lesson-SFinsert-number-list"/>
        <w:numPr>
          <w:ilvl w:val="1"/>
          <w:numId w:val="34"/>
        </w:numPr>
      </w:pPr>
      <w:r w:rsidRPr="00E8299E">
        <w:t>Write an equation that shows the proportional relationship between the dollar amount of electronics Lee sells</w:t>
      </w:r>
      <w:r w:rsidR="00425F01">
        <w:t>,</w:t>
      </w:r>
      <w:r w:rsidRPr="00E8299E">
        <w:t xml:space="preserve"> </w:t>
      </w:r>
      <m:oMath>
        <m:r>
          <m:rPr>
            <m:sty m:val="bi"/>
          </m:rPr>
          <w:rPr>
            <w:rFonts w:ascii="Cambria Math" w:hAnsi="Cambria Math"/>
          </w:rPr>
          <m:t>d</m:t>
        </m:r>
      </m:oMath>
      <w:r w:rsidRPr="00E8299E">
        <w:t>, and the amount of money he makes in commission</w:t>
      </w:r>
      <w:r w:rsidR="00425F01">
        <w:t>,</w:t>
      </w:r>
      <w:r w:rsidRPr="00E8299E">
        <w:t xml:space="preserve"> </w:t>
      </w:r>
      <m:oMath>
        <m:r>
          <m:rPr>
            <m:sty m:val="bi"/>
          </m:rPr>
          <w:rPr>
            <w:rFonts w:ascii="Cambria Math" w:hAnsi="Cambria Math"/>
          </w:rPr>
          <m:t>c</m:t>
        </m:r>
      </m:oMath>
      <w:r w:rsidRPr="00E8299E">
        <w:t>.</w:t>
      </w:r>
    </w:p>
    <w:p w14:paraId="5A3F71C5" w14:textId="46DD10E7" w:rsidR="00E8299E" w:rsidRPr="00D920A4" w:rsidRDefault="00E8299E" w:rsidP="005D5DC2">
      <w:pPr>
        <w:pStyle w:val="ny-lesson-SFinsert-response"/>
        <w:ind w:left="1670"/>
      </w:pPr>
      <m:oMathPara>
        <m:oMathParaPr>
          <m:jc m:val="left"/>
        </m:oMathParaPr>
        <m:oMath>
          <m:r>
            <m:rPr>
              <m:sty m:val="bi"/>
            </m:rPr>
            <w:rPr>
              <w:rFonts w:ascii="Cambria Math" w:hAnsi="Cambria Math"/>
            </w:rPr>
            <m:t>c=</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20</m:t>
              </m:r>
            </m:den>
          </m:f>
          <m:r>
            <m:rPr>
              <m:sty m:val="bi"/>
            </m:rPr>
            <w:rPr>
              <w:rFonts w:ascii="Cambria Math" w:hAnsi="Cambria Math"/>
            </w:rPr>
            <m:t>d</m:t>
          </m:r>
          <m:r>
            <m:rPr>
              <m:nor/>
            </m:rPr>
            <m:t xml:space="preserve"> or </m:t>
          </m:r>
          <m:r>
            <m:rPr>
              <m:sty m:val="bi"/>
            </m:rPr>
            <w:rPr>
              <w:rFonts w:ascii="Cambria Math" w:hAnsi="Cambria Math"/>
            </w:rPr>
            <m:t>c=0.05</m:t>
          </m:r>
          <m:r>
            <m:rPr>
              <m:sty m:val="bi"/>
            </m:rPr>
            <w:rPr>
              <w:rFonts w:ascii="Cambria Math" w:hAnsi="Cambria Math"/>
            </w:rPr>
            <m:t>d</m:t>
          </m:r>
        </m:oMath>
      </m:oMathPara>
    </w:p>
    <w:p w14:paraId="5A3F71C6" w14:textId="77777777" w:rsidR="005D5DC2" w:rsidRDefault="005D5DC2" w:rsidP="005D5DC2">
      <w:pPr>
        <w:pStyle w:val="ny-lesson-SFinsert-number-list"/>
        <w:numPr>
          <w:ilvl w:val="0"/>
          <w:numId w:val="0"/>
        </w:numPr>
        <w:ind w:left="1670"/>
      </w:pPr>
    </w:p>
    <w:p w14:paraId="5A3F71C7" w14:textId="77777777" w:rsidR="00E8299E" w:rsidRPr="00CF0BB6" w:rsidRDefault="00E8299E" w:rsidP="00AD35F2">
      <w:pPr>
        <w:pStyle w:val="ny-lesson-SFinsert-number-list"/>
        <w:numPr>
          <w:ilvl w:val="1"/>
          <w:numId w:val="10"/>
        </w:numPr>
      </w:pPr>
      <w:r w:rsidRPr="00CF0BB6">
        <w:t>Express the constant of proportionality as a decimal.</w:t>
      </w:r>
    </w:p>
    <w:p w14:paraId="5A3F71C8" w14:textId="77777777" w:rsidR="00E8299E" w:rsidRPr="006574A1" w:rsidRDefault="00E8299E" w:rsidP="005D5DC2">
      <w:pPr>
        <w:pStyle w:val="ny-lesson-SFinsert-response"/>
        <w:ind w:left="1670"/>
      </w:pPr>
      <m:oMathPara>
        <m:oMathParaPr>
          <m:jc m:val="left"/>
        </m:oMathParaPr>
        <m:oMath>
          <m:r>
            <m:rPr>
              <m:sty m:val="bi"/>
            </m:rPr>
            <w:rPr>
              <w:rFonts w:ascii="Cambria Math" w:hAnsi="Cambria Math"/>
            </w:rPr>
            <m:t>0.05</m:t>
          </m:r>
        </m:oMath>
      </m:oMathPara>
    </w:p>
    <w:p w14:paraId="5A3F71C9" w14:textId="77777777" w:rsidR="005D5DC2" w:rsidRDefault="005D5DC2" w:rsidP="005D5DC2">
      <w:pPr>
        <w:pStyle w:val="ny-lesson-SFinsert-number-list"/>
        <w:numPr>
          <w:ilvl w:val="0"/>
          <w:numId w:val="0"/>
        </w:numPr>
        <w:ind w:left="1670"/>
      </w:pPr>
    </w:p>
    <w:p w14:paraId="5A3F71CA" w14:textId="77777777" w:rsidR="00E8299E" w:rsidRPr="00CF0BB6" w:rsidRDefault="00E8299E" w:rsidP="00AD35F2">
      <w:pPr>
        <w:pStyle w:val="ny-lesson-SFinsert-number-list"/>
        <w:numPr>
          <w:ilvl w:val="1"/>
          <w:numId w:val="10"/>
        </w:numPr>
      </w:pPr>
      <w:r w:rsidRPr="00CF0BB6">
        <w:t xml:space="preserve">Explain what the constant of proportionality means in the context of this situation.  </w:t>
      </w:r>
    </w:p>
    <w:p w14:paraId="5A3F71CB" w14:textId="77777777" w:rsidR="00BE0831" w:rsidRPr="005D5DC2" w:rsidRDefault="00E8299E" w:rsidP="005D5DC2">
      <w:pPr>
        <w:pStyle w:val="ny-lesson-SFinsert-response"/>
        <w:ind w:left="1670"/>
      </w:pPr>
      <w:r w:rsidRPr="005D5DC2">
        <w:t xml:space="preserve">The constant of proportionality of </w:t>
      </w:r>
      <m:oMath>
        <m:r>
          <m:rPr>
            <m:sty m:val="bi"/>
          </m:rPr>
          <w:rPr>
            <w:rFonts w:ascii="Cambria Math" w:hAnsi="Cambria Math"/>
          </w:rPr>
          <m:t>0.05</m:t>
        </m:r>
      </m:oMath>
      <w:r w:rsidRPr="005D5DC2">
        <w:t xml:space="preserve"> means that</w:t>
      </w:r>
      <w:r w:rsidR="00783993" w:rsidRPr="005D5DC2">
        <w:t xml:space="preserve"> Lee would earn five cents </w:t>
      </w:r>
      <w:r w:rsidR="000301E8" w:rsidRPr="005D5DC2">
        <w:t xml:space="preserve">for every </w:t>
      </w:r>
      <w:r w:rsidR="00783993" w:rsidRPr="005D5DC2">
        <w:t>dollar of electronics that he sells</w:t>
      </w:r>
      <w:r w:rsidR="005D5DC2" w:rsidRPr="005D5DC2">
        <w:t>.</w:t>
      </w:r>
    </w:p>
    <w:p w14:paraId="5A3F71CC" w14:textId="77777777" w:rsidR="005D5DC2" w:rsidRDefault="005D5DC2" w:rsidP="005D5DC2">
      <w:pPr>
        <w:pStyle w:val="ny-lesson-SFinsert-number-list"/>
        <w:numPr>
          <w:ilvl w:val="0"/>
          <w:numId w:val="0"/>
        </w:numPr>
        <w:ind w:left="1670"/>
      </w:pPr>
    </w:p>
    <w:p w14:paraId="5A3F71CD" w14:textId="77777777" w:rsidR="00E8299E" w:rsidRPr="00CF0BB6" w:rsidRDefault="00E8299E" w:rsidP="00AD35F2">
      <w:pPr>
        <w:pStyle w:val="ny-lesson-SFinsert-number-list"/>
        <w:numPr>
          <w:ilvl w:val="1"/>
          <w:numId w:val="10"/>
        </w:numPr>
      </w:pPr>
      <w:r w:rsidRPr="00CF0BB6">
        <w:t xml:space="preserve">If Lee wants to make </w:t>
      </w:r>
      <m:oMath>
        <m:r>
          <m:rPr>
            <m:sty m:val="bi"/>
          </m:rPr>
          <w:rPr>
            <w:rFonts w:ascii="Cambria Math" w:hAnsi="Cambria Math"/>
          </w:rPr>
          <m:t>$100</m:t>
        </m:r>
      </m:oMath>
      <w:r w:rsidRPr="00CF0BB6">
        <w:t xml:space="preserve"> in commission, what is the dollar amount of electronics he must sell?</w:t>
      </w:r>
    </w:p>
    <w:p w14:paraId="5A3F71CE" w14:textId="77777777" w:rsidR="00875FD9" w:rsidRPr="005D5DC2" w:rsidRDefault="002F72BF" w:rsidP="00D920A4">
      <w:pPr>
        <w:pStyle w:val="ny-lesson-SFinsert-response"/>
        <w:spacing w:line="324" w:lineRule="auto"/>
        <w:ind w:left="1670"/>
      </w:pPr>
      <m:oMathPara>
        <m:oMath>
          <m:r>
            <m:rPr>
              <m:sty m:val="bi"/>
            </m:rPr>
            <w:rPr>
              <w:rFonts w:ascii="Cambria Math" w:hAnsi="Cambria Math"/>
            </w:rPr>
            <m:t>c</m:t>
          </m:r>
          <m:r>
            <m:rPr>
              <m:sty m:val="bi"/>
              <m:aln/>
            </m:rPr>
            <w:rPr>
              <w:rFonts w:ascii="Cambria Math" w:hAnsi="Cambria Math"/>
            </w:rPr>
            <m:t>=0.05 d</m:t>
          </m:r>
          <m:r>
            <m:rPr>
              <m:sty m:val="bi"/>
            </m:rPr>
            <w:br/>
          </m:r>
        </m:oMath>
        <m:oMath>
          <m:r>
            <m:rPr>
              <m:sty m:val="bi"/>
            </m:rPr>
            <w:rPr>
              <w:rFonts w:ascii="Cambria Math" w:hAnsi="Cambria Math"/>
            </w:rPr>
            <m:t>100</m:t>
          </m:r>
          <m:r>
            <m:rPr>
              <m:sty m:val="bi"/>
              <m:aln/>
            </m:rPr>
            <w:rPr>
              <w:rFonts w:ascii="Cambria Math" w:hAnsi="Cambria Math"/>
            </w:rPr>
            <m:t>=0.05 d</m:t>
          </m:r>
          <m:r>
            <m:rPr>
              <m:sty m:val="bi"/>
            </m:rPr>
            <w:br/>
          </m:r>
        </m:oMath>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0.05</m:t>
              </m:r>
            </m:den>
          </m:f>
          <m:r>
            <m:rPr>
              <m:sty m:val="bi"/>
            </m:rPr>
            <w:rPr>
              <w:rFonts w:ascii="Cambria Math" w:hAnsi="Cambria Math"/>
            </w:rPr>
            <m:t>(100)</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0.05</m:t>
              </m:r>
            </m:den>
          </m:f>
          <m:r>
            <m:rPr>
              <m:sty m:val="bi"/>
            </m:rPr>
            <w:rPr>
              <w:rFonts w:ascii="Cambria Math" w:hAnsi="Cambria Math"/>
            </w:rPr>
            <m:t xml:space="preserve"> (0.05) d</m:t>
          </m:r>
          <m:r>
            <m:rPr>
              <m:sty m:val="bi"/>
            </m:rPr>
            <w:br/>
          </m:r>
        </m:oMath>
        <m:oMath>
          <m:r>
            <m:rPr>
              <m:sty m:val="bi"/>
            </m:rPr>
            <w:rPr>
              <w:rFonts w:ascii="Cambria Math" w:hAnsi="Cambria Math"/>
            </w:rPr>
            <m:t>2,000</m:t>
          </m:r>
          <m:r>
            <m:rPr>
              <m:sty m:val="bi"/>
              <m:aln/>
            </m:rPr>
            <w:rPr>
              <w:rFonts w:ascii="Cambria Math" w:hAnsi="Cambria Math"/>
            </w:rPr>
            <m:t>= d</m:t>
          </m:r>
          <m:r>
            <m:rPr>
              <m:sty m:val="bi"/>
            </m:rPr>
            <w:br/>
          </m:r>
        </m:oMath>
      </m:oMathPara>
      <w:r w:rsidR="00875FD9" w:rsidRPr="005D5DC2">
        <w:t xml:space="preserve">Lee must sell </w:t>
      </w:r>
      <m:oMath>
        <m:r>
          <m:rPr>
            <m:sty m:val="bi"/>
          </m:rPr>
          <w:rPr>
            <w:rFonts w:ascii="Cambria Math" w:hAnsi="Cambria Math"/>
          </w:rPr>
          <m:t>$2,000</m:t>
        </m:r>
      </m:oMath>
      <w:r w:rsidR="00875FD9" w:rsidRPr="005D5DC2">
        <w:t xml:space="preserve"> worth of electronics.</w:t>
      </w:r>
    </w:p>
    <w:p w14:paraId="5A3F71CF" w14:textId="77777777" w:rsidR="00922D32" w:rsidRDefault="00922D32" w:rsidP="00D920A4">
      <w:pPr>
        <w:pStyle w:val="ny-callout-hdr"/>
      </w:pPr>
    </w:p>
    <w:p w14:paraId="11945E60" w14:textId="77777777" w:rsidR="00D920A4" w:rsidRDefault="00D920A4" w:rsidP="00D920A4">
      <w:pPr>
        <w:pStyle w:val="ny-callout-hdr"/>
      </w:pPr>
    </w:p>
    <w:p w14:paraId="5A3F71D0" w14:textId="727B7577" w:rsidR="0094044B" w:rsidRDefault="0094044B" w:rsidP="0094044B">
      <w:pPr>
        <w:pStyle w:val="ny-callout-hdr"/>
      </w:pPr>
      <w:r>
        <w:t xml:space="preserve">Problem Set Sample </w:t>
      </w:r>
      <w:r w:rsidR="00E108E5">
        <w:t>Solutions</w:t>
      </w:r>
    </w:p>
    <w:p w14:paraId="6890B201" w14:textId="31857986" w:rsidR="00CF251A" w:rsidRDefault="00CF251A" w:rsidP="00A50717">
      <w:pPr>
        <w:pStyle w:val="ny-lesson-SFinsert"/>
      </w:pPr>
      <w:r>
        <w:rPr>
          <w:noProof/>
        </w:rPr>
        <mc:AlternateContent>
          <mc:Choice Requires="wps">
            <w:drawing>
              <wp:anchor distT="0" distB="0" distL="114300" distR="114300" simplePos="0" relativeHeight="251651584" behindDoc="1" locked="0" layoutInCell="1" allowOverlap="1" wp14:anchorId="5A3F7236" wp14:editId="6DBAD91C">
                <wp:simplePos x="0" y="0"/>
                <wp:positionH relativeFrom="margin">
                  <wp:align>center</wp:align>
                </wp:positionH>
                <wp:positionV relativeFrom="paragraph">
                  <wp:posOffset>185048</wp:posOffset>
                </wp:positionV>
                <wp:extent cx="5303520" cy="1616217"/>
                <wp:effectExtent l="0" t="0" r="11430" b="222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616217"/>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C42D7" id="Rectangle 23" o:spid="_x0000_s1026" style="position:absolute;margin-left:0;margin-top:14.55pt;width:417.6pt;height:127.25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" filled="f" strokecolor="#ae6852" strokeweight="1.15pt">
                <v:path arrowok="t"/>
                <w10:wrap anchorx="margin"/>
              </v:rect>
            </w:pict>
          </mc:Fallback>
        </mc:AlternateContent>
      </w:r>
    </w:p>
    <w:p w14:paraId="5A3F71D2" w14:textId="77777777" w:rsidR="005632E9" w:rsidRDefault="006A1962" w:rsidP="0093094B">
      <w:pPr>
        <w:pStyle w:val="ny-lesson-SFinsert-number-list"/>
        <w:numPr>
          <w:ilvl w:val="0"/>
          <w:numId w:val="33"/>
        </w:numPr>
      </w:pPr>
      <w:r>
        <w:t xml:space="preserve">A school district’s property tax rate rises from </w:t>
      </w:r>
      <m:oMath>
        <m:r>
          <m:rPr>
            <m:sty m:val="bi"/>
          </m:rPr>
          <w:rPr>
            <w:rFonts w:ascii="Cambria Math" w:hAnsi="Cambria Math"/>
          </w:rPr>
          <m:t>2.5%</m:t>
        </m:r>
      </m:oMath>
      <w:r>
        <w:t xml:space="preserve"> to </w:t>
      </w:r>
      <m:oMath>
        <m:r>
          <m:rPr>
            <m:sty m:val="bi"/>
          </m:rPr>
          <w:rPr>
            <w:rFonts w:ascii="Cambria Math" w:hAnsi="Cambria Math"/>
          </w:rPr>
          <m:t>2.7%</m:t>
        </m:r>
      </m:oMath>
      <w:r>
        <w:t xml:space="preserve"> to cover a </w:t>
      </w:r>
      <m:oMath>
        <m:r>
          <m:rPr>
            <m:sty m:val="bi"/>
          </m:rPr>
          <w:rPr>
            <w:rFonts w:ascii="Cambria Math" w:hAnsi="Cambria Math"/>
          </w:rPr>
          <m:t>$300,000</m:t>
        </m:r>
      </m:oMath>
      <w:r>
        <w:t xml:space="preserve"> budget deficit </w:t>
      </w:r>
      <w:r w:rsidR="0094044B" w:rsidRPr="0079015E">
        <w:t>(</w:t>
      </w:r>
      <w:r>
        <w:t>shortage of money).</w:t>
      </w:r>
      <w:r w:rsidR="006D4FFB">
        <w:t xml:space="preserve"> </w:t>
      </w:r>
      <w:r>
        <w:t xml:space="preserve"> What is the value of the </w:t>
      </w:r>
      <w:r w:rsidR="005632E9">
        <w:t>property in the school district to the nearest dollar?</w:t>
      </w:r>
      <w:r w:rsidR="00CA440F">
        <w:t xml:space="preserve">  (Note</w:t>
      </w:r>
      <w:r w:rsidR="00EC250A">
        <w:t xml:space="preserve">:  </w:t>
      </w:r>
      <w:r w:rsidR="00CA440F">
        <w:t xml:space="preserve">Property is assessed at </w:t>
      </w:r>
      <m:oMath>
        <m:r>
          <m:rPr>
            <m:sty m:val="bi"/>
          </m:rPr>
          <w:rPr>
            <w:rFonts w:ascii="Cambria Math" w:hAnsi="Cambria Math"/>
          </w:rPr>
          <m:t>100%</m:t>
        </m:r>
      </m:oMath>
      <w:r w:rsidR="00CA440F">
        <w:t xml:space="preserve"> of its value.)</w:t>
      </w:r>
    </w:p>
    <w:p w14:paraId="6FB4A910" w14:textId="24DE207F" w:rsidR="00D066BD" w:rsidRDefault="00D066BD" w:rsidP="00A50717">
      <w:pPr>
        <w:pStyle w:val="ny-lesson-SFinsert-response"/>
        <w:ind w:firstLine="360"/>
      </w:pPr>
      <w:r>
        <w:t xml:space="preserve">Let </w:t>
      </w:r>
      <m:oMath>
        <m:r>
          <m:rPr>
            <m:sty m:val="bi"/>
          </m:rPr>
          <w:rPr>
            <w:rFonts w:ascii="Cambria Math" w:hAnsi="Cambria Math"/>
          </w:rPr>
          <m:t>W</m:t>
        </m:r>
      </m:oMath>
      <w:r>
        <w:t xml:space="preserve"> represent the worth of the property in the district, in dollars</w:t>
      </w:r>
      <w:r w:rsidR="00DB5EC0">
        <w:t>.</w:t>
      </w:r>
    </w:p>
    <w:p w14:paraId="0680E518" w14:textId="7B5E8F64" w:rsidR="00A75564" w:rsidRDefault="005632E9" w:rsidP="00A75564">
      <w:pPr>
        <w:pStyle w:val="ny-lesson-SFinsert-response"/>
        <w:spacing w:line="324" w:lineRule="auto"/>
        <w:ind w:left="1224"/>
      </w:pPr>
      <m:oMathPara>
        <m:oMath>
          <m:r>
            <m:rPr>
              <m:sty m:val="bi"/>
            </m:rPr>
            <w:rPr>
              <w:rFonts w:ascii="Cambria Math" w:hAnsi="Cambria Math"/>
            </w:rPr>
            <m:t xml:space="preserve">        300,000</m:t>
          </m:r>
          <m:r>
            <m:rPr>
              <m:sty m:val="bi"/>
              <m:aln/>
            </m:rPr>
            <w:rPr>
              <w:rFonts w:ascii="Cambria Math" w:hAnsi="Cambria Math"/>
            </w:rPr>
            <m:t>=0.002</m:t>
          </m:r>
          <m:r>
            <m:rPr>
              <m:sty m:val="bi"/>
            </m:rPr>
            <w:rPr>
              <w:rFonts w:ascii="Cambria Math" w:hAnsi="Cambria Math"/>
            </w:rPr>
            <m:t>W</m:t>
          </m:r>
          <m:r>
            <m:rPr>
              <m:sty m:val="bi"/>
            </m:rPr>
            <w:rPr>
              <w:rFonts w:ascii="Cambria Math" w:hAnsi="Cambria Math"/>
            </w:rPr>
            <w:br/>
          </m:r>
        </m:oMath>
        <m:oMath>
          <m:r>
            <m:rPr>
              <m:sty m:val="bi"/>
            </m:rPr>
            <w:rPr>
              <w:rFonts w:ascii="Cambria Math" w:hAnsi="Cambria Math"/>
            </w:rPr>
            <m:t xml:space="preserve">       300,000</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0.002</m:t>
                  </m:r>
                </m:den>
              </m:f>
            </m:e>
          </m:d>
          <m:r>
            <m:rPr>
              <m:sty m:val="bi"/>
              <m:aln/>
            </m:rPr>
            <w:rPr>
              <w:rFonts w:ascii="Cambria Math" w:hAnsi="Cambria Math"/>
            </w:rPr>
            <m:t>=0.002</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0.002</m:t>
                  </m:r>
                </m:den>
              </m:f>
            </m:e>
          </m:d>
          <m:r>
            <m:rPr>
              <m:sty m:val="bi"/>
            </m:rPr>
            <w:rPr>
              <w:rFonts w:ascii="Cambria Math" w:hAnsi="Cambria Math"/>
            </w:rPr>
            <m:t>W</m:t>
          </m:r>
          <m:r>
            <m:rPr>
              <m:sty m:val="bi"/>
            </m:rPr>
            <w:rPr>
              <w:rFonts w:ascii="Cambria Math" w:hAnsi="Cambria Math"/>
            </w:rPr>
            <w:br/>
          </m:r>
        </m:oMath>
        <m:oMath>
          <m:r>
            <m:rPr>
              <m:sty m:val="bi"/>
            </m:rPr>
            <w:rPr>
              <w:rFonts w:ascii="Cambria Math" w:hAnsi="Cambria Math"/>
            </w:rPr>
            <m:t xml:space="preserve">        150,000,000</m:t>
          </m:r>
          <m:r>
            <m:rPr>
              <m:sty m:val="bi"/>
              <m:aln/>
            </m:rPr>
            <w:rPr>
              <w:rFonts w:ascii="Cambria Math" w:hAnsi="Cambria Math"/>
            </w:rPr>
            <m:t>=W</m:t>
          </m:r>
        </m:oMath>
      </m:oMathPara>
    </w:p>
    <w:p w14:paraId="5A3F71D3" w14:textId="19E182AB" w:rsidR="002B1C36" w:rsidRPr="00413178" w:rsidRDefault="006067BB" w:rsidP="00A75564">
      <w:pPr>
        <w:pStyle w:val="ny-lesson-SFinsert-response"/>
        <w:ind w:left="1224"/>
      </w:pPr>
      <w:r w:rsidRPr="00413178">
        <w:t>The property is worth</w:t>
      </w:r>
      <w:r w:rsidR="005632E9" w:rsidRPr="00413178">
        <w:t xml:space="preserve"> </w:t>
      </w:r>
      <m:oMath>
        <m:r>
          <m:rPr>
            <m:sty m:val="bi"/>
          </m:rPr>
          <w:rPr>
            <w:rFonts w:ascii="Cambria Math" w:hAnsi="Cambria Math"/>
          </w:rPr>
          <m:t>$150,000,000</m:t>
        </m:r>
      </m:oMath>
      <w:r w:rsidR="005632E9" w:rsidRPr="00413178">
        <w:t>.</w:t>
      </w:r>
    </w:p>
    <w:p w14:paraId="5A3F71D4" w14:textId="59579792" w:rsidR="00A75564" w:rsidRDefault="00A75564">
      <w:pPr>
        <w:rPr>
          <w:rFonts w:ascii="Calibri" w:eastAsia="Myriad Pro" w:hAnsi="Calibri" w:cs="Myriad Pro"/>
          <w:b/>
          <w:color w:val="231F20"/>
          <w:sz w:val="16"/>
          <w:szCs w:val="18"/>
        </w:rPr>
      </w:pPr>
      <w:r>
        <w:br w:type="page"/>
      </w:r>
    </w:p>
    <w:p w14:paraId="5A3F71D5" w14:textId="616E2F5A" w:rsidR="0094044B" w:rsidRDefault="00A75564" w:rsidP="006D4FFB">
      <w:pPr>
        <w:pStyle w:val="ny-lesson-SFinsert-number-list"/>
      </w:pPr>
      <w:r>
        <w:rPr>
          <w:noProof/>
        </w:rPr>
        <w:lastRenderedPageBreak/>
        <mc:AlternateContent>
          <mc:Choice Requires="wps">
            <w:drawing>
              <wp:anchor distT="0" distB="0" distL="114300" distR="114300" simplePos="0" relativeHeight="251657728" behindDoc="0" locked="0" layoutInCell="1" allowOverlap="1" wp14:anchorId="5A3F7238" wp14:editId="36896581">
                <wp:simplePos x="0" y="0"/>
                <wp:positionH relativeFrom="margin">
                  <wp:align>center</wp:align>
                </wp:positionH>
                <wp:positionV relativeFrom="paragraph">
                  <wp:posOffset>-56143</wp:posOffset>
                </wp:positionV>
                <wp:extent cx="5303520" cy="7862675"/>
                <wp:effectExtent l="0" t="0" r="11430" b="2413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862675"/>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4FCE8" id="Rectangle 28" o:spid="_x0000_s1026" style="position:absolute;margin-left:0;margin-top:-4.4pt;width:417.6pt;height:619.1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" filled="f" strokecolor="#ae6852" strokeweight="1.15pt">
                <v:path arrowok="t"/>
                <w10:wrap anchorx="margin"/>
              </v:rect>
            </w:pict>
          </mc:Fallback>
        </mc:AlternateContent>
      </w:r>
      <w:r w:rsidR="00DE7519">
        <w:t>Jake’s ol</w:t>
      </w:r>
      <w:r w:rsidR="00CD09F2">
        <w:t>der brother</w:t>
      </w:r>
      <w:r w:rsidR="00EC2C58">
        <w:t>,</w:t>
      </w:r>
      <w:r w:rsidR="00CD09F2">
        <w:t xml:space="preserve"> Sam</w:t>
      </w:r>
      <w:r w:rsidR="00EC2C58">
        <w:t>,</w:t>
      </w:r>
      <w:r w:rsidR="00CD09F2">
        <w:t xml:space="preserve"> has a choice of</w:t>
      </w:r>
      <w:r w:rsidR="00DE7519">
        <w:t xml:space="preserve"> </w:t>
      </w:r>
      <w:r w:rsidR="00D328F1">
        <w:t xml:space="preserve">two </w:t>
      </w:r>
      <w:r w:rsidR="00DE7519">
        <w:t xml:space="preserve">summer jobs.  He can either work at an electronics store or at </w:t>
      </w:r>
      <w:r w:rsidR="00974B71">
        <w:t xml:space="preserve">the school’s bus garage.  </w:t>
      </w:r>
      <w:r w:rsidR="00DE7519">
        <w:t xml:space="preserve">The electronics </w:t>
      </w:r>
      <w:r w:rsidR="00974B71">
        <w:t>store would</w:t>
      </w:r>
      <w:r w:rsidR="00DE7519">
        <w:t xml:space="preserve"> pay him to work </w:t>
      </w:r>
      <m:oMath>
        <m:r>
          <m:rPr>
            <m:sty m:val="bi"/>
          </m:rPr>
          <w:rPr>
            <w:rFonts w:ascii="Cambria Math" w:hAnsi="Cambria Math"/>
          </w:rPr>
          <m:t>15</m:t>
        </m:r>
      </m:oMath>
      <w:r w:rsidR="00DE7519">
        <w:t xml:space="preserve"> hours per week.</w:t>
      </w:r>
      <w:r w:rsidR="00974B71">
        <w:t xml:space="preserve">  He would</w:t>
      </w:r>
      <w:r w:rsidR="00DE7519">
        <w:t xml:space="preserve"> make </w:t>
      </w:r>
      <m:oMath>
        <m:r>
          <m:rPr>
            <m:sty m:val="bi"/>
          </m:rPr>
          <w:rPr>
            <w:rFonts w:ascii="Cambria Math" w:hAnsi="Cambria Math"/>
          </w:rPr>
          <m:t>$8</m:t>
        </m:r>
      </m:oMath>
      <w:r w:rsidR="00DE7519">
        <w:t xml:space="preserve"> per hour plus </w:t>
      </w:r>
      <w:r w:rsidR="00974B71">
        <w:t xml:space="preserve">a </w:t>
      </w:r>
      <m:oMath>
        <m:r>
          <m:rPr>
            <m:sty m:val="bi"/>
          </m:rPr>
          <w:rPr>
            <w:rFonts w:ascii="Cambria Math" w:hAnsi="Cambria Math"/>
          </w:rPr>
          <m:t>2%</m:t>
        </m:r>
      </m:oMath>
      <w:r w:rsidR="00DE7519">
        <w:t xml:space="preserve"> commission </w:t>
      </w:r>
      <w:r w:rsidR="00752B3E">
        <w:t xml:space="preserve">on his electronics sales.  </w:t>
      </w:r>
      <w:r w:rsidR="00597A99">
        <w:t xml:space="preserve">At the school’s bus garage, </w:t>
      </w:r>
      <w:r w:rsidR="00752B3E">
        <w:t>Sam c</w:t>
      </w:r>
      <w:r w:rsidR="00DE7519">
        <w:t>ould ea</w:t>
      </w:r>
      <w:r w:rsidR="00974B71">
        <w:t xml:space="preserve">rn </w:t>
      </w:r>
      <m:oMath>
        <m:r>
          <m:rPr>
            <m:sty m:val="bi"/>
          </m:rPr>
          <w:rPr>
            <w:rFonts w:ascii="Cambria Math" w:hAnsi="Cambria Math"/>
          </w:rPr>
          <m:t>$300</m:t>
        </m:r>
      </m:oMath>
      <w:r w:rsidR="00974B71">
        <w:t xml:space="preserve"> per week </w:t>
      </w:r>
      <w:r w:rsidR="00046997">
        <w:t xml:space="preserve">working </w:t>
      </w:r>
      <m:oMath>
        <m:r>
          <m:rPr>
            <m:sty m:val="bi"/>
          </m:rPr>
          <w:rPr>
            <w:rFonts w:ascii="Cambria Math" w:hAnsi="Cambria Math"/>
          </w:rPr>
          <m:t>15</m:t>
        </m:r>
      </m:oMath>
      <w:r w:rsidR="00D32104">
        <w:t xml:space="preserve"> hours</w:t>
      </w:r>
      <w:r w:rsidR="00046997">
        <w:t xml:space="preserve"> </w:t>
      </w:r>
      <w:r w:rsidR="008F1FEC">
        <w:t xml:space="preserve">cleaning buses. </w:t>
      </w:r>
      <w:r w:rsidR="00DA214A">
        <w:t xml:space="preserve"> </w:t>
      </w:r>
      <w:r w:rsidR="0043507D">
        <w:t xml:space="preserve">Sam wants to take the job that pays him the most.  </w:t>
      </w:r>
      <w:r w:rsidR="004152E9">
        <w:t>How much in electronics would Sam have to sell for</w:t>
      </w:r>
      <w:r w:rsidR="0043507D">
        <w:t xml:space="preserve"> </w:t>
      </w:r>
      <w:r w:rsidR="00DE7519">
        <w:t>the job at the electronic</w:t>
      </w:r>
      <w:r w:rsidR="0043507D">
        <w:t xml:space="preserve">s store </w:t>
      </w:r>
      <w:r w:rsidR="007F0167">
        <w:t xml:space="preserve">to </w:t>
      </w:r>
      <w:r w:rsidR="0043507D">
        <w:t>be the</w:t>
      </w:r>
      <w:r w:rsidR="00DE7519">
        <w:t xml:space="preserve"> better choice fo</w:t>
      </w:r>
      <w:r w:rsidR="0043507D">
        <w:t>r his summer job?</w:t>
      </w:r>
    </w:p>
    <w:p w14:paraId="74702824" w14:textId="74BFA0E8" w:rsidR="00CF251A" w:rsidRPr="00A75564" w:rsidRDefault="00DE7519" w:rsidP="00A75564">
      <w:pPr>
        <w:pStyle w:val="ny-lesson-SFinsert-response"/>
        <w:spacing w:after="0" w:line="312" w:lineRule="auto"/>
        <w:ind w:left="1224"/>
      </w:pPr>
      <w:r w:rsidRPr="00606518">
        <w:t xml:space="preserve">Let </w:t>
      </w:r>
      <m:oMath>
        <m:r>
          <m:rPr>
            <m:sty m:val="bi"/>
          </m:rPr>
          <w:rPr>
            <w:rFonts w:ascii="Cambria Math" w:hAnsi="Cambria Math"/>
          </w:rPr>
          <m:t>S</m:t>
        </m:r>
      </m:oMath>
      <w:r w:rsidRPr="00606518">
        <w:t xml:space="preserve"> </w:t>
      </w:r>
      <w:r w:rsidR="00D066BD">
        <w:t>represent</w:t>
      </w:r>
      <w:r w:rsidRPr="00606518">
        <w:t xml:space="preserve"> the amount</w:t>
      </w:r>
      <w:r w:rsidR="00597A99">
        <w:t>, in dollars,</w:t>
      </w:r>
      <w:r w:rsidRPr="00606518">
        <w:t xml:space="preserve"> </w:t>
      </w:r>
      <w:r w:rsidR="00B86582">
        <w:t xml:space="preserve">sold in </w:t>
      </w:r>
      <w:r w:rsidR="00DB5EC0">
        <w:t>electronics.</w:t>
      </w:r>
      <w:r w:rsidR="005D5DC2">
        <w:br/>
      </w:r>
      <m:oMathPara>
        <m:oMath>
          <m:r>
            <m:rPr>
              <m:sty m:val="bi"/>
            </m:rPr>
            <w:rPr>
              <w:rFonts w:ascii="Cambria Math" w:hAnsi="Cambria Math"/>
            </w:rPr>
            <m:t>300</m:t>
          </m:r>
          <m:r>
            <m:rPr>
              <m:sty m:val="bi"/>
              <m:aln/>
            </m:rPr>
            <w:rPr>
              <w:rFonts w:ascii="Cambria Math" w:hAnsi="Cambria Math"/>
            </w:rPr>
            <m:t>=8</m:t>
          </m:r>
          <m:d>
            <m:dPr>
              <m:ctrlPr>
                <w:rPr>
                  <w:rFonts w:ascii="Cambria Math" w:hAnsi="Cambria Math"/>
                </w:rPr>
              </m:ctrlPr>
            </m:dPr>
            <m:e>
              <m:r>
                <m:rPr>
                  <m:sty m:val="bi"/>
                </m:rPr>
                <w:rPr>
                  <w:rFonts w:ascii="Cambria Math" w:hAnsi="Cambria Math"/>
                </w:rPr>
                <m:t>15</m:t>
              </m:r>
            </m:e>
          </m:d>
          <m:r>
            <m:rPr>
              <m:sty m:val="bi"/>
            </m:rPr>
            <w:rPr>
              <w:rFonts w:ascii="Cambria Math" w:hAnsi="Cambria Math"/>
            </w:rPr>
            <m:t>+0.02</m:t>
          </m:r>
          <m:d>
            <m:dPr>
              <m:ctrlPr>
                <w:rPr>
                  <w:rFonts w:ascii="Cambria Math" w:hAnsi="Cambria Math"/>
                </w:rPr>
              </m:ctrlPr>
            </m:dPr>
            <m:e>
              <m:r>
                <m:rPr>
                  <m:sty m:val="bi"/>
                </m:rPr>
                <w:rPr>
                  <w:rFonts w:ascii="Cambria Math" w:hAnsi="Cambria Math"/>
                </w:rPr>
                <m:t>S</m:t>
              </m:r>
            </m:e>
          </m:d>
          <m:r>
            <m:rPr>
              <m:sty m:val="bi"/>
            </m:rPr>
            <w:rPr>
              <w:rFonts w:ascii="Cambria Math" w:hAnsi="Cambria Math"/>
            </w:rPr>
            <w:br/>
          </m:r>
        </m:oMath>
        <m:oMath>
          <m:r>
            <m:rPr>
              <m:sty m:val="bi"/>
            </m:rPr>
            <w:rPr>
              <w:rFonts w:ascii="Cambria Math" w:hAnsi="Cambria Math"/>
            </w:rPr>
            <m:t>300</m:t>
          </m:r>
          <m:r>
            <m:rPr>
              <m:sty m:val="bi"/>
              <m:aln/>
            </m:rPr>
            <w:rPr>
              <w:rFonts w:ascii="Cambria Math" w:hAnsi="Cambria Math"/>
            </w:rPr>
            <m:t>=120+0.02</m:t>
          </m:r>
          <m:r>
            <m:rPr>
              <m:sty m:val="bi"/>
            </m:rPr>
            <w:rPr>
              <w:rFonts w:ascii="Cambria Math" w:hAnsi="Cambria Math"/>
            </w:rPr>
            <m:t>S</m:t>
          </m:r>
          <m:r>
            <m:rPr>
              <m:sty m:val="bi"/>
            </m:rPr>
            <w:rPr>
              <w:rFonts w:ascii="Cambria Math" w:hAnsi="Cambria Math"/>
            </w:rPr>
            <w:br/>
          </m:r>
        </m:oMath>
        <m:oMath>
          <m:r>
            <m:rPr>
              <m:sty m:val="bi"/>
            </m:rPr>
            <w:rPr>
              <w:rFonts w:ascii="Cambria Math" w:hAnsi="Cambria Math"/>
            </w:rPr>
            <m:t>180</m:t>
          </m:r>
          <m:r>
            <m:rPr>
              <m:sty m:val="bi"/>
              <m:aln/>
            </m:rPr>
            <w:rPr>
              <w:rFonts w:ascii="Cambria Math" w:hAnsi="Cambria Math"/>
            </w:rPr>
            <m:t>= 0.02</m:t>
          </m:r>
          <m:r>
            <m:rPr>
              <m:sty m:val="bi"/>
            </m:rPr>
            <w:rPr>
              <w:rFonts w:ascii="Cambria Math" w:hAnsi="Cambria Math"/>
            </w:rPr>
            <m:t>S</m:t>
          </m:r>
          <m:r>
            <m:rPr>
              <m:sty m:val="bi"/>
            </m:rPr>
            <w:rPr>
              <w:rFonts w:ascii="Cambria Math" w:hAnsi="Cambria Math"/>
            </w:rPr>
            <w:br/>
          </m:r>
        </m:oMath>
        <m:oMath>
          <m:r>
            <m:rPr>
              <m:sty m:val="bi"/>
            </m:rPr>
            <w:rPr>
              <w:rFonts w:ascii="Cambria Math" w:hAnsi="Cambria Math"/>
            </w:rPr>
            <m:t>180</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0.02</m:t>
                  </m:r>
                </m:den>
              </m:f>
            </m:e>
          </m:d>
          <m:r>
            <m:rPr>
              <m:sty m:val="bi"/>
              <m:aln/>
            </m:rPr>
            <w:rPr>
              <w:rFonts w:ascii="Cambria Math" w:hAnsi="Cambria Math"/>
            </w:rPr>
            <m:t>= 0.02</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0.02</m:t>
                  </m:r>
                </m:den>
              </m:f>
            </m:e>
          </m:d>
          <m:r>
            <m:rPr>
              <m:sty m:val="bi"/>
            </m:rPr>
            <w:rPr>
              <w:rFonts w:ascii="Cambria Math" w:hAnsi="Cambria Math"/>
            </w:rPr>
            <m:t>S</m:t>
          </m:r>
          <m:r>
            <m:rPr>
              <m:sty m:val="bi"/>
            </m:rPr>
            <w:rPr>
              <w:rFonts w:ascii="Cambria Math" w:hAnsi="Cambria Math"/>
            </w:rPr>
            <w:br/>
          </m:r>
        </m:oMath>
        <m:oMath>
          <m:r>
            <m:rPr>
              <m:sty m:val="bi"/>
            </m:rPr>
            <w:rPr>
              <w:rFonts w:ascii="Cambria Math" w:hAnsi="Cambria Math"/>
            </w:rPr>
            <m:t>9,000</m:t>
          </m:r>
          <m:r>
            <m:rPr>
              <m:sty m:val="bi"/>
              <m:aln/>
            </m:rPr>
            <w:rPr>
              <w:rFonts w:ascii="Cambria Math" w:hAnsi="Cambria Math"/>
            </w:rPr>
            <m:t>=S</m:t>
          </m:r>
        </m:oMath>
      </m:oMathPara>
    </w:p>
    <w:p w14:paraId="3F48FDC7" w14:textId="6E3C9CEC" w:rsidR="00A75564" w:rsidRPr="00A75564" w:rsidRDefault="00A75564" w:rsidP="00A75564">
      <w:pPr>
        <w:pStyle w:val="ny-lesson-SFinsert-response"/>
        <w:spacing w:before="60" w:after="60"/>
        <w:ind w:firstLine="360"/>
      </w:pPr>
      <w:r w:rsidRPr="00606518">
        <w:t xml:space="preserve">Sam would have to sell more than </w:t>
      </w:r>
      <m:oMath>
        <m:r>
          <m:rPr>
            <m:sty m:val="bi"/>
          </m:rPr>
          <w:rPr>
            <w:rFonts w:ascii="Cambria Math" w:hAnsi="Cambria Math"/>
          </w:rPr>
          <m:t>$9,000</m:t>
        </m:r>
      </m:oMath>
      <w:r w:rsidRPr="00606518">
        <w:t xml:space="preserve"> in electronics for the electronics store to be the better choice.</w:t>
      </w:r>
    </w:p>
    <w:p w14:paraId="5878C359" w14:textId="20C6B6EE" w:rsidR="00A75564" w:rsidRDefault="00A75564" w:rsidP="00A75564">
      <w:pPr>
        <w:pStyle w:val="ny-lesson-SFinsert-number-list"/>
        <w:numPr>
          <w:ilvl w:val="0"/>
          <w:numId w:val="0"/>
        </w:numPr>
        <w:ind w:left="1224"/>
      </w:pPr>
    </w:p>
    <w:p w14:paraId="5A3F71D8" w14:textId="32B21A17" w:rsidR="003F642F" w:rsidRPr="003F642F" w:rsidRDefault="0076699B" w:rsidP="0076699B">
      <w:pPr>
        <w:pStyle w:val="ny-lesson-SFinsert-number-list"/>
      </w:pPr>
      <w:r>
        <w:t>Sarah lost h</w:t>
      </w:r>
      <w:r w:rsidR="00E65AD8">
        <w:t xml:space="preserve">er </w:t>
      </w:r>
      <w:r w:rsidR="004152E9">
        <w:t>s</w:t>
      </w:r>
      <w:r w:rsidR="00E65AD8">
        <w:t xml:space="preserve">cience book.  </w:t>
      </w:r>
      <w:r w:rsidR="008A39FC">
        <w:t>Her</w:t>
      </w:r>
      <w:r w:rsidR="00E65AD8">
        <w:t xml:space="preserve"> </w:t>
      </w:r>
      <w:r w:rsidR="008A39FC">
        <w:t>school charges</w:t>
      </w:r>
      <w:r w:rsidR="00E65AD8">
        <w:t xml:space="preserve"> </w:t>
      </w:r>
      <w:r>
        <w:t xml:space="preserve">a </w:t>
      </w:r>
      <w:r w:rsidR="008A39FC">
        <w:t xml:space="preserve">lost book </w:t>
      </w:r>
      <w:r>
        <w:t>fee</w:t>
      </w:r>
      <w:r w:rsidR="00E65AD8">
        <w:t xml:space="preserve"> equal to </w:t>
      </w:r>
      <m:oMath>
        <m:r>
          <m:rPr>
            <m:sty m:val="bi"/>
          </m:rPr>
          <w:rPr>
            <w:rFonts w:ascii="Cambria Math" w:hAnsi="Cambria Math"/>
          </w:rPr>
          <m:t>75%</m:t>
        </m:r>
      </m:oMath>
      <w:r w:rsidR="00E65AD8">
        <w:t xml:space="preserve"> of the </w:t>
      </w:r>
      <w:r w:rsidR="008A39FC">
        <w:t>cost of</w:t>
      </w:r>
      <w:r w:rsidR="00300782">
        <w:t xml:space="preserve"> the</w:t>
      </w:r>
      <w:r>
        <w:t xml:space="preserve"> book.  </w:t>
      </w:r>
      <w:r w:rsidR="00E65AD8">
        <w:t xml:space="preserve">Sarah received a </w:t>
      </w:r>
      <w:r>
        <w:t>notic</w:t>
      </w:r>
      <w:r w:rsidR="00E65AD8">
        <w:t>e stating she owed the school</w:t>
      </w:r>
      <w:r w:rsidR="0070358B">
        <w:t xml:space="preserve"> </w:t>
      </w:r>
      <m:oMath>
        <m:r>
          <m:rPr>
            <m:sty m:val="bi"/>
          </m:rPr>
          <w:rPr>
            <w:rFonts w:ascii="Cambria Math" w:hAnsi="Cambria Math"/>
          </w:rPr>
          <m:t>$60</m:t>
        </m:r>
      </m:oMath>
      <w:r w:rsidR="00E65AD8">
        <w:t xml:space="preserve"> for the lost book.</w:t>
      </w:r>
      <w:r>
        <w:t xml:space="preserve">  </w:t>
      </w:r>
    </w:p>
    <w:p w14:paraId="5A3F71D9" w14:textId="77777777" w:rsidR="00E65AD8" w:rsidRPr="00E65AD8" w:rsidRDefault="00E65AD8" w:rsidP="00606518">
      <w:pPr>
        <w:pStyle w:val="ny-lesson-SFinsert-number-list"/>
        <w:numPr>
          <w:ilvl w:val="1"/>
          <w:numId w:val="10"/>
        </w:numPr>
      </w:pPr>
      <w:r>
        <w:t xml:space="preserve">Write an equation to represent the proportional relationship between the school’s cost for the book and the amount a student must pay </w:t>
      </w:r>
      <w:r w:rsidR="004152E9">
        <w:t>for a lost</w:t>
      </w:r>
      <w:r>
        <w:t xml:space="preserve"> book.  Let </w:t>
      </w:r>
      <m:oMath>
        <m:r>
          <m:rPr>
            <m:sty m:val="bi"/>
          </m:rPr>
          <w:rPr>
            <w:rFonts w:ascii="Cambria Math" w:hAnsi="Cambria Math"/>
          </w:rPr>
          <m:t>B</m:t>
        </m:r>
      </m:oMath>
      <w:r w:rsidRPr="00DA7118">
        <w:rPr>
          <w:i/>
        </w:rPr>
        <w:t xml:space="preserve"> </w:t>
      </w:r>
      <w:r>
        <w:t>represent the school’s cost of the book</w:t>
      </w:r>
      <w:r w:rsidR="004A709E">
        <w:t xml:space="preserve"> in dollars</w:t>
      </w:r>
      <w:r>
        <w:t xml:space="preserve"> and </w:t>
      </w:r>
      <m:oMath>
        <m:r>
          <m:rPr>
            <m:sty m:val="bi"/>
          </m:rPr>
          <w:rPr>
            <w:rFonts w:ascii="Cambria Math" w:hAnsi="Cambria Math"/>
          </w:rPr>
          <m:t>N</m:t>
        </m:r>
      </m:oMath>
      <w:r w:rsidR="004A709E">
        <w:t xml:space="preserve"> represent the student’s cost in dollars</w:t>
      </w:r>
      <w:r>
        <w:t>.</w:t>
      </w:r>
    </w:p>
    <w:p w14:paraId="5A3F71DA" w14:textId="153C4723" w:rsidR="00E65AD8" w:rsidRPr="00606518" w:rsidRDefault="00E65AD8" w:rsidP="00A75564">
      <w:pPr>
        <w:pStyle w:val="ny-lesson-SFinsert-response"/>
        <w:spacing w:after="60"/>
        <w:ind w:left="1670"/>
      </w:pPr>
      <m:oMathPara>
        <m:oMathParaPr>
          <m:jc m:val="left"/>
        </m:oMathParaPr>
        <m:oMath>
          <m:r>
            <m:rPr>
              <m:sty m:val="bi"/>
            </m:rPr>
            <w:rPr>
              <w:rFonts w:ascii="Cambria Math" w:hAnsi="Cambria Math"/>
            </w:rPr>
            <m:t>N=0.75</m:t>
          </m:r>
          <m:r>
            <m:rPr>
              <m:sty m:val="bi"/>
            </m:rPr>
            <w:rPr>
              <w:rFonts w:ascii="Cambria Math" w:hAnsi="Cambria Math"/>
            </w:rPr>
            <m:t>B</m:t>
          </m:r>
        </m:oMath>
      </m:oMathPara>
    </w:p>
    <w:p w14:paraId="5A3F71DB" w14:textId="77777777" w:rsidR="00E65AD8" w:rsidRDefault="00E65AD8" w:rsidP="00E65AD8">
      <w:pPr>
        <w:pStyle w:val="ny-lesson-SFinsert-number-list"/>
        <w:numPr>
          <w:ilvl w:val="0"/>
          <w:numId w:val="0"/>
        </w:numPr>
        <w:ind w:left="1584"/>
        <w:rPr>
          <w:color w:val="005A76"/>
          <w:szCs w:val="16"/>
        </w:rPr>
      </w:pPr>
    </w:p>
    <w:p w14:paraId="5A3F71DC" w14:textId="77777777" w:rsidR="00E65AD8" w:rsidRPr="00606518" w:rsidRDefault="00300782" w:rsidP="00606518">
      <w:pPr>
        <w:pStyle w:val="ny-lesson-SFinsert-number-list"/>
        <w:numPr>
          <w:ilvl w:val="1"/>
          <w:numId w:val="10"/>
        </w:numPr>
      </w:pPr>
      <w:r w:rsidRPr="00606518">
        <w:t>What is the constant or proportionality?  What does it mean in the context of this situation?</w:t>
      </w:r>
    </w:p>
    <w:p w14:paraId="5A3F71DD" w14:textId="77777777" w:rsidR="00300782" w:rsidRPr="00606518" w:rsidRDefault="00300782" w:rsidP="00A75564">
      <w:pPr>
        <w:pStyle w:val="ny-lesson-SFinsert-response"/>
        <w:spacing w:after="60"/>
        <w:ind w:left="1670"/>
      </w:pPr>
      <w:r w:rsidRPr="00606518">
        <w:t xml:space="preserve">The constant of proportionality is </w:t>
      </w:r>
      <m:oMath>
        <m:r>
          <m:rPr>
            <m:sty m:val="bi"/>
          </m:rPr>
          <w:rPr>
            <w:rFonts w:ascii="Cambria Math" w:hAnsi="Cambria Math"/>
          </w:rPr>
          <m:t>75%=0.75</m:t>
        </m:r>
      </m:oMath>
      <w:r w:rsidRPr="00606518">
        <w:t xml:space="preserve">.  It means that for every </w:t>
      </w:r>
      <m:oMath>
        <m:r>
          <m:rPr>
            <m:sty m:val="bi"/>
          </m:rPr>
          <w:rPr>
            <w:rFonts w:ascii="Cambria Math" w:hAnsi="Cambria Math"/>
          </w:rPr>
          <m:t>$1</m:t>
        </m:r>
      </m:oMath>
      <w:r w:rsidRPr="00606518">
        <w:t xml:space="preserve"> the school spends to purchase a textbook, a student must pay </w:t>
      </w:r>
      <m:oMath>
        <m:r>
          <m:rPr>
            <m:sty m:val="bi"/>
          </m:rPr>
          <w:rPr>
            <w:rFonts w:ascii="Cambria Math" w:hAnsi="Cambria Math"/>
          </w:rPr>
          <m:t>$0.75</m:t>
        </m:r>
      </m:oMath>
      <w:r w:rsidRPr="00606518">
        <w:t xml:space="preserve"> </w:t>
      </w:r>
      <w:r w:rsidR="004152E9">
        <w:t>for a lost</w:t>
      </w:r>
      <w:r w:rsidRPr="00606518">
        <w:t xml:space="preserve"> book.</w:t>
      </w:r>
    </w:p>
    <w:p w14:paraId="5A3F71DE" w14:textId="77777777" w:rsidR="00E65AD8" w:rsidRPr="00E65AD8" w:rsidRDefault="00E65AD8" w:rsidP="00E65AD8">
      <w:pPr>
        <w:pStyle w:val="ny-lesson-SFinsert-number-list"/>
        <w:numPr>
          <w:ilvl w:val="0"/>
          <w:numId w:val="0"/>
        </w:numPr>
        <w:ind w:left="1584"/>
      </w:pPr>
    </w:p>
    <w:p w14:paraId="5A3F71DF" w14:textId="77777777" w:rsidR="00E65AD8" w:rsidRPr="00E65AD8" w:rsidRDefault="0076699B" w:rsidP="00606518">
      <w:pPr>
        <w:pStyle w:val="ny-lesson-SFinsert-number-list"/>
        <w:numPr>
          <w:ilvl w:val="1"/>
          <w:numId w:val="10"/>
        </w:numPr>
      </w:pPr>
      <w:r>
        <w:t>How much did the school pay for the book?</w:t>
      </w:r>
      <w:r w:rsidR="003F642F">
        <w:t xml:space="preserve">  </w:t>
      </w:r>
    </w:p>
    <w:p w14:paraId="5A3F71E0" w14:textId="288B5E7A" w:rsidR="003E4CFE" w:rsidRPr="00A75564" w:rsidRDefault="0076699B" w:rsidP="00A75564">
      <w:pPr>
        <w:pStyle w:val="ny-lesson-SFinsert-response"/>
        <w:spacing w:after="0" w:line="312" w:lineRule="auto"/>
        <w:ind w:left="1670"/>
      </w:pPr>
      <m:oMathPara>
        <m:oMath>
          <m:r>
            <m:rPr>
              <m:sty m:val="bi"/>
            </m:rPr>
            <w:rPr>
              <w:rFonts w:ascii="Cambria Math" w:hAnsi="Cambria Math"/>
            </w:rPr>
            <m:t>60</m:t>
          </m:r>
          <m:r>
            <m:rPr>
              <m:sty m:val="bi"/>
              <m:aln/>
            </m:rPr>
            <w:rPr>
              <w:rFonts w:ascii="Cambria Math" w:hAnsi="Cambria Math"/>
            </w:rPr>
            <m:t>=0.75</m:t>
          </m:r>
          <m:r>
            <m:rPr>
              <m:sty m:val="bi"/>
            </m:rPr>
            <w:rPr>
              <w:rFonts w:ascii="Cambria Math" w:hAnsi="Cambria Math"/>
            </w:rPr>
            <m:t>B</m:t>
          </m:r>
          <m:r>
            <m:rPr>
              <m:sty m:val="bi"/>
            </m:rPr>
            <w:rPr>
              <w:rFonts w:ascii="Cambria Math" w:hAnsi="Cambria Math"/>
            </w:rPr>
            <w:br/>
          </m:r>
        </m:oMath>
        <m:oMath>
          <m:r>
            <m:rPr>
              <m:sty m:val="bi"/>
            </m:rPr>
            <w:rPr>
              <w:rFonts w:ascii="Cambria Math" w:hAnsi="Cambria Math"/>
            </w:rPr>
            <m:t xml:space="preserve">60 </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0.75</m:t>
                  </m:r>
                </m:den>
              </m:f>
            </m:e>
          </m:d>
          <m:r>
            <m:rPr>
              <m:sty m:val="bi"/>
              <m:aln/>
            </m:rPr>
            <w:rPr>
              <w:rFonts w:ascii="Cambria Math" w:hAnsi="Cambria Math"/>
            </w:rPr>
            <m:t xml:space="preserve">=0.75 </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0.75</m:t>
                  </m:r>
                </m:den>
              </m:f>
            </m:e>
          </m:d>
          <m:r>
            <m:rPr>
              <m:sty m:val="bi"/>
            </m:rPr>
            <w:rPr>
              <w:rFonts w:ascii="Cambria Math" w:hAnsi="Cambria Math"/>
            </w:rPr>
            <m:t>B</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60</m:t>
              </m:r>
            </m:num>
            <m:den>
              <m:r>
                <m:rPr>
                  <m:sty m:val="bi"/>
                </m:rPr>
                <w:rPr>
                  <w:rFonts w:ascii="Cambria Math" w:hAnsi="Cambria Math"/>
                </w:rPr>
                <m:t>0.75</m:t>
              </m:r>
            </m:den>
          </m:f>
          <m:r>
            <m:rPr>
              <m:sty m:val="bi"/>
              <m:aln/>
            </m:rPr>
            <w:rPr>
              <w:rFonts w:ascii="Cambria Math" w:hAnsi="Cambria Math"/>
            </w:rPr>
            <m:t>=B</m:t>
          </m:r>
          <m:r>
            <m:rPr>
              <m:sty m:val="bi"/>
            </m:rPr>
            <w:rPr>
              <w:rFonts w:ascii="Cambria Math" w:hAnsi="Cambria Math"/>
            </w:rPr>
            <w:br/>
          </m:r>
        </m:oMath>
        <m:oMath>
          <m:r>
            <m:rPr>
              <m:sty m:val="bi"/>
            </m:rPr>
            <w:rPr>
              <w:rFonts w:ascii="Cambria Math" w:hAnsi="Cambria Math"/>
            </w:rPr>
            <m:t>80</m:t>
          </m:r>
          <m:r>
            <m:rPr>
              <m:sty m:val="bi"/>
              <m:aln/>
            </m:rPr>
            <w:rPr>
              <w:rFonts w:ascii="Cambria Math" w:hAnsi="Cambria Math"/>
            </w:rPr>
            <m:t>=B</m:t>
          </m:r>
        </m:oMath>
      </m:oMathPara>
    </w:p>
    <w:p w14:paraId="5A3F71E1" w14:textId="77777777" w:rsidR="0076699B" w:rsidRPr="00606518" w:rsidRDefault="00E65AD8" w:rsidP="00A75564">
      <w:pPr>
        <w:pStyle w:val="ny-lesson-SFinsert-response"/>
        <w:spacing w:before="60" w:after="60"/>
        <w:ind w:left="1670"/>
      </w:pPr>
      <w:r w:rsidRPr="00606518">
        <w:t xml:space="preserve">The school paid </w:t>
      </w:r>
      <m:oMath>
        <m:r>
          <m:rPr>
            <m:sty m:val="bi"/>
          </m:rPr>
          <w:rPr>
            <w:rFonts w:ascii="Cambria Math" w:hAnsi="Cambria Math"/>
          </w:rPr>
          <m:t>$80</m:t>
        </m:r>
      </m:oMath>
      <w:r w:rsidRPr="00606518">
        <w:t xml:space="preserve"> for the</w:t>
      </w:r>
      <w:r w:rsidR="0070358B" w:rsidRPr="00606518">
        <w:t xml:space="preserve"> </w:t>
      </w:r>
      <w:r w:rsidR="004152E9">
        <w:t>s</w:t>
      </w:r>
      <w:r w:rsidR="0070358B" w:rsidRPr="00606518">
        <w:t>cience book.</w:t>
      </w:r>
    </w:p>
    <w:p w14:paraId="5A3F71E2" w14:textId="77777777" w:rsidR="00771979" w:rsidRDefault="00771979" w:rsidP="001A565F">
      <w:pPr>
        <w:pStyle w:val="ny-lesson-SFinsert-number-list"/>
        <w:numPr>
          <w:ilvl w:val="0"/>
          <w:numId w:val="0"/>
        </w:numPr>
        <w:ind w:left="1224"/>
      </w:pPr>
    </w:p>
    <w:p w14:paraId="5A3F71E3" w14:textId="41977AD3" w:rsidR="00771979" w:rsidRPr="00F06B5B" w:rsidRDefault="00485167" w:rsidP="00F06B5B">
      <w:pPr>
        <w:pStyle w:val="ny-lesson-SFinsert-number-list"/>
      </w:pPr>
      <w:r w:rsidRPr="00BE0831">
        <w:t xml:space="preserve">In the month of May, a certain middle school has an </w:t>
      </w:r>
      <w:r w:rsidR="008A39FC" w:rsidRPr="00BE0831">
        <w:t xml:space="preserve">average daily </w:t>
      </w:r>
      <w:r w:rsidRPr="00BE0831">
        <w:t>absentee rate of</w:t>
      </w:r>
      <w:r w:rsidR="00307EF8" w:rsidRPr="00BE0831">
        <w:t xml:space="preserve"> </w:t>
      </w:r>
      <m:oMath>
        <m:r>
          <m:rPr>
            <m:sty m:val="b"/>
          </m:rPr>
          <w:rPr>
            <w:rFonts w:ascii="Cambria Math" w:hAnsi="Cambria Math"/>
          </w:rPr>
          <m:t>8%</m:t>
        </m:r>
      </m:oMath>
      <w:r w:rsidR="00D066BD">
        <w:t xml:space="preserve"> each school day</w:t>
      </w:r>
      <w:r w:rsidRPr="00BE0831">
        <w:t>.  The absentee rate is the percent of students who ar</w:t>
      </w:r>
      <w:r w:rsidR="00091610" w:rsidRPr="00BE0831">
        <w:t xml:space="preserve">e absent from school each day. </w:t>
      </w:r>
    </w:p>
    <w:p w14:paraId="5A3F71E4" w14:textId="4AD61AC8" w:rsidR="00F06B5B" w:rsidRDefault="00485167" w:rsidP="00AD35F2">
      <w:pPr>
        <w:pStyle w:val="ny-lesson-SFinsert-number-list"/>
        <w:numPr>
          <w:ilvl w:val="1"/>
          <w:numId w:val="10"/>
        </w:numPr>
      </w:pPr>
      <w:r w:rsidRPr="00BE0831">
        <w:t xml:space="preserve">Write an equation that shows the proportional relationship between the number of students enrolled in the middle school and the </w:t>
      </w:r>
      <w:r w:rsidR="008A39FC" w:rsidRPr="00BE0831">
        <w:t xml:space="preserve">average </w:t>
      </w:r>
      <w:r w:rsidRPr="00BE0831">
        <w:t>number of students absent each day</w:t>
      </w:r>
      <w:r w:rsidR="000566BA">
        <w:t xml:space="preserve"> during the month of May</w:t>
      </w:r>
      <w:r w:rsidRPr="00BE0831">
        <w:t xml:space="preserve">.  Let </w:t>
      </w:r>
      <m:oMath>
        <m:r>
          <m:rPr>
            <m:sty m:val="bi"/>
          </m:rPr>
          <w:rPr>
            <w:rFonts w:ascii="Cambria Math" w:hAnsi="Cambria Math"/>
          </w:rPr>
          <m:t>s</m:t>
        </m:r>
      </m:oMath>
      <w:r w:rsidRPr="00BE0831">
        <w:t xml:space="preserve"> represent the number of students enrolled in school, and let </w:t>
      </w:r>
      <m:oMath>
        <m:r>
          <m:rPr>
            <m:sty m:val="bi"/>
          </m:rPr>
          <w:rPr>
            <w:rFonts w:ascii="Cambria Math" w:hAnsi="Cambria Math"/>
          </w:rPr>
          <m:t>a</m:t>
        </m:r>
      </m:oMath>
      <w:r w:rsidRPr="00BE0831">
        <w:t xml:space="preserve"> represent the </w:t>
      </w:r>
      <w:r w:rsidR="008A39FC" w:rsidRPr="00BE0831">
        <w:t xml:space="preserve">average </w:t>
      </w:r>
      <w:r w:rsidRPr="00BE0831">
        <w:t>number of students absent each day</w:t>
      </w:r>
      <w:r w:rsidR="000566BA">
        <w:t xml:space="preserve"> in May</w:t>
      </w:r>
      <w:r w:rsidR="005D5DC2">
        <w:t>.</w:t>
      </w:r>
    </w:p>
    <w:p w14:paraId="5A3F71E5" w14:textId="77777777" w:rsidR="00485167" w:rsidRPr="00DA7118" w:rsidRDefault="00485167" w:rsidP="00A75564">
      <w:pPr>
        <w:pStyle w:val="ny-lesson-SFinsert-response"/>
        <w:spacing w:after="0"/>
        <w:ind w:left="1714"/>
      </w:pPr>
      <m:oMathPara>
        <m:oMathParaPr>
          <m:jc m:val="left"/>
        </m:oMathParaPr>
        <m:oMath>
          <m:r>
            <m:rPr>
              <m:sty m:val="bi"/>
            </m:rPr>
            <w:rPr>
              <w:rFonts w:ascii="Cambria Math" w:hAnsi="Cambria Math"/>
            </w:rPr>
            <m:t>a = 0.08</m:t>
          </m:r>
          <m:r>
            <m:rPr>
              <m:sty m:val="bi"/>
            </m:rPr>
            <w:rPr>
              <w:rFonts w:ascii="Cambria Math" w:hAnsi="Cambria Math"/>
            </w:rPr>
            <m:t>s</m:t>
          </m:r>
        </m:oMath>
      </m:oMathPara>
    </w:p>
    <w:p w14:paraId="5A3F71E6" w14:textId="77777777" w:rsidR="005D5DC2" w:rsidRDefault="005D5DC2" w:rsidP="005D5DC2">
      <w:pPr>
        <w:pStyle w:val="ny-lesson-SFinsert-number-list"/>
        <w:numPr>
          <w:ilvl w:val="0"/>
          <w:numId w:val="0"/>
        </w:numPr>
        <w:ind w:left="1670"/>
      </w:pPr>
    </w:p>
    <w:p w14:paraId="5A3F71E7" w14:textId="77777777" w:rsidR="00C1644E" w:rsidRPr="00BE0831" w:rsidRDefault="00485167" w:rsidP="00A75564">
      <w:pPr>
        <w:pStyle w:val="ny-lesson-SFinsert-number-list"/>
        <w:numPr>
          <w:ilvl w:val="1"/>
          <w:numId w:val="10"/>
        </w:numPr>
        <w:spacing w:after="120"/>
      </w:pPr>
      <w:r w:rsidRPr="00BE0831">
        <w:t xml:space="preserve">Use your equation to complete the table.  List </w:t>
      </w:r>
      <m:oMath>
        <m:r>
          <m:rPr>
            <m:sty m:val="bi"/>
          </m:rPr>
          <w:rPr>
            <w:rFonts w:ascii="Cambria Math" w:hAnsi="Cambria Math"/>
          </w:rPr>
          <m:t>5</m:t>
        </m:r>
      </m:oMath>
      <w:r w:rsidRPr="00BE0831">
        <w:t xml:space="preserve"> possible values for </w:t>
      </w:r>
      <m:oMath>
        <m:r>
          <m:rPr>
            <m:sty m:val="bi"/>
          </m:rPr>
          <w:rPr>
            <w:rFonts w:ascii="Cambria Math" w:hAnsi="Cambria Math"/>
          </w:rPr>
          <m:t>s</m:t>
        </m:r>
      </m:oMath>
      <w:r w:rsidRPr="00BE0831">
        <w:t xml:space="preserve"> and </w:t>
      </w:r>
      <m:oMath>
        <m:r>
          <m:rPr>
            <m:sty m:val="bi"/>
          </m:rPr>
          <w:rPr>
            <w:rFonts w:ascii="Cambria Math" w:hAnsi="Cambria Math"/>
          </w:rPr>
          <m:t>a</m:t>
        </m:r>
      </m:oMath>
      <w:r w:rsidR="00EC250A" w:rsidRPr="00BE0831">
        <w:t xml:space="preserve">.  </w:t>
      </w:r>
    </w:p>
    <w:tbl>
      <w:tblPr>
        <w:tblStyle w:val="TableGrid"/>
        <w:tblW w:w="0" w:type="auto"/>
        <w:jc w:val="center"/>
        <w:tblLook w:val="04A0" w:firstRow="1" w:lastRow="0" w:firstColumn="1" w:lastColumn="0" w:noHBand="0" w:noVBand="1"/>
      </w:tblPr>
      <w:tblGrid>
        <w:gridCol w:w="1172"/>
        <w:gridCol w:w="1173"/>
      </w:tblGrid>
      <w:tr w:rsidR="00C1644E" w14:paraId="5A3F71EA" w14:textId="77777777" w:rsidTr="00A75564">
        <w:trPr>
          <w:trHeight w:val="216"/>
          <w:jc w:val="center"/>
        </w:trPr>
        <w:tc>
          <w:tcPr>
            <w:tcW w:w="1172" w:type="dxa"/>
            <w:vAlign w:val="center"/>
          </w:tcPr>
          <w:p w14:paraId="5A3F71E8" w14:textId="77777777" w:rsidR="00C1644E" w:rsidRPr="00A64824" w:rsidRDefault="00485167" w:rsidP="00A64824">
            <w:pPr>
              <w:pStyle w:val="ny-lesson-SFinsert-table"/>
              <w:jc w:val="center"/>
              <w:rPr>
                <w:rFonts w:ascii="Cambria Math" w:hAnsi="Cambria Math"/>
                <w:oMath/>
              </w:rPr>
            </w:pPr>
            <m:oMathPara>
              <m:oMath>
                <m:r>
                  <m:rPr>
                    <m:sty m:val="bi"/>
                  </m:rPr>
                  <w:rPr>
                    <w:rFonts w:ascii="Cambria Math" w:hAnsi="Cambria Math"/>
                  </w:rPr>
                  <m:t>s</m:t>
                </m:r>
              </m:oMath>
            </m:oMathPara>
          </w:p>
        </w:tc>
        <w:tc>
          <w:tcPr>
            <w:tcW w:w="1173" w:type="dxa"/>
            <w:vAlign w:val="center"/>
          </w:tcPr>
          <w:p w14:paraId="5A3F71E9" w14:textId="77777777" w:rsidR="00C1644E" w:rsidRPr="00A64824" w:rsidRDefault="00A64824" w:rsidP="00A64824">
            <w:pPr>
              <w:pStyle w:val="ny-lesson-SFinsert-table"/>
              <w:jc w:val="center"/>
              <w:rPr>
                <w:rFonts w:ascii="Cambria Math" w:hAnsi="Cambria Math"/>
                <w:oMath/>
              </w:rPr>
            </w:pPr>
            <m:oMathPara>
              <m:oMath>
                <m:r>
                  <m:rPr>
                    <m:sty m:val="bi"/>
                  </m:rPr>
                  <w:rPr>
                    <w:rFonts w:ascii="Cambria Math" w:hAnsi="Cambria Math"/>
                  </w:rPr>
                  <m:t>a</m:t>
                </m:r>
              </m:oMath>
            </m:oMathPara>
          </w:p>
        </w:tc>
      </w:tr>
      <w:tr w:rsidR="00C1644E" w14:paraId="5A3F71ED" w14:textId="77777777" w:rsidTr="00DA7118">
        <w:trPr>
          <w:trHeight w:val="236"/>
          <w:jc w:val="center"/>
        </w:trPr>
        <w:tc>
          <w:tcPr>
            <w:tcW w:w="1172" w:type="dxa"/>
            <w:vAlign w:val="center"/>
          </w:tcPr>
          <w:p w14:paraId="5A3F71EB" w14:textId="77777777" w:rsidR="00C1644E" w:rsidRPr="00A64824" w:rsidRDefault="00A64824" w:rsidP="00A64824">
            <w:pPr>
              <w:pStyle w:val="ny-lesson-SFinsert-response-table"/>
              <w:jc w:val="center"/>
              <w:rPr>
                <w:rFonts w:ascii="Cambria Math" w:hAnsi="Cambria Math"/>
                <w:oMath/>
              </w:rPr>
            </w:pPr>
            <m:oMathPara>
              <m:oMath>
                <m:r>
                  <m:rPr>
                    <m:sty m:val="bi"/>
                  </m:rPr>
                  <w:rPr>
                    <w:rFonts w:ascii="Cambria Math" w:hAnsi="Cambria Math"/>
                  </w:rPr>
                  <m:t>100</m:t>
                </m:r>
              </m:oMath>
            </m:oMathPara>
          </w:p>
        </w:tc>
        <w:tc>
          <w:tcPr>
            <w:tcW w:w="1173" w:type="dxa"/>
            <w:vAlign w:val="center"/>
          </w:tcPr>
          <w:p w14:paraId="5A3F71EC" w14:textId="77777777" w:rsidR="00C1644E" w:rsidRPr="00A64824" w:rsidRDefault="00A64824" w:rsidP="00A64824">
            <w:pPr>
              <w:pStyle w:val="ny-lesson-SFinsert-response-table"/>
              <w:jc w:val="center"/>
              <w:rPr>
                <w:rFonts w:ascii="Cambria Math" w:hAnsi="Cambria Math"/>
                <w:oMath/>
              </w:rPr>
            </w:pPr>
            <m:oMathPara>
              <m:oMath>
                <m:r>
                  <m:rPr>
                    <m:sty m:val="bi"/>
                  </m:rPr>
                  <w:rPr>
                    <w:rFonts w:ascii="Cambria Math" w:hAnsi="Cambria Math"/>
                  </w:rPr>
                  <m:t>8</m:t>
                </m:r>
              </m:oMath>
            </m:oMathPara>
          </w:p>
        </w:tc>
      </w:tr>
      <w:tr w:rsidR="00C1644E" w14:paraId="5A3F71F0" w14:textId="77777777" w:rsidTr="00DA7118">
        <w:trPr>
          <w:trHeight w:val="236"/>
          <w:jc w:val="center"/>
        </w:trPr>
        <w:tc>
          <w:tcPr>
            <w:tcW w:w="1172" w:type="dxa"/>
            <w:vAlign w:val="center"/>
          </w:tcPr>
          <w:p w14:paraId="5A3F71EE" w14:textId="77777777" w:rsidR="00C1644E" w:rsidRPr="00A64824" w:rsidRDefault="00A64824" w:rsidP="00A64824">
            <w:pPr>
              <w:pStyle w:val="ny-lesson-SFinsert-response-table"/>
              <w:jc w:val="center"/>
              <w:rPr>
                <w:rFonts w:ascii="Cambria Math" w:hAnsi="Cambria Math"/>
                <w:oMath/>
              </w:rPr>
            </w:pPr>
            <m:oMathPara>
              <m:oMath>
                <m:r>
                  <m:rPr>
                    <m:sty m:val="bi"/>
                  </m:rPr>
                  <w:rPr>
                    <w:rFonts w:ascii="Cambria Math" w:hAnsi="Cambria Math"/>
                  </w:rPr>
                  <m:t>200</m:t>
                </m:r>
              </m:oMath>
            </m:oMathPara>
          </w:p>
        </w:tc>
        <w:tc>
          <w:tcPr>
            <w:tcW w:w="1173" w:type="dxa"/>
            <w:vAlign w:val="center"/>
          </w:tcPr>
          <w:p w14:paraId="5A3F71EF" w14:textId="77777777" w:rsidR="00C1644E" w:rsidRPr="00A64824" w:rsidRDefault="00A64824" w:rsidP="00A64824">
            <w:pPr>
              <w:pStyle w:val="ny-lesson-SFinsert-response-table"/>
              <w:jc w:val="center"/>
              <w:rPr>
                <w:rFonts w:ascii="Cambria Math" w:hAnsi="Cambria Math"/>
                <w:oMath/>
              </w:rPr>
            </w:pPr>
            <m:oMathPara>
              <m:oMath>
                <m:r>
                  <m:rPr>
                    <m:sty m:val="bi"/>
                  </m:rPr>
                  <w:rPr>
                    <w:rFonts w:ascii="Cambria Math" w:hAnsi="Cambria Math"/>
                  </w:rPr>
                  <m:t>16</m:t>
                </m:r>
              </m:oMath>
            </m:oMathPara>
          </w:p>
        </w:tc>
      </w:tr>
      <w:tr w:rsidR="00C1644E" w14:paraId="5A3F71F3" w14:textId="77777777" w:rsidTr="00DA7118">
        <w:trPr>
          <w:trHeight w:val="236"/>
          <w:jc w:val="center"/>
        </w:trPr>
        <w:tc>
          <w:tcPr>
            <w:tcW w:w="1172" w:type="dxa"/>
            <w:vAlign w:val="center"/>
          </w:tcPr>
          <w:p w14:paraId="5A3F71F1" w14:textId="77777777" w:rsidR="00C1644E" w:rsidRPr="00A64824" w:rsidRDefault="00A64824" w:rsidP="00A64824">
            <w:pPr>
              <w:pStyle w:val="ny-lesson-SFinsert-response-table"/>
              <w:jc w:val="center"/>
              <w:rPr>
                <w:rFonts w:ascii="Cambria Math" w:hAnsi="Cambria Math"/>
                <w:oMath/>
              </w:rPr>
            </w:pPr>
            <m:oMathPara>
              <m:oMath>
                <m:r>
                  <m:rPr>
                    <m:sty m:val="bi"/>
                  </m:rPr>
                  <w:rPr>
                    <w:rFonts w:ascii="Cambria Math" w:hAnsi="Cambria Math"/>
                  </w:rPr>
                  <m:t>300</m:t>
                </m:r>
              </m:oMath>
            </m:oMathPara>
          </w:p>
        </w:tc>
        <w:tc>
          <w:tcPr>
            <w:tcW w:w="1173" w:type="dxa"/>
            <w:vAlign w:val="center"/>
          </w:tcPr>
          <w:p w14:paraId="5A3F71F2" w14:textId="77777777" w:rsidR="00C1644E" w:rsidRPr="00A64824" w:rsidRDefault="00A64824" w:rsidP="00A64824">
            <w:pPr>
              <w:pStyle w:val="ny-lesson-SFinsert-response-table"/>
              <w:jc w:val="center"/>
              <w:rPr>
                <w:rFonts w:ascii="Cambria Math" w:hAnsi="Cambria Math"/>
                <w:oMath/>
              </w:rPr>
            </w:pPr>
            <m:oMathPara>
              <m:oMath>
                <m:r>
                  <m:rPr>
                    <m:sty m:val="bi"/>
                  </m:rPr>
                  <w:rPr>
                    <w:rFonts w:ascii="Cambria Math" w:hAnsi="Cambria Math"/>
                  </w:rPr>
                  <m:t>24</m:t>
                </m:r>
              </m:oMath>
            </m:oMathPara>
          </w:p>
        </w:tc>
      </w:tr>
      <w:tr w:rsidR="00C1644E" w14:paraId="5A3F71F6" w14:textId="77777777" w:rsidTr="00DA7118">
        <w:trPr>
          <w:trHeight w:val="236"/>
          <w:jc w:val="center"/>
        </w:trPr>
        <w:tc>
          <w:tcPr>
            <w:tcW w:w="1172" w:type="dxa"/>
            <w:vAlign w:val="center"/>
          </w:tcPr>
          <w:p w14:paraId="5A3F71F4" w14:textId="77777777" w:rsidR="00C1644E" w:rsidRPr="00A64824" w:rsidRDefault="00A64824" w:rsidP="00A64824">
            <w:pPr>
              <w:pStyle w:val="ny-lesson-SFinsert-response-table"/>
              <w:jc w:val="center"/>
              <w:rPr>
                <w:rFonts w:ascii="Cambria Math" w:hAnsi="Cambria Math"/>
                <w:oMath/>
              </w:rPr>
            </w:pPr>
            <m:oMathPara>
              <m:oMath>
                <m:r>
                  <m:rPr>
                    <m:sty m:val="bi"/>
                  </m:rPr>
                  <w:rPr>
                    <w:rFonts w:ascii="Cambria Math" w:hAnsi="Cambria Math"/>
                  </w:rPr>
                  <m:t>400</m:t>
                </m:r>
              </m:oMath>
            </m:oMathPara>
          </w:p>
        </w:tc>
        <w:tc>
          <w:tcPr>
            <w:tcW w:w="1173" w:type="dxa"/>
            <w:vAlign w:val="center"/>
          </w:tcPr>
          <w:p w14:paraId="5A3F71F5" w14:textId="77777777" w:rsidR="00C1644E" w:rsidRPr="00A64824" w:rsidRDefault="00A64824" w:rsidP="00A64824">
            <w:pPr>
              <w:pStyle w:val="ny-lesson-SFinsert-response-table"/>
              <w:jc w:val="center"/>
              <w:rPr>
                <w:rFonts w:ascii="Cambria Math" w:hAnsi="Cambria Math"/>
                <w:oMath/>
              </w:rPr>
            </w:pPr>
            <m:oMathPara>
              <m:oMath>
                <m:r>
                  <m:rPr>
                    <m:sty m:val="bi"/>
                  </m:rPr>
                  <w:rPr>
                    <w:rFonts w:ascii="Cambria Math" w:hAnsi="Cambria Math"/>
                  </w:rPr>
                  <m:t>32</m:t>
                </m:r>
              </m:oMath>
            </m:oMathPara>
          </w:p>
        </w:tc>
      </w:tr>
      <w:tr w:rsidR="00C1644E" w14:paraId="5A3F71F9" w14:textId="77777777" w:rsidTr="00DA7118">
        <w:trPr>
          <w:trHeight w:val="236"/>
          <w:jc w:val="center"/>
        </w:trPr>
        <w:tc>
          <w:tcPr>
            <w:tcW w:w="1172" w:type="dxa"/>
            <w:vAlign w:val="center"/>
          </w:tcPr>
          <w:p w14:paraId="5A3F71F7" w14:textId="77777777" w:rsidR="00C1644E" w:rsidRPr="00A64824" w:rsidRDefault="00A64824" w:rsidP="00A64824">
            <w:pPr>
              <w:pStyle w:val="ny-lesson-SFinsert-response-table"/>
              <w:jc w:val="center"/>
              <w:rPr>
                <w:rFonts w:ascii="Cambria Math" w:hAnsi="Cambria Math"/>
                <w:oMath/>
              </w:rPr>
            </w:pPr>
            <m:oMathPara>
              <m:oMath>
                <m:r>
                  <m:rPr>
                    <m:sty m:val="bi"/>
                  </m:rPr>
                  <w:rPr>
                    <w:rFonts w:ascii="Cambria Math" w:hAnsi="Cambria Math"/>
                  </w:rPr>
                  <m:t>500</m:t>
                </m:r>
              </m:oMath>
            </m:oMathPara>
          </w:p>
        </w:tc>
        <w:tc>
          <w:tcPr>
            <w:tcW w:w="1173" w:type="dxa"/>
            <w:vAlign w:val="center"/>
          </w:tcPr>
          <w:p w14:paraId="5A3F71F8" w14:textId="77777777" w:rsidR="00C1644E" w:rsidRPr="00A64824" w:rsidRDefault="00A64824" w:rsidP="00A64824">
            <w:pPr>
              <w:pStyle w:val="ny-lesson-SFinsert-response-table"/>
              <w:jc w:val="center"/>
              <w:rPr>
                <w:rFonts w:ascii="Cambria Math" w:hAnsi="Cambria Math"/>
                <w:oMath/>
              </w:rPr>
            </w:pPr>
            <m:oMathPara>
              <m:oMath>
                <m:r>
                  <m:rPr>
                    <m:sty m:val="bi"/>
                  </m:rPr>
                  <w:rPr>
                    <w:rFonts w:ascii="Cambria Math" w:hAnsi="Cambria Math"/>
                  </w:rPr>
                  <m:t>40</m:t>
                </m:r>
              </m:oMath>
            </m:oMathPara>
          </w:p>
        </w:tc>
      </w:tr>
    </w:tbl>
    <w:p w14:paraId="5A3F71FB" w14:textId="0278C41A" w:rsidR="00091610" w:rsidRPr="00BE0831" w:rsidRDefault="00161908" w:rsidP="00AD35F2">
      <w:pPr>
        <w:pStyle w:val="ny-lesson-SFinsert-number-list"/>
        <w:numPr>
          <w:ilvl w:val="1"/>
          <w:numId w:val="10"/>
        </w:numPr>
      </w:pPr>
      <w:r>
        <w:rPr>
          <w:noProof/>
        </w:rPr>
        <w:lastRenderedPageBreak/>
        <mc:AlternateContent>
          <mc:Choice Requires="wps">
            <w:drawing>
              <wp:anchor distT="0" distB="0" distL="114300" distR="114300" simplePos="0" relativeHeight="251660800" behindDoc="1" locked="0" layoutInCell="1" allowOverlap="1" wp14:anchorId="5A3F723A" wp14:editId="2364EBEA">
                <wp:simplePos x="0" y="0"/>
                <wp:positionH relativeFrom="margin">
                  <wp:align>center</wp:align>
                </wp:positionH>
                <wp:positionV relativeFrom="paragraph">
                  <wp:posOffset>-58157</wp:posOffset>
                </wp:positionV>
                <wp:extent cx="5303520" cy="4793319"/>
                <wp:effectExtent l="0" t="0" r="11430" b="2667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793319"/>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37C57" id="Rectangle 29" o:spid="_x0000_s1026" style="position:absolute;margin-left:0;margin-top:-4.6pt;width:417.6pt;height:377.4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" filled="f" strokecolor="#ae6852" strokeweight="1.15pt">
                <v:path arrowok="t"/>
                <w10:wrap anchorx="margin"/>
              </v:rect>
            </w:pict>
          </mc:Fallback>
        </mc:AlternateContent>
      </w:r>
      <w:r w:rsidR="00091610" w:rsidRPr="00BE0831">
        <w:t>Identify the constant of proportionality, and explain what it means in the context of this situation.</w:t>
      </w:r>
    </w:p>
    <w:p w14:paraId="5A3F71FC" w14:textId="244B93FB" w:rsidR="00091610" w:rsidRDefault="00091610" w:rsidP="00A64824">
      <w:pPr>
        <w:pStyle w:val="ny-lesson-SFinsert-response"/>
        <w:ind w:left="1670"/>
      </w:pPr>
      <w:r w:rsidRPr="00091610">
        <w:t xml:space="preserve">The constant of proportionality is </w:t>
      </w:r>
      <m:oMath>
        <m:r>
          <m:rPr>
            <m:sty m:val="bi"/>
          </m:rPr>
          <w:rPr>
            <w:rFonts w:ascii="Cambria Math" w:hAnsi="Cambria Math"/>
          </w:rPr>
          <m:t>0.08</m:t>
        </m:r>
      </m:oMath>
      <w:r w:rsidRPr="00091610">
        <w:t xml:space="preserve">.  </w:t>
      </w:r>
      <m:oMath>
        <m:r>
          <m:rPr>
            <m:sty m:val="bi"/>
          </m:rPr>
          <w:rPr>
            <w:rFonts w:ascii="Cambria Math" w:hAnsi="Cambria Math"/>
          </w:rPr>
          <m:t>0.08=8%</m:t>
        </m:r>
      </m:oMath>
      <w:r w:rsidR="00DA7118">
        <w:t>,</w:t>
      </w:r>
      <w:r w:rsidRPr="00091610">
        <w:t xml:space="preserve"> so </w:t>
      </w:r>
      <w:r w:rsidR="00456055">
        <w:t>on average</w:t>
      </w:r>
      <w:r w:rsidR="00DA7118">
        <w:t>,</w:t>
      </w:r>
      <w:r w:rsidR="00456055">
        <w:t xml:space="preserve"> </w:t>
      </w:r>
      <w:r w:rsidRPr="00091610">
        <w:t xml:space="preserve">for every </w:t>
      </w:r>
      <m:oMath>
        <m:r>
          <m:rPr>
            <m:sty m:val="bi"/>
          </m:rPr>
          <w:rPr>
            <w:rFonts w:ascii="Cambria Math" w:hAnsi="Cambria Math"/>
          </w:rPr>
          <m:t>100</m:t>
        </m:r>
      </m:oMath>
      <w:r w:rsidRPr="00091610">
        <w:t xml:space="preserve"> students enrolled in school, </w:t>
      </w:r>
      <m:oMath>
        <m:r>
          <m:rPr>
            <m:sty m:val="bi"/>
          </m:rPr>
          <w:rPr>
            <w:rFonts w:ascii="Cambria Math" w:hAnsi="Cambria Math"/>
          </w:rPr>
          <m:t>8</m:t>
        </m:r>
      </m:oMath>
      <w:r w:rsidRPr="00091610">
        <w:t xml:space="preserve"> are absent from school.</w:t>
      </w:r>
    </w:p>
    <w:p w14:paraId="5A3F71FD" w14:textId="77777777" w:rsidR="005D5DC2" w:rsidRDefault="005D5DC2" w:rsidP="005D5DC2">
      <w:pPr>
        <w:pStyle w:val="ny-lesson-SFinsert-number-list"/>
        <w:numPr>
          <w:ilvl w:val="0"/>
          <w:numId w:val="0"/>
        </w:numPr>
        <w:ind w:left="1670"/>
      </w:pPr>
    </w:p>
    <w:p w14:paraId="5A3F71FE" w14:textId="79D5E59E" w:rsidR="00A64824" w:rsidRPr="00A64824" w:rsidRDefault="00091610" w:rsidP="00AD35F2">
      <w:pPr>
        <w:pStyle w:val="ny-lesson-SFinsert-number-list"/>
        <w:numPr>
          <w:ilvl w:val="1"/>
          <w:numId w:val="10"/>
        </w:numPr>
      </w:pPr>
      <w:r w:rsidRPr="00A64824">
        <w:t xml:space="preserve">Based on the absentee rate, determine the number of students absent </w:t>
      </w:r>
      <w:r w:rsidR="00456055">
        <w:t xml:space="preserve">on average </w:t>
      </w:r>
      <w:r w:rsidRPr="00A64824">
        <w:t>from school</w:t>
      </w:r>
      <w:r w:rsidR="000566BA">
        <w:t xml:space="preserve"> during the month of May</w:t>
      </w:r>
      <w:r w:rsidRPr="00A64824">
        <w:t xml:space="preserve"> if there are </w:t>
      </w:r>
      <m:oMath>
        <m:r>
          <m:rPr>
            <m:sty m:val="bi"/>
          </m:rPr>
          <w:rPr>
            <w:rFonts w:ascii="Cambria Math" w:hAnsi="Cambria Math"/>
          </w:rPr>
          <m:t>350</m:t>
        </m:r>
      </m:oMath>
      <w:r w:rsidRPr="00A64824">
        <w:t xml:space="preserve"> students enrolled in the middle school</w:t>
      </w:r>
      <w:r w:rsidR="005D5DC2">
        <w:t>.</w:t>
      </w:r>
    </w:p>
    <w:p w14:paraId="5A3F7200" w14:textId="74578491" w:rsidR="00A64824" w:rsidRPr="00161908" w:rsidRDefault="00F06B5B" w:rsidP="00161908">
      <w:pPr>
        <w:pStyle w:val="ny-lesson-SFinsert-response"/>
        <w:ind w:left="1670"/>
      </w:pPr>
      <m:oMath>
        <m:r>
          <m:rPr>
            <m:sty m:val="bi"/>
          </m:rPr>
          <w:rPr>
            <w:rStyle w:val="ny-lesson-SFinsert-responseChar"/>
            <w:rFonts w:ascii="Cambria Math" w:hAnsi="Cambria Math"/>
          </w:rPr>
          <m:t>28</m:t>
        </m:r>
      </m:oMath>
      <w:r w:rsidR="006C6D88" w:rsidRPr="00161908">
        <w:rPr>
          <w:rStyle w:val="ny-lesson-SFinsert-responseChar"/>
          <w:rFonts w:asciiTheme="minorHAnsi" w:hAnsiTheme="minorHAnsi"/>
          <w:b/>
          <w:i/>
        </w:rPr>
        <w:t xml:space="preserve"> students</w:t>
      </w:r>
      <w:r w:rsidR="00161908" w:rsidRPr="00161908">
        <w:rPr>
          <w:rStyle w:val="ny-lesson-SFinsert-responseChar"/>
          <w:rFonts w:asciiTheme="minorHAnsi" w:hAnsiTheme="minorHAnsi"/>
          <w:b/>
          <w:i/>
        </w:rPr>
        <w:t xml:space="preserve">; </w:t>
      </w:r>
      <m:oMath>
        <m:r>
          <m:rPr>
            <m:sty m:val="bi"/>
          </m:rPr>
          <w:rPr>
            <w:rFonts w:ascii="Cambria Math" w:hAnsi="Cambria Math"/>
          </w:rPr>
          <m:t>350</m:t>
        </m:r>
      </m:oMath>
      <w:r w:rsidR="00B372A0" w:rsidRPr="00161908">
        <w:t xml:space="preserve"> is halfway betw</w:t>
      </w:r>
      <w:r w:rsidR="006C6D88" w:rsidRPr="00161908">
        <w:t xml:space="preserve">een </w:t>
      </w:r>
      <m:oMath>
        <m:r>
          <m:rPr>
            <m:sty m:val="bi"/>
          </m:rPr>
          <w:rPr>
            <w:rFonts w:ascii="Cambria Math" w:hAnsi="Cambria Math"/>
          </w:rPr>
          <m:t>300</m:t>
        </m:r>
      </m:oMath>
      <w:r w:rsidR="006C6D88" w:rsidRPr="00161908">
        <w:t xml:space="preserve"> and </w:t>
      </w:r>
      <m:oMath>
        <m:r>
          <m:rPr>
            <m:sty m:val="bi"/>
          </m:rPr>
          <w:rPr>
            <w:rFonts w:ascii="Cambria Math" w:hAnsi="Cambria Math"/>
          </w:rPr>
          <m:t>400</m:t>
        </m:r>
      </m:oMath>
      <w:r w:rsidR="006C6D88" w:rsidRPr="00161908">
        <w:t>.  So</w:t>
      </w:r>
      <w:r w:rsidR="004152E9" w:rsidRPr="00161908">
        <w:t>,</w:t>
      </w:r>
      <w:r w:rsidR="006C6D88" w:rsidRPr="00161908">
        <w:t xml:space="preserve"> I used the table of values and looked at th</w:t>
      </w:r>
      <w:r w:rsidR="007E0420" w:rsidRPr="00161908">
        <w:t>e numbers</w:t>
      </w:r>
      <w:r w:rsidR="006C6D88" w:rsidRPr="00161908">
        <w:t xml:space="preserve"> of students absent </w:t>
      </w:r>
      <w:r w:rsidR="007E0420" w:rsidRPr="00161908">
        <w:t>that correspond to</w:t>
      </w:r>
      <w:r w:rsidR="006C6D88" w:rsidRPr="00161908">
        <w:t xml:space="preserve"> </w:t>
      </w:r>
      <m:oMath>
        <m:r>
          <m:rPr>
            <m:sty m:val="bi"/>
          </m:rPr>
          <w:rPr>
            <w:rFonts w:ascii="Cambria Math" w:hAnsi="Cambria Math"/>
          </w:rPr>
          <m:t>300</m:t>
        </m:r>
      </m:oMath>
      <w:r w:rsidR="006C6D88" w:rsidRPr="00161908">
        <w:t xml:space="preserve"> and </w:t>
      </w:r>
      <m:oMath>
        <m:r>
          <m:rPr>
            <m:sty m:val="bi"/>
          </m:rPr>
          <w:rPr>
            <w:rFonts w:ascii="Cambria Math" w:hAnsi="Cambria Math"/>
          </w:rPr>
          <m:t>400</m:t>
        </m:r>
      </m:oMath>
      <w:r w:rsidR="006C6D88" w:rsidRPr="00161908">
        <w:t xml:space="preserve"> students</w:t>
      </w:r>
      <w:r w:rsidR="007E0420" w:rsidRPr="00161908">
        <w:t xml:space="preserve"> at the school, which are </w:t>
      </w:r>
      <m:oMath>
        <m:r>
          <m:rPr>
            <m:sty m:val="bi"/>
          </m:rPr>
          <w:rPr>
            <w:rFonts w:ascii="Cambria Math" w:hAnsi="Cambria Math"/>
          </w:rPr>
          <m:t>24</m:t>
        </m:r>
      </m:oMath>
      <w:r w:rsidR="007E0420" w:rsidRPr="00161908">
        <w:t xml:space="preserve"> and </w:t>
      </w:r>
      <m:oMath>
        <m:r>
          <m:rPr>
            <m:sty m:val="bi"/>
          </m:rPr>
          <w:rPr>
            <w:rFonts w:ascii="Cambria Math" w:hAnsi="Cambria Math"/>
          </w:rPr>
          <m:t>32</m:t>
        </m:r>
      </m:oMath>
      <w:r w:rsidR="007E0420" w:rsidRPr="00161908">
        <w:t>.</w:t>
      </w:r>
      <w:r w:rsidR="006C6D88" w:rsidRPr="00161908">
        <w:t xml:space="preserve">  Halfway between </w:t>
      </w:r>
      <m:oMath>
        <m:r>
          <m:rPr>
            <m:sty m:val="bi"/>
          </m:rPr>
          <w:rPr>
            <w:rFonts w:ascii="Cambria Math" w:hAnsi="Cambria Math"/>
          </w:rPr>
          <m:t>24</m:t>
        </m:r>
      </m:oMath>
      <w:r w:rsidR="007E0420" w:rsidRPr="00161908">
        <w:t xml:space="preserve"> and </w:t>
      </w:r>
      <m:oMath>
        <m:r>
          <m:rPr>
            <m:sty m:val="bi"/>
          </m:rPr>
          <w:rPr>
            <w:rFonts w:ascii="Cambria Math" w:hAnsi="Cambria Math"/>
          </w:rPr>
          <m:t>32</m:t>
        </m:r>
      </m:oMath>
      <w:r w:rsidR="007E0420" w:rsidRPr="00161908">
        <w:t xml:space="preserve"> </w:t>
      </w:r>
      <w:r w:rsidR="004152E9" w:rsidRPr="00161908">
        <w:t>is</w:t>
      </w:r>
      <w:r w:rsidR="006C6D88" w:rsidRPr="00161908">
        <w:t xml:space="preserve"> </w:t>
      </w:r>
      <m:oMath>
        <m:r>
          <m:rPr>
            <m:sty m:val="bi"/>
          </m:rPr>
          <w:rPr>
            <w:rFonts w:ascii="Cambria Math" w:hAnsi="Cambria Math"/>
          </w:rPr>
          <m:t>28</m:t>
        </m:r>
      </m:oMath>
      <w:r w:rsidR="006C6D88" w:rsidRPr="00161908">
        <w:t xml:space="preserve">.  </w:t>
      </w:r>
    </w:p>
    <w:p w14:paraId="5A3F7201" w14:textId="38181444" w:rsidR="00FC7CCD" w:rsidRDefault="00FC7CCD" w:rsidP="001A565F">
      <w:pPr>
        <w:pStyle w:val="ny-lesson-SFinsert-number-list"/>
        <w:numPr>
          <w:ilvl w:val="0"/>
          <w:numId w:val="0"/>
        </w:numPr>
        <w:ind w:left="1224"/>
      </w:pPr>
    </w:p>
    <w:p w14:paraId="5A3F7203" w14:textId="2EA1283E" w:rsidR="00A73F60" w:rsidRPr="00A73F60" w:rsidRDefault="00A73F60" w:rsidP="00A73F60">
      <w:pPr>
        <w:pStyle w:val="ny-lesson-SFinsert-number-list"/>
        <w:rPr>
          <w:szCs w:val="16"/>
        </w:rPr>
      </w:pPr>
      <w:r w:rsidRPr="00A73F60">
        <w:rPr>
          <w:szCs w:val="16"/>
        </w:rPr>
        <w:t>The equation shown in the box below could relate to many different percent problems.  Put a</w:t>
      </w:r>
      <w:r w:rsidR="00DB5EC0">
        <w:rPr>
          <w:szCs w:val="16"/>
        </w:rPr>
        <w:t xml:space="preserve">n </w:t>
      </w:r>
      <w:r w:rsidR="002177B0">
        <w:rPr>
          <w:szCs w:val="16"/>
        </w:rPr>
        <w:t xml:space="preserve">X </w:t>
      </w:r>
      <w:r w:rsidRPr="00A73F60">
        <w:rPr>
          <w:szCs w:val="16"/>
        </w:rPr>
        <w:t>next to each problem that could</w:t>
      </w:r>
      <w:r w:rsidR="002177B0">
        <w:rPr>
          <w:szCs w:val="16"/>
        </w:rPr>
        <w:t xml:space="preserve"> </w:t>
      </w:r>
      <w:r w:rsidRPr="00A73F60">
        <w:rPr>
          <w:szCs w:val="16"/>
        </w:rPr>
        <w:t>be represented by this equation.  For any problem that does not match this equation, explain why it does not</w:t>
      </w:r>
      <w:r w:rsidR="00EC250A">
        <w:rPr>
          <w:szCs w:val="16"/>
        </w:rPr>
        <w:t xml:space="preserve">.  </w:t>
      </w:r>
      <w:r w:rsidRPr="00A73F60">
        <w:rPr>
          <w:szCs w:val="16"/>
        </w:rPr>
        <w:t xml:space="preserve"> </w:t>
      </w:r>
      <m:oMath>
        <m:r>
          <m:rPr>
            <m:sty m:val="b"/>
          </m:rPr>
          <w:rPr>
            <w:rFonts w:ascii="Cambria Math" w:hAnsi="Cambria Math"/>
            <w:szCs w:val="16"/>
            <w:bdr w:val="single" w:sz="4" w:space="0" w:color="auto"/>
          </w:rPr>
          <m:t>Quantity=</m:t>
        </m:r>
        <m:r>
          <m:rPr>
            <m:sty m:val="bi"/>
          </m:rPr>
          <w:rPr>
            <w:rFonts w:ascii="Cambria Math" w:hAnsi="Cambria Math"/>
            <w:szCs w:val="16"/>
            <w:bdr w:val="single" w:sz="4" w:space="0" w:color="auto"/>
          </w:rPr>
          <m:t>1.05</m:t>
        </m:r>
        <m:r>
          <m:rPr>
            <m:sty m:val="b"/>
          </m:rPr>
          <w:rPr>
            <w:rFonts w:ascii="Cambria Math" w:hAnsi="Cambria Math"/>
            <w:szCs w:val="16"/>
            <w:bdr w:val="single" w:sz="4" w:space="0" w:color="auto"/>
          </w:rPr>
          <m:t>∙ Whole</m:t>
        </m:r>
      </m:oMath>
    </w:p>
    <w:p w14:paraId="5A3F7204" w14:textId="77777777" w:rsidR="002177B0" w:rsidRPr="00FE04AB" w:rsidRDefault="002177B0" w:rsidP="00E33FE7">
      <w:pPr>
        <w:pStyle w:val="ny-lesson-SFinsert-number-list"/>
        <w:numPr>
          <w:ilvl w:val="0"/>
          <w:numId w:val="0"/>
        </w:numPr>
        <w:ind w:left="1584" w:hanging="360"/>
      </w:pPr>
    </w:p>
    <w:p w14:paraId="5A3F7205" w14:textId="77777777" w:rsidR="002177B0" w:rsidRPr="00FE04AB" w:rsidRDefault="00E33FE7" w:rsidP="00E33FE7">
      <w:pPr>
        <w:pStyle w:val="ny-lesson-SFinsert-number-list"/>
        <w:numPr>
          <w:ilvl w:val="0"/>
          <w:numId w:val="0"/>
        </w:numPr>
        <w:tabs>
          <w:tab w:val="left" w:pos="1260"/>
          <w:tab w:val="center" w:pos="1620"/>
          <w:tab w:val="left" w:pos="1890"/>
          <w:tab w:val="left" w:pos="2160"/>
        </w:tabs>
        <w:ind w:left="1224"/>
      </w:pPr>
      <w:r w:rsidRPr="00E33FE7">
        <w:rPr>
          <w:u w:val="single"/>
        </w:rPr>
        <w:tab/>
      </w:r>
      <w:r w:rsidRPr="00E33FE7">
        <w:rPr>
          <w:u w:val="single"/>
        </w:rPr>
        <w:tab/>
      </w:r>
      <w:r w:rsidRPr="00E33FE7">
        <w:rPr>
          <w:u w:val="single"/>
        </w:rPr>
        <w:tab/>
      </w:r>
      <w:r w:rsidR="002177B0" w:rsidRPr="00FE04AB">
        <w:tab/>
        <w:t xml:space="preserve">Find the amount of an investment after </w:t>
      </w:r>
      <m:oMath>
        <m:r>
          <m:rPr>
            <m:sty m:val="bi"/>
          </m:rPr>
          <w:rPr>
            <w:rFonts w:ascii="Cambria Math" w:hAnsi="Cambria Math"/>
          </w:rPr>
          <m:t>1</m:t>
        </m:r>
      </m:oMath>
      <w:r w:rsidR="002177B0" w:rsidRPr="00FE04AB">
        <w:t xml:space="preserve"> year with </w:t>
      </w:r>
      <m:oMath>
        <m:r>
          <m:rPr>
            <m:sty m:val="bi"/>
          </m:rPr>
          <w:rPr>
            <w:rFonts w:ascii="Cambria Math" w:hAnsi="Cambria Math"/>
          </w:rPr>
          <m:t>0.5%</m:t>
        </m:r>
      </m:oMath>
      <w:r w:rsidR="002177B0" w:rsidRPr="00FE04AB">
        <w:t xml:space="preserve"> interest paid annually.</w:t>
      </w:r>
    </w:p>
    <w:p w14:paraId="5A3F7206" w14:textId="25DA9136" w:rsidR="002177B0" w:rsidRDefault="00161908" w:rsidP="00161908">
      <w:pPr>
        <w:pStyle w:val="ny-lesson-SFinsert"/>
        <w:rPr>
          <w:color w:val="005A76"/>
        </w:rPr>
      </w:pPr>
      <w:r>
        <w:rPr>
          <w:rStyle w:val="ny-lesson-SFinsert-responseChar"/>
          <w:rFonts w:asciiTheme="minorHAnsi" w:hAnsiTheme="minorHAnsi"/>
          <w:b/>
          <w:i w:val="0"/>
        </w:rPr>
        <w:tab/>
      </w:r>
      <w:r w:rsidR="00B53EE3" w:rsidRPr="00161908">
        <w:rPr>
          <w:rStyle w:val="ny-lesson-SFinsert-responseChar"/>
          <w:rFonts w:asciiTheme="minorHAnsi" w:hAnsiTheme="minorHAnsi"/>
          <w:b/>
        </w:rPr>
        <w:tab/>
      </w:r>
      <w:r>
        <w:rPr>
          <w:rStyle w:val="ny-lesson-SFinsert-responseChar"/>
          <w:rFonts w:asciiTheme="minorHAnsi" w:hAnsiTheme="minorHAnsi"/>
          <w:b/>
        </w:rPr>
        <w:t>The equation should be</w:t>
      </w:r>
      <w:r w:rsidR="002177B0" w:rsidRPr="00161908">
        <w:rPr>
          <w:rStyle w:val="ny-lesson-SFinsert-responseChar"/>
          <w:rFonts w:asciiTheme="minorHAnsi" w:hAnsiTheme="minorHAnsi"/>
          <w:b/>
        </w:rPr>
        <w:t xml:space="preserve"> </w:t>
      </w:r>
      <m:oMath>
        <m:r>
          <m:rPr>
            <m:sty m:val="b"/>
          </m:rPr>
          <w:rPr>
            <w:rFonts w:ascii="Cambria Math" w:hAnsi="Cambria Math"/>
            <w:color w:val="005A76"/>
          </w:rPr>
          <m:t>Quantity=1.005</m:t>
        </m:r>
        <m:r>
          <m:rPr>
            <m:sty m:val="b"/>
          </m:rPr>
          <w:rPr>
            <w:rFonts w:ascii="Cambria Math" w:hAnsi="Cambria Math" w:cs="Times New Roman"/>
            <w:color w:val="005A76"/>
          </w:rPr>
          <m:t>∙</m:t>
        </m:r>
        <m:r>
          <m:rPr>
            <m:sty m:val="b"/>
          </m:rPr>
          <w:rPr>
            <w:rFonts w:ascii="Cambria Math" w:hAnsi="Cambria Math"/>
            <w:color w:val="005A76"/>
          </w:rPr>
          <m:t>Whole</m:t>
        </m:r>
      </m:oMath>
      <w:r w:rsidR="002177B0" w:rsidRPr="00161908">
        <w:rPr>
          <w:color w:val="005A76"/>
        </w:rPr>
        <w:t>.</w:t>
      </w:r>
    </w:p>
    <w:p w14:paraId="714E7B2B" w14:textId="77777777" w:rsidR="00161908" w:rsidRPr="00161908" w:rsidRDefault="00161908" w:rsidP="00161908">
      <w:pPr>
        <w:pStyle w:val="ny-lesson-SFinsert-number-list"/>
        <w:numPr>
          <w:ilvl w:val="0"/>
          <w:numId w:val="0"/>
        </w:numPr>
        <w:ind w:left="1224"/>
      </w:pPr>
    </w:p>
    <w:p w14:paraId="5A3F7207" w14:textId="4CADB9D8" w:rsidR="002177B0" w:rsidRPr="00FE04AB" w:rsidRDefault="00E33FE7" w:rsidP="00E33FE7">
      <w:pPr>
        <w:pStyle w:val="ny-lesson-SFinsert-number-list"/>
        <w:numPr>
          <w:ilvl w:val="0"/>
          <w:numId w:val="0"/>
        </w:numPr>
        <w:tabs>
          <w:tab w:val="left" w:pos="1260"/>
          <w:tab w:val="center" w:pos="1530"/>
          <w:tab w:val="left" w:pos="1890"/>
          <w:tab w:val="left" w:pos="2160"/>
        </w:tabs>
        <w:ind w:left="1224"/>
      </w:pPr>
      <w:r w:rsidRPr="00E33FE7">
        <w:rPr>
          <w:u w:val="single"/>
        </w:rPr>
        <w:tab/>
      </w:r>
      <w:r w:rsidRPr="00E33FE7">
        <w:rPr>
          <w:u w:val="single"/>
        </w:rPr>
        <w:tab/>
      </w:r>
      <w:r w:rsidRPr="00E33FE7">
        <w:rPr>
          <w:rStyle w:val="ny-lesson-SFinsert-responseChar"/>
          <w:b/>
          <w:u w:val="single"/>
        </w:rPr>
        <w:t>X</w:t>
      </w:r>
      <w:r w:rsidRPr="00E33FE7">
        <w:rPr>
          <w:u w:val="single"/>
        </w:rPr>
        <w:tab/>
      </w:r>
      <w:r w:rsidR="002177B0" w:rsidRPr="00FE04AB">
        <w:tab/>
        <w:t xml:space="preserve">Write an </w:t>
      </w:r>
      <w:r w:rsidR="002177B0" w:rsidRPr="000D00DE">
        <w:rPr>
          <w:i/>
        </w:rPr>
        <w:t>equation</w:t>
      </w:r>
      <w:r w:rsidR="002177B0" w:rsidRPr="00FE04AB">
        <w:t xml:space="preserve"> to show the amount paid for an item including tax, if the tax rate is </w:t>
      </w:r>
      <m:oMath>
        <m:r>
          <m:rPr>
            <m:sty m:val="bi"/>
          </m:rPr>
          <w:rPr>
            <w:rFonts w:ascii="Cambria Math" w:hAnsi="Cambria Math"/>
          </w:rPr>
          <m:t>5%</m:t>
        </m:r>
      </m:oMath>
      <w:r w:rsidR="002177B0" w:rsidRPr="00FE04AB">
        <w:t>.</w:t>
      </w:r>
    </w:p>
    <w:p w14:paraId="5A3F7208" w14:textId="77777777" w:rsidR="00E33FE7" w:rsidRDefault="00E33FE7" w:rsidP="00E33FE7">
      <w:pPr>
        <w:pStyle w:val="ny-lesson-SFinsert-number-list"/>
        <w:numPr>
          <w:ilvl w:val="0"/>
          <w:numId w:val="0"/>
        </w:numPr>
        <w:tabs>
          <w:tab w:val="left" w:pos="1260"/>
          <w:tab w:val="center" w:pos="1530"/>
          <w:tab w:val="left" w:pos="1890"/>
          <w:tab w:val="left" w:pos="2160"/>
        </w:tabs>
        <w:ind w:left="1224"/>
        <w:rPr>
          <w:u w:val="single"/>
        </w:rPr>
      </w:pPr>
    </w:p>
    <w:p w14:paraId="5A3F7209" w14:textId="77777777" w:rsidR="002177B0" w:rsidRPr="002B6C36" w:rsidRDefault="00E33FE7" w:rsidP="00DA7118">
      <w:pPr>
        <w:pStyle w:val="ny-lesson-SFinsert-number-list"/>
        <w:numPr>
          <w:ilvl w:val="0"/>
          <w:numId w:val="0"/>
        </w:numPr>
        <w:tabs>
          <w:tab w:val="left" w:pos="1260"/>
          <w:tab w:val="center" w:pos="1530"/>
          <w:tab w:val="left" w:pos="1890"/>
          <w:tab w:val="left" w:pos="2160"/>
        </w:tabs>
        <w:ind w:left="1224"/>
      </w:pPr>
      <w:r w:rsidRPr="00E33FE7">
        <w:rPr>
          <w:u w:val="single"/>
        </w:rPr>
        <w:tab/>
      </w:r>
      <w:r w:rsidRPr="00E33FE7">
        <w:rPr>
          <w:u w:val="single"/>
        </w:rPr>
        <w:tab/>
      </w:r>
      <w:r w:rsidRPr="00E33FE7">
        <w:rPr>
          <w:rStyle w:val="ny-lesson-SFinsert-responseChar"/>
          <w:b/>
          <w:u w:val="single"/>
        </w:rPr>
        <w:t>X</w:t>
      </w:r>
      <w:r w:rsidRPr="00E33FE7">
        <w:rPr>
          <w:u w:val="single"/>
        </w:rPr>
        <w:tab/>
      </w:r>
      <w:r w:rsidR="002177B0" w:rsidRPr="00FE04AB">
        <w:tab/>
        <w:t xml:space="preserve">A proportional relationship has a constant of proportionality equal to </w:t>
      </w:r>
      <m:oMath>
        <m:r>
          <m:rPr>
            <m:sty m:val="bi"/>
          </m:rPr>
          <w:rPr>
            <w:rFonts w:ascii="Cambria Math" w:hAnsi="Cambria Math"/>
          </w:rPr>
          <m:t>105%</m:t>
        </m:r>
      </m:oMath>
      <w:r w:rsidR="002177B0" w:rsidRPr="00FE04AB">
        <w:t>.</w:t>
      </w:r>
    </w:p>
    <w:tbl>
      <w:tblPr>
        <w:tblStyle w:val="TableGrid"/>
        <w:tblpPr w:leftFromText="180" w:rightFromText="180" w:vertAnchor="text" w:horzAnchor="page" w:tblpX="3055" w:tblpY="200"/>
        <w:tblW w:w="0" w:type="auto"/>
        <w:tblLook w:val="04A0" w:firstRow="1" w:lastRow="0" w:firstColumn="1" w:lastColumn="0" w:noHBand="0" w:noVBand="1"/>
      </w:tblPr>
      <w:tblGrid>
        <w:gridCol w:w="811"/>
        <w:gridCol w:w="791"/>
        <w:gridCol w:w="798"/>
        <w:gridCol w:w="798"/>
        <w:gridCol w:w="798"/>
        <w:gridCol w:w="798"/>
        <w:gridCol w:w="798"/>
      </w:tblGrid>
      <w:tr w:rsidR="004A4299" w:rsidRPr="00FE04AB" w14:paraId="5A3F7211" w14:textId="77777777" w:rsidTr="00E33FE7">
        <w:trPr>
          <w:trHeight w:val="228"/>
        </w:trPr>
        <w:tc>
          <w:tcPr>
            <w:tcW w:w="811" w:type="dxa"/>
          </w:tcPr>
          <w:p w14:paraId="5A3F720A" w14:textId="77777777" w:rsidR="004A4299" w:rsidRPr="00FE04AB" w:rsidRDefault="004A4299" w:rsidP="00E33FE7">
            <w:pPr>
              <w:pStyle w:val="ny-lesson-numbering"/>
              <w:numPr>
                <w:ilvl w:val="0"/>
                <w:numId w:val="0"/>
              </w:numPr>
              <w:rPr>
                <w:b/>
                <w:sz w:val="16"/>
                <w:szCs w:val="16"/>
              </w:rPr>
            </w:pPr>
            <w:r w:rsidRPr="00FE04AB">
              <w:rPr>
                <w:b/>
                <w:sz w:val="16"/>
                <w:szCs w:val="16"/>
              </w:rPr>
              <w:t>Whole</w:t>
            </w:r>
          </w:p>
        </w:tc>
        <w:tc>
          <w:tcPr>
            <w:tcW w:w="791" w:type="dxa"/>
          </w:tcPr>
          <w:p w14:paraId="5A3F720B" w14:textId="77777777" w:rsidR="004A4299" w:rsidRPr="00A64824" w:rsidRDefault="00A64824" w:rsidP="00E33FE7">
            <w:pPr>
              <w:pStyle w:val="ny-lesson-numbering"/>
              <w:numPr>
                <w:ilvl w:val="0"/>
                <w:numId w:val="0"/>
              </w:numPr>
              <w:rPr>
                <w:rFonts w:ascii="Cambria Math" w:hAnsi="Cambria Math"/>
                <w:sz w:val="16"/>
                <w:szCs w:val="16"/>
                <w:oMath/>
              </w:rPr>
            </w:pPr>
            <m:oMathPara>
              <m:oMath>
                <m:r>
                  <m:rPr>
                    <m:sty m:val="bi"/>
                  </m:rPr>
                  <w:rPr>
                    <w:rFonts w:ascii="Cambria Math" w:hAnsi="Cambria Math"/>
                    <w:sz w:val="16"/>
                    <w:szCs w:val="16"/>
                  </w:rPr>
                  <m:t>0</m:t>
                </m:r>
              </m:oMath>
            </m:oMathPara>
          </w:p>
        </w:tc>
        <w:tc>
          <w:tcPr>
            <w:tcW w:w="798" w:type="dxa"/>
          </w:tcPr>
          <w:p w14:paraId="5A3F720C" w14:textId="77777777" w:rsidR="004A4299" w:rsidRPr="00A64824" w:rsidRDefault="00A64824" w:rsidP="00E33FE7">
            <w:pPr>
              <w:pStyle w:val="ny-lesson-numbering"/>
              <w:numPr>
                <w:ilvl w:val="0"/>
                <w:numId w:val="0"/>
              </w:numPr>
              <w:rPr>
                <w:rFonts w:ascii="Cambria Math" w:hAnsi="Cambria Math"/>
                <w:sz w:val="16"/>
                <w:szCs w:val="16"/>
                <w:oMath/>
              </w:rPr>
            </w:pPr>
            <m:oMathPara>
              <m:oMath>
                <m:r>
                  <m:rPr>
                    <m:sty m:val="bi"/>
                  </m:rPr>
                  <w:rPr>
                    <w:rFonts w:ascii="Cambria Math" w:hAnsi="Cambria Math"/>
                    <w:sz w:val="16"/>
                    <w:szCs w:val="16"/>
                  </w:rPr>
                  <m:t>100</m:t>
                </m:r>
              </m:oMath>
            </m:oMathPara>
          </w:p>
        </w:tc>
        <w:tc>
          <w:tcPr>
            <w:tcW w:w="798" w:type="dxa"/>
          </w:tcPr>
          <w:p w14:paraId="5A3F720D" w14:textId="77777777" w:rsidR="004A4299" w:rsidRPr="00A64824" w:rsidRDefault="00A64824" w:rsidP="00E33FE7">
            <w:pPr>
              <w:pStyle w:val="ny-lesson-numbering"/>
              <w:numPr>
                <w:ilvl w:val="0"/>
                <w:numId w:val="0"/>
              </w:numPr>
              <w:rPr>
                <w:rFonts w:ascii="Cambria Math" w:hAnsi="Cambria Math"/>
                <w:sz w:val="16"/>
                <w:szCs w:val="16"/>
                <w:oMath/>
              </w:rPr>
            </w:pPr>
            <m:oMathPara>
              <m:oMath>
                <m:r>
                  <m:rPr>
                    <m:sty m:val="bi"/>
                  </m:rPr>
                  <w:rPr>
                    <w:rFonts w:ascii="Cambria Math" w:hAnsi="Cambria Math"/>
                    <w:sz w:val="16"/>
                    <w:szCs w:val="16"/>
                  </w:rPr>
                  <m:t>200</m:t>
                </m:r>
              </m:oMath>
            </m:oMathPara>
          </w:p>
        </w:tc>
        <w:tc>
          <w:tcPr>
            <w:tcW w:w="798" w:type="dxa"/>
          </w:tcPr>
          <w:p w14:paraId="5A3F720E" w14:textId="77777777" w:rsidR="004A4299" w:rsidRPr="00A64824" w:rsidRDefault="00A64824" w:rsidP="00E33FE7">
            <w:pPr>
              <w:pStyle w:val="ny-lesson-numbering"/>
              <w:numPr>
                <w:ilvl w:val="0"/>
                <w:numId w:val="0"/>
              </w:numPr>
              <w:rPr>
                <w:rFonts w:ascii="Cambria Math" w:hAnsi="Cambria Math"/>
                <w:sz w:val="16"/>
                <w:szCs w:val="16"/>
                <w:oMath/>
              </w:rPr>
            </w:pPr>
            <m:oMathPara>
              <m:oMath>
                <m:r>
                  <m:rPr>
                    <m:sty m:val="bi"/>
                  </m:rPr>
                  <w:rPr>
                    <w:rFonts w:ascii="Cambria Math" w:hAnsi="Cambria Math"/>
                    <w:sz w:val="16"/>
                    <w:szCs w:val="16"/>
                  </w:rPr>
                  <m:t>300</m:t>
                </m:r>
              </m:oMath>
            </m:oMathPara>
          </w:p>
        </w:tc>
        <w:tc>
          <w:tcPr>
            <w:tcW w:w="798" w:type="dxa"/>
          </w:tcPr>
          <w:p w14:paraId="5A3F720F" w14:textId="77777777" w:rsidR="004A4299" w:rsidRPr="00A64824" w:rsidRDefault="00A64824" w:rsidP="00E33FE7">
            <w:pPr>
              <w:pStyle w:val="ny-lesson-numbering"/>
              <w:numPr>
                <w:ilvl w:val="0"/>
                <w:numId w:val="0"/>
              </w:numPr>
              <w:rPr>
                <w:rFonts w:ascii="Cambria Math" w:hAnsi="Cambria Math"/>
                <w:sz w:val="16"/>
                <w:szCs w:val="16"/>
                <w:oMath/>
              </w:rPr>
            </w:pPr>
            <m:oMathPara>
              <m:oMath>
                <m:r>
                  <m:rPr>
                    <m:sty m:val="bi"/>
                  </m:rPr>
                  <w:rPr>
                    <w:rFonts w:ascii="Cambria Math" w:hAnsi="Cambria Math"/>
                    <w:sz w:val="16"/>
                    <w:szCs w:val="16"/>
                  </w:rPr>
                  <m:t>400</m:t>
                </m:r>
              </m:oMath>
            </m:oMathPara>
          </w:p>
        </w:tc>
        <w:tc>
          <w:tcPr>
            <w:tcW w:w="798" w:type="dxa"/>
          </w:tcPr>
          <w:p w14:paraId="5A3F7210" w14:textId="77777777" w:rsidR="004A4299" w:rsidRPr="00A64824" w:rsidRDefault="00A64824" w:rsidP="00E33FE7">
            <w:pPr>
              <w:pStyle w:val="ny-lesson-numbering"/>
              <w:numPr>
                <w:ilvl w:val="0"/>
                <w:numId w:val="0"/>
              </w:numPr>
              <w:rPr>
                <w:rFonts w:ascii="Cambria Math" w:hAnsi="Cambria Math"/>
                <w:sz w:val="16"/>
                <w:szCs w:val="16"/>
                <w:oMath/>
              </w:rPr>
            </w:pPr>
            <m:oMathPara>
              <m:oMath>
                <m:r>
                  <m:rPr>
                    <m:sty m:val="bi"/>
                  </m:rPr>
                  <w:rPr>
                    <w:rFonts w:ascii="Cambria Math" w:hAnsi="Cambria Math"/>
                    <w:sz w:val="16"/>
                    <w:szCs w:val="16"/>
                  </w:rPr>
                  <m:t>500</m:t>
                </m:r>
              </m:oMath>
            </m:oMathPara>
          </w:p>
        </w:tc>
      </w:tr>
      <w:tr w:rsidR="004A4299" w:rsidRPr="00FE04AB" w14:paraId="5A3F7219" w14:textId="77777777" w:rsidTr="00E33FE7">
        <w:trPr>
          <w:trHeight w:val="223"/>
        </w:trPr>
        <w:tc>
          <w:tcPr>
            <w:tcW w:w="811" w:type="dxa"/>
          </w:tcPr>
          <w:p w14:paraId="5A3F7212" w14:textId="77777777" w:rsidR="004A4299" w:rsidRPr="00FE04AB" w:rsidRDefault="004A4299" w:rsidP="00E33FE7">
            <w:pPr>
              <w:pStyle w:val="ny-lesson-numbering"/>
              <w:numPr>
                <w:ilvl w:val="0"/>
                <w:numId w:val="0"/>
              </w:numPr>
              <w:rPr>
                <w:b/>
                <w:sz w:val="16"/>
                <w:szCs w:val="16"/>
              </w:rPr>
            </w:pPr>
            <w:r w:rsidRPr="00FE04AB">
              <w:rPr>
                <w:b/>
                <w:sz w:val="16"/>
                <w:szCs w:val="16"/>
              </w:rPr>
              <w:t>Quantity</w:t>
            </w:r>
          </w:p>
        </w:tc>
        <w:tc>
          <w:tcPr>
            <w:tcW w:w="791" w:type="dxa"/>
          </w:tcPr>
          <w:p w14:paraId="5A3F7213" w14:textId="77777777" w:rsidR="004A4299" w:rsidRPr="00A64824" w:rsidRDefault="00A64824" w:rsidP="00E33FE7">
            <w:pPr>
              <w:pStyle w:val="ny-lesson-numbering"/>
              <w:numPr>
                <w:ilvl w:val="0"/>
                <w:numId w:val="0"/>
              </w:numPr>
              <w:rPr>
                <w:rFonts w:ascii="Cambria Math" w:hAnsi="Cambria Math"/>
                <w:sz w:val="16"/>
                <w:szCs w:val="16"/>
                <w:oMath/>
              </w:rPr>
            </w:pPr>
            <m:oMathPara>
              <m:oMath>
                <m:r>
                  <m:rPr>
                    <m:sty m:val="bi"/>
                  </m:rPr>
                  <w:rPr>
                    <w:rFonts w:ascii="Cambria Math" w:hAnsi="Cambria Math"/>
                    <w:sz w:val="16"/>
                    <w:szCs w:val="16"/>
                  </w:rPr>
                  <m:t>0</m:t>
                </m:r>
              </m:oMath>
            </m:oMathPara>
          </w:p>
        </w:tc>
        <w:tc>
          <w:tcPr>
            <w:tcW w:w="798" w:type="dxa"/>
          </w:tcPr>
          <w:p w14:paraId="5A3F7214" w14:textId="77777777" w:rsidR="004A4299" w:rsidRPr="00A64824" w:rsidRDefault="00A64824" w:rsidP="00E33FE7">
            <w:pPr>
              <w:pStyle w:val="ny-lesson-numbering"/>
              <w:numPr>
                <w:ilvl w:val="0"/>
                <w:numId w:val="0"/>
              </w:numPr>
              <w:rPr>
                <w:rFonts w:ascii="Cambria Math" w:hAnsi="Cambria Math"/>
                <w:sz w:val="16"/>
                <w:szCs w:val="16"/>
                <w:oMath/>
              </w:rPr>
            </w:pPr>
            <m:oMathPara>
              <m:oMath>
                <m:r>
                  <m:rPr>
                    <m:sty m:val="bi"/>
                  </m:rPr>
                  <w:rPr>
                    <w:rFonts w:ascii="Cambria Math" w:hAnsi="Cambria Math"/>
                    <w:sz w:val="16"/>
                    <w:szCs w:val="16"/>
                  </w:rPr>
                  <m:t>105</m:t>
                </m:r>
              </m:oMath>
            </m:oMathPara>
          </w:p>
        </w:tc>
        <w:tc>
          <w:tcPr>
            <w:tcW w:w="798" w:type="dxa"/>
          </w:tcPr>
          <w:p w14:paraId="5A3F7215" w14:textId="77777777" w:rsidR="004A4299" w:rsidRPr="00A64824" w:rsidRDefault="00A64824" w:rsidP="00E33FE7">
            <w:pPr>
              <w:pStyle w:val="ny-lesson-numbering"/>
              <w:numPr>
                <w:ilvl w:val="0"/>
                <w:numId w:val="0"/>
              </w:numPr>
              <w:rPr>
                <w:rFonts w:ascii="Cambria Math" w:hAnsi="Cambria Math"/>
                <w:sz w:val="16"/>
                <w:szCs w:val="16"/>
                <w:oMath/>
              </w:rPr>
            </w:pPr>
            <m:oMathPara>
              <m:oMath>
                <m:r>
                  <m:rPr>
                    <m:sty m:val="bi"/>
                  </m:rPr>
                  <w:rPr>
                    <w:rFonts w:ascii="Cambria Math" w:hAnsi="Cambria Math"/>
                    <w:sz w:val="16"/>
                    <w:szCs w:val="16"/>
                  </w:rPr>
                  <m:t>210</m:t>
                </m:r>
              </m:oMath>
            </m:oMathPara>
          </w:p>
        </w:tc>
        <w:tc>
          <w:tcPr>
            <w:tcW w:w="798" w:type="dxa"/>
          </w:tcPr>
          <w:p w14:paraId="5A3F7216" w14:textId="77777777" w:rsidR="004A4299" w:rsidRPr="00A64824" w:rsidRDefault="00A64824" w:rsidP="00E33FE7">
            <w:pPr>
              <w:pStyle w:val="ny-lesson-numbering"/>
              <w:numPr>
                <w:ilvl w:val="0"/>
                <w:numId w:val="0"/>
              </w:numPr>
              <w:rPr>
                <w:rFonts w:ascii="Cambria Math" w:hAnsi="Cambria Math"/>
                <w:sz w:val="16"/>
                <w:szCs w:val="16"/>
                <w:oMath/>
              </w:rPr>
            </w:pPr>
            <m:oMathPara>
              <m:oMath>
                <m:r>
                  <m:rPr>
                    <m:sty m:val="bi"/>
                  </m:rPr>
                  <w:rPr>
                    <w:rFonts w:ascii="Cambria Math" w:hAnsi="Cambria Math"/>
                    <w:sz w:val="16"/>
                    <w:szCs w:val="16"/>
                  </w:rPr>
                  <m:t>315</m:t>
                </m:r>
              </m:oMath>
            </m:oMathPara>
          </w:p>
        </w:tc>
        <w:tc>
          <w:tcPr>
            <w:tcW w:w="798" w:type="dxa"/>
          </w:tcPr>
          <w:p w14:paraId="5A3F7217" w14:textId="77777777" w:rsidR="004A4299" w:rsidRPr="00A64824" w:rsidRDefault="00A64824" w:rsidP="00E33FE7">
            <w:pPr>
              <w:pStyle w:val="ny-lesson-numbering"/>
              <w:numPr>
                <w:ilvl w:val="0"/>
                <w:numId w:val="0"/>
              </w:numPr>
              <w:rPr>
                <w:rFonts w:ascii="Cambria Math" w:hAnsi="Cambria Math"/>
                <w:sz w:val="16"/>
                <w:szCs w:val="16"/>
                <w:oMath/>
              </w:rPr>
            </w:pPr>
            <m:oMathPara>
              <m:oMath>
                <m:r>
                  <m:rPr>
                    <m:sty m:val="bi"/>
                  </m:rPr>
                  <w:rPr>
                    <w:rFonts w:ascii="Cambria Math" w:hAnsi="Cambria Math"/>
                    <w:sz w:val="16"/>
                    <w:szCs w:val="16"/>
                  </w:rPr>
                  <m:t>420</m:t>
                </m:r>
              </m:oMath>
            </m:oMathPara>
          </w:p>
        </w:tc>
        <w:tc>
          <w:tcPr>
            <w:tcW w:w="798" w:type="dxa"/>
          </w:tcPr>
          <w:p w14:paraId="5A3F7218" w14:textId="77777777" w:rsidR="004A4299" w:rsidRPr="00A64824" w:rsidRDefault="00A64824" w:rsidP="00E33FE7">
            <w:pPr>
              <w:pStyle w:val="ny-lesson-numbering"/>
              <w:numPr>
                <w:ilvl w:val="0"/>
                <w:numId w:val="0"/>
              </w:numPr>
              <w:rPr>
                <w:rFonts w:ascii="Cambria Math" w:hAnsi="Cambria Math"/>
                <w:sz w:val="16"/>
                <w:szCs w:val="16"/>
                <w:oMath/>
              </w:rPr>
            </w:pPr>
            <m:oMathPara>
              <m:oMath>
                <m:r>
                  <m:rPr>
                    <m:sty m:val="bi"/>
                  </m:rPr>
                  <w:rPr>
                    <w:rFonts w:ascii="Cambria Math" w:hAnsi="Cambria Math"/>
                    <w:sz w:val="16"/>
                    <w:szCs w:val="16"/>
                  </w:rPr>
                  <m:t>525</m:t>
                </m:r>
              </m:oMath>
            </m:oMathPara>
          </w:p>
        </w:tc>
      </w:tr>
    </w:tbl>
    <w:p w14:paraId="5A3F721A" w14:textId="77777777" w:rsidR="00E33FE7" w:rsidRDefault="00E33FE7" w:rsidP="000D00DE">
      <w:pPr>
        <w:pStyle w:val="ny-lesson-SFinsert-number-list"/>
        <w:numPr>
          <w:ilvl w:val="0"/>
          <w:numId w:val="0"/>
        </w:numPr>
        <w:ind w:left="1224"/>
      </w:pPr>
    </w:p>
    <w:p w14:paraId="5A3F721B" w14:textId="77777777" w:rsidR="004A4299" w:rsidRPr="00E33FE7" w:rsidRDefault="00E33FE7" w:rsidP="00E33FE7">
      <w:pPr>
        <w:pStyle w:val="ny-lesson-SFinsert-number-list"/>
        <w:numPr>
          <w:ilvl w:val="0"/>
          <w:numId w:val="0"/>
        </w:numPr>
        <w:tabs>
          <w:tab w:val="left" w:pos="1260"/>
          <w:tab w:val="center" w:pos="1530"/>
          <w:tab w:val="left" w:pos="1890"/>
          <w:tab w:val="left" w:pos="2160"/>
        </w:tabs>
        <w:ind w:left="1224"/>
        <w:rPr>
          <w:u w:val="single"/>
        </w:rPr>
      </w:pPr>
      <w:r>
        <w:rPr>
          <w:u w:val="single"/>
        </w:rPr>
        <w:tab/>
      </w:r>
      <w:r w:rsidRPr="00E33FE7">
        <w:rPr>
          <w:u w:val="single"/>
        </w:rPr>
        <w:tab/>
      </w:r>
      <w:r w:rsidRPr="00E33FE7">
        <w:rPr>
          <w:rStyle w:val="ny-lesson-SFinsert-responseChar"/>
          <w:b/>
          <w:u w:val="single"/>
        </w:rPr>
        <w:t>X</w:t>
      </w:r>
      <w:r w:rsidRPr="00E33FE7">
        <w:rPr>
          <w:u w:val="single"/>
        </w:rPr>
        <w:tab/>
      </w:r>
      <w:r w:rsidRPr="00E33FE7">
        <w:rPr>
          <w:u w:val="single"/>
        </w:rPr>
        <w:tab/>
      </w:r>
    </w:p>
    <w:p w14:paraId="5A3F721C" w14:textId="77777777" w:rsidR="00E33FE7" w:rsidRDefault="00E33FE7" w:rsidP="00E33FE7">
      <w:pPr>
        <w:pStyle w:val="ny-lesson-SFinsert-number-list"/>
        <w:numPr>
          <w:ilvl w:val="0"/>
          <w:numId w:val="0"/>
        </w:numPr>
        <w:tabs>
          <w:tab w:val="left" w:pos="1260"/>
          <w:tab w:val="center" w:pos="1620"/>
          <w:tab w:val="left" w:pos="1890"/>
          <w:tab w:val="left" w:pos="2160"/>
        </w:tabs>
        <w:ind w:left="2160" w:hanging="936"/>
      </w:pPr>
    </w:p>
    <w:p w14:paraId="5A3F721D" w14:textId="77777777" w:rsidR="00E33FE7" w:rsidRDefault="00E33FE7" w:rsidP="00DA7118">
      <w:pPr>
        <w:pStyle w:val="ny-lesson-SFinsert-number-list"/>
        <w:numPr>
          <w:ilvl w:val="0"/>
          <w:numId w:val="0"/>
        </w:numPr>
        <w:tabs>
          <w:tab w:val="left" w:pos="1260"/>
          <w:tab w:val="center" w:pos="1620"/>
          <w:tab w:val="left" w:pos="1890"/>
          <w:tab w:val="left" w:pos="2160"/>
        </w:tabs>
      </w:pPr>
    </w:p>
    <w:p w14:paraId="5A3F721E" w14:textId="77777777" w:rsidR="002177B0" w:rsidRPr="00FE04AB" w:rsidRDefault="00E33FE7" w:rsidP="00E33FE7">
      <w:pPr>
        <w:pStyle w:val="ny-lesson-SFinsert-number-list"/>
        <w:numPr>
          <w:ilvl w:val="0"/>
          <w:numId w:val="0"/>
        </w:numPr>
        <w:tabs>
          <w:tab w:val="left" w:pos="1260"/>
          <w:tab w:val="center" w:pos="1620"/>
          <w:tab w:val="left" w:pos="1890"/>
          <w:tab w:val="left" w:pos="2160"/>
        </w:tabs>
        <w:ind w:left="2160" w:hanging="936"/>
      </w:pPr>
      <w:r w:rsidRPr="00E33FE7">
        <w:rPr>
          <w:u w:val="single"/>
        </w:rPr>
        <w:tab/>
      </w:r>
      <w:r w:rsidRPr="00E33FE7">
        <w:rPr>
          <w:u w:val="single"/>
        </w:rPr>
        <w:tab/>
      </w:r>
      <w:r w:rsidRPr="00E33FE7">
        <w:rPr>
          <w:u w:val="single"/>
        </w:rPr>
        <w:tab/>
      </w:r>
      <w:r w:rsidR="002177B0" w:rsidRPr="00FE04AB">
        <w:tab/>
        <w:t xml:space="preserve">Mr. Hendrickson sells cars and earns a </w:t>
      </w:r>
      <m:oMath>
        <m:r>
          <m:rPr>
            <m:sty m:val="bi"/>
          </m:rPr>
          <w:rPr>
            <w:rFonts w:ascii="Cambria Math" w:hAnsi="Cambria Math"/>
          </w:rPr>
          <m:t>5%</m:t>
        </m:r>
      </m:oMath>
      <w:r w:rsidR="002177B0" w:rsidRPr="00FE04AB">
        <w:t xml:space="preserve"> commission on every car he sells.  Write an equation to show the relationship between the price of a car Mr. Hendrickson sold and the amount of commission he </w:t>
      </w:r>
      <w:r w:rsidR="002177B0">
        <w:t>earns.</w:t>
      </w:r>
    </w:p>
    <w:p w14:paraId="5A3F721F" w14:textId="3272780A" w:rsidR="0076699B" w:rsidRPr="00161908" w:rsidRDefault="00B53EE3" w:rsidP="00161908">
      <w:pPr>
        <w:pStyle w:val="ny-lesson-SFinsert"/>
        <w:rPr>
          <w:color w:val="005A76"/>
        </w:rPr>
      </w:pPr>
      <w:r>
        <w:rPr>
          <w:rStyle w:val="ny-lesson-SFinsert-responseChar"/>
          <w:rFonts w:asciiTheme="minorHAnsi" w:hAnsiTheme="minorHAnsi"/>
          <w:b/>
          <w:i w:val="0"/>
        </w:rPr>
        <w:tab/>
      </w:r>
      <w:r w:rsidR="00161908">
        <w:rPr>
          <w:rStyle w:val="ny-lesson-SFinsert-responseChar"/>
          <w:rFonts w:asciiTheme="minorHAnsi" w:hAnsiTheme="minorHAnsi"/>
          <w:b/>
          <w:i w:val="0"/>
        </w:rPr>
        <w:tab/>
      </w:r>
      <w:r w:rsidR="00E7764B" w:rsidRPr="00161908">
        <w:rPr>
          <w:rStyle w:val="ny-lesson-SFinsert-responseChar"/>
          <w:rFonts w:asciiTheme="minorHAnsi" w:hAnsiTheme="minorHAnsi"/>
          <w:b/>
        </w:rPr>
        <w:t>The equation should be</w:t>
      </w:r>
      <w:r w:rsidR="002177B0" w:rsidRPr="00161908">
        <w:rPr>
          <w:rStyle w:val="ny-lesson-SFinsert-responseChar"/>
          <w:rFonts w:asciiTheme="minorHAnsi" w:hAnsiTheme="minorHAnsi"/>
          <w:b/>
        </w:rPr>
        <w:t xml:space="preserve"> </w:t>
      </w:r>
      <m:oMath>
        <m:r>
          <m:rPr>
            <m:sty m:val="b"/>
          </m:rPr>
          <w:rPr>
            <w:rFonts w:ascii="Cambria Math" w:hAnsi="Cambria Math"/>
            <w:color w:val="005A76"/>
          </w:rPr>
          <m:t>Quantity=0.05</m:t>
        </m:r>
        <m:r>
          <m:rPr>
            <m:sty m:val="b"/>
          </m:rPr>
          <w:rPr>
            <w:rFonts w:ascii="Cambria Math" w:hAnsi="Cambria Math" w:cs="Times New Roman"/>
            <w:color w:val="005A76"/>
          </w:rPr>
          <m:t>∙</m:t>
        </m:r>
        <m:r>
          <m:rPr>
            <m:sty m:val="b"/>
          </m:rPr>
          <w:rPr>
            <w:rFonts w:ascii="Cambria Math" w:hAnsi="Cambria Math"/>
            <w:color w:val="005A76"/>
          </w:rPr>
          <m:t>Whole</m:t>
        </m:r>
      </m:oMath>
      <w:r w:rsidR="004A4299" w:rsidRPr="00161908">
        <w:rPr>
          <w:color w:val="005A76"/>
        </w:rPr>
        <w:t>.</w:t>
      </w:r>
      <w:r w:rsidR="001A565F" w:rsidRPr="00161908">
        <w:rPr>
          <w:color w:val="005A76"/>
        </w:rPr>
        <w:t xml:space="preserve"> </w:t>
      </w:r>
    </w:p>
    <w:sectPr w:rsidR="0076699B" w:rsidRPr="00161908" w:rsidSect="00161908">
      <w:headerReference w:type="default" r:id="rId13"/>
      <w:footerReference w:type="default" r:id="rId14"/>
      <w:headerReference w:type="first" r:id="rId15"/>
      <w:footerReference w:type="first" r:id="rId16"/>
      <w:type w:val="continuous"/>
      <w:pgSz w:w="12240" w:h="15840"/>
      <w:pgMar w:top="1669" w:right="1600" w:bottom="1200" w:left="800" w:header="553" w:footer="1606" w:gutter="0"/>
      <w:pgNumType w:start="15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BA99C" w14:textId="77777777" w:rsidR="00103F8E" w:rsidRDefault="00103F8E">
      <w:pPr>
        <w:spacing w:after="0" w:line="240" w:lineRule="auto"/>
      </w:pPr>
      <w:r>
        <w:separator/>
      </w:r>
    </w:p>
  </w:endnote>
  <w:endnote w:type="continuationSeparator" w:id="0">
    <w:p w14:paraId="5BC78E6E" w14:textId="77777777" w:rsidR="00103F8E" w:rsidRDefault="00103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MR1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F7245" w14:textId="6B332136" w:rsidR="00DB5EC0" w:rsidRPr="002E1463" w:rsidRDefault="00DB5EC0" w:rsidP="002E1463">
    <w:pPr>
      <w:pStyle w:val="Footer"/>
    </w:pPr>
    <w:r>
      <w:rPr>
        <w:noProof/>
      </w:rPr>
      <mc:AlternateContent>
        <mc:Choice Requires="wps">
          <w:drawing>
            <wp:anchor distT="0" distB="0" distL="114300" distR="114300" simplePos="0" relativeHeight="251666432" behindDoc="0" locked="0" layoutInCell="1" allowOverlap="1" wp14:anchorId="4EBA62D6" wp14:editId="5F6E9829">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8BBAF87" w14:textId="64174809" w:rsidR="00DB5EC0" w:rsidRDefault="00DB5EC0" w:rsidP="00D6111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A50717">
                            <w:rPr>
                              <w:rFonts w:eastAsia="Myriad Pro" w:cstheme="minorHAnsi"/>
                              <w:bCs/>
                              <w:color w:val="41343A"/>
                              <w:sz w:val="16"/>
                              <w:szCs w:val="16"/>
                            </w:rPr>
                            <w:t>Tax, Commissions, Fees, and Other Real-World Percent Problems</w:t>
                          </w:r>
                          <w:r w:rsidRPr="00A50717" w:rsidDel="00D61115">
                            <w:rPr>
                              <w:rFonts w:eastAsia="Myriad Pro" w:cstheme="minorHAnsi"/>
                              <w:bCs/>
                              <w:color w:val="41343A"/>
                              <w:sz w:val="16"/>
                              <w:szCs w:val="16"/>
                            </w:rPr>
                            <w:t xml:space="preserve"> </w:t>
                          </w:r>
                        </w:p>
                        <w:p w14:paraId="43499F6A" w14:textId="6214938A" w:rsidR="00DB5EC0" w:rsidRPr="002273E5" w:rsidRDefault="00DB5EC0" w:rsidP="00D6111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82CBE">
                            <w:rPr>
                              <w:rFonts w:ascii="Calibri" w:eastAsia="Myriad Pro" w:hAnsi="Calibri" w:cs="Myriad Pro"/>
                              <w:noProof/>
                              <w:color w:val="41343A"/>
                              <w:sz w:val="16"/>
                              <w:szCs w:val="16"/>
                            </w:rPr>
                            <w:t>10/17/14</w:t>
                          </w:r>
                          <w:r w:rsidRPr="002273E5">
                            <w:rPr>
                              <w:rFonts w:ascii="Calibri" w:eastAsia="Myriad Pro" w:hAnsi="Calibri" w:cs="Myriad Pro"/>
                              <w:color w:val="41343A"/>
                              <w:sz w:val="16"/>
                              <w:szCs w:val="16"/>
                            </w:rPr>
                            <w:fldChar w:fldCharType="end"/>
                          </w:r>
                        </w:p>
                        <w:p w14:paraId="7A758962" w14:textId="77777777" w:rsidR="00DB5EC0" w:rsidRPr="002273E5" w:rsidRDefault="00DB5EC0" w:rsidP="00D61115">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4EBA62D6" id="_x0000_t202" coordsize="21600,21600" o:spt="202" path="m,l,21600r21600,l21600,xe">
              <v:stroke joinstyle="miter"/>
              <v:path gradientshapeok="t" o:connecttype="rect"/>
            </v:shapetype>
            <v:shape id="Text Box 10" o:spid="_x0000_s1033" type="#_x0000_t202" style="position:absolute;margin-left:93.1pt;margin-top:31.25pt;width:293.4pt;height:24.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PQc&#10;Yy72AgAAHAYAAA4AAAAAAAAAAAAAAAAALgIAAGRycy9lMm9Eb2MueG1sUEsBAi0AFAAGAAgAAAAh&#10;AFhDqJXeAAAACgEAAA8AAAAAAAAAAAAAAAAAUAUAAGRycy9kb3ducmV2LnhtbFBLBQYAAAAABAAE&#10;APMAAABbBgAAAAA=&#10;" filled="f" stroked="f">
              <v:textbox inset="0,0,0,0">
                <w:txbxContent>
                  <w:p w14:paraId="28BBAF87" w14:textId="64174809" w:rsidR="00DB5EC0" w:rsidRDefault="00DB5EC0" w:rsidP="00D6111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A50717">
                      <w:rPr>
                        <w:rFonts w:eastAsia="Myriad Pro" w:cstheme="minorHAnsi"/>
                        <w:bCs/>
                        <w:color w:val="41343A"/>
                        <w:sz w:val="16"/>
                        <w:szCs w:val="16"/>
                      </w:rPr>
                      <w:t>Tax, Commissions, Fees, and Other Real-World Percent Problems</w:t>
                    </w:r>
                    <w:r w:rsidRPr="00A50717" w:rsidDel="00D61115">
                      <w:rPr>
                        <w:rFonts w:eastAsia="Myriad Pro" w:cstheme="minorHAnsi"/>
                        <w:bCs/>
                        <w:color w:val="41343A"/>
                        <w:sz w:val="16"/>
                        <w:szCs w:val="16"/>
                      </w:rPr>
                      <w:t xml:space="preserve"> </w:t>
                    </w:r>
                  </w:p>
                  <w:p w14:paraId="43499F6A" w14:textId="6214938A" w:rsidR="00DB5EC0" w:rsidRPr="002273E5" w:rsidRDefault="00DB5EC0" w:rsidP="00D6111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82CBE">
                      <w:rPr>
                        <w:rFonts w:ascii="Calibri" w:eastAsia="Myriad Pro" w:hAnsi="Calibri" w:cs="Myriad Pro"/>
                        <w:noProof/>
                        <w:color w:val="41343A"/>
                        <w:sz w:val="16"/>
                        <w:szCs w:val="16"/>
                      </w:rPr>
                      <w:t>10/17/14</w:t>
                    </w:r>
                    <w:r w:rsidRPr="002273E5">
                      <w:rPr>
                        <w:rFonts w:ascii="Calibri" w:eastAsia="Myriad Pro" w:hAnsi="Calibri" w:cs="Myriad Pro"/>
                        <w:color w:val="41343A"/>
                        <w:sz w:val="16"/>
                        <w:szCs w:val="16"/>
                      </w:rPr>
                      <w:fldChar w:fldCharType="end"/>
                    </w:r>
                  </w:p>
                  <w:p w14:paraId="7A758962" w14:textId="77777777" w:rsidR="00DB5EC0" w:rsidRPr="002273E5" w:rsidRDefault="00DB5EC0" w:rsidP="00D61115">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4384" behindDoc="0" locked="0" layoutInCell="1" allowOverlap="1" wp14:anchorId="30D056BB" wp14:editId="439C04BF">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3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A226033" id="Group 23" o:spid="_x0000_s1026" style="position:absolute;margin-left:86.45pt;margin-top:30.4pt;width:6.55pt;height:21.35pt;z-index:25166438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0knXQ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D+tJJ1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ExosIA&#10;AADbAAAADwAAAGRycy9kb3ducmV2LnhtbESP32rCMBTG7we+QzjCboamWhDtmooIA6+cqz7AWXPW&#10;lDUnpcna+vbLQNjlx/fnx5fvJ9uKgXrfOFawWiYgiCunG64V3K5viy0IH5A1to5JwZ087IvZU46Z&#10;diN/0FCGWsQR9hkqMCF0mZS+MmTRL11HHL0v11sMUfa11D2Ocdy2cp0kG2mx4Ugw2NHRUPVd/tgI&#10;Sd8v53u5O5tP+2IIudzgdFTqeT4dXkEEmsJ/+NE+aQVpCn9f4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QTGi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3600" behindDoc="1" locked="0" layoutInCell="1" allowOverlap="1" wp14:anchorId="536EF1CC" wp14:editId="623EF3DA">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1552" behindDoc="0" locked="0" layoutInCell="1" allowOverlap="1" wp14:anchorId="241DDCBF" wp14:editId="28AA4A1A">
              <wp:simplePos x="0" y="0"/>
              <wp:positionH relativeFrom="column">
                <wp:posOffset>3745865</wp:posOffset>
              </wp:positionH>
              <wp:positionV relativeFrom="paragraph">
                <wp:posOffset>757555</wp:posOffset>
              </wp:positionV>
              <wp:extent cx="3472180" cy="182880"/>
              <wp:effectExtent l="0" t="0" r="13970" b="7620"/>
              <wp:wrapNone/>
              <wp:docPr id="4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AC1A" w14:textId="77777777" w:rsidR="00DB5EC0" w:rsidRPr="00B81D46" w:rsidRDefault="00DB5EC0" w:rsidP="00D6111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1DDCBF" id="Text Box 154" o:spid="_x0000_s1034" type="#_x0000_t202" style="position:absolute;margin-left:294.95pt;margin-top:59.65pt;width:273.4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vT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uMQ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zLcXJyIpmV4FpUrrWG8Ha0z0ph038qBbR7arQTrNXoqFZz2Bzc45jb6FbMG1k9&#10;goKVBIGBFmHygdFI9R2jAaZIjvW3HVEMo/a9gFdgR85kqMnYTAYRFK7mmBqF0bhYmXE47XrFtw1g&#10;jy9NyBt4KzV3Mn7K4/jCYDY4Nsc5ZofP+dp5PU3b5S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bRlb07MCAAC1&#10;BQAADgAAAAAAAAAAAAAAAAAuAgAAZHJzL2Uyb0RvYy54bWxQSwECLQAUAAYACAAAACEACU4A+eEA&#10;AAAMAQAADwAAAAAAAAAAAAAAAAANBQAAZHJzL2Rvd25yZXYueG1sUEsFBgAAAAAEAAQA8wAAABsG&#10;AAAAAA==&#10;" filled="f" stroked="f">
              <v:textbox inset="0,0,0,0">
                <w:txbxContent>
                  <w:p w14:paraId="345CAC1A" w14:textId="77777777" w:rsidR="00DB5EC0" w:rsidRPr="00B81D46" w:rsidRDefault="00DB5EC0" w:rsidP="00D6111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2576" behindDoc="1" locked="0" layoutInCell="1" allowOverlap="1" wp14:anchorId="27E9A28F" wp14:editId="490E1CFE">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50" name="Picture 5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3D7B1C55" wp14:editId="36FABD7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ED0CE" w14:textId="77777777" w:rsidR="00DB5EC0" w:rsidRPr="006A4B5D" w:rsidRDefault="00DB5EC0" w:rsidP="00D61115">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882CBE">
                            <w:rPr>
                              <w:rFonts w:ascii="Calibri" w:eastAsia="Myriad Pro Black" w:hAnsi="Calibri" w:cs="Myriad Pro Black"/>
                              <w:b/>
                              <w:bCs/>
                              <w:noProof/>
                              <w:color w:val="B67764"/>
                              <w:position w:val="1"/>
                            </w:rPr>
                            <w:t>158</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D7B1C55" id="Text Box 42" o:spid="_x0000_s1035" type="#_x0000_t202" style="position:absolute;margin-left:519.9pt;margin-top:37.65pt;width:19.8pt;height:13.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7Fsg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GplPsWyAgAAsQUA&#10;AA4AAAAAAAAAAAAAAAAALgIAAGRycy9lMm9Eb2MueG1sUEsBAi0AFAAGAAgAAAAhACuQAujgAAAA&#10;DAEAAA8AAAAAAAAAAAAAAAAADAUAAGRycy9kb3ducmV2LnhtbFBLBQYAAAAABAAEAPMAAAAZBgAA&#10;AAA=&#10;" filled="f" stroked="f">
              <v:textbox inset="0,0,0,0">
                <w:txbxContent>
                  <w:p w14:paraId="484ED0CE" w14:textId="77777777" w:rsidR="00DB5EC0" w:rsidRPr="006A4B5D" w:rsidRDefault="00DB5EC0" w:rsidP="00D61115">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882CBE">
                      <w:rPr>
                        <w:rFonts w:ascii="Calibri" w:eastAsia="Myriad Pro Black" w:hAnsi="Calibri" w:cs="Myriad Pro Black"/>
                        <w:b/>
                        <w:bCs/>
                        <w:noProof/>
                        <w:color w:val="B67764"/>
                        <w:position w:val="1"/>
                      </w:rPr>
                      <w:t>158</w:t>
                    </w:r>
                    <w:r w:rsidRPr="006A4B5D">
                      <w:rPr>
                        <w:rFonts w:ascii="Calibri" w:hAnsi="Calibri"/>
                        <w:b/>
                        <w:color w:val="B67764"/>
                      </w:rPr>
                      <w:fldChar w:fldCharType="end"/>
                    </w:r>
                  </w:p>
                </w:txbxContent>
              </v:textbox>
              <w10:wrap type="through"/>
            </v:shape>
          </w:pict>
        </mc:Fallback>
      </mc:AlternateContent>
    </w:r>
    <w:r w:rsidRPr="00A50717">
      <w:rPr>
        <w:noProof/>
        <w:color w:val="76923C"/>
      </w:rPr>
      <mc:AlternateContent>
        <mc:Choice Requires="wpg">
          <w:drawing>
            <wp:anchor distT="0" distB="0" distL="114300" distR="114300" simplePos="0" relativeHeight="251670528" behindDoc="0" locked="0" layoutInCell="1" allowOverlap="1" wp14:anchorId="4C43A791" wp14:editId="5A8052FF">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4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45459F8" id="Group 25" o:spid="_x0000_s1026" style="position:absolute;margin-left:515.7pt;margin-top:51.1pt;width:28.8pt;height:7.05pt;z-index:25167052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QV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CD40&#10;FW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vqesUA&#10;AADbAAAADwAAAGRycy9kb3ducmV2LnhtbESP3WrCQBSE7wu+w3IEb4puKq1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W+p6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5408" behindDoc="0" locked="0" layoutInCell="1" allowOverlap="1" wp14:anchorId="07FCDB01" wp14:editId="0A6A6B17">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BFBFB87" id="Group 12" o:spid="_x0000_s1026" style="position:absolute;margin-left:-.15pt;margin-top:20.35pt;width:492.4pt;height:.1pt;z-index:25166540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lT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VqNpU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1TCsUA&#10;AADbAAAADwAAAGRycy9kb3ducmV2LnhtbESPT4vCMBTE7wt+h/AWvK2pI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VMK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8480" behindDoc="0" locked="0" layoutInCell="1" allowOverlap="1" wp14:anchorId="2F9B0DE6" wp14:editId="6A710166">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E5CA3" w14:textId="77777777" w:rsidR="00DB5EC0" w:rsidRPr="002273E5" w:rsidRDefault="00DB5EC0" w:rsidP="00D6111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2F9B0DE6" id="Text Box 48" o:spid="_x0000_s1036" type="#_x0000_t202" style="position:absolute;margin-left:-1.15pt;margin-top:63.5pt;width:165.6pt;height:7.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9rw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CiXp/9rwIAALIFAAAOAAAA&#10;AAAAAAAAAAAAAC4CAABkcnMvZTJvRG9jLnhtbFBLAQItABQABgAIAAAAIQDyDHDp3gAAAAoBAAAP&#10;AAAAAAAAAAAAAAAAAAkFAABkcnMvZG93bnJldi54bWxQSwUGAAAAAAQABADzAAAAFAYAAAAA&#10;" filled="f" stroked="f">
              <v:textbox inset="0,0,0,0">
                <w:txbxContent>
                  <w:p w14:paraId="1ADE5CA3" w14:textId="77777777" w:rsidR="00DB5EC0" w:rsidRPr="002273E5" w:rsidRDefault="00DB5EC0" w:rsidP="00D6111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9504" behindDoc="0" locked="0" layoutInCell="1" allowOverlap="1" wp14:anchorId="0C4FA5E3" wp14:editId="669BA44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F724B" w14:textId="77777777" w:rsidR="00DB5EC0" w:rsidRPr="00C47034" w:rsidRDefault="00DB5EC0" w:rsidP="00C47034">
    <w:pPr>
      <w:pStyle w:val="Footer"/>
    </w:pPr>
    <w:r>
      <w:rPr>
        <w:noProof/>
      </w:rPr>
      <mc:AlternateContent>
        <mc:Choice Requires="wpg">
          <w:drawing>
            <wp:anchor distT="0" distB="0" distL="114300" distR="114300" simplePos="0" relativeHeight="251722752" behindDoc="0" locked="0" layoutInCell="1" allowOverlap="1" wp14:anchorId="5A3F7279" wp14:editId="5A3F727A">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A1548E6"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5A3F727B" wp14:editId="5A3F727C">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5A3F727D" wp14:editId="5A3F727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04F10C"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5A3F727F" wp14:editId="5A3F7280">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19EFF44"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5A3F7281" wp14:editId="5A3F7282">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DEFCA02"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5A3F7283" wp14:editId="5A3F7284">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A3F72A4" w14:textId="77777777" w:rsidR="00DB5EC0" w:rsidRDefault="00DB5EC0"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5A3F72A5" w14:textId="3F95685B" w:rsidR="00DB5EC0" w:rsidRPr="002273E5" w:rsidRDefault="00DB5EC0"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82CBE">
                            <w:rPr>
                              <w:rFonts w:ascii="Calibri" w:eastAsia="Myriad Pro" w:hAnsi="Calibri" w:cs="Myriad Pro"/>
                              <w:noProof/>
                              <w:color w:val="41343A"/>
                              <w:sz w:val="16"/>
                              <w:szCs w:val="16"/>
                            </w:rPr>
                            <w:t>10/17/14</w:t>
                          </w:r>
                          <w:r w:rsidRPr="002273E5">
                            <w:rPr>
                              <w:rFonts w:ascii="Calibri" w:eastAsia="Myriad Pro" w:hAnsi="Calibri" w:cs="Myriad Pro"/>
                              <w:color w:val="41343A"/>
                              <w:sz w:val="16"/>
                              <w:szCs w:val="16"/>
                            </w:rPr>
                            <w:fldChar w:fldCharType="end"/>
                          </w:r>
                        </w:p>
                        <w:p w14:paraId="5A3F72A6" w14:textId="77777777" w:rsidR="00DB5EC0" w:rsidRPr="002273E5" w:rsidRDefault="00DB5EC0"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5A3F7283" id="_x0000_t202" coordsize="21600,21600" o:spt="202" path="m,l,21600r21600,l21600,xe">
              <v:stroke joinstyle="miter"/>
              <v:path gradientshapeok="t" o:connecttype="rect"/>
            </v:shapetype>
            <v:shape id="_x0000_s1042"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5A3F72A4" w14:textId="77777777" w:rsidR="00DB5EC0" w:rsidRDefault="00DB5EC0"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5A3F72A5" w14:textId="3F95685B" w:rsidR="00DB5EC0" w:rsidRPr="002273E5" w:rsidRDefault="00DB5EC0"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82CBE">
                      <w:rPr>
                        <w:rFonts w:ascii="Calibri" w:eastAsia="Myriad Pro" w:hAnsi="Calibri" w:cs="Myriad Pro"/>
                        <w:noProof/>
                        <w:color w:val="41343A"/>
                        <w:sz w:val="16"/>
                        <w:szCs w:val="16"/>
                      </w:rPr>
                      <w:t>10/17/14</w:t>
                    </w:r>
                    <w:r w:rsidRPr="002273E5">
                      <w:rPr>
                        <w:rFonts w:ascii="Calibri" w:eastAsia="Myriad Pro" w:hAnsi="Calibri" w:cs="Myriad Pro"/>
                        <w:color w:val="41343A"/>
                        <w:sz w:val="16"/>
                        <w:szCs w:val="16"/>
                      </w:rPr>
                      <w:fldChar w:fldCharType="end"/>
                    </w:r>
                  </w:p>
                  <w:p w14:paraId="5A3F72A6" w14:textId="77777777" w:rsidR="00DB5EC0" w:rsidRPr="002273E5" w:rsidRDefault="00DB5EC0"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5A3F7285" wp14:editId="5A3F7286">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F72A7" w14:textId="77777777" w:rsidR="00DB5EC0" w:rsidRPr="00797610" w:rsidRDefault="00DB5EC0"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5A3F7285" id="Text Box 61" o:spid="_x0000_s1043"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A3F72A7" w14:textId="77777777" w:rsidR="00DB5EC0" w:rsidRPr="00797610" w:rsidRDefault="00DB5EC0"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5A3F7287" wp14:editId="5A3F7288">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F72A8" w14:textId="77777777" w:rsidR="00DB5EC0" w:rsidRPr="002273E5" w:rsidRDefault="00DB5EC0"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A3F7287" id="Text Box 62" o:spid="_x0000_s1044"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5A3F72A8" w14:textId="77777777" w:rsidR="00DB5EC0" w:rsidRPr="002273E5" w:rsidRDefault="00DB5EC0"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5A3F7289" wp14:editId="5A3F728A">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A3F728B" wp14:editId="5A3F728C">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F72A9" w14:textId="77777777" w:rsidR="00DB5EC0" w:rsidRPr="00854DA7" w:rsidRDefault="00DB5EC0"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F728B" id="_x0000_s1045"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5A3F72A9" w14:textId="77777777" w:rsidR="00DB5EC0" w:rsidRPr="00854DA7" w:rsidRDefault="00DB5EC0"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5A3F728D" wp14:editId="5A3F728E">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FCDF5" w14:textId="77777777" w:rsidR="00103F8E" w:rsidRDefault="00103F8E">
      <w:pPr>
        <w:spacing w:after="0" w:line="240" w:lineRule="auto"/>
      </w:pPr>
      <w:r>
        <w:separator/>
      </w:r>
    </w:p>
  </w:footnote>
  <w:footnote w:type="continuationSeparator" w:id="0">
    <w:p w14:paraId="5967A2C6" w14:textId="77777777" w:rsidR="00103F8E" w:rsidRDefault="00103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F7240" w14:textId="77777777" w:rsidR="00DB5EC0" w:rsidRDefault="00DB5EC0"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5A3F724C" wp14:editId="5A3F724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F7290" w14:textId="77777777" w:rsidR="00DB5EC0" w:rsidRPr="00701388" w:rsidRDefault="00DB5EC0" w:rsidP="00FA5208">
                          <w:pPr>
                            <w:pStyle w:val="ny-module-overview"/>
                            <w:rPr>
                              <w:color w:val="5A657A"/>
                            </w:rPr>
                          </w:pPr>
                          <w:r>
                            <w:rPr>
                              <w:color w:val="5A657A"/>
                            </w:rPr>
                            <w:t>Lesson 11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3F724C" id="_x0000_t202" coordsize="21600,21600" o:spt="202" path="m,l,21600r21600,l21600,xe">
              <v:stroke joinstyle="miter"/>
              <v:path gradientshapeok="t" o:connecttype="rect"/>
            </v:shapetype>
            <v:shape id="Text Box 43" o:spid="_x0000_s1028"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A3F7290" w14:textId="77777777" w:rsidR="00DB5EC0" w:rsidRPr="00701388" w:rsidRDefault="00DB5EC0" w:rsidP="00FA5208">
                    <w:pPr>
                      <w:pStyle w:val="ny-module-overview"/>
                      <w:rPr>
                        <w:color w:val="5A657A"/>
                      </w:rPr>
                    </w:pPr>
                    <w:r>
                      <w:rPr>
                        <w:color w:val="5A657A"/>
                      </w:rPr>
                      <w:t>Lesson 11</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5A3F724E" wp14:editId="5A3F724F">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F7291" w14:textId="77777777" w:rsidR="00DB5EC0" w:rsidRPr="002273E5" w:rsidRDefault="00DB5EC0"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F724E" id="Text Box 26" o:spid="_x0000_s1029"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5A3F7291" w14:textId="77777777" w:rsidR="00DB5EC0" w:rsidRPr="002273E5" w:rsidRDefault="00DB5EC0"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5A3F7250" wp14:editId="5A3F7251">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F7292" w14:textId="77777777" w:rsidR="00DB5EC0" w:rsidRPr="002273E5" w:rsidRDefault="00DB5EC0"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F7250" id="Text Box 27" o:spid="_x0000_s1030"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A3F7292" w14:textId="77777777" w:rsidR="00DB5EC0" w:rsidRPr="002273E5" w:rsidRDefault="00DB5EC0"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5A3F7252" wp14:editId="5A3F7253">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A3F7293" w14:textId="77777777" w:rsidR="00DB5EC0" w:rsidRDefault="00DB5EC0" w:rsidP="00F81248"/>
                        <w:p w14:paraId="5A3F7294" w14:textId="77777777" w:rsidR="00DB5EC0" w:rsidRDefault="00DB5EC0" w:rsidP="00FA5208">
                          <w:pPr>
                            <w:jc w:val="center"/>
                          </w:pPr>
                        </w:p>
                        <w:p w14:paraId="5A3F7295" w14:textId="77777777" w:rsidR="00DB5EC0" w:rsidRDefault="00DB5EC0"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3F7252" id="Freeform 1" o:spid="_x0000_s1031"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A3F7293" w14:textId="77777777" w:rsidR="00DB5EC0" w:rsidRDefault="00DB5EC0" w:rsidP="00F81248"/>
                  <w:p w14:paraId="5A3F7294" w14:textId="77777777" w:rsidR="00DB5EC0" w:rsidRDefault="00DB5EC0" w:rsidP="00FA5208">
                    <w:pPr>
                      <w:jc w:val="center"/>
                    </w:pPr>
                  </w:p>
                  <w:p w14:paraId="5A3F7295" w14:textId="77777777" w:rsidR="00DB5EC0" w:rsidRDefault="00DB5EC0"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5A3F7254" wp14:editId="5A3F725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A3F7296" w14:textId="77777777" w:rsidR="00DB5EC0" w:rsidRDefault="00DB5EC0"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3F7254" id="Freeform 3" o:spid="_x0000_s1032"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A3F7296" w14:textId="77777777" w:rsidR="00DB5EC0" w:rsidRDefault="00DB5EC0" w:rsidP="00FA5208">
                    <w:pPr>
                      <w:jc w:val="center"/>
                    </w:pPr>
                    <w:r>
                      <w:t xml:space="preserve">  </w:t>
                    </w:r>
                  </w:p>
                </w:txbxContent>
              </v:textbox>
              <w10:wrap type="through"/>
            </v:shape>
          </w:pict>
        </mc:Fallback>
      </mc:AlternateContent>
    </w:r>
  </w:p>
  <w:p w14:paraId="5A3F7241" w14:textId="77777777" w:rsidR="00DB5EC0" w:rsidRPr="00015AD5" w:rsidRDefault="00103F8E" w:rsidP="00FA5208">
    <w:pPr>
      <w:pStyle w:val="Header"/>
    </w:pPr>
    <w:r>
      <w:rPr>
        <w:noProof/>
      </w:rPr>
      <w:pict w14:anchorId="5A3F7256">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 fillcolor="#eaeef2" stroked="f">
            <v:stroke r:id="rId1" o:title=""/>
            <v:shadow color="#868686"/>
            <v:textpath style="font-family:&quot;Calibri&quot;;font-size:20pt;font-weight:bold;v-text-kern:t" trim="t" fitpath="t" string="T"/>
          </v:shape>
        </v:group>
      </w:pict>
    </w:r>
  </w:p>
  <w:p w14:paraId="5A3F7242" w14:textId="77777777" w:rsidR="00DB5EC0" w:rsidRPr="005920C2" w:rsidRDefault="00DB5EC0" w:rsidP="00FA5208">
    <w:pPr>
      <w:pStyle w:val="Header"/>
    </w:pPr>
  </w:p>
  <w:p w14:paraId="5A3F7243" w14:textId="77777777" w:rsidR="00DB5EC0" w:rsidRPr="006C5A78" w:rsidRDefault="00DB5EC0" w:rsidP="00FA5208">
    <w:pPr>
      <w:pStyle w:val="Header"/>
    </w:pPr>
  </w:p>
  <w:p w14:paraId="5A3F7244" w14:textId="77777777" w:rsidR="00DB5EC0" w:rsidRPr="00FA5208" w:rsidRDefault="00DB5EC0"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F7246" w14:textId="77777777" w:rsidR="00DB5EC0" w:rsidRDefault="00DB5EC0"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5A3F726D" wp14:editId="5A3F726E">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F729D" w14:textId="77777777" w:rsidR="00DB5EC0" w:rsidRPr="00701388" w:rsidRDefault="00DB5EC0"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3F726D" id="_x0000_t202" coordsize="21600,21600" o:spt="202" path="m,l,21600r21600,l21600,xe">
              <v:stroke joinstyle="miter"/>
              <v:path gradientshapeok="t" o:connecttype="rect"/>
            </v:shapetype>
            <v:shape id="Text Box 5" o:spid="_x0000_s1037"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5A3F729D" w14:textId="77777777" w:rsidR="00DB5EC0" w:rsidRPr="00701388" w:rsidRDefault="00DB5EC0"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5A3F726F" wp14:editId="5A3F7270">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F729E" w14:textId="77777777" w:rsidR="00DB5EC0" w:rsidRPr="002273E5" w:rsidRDefault="00DB5EC0"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F726F" id="Text Box 6" o:spid="_x0000_s1038"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5A3F729E" w14:textId="77777777" w:rsidR="00DB5EC0" w:rsidRPr="002273E5" w:rsidRDefault="00DB5EC0"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5A3F7271" wp14:editId="5A3F7272">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F729F" w14:textId="77777777" w:rsidR="00DB5EC0" w:rsidRPr="002273E5" w:rsidRDefault="00DB5EC0"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F7271" id="Text Box 8" o:spid="_x0000_s1039"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5A3F729F" w14:textId="77777777" w:rsidR="00DB5EC0" w:rsidRPr="002273E5" w:rsidRDefault="00DB5EC0"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5A3F7273" wp14:editId="5A3F727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A3F72A0" w14:textId="77777777" w:rsidR="00DB5EC0" w:rsidRDefault="00DB5EC0" w:rsidP="00E815D3">
                          <w:pPr>
                            <w:jc w:val="center"/>
                          </w:pPr>
                        </w:p>
                        <w:p w14:paraId="5A3F72A1" w14:textId="77777777" w:rsidR="00DB5EC0" w:rsidRDefault="00DB5EC0" w:rsidP="00E815D3">
                          <w:pPr>
                            <w:jc w:val="center"/>
                          </w:pPr>
                        </w:p>
                        <w:p w14:paraId="5A3F72A2" w14:textId="77777777" w:rsidR="00DB5EC0" w:rsidRDefault="00DB5EC0"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3F7273" id="Freeform 4" o:spid="_x0000_s1040"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A3F72A0" w14:textId="77777777" w:rsidR="00DB5EC0" w:rsidRDefault="00DB5EC0" w:rsidP="00E815D3">
                    <w:pPr>
                      <w:jc w:val="center"/>
                    </w:pPr>
                  </w:p>
                  <w:p w14:paraId="5A3F72A1" w14:textId="77777777" w:rsidR="00DB5EC0" w:rsidRDefault="00DB5EC0" w:rsidP="00E815D3">
                    <w:pPr>
                      <w:jc w:val="center"/>
                    </w:pPr>
                  </w:p>
                  <w:p w14:paraId="5A3F72A2" w14:textId="77777777" w:rsidR="00DB5EC0" w:rsidRDefault="00DB5EC0"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5A3F7275" wp14:editId="5A3F72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A3F72A3" w14:textId="77777777" w:rsidR="00DB5EC0" w:rsidRDefault="00DB5EC0"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3F7275" id="Freeform 7" o:spid="_x0000_s1041"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A3F72A3" w14:textId="77777777" w:rsidR="00DB5EC0" w:rsidRDefault="00DB5EC0"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5A3F7277" wp14:editId="5A3F7278">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122D8E"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5A3F7247" w14:textId="77777777" w:rsidR="00DB5EC0" w:rsidRPr="00015AD5" w:rsidRDefault="00DB5EC0" w:rsidP="00E815D3">
    <w:pPr>
      <w:pStyle w:val="Header"/>
    </w:pPr>
  </w:p>
  <w:p w14:paraId="5A3F7248" w14:textId="77777777" w:rsidR="00DB5EC0" w:rsidRPr="005920C2" w:rsidRDefault="00DB5EC0" w:rsidP="00E815D3">
    <w:pPr>
      <w:pStyle w:val="Header"/>
    </w:pPr>
  </w:p>
  <w:p w14:paraId="5A3F7249" w14:textId="77777777" w:rsidR="00DB5EC0" w:rsidRPr="006C5A78" w:rsidRDefault="00DB5EC0" w:rsidP="00E815D3">
    <w:pPr>
      <w:pStyle w:val="Header"/>
    </w:pPr>
  </w:p>
  <w:p w14:paraId="5A3F724A" w14:textId="77777777" w:rsidR="00DB5EC0" w:rsidRPr="00E815D3" w:rsidRDefault="00DB5EC0"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C2924CA"/>
    <w:multiLevelType w:val="hybridMultilevel"/>
    <w:tmpl w:val="D9CE51B6"/>
    <w:lvl w:ilvl="0" w:tplc="8A0A1124">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7653DAC"/>
    <w:multiLevelType w:val="hybridMultilevel"/>
    <w:tmpl w:val="51B291F6"/>
    <w:lvl w:ilvl="0" w:tplc="ABB49350">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5">
    <w:nsid w:val="3C9157B0"/>
    <w:multiLevelType w:val="hybridMultilevel"/>
    <w:tmpl w:val="96E090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857E23"/>
    <w:multiLevelType w:val="hybridMultilevel"/>
    <w:tmpl w:val="19CAB0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9C077E"/>
    <w:multiLevelType w:val="hybridMultilevel"/>
    <w:tmpl w:val="A34AE38E"/>
    <w:lvl w:ilvl="0" w:tplc="5F2A3D46">
      <w:start w:val="1"/>
      <w:numFmt w:val="lowerLetter"/>
      <w:lvlText w:val="%1."/>
      <w:lvlJc w:val="left"/>
      <w:pPr>
        <w:ind w:left="1584" w:hanging="360"/>
      </w:pPr>
      <w:rPr>
        <w:b/>
        <w:color w:val="231F20"/>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
    <w:nsid w:val="49A509B1"/>
    <w:multiLevelType w:val="hybridMultilevel"/>
    <w:tmpl w:val="446AF074"/>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59A1154"/>
    <w:multiLevelType w:val="hybridMultilevel"/>
    <w:tmpl w:val="29CE472A"/>
    <w:lvl w:ilvl="0" w:tplc="B2B4123A">
      <w:start w:val="1"/>
      <w:numFmt w:val="bullet"/>
      <w:pStyle w:val="ny-list-bullets"/>
      <w:lvlText w:val=""/>
      <w:lvlJc w:val="left"/>
      <w:pPr>
        <w:tabs>
          <w:tab w:val="num" w:pos="400"/>
        </w:tabs>
        <w:ind w:left="800" w:hanging="40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6D2E54"/>
    <w:multiLevelType w:val="multilevel"/>
    <w:tmpl w:val="11B24EFE"/>
    <w:numStyleLink w:val="ny-lesson-SF-numbering"/>
  </w:abstractNum>
  <w:abstractNum w:abstractNumId="1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B542388"/>
    <w:multiLevelType w:val="hybridMultilevel"/>
    <w:tmpl w:val="5BDA3762"/>
    <w:lvl w:ilvl="0" w:tplc="ABB49350">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num w:numId="1">
    <w:abstractNumId w:val="11"/>
  </w:num>
  <w:num w:numId="2">
    <w:abstractNumId w:val="2"/>
  </w:num>
  <w:num w:numId="3">
    <w:abstractNumId w:val="13"/>
  </w:num>
  <w:num w:numId="4">
    <w:abstractNumId w:val="11"/>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9">
    <w:abstractNumId w:val="3"/>
  </w:num>
  <w:num w:numId="10">
    <w:abstractNumId w:val="12"/>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1">
    <w:abstractNumId w:val="12"/>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2">
    <w:abstractNumId w:val="4"/>
  </w:num>
  <w:num w:numId="13">
    <w:abstractNumId w:val="5"/>
  </w:num>
  <w:num w:numId="14">
    <w:abstractNumId w:val="1"/>
  </w:num>
  <w:num w:numId="15">
    <w:abstractNumId w:val="12"/>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6">
    <w:abstractNumId w:val="8"/>
  </w:num>
  <w:num w:numId="17">
    <w:abstractNumId w:val="14"/>
  </w:num>
  <w:num w:numId="18">
    <w:abstractNumId w:val="6"/>
  </w:num>
  <w:num w:numId="19">
    <w:abstractNumId w:val="7"/>
  </w:num>
  <w:num w:numId="20">
    <w:abstractNumId w:val="12"/>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12"/>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2"/>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3">
    <w:abstractNumId w:val="12"/>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12"/>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2"/>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6">
    <w:abstractNumId w:val="12"/>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7">
    <w:abstractNumId w:val="12"/>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2"/>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9">
    <w:abstractNumId w:val="12"/>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0">
    <w:abstractNumId w:val="12"/>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2"/>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2">
    <w:abstractNumId w:val="12"/>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3">
    <w:abstractNumId w:val="12"/>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2"/>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0894"/>
    <w:rsid w:val="00000EAD"/>
    <w:rsid w:val="0000136C"/>
    <w:rsid w:val="0000375D"/>
    <w:rsid w:val="000044A8"/>
    <w:rsid w:val="00012808"/>
    <w:rsid w:val="0001285F"/>
    <w:rsid w:val="00015AD5"/>
    <w:rsid w:val="00015BAE"/>
    <w:rsid w:val="00016EC3"/>
    <w:rsid w:val="00017D4C"/>
    <w:rsid w:val="00021A6D"/>
    <w:rsid w:val="00025E42"/>
    <w:rsid w:val="000301E8"/>
    <w:rsid w:val="0003054A"/>
    <w:rsid w:val="00030956"/>
    <w:rsid w:val="00035F5A"/>
    <w:rsid w:val="00036865"/>
    <w:rsid w:val="00036C8B"/>
    <w:rsid w:val="00036CEB"/>
    <w:rsid w:val="00040BD3"/>
    <w:rsid w:val="00040D2A"/>
    <w:rsid w:val="00042A93"/>
    <w:rsid w:val="00046997"/>
    <w:rsid w:val="000514CC"/>
    <w:rsid w:val="00052502"/>
    <w:rsid w:val="00054C81"/>
    <w:rsid w:val="00055004"/>
    <w:rsid w:val="000566BA"/>
    <w:rsid w:val="00056710"/>
    <w:rsid w:val="00060D70"/>
    <w:rsid w:val="0006236D"/>
    <w:rsid w:val="000650D8"/>
    <w:rsid w:val="00065A10"/>
    <w:rsid w:val="0007061E"/>
    <w:rsid w:val="000713D2"/>
    <w:rsid w:val="000756BF"/>
    <w:rsid w:val="00075C6E"/>
    <w:rsid w:val="0008173C"/>
    <w:rsid w:val="0008226E"/>
    <w:rsid w:val="00087BF9"/>
    <w:rsid w:val="00091610"/>
    <w:rsid w:val="00091617"/>
    <w:rsid w:val="0009691C"/>
    <w:rsid w:val="000A125C"/>
    <w:rsid w:val="000B02EC"/>
    <w:rsid w:val="000B17D3"/>
    <w:rsid w:val="000B2E25"/>
    <w:rsid w:val="000C0299"/>
    <w:rsid w:val="000C0A8D"/>
    <w:rsid w:val="000C12AC"/>
    <w:rsid w:val="000C1FCA"/>
    <w:rsid w:val="000C3173"/>
    <w:rsid w:val="000C753A"/>
    <w:rsid w:val="000D00DE"/>
    <w:rsid w:val="000D06D1"/>
    <w:rsid w:val="000D15FA"/>
    <w:rsid w:val="000D4E0A"/>
    <w:rsid w:val="000D5FE7"/>
    <w:rsid w:val="000D7537"/>
    <w:rsid w:val="000E1908"/>
    <w:rsid w:val="000E22CD"/>
    <w:rsid w:val="000E6DA0"/>
    <w:rsid w:val="000E6FAC"/>
    <w:rsid w:val="000F423B"/>
    <w:rsid w:val="00103F8E"/>
    <w:rsid w:val="00105599"/>
    <w:rsid w:val="00105E21"/>
    <w:rsid w:val="00106020"/>
    <w:rsid w:val="0010729D"/>
    <w:rsid w:val="00111DAC"/>
    <w:rsid w:val="00112553"/>
    <w:rsid w:val="0011336A"/>
    <w:rsid w:val="0011614E"/>
    <w:rsid w:val="00120525"/>
    <w:rsid w:val="00121972"/>
    <w:rsid w:val="001223D7"/>
    <w:rsid w:val="0012788D"/>
    <w:rsid w:val="00127D70"/>
    <w:rsid w:val="00130993"/>
    <w:rsid w:val="001362BF"/>
    <w:rsid w:val="00136642"/>
    <w:rsid w:val="0013773C"/>
    <w:rsid w:val="001420D9"/>
    <w:rsid w:val="00150F4B"/>
    <w:rsid w:val="00151E7B"/>
    <w:rsid w:val="00152BBB"/>
    <w:rsid w:val="0015384F"/>
    <w:rsid w:val="00161908"/>
    <w:rsid w:val="00161C21"/>
    <w:rsid w:val="001625A1"/>
    <w:rsid w:val="00166701"/>
    <w:rsid w:val="00167950"/>
    <w:rsid w:val="00172929"/>
    <w:rsid w:val="0017472B"/>
    <w:rsid w:val="001764B3"/>
    <w:rsid w:val="001768C7"/>
    <w:rsid w:val="001776D7"/>
    <w:rsid w:val="00177886"/>
    <w:rsid w:val="001818F0"/>
    <w:rsid w:val="00182F3F"/>
    <w:rsid w:val="00183B5D"/>
    <w:rsid w:val="001856C6"/>
    <w:rsid w:val="00186A90"/>
    <w:rsid w:val="00190322"/>
    <w:rsid w:val="001A044A"/>
    <w:rsid w:val="001A1358"/>
    <w:rsid w:val="001A4874"/>
    <w:rsid w:val="001A565F"/>
    <w:rsid w:val="001A69F1"/>
    <w:rsid w:val="001A6D21"/>
    <w:rsid w:val="001B07CF"/>
    <w:rsid w:val="001B1ABD"/>
    <w:rsid w:val="001B4CD6"/>
    <w:rsid w:val="001C1F15"/>
    <w:rsid w:val="001C5ABF"/>
    <w:rsid w:val="001C6CFC"/>
    <w:rsid w:val="001C7361"/>
    <w:rsid w:val="001D07CD"/>
    <w:rsid w:val="001D2A8B"/>
    <w:rsid w:val="001D2D03"/>
    <w:rsid w:val="001D60EC"/>
    <w:rsid w:val="001E22AC"/>
    <w:rsid w:val="001E4F72"/>
    <w:rsid w:val="001E5C6F"/>
    <w:rsid w:val="001E62F0"/>
    <w:rsid w:val="001F11B4"/>
    <w:rsid w:val="001F1682"/>
    <w:rsid w:val="001F1C95"/>
    <w:rsid w:val="001F3139"/>
    <w:rsid w:val="001F6278"/>
    <w:rsid w:val="001F67D0"/>
    <w:rsid w:val="001F6FDC"/>
    <w:rsid w:val="00200AA8"/>
    <w:rsid w:val="00200EAB"/>
    <w:rsid w:val="00201E6C"/>
    <w:rsid w:val="00202640"/>
    <w:rsid w:val="00205424"/>
    <w:rsid w:val="0021127A"/>
    <w:rsid w:val="00214158"/>
    <w:rsid w:val="00216971"/>
    <w:rsid w:val="002177B0"/>
    <w:rsid w:val="00217F8A"/>
    <w:rsid w:val="00220C14"/>
    <w:rsid w:val="002224A5"/>
    <w:rsid w:val="0022291C"/>
    <w:rsid w:val="00222949"/>
    <w:rsid w:val="00222CC1"/>
    <w:rsid w:val="00226270"/>
    <w:rsid w:val="0022639B"/>
    <w:rsid w:val="002264C5"/>
    <w:rsid w:val="00227A04"/>
    <w:rsid w:val="002308A3"/>
    <w:rsid w:val="00231B89"/>
    <w:rsid w:val="00231C77"/>
    <w:rsid w:val="0023230F"/>
    <w:rsid w:val="00235564"/>
    <w:rsid w:val="00236F96"/>
    <w:rsid w:val="00237758"/>
    <w:rsid w:val="00237E6D"/>
    <w:rsid w:val="00241DE0"/>
    <w:rsid w:val="00242E49"/>
    <w:rsid w:val="00243018"/>
    <w:rsid w:val="002448C2"/>
    <w:rsid w:val="00244BC4"/>
    <w:rsid w:val="00245880"/>
    <w:rsid w:val="00246111"/>
    <w:rsid w:val="0025077F"/>
    <w:rsid w:val="00252120"/>
    <w:rsid w:val="00256FBF"/>
    <w:rsid w:val="002635F9"/>
    <w:rsid w:val="002727B7"/>
    <w:rsid w:val="00275152"/>
    <w:rsid w:val="00276BC7"/>
    <w:rsid w:val="00276D82"/>
    <w:rsid w:val="002823C1"/>
    <w:rsid w:val="0028284C"/>
    <w:rsid w:val="00282E51"/>
    <w:rsid w:val="00285186"/>
    <w:rsid w:val="00285E0E"/>
    <w:rsid w:val="00290AD4"/>
    <w:rsid w:val="0029160D"/>
    <w:rsid w:val="00293211"/>
    <w:rsid w:val="002941DA"/>
    <w:rsid w:val="0029737A"/>
    <w:rsid w:val="002A1393"/>
    <w:rsid w:val="002A76EC"/>
    <w:rsid w:val="002A7B31"/>
    <w:rsid w:val="002B14C3"/>
    <w:rsid w:val="002B1C36"/>
    <w:rsid w:val="002B6515"/>
    <w:rsid w:val="002B6C36"/>
    <w:rsid w:val="002C2562"/>
    <w:rsid w:val="002C6BA9"/>
    <w:rsid w:val="002C6F93"/>
    <w:rsid w:val="002D2BE1"/>
    <w:rsid w:val="002E1463"/>
    <w:rsid w:val="002E15BC"/>
    <w:rsid w:val="002E1AAB"/>
    <w:rsid w:val="002E3CCD"/>
    <w:rsid w:val="002E45B2"/>
    <w:rsid w:val="002E4D5D"/>
    <w:rsid w:val="002E6CFA"/>
    <w:rsid w:val="002F500C"/>
    <w:rsid w:val="002F675A"/>
    <w:rsid w:val="002F72BF"/>
    <w:rsid w:val="002F771F"/>
    <w:rsid w:val="00300782"/>
    <w:rsid w:val="00302860"/>
    <w:rsid w:val="00303888"/>
    <w:rsid w:val="0030494B"/>
    <w:rsid w:val="00305DF2"/>
    <w:rsid w:val="00307EF8"/>
    <w:rsid w:val="00313843"/>
    <w:rsid w:val="00316CEC"/>
    <w:rsid w:val="003220FF"/>
    <w:rsid w:val="00325B75"/>
    <w:rsid w:val="0032762D"/>
    <w:rsid w:val="0033420C"/>
    <w:rsid w:val="00334A20"/>
    <w:rsid w:val="00335194"/>
    <w:rsid w:val="00344521"/>
    <w:rsid w:val="00344B26"/>
    <w:rsid w:val="00344B45"/>
    <w:rsid w:val="003452D4"/>
    <w:rsid w:val="003453F1"/>
    <w:rsid w:val="00346D22"/>
    <w:rsid w:val="00350C0E"/>
    <w:rsid w:val="003525BA"/>
    <w:rsid w:val="00356634"/>
    <w:rsid w:val="003578B1"/>
    <w:rsid w:val="00372FB9"/>
    <w:rsid w:val="00373E8C"/>
    <w:rsid w:val="003744D9"/>
    <w:rsid w:val="00380B56"/>
    <w:rsid w:val="00380FA9"/>
    <w:rsid w:val="003830CF"/>
    <w:rsid w:val="00384E01"/>
    <w:rsid w:val="00384E82"/>
    <w:rsid w:val="00385363"/>
    <w:rsid w:val="00385D7A"/>
    <w:rsid w:val="003A0D30"/>
    <w:rsid w:val="003A2C99"/>
    <w:rsid w:val="003A4249"/>
    <w:rsid w:val="003B22A3"/>
    <w:rsid w:val="003B5569"/>
    <w:rsid w:val="003B55C8"/>
    <w:rsid w:val="003B7F2A"/>
    <w:rsid w:val="003C045E"/>
    <w:rsid w:val="003C1CD5"/>
    <w:rsid w:val="003C22B2"/>
    <w:rsid w:val="003C29D0"/>
    <w:rsid w:val="003C602C"/>
    <w:rsid w:val="003C6C89"/>
    <w:rsid w:val="003C71EC"/>
    <w:rsid w:val="003C729E"/>
    <w:rsid w:val="003C7556"/>
    <w:rsid w:val="003C7730"/>
    <w:rsid w:val="003D0791"/>
    <w:rsid w:val="003D1001"/>
    <w:rsid w:val="003D327D"/>
    <w:rsid w:val="003D328E"/>
    <w:rsid w:val="003D4391"/>
    <w:rsid w:val="003D5A1B"/>
    <w:rsid w:val="003D6784"/>
    <w:rsid w:val="003D7C7A"/>
    <w:rsid w:val="003E2915"/>
    <w:rsid w:val="003E3DB2"/>
    <w:rsid w:val="003E44BC"/>
    <w:rsid w:val="003E4CFE"/>
    <w:rsid w:val="003E52FE"/>
    <w:rsid w:val="003E65B7"/>
    <w:rsid w:val="003F0BC1"/>
    <w:rsid w:val="003F1398"/>
    <w:rsid w:val="003F2039"/>
    <w:rsid w:val="003F2312"/>
    <w:rsid w:val="003F3DBC"/>
    <w:rsid w:val="003F43A0"/>
    <w:rsid w:val="003F4615"/>
    <w:rsid w:val="003F4AA9"/>
    <w:rsid w:val="003F4B00"/>
    <w:rsid w:val="003F642F"/>
    <w:rsid w:val="003F769B"/>
    <w:rsid w:val="00400BC0"/>
    <w:rsid w:val="0040723D"/>
    <w:rsid w:val="00411D71"/>
    <w:rsid w:val="00413178"/>
    <w:rsid w:val="00413BE9"/>
    <w:rsid w:val="004152E9"/>
    <w:rsid w:val="00425F01"/>
    <w:rsid w:val="004269AD"/>
    <w:rsid w:val="00434612"/>
    <w:rsid w:val="0043507D"/>
    <w:rsid w:val="00440CF6"/>
    <w:rsid w:val="00441D83"/>
    <w:rsid w:val="00442684"/>
    <w:rsid w:val="00443870"/>
    <w:rsid w:val="00445F47"/>
    <w:rsid w:val="004507DB"/>
    <w:rsid w:val="00450835"/>
    <w:rsid w:val="004508CD"/>
    <w:rsid w:val="0045553B"/>
    <w:rsid w:val="00456055"/>
    <w:rsid w:val="00465D77"/>
    <w:rsid w:val="00467F47"/>
    <w:rsid w:val="004720E6"/>
    <w:rsid w:val="00474E3A"/>
    <w:rsid w:val="00475140"/>
    <w:rsid w:val="00476870"/>
    <w:rsid w:val="0047788A"/>
    <w:rsid w:val="00484711"/>
    <w:rsid w:val="00485167"/>
    <w:rsid w:val="0048664D"/>
    <w:rsid w:val="00487C22"/>
    <w:rsid w:val="00491F7E"/>
    <w:rsid w:val="00492D1B"/>
    <w:rsid w:val="0049313D"/>
    <w:rsid w:val="00495786"/>
    <w:rsid w:val="004A0F47"/>
    <w:rsid w:val="004A2BE8"/>
    <w:rsid w:val="004A4299"/>
    <w:rsid w:val="004A471B"/>
    <w:rsid w:val="004A4C43"/>
    <w:rsid w:val="004A6ECC"/>
    <w:rsid w:val="004A709E"/>
    <w:rsid w:val="004B1D62"/>
    <w:rsid w:val="004B2B9A"/>
    <w:rsid w:val="004B696A"/>
    <w:rsid w:val="004B6B7A"/>
    <w:rsid w:val="004B7415"/>
    <w:rsid w:val="004C2035"/>
    <w:rsid w:val="004C6BA7"/>
    <w:rsid w:val="004C75D4"/>
    <w:rsid w:val="004D201C"/>
    <w:rsid w:val="004D3EE8"/>
    <w:rsid w:val="004D5441"/>
    <w:rsid w:val="004D7A0F"/>
    <w:rsid w:val="004E4B45"/>
    <w:rsid w:val="004E7D5D"/>
    <w:rsid w:val="004F4469"/>
    <w:rsid w:val="004F481B"/>
    <w:rsid w:val="005002E5"/>
    <w:rsid w:val="005026DA"/>
    <w:rsid w:val="005073ED"/>
    <w:rsid w:val="00511E7C"/>
    <w:rsid w:val="00512914"/>
    <w:rsid w:val="00515CEB"/>
    <w:rsid w:val="00520E13"/>
    <w:rsid w:val="0052107C"/>
    <w:rsid w:val="0052261F"/>
    <w:rsid w:val="005228CE"/>
    <w:rsid w:val="00522FBB"/>
    <w:rsid w:val="00532881"/>
    <w:rsid w:val="00535FF9"/>
    <w:rsid w:val="005406AC"/>
    <w:rsid w:val="00544225"/>
    <w:rsid w:val="00546F1F"/>
    <w:rsid w:val="0054719A"/>
    <w:rsid w:val="00551520"/>
    <w:rsid w:val="00553927"/>
    <w:rsid w:val="005566B2"/>
    <w:rsid w:val="00556816"/>
    <w:rsid w:val="005570D6"/>
    <w:rsid w:val="00557EBE"/>
    <w:rsid w:val="005615D3"/>
    <w:rsid w:val="005632E9"/>
    <w:rsid w:val="00563891"/>
    <w:rsid w:val="00565423"/>
    <w:rsid w:val="0056775A"/>
    <w:rsid w:val="00567CC6"/>
    <w:rsid w:val="005728FF"/>
    <w:rsid w:val="00576066"/>
    <w:rsid w:val="005760E8"/>
    <w:rsid w:val="005764E9"/>
    <w:rsid w:val="00581F48"/>
    <w:rsid w:val="0058694C"/>
    <w:rsid w:val="00587D0B"/>
    <w:rsid w:val="00597A99"/>
    <w:rsid w:val="005A3B86"/>
    <w:rsid w:val="005A6484"/>
    <w:rsid w:val="005A6E7A"/>
    <w:rsid w:val="005A6FE1"/>
    <w:rsid w:val="005A7984"/>
    <w:rsid w:val="005B240B"/>
    <w:rsid w:val="005B4BF6"/>
    <w:rsid w:val="005B6379"/>
    <w:rsid w:val="005B6633"/>
    <w:rsid w:val="005B72D5"/>
    <w:rsid w:val="005C0C99"/>
    <w:rsid w:val="005C1677"/>
    <w:rsid w:val="005C3C78"/>
    <w:rsid w:val="005C4816"/>
    <w:rsid w:val="005C5D00"/>
    <w:rsid w:val="005D1522"/>
    <w:rsid w:val="005D4F43"/>
    <w:rsid w:val="005D5DC2"/>
    <w:rsid w:val="005D706D"/>
    <w:rsid w:val="005E0512"/>
    <w:rsid w:val="005E09F5"/>
    <w:rsid w:val="005E1428"/>
    <w:rsid w:val="005E2258"/>
    <w:rsid w:val="005E56D1"/>
    <w:rsid w:val="005E5C93"/>
    <w:rsid w:val="005E71D6"/>
    <w:rsid w:val="005E7DB4"/>
    <w:rsid w:val="005F08EB"/>
    <w:rsid w:val="005F2CBB"/>
    <w:rsid w:val="005F413D"/>
    <w:rsid w:val="005F48FD"/>
    <w:rsid w:val="005F677A"/>
    <w:rsid w:val="006047D7"/>
    <w:rsid w:val="00604E36"/>
    <w:rsid w:val="00606518"/>
    <w:rsid w:val="006067BB"/>
    <w:rsid w:val="0061064A"/>
    <w:rsid w:val="006128AD"/>
    <w:rsid w:val="00614A8B"/>
    <w:rsid w:val="00616206"/>
    <w:rsid w:val="00616233"/>
    <w:rsid w:val="00616DBB"/>
    <w:rsid w:val="006256DC"/>
    <w:rsid w:val="00641801"/>
    <w:rsid w:val="00642705"/>
    <w:rsid w:val="00644336"/>
    <w:rsid w:val="006443DE"/>
    <w:rsid w:val="00647EDC"/>
    <w:rsid w:val="00651667"/>
    <w:rsid w:val="00653041"/>
    <w:rsid w:val="006574A1"/>
    <w:rsid w:val="006610C6"/>
    <w:rsid w:val="00662B5A"/>
    <w:rsid w:val="00662B67"/>
    <w:rsid w:val="00665071"/>
    <w:rsid w:val="006703E2"/>
    <w:rsid w:val="00672ADD"/>
    <w:rsid w:val="00676383"/>
    <w:rsid w:val="00676990"/>
    <w:rsid w:val="00676D2A"/>
    <w:rsid w:val="00681865"/>
    <w:rsid w:val="00685037"/>
    <w:rsid w:val="00687205"/>
    <w:rsid w:val="00691FBE"/>
    <w:rsid w:val="00693353"/>
    <w:rsid w:val="0069524C"/>
    <w:rsid w:val="006A1413"/>
    <w:rsid w:val="006A1962"/>
    <w:rsid w:val="006A4B27"/>
    <w:rsid w:val="006A4D8B"/>
    <w:rsid w:val="006A5192"/>
    <w:rsid w:val="006A53ED"/>
    <w:rsid w:val="006A5B79"/>
    <w:rsid w:val="006A6119"/>
    <w:rsid w:val="006A6C4B"/>
    <w:rsid w:val="006B1B10"/>
    <w:rsid w:val="006B2A29"/>
    <w:rsid w:val="006B42AF"/>
    <w:rsid w:val="006B4AE5"/>
    <w:rsid w:val="006B7431"/>
    <w:rsid w:val="006C2DAA"/>
    <w:rsid w:val="006C381F"/>
    <w:rsid w:val="006C40D8"/>
    <w:rsid w:val="006C6473"/>
    <w:rsid w:val="006C6D88"/>
    <w:rsid w:val="006D0D93"/>
    <w:rsid w:val="006D15A6"/>
    <w:rsid w:val="006D2E63"/>
    <w:rsid w:val="006D42C4"/>
    <w:rsid w:val="006D4FFB"/>
    <w:rsid w:val="006E028D"/>
    <w:rsid w:val="006E1E9A"/>
    <w:rsid w:val="006E3787"/>
    <w:rsid w:val="006E3FC9"/>
    <w:rsid w:val="006F2063"/>
    <w:rsid w:val="006F4DBD"/>
    <w:rsid w:val="006F5483"/>
    <w:rsid w:val="006F54A0"/>
    <w:rsid w:val="006F6494"/>
    <w:rsid w:val="006F7963"/>
    <w:rsid w:val="007006FB"/>
    <w:rsid w:val="0070153D"/>
    <w:rsid w:val="00702D37"/>
    <w:rsid w:val="0070358B"/>
    <w:rsid w:val="007035CB"/>
    <w:rsid w:val="00703623"/>
    <w:rsid w:val="0070388F"/>
    <w:rsid w:val="00705643"/>
    <w:rsid w:val="00712F20"/>
    <w:rsid w:val="00714B1C"/>
    <w:rsid w:val="007168BC"/>
    <w:rsid w:val="00720F36"/>
    <w:rsid w:val="00721B6D"/>
    <w:rsid w:val="007335A6"/>
    <w:rsid w:val="00736A54"/>
    <w:rsid w:val="00737ACB"/>
    <w:rsid w:val="00741AEC"/>
    <w:rsid w:val="0074210F"/>
    <w:rsid w:val="007421CE"/>
    <w:rsid w:val="00742CCC"/>
    <w:rsid w:val="007457BF"/>
    <w:rsid w:val="00752B3E"/>
    <w:rsid w:val="0075317C"/>
    <w:rsid w:val="00753A34"/>
    <w:rsid w:val="00754F48"/>
    <w:rsid w:val="00757C53"/>
    <w:rsid w:val="00762F46"/>
    <w:rsid w:val="00763422"/>
    <w:rsid w:val="007643AB"/>
    <w:rsid w:val="00764A07"/>
    <w:rsid w:val="0076502B"/>
    <w:rsid w:val="00765AFF"/>
    <w:rsid w:val="0076699B"/>
    <w:rsid w:val="00770965"/>
    <w:rsid w:val="0077191F"/>
    <w:rsid w:val="00771979"/>
    <w:rsid w:val="00772AD1"/>
    <w:rsid w:val="00773A88"/>
    <w:rsid w:val="00776E81"/>
    <w:rsid w:val="007771F4"/>
    <w:rsid w:val="00777ED7"/>
    <w:rsid w:val="00777F13"/>
    <w:rsid w:val="00783993"/>
    <w:rsid w:val="00785D64"/>
    <w:rsid w:val="0079015E"/>
    <w:rsid w:val="007916C5"/>
    <w:rsid w:val="00793154"/>
    <w:rsid w:val="00796013"/>
    <w:rsid w:val="007A0FF8"/>
    <w:rsid w:val="007A2991"/>
    <w:rsid w:val="007A37B9"/>
    <w:rsid w:val="007A5467"/>
    <w:rsid w:val="007A701B"/>
    <w:rsid w:val="007B3B8C"/>
    <w:rsid w:val="007B41FE"/>
    <w:rsid w:val="007B4412"/>
    <w:rsid w:val="007B5426"/>
    <w:rsid w:val="007B5D65"/>
    <w:rsid w:val="007B7A58"/>
    <w:rsid w:val="007C1B6B"/>
    <w:rsid w:val="007C1CC9"/>
    <w:rsid w:val="007C30C9"/>
    <w:rsid w:val="007C32B5"/>
    <w:rsid w:val="007C453C"/>
    <w:rsid w:val="007C5DA6"/>
    <w:rsid w:val="007C675A"/>
    <w:rsid w:val="007C68C9"/>
    <w:rsid w:val="007C712B"/>
    <w:rsid w:val="007D2772"/>
    <w:rsid w:val="007E0420"/>
    <w:rsid w:val="007E05B5"/>
    <w:rsid w:val="007E3319"/>
    <w:rsid w:val="007E3793"/>
    <w:rsid w:val="007E4DFD"/>
    <w:rsid w:val="007E6403"/>
    <w:rsid w:val="007F0167"/>
    <w:rsid w:val="007F03EB"/>
    <w:rsid w:val="007F3A82"/>
    <w:rsid w:val="007F4096"/>
    <w:rsid w:val="007F48BF"/>
    <w:rsid w:val="007F5165"/>
    <w:rsid w:val="007F5AFF"/>
    <w:rsid w:val="007F6708"/>
    <w:rsid w:val="00801FFD"/>
    <w:rsid w:val="00803F07"/>
    <w:rsid w:val="008046C0"/>
    <w:rsid w:val="008153BC"/>
    <w:rsid w:val="008234E2"/>
    <w:rsid w:val="0082425E"/>
    <w:rsid w:val="008244D5"/>
    <w:rsid w:val="00826165"/>
    <w:rsid w:val="00827525"/>
    <w:rsid w:val="00830ED9"/>
    <w:rsid w:val="00833368"/>
    <w:rsid w:val="0083356D"/>
    <w:rsid w:val="0083402E"/>
    <w:rsid w:val="00834D11"/>
    <w:rsid w:val="0083526A"/>
    <w:rsid w:val="00840A64"/>
    <w:rsid w:val="0084300E"/>
    <w:rsid w:val="00843421"/>
    <w:rsid w:val="008453E1"/>
    <w:rsid w:val="00847319"/>
    <w:rsid w:val="008510FE"/>
    <w:rsid w:val="008514DF"/>
    <w:rsid w:val="0085206A"/>
    <w:rsid w:val="00854ECE"/>
    <w:rsid w:val="00855A7C"/>
    <w:rsid w:val="00855F10"/>
    <w:rsid w:val="00856535"/>
    <w:rsid w:val="008567FF"/>
    <w:rsid w:val="00857033"/>
    <w:rsid w:val="00857B93"/>
    <w:rsid w:val="00861293"/>
    <w:rsid w:val="00861B73"/>
    <w:rsid w:val="00863B0B"/>
    <w:rsid w:val="00863F5B"/>
    <w:rsid w:val="008653A1"/>
    <w:rsid w:val="008660A4"/>
    <w:rsid w:val="008721EA"/>
    <w:rsid w:val="00873364"/>
    <w:rsid w:val="00875FD9"/>
    <w:rsid w:val="0087640E"/>
    <w:rsid w:val="00877AAB"/>
    <w:rsid w:val="00880C9B"/>
    <w:rsid w:val="0088150F"/>
    <w:rsid w:val="00882CBE"/>
    <w:rsid w:val="00885D86"/>
    <w:rsid w:val="008909AC"/>
    <w:rsid w:val="008A0025"/>
    <w:rsid w:val="008A39FC"/>
    <w:rsid w:val="008A44AE"/>
    <w:rsid w:val="008A66E4"/>
    <w:rsid w:val="008A7262"/>
    <w:rsid w:val="008A76B7"/>
    <w:rsid w:val="008B261A"/>
    <w:rsid w:val="008B4837"/>
    <w:rsid w:val="008B48DB"/>
    <w:rsid w:val="008B6B72"/>
    <w:rsid w:val="008C09A4"/>
    <w:rsid w:val="008C696F"/>
    <w:rsid w:val="008D1016"/>
    <w:rsid w:val="008D2F66"/>
    <w:rsid w:val="008D56EF"/>
    <w:rsid w:val="008D7311"/>
    <w:rsid w:val="008E1E35"/>
    <w:rsid w:val="008E225E"/>
    <w:rsid w:val="008E260A"/>
    <w:rsid w:val="008E36F3"/>
    <w:rsid w:val="008E5658"/>
    <w:rsid w:val="008F1FEC"/>
    <w:rsid w:val="008F2532"/>
    <w:rsid w:val="008F3372"/>
    <w:rsid w:val="008F3DCD"/>
    <w:rsid w:val="009035DC"/>
    <w:rsid w:val="00904877"/>
    <w:rsid w:val="009055A2"/>
    <w:rsid w:val="00906F83"/>
    <w:rsid w:val="009108E3"/>
    <w:rsid w:val="00913DE5"/>
    <w:rsid w:val="009150C5"/>
    <w:rsid w:val="009158B3"/>
    <w:rsid w:val="009160D6"/>
    <w:rsid w:val="009163E9"/>
    <w:rsid w:val="00920ACB"/>
    <w:rsid w:val="00921B77"/>
    <w:rsid w:val="009222DE"/>
    <w:rsid w:val="00922D32"/>
    <w:rsid w:val="00922EE0"/>
    <w:rsid w:val="00926227"/>
    <w:rsid w:val="0092682B"/>
    <w:rsid w:val="00927DE8"/>
    <w:rsid w:val="0093094B"/>
    <w:rsid w:val="00931B54"/>
    <w:rsid w:val="00933BC1"/>
    <w:rsid w:val="00933FD4"/>
    <w:rsid w:val="00934548"/>
    <w:rsid w:val="00936EB7"/>
    <w:rsid w:val="009370A6"/>
    <w:rsid w:val="0094044B"/>
    <w:rsid w:val="00941F4C"/>
    <w:rsid w:val="00944237"/>
    <w:rsid w:val="00945DAE"/>
    <w:rsid w:val="00946290"/>
    <w:rsid w:val="00953FF2"/>
    <w:rsid w:val="009540F2"/>
    <w:rsid w:val="00960A4D"/>
    <w:rsid w:val="0096276E"/>
    <w:rsid w:val="00962902"/>
    <w:rsid w:val="00963593"/>
    <w:rsid w:val="009654C8"/>
    <w:rsid w:val="009663B8"/>
    <w:rsid w:val="00972405"/>
    <w:rsid w:val="00974B71"/>
    <w:rsid w:val="00976FB2"/>
    <w:rsid w:val="0098132D"/>
    <w:rsid w:val="009874DD"/>
    <w:rsid w:val="00987C6F"/>
    <w:rsid w:val="00995A61"/>
    <w:rsid w:val="009973CD"/>
    <w:rsid w:val="009B4149"/>
    <w:rsid w:val="009B5BEC"/>
    <w:rsid w:val="009B702E"/>
    <w:rsid w:val="009D05D1"/>
    <w:rsid w:val="009D0919"/>
    <w:rsid w:val="009D2852"/>
    <w:rsid w:val="009D5287"/>
    <w:rsid w:val="009D52F7"/>
    <w:rsid w:val="009E1635"/>
    <w:rsid w:val="009E4AB3"/>
    <w:rsid w:val="009F24D9"/>
    <w:rsid w:val="009F285F"/>
    <w:rsid w:val="00A00C15"/>
    <w:rsid w:val="00A01A40"/>
    <w:rsid w:val="00A12973"/>
    <w:rsid w:val="00A16E2D"/>
    <w:rsid w:val="00A242CA"/>
    <w:rsid w:val="00A266F6"/>
    <w:rsid w:val="00A35E03"/>
    <w:rsid w:val="00A3783B"/>
    <w:rsid w:val="00A40A9B"/>
    <w:rsid w:val="00A40AC1"/>
    <w:rsid w:val="00A505DD"/>
    <w:rsid w:val="00A50717"/>
    <w:rsid w:val="00A517DC"/>
    <w:rsid w:val="00A53CCE"/>
    <w:rsid w:val="00A54336"/>
    <w:rsid w:val="00A544D7"/>
    <w:rsid w:val="00A5634D"/>
    <w:rsid w:val="00A56E14"/>
    <w:rsid w:val="00A56E3B"/>
    <w:rsid w:val="00A61987"/>
    <w:rsid w:val="00A633F7"/>
    <w:rsid w:val="00A64824"/>
    <w:rsid w:val="00A64867"/>
    <w:rsid w:val="00A6675C"/>
    <w:rsid w:val="00A708DA"/>
    <w:rsid w:val="00A70B62"/>
    <w:rsid w:val="00A716E5"/>
    <w:rsid w:val="00A73F60"/>
    <w:rsid w:val="00A75564"/>
    <w:rsid w:val="00A7593D"/>
    <w:rsid w:val="00A7696D"/>
    <w:rsid w:val="00A777F6"/>
    <w:rsid w:val="00A827A8"/>
    <w:rsid w:val="00A83F04"/>
    <w:rsid w:val="00A84BDF"/>
    <w:rsid w:val="00A86E17"/>
    <w:rsid w:val="00A87852"/>
    <w:rsid w:val="00A908BE"/>
    <w:rsid w:val="00A90B21"/>
    <w:rsid w:val="00A90E74"/>
    <w:rsid w:val="00A94A7C"/>
    <w:rsid w:val="00A96FED"/>
    <w:rsid w:val="00AA01C4"/>
    <w:rsid w:val="00AA1C7C"/>
    <w:rsid w:val="00AA223E"/>
    <w:rsid w:val="00AA3CE7"/>
    <w:rsid w:val="00AA5C90"/>
    <w:rsid w:val="00AA7916"/>
    <w:rsid w:val="00AB0512"/>
    <w:rsid w:val="00AB0651"/>
    <w:rsid w:val="00AB2DE3"/>
    <w:rsid w:val="00AB4203"/>
    <w:rsid w:val="00AB7548"/>
    <w:rsid w:val="00AB75A9"/>
    <w:rsid w:val="00AB7626"/>
    <w:rsid w:val="00AB76BC"/>
    <w:rsid w:val="00AC2465"/>
    <w:rsid w:val="00AC5C23"/>
    <w:rsid w:val="00AC6305"/>
    <w:rsid w:val="00AC6496"/>
    <w:rsid w:val="00AC6CFA"/>
    <w:rsid w:val="00AD35F2"/>
    <w:rsid w:val="00AD4036"/>
    <w:rsid w:val="00AE1603"/>
    <w:rsid w:val="00AE19D0"/>
    <w:rsid w:val="00AE3505"/>
    <w:rsid w:val="00AE5353"/>
    <w:rsid w:val="00AE60AE"/>
    <w:rsid w:val="00AF1516"/>
    <w:rsid w:val="00AF1588"/>
    <w:rsid w:val="00AF5338"/>
    <w:rsid w:val="00B00300"/>
    <w:rsid w:val="00B0361C"/>
    <w:rsid w:val="00B06291"/>
    <w:rsid w:val="00B10853"/>
    <w:rsid w:val="00B13EEA"/>
    <w:rsid w:val="00B15109"/>
    <w:rsid w:val="00B15A61"/>
    <w:rsid w:val="00B25895"/>
    <w:rsid w:val="00B267C5"/>
    <w:rsid w:val="00B27DDF"/>
    <w:rsid w:val="00B3060F"/>
    <w:rsid w:val="00B32359"/>
    <w:rsid w:val="00B33A03"/>
    <w:rsid w:val="00B3472F"/>
    <w:rsid w:val="00B34D63"/>
    <w:rsid w:val="00B3523F"/>
    <w:rsid w:val="00B353B5"/>
    <w:rsid w:val="00B3638D"/>
    <w:rsid w:val="00B3709C"/>
    <w:rsid w:val="00B372A0"/>
    <w:rsid w:val="00B37AA4"/>
    <w:rsid w:val="00B419E2"/>
    <w:rsid w:val="00B42ACE"/>
    <w:rsid w:val="00B449A4"/>
    <w:rsid w:val="00B45A32"/>
    <w:rsid w:val="00B45FC7"/>
    <w:rsid w:val="00B46B1F"/>
    <w:rsid w:val="00B52E50"/>
    <w:rsid w:val="00B53EE3"/>
    <w:rsid w:val="00B56158"/>
    <w:rsid w:val="00B5741C"/>
    <w:rsid w:val="00B61F45"/>
    <w:rsid w:val="00B65645"/>
    <w:rsid w:val="00B747FB"/>
    <w:rsid w:val="00B74D44"/>
    <w:rsid w:val="00B77EAE"/>
    <w:rsid w:val="00B82F05"/>
    <w:rsid w:val="00B82FC0"/>
    <w:rsid w:val="00B86582"/>
    <w:rsid w:val="00B86947"/>
    <w:rsid w:val="00B9169E"/>
    <w:rsid w:val="00B97CCA"/>
    <w:rsid w:val="00BA0BF3"/>
    <w:rsid w:val="00BA1AFC"/>
    <w:rsid w:val="00BA5E1F"/>
    <w:rsid w:val="00BB1521"/>
    <w:rsid w:val="00BB65E2"/>
    <w:rsid w:val="00BC321A"/>
    <w:rsid w:val="00BC4AF6"/>
    <w:rsid w:val="00BD4AD1"/>
    <w:rsid w:val="00BD6086"/>
    <w:rsid w:val="00BE0831"/>
    <w:rsid w:val="00BE26A8"/>
    <w:rsid w:val="00BE30A6"/>
    <w:rsid w:val="00BE3990"/>
    <w:rsid w:val="00BE3C08"/>
    <w:rsid w:val="00BE5010"/>
    <w:rsid w:val="00BE5C12"/>
    <w:rsid w:val="00BE70B5"/>
    <w:rsid w:val="00BE775C"/>
    <w:rsid w:val="00BF0CBE"/>
    <w:rsid w:val="00BF43B4"/>
    <w:rsid w:val="00BF707B"/>
    <w:rsid w:val="00C00F34"/>
    <w:rsid w:val="00C01232"/>
    <w:rsid w:val="00C01267"/>
    <w:rsid w:val="00C031AA"/>
    <w:rsid w:val="00C04226"/>
    <w:rsid w:val="00C064BB"/>
    <w:rsid w:val="00C07A96"/>
    <w:rsid w:val="00C15AB7"/>
    <w:rsid w:val="00C1644E"/>
    <w:rsid w:val="00C17675"/>
    <w:rsid w:val="00C1772A"/>
    <w:rsid w:val="00C20419"/>
    <w:rsid w:val="00C231DF"/>
    <w:rsid w:val="00C23D6D"/>
    <w:rsid w:val="00C249D2"/>
    <w:rsid w:val="00C33236"/>
    <w:rsid w:val="00C344BC"/>
    <w:rsid w:val="00C36678"/>
    <w:rsid w:val="00C41AF6"/>
    <w:rsid w:val="00C432F5"/>
    <w:rsid w:val="00C4543F"/>
    <w:rsid w:val="00C47034"/>
    <w:rsid w:val="00C476E0"/>
    <w:rsid w:val="00C50970"/>
    <w:rsid w:val="00C50B5F"/>
    <w:rsid w:val="00C6350A"/>
    <w:rsid w:val="00C639B4"/>
    <w:rsid w:val="00C67B20"/>
    <w:rsid w:val="00C70DDE"/>
    <w:rsid w:val="00C71F3D"/>
    <w:rsid w:val="00C724FC"/>
    <w:rsid w:val="00C80637"/>
    <w:rsid w:val="00C81251"/>
    <w:rsid w:val="00C85981"/>
    <w:rsid w:val="00C86B2E"/>
    <w:rsid w:val="00C92629"/>
    <w:rsid w:val="00C944D6"/>
    <w:rsid w:val="00C951BF"/>
    <w:rsid w:val="00C95729"/>
    <w:rsid w:val="00C96403"/>
    <w:rsid w:val="00C965C3"/>
    <w:rsid w:val="00C97ABB"/>
    <w:rsid w:val="00C97DA3"/>
    <w:rsid w:val="00C97EBE"/>
    <w:rsid w:val="00C97F58"/>
    <w:rsid w:val="00CA3592"/>
    <w:rsid w:val="00CA440F"/>
    <w:rsid w:val="00CA5BCD"/>
    <w:rsid w:val="00CB3FF3"/>
    <w:rsid w:val="00CB7D32"/>
    <w:rsid w:val="00CC5DAB"/>
    <w:rsid w:val="00CD09F2"/>
    <w:rsid w:val="00CE34B3"/>
    <w:rsid w:val="00CE41F9"/>
    <w:rsid w:val="00CF0BB6"/>
    <w:rsid w:val="00CF1AE5"/>
    <w:rsid w:val="00CF200C"/>
    <w:rsid w:val="00CF251A"/>
    <w:rsid w:val="00CF574C"/>
    <w:rsid w:val="00D00F7F"/>
    <w:rsid w:val="00D0235F"/>
    <w:rsid w:val="00D03117"/>
    <w:rsid w:val="00D038C2"/>
    <w:rsid w:val="00D04092"/>
    <w:rsid w:val="00D047C7"/>
    <w:rsid w:val="00D04CD5"/>
    <w:rsid w:val="00D051E5"/>
    <w:rsid w:val="00D066BD"/>
    <w:rsid w:val="00D0682D"/>
    <w:rsid w:val="00D11A02"/>
    <w:rsid w:val="00D30E9B"/>
    <w:rsid w:val="00D32104"/>
    <w:rsid w:val="00D328F1"/>
    <w:rsid w:val="00D353E3"/>
    <w:rsid w:val="00D45BC5"/>
    <w:rsid w:val="00D46936"/>
    <w:rsid w:val="00D51BDF"/>
    <w:rsid w:val="00D52A95"/>
    <w:rsid w:val="00D60263"/>
    <w:rsid w:val="00D61115"/>
    <w:rsid w:val="00D61F5B"/>
    <w:rsid w:val="00D63D94"/>
    <w:rsid w:val="00D64A83"/>
    <w:rsid w:val="00D735F4"/>
    <w:rsid w:val="00D74D50"/>
    <w:rsid w:val="00D77641"/>
    <w:rsid w:val="00D77FFE"/>
    <w:rsid w:val="00D82855"/>
    <w:rsid w:val="00D83E48"/>
    <w:rsid w:val="00D84B4E"/>
    <w:rsid w:val="00D91247"/>
    <w:rsid w:val="00D920A4"/>
    <w:rsid w:val="00D9236D"/>
    <w:rsid w:val="00D95F8B"/>
    <w:rsid w:val="00DA0076"/>
    <w:rsid w:val="00DA1610"/>
    <w:rsid w:val="00DA20E8"/>
    <w:rsid w:val="00DA214A"/>
    <w:rsid w:val="00DA2915"/>
    <w:rsid w:val="00DA58BB"/>
    <w:rsid w:val="00DA7118"/>
    <w:rsid w:val="00DA7138"/>
    <w:rsid w:val="00DB1C6C"/>
    <w:rsid w:val="00DB4505"/>
    <w:rsid w:val="00DB51EA"/>
    <w:rsid w:val="00DB5C94"/>
    <w:rsid w:val="00DB5EC0"/>
    <w:rsid w:val="00DC532B"/>
    <w:rsid w:val="00DC7E4D"/>
    <w:rsid w:val="00DD7248"/>
    <w:rsid w:val="00DD7B52"/>
    <w:rsid w:val="00DE00FA"/>
    <w:rsid w:val="00DE05D0"/>
    <w:rsid w:val="00DE2443"/>
    <w:rsid w:val="00DE3322"/>
    <w:rsid w:val="00DE4437"/>
    <w:rsid w:val="00DE4E23"/>
    <w:rsid w:val="00DE7519"/>
    <w:rsid w:val="00DF59B8"/>
    <w:rsid w:val="00DF60EA"/>
    <w:rsid w:val="00E07B74"/>
    <w:rsid w:val="00E108E5"/>
    <w:rsid w:val="00E1411E"/>
    <w:rsid w:val="00E152D5"/>
    <w:rsid w:val="00E276F4"/>
    <w:rsid w:val="00E33038"/>
    <w:rsid w:val="00E3377D"/>
    <w:rsid w:val="00E33FE7"/>
    <w:rsid w:val="00E3426F"/>
    <w:rsid w:val="00E34D2C"/>
    <w:rsid w:val="00E411E9"/>
    <w:rsid w:val="00E43975"/>
    <w:rsid w:val="00E473B9"/>
    <w:rsid w:val="00E53979"/>
    <w:rsid w:val="00E5787F"/>
    <w:rsid w:val="00E6014D"/>
    <w:rsid w:val="00E61DD7"/>
    <w:rsid w:val="00E65AD8"/>
    <w:rsid w:val="00E6624D"/>
    <w:rsid w:val="00E71AC6"/>
    <w:rsid w:val="00E71E15"/>
    <w:rsid w:val="00E752A2"/>
    <w:rsid w:val="00E7764B"/>
    <w:rsid w:val="00E7765C"/>
    <w:rsid w:val="00E815D3"/>
    <w:rsid w:val="00E8299E"/>
    <w:rsid w:val="00E84216"/>
    <w:rsid w:val="00E86459"/>
    <w:rsid w:val="00E91E6C"/>
    <w:rsid w:val="00E938D1"/>
    <w:rsid w:val="00E94A61"/>
    <w:rsid w:val="00E94D51"/>
    <w:rsid w:val="00E95BB7"/>
    <w:rsid w:val="00EA57D7"/>
    <w:rsid w:val="00EB2D31"/>
    <w:rsid w:val="00EB2E8A"/>
    <w:rsid w:val="00EC250A"/>
    <w:rsid w:val="00EC2C58"/>
    <w:rsid w:val="00EC4C7A"/>
    <w:rsid w:val="00EC4DC5"/>
    <w:rsid w:val="00ED0A74"/>
    <w:rsid w:val="00ED519A"/>
    <w:rsid w:val="00EE6D8B"/>
    <w:rsid w:val="00EE735F"/>
    <w:rsid w:val="00EF03CE"/>
    <w:rsid w:val="00EF15F3"/>
    <w:rsid w:val="00EF22F0"/>
    <w:rsid w:val="00F0049A"/>
    <w:rsid w:val="00F0116D"/>
    <w:rsid w:val="00F05108"/>
    <w:rsid w:val="00F06B5B"/>
    <w:rsid w:val="00F10777"/>
    <w:rsid w:val="00F11316"/>
    <w:rsid w:val="00F163DA"/>
    <w:rsid w:val="00F229A0"/>
    <w:rsid w:val="00F23374"/>
    <w:rsid w:val="00F24782"/>
    <w:rsid w:val="00F27393"/>
    <w:rsid w:val="00F330D0"/>
    <w:rsid w:val="00F35E7D"/>
    <w:rsid w:val="00F36805"/>
    <w:rsid w:val="00F36AE4"/>
    <w:rsid w:val="00F44B22"/>
    <w:rsid w:val="00F45F28"/>
    <w:rsid w:val="00F50032"/>
    <w:rsid w:val="00F502BA"/>
    <w:rsid w:val="00F517AB"/>
    <w:rsid w:val="00F52A62"/>
    <w:rsid w:val="00F53876"/>
    <w:rsid w:val="00F54A8B"/>
    <w:rsid w:val="00F563F0"/>
    <w:rsid w:val="00F568C1"/>
    <w:rsid w:val="00F57C61"/>
    <w:rsid w:val="00F60F75"/>
    <w:rsid w:val="00F61073"/>
    <w:rsid w:val="00F6107E"/>
    <w:rsid w:val="00F6638F"/>
    <w:rsid w:val="00F668DB"/>
    <w:rsid w:val="00F709EB"/>
    <w:rsid w:val="00F70AEB"/>
    <w:rsid w:val="00F7615E"/>
    <w:rsid w:val="00F81248"/>
    <w:rsid w:val="00F81909"/>
    <w:rsid w:val="00F846F0"/>
    <w:rsid w:val="00F85CFB"/>
    <w:rsid w:val="00F86A03"/>
    <w:rsid w:val="00F92005"/>
    <w:rsid w:val="00F93AE3"/>
    <w:rsid w:val="00F958FD"/>
    <w:rsid w:val="00F96255"/>
    <w:rsid w:val="00FA041C"/>
    <w:rsid w:val="00FA2503"/>
    <w:rsid w:val="00FA5208"/>
    <w:rsid w:val="00FB376B"/>
    <w:rsid w:val="00FC11CB"/>
    <w:rsid w:val="00FC4BBD"/>
    <w:rsid w:val="00FC4DA1"/>
    <w:rsid w:val="00FC7CCD"/>
    <w:rsid w:val="00FD1517"/>
    <w:rsid w:val="00FD3AD8"/>
    <w:rsid w:val="00FD3CDF"/>
    <w:rsid w:val="00FE04AB"/>
    <w:rsid w:val="00FE0701"/>
    <w:rsid w:val="00FE1D68"/>
    <w:rsid w:val="00FE2375"/>
    <w:rsid w:val="00FE46A5"/>
    <w:rsid w:val="00FE6B9C"/>
    <w:rsid w:val="00FF0C42"/>
    <w:rsid w:val="00FF4BC4"/>
    <w:rsid w:val="00FF4BDA"/>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A3F711A"/>
  <w15:docId w15:val="{F54D27DE-4A61-4267-948C-10EB5D5A5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8"/>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9"/>
      </w:numPr>
    </w:pPr>
  </w:style>
  <w:style w:type="paragraph" w:customStyle="1" w:styleId="ny-lesson-SFinsert-number-list">
    <w:name w:val="ny-lesson-SF insert-number-list"/>
    <w:basedOn w:val="Normal"/>
    <w:link w:val="ny-lesson-SFinsert-number-listChar"/>
    <w:qFormat/>
    <w:rsid w:val="006B4AE5"/>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CA3592"/>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5.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7.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Review #1 Revisions Made - BH
heavy proofread complete - TH
final format - JLC
</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D00207A7-579B-49C2-BD0A-FAF8180E7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11</Pages>
  <Words>3611</Words>
  <Characters>17120</Characters>
  <Application>Microsoft Office Word</Application>
  <DocSecurity>0</DocSecurity>
  <Lines>428</Lines>
  <Paragraphs>238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2014-08-05T22:02:00Z</cp:lastPrinted>
  <dcterms:created xsi:type="dcterms:W3CDTF">2014-10-17T05:54:00Z</dcterms:created>
  <dcterms:modified xsi:type="dcterms:W3CDTF">2014-10-17T15:09:00Z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