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45440" behindDoc="0" locked="0" layoutInCell="1" allowOverlap="1" wp14:anchorId="5B45D326" wp14:editId="4094595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297A7CB" w14:textId="77777777" w:rsidR="00A21BDA" w:rsidRPr="00D0546C" w:rsidRDefault="00A21BDA" w:rsidP="00A21BDA">
      <w:pPr>
        <w:pStyle w:val="ny-lesson-header"/>
      </w:pPr>
      <w:r>
        <w:t>Lesson 8</w:t>
      </w:r>
      <w:r w:rsidRPr="00D0546C">
        <w:t>:</w:t>
      </w:r>
      <w:r>
        <w:t xml:space="preserve"> </w:t>
      </w:r>
      <w:r w:rsidRPr="00D0546C">
        <w:t xml:space="preserve"> </w:t>
      </w:r>
      <w:r>
        <w:t>Percent Error Problems</w:t>
      </w:r>
    </w:p>
    <w:p w14:paraId="6F0CF36E" w14:textId="77777777" w:rsidR="00A21BDA" w:rsidRDefault="00A21BDA" w:rsidP="00A21BDA">
      <w:pPr>
        <w:pStyle w:val="ny-callout-hdr"/>
      </w:pPr>
    </w:p>
    <w:p w14:paraId="5EE3B740" w14:textId="77777777" w:rsidR="00A21BDA" w:rsidRDefault="00A21BDA" w:rsidP="00A21BDA">
      <w:pPr>
        <w:pStyle w:val="ny-callout-hdr"/>
      </w:pPr>
      <w:r w:rsidRPr="0011336A">
        <w:t>Student Outcomes</w:t>
      </w:r>
    </w:p>
    <w:p w14:paraId="60F9E87E" w14:textId="29A63C13" w:rsidR="00A21BDA" w:rsidRPr="007B7387" w:rsidRDefault="00A21BDA" w:rsidP="007B7387">
      <w:pPr>
        <w:pStyle w:val="ny-lesson-bullet"/>
      </w:pPr>
      <w:r w:rsidRPr="007B7387">
        <w:t xml:space="preserve">Given the exact value, </w:t>
      </w:r>
      <m:oMath>
        <m:r>
          <w:rPr>
            <w:rFonts w:ascii="Cambria Math" w:hAnsi="Cambria Math"/>
          </w:rPr>
          <m:t>x</m:t>
        </m:r>
      </m:oMath>
      <w:r w:rsidRPr="007B7387">
        <w:t xml:space="preserve">, of a quantity and an approximate value, </w:t>
      </w:r>
      <m:oMath>
        <m:r>
          <w:rPr>
            <w:rFonts w:ascii="Cambria Math" w:hAnsi="Cambria Math"/>
          </w:rPr>
          <m:t>a</m:t>
        </m:r>
      </m:oMath>
      <w:r w:rsidRPr="007B7387">
        <w:t xml:space="preserve">, of the quantity, students use the absolute error,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x</m:t>
            </m:r>
          </m:e>
        </m:d>
      </m:oMath>
      <w:r w:rsidRPr="007B7387">
        <w:t>, to compute the percent error by using the formula</w:t>
      </w:r>
      <w:r w:rsidR="009C5C07" w:rsidRPr="007B7387">
        <w:t xml:space="preserve"> </w:t>
      </w:r>
      <m:oMath>
        <m:box>
          <m:boxPr>
            <m:ctrlPr>
              <w:rPr>
                <w:rFonts w:ascii="Cambria Math" w:hAnsi="Cambria Math"/>
              </w:rPr>
            </m:ctrlPr>
          </m:boxPr>
          <m:e>
            <m:argPr>
              <m:argSz m:val="-1"/>
            </m:argPr>
            <m:f>
              <m:fPr>
                <m:ctrlPr>
                  <w:rPr>
                    <w:rFonts w:ascii="Cambria Math" w:hAnsi="Cambria Math"/>
                  </w:rPr>
                </m:ctrlPr>
              </m:fPr>
              <m:num>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x</m:t>
                    </m:r>
                  </m:e>
                </m:d>
              </m:num>
              <m:den>
                <m:d>
                  <m:dPr>
                    <m:begChr m:val="|"/>
                    <m:endChr m:val="|"/>
                    <m:ctrlPr>
                      <w:rPr>
                        <w:rFonts w:ascii="Cambria Math" w:hAnsi="Cambria Math"/>
                      </w:rPr>
                    </m:ctrlPr>
                  </m:dPr>
                  <m:e>
                    <m:r>
                      <w:rPr>
                        <w:rFonts w:ascii="Cambria Math" w:hAnsi="Cambria Math"/>
                      </w:rPr>
                      <m:t>x</m:t>
                    </m:r>
                  </m:e>
                </m:d>
              </m:den>
            </m:f>
          </m:e>
        </m:box>
        <m:r>
          <m:rPr>
            <m:sty m:val="p"/>
          </m:rPr>
          <w:rPr>
            <w:rFonts w:ascii="Cambria Math" w:hAnsi="Cambria Math"/>
          </w:rPr>
          <m:t>×100%</m:t>
        </m:r>
      </m:oMath>
      <w:r w:rsidRPr="007B7387">
        <w:t>.</w:t>
      </w:r>
    </w:p>
    <w:p w14:paraId="6E59063C" w14:textId="736645E8" w:rsidR="00A21BDA" w:rsidRPr="007B7387" w:rsidRDefault="00A21BDA" w:rsidP="007B7387">
      <w:pPr>
        <w:pStyle w:val="ny-lesson-bullet"/>
      </w:pPr>
      <w:r w:rsidRPr="007B7387">
        <w:t>Students understand the meaning of percent error</w:t>
      </w:r>
      <w:r w:rsidR="00D0342E" w:rsidRPr="007B7387">
        <w:t xml:space="preserve"> as</w:t>
      </w:r>
      <w:r w:rsidRPr="007B7387">
        <w:t xml:space="preserve"> the percent the absolute error is of the exact value.</w:t>
      </w:r>
    </w:p>
    <w:p w14:paraId="68510B2E" w14:textId="77FC3B79" w:rsidR="00A21BDA" w:rsidRPr="007B7387" w:rsidRDefault="00A21BDA" w:rsidP="007B7387">
      <w:pPr>
        <w:pStyle w:val="ny-lesson-bullet"/>
      </w:pPr>
      <w:r w:rsidRPr="007B7387">
        <w:t xml:space="preserve">Students understand that when an exact value is not known, an estimate of the percent error can still be computed when given a range determined by </w:t>
      </w:r>
      <w:r w:rsidR="009C5C07" w:rsidRPr="007B7387">
        <w:t xml:space="preserve">two </w:t>
      </w:r>
      <w:r w:rsidR="00D0342E" w:rsidRPr="007B7387">
        <w:t>inclusive values</w:t>
      </w:r>
      <w:r w:rsidRPr="007B7387">
        <w:t xml:space="preserve"> (e.g., if there are known to be between </w:t>
      </w:r>
      <m:oMath>
        <m:r>
          <m:rPr>
            <m:sty m:val="p"/>
          </m:rPr>
          <w:rPr>
            <w:rFonts w:ascii="Cambria Math" w:hAnsi="Cambria Math"/>
          </w:rPr>
          <m:t>6,000</m:t>
        </m:r>
      </m:oMath>
      <w:r w:rsidRPr="007B7387">
        <w:t xml:space="preserve"> and </w:t>
      </w:r>
      <m:oMath>
        <m:r>
          <m:rPr>
            <m:sty m:val="p"/>
          </m:rPr>
          <w:rPr>
            <w:rFonts w:ascii="Cambria Math" w:hAnsi="Cambria Math"/>
          </w:rPr>
          <m:t>7,000</m:t>
        </m:r>
      </m:oMath>
      <w:r w:rsidR="00833A06" w:rsidRPr="007B7387">
        <w:t xml:space="preserve"> black bears in New York</w:t>
      </w:r>
      <w:r w:rsidRPr="007B7387">
        <w:t>, but the exact number is not known, the percent error</w:t>
      </w:r>
      <w:r w:rsidR="00D95C1F" w:rsidRPr="007B7387">
        <w:t xml:space="preserve"> can be estimated</w:t>
      </w:r>
      <w:r w:rsidRPr="007B7387">
        <w:t xml:space="preserve"> to be </w:t>
      </w:r>
      <m:oMath>
        <m:d>
          <m:dPr>
            <m:ctrlPr>
              <w:rPr>
                <w:rFonts w:ascii="Cambria Math" w:hAnsi="Cambria Math"/>
              </w:rPr>
            </m:ctrlPr>
          </m:dPr>
          <m:e>
            <m:f>
              <m:fPr>
                <m:ctrlPr>
                  <w:rPr>
                    <w:rFonts w:ascii="Cambria Math" w:hAnsi="Cambria Math"/>
                  </w:rPr>
                </m:ctrlPr>
              </m:fPr>
              <m:num>
                <m:r>
                  <m:rPr>
                    <m:sty m:val="p"/>
                  </m:rPr>
                  <w:rPr>
                    <w:rFonts w:ascii="Cambria Math" w:hAnsi="Cambria Math"/>
                  </w:rPr>
                  <m:t>1,000</m:t>
                </m:r>
              </m:num>
              <m:den>
                <m:r>
                  <m:rPr>
                    <m:sty m:val="p"/>
                  </m:rPr>
                  <w:rPr>
                    <w:rFonts w:ascii="Cambria Math" w:hAnsi="Cambria Math"/>
                  </w:rPr>
                  <m:t>6,000</m:t>
                </m:r>
              </m:den>
            </m:f>
          </m:e>
        </m:d>
        <m:d>
          <m:dPr>
            <m:ctrlPr>
              <w:rPr>
                <w:rFonts w:ascii="Cambria Math" w:hAnsi="Cambria Math"/>
              </w:rPr>
            </m:ctrlPr>
          </m:dPr>
          <m:e>
            <m:r>
              <m:rPr>
                <m:sty m:val="p"/>
              </m:rPr>
              <w:rPr>
                <w:rFonts w:ascii="Cambria Math" w:hAnsi="Cambria Math"/>
              </w:rPr>
              <m:t>100%</m:t>
            </m:r>
          </m:e>
        </m:d>
      </m:oMath>
      <w:r w:rsidR="00D0342E" w:rsidRPr="007B7387">
        <w:t xml:space="preserve"> at most,</w:t>
      </w:r>
      <w:r w:rsidRPr="007B7387">
        <w:t xml:space="preserve"> which is </w:t>
      </w:r>
      <m:oMath>
        <m:r>
          <m:rPr>
            <m:sty m:val="p"/>
          </m:rPr>
          <w:rPr>
            <w:rFonts w:ascii="Cambria Math" w:hAnsi="Cambria Math"/>
          </w:rPr>
          <m:t>16</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m:t>
        </m:r>
      </m:oMath>
      <w:r w:rsidRPr="007B7387">
        <w:t>).</w:t>
      </w:r>
    </w:p>
    <w:p w14:paraId="73BFEE31" w14:textId="77777777" w:rsidR="00D540D1" w:rsidRPr="007B7387" w:rsidRDefault="00D540D1" w:rsidP="007B7387">
      <w:pPr>
        <w:pStyle w:val="ny-lesson-paragraph"/>
      </w:pPr>
    </w:p>
    <w:p w14:paraId="5295CCA2" w14:textId="77777777" w:rsidR="00A21BDA" w:rsidRPr="00D540D1" w:rsidRDefault="00A21BDA" w:rsidP="00D540D1">
      <w:pPr>
        <w:pStyle w:val="ny-callout-hdr"/>
      </w:pPr>
      <w:r w:rsidRPr="00D540D1">
        <w:t xml:space="preserve">Lesson Notes  </w:t>
      </w:r>
    </w:p>
    <w:p w14:paraId="57D848AE" w14:textId="089A2F80" w:rsidR="00A21BDA" w:rsidRPr="006B1060" w:rsidRDefault="00A21BDA" w:rsidP="00A21BDA">
      <w:pPr>
        <w:pStyle w:val="ny-lesson-paragraph"/>
      </w:pPr>
      <w:r w:rsidRPr="006B1060">
        <w:t>There are two cases in which percent error is discussed in the seventh grade curriculum</w:t>
      </w:r>
      <w:r w:rsidR="00CC5614">
        <w:t>.  The first case is when</w:t>
      </w:r>
      <w:r w:rsidRPr="006B1060">
        <w:t xml:space="preserve"> the exact value is known</w:t>
      </w:r>
      <w:r w:rsidR="00CC5614">
        <w:t>,</w:t>
      </w:r>
      <w:r w:rsidRPr="006B1060">
        <w:t xml:space="preserve"> and </w:t>
      </w:r>
      <w:r w:rsidR="00CC5614">
        <w:t>the second case is when the exact value is not known.</w:t>
      </w:r>
      <w:r w:rsidRPr="006B1060">
        <w:t xml:space="preserve">  The following definitions are used throughout this module as the teacher presents students with examples and exercises for both cases.</w:t>
      </w:r>
      <w:r w:rsidR="007B7387">
        <w:br/>
      </w:r>
    </w:p>
    <w:p w14:paraId="1F690F48" w14:textId="4D91236D" w:rsidR="00A21BDA" w:rsidRPr="00F705CB" w:rsidRDefault="000C0C05" w:rsidP="000C0C05">
      <w:pPr>
        <w:pStyle w:val="ny-lesson-paragraph"/>
      </w:pPr>
      <w:r w:rsidRPr="007B7387">
        <w:rPr>
          <w:rFonts w:ascii="Calibri Bold" w:hAnsi="Calibri Bold"/>
          <w:b/>
          <w:smallCaps/>
        </w:rPr>
        <w:t xml:space="preserve">Absolute </w:t>
      </w:r>
      <w:r w:rsidR="007B7387" w:rsidRPr="007B7387">
        <w:rPr>
          <w:rFonts w:ascii="Calibri Bold" w:hAnsi="Calibri Bold"/>
          <w:b/>
          <w:smallCaps/>
        </w:rPr>
        <w:t>e</w:t>
      </w:r>
      <w:r w:rsidRPr="007B7387">
        <w:rPr>
          <w:rFonts w:ascii="Calibri Bold" w:hAnsi="Calibri Bold"/>
          <w:b/>
          <w:smallCaps/>
        </w:rPr>
        <w:t>rror</w:t>
      </w:r>
      <w:r>
        <w:rPr>
          <w:b/>
        </w:rPr>
        <w:t>:</w:t>
      </w:r>
      <w:r w:rsidR="00A21BDA" w:rsidRPr="00F705CB">
        <w:t xml:space="preserve">  Given the exact value, </w:t>
      </w:r>
      <m:oMath>
        <m:r>
          <w:rPr>
            <w:rFonts w:ascii="Cambria Math" w:hAnsi="Cambria Math"/>
          </w:rPr>
          <m:t>x</m:t>
        </m:r>
      </m:oMath>
      <w:r w:rsidR="00D540D1">
        <w:t xml:space="preserve">, </w:t>
      </w:r>
      <w:r w:rsidR="00A21BDA" w:rsidRPr="00F705CB">
        <w:t xml:space="preserve">of a quantity and an approximate value, </w:t>
      </w:r>
      <m:oMath>
        <m:r>
          <w:rPr>
            <w:rFonts w:ascii="Cambria Math" w:hAnsi="Cambria Math"/>
          </w:rPr>
          <m:t>a</m:t>
        </m:r>
      </m:oMath>
      <w:r w:rsidR="00A21BDA" w:rsidRPr="00F705CB">
        <w:t>,</w:t>
      </w:r>
      <w:r w:rsidR="00D540D1">
        <w:t xml:space="preserve"> </w:t>
      </w:r>
      <w:r w:rsidR="00A21BDA" w:rsidRPr="00F705CB">
        <w:t xml:space="preserve">of </w:t>
      </w:r>
      <w:r w:rsidR="00FC5923">
        <w:t>the quantity</w:t>
      </w:r>
      <w:r w:rsidR="00A21BDA" w:rsidRPr="00F705CB">
        <w:t>, the</w:t>
      </w:r>
      <w:r w:rsidR="00D540D1">
        <w:t xml:space="preserve"> </w:t>
      </w:r>
      <w:r w:rsidR="00A21BDA" w:rsidRPr="007B7387">
        <w:rPr>
          <w:i/>
        </w:rPr>
        <w:t>absolute error</w:t>
      </w:r>
      <w:r w:rsidR="00D540D1" w:rsidRPr="007B7387">
        <w:rPr>
          <w:i/>
        </w:rPr>
        <w:t xml:space="preserve"> </w:t>
      </w:r>
      <w:r w:rsidR="00A21BDA" w:rsidRPr="00F705CB">
        <w:t xml:space="preserve">is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x</m:t>
            </m:r>
          </m:e>
        </m:d>
      </m:oMath>
      <w:r w:rsidR="00B71EFB" w:rsidRPr="007B7387">
        <w:t>.</w:t>
      </w:r>
    </w:p>
    <w:p w14:paraId="1C7C0F5B" w14:textId="1E1CE458" w:rsidR="00A21BDA" w:rsidRPr="00F705CB" w:rsidRDefault="000C0C05" w:rsidP="000C0C05">
      <w:pPr>
        <w:pStyle w:val="ny-lesson-paragraph"/>
      </w:pPr>
      <w:r w:rsidRPr="007B7387">
        <w:rPr>
          <w:rFonts w:ascii="Calibri Bold" w:hAnsi="Calibri Bold"/>
          <w:b/>
          <w:smallCaps/>
        </w:rPr>
        <w:t xml:space="preserve">Percent </w:t>
      </w:r>
      <w:r w:rsidR="007B7387">
        <w:rPr>
          <w:rFonts w:ascii="Calibri Bold" w:hAnsi="Calibri Bold"/>
          <w:b/>
          <w:smallCaps/>
        </w:rPr>
        <w:t>e</w:t>
      </w:r>
      <w:r w:rsidRPr="007B7387">
        <w:rPr>
          <w:rFonts w:ascii="Calibri Bold" w:hAnsi="Calibri Bold"/>
          <w:b/>
          <w:smallCaps/>
        </w:rPr>
        <w:t>rror</w:t>
      </w:r>
      <w:r>
        <w:rPr>
          <w:b/>
        </w:rPr>
        <w:t>:</w:t>
      </w:r>
      <w:r w:rsidR="00D540D1">
        <w:rPr>
          <w:b/>
        </w:rPr>
        <w:t xml:space="preserve">  </w:t>
      </w:r>
      <w:r w:rsidR="00D540D1">
        <w:t xml:space="preserve">The </w:t>
      </w:r>
      <w:r w:rsidR="00D540D1" w:rsidRPr="007B7387">
        <w:rPr>
          <w:i/>
        </w:rPr>
        <w:t xml:space="preserve">percent error </w:t>
      </w:r>
      <w:r w:rsidR="00A21BDA" w:rsidRPr="00F705CB">
        <w:t>is the percent the absolute error is of the exact value,</w:t>
      </w:r>
      <m:oMath>
        <m:r>
          <m:rPr>
            <m:sty m:val="p"/>
          </m:rPr>
          <w:rPr>
            <w:rFonts w:ascii="Cambria Math" w:hAnsi="Cambria Math"/>
            <w:sz w:val="26"/>
            <w:szCs w:val="26"/>
          </w:rPr>
          <m:t xml:space="preserve"> </m:t>
        </m:r>
        <m:box>
          <m:boxPr>
            <m:ctrlPr>
              <w:rPr>
                <w:rFonts w:ascii="Cambria Math" w:hAnsi="Cambria Math"/>
                <w:sz w:val="26"/>
                <w:szCs w:val="26"/>
              </w:rPr>
            </m:ctrlPr>
          </m:boxPr>
          <m:e>
            <m:argPr>
              <m:argSz m:val="-1"/>
            </m:argPr>
            <m:f>
              <m:fPr>
                <m:ctrlPr>
                  <w:rPr>
                    <w:rFonts w:ascii="Cambria Math" w:hAnsi="Cambria Math"/>
                    <w:i/>
                    <w:sz w:val="26"/>
                    <w:szCs w:val="26"/>
                  </w:rPr>
                </m:ctrlPr>
              </m:fPr>
              <m:num>
                <m:d>
                  <m:dPr>
                    <m:begChr m:val="|"/>
                    <m:endChr m:val="|"/>
                    <m:ctrlPr>
                      <w:rPr>
                        <w:rFonts w:ascii="Cambria Math" w:hAnsi="Cambria Math"/>
                        <w:i/>
                        <w:sz w:val="26"/>
                        <w:szCs w:val="26"/>
                      </w:rPr>
                    </m:ctrlPr>
                  </m:dPr>
                  <m:e>
                    <m:r>
                      <w:rPr>
                        <w:rFonts w:ascii="Cambria Math" w:hAnsi="Cambria Math"/>
                        <w:sz w:val="26"/>
                        <w:szCs w:val="26"/>
                      </w:rPr>
                      <m:t>a-x</m:t>
                    </m:r>
                  </m:e>
                </m:d>
              </m:num>
              <m:den>
                <m:d>
                  <m:dPr>
                    <m:begChr m:val="|"/>
                    <m:endChr m:val="|"/>
                    <m:ctrlPr>
                      <w:rPr>
                        <w:rFonts w:ascii="Cambria Math" w:hAnsi="Cambria Math"/>
                        <w:i/>
                        <w:sz w:val="26"/>
                        <w:szCs w:val="26"/>
                      </w:rPr>
                    </m:ctrlPr>
                  </m:dPr>
                  <m:e>
                    <m:r>
                      <w:rPr>
                        <w:rFonts w:ascii="Cambria Math" w:hAnsi="Cambria Math"/>
                        <w:sz w:val="26"/>
                        <w:szCs w:val="26"/>
                      </w:rPr>
                      <m:t>x</m:t>
                    </m:r>
                  </m:e>
                </m:d>
              </m:den>
            </m:f>
          </m:e>
        </m:box>
        <m:r>
          <w:rPr>
            <w:rFonts w:ascii="Cambria Math" w:hAnsi="Cambria Math"/>
          </w:rPr>
          <m:t>×100%</m:t>
        </m:r>
      </m:oMath>
      <w:r w:rsidR="00A21BDA" w:rsidRPr="00F705CB">
        <w:t>, where</w:t>
      </w:r>
      <w:r w:rsidR="00D540D1">
        <w:t xml:space="preserve"> </w:t>
      </w:r>
      <m:oMath>
        <m:r>
          <w:rPr>
            <w:rFonts w:ascii="Cambria Math" w:hAnsi="Cambria Math"/>
          </w:rPr>
          <m:t>x</m:t>
        </m:r>
      </m:oMath>
      <w:r w:rsidR="00D540D1">
        <w:t xml:space="preserve"> </w:t>
      </w:r>
      <w:r w:rsidR="00A21BDA" w:rsidRPr="00F705CB">
        <w:t>is the exact value of the quantity and</w:t>
      </w:r>
      <w:r w:rsidR="00D540D1">
        <w:t xml:space="preserve"> </w:t>
      </w:r>
      <m:oMath>
        <m:r>
          <w:rPr>
            <w:rFonts w:ascii="Cambria Math" w:hAnsi="Cambria Math"/>
          </w:rPr>
          <m:t>a</m:t>
        </m:r>
      </m:oMath>
      <w:r w:rsidR="00D540D1">
        <w:t xml:space="preserve"> </w:t>
      </w:r>
      <w:r w:rsidR="00A21BDA" w:rsidRPr="00F705CB">
        <w:t>is an approximate value of the quantity.</w:t>
      </w:r>
      <w:r w:rsidR="007B7387">
        <w:br/>
      </w:r>
    </w:p>
    <w:p w14:paraId="5E65D380" w14:textId="57E552EC" w:rsidR="00A21BDA" w:rsidRPr="006B1060" w:rsidRDefault="00D0342E" w:rsidP="00A21BDA">
      <w:pPr>
        <w:pStyle w:val="ny-lesson-paragraph"/>
      </w:pPr>
      <w:r w:rsidRPr="00E43975">
        <w:rPr>
          <w:rStyle w:val="ny-lesson-hdr-1Char"/>
          <w:b w:val="0"/>
          <w:noProof/>
        </w:rPr>
        <mc:AlternateContent>
          <mc:Choice Requires="wps">
            <w:drawing>
              <wp:anchor distT="0" distB="0" distL="114300" distR="114300" simplePos="0" relativeHeight="251647488" behindDoc="0" locked="0" layoutInCell="1" allowOverlap="1" wp14:anchorId="30050760" wp14:editId="10D350F5">
                <wp:simplePos x="0" y="0"/>
                <wp:positionH relativeFrom="column">
                  <wp:posOffset>4570730</wp:posOffset>
                </wp:positionH>
                <wp:positionV relativeFrom="paragraph">
                  <wp:posOffset>687705</wp:posOffset>
                </wp:positionV>
                <wp:extent cx="2057400" cy="2346960"/>
                <wp:effectExtent l="0" t="0" r="19050" b="1524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46960"/>
                        </a:xfrm>
                        <a:prstGeom prst="rect">
                          <a:avLst/>
                        </a:prstGeom>
                        <a:solidFill>
                          <a:srgbClr val="FFFFFF"/>
                        </a:solidFill>
                        <a:ln w="9525">
                          <a:solidFill>
                            <a:srgbClr val="00789C"/>
                          </a:solidFill>
                          <a:miter lim="800000"/>
                          <a:headEnd/>
                          <a:tailEnd/>
                        </a:ln>
                      </wps:spPr>
                      <wps:txbx>
                        <w:txbxContent>
                          <w:p w14:paraId="2192FE5C" w14:textId="77777777" w:rsidR="007B7387" w:rsidRPr="002B1C36" w:rsidRDefault="007B7387" w:rsidP="00A21BDA">
                            <w:pPr>
                              <w:spacing w:after="60" w:line="240" w:lineRule="auto"/>
                              <w:rPr>
                                <w:i/>
                                <w:color w:val="231F20"/>
                                <w:sz w:val="20"/>
                                <w:szCs w:val="20"/>
                              </w:rPr>
                            </w:pPr>
                            <w:r w:rsidRPr="002B1C36">
                              <w:rPr>
                                <w:i/>
                                <w:color w:val="231F20"/>
                                <w:sz w:val="20"/>
                                <w:szCs w:val="20"/>
                              </w:rPr>
                              <w:t>Scaffolding:</w:t>
                            </w:r>
                          </w:p>
                          <w:p w14:paraId="1F34DE66" w14:textId="489197F4" w:rsidR="007B7387" w:rsidRPr="007B7387" w:rsidRDefault="007B7387" w:rsidP="007B7387">
                            <w:pPr>
                              <w:pStyle w:val="ny-lesson-bullet"/>
                              <w:ind w:left="374" w:hanging="288"/>
                            </w:pPr>
                            <w:r w:rsidRPr="007B7387">
                              <w:t>Record student data on chart paper or a projection device for visual learners.</w:t>
                            </w:r>
                          </w:p>
                          <w:p w14:paraId="4A44B3C3" w14:textId="15D57BD5" w:rsidR="007B7387" w:rsidRPr="007B7387" w:rsidRDefault="007B7387" w:rsidP="007B7387">
                            <w:pPr>
                              <w:pStyle w:val="ny-lesson-bullet"/>
                              <w:ind w:left="374" w:hanging="288"/>
                            </w:pPr>
                            <w:r w:rsidRPr="007B7387">
                              <w:t>If necessary, remind students how to record measurements that fall between whole numbers on a ruler.</w:t>
                            </w:r>
                          </w:p>
                          <w:p w14:paraId="48B12F55" w14:textId="498850A2" w:rsidR="007B7387" w:rsidRPr="007B7387" w:rsidRDefault="007B7387" w:rsidP="007B7387">
                            <w:pPr>
                              <w:pStyle w:val="ny-lesson-bullet"/>
                              <w:ind w:left="374" w:hanging="288"/>
                            </w:pPr>
                            <w:r w:rsidRPr="007B7387">
                              <w:t>Have all students record the data in their notes to aid kinesthetic learners and to increase participation throughout the discussion.</w:t>
                            </w:r>
                          </w:p>
                          <w:p w14:paraId="5071B482" w14:textId="77777777" w:rsidR="007B7387" w:rsidRDefault="007B7387" w:rsidP="00A21BDA">
                            <w:pPr>
                              <w:pStyle w:val="ny-lesson-bullet"/>
                              <w:numPr>
                                <w:ilvl w:val="0"/>
                                <w:numId w:val="0"/>
                              </w:numPr>
                              <w:ind w:left="374"/>
                            </w:pPr>
                          </w:p>
                          <w:p w14:paraId="3526B6E5" w14:textId="77777777" w:rsidR="007B7387" w:rsidRPr="002B1C36" w:rsidRDefault="007B7387" w:rsidP="00A21BDA">
                            <w:pPr>
                              <w:pStyle w:val="ny-lesson-bullet"/>
                              <w:numPr>
                                <w:ilvl w:val="0"/>
                                <w:numId w:val="0"/>
                              </w:numPr>
                              <w:ind w:left="37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0760" id="Rectangle 14" o:spid="_x0000_s1026" style="position:absolute;margin-left:359.9pt;margin-top:54.15pt;width:162pt;height:18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" strokecolor="#00789c">
                <v:textbox>
                  <w:txbxContent>
                    <w:p w14:paraId="2192FE5C" w14:textId="77777777" w:rsidR="007B7387" w:rsidRPr="002B1C36" w:rsidRDefault="007B7387" w:rsidP="00A21BDA">
                      <w:pPr>
                        <w:spacing w:after="60" w:line="240" w:lineRule="auto"/>
                        <w:rPr>
                          <w:i/>
                          <w:color w:val="231F20"/>
                          <w:sz w:val="20"/>
                          <w:szCs w:val="20"/>
                        </w:rPr>
                      </w:pPr>
                      <w:r w:rsidRPr="002B1C36">
                        <w:rPr>
                          <w:i/>
                          <w:color w:val="231F20"/>
                          <w:sz w:val="20"/>
                          <w:szCs w:val="20"/>
                        </w:rPr>
                        <w:t>Scaffolding:</w:t>
                      </w:r>
                    </w:p>
                    <w:p w14:paraId="1F34DE66" w14:textId="489197F4" w:rsidR="007B7387" w:rsidRPr="007B7387" w:rsidRDefault="007B7387" w:rsidP="007B7387">
                      <w:pPr>
                        <w:pStyle w:val="ny-lesson-bullet"/>
                        <w:ind w:left="374" w:hanging="288"/>
                      </w:pPr>
                      <w:r w:rsidRPr="007B7387">
                        <w:t>Record student data on chart paper or a projection device for visual learners.</w:t>
                      </w:r>
                    </w:p>
                    <w:p w14:paraId="4A44B3C3" w14:textId="15D57BD5" w:rsidR="007B7387" w:rsidRPr="007B7387" w:rsidRDefault="007B7387" w:rsidP="007B7387">
                      <w:pPr>
                        <w:pStyle w:val="ny-lesson-bullet"/>
                        <w:ind w:left="374" w:hanging="288"/>
                      </w:pPr>
                      <w:r w:rsidRPr="007B7387">
                        <w:t>If necessary, remind students how to record measurements that fall between whole numbers on a ruler.</w:t>
                      </w:r>
                    </w:p>
                    <w:p w14:paraId="48B12F55" w14:textId="498850A2" w:rsidR="007B7387" w:rsidRPr="007B7387" w:rsidRDefault="007B7387" w:rsidP="007B7387">
                      <w:pPr>
                        <w:pStyle w:val="ny-lesson-bullet"/>
                        <w:ind w:left="374" w:hanging="288"/>
                      </w:pPr>
                      <w:r w:rsidRPr="007B7387">
                        <w:t>Have all students record the data in their notes to aid kinesthetic learners and to increase participation throughout the discussion.</w:t>
                      </w:r>
                    </w:p>
                    <w:p w14:paraId="5071B482" w14:textId="77777777" w:rsidR="007B7387" w:rsidRDefault="007B7387" w:rsidP="00A21BDA">
                      <w:pPr>
                        <w:pStyle w:val="ny-lesson-bullet"/>
                        <w:numPr>
                          <w:ilvl w:val="0"/>
                          <w:numId w:val="0"/>
                        </w:numPr>
                        <w:ind w:left="374"/>
                      </w:pPr>
                    </w:p>
                    <w:p w14:paraId="3526B6E5" w14:textId="77777777" w:rsidR="007B7387" w:rsidRPr="002B1C36" w:rsidRDefault="007B7387" w:rsidP="00A21BDA">
                      <w:pPr>
                        <w:pStyle w:val="ny-lesson-bullet"/>
                        <w:numPr>
                          <w:ilvl w:val="0"/>
                          <w:numId w:val="0"/>
                        </w:numPr>
                        <w:ind w:left="374"/>
                      </w:pPr>
                    </w:p>
                  </w:txbxContent>
                </v:textbox>
                <w10:wrap type="square"/>
              </v:rect>
            </w:pict>
          </mc:Fallback>
        </mc:AlternateContent>
      </w:r>
      <w:r w:rsidR="00A21BDA">
        <w:t>In</w:t>
      </w:r>
      <w:r w:rsidR="00A21BDA" w:rsidRPr="006B1060">
        <w:t xml:space="preserve"> o</w:t>
      </w:r>
      <w:r w:rsidR="00A21BDA">
        <w:t>rder to teach percent error, both</w:t>
      </w:r>
      <w:r w:rsidR="00A21BDA" w:rsidRPr="006B1060">
        <w:t xml:space="preserve"> cases</w:t>
      </w:r>
      <w:r w:rsidR="00A21BDA">
        <w:t xml:space="preserve"> should be addressed</w:t>
      </w:r>
      <w:r w:rsidR="00A21BDA" w:rsidRPr="006B1060">
        <w:t xml:space="preserve"> individually</w:t>
      </w:r>
      <w:r w:rsidR="00CC5614">
        <w:t>.  In the first case,</w:t>
      </w:r>
      <w:r w:rsidR="00A21BDA" w:rsidRPr="006B1060">
        <w:t xml:space="preserve"> when absolute error and </w:t>
      </w:r>
      <w:r w:rsidR="00A21BDA">
        <w:t>exact value</w:t>
      </w:r>
      <w:r w:rsidR="00A21BDA" w:rsidRPr="006B1060">
        <w:t xml:space="preserve"> are known</w:t>
      </w:r>
      <w:r w:rsidR="00CC5614">
        <w:t>,</w:t>
      </w:r>
      <w:r w:rsidR="00A21BDA" w:rsidRPr="006B1060">
        <w:t xml:space="preserve"> percent error can be computed precisely</w:t>
      </w:r>
      <w:r w:rsidR="00CC5614">
        <w:t>.  In the second case,</w:t>
      </w:r>
      <w:r w:rsidR="00A21BDA" w:rsidRPr="006B1060">
        <w:t xml:space="preserve"> when the exact value is not known</w:t>
      </w:r>
      <w:r w:rsidR="00CC5614">
        <w:t>,</w:t>
      </w:r>
      <w:r w:rsidR="00A21BDA" w:rsidRPr="006B1060">
        <w:t xml:space="preserve"> percent error can </w:t>
      </w:r>
      <w:r w:rsidR="000E3341">
        <w:t>only be estimated.</w:t>
      </w:r>
      <w:r w:rsidR="00A21BDA">
        <w:t xml:space="preserve">  Problems in this lesson will emphasize </w:t>
      </w:r>
      <w:r w:rsidR="00CC5614">
        <w:t xml:space="preserve">the first </w:t>
      </w:r>
      <w:r w:rsidR="00A21BDA">
        <w:t>case</w:t>
      </w:r>
      <w:r w:rsidR="00CC5614">
        <w:t>.</w:t>
      </w:r>
      <w:r w:rsidR="00A21BDA">
        <w:t xml:space="preserve">  </w:t>
      </w:r>
      <w:r w:rsidR="000E3341">
        <w:t>R</w:t>
      </w:r>
      <w:r w:rsidR="00A21BDA">
        <w:t xml:space="preserve">eview with students how to calculate absolute value if necessary. </w:t>
      </w:r>
    </w:p>
    <w:p w14:paraId="036FAD3F" w14:textId="6F48D376" w:rsidR="00A21BDA" w:rsidRPr="006B1060" w:rsidRDefault="00A21BDA" w:rsidP="00A21BDA">
      <w:pPr>
        <w:pStyle w:val="ny-lesson-paragraph"/>
      </w:pPr>
    </w:p>
    <w:p w14:paraId="6E55F1E5" w14:textId="02B148BF" w:rsidR="00A21BDA" w:rsidRPr="005326FB" w:rsidRDefault="00A21BDA" w:rsidP="00A21BDA">
      <w:pPr>
        <w:pStyle w:val="ny-callout-hdr"/>
        <w:spacing w:after="60"/>
        <w:rPr>
          <w:rStyle w:val="ny-lesson-hdr-1Char"/>
          <w:rFonts w:asciiTheme="minorHAnsi" w:eastAsiaTheme="minorHAnsi" w:hAnsiTheme="minorHAnsi" w:cstheme="minorBidi"/>
          <w:b/>
          <w:color w:val="C38A76"/>
        </w:rPr>
      </w:pPr>
      <w:r>
        <w:t>Class</w:t>
      </w:r>
      <w:r w:rsidRPr="002941DA">
        <w:t>wor</w:t>
      </w:r>
      <w:r>
        <w:t xml:space="preserve">k </w:t>
      </w:r>
    </w:p>
    <w:p w14:paraId="722DDE3E" w14:textId="77777777" w:rsidR="00A21BDA" w:rsidRPr="00E43975" w:rsidRDefault="00A21BDA" w:rsidP="00A21BDA">
      <w:pPr>
        <w:pStyle w:val="ny-lesson-hdr-1"/>
        <w:rPr>
          <w:rStyle w:val="ny-lesson-hdr-1Char"/>
          <w:b/>
        </w:rPr>
      </w:pPr>
      <w:r>
        <w:rPr>
          <w:rStyle w:val="ny-lesson-hdr-1Char"/>
          <w:b/>
        </w:rPr>
        <w:t>Discussion (10 minutes)</w:t>
      </w:r>
    </w:p>
    <w:p w14:paraId="64B3DAB2" w14:textId="39FC5007" w:rsidR="00A21BDA" w:rsidRDefault="00A21BDA" w:rsidP="00FD13ED">
      <w:pPr>
        <w:pStyle w:val="ny-lesson-paragraph"/>
        <w:spacing w:after="240"/>
      </w:pPr>
      <w:r>
        <w:t xml:space="preserve">The class will discuss the dimensions of a computer monitor’s size.  The length of the diagonal of the </w:t>
      </w:r>
      <w:r w:rsidR="00D540D1">
        <w:t xml:space="preserve">screen tells the screen’s size. </w:t>
      </w:r>
      <w:r>
        <w:t xml:space="preserve"> Before discussion, select three students to measure the diagonal of a </w:t>
      </w:r>
      <m:oMath>
        <m:r>
          <w:rPr>
            <w:rFonts w:ascii="Cambria Math" w:hAnsi="Cambria Math"/>
          </w:rPr>
          <m:t>15</m:t>
        </m:r>
      </m:oMath>
      <w:r>
        <w:t>-inch screen (in inches) using a ruler.</w:t>
      </w:r>
      <w:r w:rsidR="00D540D1">
        <w:t xml:space="preserve"> </w:t>
      </w:r>
      <w:r>
        <w:t xml:space="preserve"> A sample list of each student’s measurement is recorded in a list below.</w:t>
      </w:r>
      <w:r w:rsidR="009F3A5F">
        <w:t xml:space="preserve">  If a </w:t>
      </w:r>
      <m:oMath>
        <m:r>
          <w:rPr>
            <w:rFonts w:ascii="Cambria Math" w:hAnsi="Cambria Math"/>
          </w:rPr>
          <m:t>15</m:t>
        </m:r>
      </m:oMath>
      <w:r w:rsidR="009F3A5F">
        <w:t>-inch monitor is not available, use another size.  If no computer monitor is available, present the sample data below</w:t>
      </w:r>
      <w:r w:rsidR="007B7387">
        <w:t>,</w:t>
      </w:r>
      <w:r w:rsidR="00F97E70">
        <w:t xml:space="preserve"> and pose discussion questions to the class.</w:t>
      </w:r>
    </w:p>
    <w:p w14:paraId="2FCDE8FD" w14:textId="77777777" w:rsidR="000E66CC" w:rsidRDefault="000E66CC">
      <w:r>
        <w:rPr>
          <w:b/>
        </w:rPr>
        <w:br w:type="page"/>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160"/>
        <w:gridCol w:w="2160"/>
      </w:tblGrid>
      <w:tr w:rsidR="00A21BDA" w14:paraId="76566A13" w14:textId="77777777" w:rsidTr="00D0342E">
        <w:tc>
          <w:tcPr>
            <w:tcW w:w="990" w:type="dxa"/>
            <w:shd w:val="clear" w:color="auto" w:fill="B0B3B2"/>
            <w:tcMar>
              <w:top w:w="100" w:type="nil"/>
              <w:left w:w="100" w:type="nil"/>
              <w:bottom w:w="100" w:type="nil"/>
              <w:right w:w="100" w:type="nil"/>
            </w:tcMar>
          </w:tcPr>
          <w:p w14:paraId="57C124ED" w14:textId="032EA71E" w:rsidR="00A21BDA" w:rsidRPr="00D0342E" w:rsidRDefault="00A21BDA" w:rsidP="00D0342E">
            <w:pPr>
              <w:pStyle w:val="ny-table-lesson"/>
              <w:jc w:val="center"/>
            </w:pPr>
            <w:r w:rsidRPr="00D0342E">
              <w:lastRenderedPageBreak/>
              <w:t>Student</w:t>
            </w:r>
          </w:p>
        </w:tc>
        <w:tc>
          <w:tcPr>
            <w:tcW w:w="2160" w:type="dxa"/>
            <w:shd w:val="clear" w:color="auto" w:fill="B0B3B2"/>
            <w:tcMar>
              <w:top w:w="100" w:type="nil"/>
              <w:left w:w="100" w:type="nil"/>
              <w:bottom w:w="100" w:type="nil"/>
              <w:right w:w="100" w:type="nil"/>
            </w:tcMar>
          </w:tcPr>
          <w:p w14:paraId="27B28D83" w14:textId="4120B4EC" w:rsidR="00A21BDA" w:rsidRPr="00D0342E" w:rsidRDefault="00A21BDA" w:rsidP="003D673E">
            <w:pPr>
              <w:pStyle w:val="ny-table-lesson"/>
              <w:jc w:val="center"/>
            </w:pPr>
            <w:r w:rsidRPr="00D0342E">
              <w:rPr>
                <w:bCs/>
              </w:rPr>
              <w:t xml:space="preserve">Measurement </w:t>
            </w:r>
            <w:r w:rsidR="00C42E32" w:rsidRPr="00C42E32">
              <w:rPr>
                <w:rFonts w:eastAsiaTheme="minorEastAsia"/>
              </w:rPr>
              <w:t>1</w:t>
            </w:r>
            <w:r w:rsidRPr="00D0342E">
              <w:rPr>
                <w:bCs/>
              </w:rPr>
              <w:t xml:space="preserve"> (</w:t>
            </w:r>
            <m:oMath>
              <m:r>
                <m:rPr>
                  <m:sty m:val="p"/>
                </m:rPr>
                <w:rPr>
                  <w:rFonts w:ascii="Cambria Math" w:hAnsi="Cambria Math"/>
                </w:rPr>
                <m:t>in.</m:t>
              </m:r>
            </m:oMath>
            <w:r w:rsidRPr="00D0342E">
              <w:rPr>
                <w:bCs/>
              </w:rPr>
              <w:t>)</w:t>
            </w:r>
          </w:p>
        </w:tc>
        <w:tc>
          <w:tcPr>
            <w:tcW w:w="2160" w:type="dxa"/>
            <w:shd w:val="clear" w:color="auto" w:fill="B0B3B2"/>
            <w:tcMar>
              <w:top w:w="100" w:type="nil"/>
              <w:left w:w="100" w:type="nil"/>
              <w:bottom w:w="100" w:type="nil"/>
              <w:right w:w="100" w:type="nil"/>
            </w:tcMar>
          </w:tcPr>
          <w:p w14:paraId="07EBA645" w14:textId="29B2D276" w:rsidR="00A21BDA" w:rsidRPr="00D0342E" w:rsidRDefault="00A21BDA">
            <w:pPr>
              <w:pStyle w:val="ny-table-lesson"/>
              <w:jc w:val="center"/>
            </w:pPr>
            <w:r w:rsidRPr="00D0342E">
              <w:rPr>
                <w:bCs/>
              </w:rPr>
              <w:t xml:space="preserve">Measurement </w:t>
            </w:r>
            <w:r w:rsidR="00C42E32" w:rsidRPr="00C42E32">
              <w:rPr>
                <w:rFonts w:eastAsiaTheme="minorEastAsia"/>
              </w:rPr>
              <w:t>2</w:t>
            </w:r>
            <w:r w:rsidRPr="00D0342E">
              <w:rPr>
                <w:bCs/>
              </w:rPr>
              <w:t xml:space="preserve"> (</w:t>
            </w:r>
            <m:oMath>
              <m:r>
                <m:rPr>
                  <m:sty m:val="p"/>
                </m:rPr>
                <w:rPr>
                  <w:rFonts w:ascii="Cambria Math" w:hAnsi="Cambria Math"/>
                </w:rPr>
                <m:t>in.</m:t>
              </m:r>
            </m:oMath>
            <w:r w:rsidRPr="00D0342E">
              <w:rPr>
                <w:bCs/>
              </w:rPr>
              <w:t>)</w:t>
            </w:r>
          </w:p>
        </w:tc>
      </w:tr>
      <w:tr w:rsidR="00A21BDA" w14:paraId="685A4164" w14:textId="77777777" w:rsidTr="00D0342E">
        <w:tc>
          <w:tcPr>
            <w:tcW w:w="990" w:type="dxa"/>
            <w:tcMar>
              <w:top w:w="100" w:type="nil"/>
              <w:left w:w="100" w:type="nil"/>
              <w:bottom w:w="100" w:type="nil"/>
              <w:right w:w="100" w:type="nil"/>
            </w:tcMar>
            <w:vAlign w:val="center"/>
          </w:tcPr>
          <w:p w14:paraId="6C303FE7" w14:textId="77777777" w:rsidR="00A21BDA" w:rsidRPr="00D0342E" w:rsidRDefault="00A21BDA" w:rsidP="00D0342E">
            <w:pPr>
              <w:pStyle w:val="ny-table-lesson"/>
              <w:jc w:val="center"/>
            </w:pPr>
            <w:r w:rsidRPr="00D0342E">
              <w:t>Taylor</w:t>
            </w:r>
          </w:p>
        </w:tc>
        <w:tc>
          <w:tcPr>
            <w:tcW w:w="2160" w:type="dxa"/>
            <w:tcMar>
              <w:top w:w="100" w:type="nil"/>
              <w:left w:w="100" w:type="nil"/>
              <w:bottom w:w="100" w:type="nil"/>
              <w:right w:w="100" w:type="nil"/>
            </w:tcMar>
            <w:vAlign w:val="center"/>
          </w:tcPr>
          <w:p w14:paraId="12107B6E" w14:textId="6F39A5BC" w:rsidR="00A21BDA" w:rsidRPr="00D0342E" w:rsidRDefault="00D0342E" w:rsidP="00D0342E">
            <w:pPr>
              <w:pStyle w:val="ny-table-lesson"/>
              <w:jc w:val="center"/>
            </w:pPr>
            <m:oMathPara>
              <m:oMath>
                <m:r>
                  <m:rPr>
                    <m:sty m:val="p"/>
                  </m:rPr>
                  <w:rPr>
                    <w:rFonts w:ascii="Cambria Math" w:hAnsi="Cambria Math"/>
                  </w:rPr>
                  <m:t>15</m:t>
                </m:r>
                <m:f>
                  <m:fPr>
                    <m:ctrlPr>
                      <w:rPr>
                        <w:rFonts w:ascii="Cambria Math" w:hAnsi="Cambria Math"/>
                      </w:rPr>
                    </m:ctrlPr>
                  </m:fPr>
                  <m:num>
                    <m:r>
                      <m:rPr>
                        <m:sty m:val="p"/>
                      </m:rPr>
                      <w:rPr>
                        <w:rFonts w:ascii="Cambria Math" w:hAnsi="Cambria Math"/>
                      </w:rPr>
                      <m:t>2</m:t>
                    </m:r>
                  </m:num>
                  <m:den>
                    <m:r>
                      <m:rPr>
                        <m:sty m:val="p"/>
                      </m:rPr>
                      <w:rPr>
                        <w:rFonts w:ascii="Cambria Math" w:hAnsi="Cambria Math"/>
                      </w:rPr>
                      <m:t>8</m:t>
                    </m:r>
                  </m:den>
                </m:f>
              </m:oMath>
            </m:oMathPara>
          </w:p>
        </w:tc>
        <w:tc>
          <w:tcPr>
            <w:tcW w:w="2160" w:type="dxa"/>
            <w:tcMar>
              <w:top w:w="100" w:type="nil"/>
              <w:left w:w="100" w:type="nil"/>
              <w:bottom w:w="100" w:type="nil"/>
              <w:right w:w="100" w:type="nil"/>
            </w:tcMar>
            <w:vAlign w:val="center"/>
          </w:tcPr>
          <w:p w14:paraId="1D5BDDD7" w14:textId="14733B96" w:rsidR="00A21BDA" w:rsidRPr="00D0342E" w:rsidRDefault="00D0342E" w:rsidP="00D0342E">
            <w:pPr>
              <w:pStyle w:val="ny-table-lesson"/>
              <w:jc w:val="center"/>
            </w:pPr>
            <m:oMathPara>
              <m:oMath>
                <m:r>
                  <m:rPr>
                    <m:sty m:val="p"/>
                  </m:rPr>
                  <w:rPr>
                    <w:rFonts w:ascii="Cambria Math" w:hAnsi="Cambria Math"/>
                  </w:rPr>
                  <m:t>15</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m:oMathPara>
          </w:p>
        </w:tc>
      </w:tr>
      <w:tr w:rsidR="00A21BDA" w14:paraId="5FB10B70" w14:textId="77777777" w:rsidTr="00D0342E">
        <w:tc>
          <w:tcPr>
            <w:tcW w:w="990" w:type="dxa"/>
            <w:tcMar>
              <w:top w:w="100" w:type="nil"/>
              <w:left w:w="100" w:type="nil"/>
              <w:bottom w:w="100" w:type="nil"/>
              <w:right w:w="100" w:type="nil"/>
            </w:tcMar>
            <w:vAlign w:val="center"/>
          </w:tcPr>
          <w:p w14:paraId="698B93AF" w14:textId="77777777" w:rsidR="00A21BDA" w:rsidRPr="00D0342E" w:rsidRDefault="00A21BDA" w:rsidP="00D0342E">
            <w:pPr>
              <w:pStyle w:val="ny-table-lesson"/>
              <w:jc w:val="center"/>
            </w:pPr>
            <w:r w:rsidRPr="00D0342E">
              <w:t>Connor</w:t>
            </w:r>
          </w:p>
        </w:tc>
        <w:tc>
          <w:tcPr>
            <w:tcW w:w="2160" w:type="dxa"/>
            <w:tcMar>
              <w:top w:w="100" w:type="nil"/>
              <w:left w:w="100" w:type="nil"/>
              <w:bottom w:w="100" w:type="nil"/>
              <w:right w:w="100" w:type="nil"/>
            </w:tcMar>
            <w:vAlign w:val="center"/>
          </w:tcPr>
          <w:p w14:paraId="2AAD922B" w14:textId="383FB249" w:rsidR="00A21BDA" w:rsidRPr="00D0342E" w:rsidRDefault="00D0342E" w:rsidP="00D0342E">
            <w:pPr>
              <w:pStyle w:val="ny-table-lesson"/>
              <w:jc w:val="center"/>
            </w:pPr>
            <m:oMathPara>
              <m:oMath>
                <m:r>
                  <m:rPr>
                    <m:sty m:val="p"/>
                  </m:rPr>
                  <w:rPr>
                    <w:rFonts w:ascii="Cambria Math" w:hAnsi="Cambria Math"/>
                  </w:rPr>
                  <m:t>15</m:t>
                </m:r>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oMath>
            </m:oMathPara>
          </w:p>
        </w:tc>
        <w:tc>
          <w:tcPr>
            <w:tcW w:w="2160" w:type="dxa"/>
            <w:tcMar>
              <w:top w:w="100" w:type="nil"/>
              <w:left w:w="100" w:type="nil"/>
              <w:bottom w:w="100" w:type="nil"/>
              <w:right w:w="100" w:type="nil"/>
            </w:tcMar>
            <w:vAlign w:val="center"/>
          </w:tcPr>
          <w:p w14:paraId="5FCD3D2F" w14:textId="4A6F9D60" w:rsidR="00A21BDA" w:rsidRPr="00D0342E" w:rsidRDefault="00D0342E" w:rsidP="00D0342E">
            <w:pPr>
              <w:pStyle w:val="ny-table-lesson"/>
              <w:jc w:val="center"/>
            </w:pPr>
            <m:oMathPara>
              <m:oMath>
                <m:r>
                  <m:rPr>
                    <m:sty m:val="p"/>
                  </m:rPr>
                  <w:rPr>
                    <w:rFonts w:ascii="Cambria Math" w:hAnsi="Cambria Math"/>
                  </w:rPr>
                  <m:t>14</m:t>
                </m:r>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oMath>
            </m:oMathPara>
          </w:p>
        </w:tc>
      </w:tr>
      <w:tr w:rsidR="00A21BDA" w14:paraId="43FE0DA3" w14:textId="77777777" w:rsidTr="00D0342E">
        <w:tc>
          <w:tcPr>
            <w:tcW w:w="990" w:type="dxa"/>
            <w:tcMar>
              <w:top w:w="100" w:type="nil"/>
              <w:left w:w="100" w:type="nil"/>
              <w:bottom w:w="100" w:type="nil"/>
              <w:right w:w="100" w:type="nil"/>
            </w:tcMar>
            <w:vAlign w:val="center"/>
          </w:tcPr>
          <w:p w14:paraId="2610BFF3" w14:textId="77777777" w:rsidR="00A21BDA" w:rsidRPr="00D0342E" w:rsidRDefault="00A21BDA" w:rsidP="00D0342E">
            <w:pPr>
              <w:pStyle w:val="ny-table-lesson"/>
              <w:jc w:val="center"/>
            </w:pPr>
            <w:r w:rsidRPr="00D0342E">
              <w:t>Jordan</w:t>
            </w:r>
          </w:p>
        </w:tc>
        <w:tc>
          <w:tcPr>
            <w:tcW w:w="2160" w:type="dxa"/>
            <w:tcMar>
              <w:top w:w="100" w:type="nil"/>
              <w:left w:w="100" w:type="nil"/>
              <w:bottom w:w="100" w:type="nil"/>
              <w:right w:w="100" w:type="nil"/>
            </w:tcMar>
            <w:vAlign w:val="center"/>
          </w:tcPr>
          <w:p w14:paraId="6BA09535" w14:textId="4842897F" w:rsidR="00A21BDA" w:rsidRPr="00D0342E" w:rsidRDefault="00D0342E" w:rsidP="00D0342E">
            <w:pPr>
              <w:pStyle w:val="ny-table-lesson"/>
              <w:jc w:val="center"/>
            </w:pPr>
            <m:oMathPara>
              <m:oMath>
                <m:r>
                  <m:rPr>
                    <m:sty m:val="p"/>
                  </m:rPr>
                  <w:rPr>
                    <w:rFonts w:ascii="Cambria Math" w:hAnsi="Cambria Math"/>
                  </w:rPr>
                  <m:t>15</m:t>
                </m:r>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oMath>
            </m:oMathPara>
          </w:p>
        </w:tc>
        <w:tc>
          <w:tcPr>
            <w:tcW w:w="2160" w:type="dxa"/>
            <w:tcMar>
              <w:top w:w="100" w:type="nil"/>
              <w:left w:w="100" w:type="nil"/>
              <w:bottom w:w="100" w:type="nil"/>
              <w:right w:w="100" w:type="nil"/>
            </w:tcMar>
            <w:vAlign w:val="center"/>
          </w:tcPr>
          <w:p w14:paraId="0A88FA7C" w14:textId="0408FC07" w:rsidR="00A21BDA" w:rsidRPr="00D0342E" w:rsidRDefault="00D0342E" w:rsidP="00D0342E">
            <w:pPr>
              <w:pStyle w:val="ny-table-lesson"/>
              <w:jc w:val="center"/>
            </w:pPr>
            <m:oMathPara>
              <m:oMath>
                <m:r>
                  <m:rPr>
                    <m:sty m:val="p"/>
                  </m:rPr>
                  <w:rPr>
                    <w:rFonts w:ascii="Cambria Math" w:hAnsi="Cambria Math"/>
                  </w:rPr>
                  <m:t>14</m:t>
                </m:r>
                <m:f>
                  <m:fPr>
                    <m:ctrlPr>
                      <w:rPr>
                        <w:rFonts w:ascii="Cambria Math" w:hAnsi="Cambria Math"/>
                      </w:rPr>
                    </m:ctrlPr>
                  </m:fPr>
                  <m:num>
                    <m:r>
                      <m:rPr>
                        <m:sty m:val="p"/>
                      </m:rPr>
                      <w:rPr>
                        <w:rFonts w:ascii="Cambria Math" w:hAnsi="Cambria Math"/>
                      </w:rPr>
                      <m:t>6</m:t>
                    </m:r>
                  </m:num>
                  <m:den>
                    <m:r>
                      <m:rPr>
                        <m:sty m:val="p"/>
                      </m:rPr>
                      <w:rPr>
                        <w:rFonts w:ascii="Cambria Math" w:hAnsi="Cambria Math"/>
                      </w:rPr>
                      <m:t>8</m:t>
                    </m:r>
                  </m:den>
                </m:f>
              </m:oMath>
            </m:oMathPara>
          </w:p>
        </w:tc>
      </w:tr>
    </w:tbl>
    <w:p w14:paraId="09700982" w14:textId="77777777" w:rsidR="000E66CC" w:rsidRDefault="000E66CC" w:rsidP="00A21BDA">
      <w:pPr>
        <w:pStyle w:val="ny-lesson-paragraph"/>
      </w:pPr>
    </w:p>
    <w:p w14:paraId="229728E5" w14:textId="77777777" w:rsidR="00A21BDA" w:rsidRDefault="00A21BDA" w:rsidP="00A21BDA">
      <w:pPr>
        <w:pStyle w:val="ny-lesson-paragraph"/>
      </w:pPr>
      <w:r>
        <w:t>Possible discussion questions:</w:t>
      </w:r>
    </w:p>
    <w:p w14:paraId="1C088D58" w14:textId="77777777" w:rsidR="00A21BDA" w:rsidRPr="00F705CB" w:rsidRDefault="00A21BDA" w:rsidP="00A21BDA">
      <w:pPr>
        <w:pStyle w:val="ny-lesson-bullet"/>
        <w:numPr>
          <w:ilvl w:val="0"/>
          <w:numId w:val="16"/>
        </w:numPr>
        <w:ind w:left="806" w:hanging="403"/>
      </w:pPr>
      <w:r w:rsidRPr="00F705CB">
        <w:t>Do you believe that the stated size of the screen, printed on the box, is the actual size of the screen?</w:t>
      </w:r>
    </w:p>
    <w:p w14:paraId="0F232CA2" w14:textId="77777777" w:rsidR="00A21BDA" w:rsidRPr="00F705CB" w:rsidRDefault="00A21BDA" w:rsidP="00A21BDA">
      <w:pPr>
        <w:pStyle w:val="ny-lesson-bullet"/>
        <w:numPr>
          <w:ilvl w:val="1"/>
          <w:numId w:val="16"/>
        </w:numPr>
        <w:rPr>
          <w:i/>
        </w:rPr>
      </w:pPr>
      <w:r w:rsidRPr="00F705CB">
        <w:rPr>
          <w:i/>
        </w:rPr>
        <w:t>Yes, because it would not be right to print one thing when the actual size is something else.</w:t>
      </w:r>
    </w:p>
    <w:p w14:paraId="5373F727" w14:textId="7003488F" w:rsidR="00A21BDA" w:rsidRPr="00F705CB" w:rsidRDefault="00A21BDA" w:rsidP="00A21BDA">
      <w:pPr>
        <w:pStyle w:val="ny-lesson-bullet"/>
        <w:numPr>
          <w:ilvl w:val="0"/>
          <w:numId w:val="16"/>
        </w:numPr>
        <w:ind w:left="806" w:hanging="403"/>
      </w:pPr>
      <w:r w:rsidRPr="00F705CB">
        <w:t>Using our sample data, how c</w:t>
      </w:r>
      <w:r w:rsidR="00833A06">
        <w:t>ould you determine the error</w:t>
      </w:r>
      <w:r w:rsidRPr="00F705CB">
        <w:t xml:space="preserve"> of each student’s measurement to the actual measurement?</w:t>
      </w:r>
    </w:p>
    <w:p w14:paraId="22DD64C4" w14:textId="77777777" w:rsidR="00A21BDA" w:rsidRPr="00F705CB" w:rsidRDefault="00A21BDA" w:rsidP="00A21BDA">
      <w:pPr>
        <w:pStyle w:val="ny-lesson-bullet"/>
        <w:numPr>
          <w:ilvl w:val="1"/>
          <w:numId w:val="16"/>
        </w:numPr>
        <w:rPr>
          <w:i/>
        </w:rPr>
      </w:pPr>
      <w:r w:rsidRPr="00F705CB">
        <w:rPr>
          <w:i/>
        </w:rPr>
        <w:t>You could subtract the actual measurement from the student measurement.</w:t>
      </w:r>
    </w:p>
    <w:p w14:paraId="226F85A0" w14:textId="77777777" w:rsidR="00A21BDA" w:rsidRPr="00F705CB" w:rsidRDefault="00A21BDA" w:rsidP="00A21BDA">
      <w:pPr>
        <w:pStyle w:val="ny-lesson-bullet"/>
        <w:numPr>
          <w:ilvl w:val="1"/>
          <w:numId w:val="16"/>
        </w:numPr>
      </w:pPr>
      <w:r w:rsidRPr="00F705CB">
        <w:rPr>
          <w:i/>
        </w:rPr>
        <w:t>You could subtract the student measurement from the actual measurement.</w:t>
      </w:r>
    </w:p>
    <w:p w14:paraId="2B661D79" w14:textId="01EDF31A" w:rsidR="00A21BDA" w:rsidRPr="00F705CB" w:rsidRDefault="00A21BDA" w:rsidP="00A21BDA">
      <w:pPr>
        <w:pStyle w:val="ny-lesson-bullet"/>
        <w:numPr>
          <w:ilvl w:val="0"/>
          <w:numId w:val="16"/>
        </w:numPr>
        <w:ind w:left="806" w:hanging="403"/>
      </w:pPr>
      <w:r w:rsidRPr="00F705CB">
        <w:t>What is the di</w:t>
      </w:r>
      <w:r>
        <w:t xml:space="preserve">fference between Connor’s Measurement </w:t>
      </w:r>
      <w:r w:rsidR="00D0342E" w:rsidRPr="00D0342E">
        <w:t>2</w:t>
      </w:r>
      <w:r w:rsidRPr="00F705CB">
        <w:t xml:space="preserve"> and the actual measurement?</w:t>
      </w:r>
    </w:p>
    <w:p w14:paraId="07857657" w14:textId="6F8E9B8C" w:rsidR="00A21BDA" w:rsidRPr="00F705CB" w:rsidRDefault="007B7387" w:rsidP="00A21BDA">
      <w:pPr>
        <w:pStyle w:val="ny-lesson-bullet"/>
        <w:numPr>
          <w:ilvl w:val="1"/>
          <w:numId w:val="16"/>
        </w:numPr>
        <w:rPr>
          <w:i/>
        </w:rPr>
      </w:pPr>
      <m:oMath>
        <m:d>
          <m:dPr>
            <m:ctrlPr>
              <w:rPr>
                <w:rFonts w:ascii="Cambria Math" w:hAnsi="Cambria Math"/>
                <w:i/>
              </w:rPr>
            </m:ctrlPr>
          </m:dPr>
          <m:e>
            <m:r>
              <w:rPr>
                <w:rFonts w:ascii="Cambria Math" w:hAnsi="Cambria Math"/>
              </w:rPr>
              <m:t>14</m:t>
            </m:r>
            <m:f>
              <m:fPr>
                <m:ctrlPr>
                  <w:rPr>
                    <w:rFonts w:ascii="Cambria Math" w:hAnsi="Cambria Math"/>
                    <w:i/>
                    <w:sz w:val="26"/>
                    <w:szCs w:val="26"/>
                  </w:rPr>
                </m:ctrlPr>
              </m:fPr>
              <m:num>
                <m:r>
                  <w:rPr>
                    <w:rFonts w:ascii="Cambria Math" w:hAnsi="Cambria Math"/>
                    <w:sz w:val="26"/>
                    <w:szCs w:val="26"/>
                  </w:rPr>
                  <m:t>7</m:t>
                </m:r>
              </m:num>
              <m:den>
                <m:r>
                  <w:rPr>
                    <w:rFonts w:ascii="Cambria Math" w:hAnsi="Cambria Math"/>
                    <w:sz w:val="26"/>
                    <w:szCs w:val="26"/>
                  </w:rPr>
                  <m:t>8</m:t>
                </m:r>
              </m:den>
            </m:f>
            <m:r>
              <w:rPr>
                <w:rFonts w:ascii="Cambria Math" w:hAnsi="Cambria Math"/>
              </w:rPr>
              <m:t>-15</m:t>
            </m:r>
          </m:e>
        </m:d>
        <m:r>
          <m:rPr>
            <m:sty m:val="p"/>
          </m:rPr>
          <w:rPr>
            <w:rFonts w:ascii="Cambria Math" w:hAnsi="Cambria Math"/>
          </w:rPr>
          <m:t xml:space="preserve"> in. =-0.125 in. </m:t>
        </m:r>
      </m:oMath>
    </w:p>
    <w:p w14:paraId="261990BE" w14:textId="3EBA7246" w:rsidR="00A21BDA" w:rsidRPr="00F705CB" w:rsidRDefault="007B7387" w:rsidP="00A21BDA">
      <w:pPr>
        <w:pStyle w:val="ny-lesson-bullet"/>
        <w:numPr>
          <w:ilvl w:val="1"/>
          <w:numId w:val="16"/>
        </w:numPr>
        <w:rPr>
          <w:i/>
        </w:rPr>
      </w:pPr>
      <m:oMath>
        <m:d>
          <m:dPr>
            <m:ctrlPr>
              <w:rPr>
                <w:rFonts w:ascii="Cambria Math" w:hAnsi="Cambria Math"/>
                <w:i/>
              </w:rPr>
            </m:ctrlPr>
          </m:dPr>
          <m:e>
            <m:r>
              <w:rPr>
                <w:rFonts w:ascii="Cambria Math" w:hAnsi="Cambria Math"/>
              </w:rPr>
              <m:t>15-14</m:t>
            </m:r>
            <m:f>
              <m:fPr>
                <m:ctrlPr>
                  <w:rPr>
                    <w:rFonts w:ascii="Cambria Math" w:hAnsi="Cambria Math"/>
                    <w:i/>
                    <w:sz w:val="26"/>
                    <w:szCs w:val="26"/>
                  </w:rPr>
                </m:ctrlPr>
              </m:fPr>
              <m:num>
                <m:r>
                  <w:rPr>
                    <w:rFonts w:ascii="Cambria Math" w:hAnsi="Cambria Math"/>
                    <w:sz w:val="26"/>
                    <w:szCs w:val="26"/>
                  </w:rPr>
                  <m:t>7</m:t>
                </m:r>
              </m:num>
              <m:den>
                <m:r>
                  <w:rPr>
                    <w:rFonts w:ascii="Cambria Math" w:hAnsi="Cambria Math"/>
                    <w:sz w:val="26"/>
                    <w:szCs w:val="26"/>
                  </w:rPr>
                  <m:t>8</m:t>
                </m:r>
              </m:den>
            </m:f>
          </m:e>
        </m:d>
        <m:r>
          <m:rPr>
            <m:sty m:val="p"/>
          </m:rPr>
          <w:rPr>
            <w:rFonts w:ascii="Cambria Math" w:hAnsi="Cambria Math"/>
          </w:rPr>
          <m:t xml:space="preserve"> in. =0.125 in.</m:t>
        </m:r>
      </m:oMath>
    </w:p>
    <w:p w14:paraId="3DD29826" w14:textId="06DBFDA4" w:rsidR="00A21BDA" w:rsidRPr="00F705CB" w:rsidRDefault="00A21BDA" w:rsidP="00A21BDA">
      <w:pPr>
        <w:pStyle w:val="ny-lesson-bullet"/>
        <w:numPr>
          <w:ilvl w:val="0"/>
          <w:numId w:val="16"/>
        </w:numPr>
        <w:ind w:left="806" w:hanging="403"/>
      </w:pPr>
      <w:r w:rsidRPr="00F705CB">
        <w:t>Which one is correct</w:t>
      </w:r>
      <w:r w:rsidR="000E3341">
        <w:t>?  W</w:t>
      </w:r>
      <w:r w:rsidRPr="00F705CB">
        <w:t>hy?</w:t>
      </w:r>
    </w:p>
    <w:p w14:paraId="5323BC73" w14:textId="4425EEAC" w:rsidR="00A21BDA" w:rsidRDefault="00A21BDA" w:rsidP="00A21BDA">
      <w:pPr>
        <w:pStyle w:val="ny-lesson-bullet"/>
        <w:numPr>
          <w:ilvl w:val="1"/>
          <w:numId w:val="16"/>
        </w:numPr>
        <w:rPr>
          <w:i/>
        </w:rPr>
      </w:pPr>
      <w:r w:rsidRPr="00F705CB">
        <w:rPr>
          <w:i/>
        </w:rPr>
        <w:t>I think the second one is correct because you can</w:t>
      </w:r>
      <w:r w:rsidR="00FC5923">
        <w:rPr>
          <w:i/>
        </w:rPr>
        <w:t xml:space="preserve">not </w:t>
      </w:r>
      <w:r w:rsidRPr="00F705CB">
        <w:rPr>
          <w:i/>
        </w:rPr>
        <w:t xml:space="preserve">have </w:t>
      </w:r>
      <m:oMath>
        <m:r>
          <w:rPr>
            <w:rFonts w:ascii="Cambria Math" w:hAnsi="Cambria Math"/>
          </w:rPr>
          <m:t>-0.125</m:t>
        </m:r>
        <m:r>
          <m:rPr>
            <m:sty m:val="p"/>
          </m:rPr>
          <w:rPr>
            <w:rFonts w:ascii="Cambria Math" w:hAnsi="Cambria Math"/>
          </w:rPr>
          <m:t xml:space="preserve"> in</m:t>
        </m:r>
      </m:oMath>
      <w:r w:rsidRPr="00D0342E">
        <w:rPr>
          <w:i/>
        </w:rPr>
        <w:t>.</w:t>
      </w:r>
      <w:r w:rsidRPr="00F705CB">
        <w:rPr>
          <w:i/>
        </w:rPr>
        <w:t xml:space="preserve">  Measurements have to be positive.</w:t>
      </w:r>
    </w:p>
    <w:p w14:paraId="14683A7A" w14:textId="468D94C6" w:rsidR="0034101D" w:rsidRPr="0034101D" w:rsidRDefault="0034101D" w:rsidP="00A21BDA">
      <w:pPr>
        <w:pStyle w:val="ny-lesson-bullet"/>
        <w:numPr>
          <w:ilvl w:val="1"/>
          <w:numId w:val="16"/>
        </w:numPr>
        <w:rPr>
          <w:i/>
        </w:rPr>
      </w:pPr>
      <w:r w:rsidRPr="0034101D">
        <w:rPr>
          <w:i/>
        </w:rPr>
        <w:t>The error</w:t>
      </w:r>
      <w:r w:rsidR="00D0342E">
        <w:rPr>
          <w:i/>
        </w:rPr>
        <w:t>,</w:t>
      </w:r>
      <w:r w:rsidRPr="0034101D">
        <w:rPr>
          <w:i/>
        </w:rPr>
        <w:t xml:space="preserve"> </w:t>
      </w:r>
      <m:oMath>
        <m:r>
          <w:rPr>
            <w:rFonts w:ascii="Cambria Math" w:hAnsi="Cambria Math"/>
          </w:rPr>
          <m:t>a-x</m:t>
        </m:r>
      </m:oMath>
      <w:r w:rsidR="00C42E32" w:rsidRPr="00C42E32">
        <w:rPr>
          <w:i/>
        </w:rPr>
        <w:t>,</w:t>
      </w:r>
      <w:r w:rsidRPr="00C42E32">
        <w:rPr>
          <w:i/>
        </w:rPr>
        <w:t xml:space="preserve"> </w:t>
      </w:r>
      <w:r w:rsidRPr="0034101D">
        <w:rPr>
          <w:rFonts w:eastAsiaTheme="minorEastAsia"/>
          <w:i/>
        </w:rPr>
        <w:t xml:space="preserve">is positive if the approximation is too big and negative if the approximation is too small. </w:t>
      </w:r>
    </w:p>
    <w:p w14:paraId="1D016F08" w14:textId="77777777" w:rsidR="00A21BDA" w:rsidRPr="00F705CB" w:rsidRDefault="00A21BDA" w:rsidP="00A21BDA">
      <w:pPr>
        <w:pStyle w:val="ny-lesson-bullet"/>
        <w:numPr>
          <w:ilvl w:val="0"/>
          <w:numId w:val="16"/>
        </w:numPr>
        <w:ind w:left="806" w:hanging="403"/>
      </w:pPr>
      <w:r w:rsidRPr="00F705CB">
        <w:t>How can we make sure that the difference is always positive?  Elaborate.</w:t>
      </w:r>
    </w:p>
    <w:p w14:paraId="5B0D44EB" w14:textId="77777777" w:rsidR="00A21BDA" w:rsidRPr="00F705CB" w:rsidRDefault="00A21BDA" w:rsidP="00A21BDA">
      <w:pPr>
        <w:pStyle w:val="ny-lesson-bullet"/>
        <w:numPr>
          <w:ilvl w:val="1"/>
          <w:numId w:val="16"/>
        </w:numPr>
        <w:rPr>
          <w:i/>
        </w:rPr>
      </w:pPr>
      <w:r w:rsidRPr="00F705CB">
        <w:rPr>
          <w:i/>
        </w:rPr>
        <w:t>You could use the absolute value.  Using the absolute value will tell you how far the actual measurement is below or above your measurement.</w:t>
      </w:r>
    </w:p>
    <w:p w14:paraId="270DA7FC" w14:textId="28E93897" w:rsidR="00A21BDA" w:rsidRDefault="00817C21" w:rsidP="00C42E32">
      <w:pPr>
        <w:pStyle w:val="ny-lesson-paragraph"/>
      </w:pPr>
      <w:r>
        <w:rPr>
          <w:noProof/>
        </w:rPr>
        <mc:AlternateContent>
          <mc:Choice Requires="wps">
            <w:drawing>
              <wp:anchor distT="0" distB="0" distL="114300" distR="114300" simplePos="0" relativeHeight="251649536" behindDoc="0" locked="0" layoutInCell="1" allowOverlap="1" wp14:anchorId="1EE50DC1" wp14:editId="33D05BF6">
                <wp:simplePos x="0" y="0"/>
                <wp:positionH relativeFrom="margin">
                  <wp:align>center</wp:align>
                </wp:positionH>
                <wp:positionV relativeFrom="paragraph">
                  <wp:posOffset>737870</wp:posOffset>
                </wp:positionV>
                <wp:extent cx="6217920" cy="417195"/>
                <wp:effectExtent l="0" t="0" r="11430" b="20955"/>
                <wp:wrapSquare wrapText="bothSides"/>
                <wp:docPr id="19" name="Text Box 19"/>
                <wp:cNvGraphicFramePr/>
                <a:graphic xmlns:a="http://schemas.openxmlformats.org/drawingml/2006/main">
                  <a:graphicData uri="http://schemas.microsoft.com/office/word/2010/wordprocessingShape">
                    <wps:wsp>
                      <wps:cNvSpPr txBox="1"/>
                      <wps:spPr>
                        <a:xfrm>
                          <a:off x="0" y="0"/>
                          <a:ext cx="6217920" cy="4171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43369A" w14:textId="0ED431AD" w:rsidR="007B7387" w:rsidRPr="00AF57EB" w:rsidRDefault="00C42E32" w:rsidP="000C0C05">
                            <w:pPr>
                              <w:pStyle w:val="ny-lesson-bullet"/>
                              <w:numPr>
                                <w:ilvl w:val="0"/>
                                <w:numId w:val="0"/>
                              </w:numPr>
                              <w:spacing w:before="0" w:after="0"/>
                              <w:ind w:left="86"/>
                              <w:rPr>
                                <w:b/>
                              </w:rPr>
                            </w:pPr>
                            <w:r w:rsidRPr="00C42E32">
                              <w:rPr>
                                <w:rFonts w:ascii="Calibri Bold" w:hAnsi="Calibri Bold"/>
                                <w:b/>
                                <w:smallCaps/>
                              </w:rPr>
                              <w:t>Absolute e</w:t>
                            </w:r>
                            <w:r w:rsidR="007B7387" w:rsidRPr="00C42E32">
                              <w:rPr>
                                <w:rFonts w:ascii="Calibri Bold" w:hAnsi="Calibri Bold"/>
                                <w:b/>
                                <w:smallCaps/>
                              </w:rPr>
                              <w:t>rror</w:t>
                            </w:r>
                            <w:r w:rsidR="007B7387">
                              <w:rPr>
                                <w:b/>
                              </w:rPr>
                              <w:t>:</w:t>
                            </w:r>
                            <w:r w:rsidR="007B7387">
                              <w:t xml:space="preserve">  G</w:t>
                            </w:r>
                            <w:r w:rsidR="007B7387" w:rsidRPr="00AF14C3">
                              <w:t xml:space="preserve">iven the exact value, </w:t>
                            </w:r>
                            <m:oMath>
                              <m:r>
                                <w:rPr>
                                  <w:rFonts w:ascii="Cambria Math" w:hAnsi="Cambria Math"/>
                                </w:rPr>
                                <m:t>x</m:t>
                              </m:r>
                            </m:oMath>
                            <w:r w:rsidR="007B7387" w:rsidRPr="00C42E32">
                              <w:rPr>
                                <w:iCs/>
                              </w:rPr>
                              <w:t>,</w:t>
                            </w:r>
                            <w:r w:rsidR="007B7387">
                              <w:rPr>
                                <w:i/>
                                <w:iCs/>
                              </w:rPr>
                              <w:t xml:space="preserve"> </w:t>
                            </w:r>
                            <w:r w:rsidR="007B7387" w:rsidRPr="00AF14C3">
                              <w:t xml:space="preserve">of a quantity and an approximate value, </w:t>
                            </w:r>
                            <m:oMath>
                              <m:r>
                                <w:rPr>
                                  <w:rFonts w:ascii="Cambria Math" w:hAnsi="Cambria Math"/>
                                </w:rPr>
                                <m:t>a</m:t>
                              </m:r>
                            </m:oMath>
                            <w:r w:rsidR="007B7387" w:rsidRPr="00C42E32">
                              <w:rPr>
                                <w:iCs/>
                              </w:rPr>
                              <w:t>,</w:t>
                            </w:r>
                            <w:r w:rsidR="007B7387">
                              <w:t xml:space="preserve"> </w:t>
                            </w:r>
                            <w:r w:rsidR="007B7387" w:rsidRPr="00AF14C3">
                              <w:t xml:space="preserve">of </w:t>
                            </w:r>
                            <w:r w:rsidR="007B7387">
                              <w:t>the quantity</w:t>
                            </w:r>
                            <w:r w:rsidR="007B7387" w:rsidRPr="00AF14C3">
                              <w:t>, the</w:t>
                            </w:r>
                            <w:r w:rsidR="007B7387">
                              <w:t xml:space="preserve"> </w:t>
                            </w:r>
                            <w:r w:rsidR="007B7387">
                              <w:rPr>
                                <w:i/>
                                <w:iCs/>
                              </w:rPr>
                              <w:t xml:space="preserve">absolute error </w:t>
                            </w:r>
                            <w:r w:rsidR="007B7387" w:rsidRPr="00AF14C3">
                              <w:t xml:space="preserve">is </w:t>
                            </w:r>
                            <m:oMath>
                              <m:d>
                                <m:dPr>
                                  <m:begChr m:val="|"/>
                                  <m:endChr m:val="|"/>
                                  <m:ctrlPr>
                                    <w:rPr>
                                      <w:rFonts w:ascii="Cambria Math" w:hAnsi="Cambria Math"/>
                                      <w:i/>
                                    </w:rPr>
                                  </m:ctrlPr>
                                </m:dPr>
                                <m:e>
                                  <m:r>
                                    <w:rPr>
                                      <w:rFonts w:ascii="Cambria Math" w:hAnsi="Cambria Math"/>
                                    </w:rPr>
                                    <m:t>a-x</m:t>
                                  </m:r>
                                </m:e>
                              </m:d>
                            </m:oMath>
                            <w:r w:rsidR="007B738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E50DC1" id="_x0000_t202" coordsize="21600,21600" o:spt="202" path="m,l,21600r21600,l21600,xe">
                <v:stroke joinstyle="miter"/>
                <v:path gradientshapeok="t" o:connecttype="rect"/>
              </v:shapetype>
              <v:shape id="Text Box 19" o:spid="_x0000_s1027" type="#_x0000_t202" style="position:absolute;margin-left:0;margin-top:58.1pt;width:489.6pt;height:32.85pt;z-index:251649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" filled="f" strokecolor="black [3213]">
                <v:textbox style="mso-fit-shape-to-text:t">
                  <w:txbxContent>
                    <w:p w14:paraId="2943369A" w14:textId="0ED431AD" w:rsidR="007B7387" w:rsidRPr="00AF57EB" w:rsidRDefault="00C42E32" w:rsidP="000C0C05">
                      <w:pPr>
                        <w:pStyle w:val="ny-lesson-bullet"/>
                        <w:numPr>
                          <w:ilvl w:val="0"/>
                          <w:numId w:val="0"/>
                        </w:numPr>
                        <w:spacing w:before="0" w:after="0"/>
                        <w:ind w:left="86"/>
                        <w:rPr>
                          <w:b/>
                        </w:rPr>
                      </w:pPr>
                      <w:r w:rsidRPr="00C42E32">
                        <w:rPr>
                          <w:rFonts w:ascii="Calibri Bold" w:hAnsi="Calibri Bold"/>
                          <w:b/>
                          <w:smallCaps/>
                        </w:rPr>
                        <w:t>Absolute e</w:t>
                      </w:r>
                      <w:r w:rsidR="007B7387" w:rsidRPr="00C42E32">
                        <w:rPr>
                          <w:rFonts w:ascii="Calibri Bold" w:hAnsi="Calibri Bold"/>
                          <w:b/>
                          <w:smallCaps/>
                        </w:rPr>
                        <w:t>rror</w:t>
                      </w:r>
                      <w:r w:rsidR="007B7387">
                        <w:rPr>
                          <w:b/>
                        </w:rPr>
                        <w:t>:</w:t>
                      </w:r>
                      <w:r w:rsidR="007B7387">
                        <w:t xml:space="preserve">  G</w:t>
                      </w:r>
                      <w:r w:rsidR="007B7387" w:rsidRPr="00AF14C3">
                        <w:t xml:space="preserve">iven the exact value, </w:t>
                      </w:r>
                      <m:oMath>
                        <m:r>
                          <w:rPr>
                            <w:rFonts w:ascii="Cambria Math" w:hAnsi="Cambria Math"/>
                          </w:rPr>
                          <m:t>x</m:t>
                        </m:r>
                      </m:oMath>
                      <w:r w:rsidR="007B7387" w:rsidRPr="00C42E32">
                        <w:rPr>
                          <w:iCs/>
                        </w:rPr>
                        <w:t>,</w:t>
                      </w:r>
                      <w:r w:rsidR="007B7387">
                        <w:rPr>
                          <w:i/>
                          <w:iCs/>
                        </w:rPr>
                        <w:t xml:space="preserve"> </w:t>
                      </w:r>
                      <w:r w:rsidR="007B7387" w:rsidRPr="00AF14C3">
                        <w:t xml:space="preserve">of a quantity and an approximate value, </w:t>
                      </w:r>
                      <m:oMath>
                        <m:r>
                          <w:rPr>
                            <w:rFonts w:ascii="Cambria Math" w:hAnsi="Cambria Math"/>
                          </w:rPr>
                          <m:t>a</m:t>
                        </m:r>
                      </m:oMath>
                      <w:r w:rsidR="007B7387" w:rsidRPr="00C42E32">
                        <w:rPr>
                          <w:iCs/>
                        </w:rPr>
                        <w:t>,</w:t>
                      </w:r>
                      <w:r w:rsidR="007B7387">
                        <w:t xml:space="preserve"> </w:t>
                      </w:r>
                      <w:r w:rsidR="007B7387" w:rsidRPr="00AF14C3">
                        <w:t xml:space="preserve">of </w:t>
                      </w:r>
                      <w:r w:rsidR="007B7387">
                        <w:t>the quantity</w:t>
                      </w:r>
                      <w:r w:rsidR="007B7387" w:rsidRPr="00AF14C3">
                        <w:t>, the</w:t>
                      </w:r>
                      <w:r w:rsidR="007B7387">
                        <w:t xml:space="preserve"> </w:t>
                      </w:r>
                      <w:r w:rsidR="007B7387">
                        <w:rPr>
                          <w:i/>
                          <w:iCs/>
                        </w:rPr>
                        <w:t xml:space="preserve">absolute error </w:t>
                      </w:r>
                      <w:r w:rsidR="007B7387" w:rsidRPr="00AF14C3">
                        <w:t xml:space="preserve">is </w:t>
                      </w:r>
                      <m:oMath>
                        <m:d>
                          <m:dPr>
                            <m:begChr m:val="|"/>
                            <m:endChr m:val="|"/>
                            <m:ctrlPr>
                              <w:rPr>
                                <w:rFonts w:ascii="Cambria Math" w:hAnsi="Cambria Math"/>
                                <w:i/>
                              </w:rPr>
                            </m:ctrlPr>
                          </m:dPr>
                          <m:e>
                            <m:r>
                              <w:rPr>
                                <w:rFonts w:ascii="Cambria Math" w:hAnsi="Cambria Math"/>
                              </w:rPr>
                              <m:t>a-x</m:t>
                            </m:r>
                          </m:e>
                        </m:d>
                      </m:oMath>
                      <w:r w:rsidR="007B7387">
                        <w:t>.</w:t>
                      </w:r>
                    </w:p>
                  </w:txbxContent>
                </v:textbox>
                <w10:wrap type="square" anchorx="margin"/>
              </v:shape>
            </w:pict>
          </mc:Fallback>
        </mc:AlternateContent>
      </w:r>
      <w:r w:rsidR="000E3341">
        <w:t>At this point,</w:t>
      </w:r>
      <w:r w:rsidR="00A21BDA">
        <w:t xml:space="preserve"> introduce the definition of </w:t>
      </w:r>
      <w:r w:rsidR="00A21BDA" w:rsidRPr="000C0C05">
        <w:rPr>
          <w:i/>
        </w:rPr>
        <w:t>absolute error.</w:t>
      </w:r>
      <w:r w:rsidR="00A21BDA">
        <w:t xml:space="preserve">  Project the definition for students to copy in their notes.  Explain to the class that in this case, the </w:t>
      </w:r>
      <w:r w:rsidR="00A21BDA" w:rsidRPr="00A74EAA">
        <w:rPr>
          <w:i/>
        </w:rPr>
        <w:t xml:space="preserve">exact value </w:t>
      </w:r>
      <w:r w:rsidR="00A21BDA">
        <w:t>is the advertised or printed screen size</w:t>
      </w:r>
      <w:r w:rsidR="000E3341">
        <w:t>,</w:t>
      </w:r>
      <w:r w:rsidR="00A21BDA">
        <w:t xml:space="preserve"> and the </w:t>
      </w:r>
      <w:r w:rsidR="00A21BDA" w:rsidRPr="00A74EAA">
        <w:rPr>
          <w:i/>
        </w:rPr>
        <w:t>approximate value</w:t>
      </w:r>
      <w:r w:rsidR="00A21BDA">
        <w:t xml:space="preserve"> is each student’s measurement.</w:t>
      </w:r>
    </w:p>
    <w:p w14:paraId="51F229BD" w14:textId="11D2C6F7" w:rsidR="00A21BDA" w:rsidRDefault="00A21BDA" w:rsidP="00D0342E">
      <w:pPr>
        <w:pStyle w:val="ny-lesson-paragraph"/>
        <w:rPr>
          <w:rStyle w:val="ny-lesson-hdr-3"/>
          <w:b w:val="0"/>
          <w:color w:val="231F20"/>
          <w:sz w:val="20"/>
          <w:szCs w:val="22"/>
          <w:bdr w:val="none" w:sz="0" w:space="0" w:color="auto"/>
          <w:shd w:val="clear" w:color="auto" w:fill="auto"/>
        </w:rPr>
      </w:pPr>
    </w:p>
    <w:p w14:paraId="4C54A328" w14:textId="660425D9" w:rsidR="00D0342E" w:rsidRDefault="00D0342E">
      <w:p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br w:type="page"/>
      </w:r>
    </w:p>
    <w:p w14:paraId="52382488" w14:textId="1AD41718" w:rsidR="00A21BDA" w:rsidRPr="0011336A" w:rsidRDefault="00A21BDA" w:rsidP="00A21BDA">
      <w:pPr>
        <w:pStyle w:val="ny-lesson-paragraph"/>
        <w:rPr>
          <w:rStyle w:val="ny-lesson-hdr-3"/>
        </w:rPr>
      </w:pPr>
      <w:r>
        <w:rPr>
          <w:rStyle w:val="ny-lesson-hdr-3"/>
        </w:rPr>
        <w:lastRenderedPageBreak/>
        <w:t>Example 1</w:t>
      </w:r>
      <w:r w:rsidR="007B7387">
        <w:rPr>
          <w:rStyle w:val="ny-lesson-hdr-3"/>
        </w:rPr>
        <w:t xml:space="preserve"> (6</w:t>
      </w:r>
      <w:r w:rsidR="007B7387" w:rsidRPr="0011336A">
        <w:rPr>
          <w:rStyle w:val="ny-lesson-hdr-3"/>
        </w:rPr>
        <w:t xml:space="preserve"> minutes)</w:t>
      </w:r>
      <w:r w:rsidRPr="0011336A">
        <w:rPr>
          <w:rStyle w:val="ny-lesson-hdr-3"/>
        </w:rPr>
        <w:t xml:space="preserve">: </w:t>
      </w:r>
      <w:r>
        <w:rPr>
          <w:rStyle w:val="ny-lesson-hdr-3"/>
        </w:rPr>
        <w:t xml:space="preserve"> How Far Off?</w:t>
      </w:r>
    </w:p>
    <w:p w14:paraId="4EDE4C53" w14:textId="20550B77" w:rsidR="00A21BDA" w:rsidRDefault="000E3341" w:rsidP="00A21BDA">
      <w:pPr>
        <w:pStyle w:val="ny-lesson-hdr-1"/>
        <w:rPr>
          <w:rFonts w:ascii="Calibri" w:hAnsi="Calibri"/>
          <w:b w:val="0"/>
          <w:sz w:val="20"/>
        </w:rPr>
      </w:pPr>
      <w:r>
        <w:rPr>
          <w:rFonts w:ascii="Calibri" w:hAnsi="Calibri"/>
          <w:b w:val="0"/>
          <w:sz w:val="20"/>
        </w:rPr>
        <w:t>C</w:t>
      </w:r>
      <w:r w:rsidR="00A21BDA">
        <w:rPr>
          <w:rFonts w:ascii="Calibri" w:hAnsi="Calibri"/>
          <w:b w:val="0"/>
          <w:sz w:val="20"/>
        </w:rPr>
        <w:t xml:space="preserve">ontinue to use the sample data to introduce the concept of absolute error.  Students will calculate how far off the trial measurements are from the actual length of the diagonal of the screen using the absolute error formula.  </w:t>
      </w:r>
    </w:p>
    <w:p w14:paraId="7129269A" w14:textId="5586A5B2" w:rsidR="00A21BDA" w:rsidRDefault="00286CC0" w:rsidP="00A21BDA">
      <w:pPr>
        <w:pStyle w:val="ny-lesson-SFinsert"/>
      </w:pPr>
      <w:r>
        <w:rPr>
          <w:noProof/>
        </w:rPr>
        <mc:AlternateContent>
          <mc:Choice Requires="wps">
            <w:drawing>
              <wp:anchor distT="0" distB="0" distL="114300" distR="114300" simplePos="0" relativeHeight="251657728" behindDoc="1" locked="0" layoutInCell="1" allowOverlap="1" wp14:anchorId="6F3317A0" wp14:editId="3161F95C">
                <wp:simplePos x="0" y="0"/>
                <wp:positionH relativeFrom="margin">
                  <wp:align>center</wp:align>
                </wp:positionH>
                <wp:positionV relativeFrom="paragraph">
                  <wp:posOffset>71598</wp:posOffset>
                </wp:positionV>
                <wp:extent cx="5303520" cy="2987781"/>
                <wp:effectExtent l="0" t="0" r="11430" b="22225"/>
                <wp:wrapNone/>
                <wp:docPr id="67" name="Rectangle 67"/>
                <wp:cNvGraphicFramePr/>
                <a:graphic xmlns:a="http://schemas.openxmlformats.org/drawingml/2006/main">
                  <a:graphicData uri="http://schemas.microsoft.com/office/word/2010/wordprocessingShape">
                    <wps:wsp>
                      <wps:cNvSpPr/>
                      <wps:spPr>
                        <a:xfrm>
                          <a:off x="0" y="0"/>
                          <a:ext cx="5303520" cy="298778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B0BF" id="Rectangle 67" o:spid="_x0000_s1026" style="position:absolute;margin-left:0;margin-top:5.65pt;width:417.6pt;height:235.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" filled="f" strokecolor="#ae6852" strokeweight="1.15pt">
                <w10:wrap anchorx="margin"/>
              </v:rect>
            </w:pict>
          </mc:Fallback>
        </mc:AlternateContent>
      </w:r>
      <w:r>
        <w:br/>
      </w:r>
      <w:r w:rsidR="00D7428C">
        <w:t>Example 1</w:t>
      </w:r>
      <w:r w:rsidR="007B7387">
        <w:t>:  How Far Off?</w:t>
      </w:r>
    </w:p>
    <w:p w14:paraId="52BAC7EC" w14:textId="77777777" w:rsidR="00A21BDA" w:rsidRDefault="00A21BDA" w:rsidP="00A21BDA">
      <w:pPr>
        <w:pStyle w:val="ny-lesson-SFinsert"/>
      </w:pPr>
      <w:r>
        <w:t>Find the absolute error for the following problems.  Explain what the absolute error means in context.</w:t>
      </w:r>
    </w:p>
    <w:p w14:paraId="62948AD0" w14:textId="5E6B5347" w:rsidR="00A21BDA" w:rsidRPr="00D540D1" w:rsidRDefault="00A21BDA" w:rsidP="00D540D1">
      <w:pPr>
        <w:pStyle w:val="ny-lesson-SFinsert-number-list"/>
        <w:numPr>
          <w:ilvl w:val="1"/>
          <w:numId w:val="31"/>
        </w:numPr>
      </w:pPr>
      <w:r w:rsidRPr="00D540D1">
        <w:t xml:space="preserve">Taylor’s Measurement </w:t>
      </w:r>
      <w:r w:rsidR="00C42E32" w:rsidRPr="00C42E32">
        <w:t>1</w:t>
      </w:r>
    </w:p>
    <w:p w14:paraId="10BD3243" w14:textId="60B47A0F" w:rsidR="000C0C05" w:rsidRPr="00C42E32" w:rsidRDefault="007B7387" w:rsidP="00C42E32">
      <w:pPr>
        <w:pStyle w:val="ny-lesson-SFinsert"/>
        <w:ind w:left="1670"/>
        <w:rPr>
          <w:color w:val="005A76"/>
        </w:rPr>
      </w:pPr>
      <m:oMathPara>
        <m:oMathParaPr>
          <m:jc m:val="left"/>
        </m:oMathParaPr>
        <m:oMath>
          <m:d>
            <m:dPr>
              <m:begChr m:val="|"/>
              <m:endChr m:val="|"/>
              <m:ctrlPr>
                <w:rPr>
                  <w:rFonts w:ascii="Cambria Math" w:hAnsi="Cambria Math"/>
                  <w:color w:val="005A76"/>
                </w:rPr>
              </m:ctrlPr>
            </m:dPr>
            <m:e>
              <m:r>
                <m:rPr>
                  <m:sty m:val="b"/>
                </m:rPr>
                <w:rPr>
                  <w:rFonts w:ascii="Cambria Math" w:hAnsi="Cambria Math"/>
                  <w:color w:val="005A76"/>
                </w:rPr>
                <m:t>15</m:t>
              </m:r>
              <m:f>
                <m:fPr>
                  <m:ctrlPr>
                    <w:rPr>
                      <w:rStyle w:val="ny-lesson-SFinsert-responseChar"/>
                      <w:rFonts w:ascii="Cambria Math" w:hAnsi="Cambria Math"/>
                      <w:b/>
                    </w:rPr>
                  </m:ctrlPr>
                </m:fPr>
                <m:num>
                  <m:r>
                    <m:rPr>
                      <m:sty m:val="b"/>
                    </m:rPr>
                    <w:rPr>
                      <w:rStyle w:val="ny-lesson-SFinsert-responseChar"/>
                      <w:rFonts w:ascii="Cambria Math" w:hAnsi="Cambria Math"/>
                    </w:rPr>
                    <m:t>2</m:t>
                  </m:r>
                </m:num>
                <m:den>
                  <m:r>
                    <m:rPr>
                      <m:sty m:val="b"/>
                    </m:rPr>
                    <w:rPr>
                      <w:rStyle w:val="ny-lesson-SFinsert-responseChar"/>
                      <w:rFonts w:ascii="Cambria Math" w:hAnsi="Cambria Math"/>
                    </w:rPr>
                    <m:t>8</m:t>
                  </m:r>
                </m:den>
              </m:f>
              <m:r>
                <m:rPr>
                  <m:sty m:val="b"/>
                </m:rPr>
                <w:rPr>
                  <w:rFonts w:ascii="Cambria Math" w:hAnsi="Cambria Math"/>
                  <w:color w:val="005A76"/>
                </w:rPr>
                <m:t xml:space="preserve"> </m:t>
              </m:r>
              <m:r>
                <m:rPr>
                  <m:sty m:val="b"/>
                </m:rPr>
                <w:rPr>
                  <w:rFonts w:ascii="Cambria Math" w:hAnsi="Cambria Math"/>
                  <w:color w:val="005A76"/>
                </w:rPr>
                <m:t>in</m:t>
              </m:r>
              <m:r>
                <m:rPr>
                  <m:sty m:val="b"/>
                </m:rPr>
                <w:rPr>
                  <w:rFonts w:ascii="Cambria Math" w:hAnsi="Cambria Math"/>
                  <w:color w:val="005A76"/>
                </w:rPr>
                <m:t xml:space="preserve">.-15 </m:t>
              </m:r>
              <m:r>
                <m:rPr>
                  <m:sty m:val="b"/>
                </m:rPr>
                <w:rPr>
                  <w:rFonts w:ascii="Cambria Math" w:hAnsi="Cambria Math"/>
                  <w:color w:val="005A76"/>
                </w:rPr>
                <m:t>in</m:t>
              </m:r>
              <m:r>
                <m:rPr>
                  <m:sty m:val="b"/>
                </m:rPr>
                <w:rPr>
                  <w:rFonts w:ascii="Cambria Math" w:hAnsi="Cambria Math"/>
                  <w:color w:val="005A76"/>
                </w:rPr>
                <m:t>.</m:t>
              </m:r>
            </m:e>
          </m:d>
          <m:r>
            <m:rPr>
              <m:sty m:val="b"/>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 xml:space="preserve">0.25 </m:t>
              </m:r>
              <m:r>
                <m:rPr>
                  <m:sty m:val="b"/>
                </m:rPr>
                <w:rPr>
                  <w:rFonts w:ascii="Cambria Math" w:hAnsi="Cambria Math"/>
                  <w:color w:val="005A76"/>
                </w:rPr>
                <m:t>in</m:t>
              </m:r>
            </m:e>
          </m:d>
          <m:r>
            <m:rPr>
              <m:sty m:val="b"/>
            </m:rPr>
            <w:rPr>
              <w:rFonts w:ascii="Cambria Math" w:hAnsi="Cambria Math"/>
              <w:color w:val="005A76"/>
            </w:rPr>
            <m:t xml:space="preserve">=0.25 </m:t>
          </m:r>
          <m:r>
            <m:rPr>
              <m:sty m:val="b"/>
            </m:rPr>
            <w:rPr>
              <w:rFonts w:ascii="Cambria Math" w:hAnsi="Cambria Math"/>
              <w:color w:val="005A76"/>
            </w:rPr>
            <m:t>in</m:t>
          </m:r>
          <m:r>
            <m:rPr>
              <m:sty m:val="b"/>
            </m:rPr>
            <w:rPr>
              <w:rFonts w:ascii="Cambria Math" w:hAnsi="Cambria Math"/>
              <w:color w:val="005A76"/>
            </w:rPr>
            <m:t>.</m:t>
          </m:r>
        </m:oMath>
      </m:oMathPara>
    </w:p>
    <w:p w14:paraId="0DC41945" w14:textId="656E1D78" w:rsidR="00A21BDA" w:rsidRPr="00C42E32" w:rsidRDefault="00A21BDA" w:rsidP="00C42E32">
      <w:pPr>
        <w:pStyle w:val="ny-lesson-SFinsert"/>
        <w:ind w:left="1094" w:firstLine="576"/>
        <w:rPr>
          <w:i/>
        </w:rPr>
      </w:pPr>
      <w:r w:rsidRPr="00C42E32">
        <w:rPr>
          <w:i/>
          <w:color w:val="005A76"/>
        </w:rPr>
        <w:t xml:space="preserve">Taylor’s Measurement </w:t>
      </w:r>
      <w:r w:rsidR="00C42E32" w:rsidRPr="00C42E32">
        <w:rPr>
          <w:rFonts w:asciiTheme="minorHAnsi" w:hAnsiTheme="minorHAnsi"/>
          <w:i/>
          <w:color w:val="005A76"/>
        </w:rPr>
        <w:t>1</w:t>
      </w:r>
      <w:r w:rsidRPr="00C42E32">
        <w:rPr>
          <w:i/>
          <w:color w:val="005A76"/>
        </w:rPr>
        <w:t xml:space="preserve"> was </w:t>
      </w:r>
      <m:oMath>
        <m:r>
          <m:rPr>
            <m:sty m:val="bi"/>
          </m:rPr>
          <w:rPr>
            <w:rFonts w:ascii="Cambria Math" w:hAnsi="Cambria Math"/>
            <w:color w:val="005A76"/>
          </w:rPr>
          <m:t xml:space="preserve">0.25 </m:t>
        </m:r>
        <m:r>
          <m:rPr>
            <m:sty m:val="b"/>
          </m:rPr>
          <w:rPr>
            <w:rFonts w:ascii="Cambria Math" w:hAnsi="Cambria Math"/>
            <w:color w:val="005A76"/>
          </w:rPr>
          <m:t>in</m:t>
        </m:r>
        <m:r>
          <m:rPr>
            <m:sty m:val="bi"/>
          </m:rPr>
          <w:rPr>
            <w:rFonts w:ascii="Cambria Math" w:hAnsi="Cambria Math"/>
            <w:color w:val="005A76"/>
          </w:rPr>
          <m:t>.</m:t>
        </m:r>
      </m:oMath>
      <w:r w:rsidRPr="00C42E32">
        <w:rPr>
          <w:i/>
          <w:color w:val="005A76"/>
        </w:rPr>
        <w:t xml:space="preserve"> away from the actual value of </w:t>
      </w:r>
      <m:oMath>
        <m:r>
          <m:rPr>
            <m:sty m:val="bi"/>
          </m:rPr>
          <w:rPr>
            <w:rFonts w:ascii="Cambria Math" w:hAnsi="Cambria Math"/>
            <w:color w:val="005A76"/>
          </w:rPr>
          <m:t xml:space="preserve">15 </m:t>
        </m:r>
        <m:r>
          <m:rPr>
            <m:sty m:val="b"/>
          </m:rPr>
          <w:rPr>
            <w:rFonts w:ascii="Cambria Math" w:hAnsi="Cambria Math"/>
            <w:color w:val="005A76"/>
          </w:rPr>
          <m:t>in</m:t>
        </m:r>
      </m:oMath>
      <w:r w:rsidRPr="00C42E32">
        <w:rPr>
          <w:color w:val="005A76"/>
        </w:rPr>
        <w:t>.</w:t>
      </w:r>
      <w:r w:rsidRPr="00C42E32">
        <w:rPr>
          <w:i/>
          <w:color w:val="005A76"/>
        </w:rPr>
        <w:t xml:space="preserve"> </w:t>
      </w:r>
    </w:p>
    <w:p w14:paraId="61B0088C" w14:textId="77777777" w:rsidR="0066000E" w:rsidRPr="00817C21" w:rsidRDefault="0066000E" w:rsidP="00C42E32">
      <w:pPr>
        <w:pStyle w:val="ny-lesson-SFinsert-number-list"/>
        <w:numPr>
          <w:ilvl w:val="0"/>
          <w:numId w:val="0"/>
        </w:numPr>
        <w:ind w:left="1224"/>
      </w:pPr>
    </w:p>
    <w:p w14:paraId="370A16DA" w14:textId="3A483DAE" w:rsidR="00A21BDA" w:rsidRPr="00D540D1" w:rsidRDefault="00286CC0" w:rsidP="00D540D1">
      <w:pPr>
        <w:pStyle w:val="ny-lesson-SFinsert-number-list"/>
        <w:numPr>
          <w:ilvl w:val="1"/>
          <w:numId w:val="31"/>
        </w:numPr>
      </w:pPr>
      <w:r w:rsidRPr="00C87718">
        <w:rPr>
          <w:rStyle w:val="ny-lesson-hdr-1Char"/>
          <w:rFonts w:ascii="Calibri" w:hAnsi="Calibri"/>
          <w:b/>
          <w:noProof/>
        </w:rPr>
        <mc:AlternateContent>
          <mc:Choice Requires="wps">
            <w:drawing>
              <wp:anchor distT="0" distB="0" distL="114300" distR="114300" simplePos="0" relativeHeight="251650560" behindDoc="0" locked="0" layoutInCell="1" allowOverlap="1" wp14:anchorId="388870CB" wp14:editId="3944DBDF">
                <wp:simplePos x="0" y="0"/>
                <wp:positionH relativeFrom="column">
                  <wp:posOffset>4800600</wp:posOffset>
                </wp:positionH>
                <wp:positionV relativeFrom="paragraph">
                  <wp:posOffset>163830</wp:posOffset>
                </wp:positionV>
                <wp:extent cx="1828800" cy="4700016"/>
                <wp:effectExtent l="0" t="0" r="19050" b="24765"/>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700016"/>
                        </a:xfrm>
                        <a:prstGeom prst="rect">
                          <a:avLst/>
                        </a:prstGeom>
                        <a:solidFill>
                          <a:srgbClr val="FFFFFF"/>
                        </a:solidFill>
                        <a:ln w="9525">
                          <a:solidFill>
                            <a:srgbClr val="00789C"/>
                          </a:solidFill>
                          <a:miter lim="800000"/>
                          <a:headEnd/>
                          <a:tailEnd/>
                        </a:ln>
                      </wps:spPr>
                      <wps:txbx>
                        <w:txbxContent>
                          <w:p w14:paraId="15E20B0E" w14:textId="77777777" w:rsidR="007B7387" w:rsidRPr="002B1C36" w:rsidRDefault="007B7387" w:rsidP="00A21BDA">
                            <w:pPr>
                              <w:spacing w:after="60" w:line="240" w:lineRule="auto"/>
                              <w:rPr>
                                <w:i/>
                                <w:color w:val="231F20"/>
                                <w:sz w:val="20"/>
                                <w:szCs w:val="20"/>
                              </w:rPr>
                            </w:pPr>
                            <w:r w:rsidRPr="002B1C36">
                              <w:rPr>
                                <w:i/>
                                <w:color w:val="231F20"/>
                                <w:sz w:val="20"/>
                                <w:szCs w:val="20"/>
                              </w:rPr>
                              <w:t>Scaffolding:</w:t>
                            </w:r>
                          </w:p>
                          <w:p w14:paraId="1BCED6E1" w14:textId="298F7D6D" w:rsidR="007B7387" w:rsidRDefault="007B7387" w:rsidP="00D540D1">
                            <w:pPr>
                              <w:pStyle w:val="ny-lesson-bullet"/>
                              <w:numPr>
                                <w:ilvl w:val="0"/>
                                <w:numId w:val="42"/>
                              </w:numPr>
                              <w:spacing w:before="0" w:line="240" w:lineRule="auto"/>
                              <w:ind w:left="374" w:hanging="288"/>
                            </w:pPr>
                            <w:r>
                              <w:t>For this line of questioning, allow students to use their personal white boards and calculators where necessary.</w:t>
                            </w:r>
                          </w:p>
                          <w:p w14:paraId="69163174" w14:textId="06E63527" w:rsidR="007B7387" w:rsidRDefault="007B7387" w:rsidP="00D540D1">
                            <w:pPr>
                              <w:pStyle w:val="ny-lesson-bullet"/>
                              <w:numPr>
                                <w:ilvl w:val="0"/>
                                <w:numId w:val="41"/>
                              </w:numPr>
                              <w:spacing w:before="0" w:line="240" w:lineRule="auto"/>
                              <w:ind w:left="374" w:hanging="288"/>
                            </w:pPr>
                            <w:r>
                              <w:t xml:space="preserve">For ELL students, provide a visual reminder that percent is a ratio of part to whole times </w:t>
                            </w:r>
                            <m:oMath>
                              <m:r>
                                <w:rPr>
                                  <w:rFonts w:ascii="Cambria Math" w:hAnsi="Cambria Math"/>
                                </w:rPr>
                                <m:t>100%</m:t>
                              </m:r>
                            </m:oMath>
                            <w:r>
                              <w:t xml:space="preserve">.  Help those students identify that the absolute error is the </w:t>
                            </w:r>
                            <w:r w:rsidRPr="007B7387">
                              <w:rPr>
                                <w:i/>
                              </w:rPr>
                              <w:t>part</w:t>
                            </w:r>
                            <w:r>
                              <w:t xml:space="preserve">, and the </w:t>
                            </w:r>
                            <w:r w:rsidRPr="007B7387">
                              <w:rPr>
                                <w:i/>
                              </w:rPr>
                              <w:t>exact value</w:t>
                            </w:r>
                            <w:r>
                              <w:t xml:space="preserve"> is the whole.</w:t>
                            </w:r>
                          </w:p>
                          <w:p w14:paraId="1374266E" w14:textId="77777777" w:rsidR="007B7387" w:rsidRDefault="007B7387" w:rsidP="00D540D1">
                            <w:pPr>
                              <w:pStyle w:val="ny-lesson-bullet"/>
                              <w:numPr>
                                <w:ilvl w:val="0"/>
                                <w:numId w:val="41"/>
                              </w:numPr>
                              <w:spacing w:before="0" w:line="240" w:lineRule="auto"/>
                              <w:ind w:left="374" w:hanging="288"/>
                            </w:pPr>
                            <w:r>
                              <w:t>Help students make the connection between the similarities of the percent error and the percent of change formulas.</w:t>
                            </w:r>
                          </w:p>
                          <w:p w14:paraId="197DA031" w14:textId="4891DE54" w:rsidR="007B7387" w:rsidRPr="002B1C36" w:rsidRDefault="007B7387" w:rsidP="00286CC0">
                            <w:pPr>
                              <w:pStyle w:val="ny-lesson-bullet"/>
                              <w:ind w:left="360" w:hanging="270"/>
                            </w:pPr>
                            <w:r>
                              <w:t>For the last question, display several different formulas, and generate discussion on which one is the correct formula.  Differentiate formulas by absolute value signs and order of the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870CB" id="Rectangle 20" o:spid="_x0000_s1028" style="position:absolute;left:0;text-align:left;margin-left:378pt;margin-top:12.9pt;width:2in;height:37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" strokecolor="#00789c">
                <v:textbox>
                  <w:txbxContent>
                    <w:p w14:paraId="15E20B0E" w14:textId="77777777" w:rsidR="007B7387" w:rsidRPr="002B1C36" w:rsidRDefault="007B7387" w:rsidP="00A21BDA">
                      <w:pPr>
                        <w:spacing w:after="60" w:line="240" w:lineRule="auto"/>
                        <w:rPr>
                          <w:i/>
                          <w:color w:val="231F20"/>
                          <w:sz w:val="20"/>
                          <w:szCs w:val="20"/>
                        </w:rPr>
                      </w:pPr>
                      <w:r w:rsidRPr="002B1C36">
                        <w:rPr>
                          <w:i/>
                          <w:color w:val="231F20"/>
                          <w:sz w:val="20"/>
                          <w:szCs w:val="20"/>
                        </w:rPr>
                        <w:t>Scaffolding:</w:t>
                      </w:r>
                    </w:p>
                    <w:p w14:paraId="1BCED6E1" w14:textId="298F7D6D" w:rsidR="007B7387" w:rsidRDefault="007B7387" w:rsidP="00D540D1">
                      <w:pPr>
                        <w:pStyle w:val="ny-lesson-bullet"/>
                        <w:numPr>
                          <w:ilvl w:val="0"/>
                          <w:numId w:val="42"/>
                        </w:numPr>
                        <w:spacing w:before="0" w:line="240" w:lineRule="auto"/>
                        <w:ind w:left="374" w:hanging="288"/>
                      </w:pPr>
                      <w:r>
                        <w:t>For this line of questioning, allow students to use their personal white boards and calculators where necessary.</w:t>
                      </w:r>
                    </w:p>
                    <w:p w14:paraId="69163174" w14:textId="06E63527" w:rsidR="007B7387" w:rsidRDefault="007B7387" w:rsidP="00D540D1">
                      <w:pPr>
                        <w:pStyle w:val="ny-lesson-bullet"/>
                        <w:numPr>
                          <w:ilvl w:val="0"/>
                          <w:numId w:val="41"/>
                        </w:numPr>
                        <w:spacing w:before="0" w:line="240" w:lineRule="auto"/>
                        <w:ind w:left="374" w:hanging="288"/>
                      </w:pPr>
                      <w:r>
                        <w:t xml:space="preserve">For ELL students, provide a visual reminder that percent is a ratio of part to whole times </w:t>
                      </w:r>
                      <m:oMath>
                        <m:r>
                          <w:rPr>
                            <w:rFonts w:ascii="Cambria Math" w:hAnsi="Cambria Math"/>
                          </w:rPr>
                          <m:t>100%</m:t>
                        </m:r>
                      </m:oMath>
                      <w:r>
                        <w:t xml:space="preserve">.  Help those students identify that the absolute error is the </w:t>
                      </w:r>
                      <w:r w:rsidRPr="007B7387">
                        <w:rPr>
                          <w:i/>
                        </w:rPr>
                        <w:t>part</w:t>
                      </w:r>
                      <w:r>
                        <w:t xml:space="preserve">, and the </w:t>
                      </w:r>
                      <w:r w:rsidRPr="007B7387">
                        <w:rPr>
                          <w:i/>
                        </w:rPr>
                        <w:t>exact value</w:t>
                      </w:r>
                      <w:r>
                        <w:t xml:space="preserve"> is the whole.</w:t>
                      </w:r>
                    </w:p>
                    <w:p w14:paraId="1374266E" w14:textId="77777777" w:rsidR="007B7387" w:rsidRDefault="007B7387" w:rsidP="00D540D1">
                      <w:pPr>
                        <w:pStyle w:val="ny-lesson-bullet"/>
                        <w:numPr>
                          <w:ilvl w:val="0"/>
                          <w:numId w:val="41"/>
                        </w:numPr>
                        <w:spacing w:before="0" w:line="240" w:lineRule="auto"/>
                        <w:ind w:left="374" w:hanging="288"/>
                      </w:pPr>
                      <w:r>
                        <w:t>Help students make the connection between the similarities of the percent error and the percent of change formulas.</w:t>
                      </w:r>
                    </w:p>
                    <w:p w14:paraId="197DA031" w14:textId="4891DE54" w:rsidR="007B7387" w:rsidRPr="002B1C36" w:rsidRDefault="007B7387" w:rsidP="00286CC0">
                      <w:pPr>
                        <w:pStyle w:val="ny-lesson-bullet"/>
                        <w:ind w:left="360" w:hanging="270"/>
                      </w:pPr>
                      <w:r>
                        <w:t>For the last question, display several different formulas, and generate discussion on which one is the correct formula.  Differentiate formulas by absolute value signs and order of the variables.</w:t>
                      </w:r>
                    </w:p>
                  </w:txbxContent>
                </v:textbox>
                <w10:wrap type="square"/>
              </v:rect>
            </w:pict>
          </mc:Fallback>
        </mc:AlternateContent>
      </w:r>
      <w:r w:rsidR="00A21BDA" w:rsidRPr="00D540D1">
        <w:t>Connor’s Measurement</w:t>
      </w:r>
      <w:r w:rsidR="00A21BDA" w:rsidRPr="00C42E32">
        <w:t xml:space="preserve"> </w:t>
      </w:r>
      <w:r w:rsidR="00C42E32" w:rsidRPr="00C42E32">
        <w:t>1</w:t>
      </w:r>
    </w:p>
    <w:p w14:paraId="191B782C" w14:textId="7ED8FDBE" w:rsidR="00A21BDA" w:rsidRPr="00C42E32" w:rsidRDefault="007B7387" w:rsidP="00C42E32">
      <w:pPr>
        <w:pStyle w:val="ny-lesson-SFinsert"/>
        <w:ind w:left="1670"/>
        <w:rPr>
          <w:i/>
          <w:color w:val="005A76"/>
        </w:rPr>
      </w:pPr>
      <m:oMathPara>
        <m:oMathParaPr>
          <m:jc m:val="left"/>
        </m:oMathParaPr>
        <m:oMath>
          <m:d>
            <m:dPr>
              <m:begChr m:val="|"/>
              <m:endChr m:val="|"/>
              <m:ctrlPr>
                <w:rPr>
                  <w:rFonts w:ascii="Cambria Math" w:hAnsi="Cambria Math"/>
                  <w:color w:val="005A76"/>
                </w:rPr>
              </m:ctrlPr>
            </m:dPr>
            <m:e>
              <m:r>
                <m:rPr>
                  <m:sty m:val="b"/>
                </m:rPr>
                <w:rPr>
                  <w:rFonts w:ascii="Cambria Math" w:hAnsi="Cambria Math"/>
                  <w:color w:val="005A76"/>
                </w:rPr>
                <m:t>15</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8</m:t>
                  </m:r>
                </m:den>
              </m:f>
              <m:r>
                <m:rPr>
                  <m:sty m:val="b"/>
                </m:rPr>
                <w:rPr>
                  <w:rFonts w:ascii="Cambria Math" w:hAnsi="Cambria Math"/>
                  <w:color w:val="005A76"/>
                </w:rPr>
                <m:t xml:space="preserve"> </m:t>
              </m:r>
              <m:r>
                <m:rPr>
                  <m:sty m:val="b"/>
                </m:rPr>
                <w:rPr>
                  <w:rFonts w:ascii="Cambria Math" w:hAnsi="Cambria Math"/>
                  <w:color w:val="005A76"/>
                </w:rPr>
                <m:t>in</m:t>
              </m:r>
              <m:r>
                <m:rPr>
                  <m:sty m:val="b"/>
                </m:rPr>
                <w:rPr>
                  <w:rFonts w:ascii="Cambria Math" w:hAnsi="Cambria Math"/>
                  <w:color w:val="005A76"/>
                </w:rPr>
                <m:t xml:space="preserve">.-15 </m:t>
              </m:r>
              <m:r>
                <m:rPr>
                  <m:sty m:val="b"/>
                </m:rPr>
                <w:rPr>
                  <w:rFonts w:ascii="Cambria Math" w:hAnsi="Cambria Math"/>
                  <w:color w:val="005A76"/>
                </w:rPr>
                <m:t>in</m:t>
              </m:r>
              <m:r>
                <m:rPr>
                  <m:sty m:val="b"/>
                </m:rPr>
                <w:rPr>
                  <w:rFonts w:ascii="Cambria Math" w:hAnsi="Cambria Math"/>
                  <w:color w:val="005A76"/>
                </w:rPr>
                <m:t>.</m:t>
              </m:r>
            </m:e>
          </m:d>
          <m:r>
            <m:rPr>
              <m:sty m:val="b"/>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 xml:space="preserve">0.5 </m:t>
              </m:r>
              <m:r>
                <m:rPr>
                  <m:sty m:val="b"/>
                </m:rPr>
                <w:rPr>
                  <w:rFonts w:ascii="Cambria Math" w:hAnsi="Cambria Math"/>
                  <w:color w:val="005A76"/>
                </w:rPr>
                <m:t>in</m:t>
              </m:r>
              <m:r>
                <m:rPr>
                  <m:sty m:val="b"/>
                </m:rPr>
                <w:rPr>
                  <w:rFonts w:ascii="Cambria Math" w:hAnsi="Cambria Math"/>
                  <w:color w:val="005A76"/>
                </w:rPr>
                <m:t>.</m:t>
              </m:r>
            </m:e>
          </m:d>
          <m:r>
            <m:rPr>
              <m:sty m:val="b"/>
            </m:rPr>
            <w:rPr>
              <w:rFonts w:ascii="Cambria Math" w:hAnsi="Cambria Math"/>
              <w:color w:val="005A76"/>
            </w:rPr>
            <m:t xml:space="preserve">=0.5 </m:t>
          </m:r>
          <m:r>
            <m:rPr>
              <m:sty m:val="b"/>
            </m:rPr>
            <w:rPr>
              <w:rFonts w:ascii="Cambria Math" w:hAnsi="Cambria Math"/>
              <w:color w:val="005A76"/>
            </w:rPr>
            <m:t>in</m:t>
          </m:r>
          <m:r>
            <m:rPr>
              <m:sty m:val="bi"/>
            </m:rPr>
            <w:rPr>
              <w:rFonts w:ascii="Cambria Math" w:hAnsi="Cambria Math"/>
              <w:color w:val="005A76"/>
            </w:rPr>
            <m:t>.</m:t>
          </m:r>
        </m:oMath>
      </m:oMathPara>
    </w:p>
    <w:p w14:paraId="4DDDF4B1" w14:textId="013E25AD" w:rsidR="00A21BDA" w:rsidRPr="00817C21" w:rsidRDefault="00A21BDA" w:rsidP="00C42E32">
      <w:pPr>
        <w:pStyle w:val="ny-lesson-SFinsert"/>
        <w:ind w:left="1670"/>
      </w:pPr>
      <w:r w:rsidRPr="00C42E32">
        <w:rPr>
          <w:i/>
          <w:color w:val="005A76"/>
        </w:rPr>
        <w:t xml:space="preserve">Connor’s Measurement </w:t>
      </w:r>
      <w:r w:rsidR="00C42E32" w:rsidRPr="00C42E32">
        <w:rPr>
          <w:rFonts w:asciiTheme="minorHAnsi" w:hAnsiTheme="minorHAnsi"/>
          <w:i/>
          <w:color w:val="005A76"/>
        </w:rPr>
        <w:t>1</w:t>
      </w:r>
      <w:r w:rsidRPr="00C42E32">
        <w:rPr>
          <w:i/>
          <w:color w:val="005A76"/>
        </w:rPr>
        <w:t xml:space="preserve"> was </w:t>
      </w:r>
      <m:oMath>
        <m:r>
          <m:rPr>
            <m:sty m:val="bi"/>
          </m:rPr>
          <w:rPr>
            <w:rFonts w:ascii="Cambria Math" w:hAnsi="Cambria Math"/>
            <w:color w:val="005A76"/>
          </w:rPr>
          <m:t>0.5</m:t>
        </m:r>
        <m:r>
          <m:rPr>
            <m:sty m:val="bi"/>
          </m:rPr>
          <w:rPr>
            <w:rFonts w:ascii="Cambria Math" w:hAnsi="Cambria Math"/>
            <w:color w:val="005A76"/>
          </w:rPr>
          <m:t xml:space="preserve"> </m:t>
        </m:r>
        <m:r>
          <m:rPr>
            <m:sty m:val="b"/>
          </m:rPr>
          <w:rPr>
            <w:rFonts w:ascii="Cambria Math" w:hAnsi="Cambria Math"/>
            <w:color w:val="005A76"/>
          </w:rPr>
          <m:t>in.</m:t>
        </m:r>
      </m:oMath>
      <w:r w:rsidRPr="00C42E32">
        <w:rPr>
          <w:i/>
          <w:color w:val="005A76"/>
        </w:rPr>
        <w:t xml:space="preserve"> away from the actual value of </w:t>
      </w:r>
      <m:oMath>
        <m:r>
          <m:rPr>
            <m:sty m:val="bi"/>
          </m:rPr>
          <w:rPr>
            <w:rFonts w:ascii="Cambria Math" w:hAnsi="Cambria Math"/>
            <w:color w:val="005A76"/>
          </w:rPr>
          <m:t>15</m:t>
        </m:r>
        <m:r>
          <m:rPr>
            <m:sty m:val="bi"/>
          </m:rPr>
          <w:rPr>
            <w:rFonts w:ascii="Cambria Math" w:hAnsi="Cambria Math"/>
            <w:color w:val="005A76"/>
          </w:rPr>
          <m:t xml:space="preserve"> </m:t>
        </m:r>
        <m:r>
          <m:rPr>
            <m:sty m:val="b"/>
          </m:rPr>
          <w:rPr>
            <w:rFonts w:ascii="Cambria Math" w:hAnsi="Cambria Math"/>
            <w:color w:val="005A76"/>
          </w:rPr>
          <m:t>in</m:t>
        </m:r>
      </m:oMath>
      <w:r w:rsidRPr="00C42E32">
        <w:rPr>
          <w:i/>
          <w:color w:val="005A76"/>
        </w:rPr>
        <w:t xml:space="preserve">. </w:t>
      </w:r>
    </w:p>
    <w:p w14:paraId="389A5C6F" w14:textId="77777777" w:rsidR="00286CC0" w:rsidRDefault="00286CC0" w:rsidP="00286CC0">
      <w:pPr>
        <w:pStyle w:val="ny-lesson-SFinsert-number-list"/>
        <w:numPr>
          <w:ilvl w:val="0"/>
          <w:numId w:val="0"/>
        </w:numPr>
        <w:ind w:left="1670"/>
      </w:pPr>
    </w:p>
    <w:p w14:paraId="570119CB" w14:textId="574A831D" w:rsidR="00A21BDA" w:rsidRPr="00D540D1" w:rsidRDefault="00A21BDA" w:rsidP="00D540D1">
      <w:pPr>
        <w:pStyle w:val="ny-lesson-SFinsert-number-list"/>
        <w:numPr>
          <w:ilvl w:val="1"/>
          <w:numId w:val="31"/>
        </w:numPr>
      </w:pPr>
      <w:r w:rsidRPr="00D540D1">
        <w:t xml:space="preserve">Jordan’s Measurement </w:t>
      </w:r>
      <w:r w:rsidR="00C42E32" w:rsidRPr="00C42E32">
        <w:t>2</w:t>
      </w:r>
    </w:p>
    <w:p w14:paraId="60476560" w14:textId="5695307A" w:rsidR="00A21BDA" w:rsidRPr="00C42E32" w:rsidRDefault="007B7387" w:rsidP="00C42E32">
      <w:pPr>
        <w:pStyle w:val="ny-lesson-SFinsert"/>
        <w:ind w:left="1670"/>
        <w:rPr>
          <w:color w:val="005A76"/>
        </w:rPr>
      </w:pPr>
      <m:oMathPara>
        <m:oMathParaPr>
          <m:jc m:val="left"/>
        </m:oMathParaPr>
        <m:oMath>
          <m:d>
            <m:dPr>
              <m:begChr m:val="|"/>
              <m:endChr m:val="|"/>
              <m:ctrlPr>
                <w:rPr>
                  <w:rFonts w:ascii="Cambria Math" w:hAnsi="Cambria Math"/>
                  <w:color w:val="005A76"/>
                </w:rPr>
              </m:ctrlPr>
            </m:dPr>
            <m:e>
              <m:r>
                <m:rPr>
                  <m:sty m:val="b"/>
                </m:rPr>
                <w:rPr>
                  <w:rFonts w:ascii="Cambria Math" w:hAnsi="Cambria Math"/>
                  <w:color w:val="005A76"/>
                </w:rPr>
                <m:t>14</m:t>
              </m:r>
              <m:f>
                <m:fPr>
                  <m:ctrlPr>
                    <w:rPr>
                      <w:rFonts w:ascii="Cambria Math" w:hAnsi="Cambria Math"/>
                      <w:color w:val="005A76"/>
                    </w:rPr>
                  </m:ctrlPr>
                </m:fPr>
                <m:num>
                  <m:r>
                    <m:rPr>
                      <m:sty m:val="b"/>
                    </m:rPr>
                    <w:rPr>
                      <w:rFonts w:ascii="Cambria Math" w:hAnsi="Cambria Math"/>
                      <w:color w:val="005A76"/>
                    </w:rPr>
                    <m:t>6</m:t>
                  </m:r>
                </m:num>
                <m:den>
                  <m:r>
                    <m:rPr>
                      <m:sty m:val="b"/>
                    </m:rPr>
                    <w:rPr>
                      <w:rFonts w:ascii="Cambria Math" w:hAnsi="Cambria Math"/>
                      <w:color w:val="005A76"/>
                    </w:rPr>
                    <m:t>8</m:t>
                  </m:r>
                </m:den>
              </m:f>
              <m:r>
                <m:rPr>
                  <m:sty m:val="b"/>
                </m:rPr>
                <w:rPr>
                  <w:rFonts w:ascii="Cambria Math" w:hAnsi="Cambria Math"/>
                  <w:color w:val="005A76"/>
                </w:rPr>
                <m:t xml:space="preserve"> </m:t>
              </m:r>
              <m:r>
                <m:rPr>
                  <m:sty m:val="b"/>
                </m:rPr>
                <w:rPr>
                  <w:rFonts w:ascii="Cambria Math" w:hAnsi="Cambria Math"/>
                  <w:color w:val="005A76"/>
                </w:rPr>
                <m:t>in</m:t>
              </m:r>
              <m:r>
                <m:rPr>
                  <m:sty m:val="b"/>
                </m:rPr>
                <w:rPr>
                  <w:rFonts w:ascii="Cambria Math" w:hAnsi="Cambria Math"/>
                  <w:color w:val="005A76"/>
                </w:rPr>
                <m:t xml:space="preserve">.-15 </m:t>
              </m:r>
              <m:r>
                <m:rPr>
                  <m:sty m:val="b"/>
                </m:rPr>
                <w:rPr>
                  <w:rFonts w:ascii="Cambria Math" w:hAnsi="Cambria Math"/>
                  <w:color w:val="005A76"/>
                </w:rPr>
                <m:t>in</m:t>
              </m:r>
              <m:r>
                <m:rPr>
                  <m:sty m:val="b"/>
                </m:rPr>
                <w:rPr>
                  <w:rFonts w:ascii="Cambria Math" w:hAnsi="Cambria Math"/>
                  <w:color w:val="005A76"/>
                </w:rPr>
                <m:t>.</m:t>
              </m:r>
            </m:e>
          </m:d>
          <m:r>
            <m:rPr>
              <m:sty m:val="b"/>
            </m:rPr>
            <w:rPr>
              <w:rFonts w:ascii="Cambria Math" w:hAnsi="Cambria Math"/>
              <w:color w:val="005A76"/>
            </w:rPr>
            <m:t xml:space="preserve">=0.25 </m:t>
          </m:r>
          <m:r>
            <m:rPr>
              <m:sty m:val="b"/>
            </m:rPr>
            <w:rPr>
              <w:rFonts w:ascii="Cambria Math" w:hAnsi="Cambria Math"/>
              <w:color w:val="005A76"/>
            </w:rPr>
            <m:t>in</m:t>
          </m:r>
          <m:r>
            <m:rPr>
              <m:sty m:val="b"/>
            </m:rPr>
            <w:rPr>
              <w:rFonts w:ascii="Cambria Math" w:hAnsi="Cambria Math"/>
              <w:color w:val="005A76"/>
            </w:rPr>
            <m:t>.</m:t>
          </m:r>
        </m:oMath>
      </m:oMathPara>
    </w:p>
    <w:p w14:paraId="2E08EB8B" w14:textId="77FA079F" w:rsidR="00A21BDA" w:rsidRDefault="00A21BDA" w:rsidP="00C42E32">
      <w:pPr>
        <w:pStyle w:val="ny-lesson-SFinsert"/>
        <w:ind w:left="1670"/>
      </w:pPr>
      <w:r w:rsidRPr="00C42E32">
        <w:rPr>
          <w:i/>
          <w:color w:val="005A76"/>
        </w:rPr>
        <w:t xml:space="preserve">Jordan’s Measurement </w:t>
      </w:r>
      <w:r w:rsidR="00C42E32" w:rsidRPr="00C42E32">
        <w:rPr>
          <w:rFonts w:asciiTheme="minorHAnsi" w:hAnsiTheme="minorHAnsi"/>
          <w:i/>
          <w:color w:val="005A76"/>
        </w:rPr>
        <w:t>2</w:t>
      </w:r>
      <w:r w:rsidRPr="00C42E32">
        <w:rPr>
          <w:i/>
          <w:color w:val="005A76"/>
        </w:rPr>
        <w:t xml:space="preserve"> was </w:t>
      </w:r>
      <m:oMath>
        <m:r>
          <m:rPr>
            <m:sty m:val="bi"/>
          </m:rPr>
          <w:rPr>
            <w:rFonts w:ascii="Cambria Math" w:hAnsi="Cambria Math"/>
            <w:color w:val="005A76"/>
          </w:rPr>
          <m:t>0.25</m:t>
        </m:r>
        <m:r>
          <m:rPr>
            <m:sty m:val="bi"/>
          </m:rPr>
          <w:rPr>
            <w:rFonts w:ascii="Cambria Math" w:hAnsi="Cambria Math"/>
            <w:color w:val="005A76"/>
          </w:rPr>
          <m:t xml:space="preserve"> </m:t>
        </m:r>
        <m:r>
          <m:rPr>
            <m:sty m:val="b"/>
          </m:rPr>
          <w:rPr>
            <w:rFonts w:ascii="Cambria Math" w:hAnsi="Cambria Math"/>
            <w:color w:val="005A76"/>
          </w:rPr>
          <m:t>in.</m:t>
        </m:r>
      </m:oMath>
      <w:r w:rsidRPr="00C42E32">
        <w:rPr>
          <w:i/>
          <w:color w:val="005A76"/>
        </w:rPr>
        <w:t xml:space="preserve"> away from the actual value of </w:t>
      </w:r>
      <m:oMath>
        <m:r>
          <m:rPr>
            <m:sty m:val="bi"/>
          </m:rPr>
          <w:rPr>
            <w:rFonts w:ascii="Cambria Math" w:hAnsi="Cambria Math"/>
            <w:color w:val="005A76"/>
          </w:rPr>
          <m:t>15</m:t>
        </m:r>
        <m:r>
          <m:rPr>
            <m:sty m:val="bi"/>
          </m:rPr>
          <w:rPr>
            <w:rFonts w:ascii="Cambria Math" w:hAnsi="Cambria Math"/>
            <w:color w:val="005A76"/>
          </w:rPr>
          <m:t xml:space="preserve"> </m:t>
        </m:r>
        <m:r>
          <m:rPr>
            <m:sty m:val="b"/>
          </m:rPr>
          <w:rPr>
            <w:rFonts w:ascii="Cambria Math" w:hAnsi="Cambria Math"/>
            <w:color w:val="005A76"/>
          </w:rPr>
          <m:t>in</m:t>
        </m:r>
      </m:oMath>
      <w:r w:rsidRPr="00C42E32">
        <w:rPr>
          <w:i/>
          <w:color w:val="005A76"/>
        </w:rPr>
        <w:t xml:space="preserve">. </w:t>
      </w:r>
    </w:p>
    <w:p w14:paraId="49804AE7" w14:textId="77777777" w:rsidR="00FD13ED" w:rsidRPr="00817C21" w:rsidRDefault="00FD13ED" w:rsidP="00FD13ED">
      <w:pPr>
        <w:pStyle w:val="ny-lesson-SFinsert"/>
      </w:pPr>
    </w:p>
    <w:p w14:paraId="02E64DBB" w14:textId="155DC5F7" w:rsidR="00A21BDA" w:rsidRPr="0015384F" w:rsidRDefault="00A21BDA" w:rsidP="00A21BDA">
      <w:pPr>
        <w:pStyle w:val="ny-lesson-paragraph"/>
      </w:pPr>
      <w:r>
        <w:t>Teacher should continue with Socratic questioning:</w:t>
      </w:r>
    </w:p>
    <w:p w14:paraId="5840C24B" w14:textId="293203EE" w:rsidR="00A21BDA" w:rsidRPr="00C87718" w:rsidRDefault="00A21BDA" w:rsidP="00A21BDA">
      <w:pPr>
        <w:pStyle w:val="ny-lesson-bullet"/>
        <w:numPr>
          <w:ilvl w:val="0"/>
          <w:numId w:val="16"/>
        </w:numPr>
        <w:ind w:left="806" w:hanging="403"/>
      </w:pPr>
      <w:r w:rsidRPr="00C87718">
        <w:t xml:space="preserve">Do you think the absolute error should be </w:t>
      </w:r>
      <w:r>
        <w:t>large or small</w:t>
      </w:r>
      <w:r w:rsidRPr="00C87718">
        <w:t>?  Why or why not?</w:t>
      </w:r>
      <w:r w:rsidRPr="00C87718">
        <w:rPr>
          <w:rStyle w:val="ny-lesson-hdr-1Char"/>
          <w:rFonts w:ascii="Calibri" w:hAnsi="Calibri"/>
          <w:b w:val="0"/>
        </w:rPr>
        <w:t xml:space="preserve"> </w:t>
      </w:r>
    </w:p>
    <w:p w14:paraId="476A9C67" w14:textId="51D1D1B2" w:rsidR="00A21BDA" w:rsidRPr="00C87718" w:rsidRDefault="00A21BDA" w:rsidP="00A21BDA">
      <w:pPr>
        <w:pStyle w:val="ny-lesson-bullet"/>
        <w:numPr>
          <w:ilvl w:val="1"/>
          <w:numId w:val="16"/>
        </w:numPr>
        <w:rPr>
          <w:i/>
        </w:rPr>
      </w:pPr>
      <w:r w:rsidRPr="00C87718">
        <w:rPr>
          <w:i/>
        </w:rPr>
        <w:t xml:space="preserve">I think </w:t>
      </w:r>
      <w:r>
        <w:rPr>
          <w:i/>
        </w:rPr>
        <w:t>the absolute value should be small</w:t>
      </w:r>
      <w:r w:rsidRPr="00C87718">
        <w:rPr>
          <w:i/>
        </w:rPr>
        <w:t xml:space="preserve"> because you want the approximate value to be as close to the exact valu</w:t>
      </w:r>
      <w:r>
        <w:rPr>
          <w:i/>
        </w:rPr>
        <w:t>e as possible.  If it is too large</w:t>
      </w:r>
      <w:r w:rsidRPr="00C87718">
        <w:rPr>
          <w:i/>
        </w:rPr>
        <w:t>, then</w:t>
      </w:r>
      <w:r>
        <w:rPr>
          <w:i/>
        </w:rPr>
        <w:t xml:space="preserve"> the student made an error in reading the measurement or a better measurement tool is needed</w:t>
      </w:r>
      <w:r w:rsidRPr="00C87718">
        <w:rPr>
          <w:i/>
        </w:rPr>
        <w:t xml:space="preserve">. </w:t>
      </w:r>
    </w:p>
    <w:p w14:paraId="5FFEEE23" w14:textId="77777777" w:rsidR="00A21BDA" w:rsidRPr="00C87718" w:rsidRDefault="00A21BDA" w:rsidP="00A21BDA">
      <w:pPr>
        <w:pStyle w:val="ny-lesson-bullet"/>
        <w:numPr>
          <w:ilvl w:val="0"/>
          <w:numId w:val="16"/>
        </w:numPr>
        <w:ind w:left="806" w:hanging="403"/>
      </w:pPr>
      <w:r w:rsidRPr="00C87718">
        <w:t xml:space="preserve">If we wanted to know the percent that our absolute error is of the exact value, what would this tell us? </w:t>
      </w:r>
    </w:p>
    <w:p w14:paraId="5202A2EF" w14:textId="77777777" w:rsidR="00A21BDA" w:rsidRPr="00C87718" w:rsidRDefault="00A21BDA" w:rsidP="00A21BDA">
      <w:pPr>
        <w:pStyle w:val="ny-lesson-bullet"/>
        <w:numPr>
          <w:ilvl w:val="1"/>
          <w:numId w:val="16"/>
        </w:numPr>
        <w:rPr>
          <w:i/>
        </w:rPr>
      </w:pPr>
      <w:r w:rsidRPr="00C87718">
        <w:rPr>
          <w:i/>
        </w:rPr>
        <w:t xml:space="preserve">This would tell us by how much our measurement (approximation) differs from the real (exact) measurement.  We could use this to know how well we did or did not estimate.  </w:t>
      </w:r>
    </w:p>
    <w:p w14:paraId="4A318C15" w14:textId="20494802" w:rsidR="00A21BDA" w:rsidRPr="00C87718" w:rsidRDefault="00A21BDA" w:rsidP="00A21BDA">
      <w:pPr>
        <w:pStyle w:val="ny-lesson-bullet"/>
        <w:numPr>
          <w:ilvl w:val="0"/>
          <w:numId w:val="16"/>
        </w:numPr>
        <w:ind w:left="806" w:hanging="403"/>
      </w:pPr>
      <w:r w:rsidRPr="00C87718">
        <w:t>Can you derive a formula or rule to calculate the percent that our absolute error is of the exact value?</w:t>
      </w:r>
    </w:p>
    <w:p w14:paraId="69D7D2A0" w14:textId="5C22C2DD" w:rsidR="00A21BDA" w:rsidRPr="00C87718" w:rsidRDefault="00286CC0" w:rsidP="00A21BDA">
      <w:pPr>
        <w:pStyle w:val="ny-lesson-bullet"/>
        <w:numPr>
          <w:ilvl w:val="1"/>
          <w:numId w:val="16"/>
        </w:numPr>
      </w:pPr>
      <w:r>
        <w:rPr>
          <w:noProof/>
        </w:rPr>
        <mc:AlternateContent>
          <mc:Choice Requires="wps">
            <w:drawing>
              <wp:anchor distT="0" distB="0" distL="114300" distR="114300" simplePos="0" relativeHeight="251651584" behindDoc="0" locked="0" layoutInCell="1" allowOverlap="1" wp14:anchorId="11AD46E7" wp14:editId="0BF0932E">
                <wp:simplePos x="0" y="0"/>
                <wp:positionH relativeFrom="margin">
                  <wp:posOffset>9525</wp:posOffset>
                </wp:positionH>
                <wp:positionV relativeFrom="margin">
                  <wp:posOffset>7112680</wp:posOffset>
                </wp:positionV>
                <wp:extent cx="6217920" cy="499110"/>
                <wp:effectExtent l="0" t="0" r="11430" b="15240"/>
                <wp:wrapSquare wrapText="bothSides"/>
                <wp:docPr id="22" name="Text Box 22"/>
                <wp:cNvGraphicFramePr/>
                <a:graphic xmlns:a="http://schemas.openxmlformats.org/drawingml/2006/main">
                  <a:graphicData uri="http://schemas.microsoft.com/office/word/2010/wordprocessingShape">
                    <wps:wsp>
                      <wps:cNvSpPr txBox="1"/>
                      <wps:spPr>
                        <a:xfrm>
                          <a:off x="0" y="0"/>
                          <a:ext cx="6217920" cy="49911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F74F9C" w14:textId="46BDD648" w:rsidR="007B7387" w:rsidRPr="00641218" w:rsidRDefault="00C42E32" w:rsidP="000C0C05">
                            <w:pPr>
                              <w:pStyle w:val="ny-lesson-paragraph"/>
                              <w:spacing w:before="0" w:after="0"/>
                              <w:rPr>
                                <w:b/>
                              </w:rPr>
                            </w:pPr>
                            <w:r w:rsidRPr="00C42E32">
                              <w:rPr>
                                <w:rFonts w:ascii="Calibri Bold" w:hAnsi="Calibri Bold"/>
                                <w:b/>
                                <w:smallCaps/>
                              </w:rPr>
                              <w:t>Percent e</w:t>
                            </w:r>
                            <w:r w:rsidR="007B7387" w:rsidRPr="00C42E32">
                              <w:rPr>
                                <w:rFonts w:ascii="Calibri Bold" w:hAnsi="Calibri Bold"/>
                                <w:b/>
                                <w:smallCaps/>
                              </w:rPr>
                              <w:t>rror:</w:t>
                            </w:r>
                            <w:r w:rsidR="007B7387">
                              <w:rPr>
                                <w:b/>
                              </w:rPr>
                              <w:t xml:space="preserve">  </w:t>
                            </w:r>
                            <w:r w:rsidR="007B7387">
                              <w:t xml:space="preserve">The </w:t>
                            </w:r>
                            <w:r w:rsidR="007B7387">
                              <w:rPr>
                                <w:i/>
                              </w:rPr>
                              <w:t xml:space="preserve">percent error </w:t>
                            </w:r>
                            <w:r w:rsidR="007B7387" w:rsidRPr="00AF14C3">
                              <w:t>is the percent the absolute error is of the exact value,</w:t>
                            </w:r>
                            <m:oMath>
                              <m:r>
                                <w:rPr>
                                  <w:rFonts w:ascii="Cambria Math" w:hAnsi="Cambria Math"/>
                                  <w:sz w:val="26"/>
                                  <w:szCs w:val="26"/>
                                </w:rPr>
                                <m:t xml:space="preserve"> </m:t>
                              </m:r>
                              <m:box>
                                <m:boxPr>
                                  <m:ctrlPr>
                                    <w:rPr>
                                      <w:rFonts w:ascii="Cambria Math" w:hAnsi="Cambria Math"/>
                                      <w:i/>
                                      <w:sz w:val="26"/>
                                      <w:szCs w:val="26"/>
                                    </w:rPr>
                                  </m:ctrlPr>
                                </m:boxPr>
                                <m:e>
                                  <m:argPr>
                                    <m:argSz m:val="-1"/>
                                  </m:argPr>
                                  <m:f>
                                    <m:fPr>
                                      <m:ctrlPr>
                                        <w:rPr>
                                          <w:rFonts w:ascii="Cambria Math" w:hAnsi="Cambria Math"/>
                                          <w:i/>
                                          <w:sz w:val="26"/>
                                          <w:szCs w:val="26"/>
                                        </w:rPr>
                                      </m:ctrlPr>
                                    </m:fPr>
                                    <m:num>
                                      <m:d>
                                        <m:dPr>
                                          <m:begChr m:val="|"/>
                                          <m:endChr m:val="|"/>
                                          <m:ctrlPr>
                                            <w:rPr>
                                              <w:rFonts w:ascii="Cambria Math" w:hAnsi="Cambria Math"/>
                                              <w:i/>
                                              <w:sz w:val="26"/>
                                              <w:szCs w:val="26"/>
                                            </w:rPr>
                                          </m:ctrlPr>
                                        </m:dPr>
                                        <m:e>
                                          <m:r>
                                            <w:rPr>
                                              <w:rFonts w:ascii="Cambria Math" w:hAnsi="Cambria Math"/>
                                              <w:sz w:val="26"/>
                                              <w:szCs w:val="26"/>
                                            </w:rPr>
                                            <m:t>a-x</m:t>
                                          </m:r>
                                        </m:e>
                                      </m:d>
                                    </m:num>
                                    <m:den>
                                      <m:d>
                                        <m:dPr>
                                          <m:begChr m:val="|"/>
                                          <m:endChr m:val="|"/>
                                          <m:ctrlPr>
                                            <w:rPr>
                                              <w:rFonts w:ascii="Cambria Math" w:hAnsi="Cambria Math"/>
                                              <w:i/>
                                              <w:sz w:val="26"/>
                                              <w:szCs w:val="26"/>
                                            </w:rPr>
                                          </m:ctrlPr>
                                        </m:dPr>
                                        <m:e>
                                          <m:r>
                                            <w:rPr>
                                              <w:rFonts w:ascii="Cambria Math" w:hAnsi="Cambria Math"/>
                                              <w:sz w:val="26"/>
                                              <w:szCs w:val="26"/>
                                            </w:rPr>
                                            <m:t>x</m:t>
                                          </m:r>
                                        </m:e>
                                      </m:d>
                                    </m:den>
                                  </m:f>
                                </m:e>
                              </m:box>
                              <m:r>
                                <w:rPr>
                                  <w:rFonts w:ascii="Cambria Math" w:hAnsi="Cambria Math"/>
                                  <w:szCs w:val="20"/>
                                </w:rPr>
                                <m:t>×100%</m:t>
                              </m:r>
                            </m:oMath>
                            <w:r w:rsidR="007B7387" w:rsidRPr="000C0C05">
                              <w:rPr>
                                <w:szCs w:val="20"/>
                              </w:rPr>
                              <w:t>,</w:t>
                            </w:r>
                            <w:r w:rsidR="007B7387" w:rsidRPr="006B1060">
                              <w:t xml:space="preserve"> where</w:t>
                            </w:r>
                            <w:r w:rsidR="007B7387">
                              <w:t xml:space="preserve"> </w:t>
                            </w:r>
                            <m:oMath>
                              <m:r>
                                <w:rPr>
                                  <w:rFonts w:ascii="Cambria Math" w:hAnsi="Cambria Math"/>
                                </w:rPr>
                                <m:t>x</m:t>
                              </m:r>
                            </m:oMath>
                            <w:r w:rsidR="007B7387">
                              <w:t xml:space="preserve"> </w:t>
                            </w:r>
                            <w:r w:rsidR="007B7387" w:rsidRPr="006B1060">
                              <w:t>is the exact value of the quantity and</w:t>
                            </w:r>
                            <w:r w:rsidR="007B7387">
                              <w:t xml:space="preserve"> </w:t>
                            </w:r>
                            <m:oMath>
                              <m:r>
                                <w:rPr>
                                  <w:rFonts w:ascii="Cambria Math" w:hAnsi="Cambria Math"/>
                                </w:rPr>
                                <m:t>a</m:t>
                              </m:r>
                            </m:oMath>
                            <w:r w:rsidR="007B7387">
                              <w:t xml:space="preserve"> </w:t>
                            </w:r>
                            <w:r w:rsidR="007B7387" w:rsidRPr="006B1060">
                              <w:t>is an approximate value of the 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AD46E7" id="Text Box 22" o:spid="_x0000_s1029" type="#_x0000_t202" style="position:absolute;left:0;text-align:left;margin-left:.75pt;margin-top:560.05pt;width:489.6pt;height:39.3pt;z-index:2516515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" filled="f">
                <v:textbox style="mso-fit-shape-to-text:t">
                  <w:txbxContent>
                    <w:p w14:paraId="10F74F9C" w14:textId="46BDD648" w:rsidR="007B7387" w:rsidRPr="00641218" w:rsidRDefault="00C42E32" w:rsidP="000C0C05">
                      <w:pPr>
                        <w:pStyle w:val="ny-lesson-paragraph"/>
                        <w:spacing w:before="0" w:after="0"/>
                        <w:rPr>
                          <w:b/>
                        </w:rPr>
                      </w:pPr>
                      <w:r w:rsidRPr="00C42E32">
                        <w:rPr>
                          <w:rFonts w:ascii="Calibri Bold" w:hAnsi="Calibri Bold"/>
                          <w:b/>
                          <w:smallCaps/>
                        </w:rPr>
                        <w:t>Percent e</w:t>
                      </w:r>
                      <w:r w:rsidR="007B7387" w:rsidRPr="00C42E32">
                        <w:rPr>
                          <w:rFonts w:ascii="Calibri Bold" w:hAnsi="Calibri Bold"/>
                          <w:b/>
                          <w:smallCaps/>
                        </w:rPr>
                        <w:t>rror:</w:t>
                      </w:r>
                      <w:r w:rsidR="007B7387">
                        <w:rPr>
                          <w:b/>
                        </w:rPr>
                        <w:t xml:space="preserve">  </w:t>
                      </w:r>
                      <w:r w:rsidR="007B7387">
                        <w:t xml:space="preserve">The </w:t>
                      </w:r>
                      <w:r w:rsidR="007B7387">
                        <w:rPr>
                          <w:i/>
                        </w:rPr>
                        <w:t xml:space="preserve">percent error </w:t>
                      </w:r>
                      <w:r w:rsidR="007B7387" w:rsidRPr="00AF14C3">
                        <w:t>is the percent the absolute error is of the exact value,</w:t>
                      </w:r>
                      <m:oMath>
                        <m:r>
                          <w:rPr>
                            <w:rFonts w:ascii="Cambria Math" w:hAnsi="Cambria Math"/>
                            <w:sz w:val="26"/>
                            <w:szCs w:val="26"/>
                          </w:rPr>
                          <m:t xml:space="preserve"> </m:t>
                        </m:r>
                        <m:box>
                          <m:boxPr>
                            <m:ctrlPr>
                              <w:rPr>
                                <w:rFonts w:ascii="Cambria Math" w:hAnsi="Cambria Math"/>
                                <w:i/>
                                <w:sz w:val="26"/>
                                <w:szCs w:val="26"/>
                              </w:rPr>
                            </m:ctrlPr>
                          </m:boxPr>
                          <m:e>
                            <m:argPr>
                              <m:argSz m:val="-1"/>
                            </m:argPr>
                            <m:f>
                              <m:fPr>
                                <m:ctrlPr>
                                  <w:rPr>
                                    <w:rFonts w:ascii="Cambria Math" w:hAnsi="Cambria Math"/>
                                    <w:i/>
                                    <w:sz w:val="26"/>
                                    <w:szCs w:val="26"/>
                                  </w:rPr>
                                </m:ctrlPr>
                              </m:fPr>
                              <m:num>
                                <m:d>
                                  <m:dPr>
                                    <m:begChr m:val="|"/>
                                    <m:endChr m:val="|"/>
                                    <m:ctrlPr>
                                      <w:rPr>
                                        <w:rFonts w:ascii="Cambria Math" w:hAnsi="Cambria Math"/>
                                        <w:i/>
                                        <w:sz w:val="26"/>
                                        <w:szCs w:val="26"/>
                                      </w:rPr>
                                    </m:ctrlPr>
                                  </m:dPr>
                                  <m:e>
                                    <m:r>
                                      <w:rPr>
                                        <w:rFonts w:ascii="Cambria Math" w:hAnsi="Cambria Math"/>
                                        <w:sz w:val="26"/>
                                        <w:szCs w:val="26"/>
                                      </w:rPr>
                                      <m:t>a-x</m:t>
                                    </m:r>
                                  </m:e>
                                </m:d>
                              </m:num>
                              <m:den>
                                <m:d>
                                  <m:dPr>
                                    <m:begChr m:val="|"/>
                                    <m:endChr m:val="|"/>
                                    <m:ctrlPr>
                                      <w:rPr>
                                        <w:rFonts w:ascii="Cambria Math" w:hAnsi="Cambria Math"/>
                                        <w:i/>
                                        <w:sz w:val="26"/>
                                        <w:szCs w:val="26"/>
                                      </w:rPr>
                                    </m:ctrlPr>
                                  </m:dPr>
                                  <m:e>
                                    <m:r>
                                      <w:rPr>
                                        <w:rFonts w:ascii="Cambria Math" w:hAnsi="Cambria Math"/>
                                        <w:sz w:val="26"/>
                                        <w:szCs w:val="26"/>
                                      </w:rPr>
                                      <m:t>x</m:t>
                                    </m:r>
                                  </m:e>
                                </m:d>
                              </m:den>
                            </m:f>
                          </m:e>
                        </m:box>
                        <m:r>
                          <w:rPr>
                            <w:rFonts w:ascii="Cambria Math" w:hAnsi="Cambria Math"/>
                            <w:szCs w:val="20"/>
                          </w:rPr>
                          <m:t>×100%</m:t>
                        </m:r>
                      </m:oMath>
                      <w:r w:rsidR="007B7387" w:rsidRPr="000C0C05">
                        <w:rPr>
                          <w:szCs w:val="20"/>
                        </w:rPr>
                        <w:t>,</w:t>
                      </w:r>
                      <w:r w:rsidR="007B7387" w:rsidRPr="006B1060">
                        <w:t xml:space="preserve"> where</w:t>
                      </w:r>
                      <w:r w:rsidR="007B7387">
                        <w:t xml:space="preserve"> </w:t>
                      </w:r>
                      <m:oMath>
                        <m:r>
                          <w:rPr>
                            <w:rFonts w:ascii="Cambria Math" w:hAnsi="Cambria Math"/>
                          </w:rPr>
                          <m:t>x</m:t>
                        </m:r>
                      </m:oMath>
                      <w:r w:rsidR="007B7387">
                        <w:t xml:space="preserve"> </w:t>
                      </w:r>
                      <w:r w:rsidR="007B7387" w:rsidRPr="006B1060">
                        <w:t>is the exact value of the quantity and</w:t>
                      </w:r>
                      <w:r w:rsidR="007B7387">
                        <w:t xml:space="preserve"> </w:t>
                      </w:r>
                      <m:oMath>
                        <m:r>
                          <w:rPr>
                            <w:rFonts w:ascii="Cambria Math" w:hAnsi="Cambria Math"/>
                          </w:rPr>
                          <m:t>a</m:t>
                        </m:r>
                      </m:oMath>
                      <w:r w:rsidR="007B7387">
                        <w:t xml:space="preserve"> </w:t>
                      </w:r>
                      <w:r w:rsidR="007B7387" w:rsidRPr="006B1060">
                        <w:t>is an approximate value of the quantity.</w:t>
                      </w:r>
                    </w:p>
                  </w:txbxContent>
                </v:textbox>
                <w10:wrap type="square" anchorx="margin" anchory="margin"/>
              </v:shape>
            </w:pict>
          </mc:Fallback>
        </mc:AlternateContent>
      </w:r>
      <m:oMath>
        <m:box>
          <m:boxPr>
            <m:ctrlPr>
              <w:rPr>
                <w:rFonts w:ascii="Cambria Math" w:hAnsi="Cambria Math"/>
                <w:i/>
                <w:sz w:val="26"/>
                <w:szCs w:val="26"/>
              </w:rPr>
            </m:ctrlPr>
          </m:boxPr>
          <m:e>
            <m:argPr>
              <m:argSz m:val="-1"/>
            </m:argPr>
            <m:f>
              <m:fPr>
                <m:ctrlPr>
                  <w:rPr>
                    <w:rFonts w:ascii="Cambria Math" w:hAnsi="Cambria Math"/>
                    <w:i/>
                    <w:sz w:val="26"/>
                    <w:szCs w:val="26"/>
                  </w:rPr>
                </m:ctrlPr>
              </m:fPr>
              <m:num>
                <m:d>
                  <m:dPr>
                    <m:begChr m:val="|"/>
                    <m:endChr m:val="|"/>
                    <m:ctrlPr>
                      <w:rPr>
                        <w:rFonts w:ascii="Cambria Math" w:hAnsi="Cambria Math"/>
                        <w:i/>
                        <w:sz w:val="26"/>
                        <w:szCs w:val="26"/>
                      </w:rPr>
                    </m:ctrlPr>
                  </m:dPr>
                  <m:e>
                    <m:r>
                      <w:rPr>
                        <w:rFonts w:ascii="Cambria Math" w:hAnsi="Cambria Math"/>
                        <w:sz w:val="26"/>
                        <w:szCs w:val="26"/>
                      </w:rPr>
                      <m:t>x-a</m:t>
                    </m:r>
                  </m:e>
                </m:d>
              </m:num>
              <m:den>
                <m:d>
                  <m:dPr>
                    <m:begChr m:val="|"/>
                    <m:endChr m:val="|"/>
                    <m:ctrlPr>
                      <w:rPr>
                        <w:rFonts w:ascii="Cambria Math" w:hAnsi="Cambria Math"/>
                        <w:i/>
                        <w:sz w:val="26"/>
                        <w:szCs w:val="26"/>
                      </w:rPr>
                    </m:ctrlPr>
                  </m:dPr>
                  <m:e>
                    <m:r>
                      <w:rPr>
                        <w:rFonts w:ascii="Cambria Math" w:hAnsi="Cambria Math"/>
                        <w:sz w:val="26"/>
                        <w:szCs w:val="26"/>
                      </w:rPr>
                      <m:t>x</m:t>
                    </m:r>
                  </m:e>
                </m:d>
              </m:den>
            </m:f>
          </m:e>
        </m:box>
        <m:r>
          <m:rPr>
            <m:sty m:val="p"/>
          </m:rPr>
          <w:rPr>
            <w:rFonts w:ascii="Cambria Math" w:hAnsi="Cambria Math"/>
          </w:rPr>
          <m:t>×100%</m:t>
        </m:r>
      </m:oMath>
      <w:r w:rsidR="000E66CC">
        <w:t xml:space="preserve">  </w:t>
      </w:r>
    </w:p>
    <w:p w14:paraId="7BD27373" w14:textId="12DE1C70" w:rsidR="00C42E32" w:rsidRDefault="007B7387" w:rsidP="00A21BDA">
      <w:pPr>
        <w:pStyle w:val="ny-lesson-bullet"/>
        <w:numPr>
          <w:ilvl w:val="1"/>
          <w:numId w:val="16"/>
        </w:numPr>
      </w:pPr>
      <m:oMath>
        <m:box>
          <m:boxPr>
            <m:ctrlPr>
              <w:rPr>
                <w:rFonts w:ascii="Cambria Math" w:hAnsi="Cambria Math"/>
                <w:i/>
                <w:noProof/>
                <w:sz w:val="26"/>
                <w:szCs w:val="26"/>
              </w:rPr>
            </m:ctrlPr>
          </m:boxPr>
          <m:e>
            <m:argPr>
              <m:argSz m:val="-1"/>
            </m:argPr>
            <m:f>
              <m:fPr>
                <m:ctrlPr>
                  <w:rPr>
                    <w:rFonts w:ascii="Cambria Math" w:hAnsi="Cambria Math"/>
                    <w:i/>
                    <w:noProof/>
                    <w:sz w:val="26"/>
                    <w:szCs w:val="26"/>
                  </w:rPr>
                </m:ctrlPr>
              </m:fPr>
              <m:num>
                <m:d>
                  <m:dPr>
                    <m:begChr m:val="|"/>
                    <m:endChr m:val="|"/>
                    <m:ctrlPr>
                      <w:rPr>
                        <w:rFonts w:ascii="Cambria Math" w:hAnsi="Cambria Math"/>
                        <w:i/>
                        <w:noProof/>
                        <w:sz w:val="26"/>
                        <w:szCs w:val="26"/>
                      </w:rPr>
                    </m:ctrlPr>
                  </m:dPr>
                  <m:e>
                    <m:r>
                      <w:rPr>
                        <w:rFonts w:ascii="Cambria Math" w:hAnsi="Cambria Math"/>
                        <w:noProof/>
                        <w:sz w:val="26"/>
                        <w:szCs w:val="26"/>
                      </w:rPr>
                      <m:t>a-x</m:t>
                    </m:r>
                  </m:e>
                </m:d>
              </m:num>
              <m:den>
                <m:d>
                  <m:dPr>
                    <m:begChr m:val="|"/>
                    <m:endChr m:val="|"/>
                    <m:ctrlPr>
                      <w:rPr>
                        <w:rFonts w:ascii="Cambria Math" w:hAnsi="Cambria Math"/>
                        <w:i/>
                        <w:noProof/>
                        <w:sz w:val="26"/>
                        <w:szCs w:val="26"/>
                      </w:rPr>
                    </m:ctrlPr>
                  </m:dPr>
                  <m:e>
                    <m:r>
                      <w:rPr>
                        <w:rFonts w:ascii="Cambria Math" w:hAnsi="Cambria Math"/>
                        <w:noProof/>
                        <w:sz w:val="26"/>
                        <w:szCs w:val="26"/>
                      </w:rPr>
                      <m:t>x</m:t>
                    </m:r>
                  </m:e>
                </m:d>
              </m:den>
            </m:f>
          </m:e>
        </m:box>
        <m:r>
          <m:rPr>
            <m:sty m:val="p"/>
          </m:rPr>
          <w:rPr>
            <w:rFonts w:ascii="Cambria Math" w:hAnsi="Cambria Math"/>
          </w:rPr>
          <m:t>×100%</m:t>
        </m:r>
      </m:oMath>
    </w:p>
    <w:p w14:paraId="23CB6C24" w14:textId="40A295A9" w:rsidR="00A21BDA" w:rsidRDefault="00286CC0" w:rsidP="00A21BDA">
      <w:pPr>
        <w:pStyle w:val="ny-lesson-paragraph"/>
      </w:pPr>
      <w:r w:rsidRPr="00286CC0">
        <w:rPr>
          <w:noProof/>
        </w:rPr>
        <w:lastRenderedPageBreak/>
        <mc:AlternateContent>
          <mc:Choice Requires="wps">
            <w:drawing>
              <wp:anchor distT="0" distB="0" distL="114300" distR="114300" simplePos="0" relativeHeight="251653632" behindDoc="0" locked="0" layoutInCell="1" allowOverlap="1" wp14:anchorId="764E767D" wp14:editId="0961C3C9">
                <wp:simplePos x="0" y="0"/>
                <wp:positionH relativeFrom="column">
                  <wp:posOffset>-399415</wp:posOffset>
                </wp:positionH>
                <wp:positionV relativeFrom="paragraph">
                  <wp:posOffset>139065</wp:posOffset>
                </wp:positionV>
                <wp:extent cx="355600" cy="221615"/>
                <wp:effectExtent l="0" t="0" r="25400" b="260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CAD5C7" w14:textId="77777777" w:rsidR="007B7387" w:rsidRDefault="007B7387" w:rsidP="00A21B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4E767D" id="Text Box 15" o:spid="_x0000_s1030" type="#_x0000_t202" style="position:absolute;margin-left:-31.45pt;margin-top:10.95pt;width:28pt;height:1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" fillcolor="#00789c" strokecolor="#00789c">
                <v:path arrowok="t"/>
                <v:textbox inset="3pt,3pt,3pt,3pt">
                  <w:txbxContent>
                    <w:p w14:paraId="2CCAD5C7" w14:textId="77777777" w:rsidR="007B7387" w:rsidRDefault="007B7387" w:rsidP="00A21B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00FD13ED" w:rsidRPr="00286CC0">
        <w:rPr>
          <w:noProof/>
        </w:rPr>
        <mc:AlternateContent>
          <mc:Choice Requires="wpg">
            <w:drawing>
              <wp:anchor distT="0" distB="0" distL="114300" distR="114300" simplePos="0" relativeHeight="251644416" behindDoc="0" locked="0" layoutInCell="1" allowOverlap="1" wp14:anchorId="0B25DF2F" wp14:editId="21B3BAE7">
                <wp:simplePos x="0" y="0"/>
                <wp:positionH relativeFrom="column">
                  <wp:posOffset>-228600</wp:posOffset>
                </wp:positionH>
                <wp:positionV relativeFrom="paragraph">
                  <wp:posOffset>20955</wp:posOffset>
                </wp:positionV>
                <wp:extent cx="164592" cy="457200"/>
                <wp:effectExtent l="0" t="0" r="26035" b="1905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5720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5A1D289" id="Group 154" o:spid="_x0000_s1026" style="position:absolute;margin-left:-18pt;margin-top:1.65pt;width:12.95pt;height:36pt;z-index:25164441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A21BDA" w:rsidRPr="00286CC0">
        <w:t>Students should realize that percent error is always positive because of the use of absolute value in the formula.  Students should still pay careful attention to the ordering of the values in the numerator (</w:t>
      </w:r>
      <m:oMath>
        <m:r>
          <w:rPr>
            <w:rFonts w:ascii="Cambria Math" w:hAnsi="Cambria Math"/>
          </w:rPr>
          <m:t>a</m:t>
        </m:r>
      </m:oMath>
      <w:r w:rsidR="00A21BDA" w:rsidRPr="00286CC0">
        <w:t xml:space="preserve"> and </w:t>
      </w:r>
      <m:oMath>
        <m:r>
          <w:rPr>
            <w:rFonts w:ascii="Cambria Math" w:hAnsi="Cambria Math"/>
          </w:rPr>
          <m:t>x</m:t>
        </m:r>
      </m:oMath>
      <w:r>
        <w:t>)</w:t>
      </w:r>
      <w:r w:rsidR="00A21BDA" w:rsidRPr="00286CC0">
        <w:t xml:space="preserve"> even though the absolute value will produce a positive difference.</w:t>
      </w:r>
      <w:r w:rsidR="00A21BDA">
        <w:t xml:space="preserve"> </w:t>
      </w:r>
    </w:p>
    <w:p w14:paraId="258B3DCA" w14:textId="77777777" w:rsidR="00286CC0" w:rsidRPr="00A74EAA" w:rsidRDefault="00286CC0" w:rsidP="00A21BDA">
      <w:pPr>
        <w:pStyle w:val="ny-lesson-paragraph"/>
      </w:pPr>
    </w:p>
    <w:p w14:paraId="00258154" w14:textId="0568A9A0" w:rsidR="00A21BDA" w:rsidRPr="0011336A" w:rsidRDefault="00A21BDA" w:rsidP="00A21BDA">
      <w:pPr>
        <w:pStyle w:val="ny-lesson-paragraph"/>
        <w:rPr>
          <w:rStyle w:val="ny-lesson-hdr-3"/>
        </w:rPr>
      </w:pPr>
      <w:r>
        <w:rPr>
          <w:rStyle w:val="ny-lesson-hdr-3"/>
        </w:rPr>
        <w:t>Example 2</w:t>
      </w:r>
      <w:r w:rsidR="007B7387">
        <w:rPr>
          <w:rStyle w:val="ny-lesson-hdr-3"/>
        </w:rPr>
        <w:t xml:space="preserve"> (6</w:t>
      </w:r>
      <w:r w:rsidR="007B7387" w:rsidRPr="0011336A">
        <w:rPr>
          <w:rStyle w:val="ny-lesson-hdr-3"/>
        </w:rPr>
        <w:t xml:space="preserve"> minutes)</w:t>
      </w:r>
      <w:r w:rsidRPr="0011336A">
        <w:rPr>
          <w:rStyle w:val="ny-lesson-hdr-3"/>
        </w:rPr>
        <w:t xml:space="preserve">: </w:t>
      </w:r>
      <w:r w:rsidR="007B7387">
        <w:rPr>
          <w:rStyle w:val="ny-lesson-hdr-3"/>
        </w:rPr>
        <w:t xml:space="preserve"> How Right I</w:t>
      </w:r>
      <w:r>
        <w:rPr>
          <w:rStyle w:val="ny-lesson-hdr-3"/>
        </w:rPr>
        <w:t>s Wrong?</w:t>
      </w:r>
    </w:p>
    <w:p w14:paraId="1B5DBD3E" w14:textId="5A521DE8" w:rsidR="00DC7564" w:rsidRDefault="00AC10F0" w:rsidP="00BB7AC7">
      <w:pPr>
        <w:pStyle w:val="ny-lesson-paragraph"/>
      </w:pPr>
      <w:r>
        <w:t xml:space="preserve">Use </w:t>
      </w:r>
      <w:r w:rsidR="003D673E">
        <w:t xml:space="preserve">the </w:t>
      </w:r>
      <w:r w:rsidR="00A21BDA">
        <w:t>sample data to introduce the concept of percent error.  Students will learn that the percent error is the percent</w:t>
      </w:r>
      <w:r w:rsidR="0034101D">
        <w:t xml:space="preserve"> the absolute</w:t>
      </w:r>
      <w:r w:rsidR="00A21BDA">
        <w:t xml:space="preserve"> error is of the real value. </w:t>
      </w:r>
    </w:p>
    <w:p w14:paraId="31143EB8" w14:textId="04194F7E" w:rsidR="00A21BDA" w:rsidRDefault="000E66CC" w:rsidP="00A21BDA">
      <w:pPr>
        <w:pStyle w:val="ny-lesson-SFinsert"/>
      </w:pPr>
      <w:r>
        <w:rPr>
          <w:noProof/>
        </w:rPr>
        <mc:AlternateContent>
          <mc:Choice Requires="wps">
            <w:drawing>
              <wp:anchor distT="0" distB="0" distL="114300" distR="114300" simplePos="0" relativeHeight="251658752" behindDoc="1" locked="0" layoutInCell="1" allowOverlap="1" wp14:anchorId="52199329" wp14:editId="0F24EFD0">
                <wp:simplePos x="0" y="0"/>
                <wp:positionH relativeFrom="margin">
                  <wp:align>center</wp:align>
                </wp:positionH>
                <wp:positionV relativeFrom="paragraph">
                  <wp:posOffset>71755</wp:posOffset>
                </wp:positionV>
                <wp:extent cx="5303520" cy="4797126"/>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5303520" cy="47971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5F29F" id="Rectangle 11" o:spid="_x0000_s1026" style="position:absolute;margin-left:0;margin-top:5.65pt;width:417.6pt;height:377.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rKoQ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" filled="f" strokecolor="#ae6852" strokeweight="1.15pt">
                <w10:wrap anchorx="margin"/>
              </v:rect>
            </w:pict>
          </mc:Fallback>
        </mc:AlternateContent>
      </w:r>
      <w:r w:rsidR="00286CC0">
        <w:br/>
      </w:r>
      <w:r w:rsidR="00A21BDA">
        <w:t>Example 2</w:t>
      </w:r>
      <w:r w:rsidR="007B7387">
        <w:t>:  How Right I</w:t>
      </w:r>
      <w:r w:rsidR="00A21BDA">
        <w:t>s Wrong?</w:t>
      </w:r>
    </w:p>
    <w:p w14:paraId="70B6DF6C" w14:textId="00562C32" w:rsidR="00A21BDA" w:rsidRDefault="00A21BDA" w:rsidP="00817C21">
      <w:pPr>
        <w:pStyle w:val="ny-lesson-SFinsert-number-list"/>
        <w:numPr>
          <w:ilvl w:val="1"/>
          <w:numId w:val="49"/>
        </w:numPr>
      </w:pPr>
      <w:r>
        <w:t xml:space="preserve">Find the percent error for Taylor’s Measurement </w:t>
      </w:r>
      <w:r w:rsidR="00C42E32" w:rsidRPr="00C42E32">
        <w:t>1</w:t>
      </w:r>
      <w:r>
        <w:t>.  What does this mean?</w:t>
      </w:r>
    </w:p>
    <w:p w14:paraId="1D830CA1" w14:textId="6DBB3343" w:rsidR="00A21BDA" w:rsidRPr="00C42E32" w:rsidRDefault="007B7387" w:rsidP="00C42E32">
      <w:pPr>
        <w:pStyle w:val="ny-lesson-SFinsert"/>
        <w:spacing w:line="324" w:lineRule="auto"/>
        <w:rPr>
          <w:i/>
          <w:color w:val="005A76"/>
        </w:rPr>
      </w:pPr>
      <m:oMathPara>
        <m:oMathParaPr>
          <m:jc m:val="center"/>
        </m:oMathParaPr>
        <m:oMath>
          <m:f>
            <m:fPr>
              <m:ctrlPr>
                <w:rPr>
                  <w:rStyle w:val="ny-lesson-SFinsert-responseChar"/>
                  <w:rFonts w:ascii="Cambria Math" w:hAnsi="Cambria Math"/>
                  <w:b/>
                  <w:i w:val="0"/>
                </w:rPr>
              </m:ctrlPr>
            </m:fPr>
            <m:num>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15</m:t>
                  </m:r>
                  <m:f>
                    <m:fPr>
                      <m:ctrlPr>
                        <w:rPr>
                          <w:rStyle w:val="ny-lesson-SFinsert-responseChar"/>
                          <w:rFonts w:ascii="Cambria Math" w:hAnsi="Cambria Math"/>
                          <w:b/>
                          <w:i w:val="0"/>
                        </w:rPr>
                      </m:ctrlPr>
                    </m:fPr>
                    <m:num>
                      <m:r>
                        <m:rPr>
                          <m:sty m:val="b"/>
                        </m:rPr>
                        <w:rPr>
                          <w:rStyle w:val="ny-lesson-SFinsert-responseChar"/>
                          <w:rFonts w:ascii="Cambria Math" w:hAnsi="Cambria Math"/>
                        </w:rPr>
                        <m:t>2</m:t>
                      </m:r>
                    </m:num>
                    <m:den>
                      <m:r>
                        <m:rPr>
                          <m:sty m:val="b"/>
                        </m:rPr>
                        <w:rPr>
                          <w:rStyle w:val="ny-lesson-SFinsert-responseChar"/>
                          <w:rFonts w:ascii="Cambria Math" w:hAnsi="Cambria Math"/>
                        </w:rPr>
                        <m:t>8</m:t>
                      </m:r>
                    </m:den>
                  </m:f>
                  <m:r>
                    <m:rPr>
                      <m:sty m:val="b"/>
                    </m:rPr>
                    <w:rPr>
                      <w:rStyle w:val="ny-lesson-SFinsert-responseChar"/>
                      <w:rFonts w:ascii="Cambria Math" w:hAnsi="Cambria Math"/>
                    </w:rPr>
                    <m:t xml:space="preserve"> </m:t>
                  </m:r>
                  <m:r>
                    <m:rPr>
                      <m:sty m:val="b"/>
                    </m:rPr>
                    <w:rPr>
                      <w:rStyle w:val="ny-lesson-SFinsert-responseChar"/>
                      <w:rFonts w:ascii="Cambria Math" w:hAnsi="Cambria Math"/>
                    </w:rPr>
                    <m:t>in</m:t>
                  </m:r>
                  <m:r>
                    <m:rPr>
                      <m:sty m:val="b"/>
                    </m:rPr>
                    <w:rPr>
                      <w:rStyle w:val="ny-lesson-SFinsert-responseChar"/>
                      <w:rFonts w:ascii="Cambria Math" w:hAnsi="Cambria Math"/>
                    </w:rPr>
                    <m:t xml:space="preserve">.-15 </m:t>
                  </m:r>
                  <m:r>
                    <m:rPr>
                      <m:sty m:val="b"/>
                    </m:rPr>
                    <w:rPr>
                      <w:rStyle w:val="ny-lesson-SFinsert-responseChar"/>
                      <w:rFonts w:ascii="Cambria Math" w:hAnsi="Cambria Math"/>
                    </w:rPr>
                    <m:t>in</m:t>
                  </m:r>
                  <m:r>
                    <m:rPr>
                      <m:sty m:val="b"/>
                    </m:rPr>
                    <w:rPr>
                      <w:rStyle w:val="ny-lesson-SFinsert-responseChar"/>
                      <w:rFonts w:ascii="Cambria Math" w:hAnsi="Cambria Math"/>
                    </w:rPr>
                    <m:t>.</m:t>
                  </m:r>
                </m:e>
              </m:d>
            </m:num>
            <m:den>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 xml:space="preserve">15 </m:t>
                  </m:r>
                  <m:r>
                    <m:rPr>
                      <m:sty m:val="b"/>
                    </m:rPr>
                    <w:rPr>
                      <w:rStyle w:val="ny-lesson-SFinsert-responseChar"/>
                      <w:rFonts w:ascii="Cambria Math" w:hAnsi="Cambria Math"/>
                    </w:rPr>
                    <m:t>in</m:t>
                  </m:r>
                  <m:r>
                    <m:rPr>
                      <m:sty m:val="b"/>
                    </m:rPr>
                    <w:rPr>
                      <w:rStyle w:val="ny-lesson-SFinsert-responseChar"/>
                      <w:rFonts w:ascii="Cambria Math" w:hAnsi="Cambria Math"/>
                    </w:rPr>
                    <m:t>.</m:t>
                  </m:r>
                </m:e>
              </m:d>
            </m:den>
          </m:f>
          <m:r>
            <m:rPr>
              <m:sty m:val="b"/>
            </m:rPr>
            <w:rPr>
              <w:rStyle w:val="ny-lesson-SFinsert-responseChar"/>
              <w:rFonts w:ascii="Cambria Math" w:hAnsi="Cambria Math"/>
            </w:rPr>
            <m:t xml:space="preserve"> </m:t>
          </m:r>
          <m:r>
            <m:rPr>
              <m:sty m:val="bi"/>
            </m:rPr>
            <w:rPr>
              <w:rFonts w:ascii="Cambria Math" w:hAnsi="Cambria Math"/>
              <w:color w:val="005A76"/>
            </w:rPr>
            <m:t>×100%</m:t>
          </m:r>
          <m:r>
            <m:rPr>
              <m:sty m:val="bi"/>
            </m:rPr>
            <w:rPr>
              <w:rFonts w:ascii="Cambria Math" w:hAnsi="Cambria Math"/>
              <w:color w:val="005A76"/>
            </w:rPr>
            <w:br/>
          </m:r>
        </m:oMath>
        <m:oMath>
          <m:f>
            <m:fPr>
              <m:ctrlPr>
                <w:rPr>
                  <w:rStyle w:val="ny-lesson-SFinsert-responseChar"/>
                  <w:rFonts w:ascii="Cambria Math" w:hAnsi="Cambria Math"/>
                  <w:b/>
                  <w:i w:val="0"/>
                </w:rPr>
              </m:ctrlPr>
            </m:fPr>
            <m:num>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0.25</m:t>
                  </m:r>
                </m:e>
              </m:d>
            </m:num>
            <m:den>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15</m:t>
                  </m:r>
                </m:e>
              </m:d>
            </m:den>
          </m:f>
          <m:r>
            <m:rPr>
              <m:sty m:val="bi"/>
            </m:rPr>
            <w:rPr>
              <w:rFonts w:ascii="Cambria Math" w:hAnsi="Cambria Math"/>
              <w:color w:val="005A76"/>
            </w:rPr>
            <m:t>×100%</m:t>
          </m:r>
          <m:r>
            <m:rPr>
              <m:sty m:val="bi"/>
            </m:rPr>
            <w:rPr>
              <w:rFonts w:ascii="Cambria Math" w:hAnsi="Cambria Math"/>
              <w:color w:val="005A76"/>
            </w:rPr>
            <w:br/>
          </m:r>
        </m:oMath>
        <m:oMath>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60</m:t>
              </m:r>
            </m:den>
          </m:f>
          <m:r>
            <m:rPr>
              <m:sty m:val="bi"/>
            </m:rPr>
            <w:rPr>
              <w:rFonts w:ascii="Cambria Math" w:hAnsi="Cambria Math"/>
              <w:color w:val="005A76"/>
            </w:rPr>
            <m:t>×100%</m:t>
          </m:r>
          <m:r>
            <m:rPr>
              <m:sty m:val="bi"/>
            </m:rPr>
            <w:rPr>
              <w:rFonts w:ascii="Cambria Math" w:hAnsi="Cambria Math"/>
              <w:color w:val="005A76"/>
            </w:rPr>
            <w:br/>
          </m:r>
        </m:oMath>
        <m:oMath>
          <m:r>
            <m:rPr>
              <m:sty m:val="bi"/>
            </m:rPr>
            <w:rPr>
              <w:rFonts w:ascii="Cambria Math" w:hAnsi="Cambria Math"/>
              <w:color w:val="005A76"/>
            </w:rPr>
            <m:t>1</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3</m:t>
              </m:r>
            </m:den>
          </m:f>
          <m:r>
            <m:rPr>
              <m:sty m:val="bi"/>
            </m:rPr>
            <w:rPr>
              <w:rFonts w:ascii="Cambria Math" w:hAnsi="Cambria Math"/>
              <w:color w:val="005A76"/>
            </w:rPr>
            <m:t>%</m:t>
          </m:r>
        </m:oMath>
      </m:oMathPara>
    </w:p>
    <w:p w14:paraId="47884A44" w14:textId="75557C16" w:rsidR="00A21BDA" w:rsidRPr="00C42E32" w:rsidRDefault="00A21BDA" w:rsidP="00C42E32">
      <w:pPr>
        <w:pStyle w:val="ny-lesson-SFinsert"/>
        <w:ind w:left="1094" w:firstLine="576"/>
        <w:rPr>
          <w:i/>
        </w:rPr>
      </w:pPr>
      <w:r w:rsidRPr="00C42E32">
        <w:rPr>
          <w:i/>
          <w:color w:val="005A76"/>
        </w:rPr>
        <w:t xml:space="preserve">This means that Taylor’s measurement of </w:t>
      </w:r>
      <m:oMath>
        <m:r>
          <m:rPr>
            <m:sty m:val="bi"/>
          </m:rPr>
          <w:rPr>
            <w:rFonts w:ascii="Cambria Math" w:hAnsi="Cambria Math"/>
            <w:color w:val="005A76"/>
          </w:rPr>
          <m:t xml:space="preserve">15.25 </m:t>
        </m:r>
        <m:r>
          <m:rPr>
            <m:sty m:val="b"/>
          </m:rPr>
          <w:rPr>
            <w:rFonts w:ascii="Cambria Math" w:hAnsi="Cambria Math"/>
            <w:color w:val="005A76"/>
          </w:rPr>
          <m:t>in</m:t>
        </m:r>
        <m:r>
          <m:rPr>
            <m:sty m:val="b"/>
          </m:rPr>
          <w:rPr>
            <w:rFonts w:ascii="Cambria Math" w:hAnsi="Cambria Math"/>
            <w:color w:val="005A76"/>
          </w:rPr>
          <m:t>.</m:t>
        </m:r>
      </m:oMath>
      <w:r w:rsidR="00C42E32" w:rsidRPr="00C42E32">
        <w:rPr>
          <w:i/>
          <w:color w:val="005A76"/>
        </w:rPr>
        <w:t xml:space="preserve"> </w:t>
      </w:r>
      <w:r w:rsidRPr="00C42E32">
        <w:rPr>
          <w:i/>
          <w:color w:val="005A76"/>
        </w:rPr>
        <w:t xml:space="preserve">has an error that is </w:t>
      </w:r>
      <m:oMath>
        <m:r>
          <m:rPr>
            <m:sty m:val="bi"/>
          </m:rPr>
          <w:rPr>
            <w:rFonts w:ascii="Cambria Math" w:hAnsi="Cambria Math"/>
            <w:color w:val="005A76"/>
          </w:rPr>
          <m:t>1</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2</m:t>
            </m:r>
            <m:ctrlPr>
              <w:rPr>
                <w:rFonts w:ascii="Cambria Math" w:hAnsi="Cambria Math"/>
                <w:i/>
                <w:color w:val="005A76"/>
              </w:rPr>
            </m:ctrlPr>
          </m:num>
          <m:den>
            <m:r>
              <m:rPr>
                <m:sty m:val="b"/>
              </m:rPr>
              <w:rPr>
                <w:rStyle w:val="ny-lesson-SFinsert-responseChar"/>
                <w:rFonts w:ascii="Cambria Math" w:hAnsi="Cambria Math"/>
                <w:sz w:val="21"/>
                <w:szCs w:val="21"/>
              </w:rPr>
              <m:t>3</m:t>
            </m:r>
          </m:den>
        </m:f>
        <m:r>
          <m:rPr>
            <m:sty m:val="bi"/>
          </m:rPr>
          <w:rPr>
            <w:rFonts w:ascii="Cambria Math" w:hAnsi="Cambria Math"/>
            <w:color w:val="005A76"/>
          </w:rPr>
          <m:t>%</m:t>
        </m:r>
      </m:oMath>
      <w:r w:rsidRPr="00C42E32">
        <w:rPr>
          <w:i/>
          <w:color w:val="005A76"/>
        </w:rPr>
        <w:t xml:space="preserve"> of the actual value.  </w:t>
      </w:r>
    </w:p>
    <w:p w14:paraId="069C5B57" w14:textId="77777777" w:rsidR="0066000E" w:rsidRDefault="0066000E" w:rsidP="007B7387">
      <w:pPr>
        <w:pStyle w:val="ny-lesson-SFinsert-number-list"/>
        <w:numPr>
          <w:ilvl w:val="0"/>
          <w:numId w:val="0"/>
        </w:numPr>
        <w:ind w:left="1670"/>
      </w:pPr>
    </w:p>
    <w:p w14:paraId="59FFC06E" w14:textId="1BAD4B04" w:rsidR="00A21BDA" w:rsidRDefault="00A21BDA" w:rsidP="00817C21">
      <w:pPr>
        <w:pStyle w:val="ny-lesson-SFinsert-number-list"/>
        <w:numPr>
          <w:ilvl w:val="1"/>
          <w:numId w:val="31"/>
        </w:numPr>
      </w:pPr>
      <w:r>
        <w:t xml:space="preserve">From Example 1, part </w:t>
      </w:r>
      <w:r w:rsidR="00FD13ED">
        <w:t>(</w:t>
      </w:r>
      <w:r>
        <w:t>b), find the percent error for Connor’s Measurement</w:t>
      </w:r>
      <w:r w:rsidRPr="00C42E32">
        <w:t xml:space="preserve"> </w:t>
      </w:r>
      <w:r w:rsidR="00C42E32" w:rsidRPr="00C42E32">
        <w:t>1</w:t>
      </w:r>
      <w:r>
        <w:t>.  What does this mean?</w:t>
      </w:r>
    </w:p>
    <w:p w14:paraId="43861A98" w14:textId="77C3D5C2" w:rsidR="00A21BDA" w:rsidRPr="00C42E32" w:rsidRDefault="007B7387" w:rsidP="00C42E32">
      <w:pPr>
        <w:pStyle w:val="ny-lesson-SFinsert"/>
        <w:ind w:left="1670"/>
        <w:rPr>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0.5 </m:t>
              </m:r>
              <m:r>
                <m:rPr>
                  <m:sty m:val="b"/>
                </m:rPr>
                <w:rPr>
                  <w:rFonts w:ascii="Cambria Math" w:hAnsi="Cambria Math"/>
                  <w:color w:val="005A76"/>
                </w:rPr>
                <m:t>in</m:t>
              </m:r>
              <m:r>
                <m:rPr>
                  <m:sty m:val="b"/>
                </m:rPr>
                <w:rPr>
                  <w:rFonts w:ascii="Cambria Math" w:hAnsi="Cambria Math"/>
                  <w:color w:val="005A76"/>
                </w:rPr>
                <m:t>.</m:t>
              </m:r>
            </m:num>
            <m:den>
              <m:r>
                <m:rPr>
                  <m:sty m:val="b"/>
                </m:rPr>
                <w:rPr>
                  <w:rFonts w:ascii="Cambria Math" w:hAnsi="Cambria Math"/>
                  <w:color w:val="005A76"/>
                </w:rPr>
                <m:t xml:space="preserve">15 </m:t>
              </m:r>
              <m:r>
                <m:rPr>
                  <m:sty m:val="b"/>
                </m:rPr>
                <w:rPr>
                  <w:rFonts w:ascii="Cambria Math" w:hAnsi="Cambria Math"/>
                  <w:color w:val="005A76"/>
                </w:rPr>
                <m:t>in</m:t>
              </m:r>
              <m:r>
                <m:rPr>
                  <m:sty m:val="b"/>
                </m:rPr>
                <w:rPr>
                  <w:rFonts w:ascii="Cambria Math" w:hAnsi="Cambria Math"/>
                  <w:color w:val="005A76"/>
                </w:rPr>
                <m:t>.</m:t>
              </m:r>
            </m:den>
          </m:f>
          <m:r>
            <m:rPr>
              <m:sty m:val="b"/>
            </m:rPr>
            <w:rPr>
              <w:rFonts w:ascii="Cambria Math" w:hAnsi="Cambria Math"/>
              <w:color w:val="005A76"/>
            </w:rPr>
            <m:t>×100%=3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m:t>
          </m:r>
        </m:oMath>
      </m:oMathPara>
    </w:p>
    <w:p w14:paraId="0AB722DF" w14:textId="55E00B46" w:rsidR="00A21BDA" w:rsidRPr="00817C21" w:rsidRDefault="00A21BDA" w:rsidP="00C42E32">
      <w:pPr>
        <w:pStyle w:val="ny-lesson-SFinsert"/>
        <w:ind w:left="1670"/>
      </w:pPr>
      <w:r w:rsidRPr="00C42E32">
        <w:rPr>
          <w:i/>
          <w:color w:val="005A76"/>
        </w:rPr>
        <w:t>This means that Connor’s measurement of</w:t>
      </w:r>
      <w:r w:rsidRPr="00C42E32">
        <w:rPr>
          <w:color w:val="005A76"/>
        </w:rPr>
        <w:t xml:space="preserve"> </w:t>
      </w:r>
      <m:oMath>
        <m:r>
          <m:rPr>
            <m:sty m:val="b"/>
          </m:rPr>
          <w:rPr>
            <w:rFonts w:ascii="Cambria Math" w:hAnsi="Cambria Math"/>
            <w:color w:val="005A76"/>
          </w:rPr>
          <m:t>15</m:t>
        </m:r>
        <m:f>
          <m:fPr>
            <m:ctrlPr>
              <w:rPr>
                <w:rStyle w:val="ny-lesson-SFinsert-responseChar"/>
                <w:rFonts w:ascii="Cambria Math" w:hAnsi="Cambria Math"/>
                <w:b/>
                <w:sz w:val="21"/>
                <w:szCs w:val="21"/>
              </w:rPr>
            </m:ctrlPr>
          </m:fPr>
          <m:num>
            <m:r>
              <m:rPr>
                <m:sty m:val="b"/>
              </m:rPr>
              <w:rPr>
                <w:rStyle w:val="ny-lesson-SFinsert-responseChar"/>
                <w:rFonts w:ascii="Cambria Math" w:hAnsi="Cambria Math"/>
                <w:sz w:val="21"/>
                <w:szCs w:val="21"/>
              </w:rPr>
              <m:t>4</m:t>
            </m:r>
            <m:ctrlPr>
              <w:rPr>
                <w:rFonts w:ascii="Cambria Math" w:hAnsi="Cambria Math"/>
                <w:color w:val="005A76"/>
              </w:rPr>
            </m:ctrlPr>
          </m:num>
          <m:den>
            <m:r>
              <m:rPr>
                <m:sty m:val="b"/>
              </m:rPr>
              <w:rPr>
                <w:rStyle w:val="ny-lesson-SFinsert-responseChar"/>
                <w:rFonts w:ascii="Cambria Math" w:hAnsi="Cambria Math"/>
                <w:sz w:val="21"/>
                <w:szCs w:val="21"/>
              </w:rPr>
              <m:t>8</m:t>
            </m:r>
          </m:den>
        </m:f>
        <m:r>
          <m:rPr>
            <m:sty m:val="b"/>
          </m:rPr>
          <w:rPr>
            <w:rStyle w:val="ny-lesson-SFinsert-responseChar"/>
            <w:rFonts w:ascii="Cambria Math" w:hAnsi="Cambria Math"/>
            <w:sz w:val="21"/>
            <w:szCs w:val="21"/>
          </w:rPr>
          <m:t xml:space="preserve"> </m:t>
        </m:r>
        <m:r>
          <m:rPr>
            <m:sty m:val="b"/>
          </m:rPr>
          <w:rPr>
            <w:rStyle w:val="ny-lesson-SFinsert-responseChar"/>
            <w:rFonts w:ascii="Cambria Math" w:hAnsi="Cambria Math"/>
            <w:szCs w:val="16"/>
          </w:rPr>
          <m:t>in</m:t>
        </m:r>
        <m:r>
          <m:rPr>
            <m:sty m:val="b"/>
          </m:rPr>
          <w:rPr>
            <w:rStyle w:val="ny-lesson-SFinsert-responseChar"/>
            <w:rFonts w:ascii="Cambria Math" w:hAnsi="Cambria Math"/>
            <w:szCs w:val="16"/>
          </w:rPr>
          <m:t>.</m:t>
        </m:r>
      </m:oMath>
      <w:r w:rsidRPr="00C42E32">
        <w:rPr>
          <w:color w:val="005A76"/>
        </w:rPr>
        <w:t xml:space="preserve"> </w:t>
      </w:r>
      <w:r w:rsidRPr="00C42E32">
        <w:rPr>
          <w:i/>
          <w:color w:val="005A76"/>
        </w:rPr>
        <w:t>has an error that</w:t>
      </w:r>
      <w:r w:rsidR="002F3E52" w:rsidRPr="00C42E32">
        <w:rPr>
          <w:i/>
          <w:color w:val="005A76"/>
        </w:rPr>
        <w:t xml:space="preserve"> is</w:t>
      </w:r>
      <w:r w:rsidRPr="00C42E32">
        <w:rPr>
          <w:i/>
          <w:color w:val="005A76"/>
        </w:rPr>
        <w:t xml:space="preserve"> </w:t>
      </w:r>
      <m:oMath>
        <m:r>
          <m:rPr>
            <m:sty m:val="bi"/>
          </m:rPr>
          <w:rPr>
            <w:rFonts w:ascii="Cambria Math" w:hAnsi="Cambria Math"/>
            <w:color w:val="005A76"/>
          </w:rPr>
          <m:t>3</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1</m:t>
            </m:r>
            <m:ctrlPr>
              <w:rPr>
                <w:rFonts w:ascii="Cambria Math" w:hAnsi="Cambria Math"/>
                <w:i/>
                <w:color w:val="005A76"/>
              </w:rPr>
            </m:ctrlPr>
          </m:num>
          <m:den>
            <m:r>
              <m:rPr>
                <m:sty m:val="b"/>
              </m:rPr>
              <w:rPr>
                <w:rStyle w:val="ny-lesson-SFinsert-responseChar"/>
                <w:rFonts w:ascii="Cambria Math" w:hAnsi="Cambria Math"/>
                <w:sz w:val="21"/>
                <w:szCs w:val="21"/>
              </w:rPr>
              <m:t>3</m:t>
            </m:r>
          </m:den>
        </m:f>
        <m:r>
          <m:rPr>
            <m:sty m:val="bi"/>
          </m:rPr>
          <w:rPr>
            <w:rFonts w:ascii="Cambria Math" w:hAnsi="Cambria Math"/>
            <w:color w:val="005A76"/>
          </w:rPr>
          <m:t>%</m:t>
        </m:r>
      </m:oMath>
      <w:r w:rsidRPr="00C42E32">
        <w:rPr>
          <w:i/>
          <w:color w:val="005A76"/>
        </w:rPr>
        <w:t xml:space="preserve"> of the actual value.</w:t>
      </w:r>
      <w:r w:rsidRPr="00C42E32">
        <w:rPr>
          <w:color w:val="005A76"/>
        </w:rPr>
        <w:t xml:space="preserve">  </w:t>
      </w:r>
    </w:p>
    <w:p w14:paraId="4B9505DA" w14:textId="77777777" w:rsidR="0066000E" w:rsidRDefault="0066000E" w:rsidP="007B7387">
      <w:pPr>
        <w:pStyle w:val="ny-lesson-SFinsert-number-list"/>
        <w:numPr>
          <w:ilvl w:val="0"/>
          <w:numId w:val="0"/>
        </w:numPr>
        <w:ind w:left="1670"/>
      </w:pPr>
    </w:p>
    <w:p w14:paraId="4FDEDD95" w14:textId="762F87F5" w:rsidR="00A21BDA" w:rsidRDefault="00A21BDA" w:rsidP="00817C21">
      <w:pPr>
        <w:pStyle w:val="ny-lesson-SFinsert-number-list"/>
        <w:numPr>
          <w:ilvl w:val="1"/>
          <w:numId w:val="31"/>
        </w:numPr>
      </w:pPr>
      <w:r>
        <w:t xml:space="preserve">From Example 1, part </w:t>
      </w:r>
      <w:r w:rsidR="00FD13ED">
        <w:t>(</w:t>
      </w:r>
      <w:r>
        <w:t xml:space="preserve">c), find the percent error for Jordan’s Measurement </w:t>
      </w:r>
      <w:r w:rsidR="00C42E32" w:rsidRPr="00C42E32">
        <w:t>2</w:t>
      </w:r>
      <w:r>
        <w:t>.  What does it mean?</w:t>
      </w:r>
    </w:p>
    <w:p w14:paraId="33E76DAE" w14:textId="72FF008F" w:rsidR="00A21BDA" w:rsidRPr="00C42E32" w:rsidRDefault="007B7387" w:rsidP="00C42E32">
      <w:pPr>
        <w:pStyle w:val="ny-lesson-SFinsert"/>
        <w:ind w:left="1670"/>
        <w:rPr>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0.25 </m:t>
              </m:r>
              <m:r>
                <m:rPr>
                  <m:sty m:val="b"/>
                </m:rPr>
                <w:rPr>
                  <w:rFonts w:ascii="Cambria Math" w:hAnsi="Cambria Math"/>
                  <w:color w:val="005A76"/>
                </w:rPr>
                <m:t>in</m:t>
              </m:r>
              <m:r>
                <m:rPr>
                  <m:sty m:val="b"/>
                </m:rPr>
                <w:rPr>
                  <w:rFonts w:ascii="Cambria Math" w:hAnsi="Cambria Math"/>
                  <w:color w:val="005A76"/>
                </w:rPr>
                <m:t>.</m:t>
              </m:r>
            </m:num>
            <m:den>
              <m:r>
                <m:rPr>
                  <m:sty m:val="b"/>
                </m:rPr>
                <w:rPr>
                  <w:rFonts w:ascii="Cambria Math" w:hAnsi="Cambria Math"/>
                  <w:color w:val="005A76"/>
                </w:rPr>
                <m:t xml:space="preserve">15 </m:t>
              </m:r>
              <m:r>
                <m:rPr>
                  <m:sty m:val="b"/>
                </m:rPr>
                <w:rPr>
                  <w:rFonts w:ascii="Cambria Math" w:hAnsi="Cambria Math"/>
                  <w:color w:val="005A76"/>
                </w:rPr>
                <m:t>in</m:t>
              </m:r>
              <m:r>
                <m:rPr>
                  <m:sty m:val="b"/>
                </m:rPr>
                <w:rPr>
                  <w:rFonts w:ascii="Cambria Math" w:hAnsi="Cambria Math"/>
                  <w:color w:val="005A76"/>
                </w:rPr>
                <m:t>.</m:t>
              </m:r>
            </m:den>
          </m:f>
          <m:r>
            <m:rPr>
              <m:sty m:val="b"/>
            </m:rPr>
            <w:rPr>
              <w:rFonts w:ascii="Cambria Math" w:hAnsi="Cambria Math"/>
              <w:color w:val="005A76"/>
            </w:rPr>
            <m:t>×100%=1</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
            </m:rPr>
            <w:rPr>
              <w:rFonts w:ascii="Cambria Math" w:hAnsi="Cambria Math"/>
              <w:color w:val="005A76"/>
            </w:rPr>
            <m:t>%</m:t>
          </m:r>
        </m:oMath>
      </m:oMathPara>
    </w:p>
    <w:p w14:paraId="506769CD" w14:textId="7C7A5A82" w:rsidR="00A21BDA" w:rsidRPr="00817C21" w:rsidRDefault="00A21BDA" w:rsidP="00C42E32">
      <w:pPr>
        <w:pStyle w:val="ny-lesson-SFinsert"/>
        <w:ind w:left="1670"/>
      </w:pPr>
      <w:r w:rsidRPr="00C42E32">
        <w:rPr>
          <w:i/>
          <w:color w:val="005A76"/>
        </w:rPr>
        <w:t>This me</w:t>
      </w:r>
      <w:r w:rsidR="001A0479" w:rsidRPr="00C42E32">
        <w:rPr>
          <w:i/>
          <w:color w:val="005A76"/>
        </w:rPr>
        <w:t>ans that Jordan’s measurement o</w:t>
      </w:r>
      <w:r w:rsidRPr="00C42E32">
        <w:rPr>
          <w:i/>
          <w:color w:val="005A76"/>
        </w:rPr>
        <w:t>f</w:t>
      </w:r>
      <w:r w:rsidR="001A0479" w:rsidRPr="00C42E32">
        <w:rPr>
          <w:color w:val="005A76"/>
        </w:rPr>
        <w:t xml:space="preserve"> </w:t>
      </w:r>
      <m:oMath>
        <m:r>
          <m:rPr>
            <m:sty m:val="b"/>
          </m:rPr>
          <w:rPr>
            <w:rFonts w:ascii="Cambria Math" w:hAnsi="Cambria Math"/>
            <w:color w:val="005A76"/>
          </w:rPr>
          <m:t>14</m:t>
        </m:r>
        <m:f>
          <m:fPr>
            <m:ctrlPr>
              <w:rPr>
                <w:rStyle w:val="ny-lesson-SFinsert-responseChar"/>
                <w:rFonts w:ascii="Cambria Math" w:hAnsi="Cambria Math"/>
                <w:b/>
                <w:sz w:val="21"/>
                <w:szCs w:val="21"/>
              </w:rPr>
            </m:ctrlPr>
          </m:fPr>
          <m:num>
            <m:r>
              <m:rPr>
                <m:sty m:val="b"/>
              </m:rPr>
              <w:rPr>
                <w:rStyle w:val="ny-lesson-SFinsert-responseChar"/>
                <w:rFonts w:ascii="Cambria Math" w:hAnsi="Cambria Math"/>
                <w:sz w:val="21"/>
                <w:szCs w:val="21"/>
              </w:rPr>
              <m:t>6</m:t>
            </m:r>
            <m:ctrlPr>
              <w:rPr>
                <w:rFonts w:ascii="Cambria Math" w:hAnsi="Cambria Math"/>
                <w:color w:val="005A76"/>
              </w:rPr>
            </m:ctrlPr>
          </m:num>
          <m:den>
            <m:r>
              <m:rPr>
                <m:sty m:val="b"/>
              </m:rPr>
              <w:rPr>
                <w:rStyle w:val="ny-lesson-SFinsert-responseChar"/>
                <w:rFonts w:ascii="Cambria Math" w:hAnsi="Cambria Math"/>
                <w:sz w:val="21"/>
                <w:szCs w:val="21"/>
              </w:rPr>
              <m:t>8</m:t>
            </m:r>
          </m:den>
        </m:f>
        <m:r>
          <m:rPr>
            <m:sty m:val="b"/>
          </m:rPr>
          <w:rPr>
            <w:rStyle w:val="ny-lesson-SFinsert-responseChar"/>
            <w:rFonts w:ascii="Cambria Math" w:hAnsi="Cambria Math"/>
            <w:szCs w:val="16"/>
          </w:rPr>
          <m:t xml:space="preserve"> </m:t>
        </m:r>
        <m:r>
          <m:rPr>
            <m:sty m:val="b"/>
          </m:rPr>
          <w:rPr>
            <w:rStyle w:val="ny-lesson-SFinsert-responseChar"/>
            <w:rFonts w:ascii="Cambria Math" w:hAnsi="Cambria Math"/>
            <w:szCs w:val="16"/>
          </w:rPr>
          <m:t>in</m:t>
        </m:r>
        <m:r>
          <m:rPr>
            <m:sty m:val="b"/>
          </m:rPr>
          <w:rPr>
            <w:rStyle w:val="ny-lesson-SFinsert-responseChar"/>
            <w:rFonts w:ascii="Cambria Math" w:hAnsi="Cambria Math"/>
            <w:szCs w:val="16"/>
          </w:rPr>
          <m:t>.</m:t>
        </m:r>
        <m:r>
          <m:rPr>
            <m:sty m:val="bi"/>
          </m:rPr>
          <w:rPr>
            <w:rFonts w:ascii="Cambria Math" w:hAnsi="Cambria Math"/>
            <w:color w:val="005A76"/>
          </w:rPr>
          <m:t xml:space="preserve"> </m:t>
        </m:r>
      </m:oMath>
      <w:r w:rsidRPr="00C42E32">
        <w:rPr>
          <w:i/>
          <w:color w:val="005A76"/>
        </w:rPr>
        <w:t>has an error that</w:t>
      </w:r>
      <w:r w:rsidR="002F3E52" w:rsidRPr="00C42E32">
        <w:rPr>
          <w:i/>
          <w:color w:val="005A76"/>
        </w:rPr>
        <w:t xml:space="preserve"> is</w:t>
      </w:r>
      <w:r w:rsidRPr="00C42E32">
        <w:rPr>
          <w:color w:val="005A76"/>
        </w:rPr>
        <w:t xml:space="preserve"> </w:t>
      </w:r>
      <m:oMath>
        <m:r>
          <m:rPr>
            <m:sty m:val="b"/>
          </m:rPr>
          <w:rPr>
            <w:rFonts w:ascii="Cambria Math" w:hAnsi="Cambria Math"/>
            <w:color w:val="005A76"/>
          </w:rPr>
          <m:t>1</m:t>
        </m:r>
        <m:f>
          <m:fPr>
            <m:ctrlPr>
              <w:rPr>
                <w:rStyle w:val="ny-lesson-SFinsert-responseChar"/>
                <w:rFonts w:ascii="Cambria Math" w:hAnsi="Cambria Math"/>
                <w:b/>
                <w:sz w:val="21"/>
                <w:szCs w:val="21"/>
              </w:rPr>
            </m:ctrlPr>
          </m:fPr>
          <m:num>
            <m:r>
              <m:rPr>
                <m:sty m:val="b"/>
              </m:rPr>
              <w:rPr>
                <w:rStyle w:val="ny-lesson-SFinsert-responseChar"/>
                <w:rFonts w:ascii="Cambria Math" w:hAnsi="Cambria Math"/>
                <w:sz w:val="21"/>
                <w:szCs w:val="21"/>
              </w:rPr>
              <m:t>2</m:t>
            </m:r>
            <m:ctrlPr>
              <w:rPr>
                <w:rFonts w:ascii="Cambria Math" w:hAnsi="Cambria Math"/>
                <w:color w:val="005A76"/>
              </w:rPr>
            </m:ctrlPr>
          </m:num>
          <m:den>
            <m:r>
              <m:rPr>
                <m:sty m:val="b"/>
              </m:rPr>
              <w:rPr>
                <w:rStyle w:val="ny-lesson-SFinsert-responseChar"/>
                <w:rFonts w:ascii="Cambria Math" w:hAnsi="Cambria Math"/>
                <w:sz w:val="21"/>
                <w:szCs w:val="21"/>
              </w:rPr>
              <m:t>3</m:t>
            </m:r>
          </m:den>
        </m:f>
        <m:r>
          <m:rPr>
            <m:sty m:val="b"/>
          </m:rPr>
          <w:rPr>
            <w:rFonts w:ascii="Cambria Math" w:hAnsi="Cambria Math"/>
            <w:color w:val="005A76"/>
          </w:rPr>
          <m:t>%</m:t>
        </m:r>
      </m:oMath>
      <w:r w:rsidRPr="00C42E32">
        <w:rPr>
          <w:color w:val="005A76"/>
        </w:rPr>
        <w:t xml:space="preserve"> </w:t>
      </w:r>
      <w:r w:rsidRPr="00C42E32">
        <w:rPr>
          <w:i/>
          <w:color w:val="005A76"/>
        </w:rPr>
        <w:t>of the actual value.</w:t>
      </w:r>
      <w:r w:rsidRPr="00C42E32">
        <w:rPr>
          <w:color w:val="005A76"/>
        </w:rPr>
        <w:t xml:space="preserve">  </w:t>
      </w:r>
    </w:p>
    <w:p w14:paraId="52F93519" w14:textId="77777777" w:rsidR="0066000E" w:rsidRDefault="0066000E" w:rsidP="007B7387">
      <w:pPr>
        <w:pStyle w:val="ny-lesson-SFinsert-number-list"/>
        <w:numPr>
          <w:ilvl w:val="0"/>
          <w:numId w:val="0"/>
        </w:numPr>
        <w:ind w:left="1670"/>
      </w:pPr>
    </w:p>
    <w:p w14:paraId="4415754D" w14:textId="77777777" w:rsidR="00A21BDA" w:rsidRDefault="00A21BDA" w:rsidP="00817C21">
      <w:pPr>
        <w:pStyle w:val="ny-lesson-SFinsert-number-list"/>
        <w:numPr>
          <w:ilvl w:val="1"/>
          <w:numId w:val="31"/>
        </w:numPr>
      </w:pPr>
      <w:r>
        <w:t>What is the purpose of finding percent error?</w:t>
      </w:r>
    </w:p>
    <w:p w14:paraId="290AD034" w14:textId="1C13E478" w:rsidR="00A21BDA" w:rsidRPr="00C42E32" w:rsidRDefault="00ED5EE1" w:rsidP="00C42E32">
      <w:pPr>
        <w:pStyle w:val="ny-lesson-SFinsert"/>
        <w:ind w:left="1670"/>
        <w:rPr>
          <w:i/>
        </w:rPr>
      </w:pPr>
      <w:r w:rsidRPr="00C42E32">
        <w:rPr>
          <w:i/>
          <w:color w:val="005A76"/>
        </w:rPr>
        <w:t xml:space="preserve">It tells you how big your error is compared to the true value.  An error of </w:t>
      </w:r>
      <m:oMath>
        <m:r>
          <m:rPr>
            <m:sty m:val="bi"/>
          </m:rPr>
          <w:rPr>
            <w:rFonts w:ascii="Cambria Math" w:hAnsi="Cambria Math"/>
            <w:color w:val="005A76"/>
          </w:rPr>
          <m:t>1</m:t>
        </m:r>
        <m:r>
          <m:rPr>
            <m:sty m:val="b"/>
          </m:rPr>
          <w:rPr>
            <w:rFonts w:ascii="Cambria Math" w:hAnsi="Cambria Math"/>
            <w:color w:val="005A76"/>
          </w:rPr>
          <m:t xml:space="preserve"> </m:t>
        </m:r>
        <m:r>
          <m:rPr>
            <m:sty m:val="b"/>
          </m:rPr>
          <w:rPr>
            <w:rFonts w:ascii="Cambria Math" w:hAnsi="Cambria Math"/>
            <w:color w:val="005A76"/>
          </w:rPr>
          <m:t>cm</m:t>
        </m:r>
      </m:oMath>
      <w:r w:rsidRPr="00C42E32">
        <w:rPr>
          <w:i/>
          <w:color w:val="005A76"/>
        </w:rPr>
        <w:t xml:space="preserve"> is very small when measuring the distance for a marathon, but an error of </w:t>
      </w:r>
      <m:oMath>
        <m:r>
          <m:rPr>
            <m:sty m:val="bi"/>
          </m:rPr>
          <w:rPr>
            <w:rFonts w:ascii="Cambria Math" w:hAnsi="Cambria Math"/>
            <w:color w:val="005A76"/>
          </w:rPr>
          <m:t xml:space="preserve">1 </m:t>
        </m:r>
        <m:r>
          <m:rPr>
            <m:sty m:val="b"/>
          </m:rPr>
          <w:rPr>
            <w:rFonts w:ascii="Cambria Math" w:hAnsi="Cambria Math"/>
            <w:color w:val="005A76"/>
          </w:rPr>
          <m:t>cm</m:t>
        </m:r>
      </m:oMath>
      <w:r w:rsidRPr="00C42E32">
        <w:rPr>
          <w:i/>
          <w:color w:val="005A76"/>
        </w:rPr>
        <w:t xml:space="preserve"> is very large if you are a heart surgeon.  In evaluating the seriousness of an error, we usually compare it to the exact value</w:t>
      </w:r>
      <w:r w:rsidR="002F3E52" w:rsidRPr="00C42E32">
        <w:rPr>
          <w:i/>
          <w:color w:val="005A76"/>
        </w:rPr>
        <w:t>.</w:t>
      </w:r>
    </w:p>
    <w:p w14:paraId="78DA4B16" w14:textId="514E9408" w:rsidR="00B27249" w:rsidRDefault="00B27249" w:rsidP="00C42E32">
      <w:pPr>
        <w:pStyle w:val="ny-lesson-paragraph"/>
      </w:pPr>
    </w:p>
    <w:p w14:paraId="7F2E2E56" w14:textId="77777777" w:rsidR="00C42E32" w:rsidRDefault="00C42E32">
      <w:pPr>
        <w:rPr>
          <w:rFonts w:ascii="Calibri Bold" w:eastAsia="Myriad Pro" w:hAnsi="Calibri Bold" w:cs="Myriad Pro"/>
          <w:b/>
          <w:color w:val="231F20"/>
        </w:rPr>
      </w:pPr>
      <w:r>
        <w:br w:type="page"/>
      </w:r>
    </w:p>
    <w:p w14:paraId="1EE21350" w14:textId="0E416E39" w:rsidR="00A21BDA" w:rsidRPr="00D7428C" w:rsidRDefault="00A21BDA" w:rsidP="00A21BDA">
      <w:pPr>
        <w:pStyle w:val="ny-lesson-hdr-1"/>
      </w:pPr>
      <w:r w:rsidRPr="008C5D1C">
        <w:lastRenderedPageBreak/>
        <w:t>Exercise</w:t>
      </w:r>
      <w:r>
        <w:t xml:space="preserve">s </w:t>
      </w:r>
      <w:r w:rsidR="00D7428C">
        <w:t xml:space="preserve">1–3 </w:t>
      </w:r>
      <w:r>
        <w:t>(</w:t>
      </w:r>
      <w:r w:rsidR="00EA3E28">
        <w:t>8</w:t>
      </w:r>
      <w:r w:rsidR="00EA3E28" w:rsidRPr="008C5D1C">
        <w:t xml:space="preserve"> </w:t>
      </w:r>
      <w:r w:rsidRPr="008C5D1C">
        <w:t xml:space="preserve">minutes) </w:t>
      </w:r>
    </w:p>
    <w:p w14:paraId="620BB548" w14:textId="35276227" w:rsidR="00A21BDA" w:rsidRDefault="00A21BDA" w:rsidP="00A21BDA">
      <w:pPr>
        <w:pStyle w:val="ny-lesson-paragraph"/>
      </w:pPr>
      <w:r>
        <w:t xml:space="preserve">In these exercises, students will solve a variety of real-world percent error problems </w:t>
      </w:r>
      <w:r w:rsidRPr="006B1060">
        <w:t xml:space="preserve">when absolute error and </w:t>
      </w:r>
      <w:r>
        <w:t>exact value</w:t>
      </w:r>
      <w:r w:rsidRPr="006B1060">
        <w:t xml:space="preserve"> are known</w:t>
      </w:r>
      <w:r w:rsidR="002F3E52">
        <w:t>,</w:t>
      </w:r>
      <w:r w:rsidRPr="006B1060">
        <w:t xml:space="preserve"> </w:t>
      </w:r>
      <w:r w:rsidR="00193C17">
        <w:t>which means that</w:t>
      </w:r>
      <w:r w:rsidRPr="006B1060">
        <w:t xml:space="preserve"> percent error can be computed precisel</w:t>
      </w:r>
      <w:r>
        <w:t>y.  They will show their work by substituting the appropriate values into the percent error formula and performing calculations with or without a calculator.</w:t>
      </w:r>
    </w:p>
    <w:p w14:paraId="24F7A0D2" w14:textId="42ED51B4" w:rsidR="00A21BDA" w:rsidRDefault="00C42E32" w:rsidP="00A21BDA">
      <w:pPr>
        <w:pStyle w:val="ny-lesson-SFinsert"/>
      </w:pPr>
      <w:r>
        <w:rPr>
          <w:noProof/>
        </w:rPr>
        <mc:AlternateContent>
          <mc:Choice Requires="wps">
            <w:drawing>
              <wp:anchor distT="0" distB="0" distL="114300" distR="114300" simplePos="0" relativeHeight="251661824" behindDoc="0" locked="0" layoutInCell="1" allowOverlap="1" wp14:anchorId="49671DF3" wp14:editId="34D3BFAA">
                <wp:simplePos x="0" y="0"/>
                <wp:positionH relativeFrom="margin">
                  <wp:align>center</wp:align>
                </wp:positionH>
                <wp:positionV relativeFrom="paragraph">
                  <wp:posOffset>76596</wp:posOffset>
                </wp:positionV>
                <wp:extent cx="5303520" cy="2689225"/>
                <wp:effectExtent l="0" t="0" r="11430" b="15875"/>
                <wp:wrapNone/>
                <wp:docPr id="28" name="Rectangle 28"/>
                <wp:cNvGraphicFramePr/>
                <a:graphic xmlns:a="http://schemas.openxmlformats.org/drawingml/2006/main">
                  <a:graphicData uri="http://schemas.microsoft.com/office/word/2010/wordprocessingShape">
                    <wps:wsp>
                      <wps:cNvSpPr/>
                      <wps:spPr>
                        <a:xfrm>
                          <a:off x="0" y="0"/>
                          <a:ext cx="5303520" cy="26892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3E574" id="Rectangle 28" o:spid="_x0000_s1026" style="position:absolute;margin-left:0;margin-top:6.05pt;width:417.6pt;height:211.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" filled="f" strokecolor="#ae6852" strokeweight="1.15pt">
                <w10:wrap anchorx="margin"/>
              </v:rect>
            </w:pict>
          </mc:Fallback>
        </mc:AlternateContent>
      </w:r>
      <w:r>
        <w:br/>
      </w:r>
      <w:r w:rsidR="00A21BDA">
        <w:t>Exercises</w:t>
      </w:r>
      <w:r w:rsidR="00D7428C">
        <w:t xml:space="preserve"> 1–3</w:t>
      </w:r>
      <w:r w:rsidR="00A21BDA">
        <w:t xml:space="preserve"> </w:t>
      </w:r>
    </w:p>
    <w:p w14:paraId="4AE161CB" w14:textId="1D98D141" w:rsidR="00A21BDA" w:rsidRDefault="00A21BDA" w:rsidP="00A21BDA">
      <w:pPr>
        <w:pStyle w:val="ny-lesson-SFinsert"/>
      </w:pPr>
      <w:r>
        <w:t xml:space="preserve">Calculate the percent error for </w:t>
      </w:r>
      <w:r w:rsidR="00B27249">
        <w:t>P</w:t>
      </w:r>
      <w:r>
        <w:t>roblems 1–3.  Leave your final answer in fraction form, if necessary.</w:t>
      </w:r>
    </w:p>
    <w:p w14:paraId="437189DA" w14:textId="19985095" w:rsidR="00A21BDA" w:rsidRPr="009C4AB4" w:rsidRDefault="00A21BDA" w:rsidP="00BB7AC7">
      <w:pPr>
        <w:pStyle w:val="ny-lesson-SFinsert-number-list"/>
        <w:numPr>
          <w:ilvl w:val="0"/>
          <w:numId w:val="48"/>
        </w:numPr>
        <w:rPr>
          <w:kern w:val="1"/>
        </w:rPr>
      </w:pPr>
      <w:r>
        <w:t>A realtor expected</w:t>
      </w:r>
      <m:oMath>
        <m:r>
          <m:rPr>
            <m:sty m:val="bi"/>
          </m:rPr>
          <w:rPr>
            <w:rFonts w:ascii="Cambria Math" w:hAnsi="Cambria Math"/>
          </w:rPr>
          <m:t xml:space="preserve"> 18</m:t>
        </m:r>
      </m:oMath>
      <w:r>
        <w:t xml:space="preserve"> people to show up for an open house, but </w:t>
      </w:r>
      <m:oMath>
        <m:r>
          <m:rPr>
            <m:sty m:val="bi"/>
          </m:rPr>
          <w:rPr>
            <w:rFonts w:ascii="Cambria Math" w:hAnsi="Cambria Math"/>
          </w:rPr>
          <m:t>25</m:t>
        </m:r>
      </m:oMath>
      <w:r>
        <w:t xml:space="preserve"> attended.  </w:t>
      </w:r>
    </w:p>
    <w:p w14:paraId="75C2599E" w14:textId="2BD3A8BB" w:rsidR="00A21BDA" w:rsidRPr="00817C21" w:rsidRDefault="007B7387" w:rsidP="00817C21">
      <w:pPr>
        <w:pStyle w:val="ny-lesson-SFinsert-response"/>
        <w:ind w:left="1224"/>
      </w:pPr>
      <m:oMathPara>
        <m:oMathParaPr>
          <m:jc m:val="left"/>
        </m:oMathParaPr>
        <m:oMath>
          <m:f>
            <m:fPr>
              <m:ctrlPr>
                <w:rPr>
                  <w:rStyle w:val="ny-lesson-SFinsert-responseChar"/>
                  <w:rFonts w:ascii="Cambria Math" w:hAnsi="Cambria Math"/>
                  <w:b/>
                  <w:i/>
                </w:rPr>
              </m:ctrlPr>
            </m:fPr>
            <m:num>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18-25</m:t>
                  </m:r>
                </m:e>
              </m:d>
            </m:num>
            <m:den>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25</m:t>
                  </m:r>
                </m:e>
              </m:d>
            </m:den>
          </m:f>
          <m:r>
            <m:rPr>
              <m:sty m:val="bi"/>
            </m:rPr>
            <w:rPr>
              <w:rFonts w:ascii="Cambria Math" w:hAnsi="Cambria Math"/>
            </w:rPr>
            <m:t>×100%=28%</m:t>
          </m:r>
        </m:oMath>
      </m:oMathPara>
    </w:p>
    <w:p w14:paraId="3738827B" w14:textId="77777777" w:rsidR="0066000E" w:rsidRDefault="0066000E" w:rsidP="007B7387">
      <w:pPr>
        <w:pStyle w:val="ny-lesson-SFinsert-number-list"/>
        <w:numPr>
          <w:ilvl w:val="0"/>
          <w:numId w:val="0"/>
        </w:numPr>
        <w:ind w:left="1224"/>
      </w:pPr>
    </w:p>
    <w:p w14:paraId="3EF65C33" w14:textId="7D3038CF" w:rsidR="00A21BDA" w:rsidRPr="002B105C" w:rsidRDefault="00A21BDA" w:rsidP="00A21BDA">
      <w:pPr>
        <w:pStyle w:val="ny-lesson-SFinsert-number-list"/>
        <w:numPr>
          <w:ilvl w:val="0"/>
          <w:numId w:val="34"/>
        </w:numPr>
      </w:pPr>
      <w:r w:rsidRPr="002B105C">
        <w:t xml:space="preserve">In science class, Mrs. Moore’s students were directed to weigh a </w:t>
      </w:r>
      <m:oMath>
        <m:r>
          <m:rPr>
            <m:sty m:val="bi"/>
          </m:rPr>
          <w:rPr>
            <w:rFonts w:ascii="Cambria Math" w:hAnsi="Cambria Math"/>
          </w:rPr>
          <m:t>300</m:t>
        </m:r>
      </m:oMath>
      <w:r w:rsidR="007B7387">
        <w:t>-</w:t>
      </w:r>
      <w:r>
        <w:t>gram</w:t>
      </w:r>
      <w:r w:rsidRPr="002B105C">
        <w:t xml:space="preserve"> mass on the balance</w:t>
      </w:r>
      <w:r>
        <w:t xml:space="preserve"> scale</w:t>
      </w:r>
      <w:r w:rsidR="00FD13ED">
        <w:t xml:space="preserve">. </w:t>
      </w:r>
      <w:r w:rsidRPr="002B105C">
        <w:t xml:space="preserve"> Tina weighed the object and reported </w:t>
      </w:r>
      <m:oMath>
        <m:r>
          <m:rPr>
            <m:sty m:val="bi"/>
          </m:rPr>
          <w:rPr>
            <w:rFonts w:ascii="Cambria Math" w:hAnsi="Cambria Math"/>
          </w:rPr>
          <m:t>328</m:t>
        </m:r>
      </m:oMath>
      <w:r>
        <w:t xml:space="preserve"> grams</w:t>
      </w:r>
      <w:r w:rsidRPr="002B105C">
        <w:t>. </w:t>
      </w:r>
    </w:p>
    <w:p w14:paraId="720555F8" w14:textId="484010F5" w:rsidR="00817C21" w:rsidRPr="00E8017B" w:rsidRDefault="007B7387" w:rsidP="00E8017B">
      <w:pPr>
        <w:pStyle w:val="ny-lesson-SFinsert-response"/>
        <w:ind w:left="1224"/>
      </w:pPr>
      <m:oMathPara>
        <m:oMathParaPr>
          <m:jc m:val="left"/>
        </m:oMathParaPr>
        <m:oMath>
          <m:f>
            <m:fPr>
              <m:ctrlPr>
                <w:rPr>
                  <w:rStyle w:val="ny-lesson-SFinsert-responseChar"/>
                  <w:rFonts w:ascii="Cambria Math" w:hAnsi="Cambria Math"/>
                  <w:b/>
                  <w:i/>
                </w:rPr>
              </m:ctrlPr>
            </m:fPr>
            <m:num>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328-300</m:t>
                  </m:r>
                </m:e>
              </m:d>
              <m:ctrlPr>
                <w:rPr>
                  <w:rFonts w:ascii="Cambria Math" w:hAnsi="Cambria Math"/>
                </w:rPr>
              </m:ctrlPr>
            </m:num>
            <m:den>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300</m:t>
                  </m:r>
                </m:e>
              </m:d>
            </m:den>
          </m:f>
          <m:r>
            <m:rPr>
              <m:sty m:val="bi"/>
            </m:rPr>
            <w:rPr>
              <w:rFonts w:ascii="Cambria Math" w:hAnsi="Cambria Math"/>
            </w:rPr>
            <m:t>×100%=9</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oMath>
      </m:oMathPara>
    </w:p>
    <w:p w14:paraId="2AF666D2" w14:textId="77777777" w:rsidR="0066000E" w:rsidRDefault="0066000E" w:rsidP="007B7387">
      <w:pPr>
        <w:pStyle w:val="ny-lesson-SFinsert-number-list"/>
        <w:numPr>
          <w:ilvl w:val="0"/>
          <w:numId w:val="0"/>
        </w:numPr>
        <w:ind w:left="1224"/>
      </w:pPr>
    </w:p>
    <w:p w14:paraId="7ECD77DF" w14:textId="4242C842" w:rsidR="00A21BDA" w:rsidRDefault="00A21BDA" w:rsidP="00A21BDA">
      <w:pPr>
        <w:pStyle w:val="ny-lesson-SFinsert-number-list"/>
        <w:numPr>
          <w:ilvl w:val="0"/>
          <w:numId w:val="34"/>
        </w:numPr>
      </w:pPr>
      <w:r w:rsidRPr="002B105C">
        <w:t>Darwin’s coach recorded that he had bowled</w:t>
      </w:r>
      <m:oMath>
        <m:r>
          <m:rPr>
            <m:sty m:val="bi"/>
          </m:rPr>
          <w:rPr>
            <w:rFonts w:ascii="Cambria Math" w:hAnsi="Cambria Math"/>
          </w:rPr>
          <m:t xml:space="preserve"> 250</m:t>
        </m:r>
      </m:oMath>
      <w:r>
        <w:t xml:space="preserve"> points</w:t>
      </w:r>
      <w:r w:rsidRPr="002B105C">
        <w:t xml:space="preserve"> out of </w:t>
      </w:r>
      <m:oMath>
        <m:r>
          <m:rPr>
            <m:sty m:val="bi"/>
          </m:rPr>
          <w:rPr>
            <w:rFonts w:ascii="Cambria Math" w:hAnsi="Cambria Math"/>
          </w:rPr>
          <m:t xml:space="preserve">300 </m:t>
        </m:r>
      </m:oMath>
      <w:r w:rsidRPr="002B105C">
        <w:t>in a bowling tournament.</w:t>
      </w:r>
      <w:r w:rsidR="00817C21">
        <w:t xml:space="preserve"> </w:t>
      </w:r>
      <w:r w:rsidRPr="002B105C">
        <w:t xml:space="preserve"> However, the official s</w:t>
      </w:r>
      <w:r w:rsidR="00A91D35">
        <w:t>coreboard showed that Darwin actually bowled</w:t>
      </w:r>
      <w:r w:rsidRPr="002B105C">
        <w:t xml:space="preserve"> </w:t>
      </w:r>
      <m:oMath>
        <m:r>
          <m:rPr>
            <m:sty m:val="bi"/>
          </m:rPr>
          <w:rPr>
            <w:rFonts w:ascii="Cambria Math" w:hAnsi="Cambria Math"/>
          </w:rPr>
          <m:t>225</m:t>
        </m:r>
      </m:oMath>
      <w:r w:rsidRPr="002B105C">
        <w:t xml:space="preserve"> points out of </w:t>
      </w:r>
      <m:oMath>
        <m:r>
          <m:rPr>
            <m:sty m:val="bi"/>
          </m:rPr>
          <w:rPr>
            <w:rFonts w:ascii="Cambria Math" w:hAnsi="Cambria Math"/>
          </w:rPr>
          <m:t>300</m:t>
        </m:r>
      </m:oMath>
      <w:r w:rsidRPr="002B105C">
        <w:t>.</w:t>
      </w:r>
    </w:p>
    <w:p w14:paraId="2B7CB341" w14:textId="1C733B98" w:rsidR="00A21BDA" w:rsidRPr="00817C21" w:rsidRDefault="007B7387" w:rsidP="00817C21">
      <w:pPr>
        <w:pStyle w:val="ny-lesson-SFinsert-response"/>
        <w:ind w:left="1224"/>
      </w:pPr>
      <m:oMathPara>
        <m:oMathParaPr>
          <m:jc m:val="left"/>
        </m:oMathParaPr>
        <m:oMath>
          <m:f>
            <m:fPr>
              <m:ctrlPr>
                <w:rPr>
                  <w:rStyle w:val="ny-lesson-SFinsert-responseChar"/>
                  <w:rFonts w:ascii="Cambria Math" w:hAnsi="Cambria Math"/>
                  <w:b/>
                  <w:i/>
                </w:rPr>
              </m:ctrlPr>
            </m:fPr>
            <m:num>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250-225</m:t>
                  </m:r>
                </m:e>
              </m:d>
            </m:num>
            <m:den>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225</m:t>
                  </m:r>
                </m:e>
              </m:d>
            </m:den>
          </m:f>
          <m:r>
            <m:rPr>
              <m:sty m:val="bi"/>
            </m:rPr>
            <w:rPr>
              <w:rFonts w:ascii="Cambria Math" w:hAnsi="Cambria Math"/>
            </w:rPr>
            <m:t>×100%=11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m:t>%</m:t>
          </m:r>
        </m:oMath>
      </m:oMathPara>
    </w:p>
    <w:p w14:paraId="03E105E6" w14:textId="77777777" w:rsidR="005710E9" w:rsidRPr="00B27249" w:rsidRDefault="005710E9" w:rsidP="00B27249">
      <w:pPr>
        <w:pStyle w:val="ny-lesson-paragraph"/>
      </w:pPr>
    </w:p>
    <w:p w14:paraId="0B5181E8" w14:textId="31A9CCC0" w:rsidR="00A21BDA" w:rsidRPr="0015384F" w:rsidRDefault="002F3E52" w:rsidP="00A21BDA">
      <w:pPr>
        <w:pStyle w:val="ny-lesson-paragraph"/>
      </w:pPr>
      <w:r>
        <w:t>C</w:t>
      </w:r>
      <w:r w:rsidR="00A21BDA">
        <w:t>ontinue with Socratic questioning:</w:t>
      </w:r>
    </w:p>
    <w:p w14:paraId="6A3CB035" w14:textId="30FAED5F" w:rsidR="00BB7AC7" w:rsidRDefault="00BB7AC7" w:rsidP="00A21BDA">
      <w:pPr>
        <w:pStyle w:val="ny-lesson-bullet"/>
        <w:numPr>
          <w:ilvl w:val="0"/>
          <w:numId w:val="16"/>
        </w:numPr>
        <w:ind w:left="806" w:hanging="403"/>
      </w:pPr>
      <w:r>
        <w:t xml:space="preserve">Determine if </w:t>
      </w:r>
      <w:r w:rsidR="002F3E52">
        <w:t>this</w:t>
      </w:r>
      <w:r>
        <w:t xml:space="preserve"> statement is</w:t>
      </w:r>
      <w:r w:rsidR="00637813">
        <w:t xml:space="preserve"> always, sometimes, or never</w:t>
      </w:r>
      <w:r>
        <w:t xml:space="preserve"> </w:t>
      </w:r>
      <w:r w:rsidR="00507EDE">
        <w:t>true</w:t>
      </w:r>
      <w:r w:rsidR="002F3E52">
        <w:t>:</w:t>
      </w:r>
      <w:r>
        <w:t xml:space="preserve">  </w:t>
      </w:r>
      <w:r w:rsidRPr="00637813">
        <w:t>“The greater the difference between an approximate value and the exact value, the greater the percent error.”</w:t>
      </w:r>
      <w:r>
        <w:t xml:space="preserve">  Justify your response with an example.  </w:t>
      </w:r>
    </w:p>
    <w:p w14:paraId="12884D06" w14:textId="4BE08690" w:rsidR="00BB7AC7" w:rsidRPr="00637813" w:rsidRDefault="002F3E52" w:rsidP="00BB7AC7">
      <w:pPr>
        <w:pStyle w:val="ny-lesson-bullet"/>
        <w:numPr>
          <w:ilvl w:val="1"/>
          <w:numId w:val="16"/>
        </w:numPr>
        <w:rPr>
          <w:i/>
        </w:rPr>
      </w:pPr>
      <w:r>
        <w:rPr>
          <w:i/>
        </w:rPr>
        <w:t>This statement is s</w:t>
      </w:r>
      <w:r w:rsidR="00637813" w:rsidRPr="00637813">
        <w:rPr>
          <w:i/>
        </w:rPr>
        <w:t>ometimes true</w:t>
      </w:r>
      <w:r w:rsidR="00507EDE" w:rsidRPr="00637813">
        <w:rPr>
          <w:i/>
        </w:rPr>
        <w:t>.</w:t>
      </w:r>
      <w:r w:rsidR="00BB7AC7" w:rsidRPr="00637813">
        <w:rPr>
          <w:i/>
        </w:rPr>
        <w:t xml:space="preserve">  </w:t>
      </w:r>
      <w:r w:rsidR="007B7387">
        <w:rPr>
          <w:i/>
        </w:rPr>
        <w:t>M</w:t>
      </w:r>
      <w:r w:rsidR="00507EDE" w:rsidRPr="00637813">
        <w:rPr>
          <w:i/>
        </w:rPr>
        <w:t xml:space="preserve">easuring the length of a piece of string </w:t>
      </w:r>
      <w:r w:rsidR="00D26C33">
        <w:rPr>
          <w:i/>
        </w:rPr>
        <w:t xml:space="preserve">with </w:t>
      </w:r>
      <w:r w:rsidR="00507EDE" w:rsidRPr="00637813">
        <w:rPr>
          <w:i/>
        </w:rPr>
        <w:t>t</w:t>
      </w:r>
      <w:r w:rsidR="00BB7AC7" w:rsidRPr="00637813">
        <w:rPr>
          <w:i/>
        </w:rPr>
        <w:t xml:space="preserve">he exact value of </w:t>
      </w:r>
      <m:oMath>
        <m:r>
          <w:rPr>
            <w:rFonts w:ascii="Cambria Math" w:hAnsi="Cambria Math"/>
          </w:rPr>
          <m:t>2</m:t>
        </m:r>
        <m:r>
          <w:rPr>
            <w:rFonts w:ascii="Cambria Math" w:hAnsi="Cambria Math"/>
          </w:rPr>
          <m:t xml:space="preserve"> </m:t>
        </m:r>
        <m:r>
          <m:rPr>
            <m:sty m:val="p"/>
          </m:rPr>
          <w:rPr>
            <w:rFonts w:ascii="Cambria Math" w:hAnsi="Cambria Math"/>
          </w:rPr>
          <m:t>in</m:t>
        </m:r>
        <m:r>
          <w:rPr>
            <w:rFonts w:ascii="Cambria Math" w:hAnsi="Cambria Math"/>
          </w:rPr>
          <m:t>.</m:t>
        </m:r>
      </m:oMath>
      <w:r w:rsidR="00C42E32">
        <w:rPr>
          <w:i/>
        </w:rPr>
        <w:t xml:space="preserve"> </w:t>
      </w:r>
      <w:r w:rsidR="00BB7AC7" w:rsidRPr="00637813">
        <w:rPr>
          <w:i/>
        </w:rPr>
        <w:t xml:space="preserve">and an approximate value of </w:t>
      </w:r>
      <m:oMath>
        <m:r>
          <w:rPr>
            <w:rFonts w:ascii="Cambria Math" w:hAnsi="Cambria Math"/>
          </w:rPr>
          <m:t>1</m:t>
        </m:r>
        <m:r>
          <w:rPr>
            <w:rFonts w:ascii="Cambria Math" w:hAnsi="Cambria Math"/>
          </w:rPr>
          <m:t xml:space="preserve"> </m:t>
        </m:r>
        <m:r>
          <m:rPr>
            <m:sty m:val="p"/>
          </m:rPr>
          <w:rPr>
            <w:rFonts w:ascii="Cambria Math" w:hAnsi="Cambria Math"/>
          </w:rPr>
          <m:t>in</m:t>
        </m:r>
        <m:r>
          <w:rPr>
            <w:rFonts w:ascii="Cambria Math" w:hAnsi="Cambria Math"/>
          </w:rPr>
          <m:t>.</m:t>
        </m:r>
        <m:r>
          <w:rPr>
            <w:rFonts w:ascii="Cambria Math" w:hAnsi="Cambria Math"/>
          </w:rPr>
          <m:t xml:space="preserve"> </m:t>
        </m:r>
      </m:oMath>
      <w:r w:rsidR="00BB7AC7" w:rsidRPr="00637813">
        <w:rPr>
          <w:i/>
        </w:rPr>
        <w:t xml:space="preserve">will give a percent error of </w:t>
      </w:r>
      <m:oMath>
        <m:r>
          <w:rPr>
            <w:rFonts w:ascii="Cambria Math" w:hAnsi="Cambria Math"/>
          </w:rPr>
          <m:t>50%</m:t>
        </m:r>
      </m:oMath>
      <w:r w:rsidR="00BB7AC7" w:rsidRPr="00637813">
        <w:rPr>
          <w:i/>
        </w:rPr>
        <w:t xml:space="preserve"> </w:t>
      </w:r>
      <w:r w:rsidR="00BB7AC7" w:rsidRPr="00C42E32">
        <w:rPr>
          <w:i/>
          <w:szCs w:val="20"/>
        </w:rPr>
        <w:t xml:space="preserve">because </w:t>
      </w:r>
      <m:oMath>
        <m:f>
          <m:fPr>
            <m:ctrlPr>
              <w:rPr>
                <w:rFonts w:ascii="Cambria Math" w:hAnsi="Cambria Math"/>
                <w:i/>
                <w:szCs w:val="20"/>
              </w:rPr>
            </m:ctrlPr>
          </m:fPr>
          <m:num>
            <m:d>
              <m:dPr>
                <m:begChr m:val="|"/>
                <m:endChr m:val="|"/>
                <m:ctrlPr>
                  <w:rPr>
                    <w:rFonts w:ascii="Cambria Math" w:hAnsi="Cambria Math"/>
                    <w:i/>
                    <w:szCs w:val="20"/>
                  </w:rPr>
                </m:ctrlPr>
              </m:dPr>
              <m:e>
                <m:r>
                  <w:rPr>
                    <w:rFonts w:ascii="Cambria Math" w:hAnsi="Cambria Math"/>
                    <w:szCs w:val="20"/>
                  </w:rPr>
                  <m:t>1-2</m:t>
                </m:r>
              </m:e>
            </m:d>
          </m:num>
          <m:den>
            <m:r>
              <w:rPr>
                <w:rFonts w:ascii="Cambria Math" w:hAnsi="Cambria Math"/>
                <w:szCs w:val="20"/>
              </w:rPr>
              <m:t>2</m:t>
            </m:r>
          </m:den>
        </m:f>
        <m:r>
          <w:rPr>
            <w:rFonts w:ascii="Cambria Math" w:hAnsi="Cambria Math"/>
            <w:szCs w:val="20"/>
          </w:rPr>
          <m:t>×100%=50%</m:t>
        </m:r>
      </m:oMath>
      <w:r w:rsidR="00C416DE" w:rsidRPr="00C42E32">
        <w:rPr>
          <w:i/>
          <w:szCs w:val="20"/>
        </w:rPr>
        <w:t xml:space="preserve">.  The </w:t>
      </w:r>
      <w:r w:rsidR="00BB7AC7" w:rsidRPr="00C42E32">
        <w:rPr>
          <w:i/>
          <w:szCs w:val="20"/>
        </w:rPr>
        <w:t xml:space="preserve">measurements are </w:t>
      </w:r>
      <m:oMath>
        <m:r>
          <w:rPr>
            <w:rFonts w:ascii="Cambria Math" w:hAnsi="Cambria Math"/>
            <w:szCs w:val="20"/>
          </w:rPr>
          <m:t>1</m:t>
        </m:r>
        <m:r>
          <w:rPr>
            <w:rFonts w:ascii="Cambria Math" w:hAnsi="Cambria Math"/>
            <w:szCs w:val="20"/>
          </w:rPr>
          <m:t xml:space="preserve"> </m:t>
        </m:r>
        <m:r>
          <m:rPr>
            <m:sty m:val="p"/>
          </m:rPr>
          <w:rPr>
            <w:rFonts w:ascii="Cambria Math" w:hAnsi="Cambria Math"/>
            <w:szCs w:val="20"/>
          </w:rPr>
          <m:t>in.</m:t>
        </m:r>
        <m:r>
          <w:rPr>
            <w:rFonts w:ascii="Cambria Math" w:hAnsi="Cambria Math"/>
            <w:szCs w:val="20"/>
          </w:rPr>
          <m:t xml:space="preserve"> </m:t>
        </m:r>
      </m:oMath>
      <w:r w:rsidR="00BB7AC7" w:rsidRPr="00C42E32">
        <w:rPr>
          <w:i/>
          <w:szCs w:val="20"/>
        </w:rPr>
        <w:t>apart.</w:t>
      </w:r>
      <w:r w:rsidR="00F4164A" w:rsidRPr="00C42E32">
        <w:rPr>
          <w:i/>
          <w:szCs w:val="20"/>
        </w:rPr>
        <w:t xml:space="preserve">  </w:t>
      </w:r>
      <w:r w:rsidR="00507EDE" w:rsidRPr="00C42E32">
        <w:rPr>
          <w:i/>
          <w:szCs w:val="20"/>
        </w:rPr>
        <w:t>In measuring the length of a football field, t</w:t>
      </w:r>
      <w:r w:rsidR="00F4164A" w:rsidRPr="00C42E32">
        <w:rPr>
          <w:i/>
          <w:szCs w:val="20"/>
        </w:rPr>
        <w:t xml:space="preserve">he exact value of </w:t>
      </w:r>
      <m:oMath>
        <m:r>
          <w:rPr>
            <w:rFonts w:ascii="Cambria Math" w:hAnsi="Cambria Math"/>
            <w:szCs w:val="20"/>
          </w:rPr>
          <m:t xml:space="preserve">100 </m:t>
        </m:r>
        <m:r>
          <m:rPr>
            <m:sty m:val="p"/>
          </m:rPr>
          <w:rPr>
            <w:rFonts w:ascii="Cambria Math" w:hAnsi="Cambria Math"/>
            <w:szCs w:val="20"/>
          </w:rPr>
          <m:t>yd.</m:t>
        </m:r>
      </m:oMath>
      <w:r w:rsidR="00F4164A" w:rsidRPr="00C42E32">
        <w:rPr>
          <w:i/>
          <w:szCs w:val="20"/>
        </w:rPr>
        <w:t xml:space="preserve"> and an approximate value of </w:t>
      </w:r>
      <m:oMath>
        <m:r>
          <w:rPr>
            <w:rFonts w:ascii="Cambria Math" w:hAnsi="Cambria Math"/>
            <w:szCs w:val="20"/>
          </w:rPr>
          <m:t xml:space="preserve">90 </m:t>
        </m:r>
        <m:r>
          <m:rPr>
            <m:sty m:val="p"/>
          </m:rPr>
          <w:rPr>
            <w:rFonts w:ascii="Cambria Math" w:hAnsi="Cambria Math"/>
            <w:szCs w:val="20"/>
          </w:rPr>
          <m:t>yd.</m:t>
        </m:r>
      </m:oMath>
      <w:r w:rsidR="00F4164A" w:rsidRPr="00C42E32">
        <w:rPr>
          <w:i/>
          <w:szCs w:val="20"/>
        </w:rPr>
        <w:t xml:space="preserve"> will give a percent error of</w:t>
      </w:r>
      <w:r w:rsidR="00C416DE" w:rsidRPr="00C42E32">
        <w:rPr>
          <w:i/>
          <w:szCs w:val="20"/>
        </w:rPr>
        <w:t xml:space="preserve"> </w:t>
      </w:r>
      <m:oMath>
        <m:r>
          <w:rPr>
            <w:rFonts w:ascii="Cambria Math" w:hAnsi="Cambria Math"/>
            <w:szCs w:val="20"/>
          </w:rPr>
          <m:t>10%</m:t>
        </m:r>
      </m:oMath>
      <w:r w:rsidR="00C416DE" w:rsidRPr="00C42E32">
        <w:rPr>
          <w:i/>
          <w:szCs w:val="20"/>
        </w:rPr>
        <w:t xml:space="preserve"> because </w:t>
      </w:r>
      <m:oMath>
        <m:f>
          <m:fPr>
            <m:ctrlPr>
              <w:rPr>
                <w:rFonts w:ascii="Cambria Math" w:hAnsi="Cambria Math"/>
                <w:i/>
                <w:szCs w:val="20"/>
              </w:rPr>
            </m:ctrlPr>
          </m:fPr>
          <m:num>
            <m:d>
              <m:dPr>
                <m:begChr m:val="|"/>
                <m:endChr m:val="|"/>
                <m:ctrlPr>
                  <w:rPr>
                    <w:rFonts w:ascii="Cambria Math" w:hAnsi="Cambria Math"/>
                    <w:i/>
                    <w:szCs w:val="20"/>
                  </w:rPr>
                </m:ctrlPr>
              </m:dPr>
              <m:e>
                <m:r>
                  <w:rPr>
                    <w:rFonts w:ascii="Cambria Math" w:hAnsi="Cambria Math"/>
                    <w:szCs w:val="20"/>
                  </w:rPr>
                  <m:t>90-100</m:t>
                </m:r>
              </m:e>
            </m:d>
          </m:num>
          <m:den>
            <m:r>
              <w:rPr>
                <w:rFonts w:ascii="Cambria Math" w:hAnsi="Cambria Math"/>
                <w:szCs w:val="20"/>
              </w:rPr>
              <m:t>100</m:t>
            </m:r>
          </m:den>
        </m:f>
        <m:r>
          <w:rPr>
            <w:rFonts w:ascii="Cambria Math" w:hAnsi="Cambria Math"/>
            <w:szCs w:val="20"/>
          </w:rPr>
          <m:t>×100%=10%</m:t>
        </m:r>
      </m:oMath>
      <w:r w:rsidR="00C416DE" w:rsidRPr="00C42E32">
        <w:rPr>
          <w:i/>
          <w:szCs w:val="20"/>
        </w:rPr>
        <w:t xml:space="preserve">.  The measurements are </w:t>
      </w:r>
      <m:oMath>
        <m:r>
          <w:rPr>
            <w:rFonts w:ascii="Cambria Math" w:hAnsi="Cambria Math"/>
            <w:szCs w:val="20"/>
          </w:rPr>
          <m:t xml:space="preserve">10 </m:t>
        </m:r>
      </m:oMath>
      <w:r w:rsidR="00B27249" w:rsidRPr="00C42E32">
        <w:rPr>
          <w:i/>
          <w:szCs w:val="20"/>
        </w:rPr>
        <w:t>yards</w:t>
      </w:r>
      <w:r w:rsidR="00C416DE" w:rsidRPr="00C42E32">
        <w:rPr>
          <w:i/>
          <w:szCs w:val="20"/>
        </w:rPr>
        <w:t xml:space="preserve"> apart.</w:t>
      </w:r>
      <w:r w:rsidR="00637813" w:rsidRPr="00C42E32">
        <w:rPr>
          <w:i/>
          <w:szCs w:val="20"/>
        </w:rPr>
        <w:t xml:space="preserve"> </w:t>
      </w:r>
    </w:p>
    <w:p w14:paraId="50F15FD8" w14:textId="7EC5A8CF" w:rsidR="00A21BDA" w:rsidRPr="00575FBF" w:rsidRDefault="00A21BDA" w:rsidP="00A21BDA">
      <w:pPr>
        <w:pStyle w:val="ny-lesson-bullet"/>
        <w:numPr>
          <w:ilvl w:val="0"/>
          <w:numId w:val="16"/>
        </w:numPr>
        <w:ind w:left="806" w:hanging="403"/>
      </w:pPr>
      <w:r w:rsidRPr="00575FBF">
        <w:t>Is it possible to calculate the percent error if you do</w:t>
      </w:r>
      <w:r w:rsidR="002F3E52">
        <w:t xml:space="preserve"> not</w:t>
      </w:r>
      <w:r w:rsidRPr="00575FBF">
        <w:t xml:space="preserve"> know the exact value?</w:t>
      </w:r>
    </w:p>
    <w:p w14:paraId="56F6D502" w14:textId="77777777" w:rsidR="00A21BDA" w:rsidRPr="00182812" w:rsidRDefault="00A21BDA" w:rsidP="00A21BDA">
      <w:pPr>
        <w:pStyle w:val="ny-lesson-bullet"/>
        <w:numPr>
          <w:ilvl w:val="1"/>
          <w:numId w:val="16"/>
        </w:numPr>
        <w:rPr>
          <w:i/>
        </w:rPr>
      </w:pPr>
      <w:r w:rsidRPr="00182812">
        <w:rPr>
          <w:i/>
        </w:rPr>
        <w:t>No.  The formula requires the exact value.</w:t>
      </w:r>
    </w:p>
    <w:p w14:paraId="56568B03" w14:textId="6344D1F1" w:rsidR="00A21BDA" w:rsidRPr="00575FBF" w:rsidRDefault="00A21BDA" w:rsidP="00A21BDA">
      <w:pPr>
        <w:pStyle w:val="ny-lesson-bullet"/>
        <w:numPr>
          <w:ilvl w:val="0"/>
          <w:numId w:val="16"/>
        </w:numPr>
        <w:ind w:left="806" w:hanging="403"/>
      </w:pPr>
      <w:r w:rsidRPr="00575FBF">
        <w:t xml:space="preserve">What if you know the exact value is between </w:t>
      </w:r>
      <m:oMath>
        <m:r>
          <w:rPr>
            <w:rFonts w:ascii="Cambria Math" w:hAnsi="Cambria Math"/>
          </w:rPr>
          <m:t>100</m:t>
        </m:r>
      </m:oMath>
      <w:r w:rsidRPr="00575FBF">
        <w:t xml:space="preserve"> and </w:t>
      </w:r>
      <m:oMath>
        <m:r>
          <w:rPr>
            <w:rFonts w:ascii="Cambria Math" w:hAnsi="Cambria Math"/>
          </w:rPr>
          <m:t>110,</m:t>
        </m:r>
      </m:oMath>
      <w:r w:rsidRPr="00575FBF">
        <w:t xml:space="preserve"> and your estimate is </w:t>
      </w:r>
      <m:oMath>
        <m:r>
          <w:rPr>
            <w:rFonts w:ascii="Cambria Math" w:hAnsi="Cambria Math"/>
          </w:rPr>
          <m:t>103</m:t>
        </m:r>
      </m:oMath>
      <w:r w:rsidRPr="00575FBF">
        <w:t xml:space="preserve">.  Is it possible to estimate the absolute error? </w:t>
      </w:r>
    </w:p>
    <w:p w14:paraId="511FD166" w14:textId="7D496DC5" w:rsidR="00A21BDA" w:rsidRPr="00575FBF" w:rsidRDefault="00A21BDA" w:rsidP="00A21BDA">
      <w:pPr>
        <w:pStyle w:val="ny-lesson-bullet"/>
        <w:numPr>
          <w:ilvl w:val="1"/>
          <w:numId w:val="16"/>
        </w:numPr>
      </w:pPr>
      <w:r w:rsidRPr="00182812">
        <w:rPr>
          <w:i/>
        </w:rPr>
        <w:t xml:space="preserve">Yes.  The absolute error would be </w:t>
      </w:r>
      <m:oMath>
        <m:r>
          <w:rPr>
            <w:rFonts w:ascii="Cambria Math" w:hAnsi="Cambria Math"/>
          </w:rPr>
          <m:t>7</m:t>
        </m:r>
      </m:oMath>
      <w:r w:rsidR="00B27249" w:rsidRPr="00B27249">
        <w:rPr>
          <w:i/>
        </w:rPr>
        <w:t>, at most</w:t>
      </w:r>
      <w:r w:rsidRPr="00575FBF">
        <w:t>.</w:t>
      </w:r>
    </w:p>
    <w:p w14:paraId="4CB111B1" w14:textId="77777777" w:rsidR="00A21BDA" w:rsidRPr="00575FBF" w:rsidRDefault="00A21BDA" w:rsidP="00A21BDA">
      <w:pPr>
        <w:pStyle w:val="ny-lesson-bullet"/>
        <w:numPr>
          <w:ilvl w:val="0"/>
          <w:numId w:val="16"/>
        </w:numPr>
        <w:ind w:left="806" w:hanging="403"/>
      </w:pPr>
      <w:r w:rsidRPr="00575FBF">
        <w:t>Is it now possible to estimate the percent error?</w:t>
      </w:r>
    </w:p>
    <w:p w14:paraId="400092C2" w14:textId="2C152F28" w:rsidR="00A21BDA" w:rsidRPr="00C42E32" w:rsidRDefault="00A21BDA" w:rsidP="00A21BDA">
      <w:pPr>
        <w:pStyle w:val="ny-lesson-bullet"/>
        <w:numPr>
          <w:ilvl w:val="1"/>
          <w:numId w:val="16"/>
        </w:numPr>
        <w:rPr>
          <w:i/>
          <w:szCs w:val="20"/>
        </w:rPr>
      </w:pPr>
      <w:r w:rsidRPr="00C42E32">
        <w:rPr>
          <w:i/>
          <w:szCs w:val="20"/>
        </w:rPr>
        <w:t xml:space="preserve">Yes.  The percent error is </w:t>
      </w:r>
      <m:oMath>
        <m:r>
          <w:rPr>
            <w:rFonts w:ascii="Cambria Math" w:hAnsi="Cambria Math"/>
            <w:szCs w:val="20"/>
          </w:rPr>
          <m:t>7</m:t>
        </m:r>
      </m:oMath>
      <w:r w:rsidRPr="00C42E32">
        <w:rPr>
          <w:i/>
          <w:szCs w:val="20"/>
        </w:rPr>
        <w:t xml:space="preserve"> divided by a number between </w:t>
      </w:r>
      <m:oMath>
        <m:r>
          <w:rPr>
            <w:rFonts w:ascii="Cambria Math" w:hAnsi="Cambria Math"/>
            <w:szCs w:val="20"/>
          </w:rPr>
          <m:t>100</m:t>
        </m:r>
      </m:oMath>
      <w:r w:rsidRPr="00C42E32">
        <w:rPr>
          <w:i/>
          <w:szCs w:val="20"/>
        </w:rPr>
        <w:t xml:space="preserve"> and </w:t>
      </w:r>
      <m:oMath>
        <m:r>
          <w:rPr>
            <w:rFonts w:ascii="Cambria Math" w:hAnsi="Cambria Math"/>
            <w:szCs w:val="20"/>
          </w:rPr>
          <m:t>110</m:t>
        </m:r>
      </m:oMath>
      <w:r w:rsidRPr="00C42E32">
        <w:rPr>
          <w:i/>
          <w:szCs w:val="20"/>
        </w:rPr>
        <w:t xml:space="preserve">.  The largest the percent error could be is </w:t>
      </w:r>
      <m:oMath>
        <m:f>
          <m:fPr>
            <m:ctrlPr>
              <w:rPr>
                <w:rFonts w:ascii="Cambria Math" w:hAnsi="Cambria Math"/>
                <w:i/>
                <w:szCs w:val="20"/>
              </w:rPr>
            </m:ctrlPr>
          </m:fPr>
          <m:num>
            <m:r>
              <w:rPr>
                <w:rFonts w:ascii="Cambria Math" w:hAnsi="Cambria Math"/>
                <w:szCs w:val="20"/>
              </w:rPr>
              <m:t>7</m:t>
            </m:r>
          </m:num>
          <m:den>
            <m:r>
              <w:rPr>
                <w:rFonts w:ascii="Cambria Math" w:hAnsi="Cambria Math"/>
                <w:szCs w:val="20"/>
              </w:rPr>
              <m:t>100</m:t>
            </m:r>
          </m:den>
        </m:f>
        <m:r>
          <w:rPr>
            <w:rFonts w:ascii="Cambria Math" w:hAnsi="Cambria Math"/>
            <w:szCs w:val="20"/>
          </w:rPr>
          <m:t>=7%</m:t>
        </m:r>
      </m:oMath>
      <w:r w:rsidRPr="00C42E32">
        <w:rPr>
          <w:i/>
          <w:szCs w:val="20"/>
        </w:rPr>
        <w:t xml:space="preserve">.  The percent error is </w:t>
      </w:r>
      <m:oMath>
        <m:r>
          <w:rPr>
            <w:rFonts w:ascii="Cambria Math" w:hAnsi="Cambria Math"/>
            <w:szCs w:val="20"/>
          </w:rPr>
          <m:t>7%</m:t>
        </m:r>
      </m:oMath>
      <w:r w:rsidR="00B27249" w:rsidRPr="00C42E32">
        <w:rPr>
          <w:i/>
          <w:szCs w:val="20"/>
        </w:rPr>
        <w:t>, at most</w:t>
      </w:r>
      <w:r w:rsidRPr="00C42E32">
        <w:rPr>
          <w:i/>
          <w:szCs w:val="20"/>
        </w:rPr>
        <w:t>.</w:t>
      </w:r>
    </w:p>
    <w:p w14:paraId="214F8B15" w14:textId="43BEEAC5" w:rsidR="0066000E" w:rsidRDefault="0066000E" w:rsidP="00C42E32">
      <w:pPr>
        <w:pStyle w:val="ny-lesson-paragraph"/>
        <w:rPr>
          <w:rStyle w:val="ny-lesson-hdr-3"/>
          <w:b w:val="0"/>
          <w:color w:val="231F20"/>
          <w:sz w:val="20"/>
          <w:szCs w:val="22"/>
          <w:bdr w:val="none" w:sz="0" w:space="0" w:color="auto"/>
          <w:shd w:val="clear" w:color="auto" w:fill="auto"/>
        </w:rPr>
      </w:pPr>
    </w:p>
    <w:p w14:paraId="3A6CA92F" w14:textId="77777777" w:rsidR="00C42E32" w:rsidRPr="00C42E32" w:rsidRDefault="00C42E32" w:rsidP="00C42E32">
      <w:pPr>
        <w:pStyle w:val="ny-lesson-paragraph"/>
        <w:rPr>
          <w:rStyle w:val="ny-lesson-hdr-3"/>
          <w:b w:val="0"/>
          <w:color w:val="231F20"/>
          <w:sz w:val="20"/>
          <w:szCs w:val="22"/>
          <w:bdr w:val="none" w:sz="0" w:space="0" w:color="auto"/>
          <w:shd w:val="clear" w:color="auto" w:fill="auto"/>
        </w:rPr>
      </w:pPr>
    </w:p>
    <w:p w14:paraId="4EF3F7F0" w14:textId="7EB70826" w:rsidR="00A21BDA" w:rsidRPr="0011336A" w:rsidRDefault="00A21BDA" w:rsidP="00A21BDA">
      <w:pPr>
        <w:pStyle w:val="ny-lesson-paragraph"/>
        <w:rPr>
          <w:rStyle w:val="ny-lesson-hdr-3"/>
        </w:rPr>
      </w:pPr>
      <w:r>
        <w:rPr>
          <w:rStyle w:val="ny-lesson-hdr-3"/>
        </w:rPr>
        <w:lastRenderedPageBreak/>
        <w:t>Example 3</w:t>
      </w:r>
      <w:r w:rsidR="00C42E32">
        <w:rPr>
          <w:rStyle w:val="ny-lesson-hdr-3"/>
        </w:rPr>
        <w:t xml:space="preserve"> (6</w:t>
      </w:r>
      <w:r w:rsidR="00C42E32" w:rsidRPr="0011336A">
        <w:rPr>
          <w:rStyle w:val="ny-lesson-hdr-3"/>
        </w:rPr>
        <w:t xml:space="preserve"> minutes)</w:t>
      </w:r>
      <w:r w:rsidRPr="0011336A">
        <w:rPr>
          <w:rStyle w:val="ny-lesson-hdr-3"/>
        </w:rPr>
        <w:t xml:space="preserve">: </w:t>
      </w:r>
      <w:r>
        <w:rPr>
          <w:rStyle w:val="ny-lesson-hdr-3"/>
        </w:rPr>
        <w:t xml:space="preserve"> Estimating Percent Error</w:t>
      </w:r>
    </w:p>
    <w:p w14:paraId="007B9C84" w14:textId="3C190FFC" w:rsidR="00A21BDA" w:rsidRPr="00FF0C4C" w:rsidRDefault="00A21BDA" w:rsidP="00A21BDA">
      <w:pPr>
        <w:pStyle w:val="ny-lesson-paragraph"/>
      </w:pPr>
      <w:r>
        <w:t xml:space="preserve">In this example, students learn that the percent error can only be estimated, not calculated, if the exact value is not known </w:t>
      </w:r>
      <w:r w:rsidRPr="00941C5C">
        <w:t>but is known to lie in an interval between two numbers.</w:t>
      </w:r>
      <w:r>
        <w:t xml:space="preserve">  They will show their work by substituting the appropriate values into the percent error formula.  In reviewing the example with the class, the teacher should explain that </w:t>
      </w:r>
      <w:r w:rsidR="00ED5EE1">
        <w:t xml:space="preserve">the most the percent error could be occurs when the numerator is as big as possible </w:t>
      </w:r>
      <w:r w:rsidR="00C42E32" w:rsidRPr="00C42E32">
        <w:t>(</w:t>
      </w:r>
      <m:oMath>
        <m:r>
          <w:rPr>
            <w:rFonts w:ascii="Cambria Math" w:hAnsi="Cambria Math"/>
          </w:rPr>
          <m:t>16</m:t>
        </m:r>
      </m:oMath>
      <w:r w:rsidR="00C42E32" w:rsidRPr="00C42E32">
        <w:t>)</w:t>
      </w:r>
      <w:r w:rsidR="00ED5EE1" w:rsidRPr="00B27249">
        <w:t xml:space="preserve"> </w:t>
      </w:r>
      <w:r w:rsidR="00ED5EE1">
        <w:t xml:space="preserve">and the denominator is as small as possible </w:t>
      </w:r>
      <w:r w:rsidR="00C42E32" w:rsidRPr="00C42E32">
        <w:t>(</w:t>
      </w:r>
      <m:oMath>
        <m:r>
          <w:rPr>
            <w:rFonts w:ascii="Cambria Math" w:hAnsi="Cambria Math"/>
          </w:rPr>
          <m:t>573</m:t>
        </m:r>
      </m:oMath>
      <w:r w:rsidR="00C42E32" w:rsidRPr="00C42E32">
        <w:t>)</w:t>
      </w:r>
      <w:r w:rsidR="00ED5EE1">
        <w:t xml:space="preserve">.  The least the percent error could be is </w:t>
      </w:r>
      <m:oMath>
        <m:r>
          <w:rPr>
            <w:rFonts w:ascii="Cambria Math" w:hAnsi="Cambria Math"/>
          </w:rPr>
          <m:t>0%</m:t>
        </m:r>
      </m:oMath>
      <w:r w:rsidR="00ED5EE1">
        <w:t>.  This occurs if the actual count is the same as the actual attendance.</w:t>
      </w:r>
    </w:p>
    <w:p w14:paraId="4DF2A951" w14:textId="29341B15" w:rsidR="00A21BDA" w:rsidRDefault="00B27249" w:rsidP="00A21BDA">
      <w:pPr>
        <w:pStyle w:val="ny-lesson-SFinsert"/>
      </w:pPr>
      <w:r>
        <w:rPr>
          <w:noProof/>
        </w:rPr>
        <mc:AlternateContent>
          <mc:Choice Requires="wps">
            <w:drawing>
              <wp:anchor distT="0" distB="0" distL="114300" distR="114300" simplePos="0" relativeHeight="251662848" behindDoc="0" locked="0" layoutInCell="1" allowOverlap="1" wp14:anchorId="7D2C2E92" wp14:editId="00F384F1">
                <wp:simplePos x="0" y="0"/>
                <wp:positionH relativeFrom="margin">
                  <wp:align>center</wp:align>
                </wp:positionH>
                <wp:positionV relativeFrom="paragraph">
                  <wp:posOffset>74931</wp:posOffset>
                </wp:positionV>
                <wp:extent cx="5303520" cy="1264596"/>
                <wp:effectExtent l="0" t="0" r="11430" b="12065"/>
                <wp:wrapNone/>
                <wp:docPr id="33" name="Rectangle 33"/>
                <wp:cNvGraphicFramePr/>
                <a:graphic xmlns:a="http://schemas.openxmlformats.org/drawingml/2006/main">
                  <a:graphicData uri="http://schemas.microsoft.com/office/word/2010/wordprocessingShape">
                    <wps:wsp>
                      <wps:cNvSpPr/>
                      <wps:spPr>
                        <a:xfrm>
                          <a:off x="0" y="0"/>
                          <a:ext cx="5303520" cy="12645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5D3B" id="Rectangle 33" o:spid="_x0000_s1026" style="position:absolute;margin-left:0;margin-top:5.9pt;width:417.6pt;height:99.5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" filled="f" strokecolor="#ae6852" strokeweight="1.15pt">
                <w10:wrap anchorx="margin"/>
              </v:rect>
            </w:pict>
          </mc:Fallback>
        </mc:AlternateContent>
      </w:r>
      <w:r>
        <w:br/>
      </w:r>
      <w:r w:rsidR="00D7428C">
        <w:t>Example 3</w:t>
      </w:r>
      <w:r w:rsidR="002153E5" w:rsidRPr="002153E5">
        <w:t>:  Estimating Percent Error</w:t>
      </w:r>
    </w:p>
    <w:p w14:paraId="715667D8" w14:textId="695C55A6" w:rsidR="00A21BDA" w:rsidRDefault="00A21BDA" w:rsidP="00A21BDA">
      <w:pPr>
        <w:pStyle w:val="ny-lesson-SFinsert"/>
      </w:pPr>
      <w:r>
        <w:t xml:space="preserve">The attendance at a musical event was counted several times.  All counts were between </w:t>
      </w:r>
      <m:oMath>
        <m:r>
          <m:rPr>
            <m:sty m:val="bi"/>
          </m:rPr>
          <w:rPr>
            <w:rFonts w:ascii="Cambria Math" w:hAnsi="Cambria Math"/>
          </w:rPr>
          <m:t xml:space="preserve">573 </m:t>
        </m:r>
      </m:oMath>
      <w:r>
        <w:t xml:space="preserve">and </w:t>
      </w:r>
      <m:oMath>
        <m:r>
          <m:rPr>
            <m:sty m:val="bi"/>
          </m:rPr>
          <w:rPr>
            <w:rFonts w:ascii="Cambria Math" w:hAnsi="Cambria Math"/>
          </w:rPr>
          <m:t>589</m:t>
        </m:r>
      </m:oMath>
      <w:r>
        <w:t xml:space="preserve">.  If the actual attendance number is between </w:t>
      </w:r>
      <m:oMath>
        <m:r>
          <m:rPr>
            <m:sty m:val="bi"/>
          </m:rPr>
          <w:rPr>
            <w:rFonts w:ascii="Cambria Math" w:hAnsi="Cambria Math"/>
          </w:rPr>
          <m:t>573</m:t>
        </m:r>
      </m:oMath>
      <w:r>
        <w:t xml:space="preserve"> and </w:t>
      </w:r>
      <m:oMath>
        <m:r>
          <m:rPr>
            <m:sty m:val="bi"/>
          </m:rPr>
          <w:rPr>
            <w:rFonts w:ascii="Cambria Math" w:hAnsi="Cambria Math"/>
          </w:rPr>
          <m:t>589</m:t>
        </m:r>
      </m:oMath>
      <w:r>
        <w:t xml:space="preserve">, inclusive, what is the most </w:t>
      </w:r>
      <w:r w:rsidR="00E8295E">
        <w:t xml:space="preserve">the </w:t>
      </w:r>
      <w:r>
        <w:t>percent error could be?  Explain your answer.</w:t>
      </w:r>
    </w:p>
    <w:p w14:paraId="1ADAC2C8" w14:textId="177E9D93" w:rsidR="00A21BDA" w:rsidRPr="008B7DED" w:rsidRDefault="00A21BDA" w:rsidP="00A21BDA">
      <w:pPr>
        <w:pStyle w:val="ny-lesson-SFinsert-response"/>
      </w:pPr>
      <w:r>
        <w:t xml:space="preserve">The most the absolute error could be is </w:t>
      </w:r>
      <m:oMath>
        <m:d>
          <m:dPr>
            <m:begChr m:val="|"/>
            <m:endChr m:val="|"/>
            <m:ctrlPr>
              <w:rPr>
                <w:rFonts w:ascii="Cambria Math" w:hAnsi="Cambria Math"/>
              </w:rPr>
            </m:ctrlPr>
          </m:dPr>
          <m:e>
            <m:r>
              <m:rPr>
                <m:sty m:val="bi"/>
              </m:rPr>
              <w:rPr>
                <w:rFonts w:ascii="Cambria Math" w:hAnsi="Cambria Math"/>
              </w:rPr>
              <m:t>589-573</m:t>
            </m:r>
          </m:e>
        </m:d>
        <m:r>
          <m:rPr>
            <m:sty m:val="bi"/>
          </m:rPr>
          <w:rPr>
            <w:rFonts w:ascii="Cambria Math" w:hAnsi="Cambria Math"/>
          </w:rPr>
          <m:t>=16</m:t>
        </m:r>
      </m:oMath>
      <w:r>
        <w:t>.  The percent error will be largest when the exact value is smallest.  Therefore, the mos</w:t>
      </w:r>
      <w:r w:rsidR="00C42E32">
        <w:t>t the percent error could be is</w:t>
      </w:r>
      <m:oMath>
        <m:r>
          <m:rPr>
            <m:sty m:val="bi"/>
          </m:rPr>
          <w:rPr>
            <w:rFonts w:ascii="Cambria Math" w:hAnsi="Cambria Math"/>
          </w:rPr>
          <m:t xml:space="preserve"> </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16</m:t>
            </m:r>
          </m:num>
          <m:den>
            <m:r>
              <m:rPr>
                <m:sty m:val="bi"/>
              </m:rPr>
              <w:rPr>
                <w:rStyle w:val="ny-lesson-SFinsert-responseChar"/>
                <w:rFonts w:ascii="Cambria Math" w:hAnsi="Cambria Math"/>
                <w:sz w:val="20"/>
              </w:rPr>
              <m:t>573</m:t>
            </m:r>
          </m:den>
        </m:f>
        <m:r>
          <m:rPr>
            <m:sty m:val="bi"/>
          </m:rPr>
          <w:rPr>
            <w:rFonts w:ascii="Cambria Math" w:hAnsi="Cambria Math"/>
          </w:rPr>
          <m:t>×100%&lt;2.8%</m:t>
        </m:r>
      </m:oMath>
      <w:r>
        <w:t xml:space="preserve">.  In this case, the percent error is less than </w:t>
      </w:r>
      <m:oMath>
        <m:r>
          <m:rPr>
            <m:sty m:val="bi"/>
          </m:rPr>
          <w:rPr>
            <w:rFonts w:ascii="Cambria Math" w:hAnsi="Cambria Math"/>
          </w:rPr>
          <m:t>2.8%</m:t>
        </m:r>
      </m:oMath>
      <w:r>
        <w:t xml:space="preserve">. </w:t>
      </w:r>
    </w:p>
    <w:p w14:paraId="4A849B24" w14:textId="3646AD66" w:rsidR="00FD13ED" w:rsidRDefault="00FD13ED" w:rsidP="00B27249">
      <w:pPr>
        <w:pStyle w:val="ny-lesson-paragraph"/>
      </w:pPr>
    </w:p>
    <w:p w14:paraId="2489B2DA" w14:textId="09319571" w:rsidR="00A21BDA" w:rsidRPr="008C5D1C" w:rsidRDefault="00A21BDA" w:rsidP="00A21BDA">
      <w:pPr>
        <w:pStyle w:val="ny-lesson-hdr-1"/>
      </w:pPr>
      <w:r>
        <w:t>Closing (</w:t>
      </w:r>
      <w:r w:rsidR="00EA3E28">
        <w:t xml:space="preserve">3 </w:t>
      </w:r>
      <w:r>
        <w:t>minutes)</w:t>
      </w:r>
    </w:p>
    <w:p w14:paraId="519F2332" w14:textId="77777777" w:rsidR="00A21BDA" w:rsidRPr="00985B5C" w:rsidRDefault="00A21BDA" w:rsidP="00A21BDA">
      <w:pPr>
        <w:pStyle w:val="ny-lesson-bullet"/>
        <w:numPr>
          <w:ilvl w:val="0"/>
          <w:numId w:val="16"/>
        </w:numPr>
        <w:ind w:left="806" w:hanging="403"/>
      </w:pPr>
      <w:r w:rsidRPr="00985B5C">
        <w:t>Explain the difference between absolute error and percent error.</w:t>
      </w:r>
    </w:p>
    <w:p w14:paraId="61161260" w14:textId="799E4CB1" w:rsidR="00A21BDA" w:rsidRPr="00985B5C" w:rsidRDefault="00A21BDA" w:rsidP="00A21BDA">
      <w:pPr>
        <w:pStyle w:val="ny-lesson-bullet"/>
        <w:numPr>
          <w:ilvl w:val="1"/>
          <w:numId w:val="16"/>
        </w:numPr>
        <w:rPr>
          <w:i/>
        </w:rPr>
      </w:pPr>
      <w:r w:rsidRPr="00985B5C">
        <w:rPr>
          <w:i/>
        </w:rPr>
        <w:t xml:space="preserve">Absolute error is the </w:t>
      </w:r>
      <w:r>
        <w:rPr>
          <w:i/>
        </w:rPr>
        <w:t>magnitude</w:t>
      </w:r>
      <w:r w:rsidRPr="00985B5C">
        <w:rPr>
          <w:i/>
        </w:rPr>
        <w:t xml:space="preserve"> of the difference between the approximate value and the exact value.  It tells you how far away</w:t>
      </w:r>
      <w:r>
        <w:rPr>
          <w:i/>
        </w:rPr>
        <w:t xml:space="preserve"> in units</w:t>
      </w:r>
      <w:r w:rsidRPr="00985B5C">
        <w:rPr>
          <w:i/>
        </w:rPr>
        <w:t xml:space="preserve"> the approximate value is from the exact value.  Percent error is the percent that the absolute error is of the exact value.  </w:t>
      </w:r>
    </w:p>
    <w:p w14:paraId="26CBC538" w14:textId="77777777" w:rsidR="00A21BDA" w:rsidRPr="00985B5C" w:rsidRDefault="00A21BDA" w:rsidP="00A21BDA">
      <w:pPr>
        <w:pStyle w:val="ny-lesson-bullet"/>
        <w:numPr>
          <w:ilvl w:val="0"/>
          <w:numId w:val="16"/>
        </w:numPr>
        <w:ind w:left="806" w:hanging="403"/>
      </w:pPr>
      <w:r w:rsidRPr="00985B5C">
        <w:t>Can either the absolute error or percent error be negative?  Why or why not?</w:t>
      </w:r>
    </w:p>
    <w:p w14:paraId="7259AEBC" w14:textId="77777777" w:rsidR="00A21BDA" w:rsidRDefault="00A21BDA" w:rsidP="00A21BDA">
      <w:pPr>
        <w:pStyle w:val="ny-lesson-bullet"/>
        <w:numPr>
          <w:ilvl w:val="1"/>
          <w:numId w:val="16"/>
        </w:numPr>
        <w:rPr>
          <w:i/>
        </w:rPr>
      </w:pPr>
      <w:r w:rsidRPr="00985B5C">
        <w:rPr>
          <w:i/>
        </w:rPr>
        <w:t>No, neither can be negative because finding the absolute value of each will cause the final result to be positive.</w:t>
      </w:r>
    </w:p>
    <w:p w14:paraId="759167BE" w14:textId="77777777" w:rsidR="00A21BDA" w:rsidRPr="00985B5C" w:rsidRDefault="00A21BDA" w:rsidP="00A21BDA">
      <w:pPr>
        <w:pStyle w:val="ny-lesson-bullet"/>
        <w:numPr>
          <w:ilvl w:val="0"/>
          <w:numId w:val="16"/>
        </w:numPr>
        <w:ind w:left="806" w:hanging="403"/>
      </w:pPr>
      <w:r>
        <w:t>What is the benefit of calculating or using the percent error?</w:t>
      </w:r>
    </w:p>
    <w:p w14:paraId="238EA65C" w14:textId="183C598C" w:rsidR="004B59E4" w:rsidRPr="007F361A" w:rsidRDefault="004B59E4" w:rsidP="004B59E4">
      <w:pPr>
        <w:pStyle w:val="ny-lesson-bullet"/>
        <w:numPr>
          <w:ilvl w:val="1"/>
          <w:numId w:val="16"/>
        </w:numPr>
        <w:rPr>
          <w:i/>
        </w:rPr>
      </w:pPr>
      <w:r>
        <w:rPr>
          <w:i/>
        </w:rPr>
        <w:t>The absolute error tells how big your error is, but the percent error tells how big it is compared to the actual value.  All measurements have some error.  A good measurement will have a small percent error.</w:t>
      </w:r>
    </w:p>
    <w:p w14:paraId="1F7737AB" w14:textId="1D1D7D15" w:rsidR="00A21BDA" w:rsidRDefault="00C42E32" w:rsidP="00E8017B">
      <w:pPr>
        <w:pStyle w:val="ny-lesson-paragraph"/>
      </w:pPr>
      <w:r>
        <w:rPr>
          <w:noProof/>
        </w:rPr>
        <mc:AlternateContent>
          <mc:Choice Requires="wps">
            <w:drawing>
              <wp:anchor distT="0" distB="0" distL="114300" distR="114300" simplePos="0" relativeHeight="251673088" behindDoc="0" locked="0" layoutInCell="1" allowOverlap="1" wp14:anchorId="659EA7C1" wp14:editId="056FA7FF">
                <wp:simplePos x="0" y="0"/>
                <wp:positionH relativeFrom="margin">
                  <wp:align>center</wp:align>
                </wp:positionH>
                <wp:positionV relativeFrom="paragraph">
                  <wp:posOffset>280035</wp:posOffset>
                </wp:positionV>
                <wp:extent cx="5303520" cy="1545308"/>
                <wp:effectExtent l="0" t="0" r="11430" b="17145"/>
                <wp:wrapNone/>
                <wp:docPr id="75" name="Rectangle 75"/>
                <wp:cNvGraphicFramePr/>
                <a:graphic xmlns:a="http://schemas.openxmlformats.org/drawingml/2006/main">
                  <a:graphicData uri="http://schemas.microsoft.com/office/word/2010/wordprocessingShape">
                    <wps:wsp>
                      <wps:cNvSpPr/>
                      <wps:spPr>
                        <a:xfrm>
                          <a:off x="0" y="0"/>
                          <a:ext cx="5303520" cy="15453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1A0E2" id="Rectangle 75" o:spid="_x0000_s1026" style="position:absolute;margin-left:0;margin-top:22.05pt;width:417.6pt;height:121.7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70016" behindDoc="0" locked="0" layoutInCell="1" allowOverlap="1" wp14:anchorId="1731D828" wp14:editId="0F543DD6">
                <wp:simplePos x="0" y="0"/>
                <wp:positionH relativeFrom="margin">
                  <wp:align>center</wp:align>
                </wp:positionH>
                <wp:positionV relativeFrom="paragraph">
                  <wp:posOffset>344713</wp:posOffset>
                </wp:positionV>
                <wp:extent cx="5120640" cy="1375410"/>
                <wp:effectExtent l="19050" t="19050" r="22860" b="15240"/>
                <wp:wrapTopAndBottom/>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75769"/>
                        </a:xfrm>
                        <a:prstGeom prst="rect">
                          <a:avLst/>
                        </a:prstGeom>
                        <a:solidFill>
                          <a:srgbClr val="FFFFFF"/>
                        </a:solidFill>
                        <a:ln w="38100" cmpd="dbl">
                          <a:solidFill>
                            <a:srgbClr val="00789C"/>
                          </a:solidFill>
                          <a:miter lim="800000"/>
                          <a:headEnd/>
                          <a:tailEnd/>
                        </a:ln>
                      </wps:spPr>
                      <wps:txbx>
                        <w:txbxContent>
                          <w:p w14:paraId="79629C6B" w14:textId="77777777" w:rsidR="007B7387" w:rsidRPr="00D06F33" w:rsidRDefault="007B7387" w:rsidP="00597ED2">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57179DB2" w14:textId="0A119927" w:rsidR="007B7387" w:rsidRPr="00C42E32" w:rsidRDefault="007B7387" w:rsidP="00C42E32">
                            <w:pPr>
                              <w:pStyle w:val="ny-lesson-bullet"/>
                              <w:rPr>
                                <w:rStyle w:val="ny-chart-sq-grey"/>
                                <w:rFonts w:eastAsia="Myriad Pro" w:cs="Myriad Pro"/>
                                <w:b/>
                                <w:color w:val="231F20"/>
                                <w:spacing w:val="0"/>
                                <w:position w:val="0"/>
                                <w:sz w:val="16"/>
                                <w:szCs w:val="16"/>
                              </w:rPr>
                            </w:pPr>
                            <w:r w:rsidRPr="00C42E32">
                              <w:rPr>
                                <w:rStyle w:val="ny-chart-sq-grey"/>
                                <w:rFonts w:eastAsia="Myriad Pro" w:cs="Myriad Pro"/>
                                <w:b/>
                                <w:color w:val="231F20"/>
                                <w:spacing w:val="0"/>
                                <w:position w:val="0"/>
                                <w:sz w:val="16"/>
                                <w:szCs w:val="16"/>
                              </w:rPr>
                              <w:t xml:space="preserve">The absolute error is defined as </w:t>
                            </w:r>
                            <m:oMath>
                              <m:d>
                                <m:dPr>
                                  <m:begChr m:val="|"/>
                                  <m:endChr m:val="|"/>
                                  <m:ctrlPr>
                                    <w:rPr>
                                      <w:rStyle w:val="ny-chart-sq-grey"/>
                                      <w:rFonts w:ascii="Cambria Math" w:eastAsia="Myriad Pro" w:hAnsi="Cambria Math" w:cs="Myriad Pro"/>
                                      <w:b/>
                                      <w:color w:val="231F20"/>
                                      <w:spacing w:val="0"/>
                                      <w:position w:val="0"/>
                                      <w:sz w:val="16"/>
                                      <w:szCs w:val="16"/>
                                    </w:rPr>
                                  </m:ctrlPr>
                                </m:dPr>
                                <m:e>
                                  <m:r>
                                    <m:rPr>
                                      <m:sty m:val="bi"/>
                                    </m:rPr>
                                    <w:rPr>
                                      <w:rStyle w:val="ny-chart-sq-grey"/>
                                      <w:rFonts w:ascii="Cambria Math" w:eastAsia="Myriad Pro" w:hAnsi="Cambria Math" w:cs="Myriad Pro"/>
                                      <w:color w:val="231F20"/>
                                      <w:spacing w:val="0"/>
                                      <w:position w:val="0"/>
                                      <w:sz w:val="16"/>
                                      <w:szCs w:val="16"/>
                                    </w:rPr>
                                    <m:t>a</m:t>
                                  </m:r>
                                  <m:r>
                                    <m:rPr>
                                      <m:sty m:val="b"/>
                                    </m:rPr>
                                    <w:rPr>
                                      <w:rStyle w:val="ny-chart-sq-grey"/>
                                      <w:rFonts w:ascii="Cambria Math" w:eastAsia="Myriad Pro" w:hAnsi="Cambria Math" w:cs="Myriad Pro"/>
                                      <w:color w:val="231F20"/>
                                      <w:spacing w:val="0"/>
                                      <w:position w:val="0"/>
                                      <w:sz w:val="16"/>
                                      <w:szCs w:val="16"/>
                                    </w:rPr>
                                    <m:t>-</m:t>
                                  </m:r>
                                  <m:r>
                                    <m:rPr>
                                      <m:sty m:val="bi"/>
                                    </m:rPr>
                                    <w:rPr>
                                      <w:rStyle w:val="ny-chart-sq-grey"/>
                                      <w:rFonts w:ascii="Cambria Math" w:eastAsia="Myriad Pro" w:hAnsi="Cambria Math" w:cs="Myriad Pro"/>
                                      <w:color w:val="231F20"/>
                                      <w:spacing w:val="0"/>
                                      <w:position w:val="0"/>
                                      <w:sz w:val="16"/>
                                      <w:szCs w:val="16"/>
                                    </w:rPr>
                                    <m:t>x</m:t>
                                  </m:r>
                                </m:e>
                              </m:d>
                            </m:oMath>
                            <w:r w:rsidRPr="00C42E32">
                              <w:rPr>
                                <w:rStyle w:val="ny-chart-sq-grey"/>
                                <w:rFonts w:eastAsia="Myriad Pro" w:cs="Myriad Pro"/>
                                <w:b/>
                                <w:color w:val="231F20"/>
                                <w:spacing w:val="0"/>
                                <w:position w:val="0"/>
                                <w:sz w:val="16"/>
                                <w:szCs w:val="16"/>
                              </w:rPr>
                              <w:t xml:space="preserve">, where </w:t>
                            </w:r>
                            <m:oMath>
                              <m:r>
                                <m:rPr>
                                  <m:sty m:val="bi"/>
                                </m:rPr>
                                <w:rPr>
                                  <w:rStyle w:val="ny-chart-sq-grey"/>
                                  <w:rFonts w:ascii="Cambria Math" w:eastAsia="Myriad Pro" w:hAnsi="Cambria Math" w:cs="Myriad Pro"/>
                                  <w:color w:val="231F20"/>
                                  <w:spacing w:val="0"/>
                                  <w:position w:val="0"/>
                                  <w:sz w:val="16"/>
                                  <w:szCs w:val="16"/>
                                </w:rPr>
                                <m:t>x</m:t>
                              </m:r>
                            </m:oMath>
                            <w:r w:rsidRPr="00C42E32">
                              <w:rPr>
                                <w:rStyle w:val="ny-chart-sq-grey"/>
                                <w:rFonts w:eastAsia="Myriad Pro" w:cs="Myriad Pro"/>
                                <w:b/>
                                <w:color w:val="231F20"/>
                                <w:spacing w:val="0"/>
                                <w:position w:val="0"/>
                                <w:sz w:val="16"/>
                                <w:szCs w:val="16"/>
                              </w:rPr>
                              <w:t xml:space="preserve"> is the exact value of a quantity and </w:t>
                            </w:r>
                            <m:oMath>
                              <m:r>
                                <m:rPr>
                                  <m:sty m:val="bi"/>
                                </m:rPr>
                                <w:rPr>
                                  <w:rStyle w:val="ny-chart-sq-grey"/>
                                  <w:rFonts w:ascii="Cambria Math" w:eastAsia="Myriad Pro" w:hAnsi="Cambria Math" w:cs="Myriad Pro"/>
                                  <w:color w:val="231F20"/>
                                  <w:spacing w:val="0"/>
                                  <w:position w:val="0"/>
                                  <w:sz w:val="16"/>
                                  <w:szCs w:val="16"/>
                                </w:rPr>
                                <m:t>a</m:t>
                              </m:r>
                            </m:oMath>
                            <w:r w:rsidRPr="00C42E32">
                              <w:rPr>
                                <w:rStyle w:val="ny-chart-sq-grey"/>
                                <w:rFonts w:eastAsia="Myriad Pro" w:cs="Myriad Pro"/>
                                <w:b/>
                                <w:color w:val="231F20"/>
                                <w:spacing w:val="0"/>
                                <w:position w:val="0"/>
                                <w:sz w:val="16"/>
                                <w:szCs w:val="16"/>
                              </w:rPr>
                              <w:t xml:space="preserve"> is an approximate value.</w:t>
                            </w:r>
                          </w:p>
                          <w:p w14:paraId="1BE1E9AD" w14:textId="2E146753" w:rsidR="007B7387" w:rsidRPr="00C42E32" w:rsidRDefault="007B7387" w:rsidP="00C42E32">
                            <w:pPr>
                              <w:pStyle w:val="ny-lesson-bullet"/>
                              <w:rPr>
                                <w:b/>
                                <w:sz w:val="16"/>
                                <w:szCs w:val="16"/>
                              </w:rPr>
                            </w:pPr>
                            <w:r w:rsidRPr="00C42E32">
                              <w:rPr>
                                <w:rStyle w:val="ny-chart-sq-grey"/>
                                <w:rFonts w:eastAsia="Myriad Pro" w:cs="Myriad Pro"/>
                                <w:b/>
                                <w:color w:val="231F20"/>
                                <w:spacing w:val="0"/>
                                <w:position w:val="0"/>
                                <w:sz w:val="16"/>
                                <w:szCs w:val="16"/>
                              </w:rPr>
                              <w:t xml:space="preserve">The percent error is defined as </w:t>
                            </w:r>
                            <m:oMath>
                              <m:f>
                                <m:fPr>
                                  <m:ctrlPr>
                                    <w:rPr>
                                      <w:rFonts w:ascii="Cambria Math" w:hAnsi="Cambria Math"/>
                                      <w:b/>
                                      <w:i/>
                                      <w:sz w:val="21"/>
                                      <w:szCs w:val="21"/>
                                    </w:rPr>
                                  </m:ctrlPr>
                                </m:fPr>
                                <m:num>
                                  <m:d>
                                    <m:dPr>
                                      <m:begChr m:val="|"/>
                                      <m:endChr m:val="|"/>
                                      <m:ctrlPr>
                                        <w:rPr>
                                          <w:rFonts w:ascii="Cambria Math" w:hAnsi="Cambria Math"/>
                                          <w:b/>
                                          <w:i/>
                                          <w:sz w:val="21"/>
                                          <w:szCs w:val="21"/>
                                        </w:rPr>
                                      </m:ctrlPr>
                                    </m:dPr>
                                    <m:e>
                                      <m:r>
                                        <m:rPr>
                                          <m:sty m:val="bi"/>
                                        </m:rPr>
                                        <w:rPr>
                                          <w:rFonts w:ascii="Cambria Math" w:hAnsi="Cambria Math"/>
                                          <w:sz w:val="21"/>
                                          <w:szCs w:val="21"/>
                                        </w:rPr>
                                        <m:t>a</m:t>
                                      </m:r>
                                      <m:r>
                                        <m:rPr>
                                          <m:sty m:val="bi"/>
                                        </m:rPr>
                                        <w:rPr>
                                          <w:rFonts w:ascii="Cambria Math" w:hAnsi="Cambria Math"/>
                                          <w:sz w:val="21"/>
                                          <w:szCs w:val="21"/>
                                        </w:rPr>
                                        <m:t>-</m:t>
                                      </m:r>
                                      <m:r>
                                        <m:rPr>
                                          <m:sty m:val="bi"/>
                                        </m:rPr>
                                        <w:rPr>
                                          <w:rFonts w:ascii="Cambria Math" w:hAnsi="Cambria Math"/>
                                          <w:sz w:val="21"/>
                                          <w:szCs w:val="21"/>
                                        </w:rPr>
                                        <m:t>x</m:t>
                                      </m:r>
                                    </m:e>
                                  </m:d>
                                </m:num>
                                <m:den>
                                  <m:d>
                                    <m:dPr>
                                      <m:begChr m:val="|"/>
                                      <m:endChr m:val="|"/>
                                      <m:ctrlPr>
                                        <w:rPr>
                                          <w:rFonts w:ascii="Cambria Math" w:hAnsi="Cambria Math"/>
                                          <w:b/>
                                          <w:i/>
                                          <w:sz w:val="21"/>
                                          <w:szCs w:val="21"/>
                                        </w:rPr>
                                      </m:ctrlPr>
                                    </m:dPr>
                                    <m:e>
                                      <m:r>
                                        <m:rPr>
                                          <m:sty m:val="bi"/>
                                        </m:rPr>
                                        <w:rPr>
                                          <w:rFonts w:ascii="Cambria Math" w:hAnsi="Cambria Math"/>
                                          <w:sz w:val="21"/>
                                          <w:szCs w:val="21"/>
                                        </w:rPr>
                                        <m:t>x</m:t>
                                      </m:r>
                                    </m:e>
                                  </m:d>
                                </m:den>
                              </m:f>
                              <m:r>
                                <m:rPr>
                                  <m:sty m:val="b"/>
                                </m:rPr>
                                <w:rPr>
                                  <w:rFonts w:ascii="Cambria Math" w:hAnsi="Cambria Math"/>
                                  <w:sz w:val="16"/>
                                  <w:szCs w:val="16"/>
                                </w:rPr>
                                <m:t>×</m:t>
                              </m:r>
                              <m:r>
                                <m:rPr>
                                  <m:sty m:val="b"/>
                                </m:rPr>
                                <w:rPr>
                                  <w:rFonts w:ascii="Cambria Math" w:hAnsi="Cambria Math"/>
                                  <w:sz w:val="16"/>
                                  <w:szCs w:val="16"/>
                                </w:rPr>
                                <m:t>100</m:t>
                              </m:r>
                              <m:r>
                                <m:rPr>
                                  <m:sty m:val="b"/>
                                </m:rPr>
                                <w:rPr>
                                  <w:rFonts w:ascii="Cambria Math" w:hAnsi="Cambria Math"/>
                                  <w:sz w:val="16"/>
                                  <w:szCs w:val="16"/>
                                </w:rPr>
                                <m:t>%</m:t>
                              </m:r>
                            </m:oMath>
                            <w:r w:rsidRPr="00C42E32">
                              <w:rPr>
                                <w:b/>
                                <w:sz w:val="16"/>
                                <w:szCs w:val="16"/>
                              </w:rPr>
                              <w:t xml:space="preserve">.  </w:t>
                            </w:r>
                          </w:p>
                          <w:p w14:paraId="4A7F91C6" w14:textId="1DFEE6F7" w:rsidR="007B7387" w:rsidRPr="00C42E32" w:rsidRDefault="007B7387" w:rsidP="00C42E32">
                            <w:pPr>
                              <w:pStyle w:val="ny-lesson-bullet"/>
                              <w:rPr>
                                <w:b/>
                                <w:sz w:val="16"/>
                                <w:szCs w:val="16"/>
                              </w:rPr>
                            </w:pPr>
                            <w:r w:rsidRPr="00C42E32">
                              <w:rPr>
                                <w:rStyle w:val="ny-chart-sq-grey"/>
                                <w:rFonts w:eastAsia="Myriad Pro" w:cs="Myriad Pro"/>
                                <w:b/>
                                <w:color w:val="231F20"/>
                                <w:spacing w:val="0"/>
                                <w:position w:val="0"/>
                                <w:sz w:val="16"/>
                                <w:szCs w:val="16"/>
                              </w:rPr>
                              <w:t>The absolute error will tell how big the error is, but the percent error compares the error to the actual value.  A good measurement has a small percent error.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D828" id="Rectangle 83" o:spid="_x0000_s1031" style="position:absolute;margin-left:0;margin-top:27.15pt;width:403.2pt;height:108.3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" strokecolor="#00789c" strokeweight="3pt">
                <v:stroke linestyle="thinThin"/>
                <v:textbox>
                  <w:txbxContent>
                    <w:p w14:paraId="79629C6B" w14:textId="77777777" w:rsidR="007B7387" w:rsidRPr="00D06F33" w:rsidRDefault="007B7387" w:rsidP="00597ED2">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57179DB2" w14:textId="0A119927" w:rsidR="007B7387" w:rsidRPr="00C42E32" w:rsidRDefault="007B7387" w:rsidP="00C42E32">
                      <w:pPr>
                        <w:pStyle w:val="ny-lesson-bullet"/>
                        <w:rPr>
                          <w:rStyle w:val="ny-chart-sq-grey"/>
                          <w:rFonts w:eastAsia="Myriad Pro" w:cs="Myriad Pro"/>
                          <w:b/>
                          <w:color w:val="231F20"/>
                          <w:spacing w:val="0"/>
                          <w:position w:val="0"/>
                          <w:sz w:val="16"/>
                          <w:szCs w:val="16"/>
                        </w:rPr>
                      </w:pPr>
                      <w:r w:rsidRPr="00C42E32">
                        <w:rPr>
                          <w:rStyle w:val="ny-chart-sq-grey"/>
                          <w:rFonts w:eastAsia="Myriad Pro" w:cs="Myriad Pro"/>
                          <w:b/>
                          <w:color w:val="231F20"/>
                          <w:spacing w:val="0"/>
                          <w:position w:val="0"/>
                          <w:sz w:val="16"/>
                          <w:szCs w:val="16"/>
                        </w:rPr>
                        <w:t xml:space="preserve">The absolute error is defined as </w:t>
                      </w:r>
                      <m:oMath>
                        <m:d>
                          <m:dPr>
                            <m:begChr m:val="|"/>
                            <m:endChr m:val="|"/>
                            <m:ctrlPr>
                              <w:rPr>
                                <w:rStyle w:val="ny-chart-sq-grey"/>
                                <w:rFonts w:ascii="Cambria Math" w:eastAsia="Myriad Pro" w:hAnsi="Cambria Math" w:cs="Myriad Pro"/>
                                <w:b/>
                                <w:color w:val="231F20"/>
                                <w:spacing w:val="0"/>
                                <w:position w:val="0"/>
                                <w:sz w:val="16"/>
                                <w:szCs w:val="16"/>
                              </w:rPr>
                            </m:ctrlPr>
                          </m:dPr>
                          <m:e>
                            <m:r>
                              <m:rPr>
                                <m:sty m:val="bi"/>
                              </m:rPr>
                              <w:rPr>
                                <w:rStyle w:val="ny-chart-sq-grey"/>
                                <w:rFonts w:ascii="Cambria Math" w:eastAsia="Myriad Pro" w:hAnsi="Cambria Math" w:cs="Myriad Pro"/>
                                <w:color w:val="231F20"/>
                                <w:spacing w:val="0"/>
                                <w:position w:val="0"/>
                                <w:sz w:val="16"/>
                                <w:szCs w:val="16"/>
                              </w:rPr>
                              <m:t>a</m:t>
                            </m:r>
                            <m:r>
                              <m:rPr>
                                <m:sty m:val="b"/>
                              </m:rPr>
                              <w:rPr>
                                <w:rStyle w:val="ny-chart-sq-grey"/>
                                <w:rFonts w:ascii="Cambria Math" w:eastAsia="Myriad Pro" w:hAnsi="Cambria Math" w:cs="Myriad Pro"/>
                                <w:color w:val="231F20"/>
                                <w:spacing w:val="0"/>
                                <w:position w:val="0"/>
                                <w:sz w:val="16"/>
                                <w:szCs w:val="16"/>
                              </w:rPr>
                              <m:t>-</m:t>
                            </m:r>
                            <m:r>
                              <m:rPr>
                                <m:sty m:val="bi"/>
                              </m:rPr>
                              <w:rPr>
                                <w:rStyle w:val="ny-chart-sq-grey"/>
                                <w:rFonts w:ascii="Cambria Math" w:eastAsia="Myriad Pro" w:hAnsi="Cambria Math" w:cs="Myriad Pro"/>
                                <w:color w:val="231F20"/>
                                <w:spacing w:val="0"/>
                                <w:position w:val="0"/>
                                <w:sz w:val="16"/>
                                <w:szCs w:val="16"/>
                              </w:rPr>
                              <m:t>x</m:t>
                            </m:r>
                          </m:e>
                        </m:d>
                      </m:oMath>
                      <w:r w:rsidRPr="00C42E32">
                        <w:rPr>
                          <w:rStyle w:val="ny-chart-sq-grey"/>
                          <w:rFonts w:eastAsia="Myriad Pro" w:cs="Myriad Pro"/>
                          <w:b/>
                          <w:color w:val="231F20"/>
                          <w:spacing w:val="0"/>
                          <w:position w:val="0"/>
                          <w:sz w:val="16"/>
                          <w:szCs w:val="16"/>
                        </w:rPr>
                        <w:t xml:space="preserve">, where </w:t>
                      </w:r>
                      <m:oMath>
                        <m:r>
                          <m:rPr>
                            <m:sty m:val="bi"/>
                          </m:rPr>
                          <w:rPr>
                            <w:rStyle w:val="ny-chart-sq-grey"/>
                            <w:rFonts w:ascii="Cambria Math" w:eastAsia="Myriad Pro" w:hAnsi="Cambria Math" w:cs="Myriad Pro"/>
                            <w:color w:val="231F20"/>
                            <w:spacing w:val="0"/>
                            <w:position w:val="0"/>
                            <w:sz w:val="16"/>
                            <w:szCs w:val="16"/>
                          </w:rPr>
                          <m:t>x</m:t>
                        </m:r>
                      </m:oMath>
                      <w:r w:rsidRPr="00C42E32">
                        <w:rPr>
                          <w:rStyle w:val="ny-chart-sq-grey"/>
                          <w:rFonts w:eastAsia="Myriad Pro" w:cs="Myriad Pro"/>
                          <w:b/>
                          <w:color w:val="231F20"/>
                          <w:spacing w:val="0"/>
                          <w:position w:val="0"/>
                          <w:sz w:val="16"/>
                          <w:szCs w:val="16"/>
                        </w:rPr>
                        <w:t xml:space="preserve"> is the exact value of a quantity and </w:t>
                      </w:r>
                      <m:oMath>
                        <m:r>
                          <m:rPr>
                            <m:sty m:val="bi"/>
                          </m:rPr>
                          <w:rPr>
                            <w:rStyle w:val="ny-chart-sq-grey"/>
                            <w:rFonts w:ascii="Cambria Math" w:eastAsia="Myriad Pro" w:hAnsi="Cambria Math" w:cs="Myriad Pro"/>
                            <w:color w:val="231F20"/>
                            <w:spacing w:val="0"/>
                            <w:position w:val="0"/>
                            <w:sz w:val="16"/>
                            <w:szCs w:val="16"/>
                          </w:rPr>
                          <m:t>a</m:t>
                        </m:r>
                      </m:oMath>
                      <w:r w:rsidRPr="00C42E32">
                        <w:rPr>
                          <w:rStyle w:val="ny-chart-sq-grey"/>
                          <w:rFonts w:eastAsia="Myriad Pro" w:cs="Myriad Pro"/>
                          <w:b/>
                          <w:color w:val="231F20"/>
                          <w:spacing w:val="0"/>
                          <w:position w:val="0"/>
                          <w:sz w:val="16"/>
                          <w:szCs w:val="16"/>
                        </w:rPr>
                        <w:t xml:space="preserve"> is an approximate value.</w:t>
                      </w:r>
                    </w:p>
                    <w:p w14:paraId="1BE1E9AD" w14:textId="2E146753" w:rsidR="007B7387" w:rsidRPr="00C42E32" w:rsidRDefault="007B7387" w:rsidP="00C42E32">
                      <w:pPr>
                        <w:pStyle w:val="ny-lesson-bullet"/>
                        <w:rPr>
                          <w:b/>
                          <w:sz w:val="16"/>
                          <w:szCs w:val="16"/>
                        </w:rPr>
                      </w:pPr>
                      <w:r w:rsidRPr="00C42E32">
                        <w:rPr>
                          <w:rStyle w:val="ny-chart-sq-grey"/>
                          <w:rFonts w:eastAsia="Myriad Pro" w:cs="Myriad Pro"/>
                          <w:b/>
                          <w:color w:val="231F20"/>
                          <w:spacing w:val="0"/>
                          <w:position w:val="0"/>
                          <w:sz w:val="16"/>
                          <w:szCs w:val="16"/>
                        </w:rPr>
                        <w:t xml:space="preserve">The percent error is defined as </w:t>
                      </w:r>
                      <m:oMath>
                        <m:f>
                          <m:fPr>
                            <m:ctrlPr>
                              <w:rPr>
                                <w:rFonts w:ascii="Cambria Math" w:hAnsi="Cambria Math"/>
                                <w:b/>
                                <w:i/>
                                <w:sz w:val="21"/>
                                <w:szCs w:val="21"/>
                              </w:rPr>
                            </m:ctrlPr>
                          </m:fPr>
                          <m:num>
                            <m:d>
                              <m:dPr>
                                <m:begChr m:val="|"/>
                                <m:endChr m:val="|"/>
                                <m:ctrlPr>
                                  <w:rPr>
                                    <w:rFonts w:ascii="Cambria Math" w:hAnsi="Cambria Math"/>
                                    <w:b/>
                                    <w:i/>
                                    <w:sz w:val="21"/>
                                    <w:szCs w:val="21"/>
                                  </w:rPr>
                                </m:ctrlPr>
                              </m:dPr>
                              <m:e>
                                <m:r>
                                  <m:rPr>
                                    <m:sty m:val="bi"/>
                                  </m:rPr>
                                  <w:rPr>
                                    <w:rFonts w:ascii="Cambria Math" w:hAnsi="Cambria Math"/>
                                    <w:sz w:val="21"/>
                                    <w:szCs w:val="21"/>
                                  </w:rPr>
                                  <m:t>a</m:t>
                                </m:r>
                                <m:r>
                                  <m:rPr>
                                    <m:sty m:val="bi"/>
                                  </m:rPr>
                                  <w:rPr>
                                    <w:rFonts w:ascii="Cambria Math" w:hAnsi="Cambria Math"/>
                                    <w:sz w:val="21"/>
                                    <w:szCs w:val="21"/>
                                  </w:rPr>
                                  <m:t>-</m:t>
                                </m:r>
                                <m:r>
                                  <m:rPr>
                                    <m:sty m:val="bi"/>
                                  </m:rPr>
                                  <w:rPr>
                                    <w:rFonts w:ascii="Cambria Math" w:hAnsi="Cambria Math"/>
                                    <w:sz w:val="21"/>
                                    <w:szCs w:val="21"/>
                                  </w:rPr>
                                  <m:t>x</m:t>
                                </m:r>
                              </m:e>
                            </m:d>
                          </m:num>
                          <m:den>
                            <m:d>
                              <m:dPr>
                                <m:begChr m:val="|"/>
                                <m:endChr m:val="|"/>
                                <m:ctrlPr>
                                  <w:rPr>
                                    <w:rFonts w:ascii="Cambria Math" w:hAnsi="Cambria Math"/>
                                    <w:b/>
                                    <w:i/>
                                    <w:sz w:val="21"/>
                                    <w:szCs w:val="21"/>
                                  </w:rPr>
                                </m:ctrlPr>
                              </m:dPr>
                              <m:e>
                                <m:r>
                                  <m:rPr>
                                    <m:sty m:val="bi"/>
                                  </m:rPr>
                                  <w:rPr>
                                    <w:rFonts w:ascii="Cambria Math" w:hAnsi="Cambria Math"/>
                                    <w:sz w:val="21"/>
                                    <w:szCs w:val="21"/>
                                  </w:rPr>
                                  <m:t>x</m:t>
                                </m:r>
                              </m:e>
                            </m:d>
                          </m:den>
                        </m:f>
                        <m:r>
                          <m:rPr>
                            <m:sty m:val="b"/>
                          </m:rPr>
                          <w:rPr>
                            <w:rFonts w:ascii="Cambria Math" w:hAnsi="Cambria Math"/>
                            <w:sz w:val="16"/>
                            <w:szCs w:val="16"/>
                          </w:rPr>
                          <m:t>×</m:t>
                        </m:r>
                        <m:r>
                          <m:rPr>
                            <m:sty m:val="b"/>
                          </m:rPr>
                          <w:rPr>
                            <w:rFonts w:ascii="Cambria Math" w:hAnsi="Cambria Math"/>
                            <w:sz w:val="16"/>
                            <w:szCs w:val="16"/>
                          </w:rPr>
                          <m:t>100</m:t>
                        </m:r>
                        <m:r>
                          <m:rPr>
                            <m:sty m:val="b"/>
                          </m:rPr>
                          <w:rPr>
                            <w:rFonts w:ascii="Cambria Math" w:hAnsi="Cambria Math"/>
                            <w:sz w:val="16"/>
                            <w:szCs w:val="16"/>
                          </w:rPr>
                          <m:t>%</m:t>
                        </m:r>
                      </m:oMath>
                      <w:r w:rsidRPr="00C42E32">
                        <w:rPr>
                          <w:b/>
                          <w:sz w:val="16"/>
                          <w:szCs w:val="16"/>
                        </w:rPr>
                        <w:t xml:space="preserve">.  </w:t>
                      </w:r>
                    </w:p>
                    <w:p w14:paraId="4A7F91C6" w14:textId="1DFEE6F7" w:rsidR="007B7387" w:rsidRPr="00C42E32" w:rsidRDefault="007B7387" w:rsidP="00C42E32">
                      <w:pPr>
                        <w:pStyle w:val="ny-lesson-bullet"/>
                        <w:rPr>
                          <w:b/>
                          <w:sz w:val="16"/>
                          <w:szCs w:val="16"/>
                        </w:rPr>
                      </w:pPr>
                      <w:r w:rsidRPr="00C42E32">
                        <w:rPr>
                          <w:rStyle w:val="ny-chart-sq-grey"/>
                          <w:rFonts w:eastAsia="Myriad Pro" w:cs="Myriad Pro"/>
                          <w:b/>
                          <w:color w:val="231F20"/>
                          <w:spacing w:val="0"/>
                          <w:position w:val="0"/>
                          <w:sz w:val="16"/>
                          <w:szCs w:val="16"/>
                        </w:rPr>
                        <w:t>The absolute error will tell how big the error is, but the percent error compares the error to the actual value.  A good measurement has a small percent error.</w:t>
                      </w:r>
                    </w:p>
                  </w:txbxContent>
                </v:textbox>
                <w10:wrap type="topAndBottom" anchorx="margin"/>
              </v:rect>
            </w:pict>
          </mc:Fallback>
        </mc:AlternateContent>
      </w:r>
    </w:p>
    <w:p w14:paraId="7C6CEA3A" w14:textId="365B6288" w:rsidR="00597ED2" w:rsidRDefault="00597ED2" w:rsidP="007B7387">
      <w:pPr>
        <w:pStyle w:val="ny-lesson-paragraph"/>
        <w:spacing w:before="0" w:after="0"/>
      </w:pPr>
    </w:p>
    <w:p w14:paraId="30AD65AD" w14:textId="278C9ABC" w:rsidR="001A0479" w:rsidRDefault="00C42E32" w:rsidP="00817C21">
      <w:pPr>
        <w:pStyle w:val="ny-lesson-hdr-1"/>
        <w:rPr>
          <w:szCs w:val="20"/>
        </w:rPr>
      </w:pPr>
      <w:r>
        <w:br/>
      </w:r>
      <w:r w:rsidR="00A21BDA">
        <w:t>Exit Ticket (6 minutes)</w:t>
      </w:r>
      <w:r w:rsidR="001A0479">
        <w:rPr>
          <w:szCs w:val="20"/>
        </w:rPr>
        <w:br w:type="page"/>
      </w:r>
    </w:p>
    <w:p w14:paraId="6C34D71E" w14:textId="0926CDAF" w:rsidR="00A21BDA" w:rsidRPr="002311F3" w:rsidRDefault="00A21BDA" w:rsidP="00A21BDA">
      <w:pPr>
        <w:rPr>
          <w:rFonts w:ascii="Calibri" w:eastAsia="Myriad Pro" w:hAnsi="Calibri" w:cs="Myriad Pro"/>
          <w:color w:val="231F20"/>
        </w:rPr>
      </w:pPr>
      <w:r w:rsidRPr="000D2A34">
        <w:rPr>
          <w:szCs w:val="20"/>
        </w:rPr>
        <w:lastRenderedPageBreak/>
        <w:t xml:space="preserve">Name </w:t>
      </w:r>
      <w:r w:rsidRPr="000D2A34">
        <w:rPr>
          <w:szCs w:val="20"/>
          <w:u w:val="single"/>
        </w:rPr>
        <w:t xml:space="preserve">                </w:t>
      </w:r>
      <w:r w:rsidRPr="000D2A34">
        <w:rPr>
          <w:szCs w:val="20"/>
          <w:u w:val="single"/>
        </w:rPr>
        <w:tab/>
      </w:r>
      <w:r w:rsidRPr="000D2A34">
        <w:rPr>
          <w:szCs w:val="20"/>
          <w:u w:val="single"/>
        </w:rPr>
        <w:tab/>
      </w:r>
      <w:r w:rsidRPr="000D2A34">
        <w:rPr>
          <w:szCs w:val="20"/>
          <w:u w:val="single"/>
        </w:rPr>
        <w:tab/>
      </w:r>
      <w:r w:rsidRPr="000D2A34">
        <w:rPr>
          <w:szCs w:val="20"/>
          <w:u w:val="single"/>
        </w:rPr>
        <w:tab/>
      </w:r>
      <w:r w:rsidRPr="000D2A34">
        <w:rPr>
          <w:szCs w:val="20"/>
          <w:u w:val="single"/>
        </w:rPr>
        <w:tab/>
      </w:r>
      <w:r w:rsidRPr="000D2A34">
        <w:rPr>
          <w:szCs w:val="20"/>
          <w:u w:val="single"/>
        </w:rPr>
        <w:tab/>
      </w:r>
      <w:r w:rsidRPr="000D2A34">
        <w:rPr>
          <w:szCs w:val="20"/>
          <w:u w:val="single"/>
        </w:rPr>
        <w:tab/>
        <w:t xml:space="preserve">         </w:t>
      </w:r>
      <w:r w:rsidRPr="000D2A34">
        <w:rPr>
          <w:szCs w:val="20"/>
        </w:rPr>
        <w:tab/>
      </w:r>
      <w:r w:rsidRPr="000D2A34">
        <w:rPr>
          <w:szCs w:val="20"/>
        </w:rPr>
        <w:tab/>
        <w:t xml:space="preserve">Date </w:t>
      </w:r>
      <w:r w:rsidRPr="000D2A34">
        <w:rPr>
          <w:szCs w:val="20"/>
          <w:u w:val="single"/>
        </w:rPr>
        <w:t xml:space="preserve">             </w:t>
      </w:r>
      <w:r w:rsidRPr="000D2A34">
        <w:rPr>
          <w:szCs w:val="20"/>
          <w:u w:val="single"/>
        </w:rPr>
        <w:tab/>
      </w:r>
      <w:r w:rsidRPr="000D2A34">
        <w:rPr>
          <w:szCs w:val="20"/>
          <w:u w:val="single"/>
        </w:rPr>
        <w:tab/>
        <w:t xml:space="preserve">         </w:t>
      </w:r>
    </w:p>
    <w:p w14:paraId="422D9887" w14:textId="77777777" w:rsidR="00A21BDA" w:rsidRPr="0095733F" w:rsidRDefault="00A21BDA" w:rsidP="00A21BDA">
      <w:pPr>
        <w:pStyle w:val="ny-lesson-header"/>
      </w:pPr>
      <w:r>
        <w:t>Lesson 8:  Percent Error Problems</w:t>
      </w:r>
    </w:p>
    <w:p w14:paraId="6A414BD5" w14:textId="77777777" w:rsidR="00A21BDA" w:rsidRDefault="00A21BDA" w:rsidP="00A21BDA">
      <w:pPr>
        <w:pStyle w:val="ny-callout-hdr"/>
      </w:pPr>
    </w:p>
    <w:p w14:paraId="66070D95" w14:textId="77777777" w:rsidR="00A21BDA" w:rsidRDefault="00A21BDA" w:rsidP="00A21BDA">
      <w:pPr>
        <w:pStyle w:val="ny-callout-hdr"/>
      </w:pPr>
      <w:r>
        <w:t>Exit Ticket</w:t>
      </w:r>
    </w:p>
    <w:p w14:paraId="37A0F9DA" w14:textId="77777777" w:rsidR="00A21BDA" w:rsidRDefault="00A21BDA" w:rsidP="00A21BDA">
      <w:pPr>
        <w:pStyle w:val="ny-callout-hdr"/>
      </w:pPr>
    </w:p>
    <w:p w14:paraId="359DE92D" w14:textId="77777777" w:rsidR="00A21BDA" w:rsidRDefault="00A21BDA" w:rsidP="00A21BDA">
      <w:pPr>
        <w:pStyle w:val="ny-lesson-numbering"/>
        <w:numPr>
          <w:ilvl w:val="0"/>
          <w:numId w:val="38"/>
        </w:numPr>
      </w:pPr>
      <w:r>
        <w:t xml:space="preserve">The veterinarian weighed Oliver’s new puppy, Boaz, </w:t>
      </w:r>
      <w:r w:rsidRPr="006410E2">
        <w:t>on a defective s</w:t>
      </w:r>
      <w:r>
        <w:t xml:space="preserve">cale.  He weighed </w:t>
      </w:r>
      <m:oMath>
        <m:r>
          <w:rPr>
            <w:rFonts w:ascii="Cambria Math" w:hAnsi="Cambria Math"/>
          </w:rPr>
          <m:t>36</m:t>
        </m:r>
      </m:oMath>
      <w:r>
        <w:t xml:space="preserve"> pounds.  However, Boaz </w:t>
      </w:r>
      <w:r w:rsidRPr="006410E2">
        <w:t xml:space="preserve">weighs exactly </w:t>
      </w:r>
      <m:oMath>
        <m:r>
          <w:rPr>
            <w:rFonts w:ascii="Cambria Math" w:hAnsi="Cambria Math"/>
          </w:rPr>
          <m:t>34.5</m:t>
        </m:r>
      </m:oMath>
      <w:r w:rsidRPr="006410E2">
        <w:t xml:space="preserve"> pounds.  What is the percent of error in measurement of the defective scale to the nearest tenth?</w:t>
      </w:r>
    </w:p>
    <w:p w14:paraId="06073A0B" w14:textId="77777777" w:rsidR="00A21BDA" w:rsidRDefault="00A21BDA" w:rsidP="00A21BDA">
      <w:pPr>
        <w:pStyle w:val="ny-lesson-numbering"/>
        <w:numPr>
          <w:ilvl w:val="0"/>
          <w:numId w:val="0"/>
        </w:numPr>
        <w:ind w:left="360"/>
      </w:pPr>
    </w:p>
    <w:p w14:paraId="5E4A718A" w14:textId="77777777" w:rsidR="00A21BDA" w:rsidRDefault="00A21BDA" w:rsidP="00A21BDA">
      <w:pPr>
        <w:pStyle w:val="ny-lesson-numbering"/>
        <w:numPr>
          <w:ilvl w:val="0"/>
          <w:numId w:val="0"/>
        </w:numPr>
        <w:ind w:left="360"/>
      </w:pPr>
    </w:p>
    <w:p w14:paraId="68F2A827" w14:textId="77777777" w:rsidR="00A21BDA" w:rsidRDefault="00A21BDA" w:rsidP="00A21BDA">
      <w:pPr>
        <w:pStyle w:val="ny-lesson-numbering"/>
        <w:numPr>
          <w:ilvl w:val="0"/>
          <w:numId w:val="0"/>
        </w:numPr>
        <w:ind w:left="360"/>
      </w:pPr>
    </w:p>
    <w:p w14:paraId="4029C506" w14:textId="77777777" w:rsidR="00A21BDA" w:rsidRDefault="00A21BDA" w:rsidP="00A21BDA">
      <w:pPr>
        <w:pStyle w:val="ny-lesson-numbering"/>
        <w:numPr>
          <w:ilvl w:val="0"/>
          <w:numId w:val="0"/>
        </w:numPr>
        <w:ind w:left="360"/>
      </w:pPr>
    </w:p>
    <w:p w14:paraId="1D783D64" w14:textId="77777777" w:rsidR="00A21BDA" w:rsidRDefault="00A21BDA" w:rsidP="00A21BDA">
      <w:pPr>
        <w:pStyle w:val="ny-lesson-numbering"/>
        <w:numPr>
          <w:ilvl w:val="0"/>
          <w:numId w:val="0"/>
        </w:numPr>
        <w:ind w:left="360"/>
      </w:pPr>
    </w:p>
    <w:p w14:paraId="28D7E060" w14:textId="77777777" w:rsidR="00A21BDA" w:rsidRDefault="00A21BDA" w:rsidP="00A21BDA">
      <w:pPr>
        <w:pStyle w:val="ny-lesson-numbering"/>
        <w:numPr>
          <w:ilvl w:val="0"/>
          <w:numId w:val="0"/>
        </w:numPr>
        <w:ind w:left="360"/>
      </w:pPr>
    </w:p>
    <w:p w14:paraId="61D24D33" w14:textId="77777777" w:rsidR="00FD13ED" w:rsidRDefault="00FD13ED" w:rsidP="00A21BDA">
      <w:pPr>
        <w:pStyle w:val="ny-lesson-numbering"/>
        <w:numPr>
          <w:ilvl w:val="0"/>
          <w:numId w:val="0"/>
        </w:numPr>
        <w:ind w:left="360"/>
      </w:pPr>
    </w:p>
    <w:p w14:paraId="0BD7A394" w14:textId="4D900F71" w:rsidR="00A21BDA" w:rsidRDefault="00A21BDA" w:rsidP="00A21BDA">
      <w:pPr>
        <w:pStyle w:val="ny-lesson-numbering"/>
        <w:numPr>
          <w:ilvl w:val="0"/>
          <w:numId w:val="38"/>
        </w:numPr>
      </w:pPr>
      <w:r w:rsidRPr="00A47E18">
        <w:t xml:space="preserve">Use the </w:t>
      </w:r>
      <m:oMath>
        <m:r>
          <w:rPr>
            <w:rFonts w:ascii="Cambria Math" w:hAnsi="Cambria Math"/>
          </w:rPr>
          <m:t>π</m:t>
        </m:r>
      </m:oMath>
      <w:r w:rsidRPr="00A47E18">
        <w:t xml:space="preserve"> key on a scientific or graphing calculator to compute the percent of error of the approximation of pi, </w:t>
      </w:r>
      <m:oMath>
        <m:r>
          <m:rPr>
            <m:sty m:val="p"/>
          </m:rPr>
          <w:rPr>
            <w:rFonts w:ascii="Cambria Math" w:hAnsi="Cambria Math"/>
          </w:rPr>
          <m:t>3.14</m:t>
        </m:r>
      </m:oMath>
      <w:r w:rsidRPr="00A47E18">
        <w:t>,</w:t>
      </w:r>
      <w:r>
        <w:t xml:space="preserve"> </w:t>
      </w:r>
      <w:r w:rsidRPr="00A47E18">
        <w:t xml:space="preserve">to the value </w:t>
      </w:r>
      <m:oMath>
        <m:r>
          <w:rPr>
            <w:rFonts w:ascii="Cambria Math" w:hAnsi="Cambria Math"/>
          </w:rPr>
          <m:t>π</m:t>
        </m:r>
      </m:oMath>
      <w:r w:rsidR="00C42E32">
        <w:t>.</w:t>
      </w:r>
      <w:r w:rsidRPr="00A47E18">
        <w:t xml:space="preserve">  </w:t>
      </w:r>
      <w:r>
        <w:t>Show your steps, and round your a</w:t>
      </w:r>
      <w:r w:rsidR="00C215C2">
        <w:t>nswer to the nearest hundredth of a percent</w:t>
      </w:r>
      <w:r>
        <w:t>.</w:t>
      </w:r>
    </w:p>
    <w:p w14:paraId="6AAB0C1A" w14:textId="77777777" w:rsidR="00A21BDA" w:rsidRDefault="00A21BDA" w:rsidP="00A21BDA">
      <w:pPr>
        <w:pStyle w:val="ny-lesson-numbering"/>
        <w:numPr>
          <w:ilvl w:val="0"/>
          <w:numId w:val="0"/>
        </w:numPr>
        <w:ind w:left="360" w:hanging="360"/>
      </w:pPr>
    </w:p>
    <w:p w14:paraId="3EFC2925" w14:textId="77777777" w:rsidR="00A21BDA" w:rsidRDefault="00A21BDA" w:rsidP="00A21BDA">
      <w:pPr>
        <w:pStyle w:val="ny-lesson-numbering"/>
        <w:numPr>
          <w:ilvl w:val="0"/>
          <w:numId w:val="0"/>
        </w:numPr>
        <w:ind w:left="360" w:hanging="360"/>
      </w:pPr>
    </w:p>
    <w:p w14:paraId="6AC35944" w14:textId="77777777" w:rsidR="00A21BDA" w:rsidRDefault="00A21BDA" w:rsidP="00A21BDA">
      <w:pPr>
        <w:pStyle w:val="ny-lesson-numbering"/>
        <w:numPr>
          <w:ilvl w:val="0"/>
          <w:numId w:val="0"/>
        </w:numPr>
        <w:ind w:left="360" w:hanging="360"/>
      </w:pPr>
    </w:p>
    <w:p w14:paraId="634463F6" w14:textId="77777777" w:rsidR="00A21BDA" w:rsidRDefault="00A21BDA" w:rsidP="00A21BDA">
      <w:pPr>
        <w:pStyle w:val="ny-lesson-numbering"/>
        <w:numPr>
          <w:ilvl w:val="0"/>
          <w:numId w:val="0"/>
        </w:numPr>
        <w:ind w:left="360" w:hanging="360"/>
      </w:pPr>
    </w:p>
    <w:p w14:paraId="51BBC189" w14:textId="77777777" w:rsidR="00A21BDA" w:rsidRDefault="00A21BDA" w:rsidP="00A21BDA">
      <w:pPr>
        <w:pStyle w:val="ny-lesson-numbering"/>
        <w:numPr>
          <w:ilvl w:val="0"/>
          <w:numId w:val="0"/>
        </w:numPr>
        <w:ind w:left="360" w:hanging="360"/>
      </w:pPr>
    </w:p>
    <w:p w14:paraId="2AFC9790" w14:textId="77777777" w:rsidR="00A21BDA" w:rsidRDefault="00A21BDA" w:rsidP="00A21BDA">
      <w:pPr>
        <w:pStyle w:val="ny-lesson-numbering"/>
        <w:numPr>
          <w:ilvl w:val="0"/>
          <w:numId w:val="0"/>
        </w:numPr>
        <w:ind w:left="360" w:hanging="360"/>
      </w:pPr>
    </w:p>
    <w:p w14:paraId="374F2D47" w14:textId="77777777" w:rsidR="00A21BDA" w:rsidRDefault="00A21BDA" w:rsidP="00A21BDA">
      <w:pPr>
        <w:pStyle w:val="ny-lesson-numbering"/>
        <w:numPr>
          <w:ilvl w:val="0"/>
          <w:numId w:val="0"/>
        </w:numPr>
        <w:ind w:left="360" w:hanging="360"/>
      </w:pPr>
    </w:p>
    <w:p w14:paraId="7388DEF2" w14:textId="77777777" w:rsidR="00A21BDA" w:rsidRDefault="00A21BDA" w:rsidP="00A21BDA">
      <w:pPr>
        <w:pStyle w:val="ny-lesson-numbering"/>
        <w:numPr>
          <w:ilvl w:val="0"/>
          <w:numId w:val="0"/>
        </w:numPr>
        <w:ind w:left="360" w:hanging="360"/>
      </w:pPr>
    </w:p>
    <w:p w14:paraId="64DDE82B" w14:textId="67771601" w:rsidR="00A21BDA" w:rsidRPr="000D2A34" w:rsidRDefault="00A21BDA" w:rsidP="00A21BDA">
      <w:pPr>
        <w:pStyle w:val="ny-lesson-numbering"/>
        <w:numPr>
          <w:ilvl w:val="0"/>
          <w:numId w:val="38"/>
        </w:numPr>
      </w:pPr>
      <w:r w:rsidRPr="000D2A34">
        <w:t xml:space="preserve">Connor and Angie helped take attendance during their school’s practice fire drill.  If the actual count was between </w:t>
      </w:r>
      <m:oMath>
        <m:r>
          <w:rPr>
            <w:rFonts w:ascii="Cambria Math" w:hAnsi="Cambria Math"/>
          </w:rPr>
          <m:t>77</m:t>
        </m:r>
      </m:oMath>
      <w:r w:rsidRPr="000D2A34">
        <w:t xml:space="preserve"> and </w:t>
      </w:r>
      <m:oMath>
        <m:r>
          <w:rPr>
            <w:rFonts w:ascii="Cambria Math" w:hAnsi="Cambria Math"/>
          </w:rPr>
          <m:t>89</m:t>
        </m:r>
      </m:oMath>
      <w:r w:rsidR="004B59E4">
        <w:t>, inclusive,</w:t>
      </w:r>
      <w:r w:rsidRPr="000D2A34">
        <w:t xml:space="preserve"> </w:t>
      </w:r>
      <w:r w:rsidR="00402BD5">
        <w:t>what is the</w:t>
      </w:r>
      <w:r w:rsidRPr="000D2A34">
        <w:t xml:space="preserve"> most</w:t>
      </w:r>
      <w:r w:rsidR="00402BD5">
        <w:t xml:space="preserve"> the absolute error could be?  What is the most the percent error could be?</w:t>
      </w:r>
      <w:r w:rsidRPr="000D2A34">
        <w:t xml:space="preserve"> </w:t>
      </w:r>
      <w:r w:rsidR="00602D1D">
        <w:t xml:space="preserve"> Round your answer to the nearest tenth of a percent.</w:t>
      </w:r>
    </w:p>
    <w:p w14:paraId="30209602" w14:textId="77777777" w:rsidR="00A21BDA" w:rsidRPr="00A47E18" w:rsidRDefault="00A21BDA" w:rsidP="00A21BDA">
      <w:pPr>
        <w:pStyle w:val="ny-lesson-numbering"/>
        <w:numPr>
          <w:ilvl w:val="0"/>
          <w:numId w:val="0"/>
        </w:numPr>
        <w:ind w:left="360"/>
      </w:pPr>
    </w:p>
    <w:p w14:paraId="572D2439" w14:textId="77777777" w:rsidR="00A21BDA" w:rsidRDefault="00A21BDA" w:rsidP="00A21BDA">
      <w:pPr>
        <w:pStyle w:val="ny-lesson-numbering"/>
        <w:numPr>
          <w:ilvl w:val="0"/>
          <w:numId w:val="0"/>
        </w:numPr>
        <w:ind w:left="360"/>
      </w:pPr>
    </w:p>
    <w:p w14:paraId="79D37ED6" w14:textId="1B37FCD7" w:rsidR="00FD13ED" w:rsidRDefault="00FD13ED" w:rsidP="00A21BDA">
      <w:pPr>
        <w:pStyle w:val="ny-lesson-numbering"/>
        <w:numPr>
          <w:ilvl w:val="0"/>
          <w:numId w:val="0"/>
        </w:numPr>
        <w:ind w:left="360"/>
      </w:pPr>
      <w:r>
        <w:br w:type="page"/>
      </w:r>
    </w:p>
    <w:p w14:paraId="41B5D9AB" w14:textId="77777777" w:rsidR="00A21BDA" w:rsidDel="009B69D2" w:rsidRDefault="00A21BDA" w:rsidP="00A21BDA">
      <w:pPr>
        <w:pStyle w:val="ny-callout-hdr"/>
      </w:pPr>
      <w:r>
        <w:lastRenderedPageBreak/>
        <w:t>Exit Ticket Sample Solutions</w:t>
      </w:r>
    </w:p>
    <w:p w14:paraId="786C4D9C" w14:textId="4EC09584" w:rsidR="00A21BDA" w:rsidRDefault="005710E9" w:rsidP="00817C21">
      <w:pPr>
        <w:pStyle w:val="ny-lesson-SFinsert"/>
      </w:pPr>
      <w:r>
        <w:rPr>
          <w:noProof/>
        </w:rPr>
        <mc:AlternateContent>
          <mc:Choice Requires="wps">
            <w:drawing>
              <wp:anchor distT="0" distB="0" distL="114300" distR="114300" simplePos="0" relativeHeight="251664896" behindDoc="0" locked="0" layoutInCell="1" allowOverlap="1" wp14:anchorId="732DDFE2" wp14:editId="2A8DB476">
                <wp:simplePos x="0" y="0"/>
                <wp:positionH relativeFrom="margin">
                  <wp:align>center</wp:align>
                </wp:positionH>
                <wp:positionV relativeFrom="paragraph">
                  <wp:posOffset>217805</wp:posOffset>
                </wp:positionV>
                <wp:extent cx="5303520" cy="3207348"/>
                <wp:effectExtent l="0" t="0" r="11430" b="12700"/>
                <wp:wrapNone/>
                <wp:docPr id="47" name="Rectangle 47"/>
                <wp:cNvGraphicFramePr/>
                <a:graphic xmlns:a="http://schemas.openxmlformats.org/drawingml/2006/main">
                  <a:graphicData uri="http://schemas.microsoft.com/office/word/2010/wordprocessingShape">
                    <wps:wsp>
                      <wps:cNvSpPr/>
                      <wps:spPr>
                        <a:xfrm>
                          <a:off x="0" y="0"/>
                          <a:ext cx="5303520" cy="32073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5EB95" id="Rectangle 47" o:spid="_x0000_s1026" style="position:absolute;margin-left:0;margin-top:17.15pt;width:417.6pt;height:252.5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vog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" filled="f" strokecolor="#ae6852" strokeweight="1.15pt">
                <w10:wrap anchorx="margin"/>
              </v:rect>
            </w:pict>
          </mc:Fallback>
        </mc:AlternateContent>
      </w:r>
    </w:p>
    <w:p w14:paraId="6DEA475D" w14:textId="5EF29D1B" w:rsidR="00A21BDA" w:rsidRDefault="00A21BDA" w:rsidP="001A0479">
      <w:pPr>
        <w:pStyle w:val="ny-lesson-SFinsert-number-list"/>
        <w:numPr>
          <w:ilvl w:val="0"/>
          <w:numId w:val="44"/>
        </w:numPr>
      </w:pPr>
      <w:r>
        <w:t xml:space="preserve">The veterinarian weighed Oliver’s new puppy, Boaz, </w:t>
      </w:r>
      <w:r w:rsidRPr="006410E2">
        <w:t>on a defective s</w:t>
      </w:r>
      <w:r>
        <w:t xml:space="preserve">cale.  He weighed </w:t>
      </w:r>
      <m:oMath>
        <m:r>
          <m:rPr>
            <m:sty m:val="bi"/>
          </m:rPr>
          <w:rPr>
            <w:rFonts w:ascii="Cambria Math" w:hAnsi="Cambria Math"/>
          </w:rPr>
          <m:t>36</m:t>
        </m:r>
      </m:oMath>
      <w:r>
        <w:t xml:space="preserve"> pounds.  However, Boaz </w:t>
      </w:r>
      <w:r w:rsidRPr="006410E2">
        <w:t xml:space="preserve">weighs exactly </w:t>
      </w:r>
      <m:oMath>
        <m:r>
          <m:rPr>
            <m:sty m:val="bi"/>
          </m:rPr>
          <w:rPr>
            <w:rFonts w:ascii="Cambria Math" w:hAnsi="Cambria Math"/>
          </w:rPr>
          <m:t>34.5</m:t>
        </m:r>
      </m:oMath>
      <w:r w:rsidRPr="006410E2">
        <w:t xml:space="preserve"> pounds.  What is the percent of error in measurement of the defective scale to the nearest tenth?</w:t>
      </w:r>
    </w:p>
    <w:p w14:paraId="4FC0B7FD" w14:textId="7A7A50F5" w:rsidR="00A21BDA" w:rsidRPr="00611170" w:rsidRDefault="007B7387" w:rsidP="00A21BDA">
      <w:pPr>
        <w:pStyle w:val="ny-lesson-SFinsert-response"/>
        <w:ind w:left="1224"/>
      </w:pPr>
      <m:oMathPara>
        <m:oMath>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36-34.5</m:t>
                  </m:r>
                </m:e>
              </m:d>
            </m:num>
            <m:den>
              <m:d>
                <m:dPr>
                  <m:begChr m:val="|"/>
                  <m:endChr m:val="|"/>
                  <m:ctrlPr>
                    <w:rPr>
                      <w:rFonts w:ascii="Cambria Math" w:hAnsi="Cambria Math"/>
                    </w:rPr>
                  </m:ctrlPr>
                </m:dPr>
                <m:e>
                  <m:r>
                    <m:rPr>
                      <m:sty m:val="bi"/>
                    </m:rPr>
                    <w:rPr>
                      <w:rFonts w:ascii="Cambria Math" w:hAnsi="Cambria Math"/>
                    </w:rPr>
                    <m:t>34.5</m:t>
                  </m:r>
                </m:e>
              </m:d>
            </m:den>
          </m:f>
          <m:r>
            <m:rPr>
              <m:sty m:val="bi"/>
            </m:rPr>
            <w:rPr>
              <w:rFonts w:ascii="Cambria Math" w:hAnsi="Cambria Math"/>
            </w:rPr>
            <m:t xml:space="preserve"> × 100%</m:t>
          </m:r>
          <m:r>
            <m:rPr>
              <m:sty m:val="bi"/>
              <m:aln/>
            </m:rPr>
            <w:rPr>
              <w:rFonts w:ascii="Cambria Math" w:hAnsi="Cambria Math"/>
            </w:rPr>
            <m:t>=4</m:t>
          </m:r>
          <m:f>
            <m:fPr>
              <m:ctrlPr>
                <w:rPr>
                  <w:rFonts w:ascii="Cambria Math" w:hAnsi="Cambria Math"/>
                </w:rPr>
              </m:ctrlPr>
            </m:fPr>
            <m:num>
              <m:r>
                <m:rPr>
                  <m:sty m:val="bi"/>
                </m:rPr>
                <w:rPr>
                  <w:rFonts w:ascii="Cambria Math" w:hAnsi="Cambria Math"/>
                </w:rPr>
                <m:t>8</m:t>
              </m:r>
            </m:num>
            <m:den>
              <m:r>
                <m:rPr>
                  <m:sty m:val="bi"/>
                </m:rPr>
                <w:rPr>
                  <w:rFonts w:ascii="Cambria Math" w:hAnsi="Cambria Math"/>
                </w:rPr>
                <m:t>23</m:t>
              </m:r>
            </m:den>
          </m:f>
          <m:r>
            <m:rPr>
              <m:sty m:val="bi"/>
            </m:rPr>
            <w:rPr>
              <w:rFonts w:ascii="Cambria Math" w:hAnsi="Cambria Math"/>
            </w:rPr>
            <m:t>%</m:t>
          </m:r>
          <m:r>
            <m:rPr>
              <m:sty m:val="bi"/>
            </m:rPr>
            <w:rPr>
              <w:rFonts w:ascii="Cambria Math" w:hAnsi="Cambria Math"/>
            </w:rPr>
            <w:br/>
          </m:r>
        </m:oMath>
        <m:oMath>
          <m:r>
            <m:rPr>
              <m:sty m:val="bi"/>
              <m:aln/>
            </m:rPr>
            <w:rPr>
              <w:rFonts w:ascii="Cambria Math" w:hAnsi="Cambria Math"/>
            </w:rPr>
            <m:t>=4.3%</m:t>
          </m:r>
        </m:oMath>
      </m:oMathPara>
    </w:p>
    <w:p w14:paraId="01E04B07" w14:textId="77777777" w:rsidR="0066000E" w:rsidRDefault="0066000E" w:rsidP="007B7387">
      <w:pPr>
        <w:pStyle w:val="ny-lesson-SFinsert-number-list"/>
        <w:numPr>
          <w:ilvl w:val="0"/>
          <w:numId w:val="0"/>
        </w:numPr>
        <w:ind w:left="1224"/>
      </w:pPr>
    </w:p>
    <w:p w14:paraId="76F97AC2" w14:textId="17191ECF" w:rsidR="00A21BDA" w:rsidRPr="00A47E18" w:rsidRDefault="00A21BDA" w:rsidP="00A21BDA">
      <w:pPr>
        <w:pStyle w:val="ny-lesson-SFinsert-number-list"/>
        <w:numPr>
          <w:ilvl w:val="0"/>
          <w:numId w:val="34"/>
        </w:numPr>
      </w:pPr>
      <w:r w:rsidRPr="00A47E18">
        <w:t xml:space="preserve">Use the </w:t>
      </w:r>
      <m:oMath>
        <m:r>
          <m:rPr>
            <m:sty m:val="bi"/>
          </m:rPr>
          <w:rPr>
            <w:rFonts w:ascii="Cambria Math" w:hAnsi="Cambria Math"/>
          </w:rPr>
          <m:t>π</m:t>
        </m:r>
      </m:oMath>
      <w:r w:rsidRPr="00A47E18">
        <w:t xml:space="preserve"> key on a scientific or graphing calculator to compute the percent of error of the approximation of pi, </w:t>
      </w:r>
      <m:oMath>
        <m:r>
          <m:rPr>
            <m:sty m:val="b"/>
          </m:rPr>
          <w:rPr>
            <w:rFonts w:ascii="Cambria Math" w:hAnsi="Cambria Math"/>
          </w:rPr>
          <m:t>3.14</m:t>
        </m:r>
      </m:oMath>
      <w:r w:rsidRPr="00A47E18">
        <w:t>,</w:t>
      </w:r>
      <w:r>
        <w:t xml:space="preserve"> </w:t>
      </w:r>
      <w:r w:rsidRPr="00A47E18">
        <w:t xml:space="preserve">to the value </w:t>
      </w:r>
      <m:oMath>
        <m:r>
          <m:rPr>
            <m:sty m:val="bi"/>
          </m:rPr>
          <w:rPr>
            <w:rFonts w:ascii="Cambria Math" w:hAnsi="Cambria Math"/>
          </w:rPr>
          <m:t>π</m:t>
        </m:r>
      </m:oMath>
      <w:r w:rsidR="00B27249">
        <w:t>.</w:t>
      </w:r>
      <w:r w:rsidRPr="00A47E18">
        <w:t xml:space="preserve">  </w:t>
      </w:r>
      <w:r w:rsidR="00C215C2">
        <w:t>Show your steps, and round your answer to the nearest hundredth of a percent.</w:t>
      </w:r>
    </w:p>
    <w:p w14:paraId="5BE76C52" w14:textId="77777777" w:rsidR="00A21BDA" w:rsidRPr="0066000E" w:rsidRDefault="007B7387" w:rsidP="00A21BDA">
      <w:pPr>
        <w:pStyle w:val="ny-lesson-SFinsert-response"/>
        <w:ind w:left="1224"/>
      </w:pPr>
      <m:oMathPara>
        <m:oMath>
          <m:f>
            <m:fPr>
              <m:ctrlPr>
                <w:rPr>
                  <w:rFonts w:ascii="Cambria Math" w:hAnsi="Cambria Math"/>
                  <w:b w:val="0"/>
                </w:rPr>
              </m:ctrlPr>
            </m:fPr>
            <m:num>
              <m:d>
                <m:dPr>
                  <m:begChr m:val="|"/>
                  <m:endChr m:val="|"/>
                  <m:ctrlPr>
                    <w:rPr>
                      <w:rFonts w:ascii="Cambria Math" w:hAnsi="Cambria Math"/>
                      <w:b w:val="0"/>
                    </w:rPr>
                  </m:ctrlPr>
                </m:dPr>
                <m:e>
                  <m:r>
                    <m:rPr>
                      <m:sty m:val="bi"/>
                    </m:rPr>
                    <w:rPr>
                      <w:rFonts w:ascii="Cambria Math" w:hAnsi="Cambria Math"/>
                    </w:rPr>
                    <m:t>3.14-π</m:t>
                  </m:r>
                </m:e>
              </m:d>
            </m:num>
            <m:den>
              <m:d>
                <m:dPr>
                  <m:begChr m:val="|"/>
                  <m:endChr m:val="|"/>
                  <m:ctrlPr>
                    <w:rPr>
                      <w:rFonts w:ascii="Cambria Math" w:hAnsi="Cambria Math"/>
                      <w:b w:val="0"/>
                    </w:rPr>
                  </m:ctrlPr>
                </m:dPr>
                <m:e>
                  <m:r>
                    <m:rPr>
                      <m:sty m:val="bi"/>
                    </m:rPr>
                    <w:rPr>
                      <w:rFonts w:ascii="Cambria Math" w:hAnsi="Cambria Math"/>
                    </w:rPr>
                    <m:t>π</m:t>
                  </m:r>
                </m:e>
              </m:d>
            </m:den>
          </m:f>
          <m:r>
            <m:rPr>
              <m:sty m:val="bi"/>
            </m:rPr>
            <w:rPr>
              <w:rFonts w:ascii="Cambria Math" w:hAnsi="Cambria Math"/>
            </w:rPr>
            <m:t xml:space="preserve"> × 100%=0.05</m:t>
          </m:r>
          <m:r>
            <m:rPr>
              <m:sty m:val="bi"/>
            </m:rPr>
            <w:rPr>
              <w:rFonts w:ascii="Cambria Math" w:hAnsi="Cambria Math"/>
            </w:rPr>
            <m:t>%</m:t>
          </m:r>
        </m:oMath>
      </m:oMathPara>
    </w:p>
    <w:p w14:paraId="7FEF0A03" w14:textId="77777777" w:rsidR="0066000E" w:rsidRDefault="0066000E" w:rsidP="007B7387">
      <w:pPr>
        <w:pStyle w:val="ny-lesson-SFinsert-number-list"/>
        <w:numPr>
          <w:ilvl w:val="0"/>
          <w:numId w:val="0"/>
        </w:numPr>
        <w:ind w:left="1224"/>
      </w:pPr>
    </w:p>
    <w:p w14:paraId="47BA2036" w14:textId="0B30B6BE" w:rsidR="00A21BDA" w:rsidRPr="000D2A34" w:rsidRDefault="00A21BDA" w:rsidP="00A21BDA">
      <w:pPr>
        <w:pStyle w:val="ny-lesson-SFinsert-number-list"/>
        <w:numPr>
          <w:ilvl w:val="0"/>
          <w:numId w:val="39"/>
        </w:numPr>
      </w:pPr>
      <w:r w:rsidRPr="000D2A34">
        <w:t xml:space="preserve">Connor and Angie helped take attendance during their school’s practice fire drill.  If the actual count was between </w:t>
      </w:r>
      <m:oMath>
        <m:r>
          <m:rPr>
            <m:sty m:val="bi"/>
          </m:rPr>
          <w:rPr>
            <w:rFonts w:ascii="Cambria Math" w:hAnsi="Cambria Math"/>
          </w:rPr>
          <m:t>77</m:t>
        </m:r>
      </m:oMath>
      <w:r w:rsidRPr="000D2A34">
        <w:t xml:space="preserve"> and </w:t>
      </w:r>
      <m:oMath>
        <m:r>
          <m:rPr>
            <m:sty m:val="bi"/>
          </m:rPr>
          <w:rPr>
            <w:rFonts w:ascii="Cambria Math" w:hAnsi="Cambria Math"/>
          </w:rPr>
          <m:t>89</m:t>
        </m:r>
      </m:oMath>
      <w:r w:rsidR="00B27249" w:rsidRPr="00B27249">
        <w:t>,</w:t>
      </w:r>
      <w:r w:rsidRPr="000D2A34">
        <w:t xml:space="preserve"> </w:t>
      </w:r>
      <w:r w:rsidR="00402BD5">
        <w:t xml:space="preserve">inclusive, what is the </w:t>
      </w:r>
      <w:r w:rsidRPr="000D2A34">
        <w:t>most</w:t>
      </w:r>
      <w:r w:rsidR="00402BD5">
        <w:t xml:space="preserve"> the absolute error could be?  What is the most the percent error could be?</w:t>
      </w:r>
      <w:r w:rsidRPr="000D2A34">
        <w:t xml:space="preserve"> </w:t>
      </w:r>
      <w:r w:rsidR="00602D1D">
        <w:t xml:space="preserve">  Round your answer to the nearest tenth of a percent.</w:t>
      </w:r>
    </w:p>
    <w:p w14:paraId="4A728192" w14:textId="77777777" w:rsidR="00A21BDA" w:rsidRDefault="00A21BDA" w:rsidP="00A21BDA">
      <w:pPr>
        <w:pStyle w:val="ny-lesson-SFinsert-response"/>
        <w:ind w:left="1224"/>
      </w:pPr>
      <w:r>
        <w:t xml:space="preserve">The most the absolute error could be is </w:t>
      </w:r>
      <m:oMath>
        <m:d>
          <m:dPr>
            <m:begChr m:val="|"/>
            <m:endChr m:val="|"/>
            <m:ctrlPr>
              <w:rPr>
                <w:rFonts w:ascii="Cambria Math" w:hAnsi="Cambria Math"/>
              </w:rPr>
            </m:ctrlPr>
          </m:dPr>
          <m:e>
            <m:r>
              <m:rPr>
                <m:sty m:val="bi"/>
              </m:rPr>
              <w:rPr>
                <w:rFonts w:ascii="Cambria Math" w:hAnsi="Cambria Math"/>
              </w:rPr>
              <m:t>89-77</m:t>
            </m:r>
          </m:e>
        </m:d>
        <m:r>
          <m:rPr>
            <m:sty m:val="bi"/>
          </m:rPr>
          <w:rPr>
            <w:rFonts w:ascii="Cambria Math" w:hAnsi="Cambria Math"/>
          </w:rPr>
          <m:t xml:space="preserve">= </m:t>
        </m:r>
        <m:d>
          <m:dPr>
            <m:begChr m:val="|"/>
            <m:endChr m:val="|"/>
            <m:ctrlPr>
              <w:rPr>
                <w:rFonts w:ascii="Cambria Math" w:hAnsi="Cambria Math"/>
              </w:rPr>
            </m:ctrlPr>
          </m:dPr>
          <m:e>
            <m:r>
              <m:rPr>
                <m:sty m:val="bi"/>
              </m:rPr>
              <w:rPr>
                <w:rFonts w:ascii="Cambria Math" w:hAnsi="Cambria Math"/>
              </w:rPr>
              <m:t>12</m:t>
            </m:r>
          </m:e>
        </m:d>
        <m:r>
          <m:rPr>
            <m:sty m:val="bi"/>
          </m:rPr>
          <w:rPr>
            <w:rFonts w:ascii="Cambria Math" w:hAnsi="Cambria Math"/>
          </w:rPr>
          <m:t>=12</m:t>
        </m:r>
      </m:oMath>
      <w:r>
        <w:t xml:space="preserve">. </w:t>
      </w:r>
    </w:p>
    <w:p w14:paraId="25E1A298" w14:textId="77777777" w:rsidR="00A21BDA" w:rsidRDefault="00A21BDA" w:rsidP="00A21BDA">
      <w:pPr>
        <w:pStyle w:val="ny-lesson-SFinsert-response"/>
        <w:ind w:left="1224"/>
      </w:pPr>
      <w:r>
        <w:t>The percent error will be largest when the exact value is smallest.  The most the percent error could be is</w:t>
      </w:r>
    </w:p>
    <w:p w14:paraId="5C2771EA" w14:textId="70CFC2FD" w:rsidR="00A21BDA" w:rsidRPr="00817C21" w:rsidRDefault="007B7387" w:rsidP="00817C21">
      <w:pPr>
        <w:pStyle w:val="ny-lesson-SFinsert-response"/>
        <w:ind w:left="1224"/>
      </w:pPr>
      <m:oMath>
        <m:f>
          <m:fPr>
            <m:ctrlPr>
              <w:rPr>
                <w:rStyle w:val="ny-lesson-SFinsert-responseChar"/>
                <w:rFonts w:ascii="Cambria Math" w:hAnsi="Cambria Math"/>
                <w:b/>
                <w:i/>
                <w:sz w:val="21"/>
                <w:szCs w:val="21"/>
              </w:rPr>
            </m:ctrlPr>
          </m:fPr>
          <m:num>
            <m:d>
              <m:dPr>
                <m:begChr m:val="|"/>
                <m:endChr m:val="|"/>
                <m:ctrlPr>
                  <w:rPr>
                    <w:rStyle w:val="ny-lesson-SFinsert-responseChar"/>
                    <w:rFonts w:ascii="Cambria Math" w:hAnsi="Cambria Math"/>
                    <w:b/>
                    <w:i/>
                    <w:sz w:val="21"/>
                    <w:szCs w:val="21"/>
                  </w:rPr>
                </m:ctrlPr>
              </m:dPr>
              <m:e>
                <m:r>
                  <m:rPr>
                    <m:sty m:val="bi"/>
                  </m:rPr>
                  <w:rPr>
                    <w:rStyle w:val="ny-lesson-SFinsert-responseChar"/>
                    <w:rFonts w:ascii="Cambria Math" w:hAnsi="Cambria Math"/>
                    <w:sz w:val="21"/>
                    <w:szCs w:val="21"/>
                  </w:rPr>
                  <m:t>12</m:t>
                </m:r>
              </m:e>
            </m:d>
          </m:num>
          <m:den>
            <m:d>
              <m:dPr>
                <m:begChr m:val="|"/>
                <m:endChr m:val="|"/>
                <m:ctrlPr>
                  <w:rPr>
                    <w:rStyle w:val="ny-lesson-SFinsert-responseChar"/>
                    <w:rFonts w:ascii="Cambria Math" w:hAnsi="Cambria Math"/>
                    <w:b/>
                    <w:i/>
                    <w:sz w:val="21"/>
                    <w:szCs w:val="21"/>
                  </w:rPr>
                </m:ctrlPr>
              </m:dPr>
              <m:e>
                <m:r>
                  <m:rPr>
                    <m:sty m:val="bi"/>
                  </m:rPr>
                  <w:rPr>
                    <w:rStyle w:val="ny-lesson-SFinsert-responseChar"/>
                    <w:rFonts w:ascii="Cambria Math" w:hAnsi="Cambria Math"/>
                    <w:sz w:val="21"/>
                    <w:szCs w:val="21"/>
                  </w:rPr>
                  <m:t>77</m:t>
                </m:r>
              </m:e>
            </m:d>
          </m:den>
        </m:f>
        <m:r>
          <m:rPr>
            <m:sty m:val="bi"/>
          </m:rPr>
          <w:rPr>
            <w:rFonts w:ascii="Cambria Math" w:hAnsi="Cambria Math"/>
          </w:rPr>
          <m:t>×100%&lt;15.6%</m:t>
        </m:r>
      </m:oMath>
      <w:r w:rsidR="00A21BDA" w:rsidRPr="00817C21">
        <w:t xml:space="preserve">.  The percent error is less than </w:t>
      </w:r>
      <m:oMath>
        <m:r>
          <m:rPr>
            <m:sty m:val="bi"/>
          </m:rPr>
          <w:rPr>
            <w:rFonts w:ascii="Cambria Math" w:hAnsi="Cambria Math"/>
          </w:rPr>
          <m:t>15.6%</m:t>
        </m:r>
      </m:oMath>
      <w:r w:rsidR="00A21BDA" w:rsidRPr="00817C21">
        <w:t>.</w:t>
      </w:r>
    </w:p>
    <w:p w14:paraId="704A0FE5" w14:textId="77777777" w:rsidR="00A21BDA" w:rsidRDefault="00A21BDA" w:rsidP="00C42E32">
      <w:pPr>
        <w:pStyle w:val="ny-callout-hdr"/>
      </w:pPr>
    </w:p>
    <w:p w14:paraId="1950D927" w14:textId="77777777" w:rsidR="00C42E32" w:rsidRPr="007F24BB" w:rsidRDefault="00C42E32" w:rsidP="00C42E32">
      <w:pPr>
        <w:pStyle w:val="ny-callout-hdr"/>
      </w:pPr>
    </w:p>
    <w:p w14:paraId="0A15223C" w14:textId="77777777" w:rsidR="00A21BDA" w:rsidRDefault="00A21BDA" w:rsidP="00A21BDA">
      <w:pPr>
        <w:pStyle w:val="ny-callout-hdr"/>
      </w:pPr>
      <w:r>
        <w:t>Problem Set Sample Solutions</w:t>
      </w:r>
    </w:p>
    <w:p w14:paraId="67CF0BCC" w14:textId="65BD6A13" w:rsidR="00A21BDA" w:rsidRPr="0057295C" w:rsidRDefault="00A21BDA" w:rsidP="00A21BDA">
      <w:pPr>
        <w:pStyle w:val="ny-lesson-paragraph"/>
      </w:pPr>
      <w:r>
        <w:t>Students may choose</w:t>
      </w:r>
      <w:r w:rsidR="00FD13ED">
        <w:t xml:space="preserve"> any method to solve problems.</w:t>
      </w:r>
    </w:p>
    <w:p w14:paraId="0D046D33" w14:textId="23590CA6" w:rsidR="00A21BDA" w:rsidRDefault="005710E9" w:rsidP="00817C21">
      <w:pPr>
        <w:pStyle w:val="ny-lesson-SFinsert"/>
      </w:pPr>
      <w:r>
        <w:rPr>
          <w:noProof/>
        </w:rPr>
        <mc:AlternateContent>
          <mc:Choice Requires="wps">
            <w:drawing>
              <wp:anchor distT="0" distB="0" distL="114300" distR="114300" simplePos="0" relativeHeight="251663872" behindDoc="1" locked="0" layoutInCell="1" allowOverlap="1" wp14:anchorId="07DEB05C" wp14:editId="619CB8E6">
                <wp:simplePos x="0" y="0"/>
                <wp:positionH relativeFrom="margin">
                  <wp:align>center</wp:align>
                </wp:positionH>
                <wp:positionV relativeFrom="paragraph">
                  <wp:posOffset>149621</wp:posOffset>
                </wp:positionV>
                <wp:extent cx="5303520" cy="2262376"/>
                <wp:effectExtent l="0" t="0" r="11430" b="24130"/>
                <wp:wrapNone/>
                <wp:docPr id="46" name="Rectangle 46"/>
                <wp:cNvGraphicFramePr/>
                <a:graphic xmlns:a="http://schemas.openxmlformats.org/drawingml/2006/main">
                  <a:graphicData uri="http://schemas.microsoft.com/office/word/2010/wordprocessingShape">
                    <wps:wsp>
                      <wps:cNvSpPr/>
                      <wps:spPr>
                        <a:xfrm>
                          <a:off x="0" y="0"/>
                          <a:ext cx="5303520" cy="22623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9E150" id="Rectangle 46" o:spid="_x0000_s1026" style="position:absolute;margin-left:0;margin-top:11.8pt;width:417.6pt;height:178.1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" filled="f" strokecolor="#ae6852" strokeweight="1.15pt">
                <w10:wrap anchorx="margin"/>
              </v:rect>
            </w:pict>
          </mc:Fallback>
        </mc:AlternateContent>
      </w:r>
    </w:p>
    <w:p w14:paraId="7DDDFA11" w14:textId="003BA028" w:rsidR="00A21BDA" w:rsidRPr="003A4C1B" w:rsidRDefault="00193C17" w:rsidP="001A0479">
      <w:pPr>
        <w:pStyle w:val="ny-lesson-SFinsert-number-list"/>
        <w:numPr>
          <w:ilvl w:val="0"/>
          <w:numId w:val="45"/>
        </w:numPr>
      </w:pPr>
      <w:r>
        <w:t xml:space="preserve">The odometer in </w:t>
      </w:r>
      <w:r w:rsidR="00A21BDA" w:rsidRPr="003A4C1B">
        <w:t>Mr. Washington</w:t>
      </w:r>
      <w:r>
        <w:t>’s</w:t>
      </w:r>
      <w:r w:rsidR="00A21BDA" w:rsidRPr="003A4C1B">
        <w:t xml:space="preserve"> car does not work correctly.  The odometer recorded </w:t>
      </w:r>
      <m:oMath>
        <m:r>
          <m:rPr>
            <m:sty m:val="b"/>
          </m:rPr>
          <w:rPr>
            <w:rFonts w:ascii="Cambria Math" w:hAnsi="Cambria Math"/>
          </w:rPr>
          <m:t>13.2</m:t>
        </m:r>
      </m:oMath>
      <w:r w:rsidR="00A21BDA" w:rsidRPr="003A4C1B">
        <w:t xml:space="preserve"> miles for his last trip to the hardware store, but he knows the distance traveled is </w:t>
      </w:r>
      <m:oMath>
        <m:r>
          <m:rPr>
            <m:sty m:val="b"/>
          </m:rPr>
          <w:rPr>
            <w:rFonts w:ascii="Cambria Math" w:hAnsi="Cambria Math"/>
          </w:rPr>
          <m:t xml:space="preserve">15 </m:t>
        </m:r>
      </m:oMath>
      <w:r w:rsidR="00A21BDA" w:rsidRPr="003A4C1B">
        <w:t>miles.  What is the percent error?  Use a calculator and the percent error formula to help find the answer.  Show your steps.</w:t>
      </w:r>
    </w:p>
    <w:p w14:paraId="47CF5563" w14:textId="25390B32" w:rsidR="00A21BDA" w:rsidRDefault="00A21BDA" w:rsidP="00A21BDA">
      <w:pPr>
        <w:pStyle w:val="ny-lesson-SFinsert-response"/>
        <w:ind w:left="1224"/>
      </w:pPr>
      <m:oMath>
        <m:r>
          <m:rPr>
            <m:sty m:val="bi"/>
          </m:rPr>
          <w:rPr>
            <w:rFonts w:ascii="Cambria Math" w:hAnsi="Cambria Math"/>
          </w:rPr>
          <m:t>15</m:t>
        </m:r>
      </m:oMath>
      <w:r>
        <w:t xml:space="preserve"> is the exact value</w:t>
      </w:r>
      <w:r w:rsidR="007B7387">
        <w:t>,</w:t>
      </w:r>
      <w:r>
        <w:t xml:space="preserve"> and </w:t>
      </w:r>
      <m:oMath>
        <m:r>
          <m:rPr>
            <m:sty m:val="bi"/>
          </m:rPr>
          <w:rPr>
            <w:rFonts w:ascii="Cambria Math" w:hAnsi="Cambria Math"/>
          </w:rPr>
          <m:t xml:space="preserve">13.2 </m:t>
        </m:r>
      </m:oMath>
      <w:r>
        <w:t>is the approximate value.  Using the percent error formula</w:t>
      </w:r>
      <w:r w:rsidR="00F7621E">
        <w:t>,</w:t>
      </w:r>
      <w:r>
        <w:t xml:space="preserve"> </w:t>
      </w:r>
      <m:oMath>
        <m:f>
          <m:fPr>
            <m:ctrlPr>
              <w:rPr>
                <w:rStyle w:val="ny-lesson-SFinsert-responseChar"/>
                <w:rFonts w:ascii="Cambria Math" w:hAnsi="Cambria Math"/>
                <w:b/>
                <w:i/>
                <w:sz w:val="20"/>
              </w:rPr>
            </m:ctrlPr>
          </m:fPr>
          <m:num>
            <m:d>
              <m:dPr>
                <m:begChr m:val="|"/>
                <m:endChr m:val="|"/>
                <m:ctrlPr>
                  <w:rPr>
                    <w:rStyle w:val="ny-lesson-SFinsert-responseChar"/>
                    <w:rFonts w:ascii="Cambria Math" w:hAnsi="Cambria Math"/>
                    <w:b/>
                    <w:i/>
                    <w:sz w:val="20"/>
                  </w:rPr>
                </m:ctrlPr>
              </m:dPr>
              <m:e>
                <m:r>
                  <m:rPr>
                    <m:sty m:val="bi"/>
                  </m:rPr>
                  <w:rPr>
                    <w:rStyle w:val="ny-lesson-SFinsert-responseChar"/>
                    <w:rFonts w:ascii="Cambria Math" w:hAnsi="Cambria Math"/>
                    <w:sz w:val="20"/>
                  </w:rPr>
                  <m:t>a-x</m:t>
                </m:r>
              </m:e>
            </m:d>
          </m:num>
          <m:den>
            <m:d>
              <m:dPr>
                <m:begChr m:val="|"/>
                <m:endChr m:val="|"/>
                <m:ctrlPr>
                  <w:rPr>
                    <w:rStyle w:val="ny-lesson-SFinsert-responseChar"/>
                    <w:rFonts w:ascii="Cambria Math" w:hAnsi="Cambria Math"/>
                    <w:b/>
                    <w:i/>
                    <w:sz w:val="20"/>
                  </w:rPr>
                </m:ctrlPr>
              </m:dPr>
              <m:e>
                <m:r>
                  <m:rPr>
                    <m:sty m:val="bi"/>
                  </m:rPr>
                  <w:rPr>
                    <w:rStyle w:val="ny-lesson-SFinsert-responseChar"/>
                    <w:rFonts w:ascii="Cambria Math" w:hAnsi="Cambria Math"/>
                    <w:sz w:val="20"/>
                  </w:rPr>
                  <m:t>x</m:t>
                </m:r>
              </m:e>
            </m:d>
          </m:den>
        </m:f>
        <m:r>
          <m:rPr>
            <m:sty m:val="bi"/>
          </m:rPr>
          <w:rPr>
            <w:rFonts w:ascii="Cambria Math" w:hAnsi="Cambria Math" w:cs="CMR10"/>
          </w:rPr>
          <m:t>×100%</m:t>
        </m:r>
      </m:oMath>
      <w:r>
        <w:t>,</w:t>
      </w:r>
      <w:r w:rsidR="00115BD3">
        <w:t xml:space="preserve"> </w:t>
      </w:r>
      <w:r w:rsidR="00F7621E">
        <w:t xml:space="preserve">the </w:t>
      </w:r>
      <w:r>
        <w:t xml:space="preserve"> percent erro</w:t>
      </w:r>
      <w:r w:rsidR="00C42E32">
        <w:t>r is</w:t>
      </w:r>
    </w:p>
    <w:p w14:paraId="79AB482A" w14:textId="18B7AFAB" w:rsidR="00FD13ED" w:rsidRPr="00B27249" w:rsidRDefault="00E8017B" w:rsidP="00B27249">
      <w:pPr>
        <w:pStyle w:val="ny-lesson-SFinsert-response"/>
      </w:pPr>
      <m:oMathPara>
        <m:oMath>
          <m:r>
            <m:rPr>
              <m:sty m:val="bi"/>
              <m:aln/>
            </m:rPr>
            <w:rPr>
              <w:rFonts w:ascii="Cambria Math" w:hAnsi="Cambria Math"/>
            </w:rPr>
            <m:t>=</m:t>
          </m:r>
          <m:f>
            <m:fPr>
              <m:ctrlPr>
                <w:rPr>
                  <w:rStyle w:val="ny-lesson-SFinsert-responseChar"/>
                  <w:rFonts w:ascii="Cambria Math" w:hAnsi="Cambria Math"/>
                  <w:b/>
                  <w:i/>
                </w:rPr>
              </m:ctrlPr>
            </m:fPr>
            <m:num>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13.2-15</m:t>
                  </m:r>
                </m:e>
              </m:d>
            </m:num>
            <m:den>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15</m:t>
                  </m:r>
                </m:e>
              </m:d>
            </m:den>
          </m:f>
          <m:r>
            <m:rPr>
              <m:sty m:val="bi"/>
            </m:rPr>
            <w:rPr>
              <w:rFonts w:ascii="Cambria Math" w:hAnsi="Cambria Math"/>
            </w:rPr>
            <m:t xml:space="preserve"> × 100%</m:t>
          </m:r>
          <m:r>
            <m:rPr>
              <m:sty m:val="bi"/>
            </m:rPr>
            <w:rPr>
              <w:rFonts w:ascii="Cambria Math" w:hAnsi="Cambria Math"/>
            </w:rPr>
            <w:br/>
          </m:r>
        </m:oMath>
        <m:oMath>
          <m:r>
            <m:rPr>
              <m:sty m:val="bi"/>
              <m:aln/>
            </m:rPr>
            <w:rPr>
              <w:rFonts w:ascii="Cambria Math" w:hAnsi="Cambria Math"/>
            </w:rPr>
            <m:t>=</m:t>
          </m:r>
          <m:f>
            <m:fPr>
              <m:ctrlPr>
                <w:rPr>
                  <w:rStyle w:val="ny-lesson-SFinsert-responseChar"/>
                  <w:rFonts w:ascii="Cambria Math" w:hAnsi="Cambria Math"/>
                  <w:b/>
                  <w:i/>
                </w:rPr>
              </m:ctrlPr>
            </m:fPr>
            <m:num>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-1.8</m:t>
                  </m:r>
                </m:e>
              </m:d>
            </m:num>
            <m:den>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15</m:t>
                  </m:r>
                </m:e>
              </m:d>
            </m:den>
          </m:f>
          <m:r>
            <m:rPr>
              <m:sty m:val="bi"/>
            </m:rPr>
            <w:rPr>
              <w:rFonts w:ascii="Cambria Math" w:hAnsi="Cambria Math"/>
            </w:rPr>
            <m:t xml:space="preserve"> × 100%</m:t>
          </m:r>
          <m:r>
            <m:rPr>
              <m:sty m:val="bi"/>
            </m:rPr>
            <w:rPr>
              <w:rFonts w:ascii="Cambria Math" w:hAnsi="Cambria Math"/>
            </w:rPr>
            <w:br/>
          </m:r>
        </m:oMath>
        <m:oMath>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1.8</m:t>
              </m:r>
            </m:num>
            <m:den>
              <m:r>
                <m:rPr>
                  <m:sty m:val="bi"/>
                </m:rPr>
                <w:rPr>
                  <w:rStyle w:val="ny-lesson-SFinsert-responseChar"/>
                  <w:rFonts w:ascii="Cambria Math" w:hAnsi="Cambria Math"/>
                </w:rPr>
                <m:t>15</m:t>
              </m:r>
            </m:den>
          </m:f>
          <m:r>
            <m:rPr>
              <m:sty m:val="bi"/>
            </m:rPr>
            <w:rPr>
              <w:rFonts w:ascii="Cambria Math" w:hAnsi="Cambria Math"/>
            </w:rPr>
            <m:t xml:space="preserve"> × 100%</m:t>
          </m:r>
          <m:r>
            <m:rPr>
              <m:sty m:val="bi"/>
            </m:rPr>
            <w:rPr>
              <w:rFonts w:ascii="Cambria Math" w:hAnsi="Cambria Math"/>
            </w:rPr>
            <w:br/>
          </m:r>
        </m:oMath>
        <m:oMath>
          <m:r>
            <m:rPr>
              <m:sty m:val="bi"/>
              <m:aln/>
            </m:rPr>
            <w:rPr>
              <w:rFonts w:ascii="Cambria Math" w:hAnsi="Cambria Math"/>
            </w:rPr>
            <m:t xml:space="preserve">= 0.12 (100%) </m:t>
          </m:r>
          <m:r>
            <m:rPr>
              <m:sty m:val="bi"/>
            </m:rPr>
            <w:rPr>
              <w:rFonts w:ascii="Cambria Math" w:hAnsi="Cambria Math"/>
            </w:rPr>
            <w:br/>
          </m:r>
        </m:oMath>
        <m:oMath>
          <m:r>
            <m:rPr>
              <m:sty m:val="bi"/>
              <m:aln/>
            </m:rPr>
            <w:rPr>
              <w:rFonts w:ascii="Cambria Math" w:hAnsi="Cambria Math"/>
            </w:rPr>
            <m:t>= 12%</m:t>
          </m:r>
        </m:oMath>
      </m:oMathPara>
    </w:p>
    <w:p w14:paraId="7F47EB58" w14:textId="3AFC5F74" w:rsidR="00A21BDA" w:rsidRPr="00E8017B" w:rsidRDefault="00A21BDA" w:rsidP="00A21BDA">
      <w:pPr>
        <w:pStyle w:val="ny-lesson-SFinsert-response"/>
        <w:ind w:left="1224"/>
      </w:pPr>
      <w:r w:rsidRPr="00E8017B">
        <w:t xml:space="preserve">The percent error is equal to </w:t>
      </w:r>
      <m:oMath>
        <m:r>
          <m:rPr>
            <m:sty m:val="bi"/>
          </m:rPr>
          <w:rPr>
            <w:rFonts w:ascii="Cambria Math" w:hAnsi="Cambria Math"/>
          </w:rPr>
          <m:t>12%</m:t>
        </m:r>
      </m:oMath>
      <w:r w:rsidRPr="00E8017B">
        <w:t>.</w:t>
      </w:r>
    </w:p>
    <w:p w14:paraId="0F242A6D" w14:textId="4225A087" w:rsidR="00FD13ED" w:rsidRDefault="00FD13ED" w:rsidP="00FD13ED">
      <w:pPr>
        <w:pStyle w:val="ny-lesson-SFinsert-number-list"/>
        <w:numPr>
          <w:ilvl w:val="0"/>
          <w:numId w:val="0"/>
        </w:numPr>
        <w:ind w:left="1224" w:hanging="360"/>
      </w:pPr>
      <w:r>
        <w:br w:type="page"/>
      </w:r>
    </w:p>
    <w:p w14:paraId="2F0B7894" w14:textId="7B02C2D7" w:rsidR="00A21BDA" w:rsidRDefault="005710E9" w:rsidP="00A21BDA">
      <w:pPr>
        <w:pStyle w:val="ny-lesson-SFinsert-number-list"/>
        <w:numPr>
          <w:ilvl w:val="0"/>
          <w:numId w:val="35"/>
        </w:numPr>
      </w:pPr>
      <w:r>
        <w:rPr>
          <w:noProof/>
        </w:rPr>
        <w:lastRenderedPageBreak/>
        <mc:AlternateContent>
          <mc:Choice Requires="wps">
            <w:drawing>
              <wp:anchor distT="0" distB="0" distL="114300" distR="114300" simplePos="0" relativeHeight="251665920" behindDoc="1" locked="0" layoutInCell="1" allowOverlap="1" wp14:anchorId="33F9A81E" wp14:editId="7FF2A1AB">
                <wp:simplePos x="0" y="0"/>
                <wp:positionH relativeFrom="margin">
                  <wp:align>center</wp:align>
                </wp:positionH>
                <wp:positionV relativeFrom="paragraph">
                  <wp:posOffset>-59294</wp:posOffset>
                </wp:positionV>
                <wp:extent cx="5303520" cy="777240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43257" id="Rectangle 48" o:spid="_x0000_s1026" style="position:absolute;margin-left:0;margin-top:-4.65pt;width:417.6pt;height:612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" filled="f" strokecolor="#ae6852" strokeweight="1.15pt">
                <w10:wrap anchorx="margin"/>
              </v:rect>
            </w:pict>
          </mc:Fallback>
        </mc:AlternateContent>
      </w:r>
      <w:r w:rsidR="00A21BDA">
        <w:t>The actual length of a soccer field</w:t>
      </w:r>
      <w:r w:rsidR="00A21BDA" w:rsidRPr="00CE7868">
        <w:t xml:space="preserve"> is </w:t>
      </w:r>
      <m:oMath>
        <m:r>
          <m:rPr>
            <m:sty m:val="bi"/>
          </m:rPr>
          <w:rPr>
            <w:rFonts w:ascii="Cambria Math" w:hAnsi="Cambria Math"/>
          </w:rPr>
          <m:t>500</m:t>
        </m:r>
      </m:oMath>
      <w:r w:rsidR="00A21BDA" w:rsidRPr="00CE7868">
        <w:t xml:space="preserve"> feet.  A measuring instrument s</w:t>
      </w:r>
      <w:r w:rsidR="00A21BDA">
        <w:t xml:space="preserve">hows the length to be </w:t>
      </w:r>
      <m:oMath>
        <m:r>
          <m:rPr>
            <m:sty m:val="bi"/>
          </m:rPr>
          <w:rPr>
            <w:rFonts w:ascii="Cambria Math" w:hAnsi="Cambria Math"/>
          </w:rPr>
          <m:t xml:space="preserve">493 </m:t>
        </m:r>
      </m:oMath>
      <w:r w:rsidR="00A21BDA" w:rsidRPr="00CE7868">
        <w:t xml:space="preserve">feet. </w:t>
      </w:r>
      <w:r w:rsidR="00A21BDA">
        <w:t xml:space="preserve"> The actual width of the field is </w:t>
      </w:r>
      <m:oMath>
        <m:r>
          <m:rPr>
            <m:sty m:val="bi"/>
          </m:rPr>
          <w:rPr>
            <w:rFonts w:ascii="Cambria Math" w:hAnsi="Cambria Math"/>
          </w:rPr>
          <m:t>250</m:t>
        </m:r>
      </m:oMath>
      <w:r w:rsidR="00A21BDA">
        <w:t xml:space="preserve"> feet, but the recorded width is </w:t>
      </w:r>
      <m:oMath>
        <m:r>
          <m:rPr>
            <m:sty m:val="bi"/>
          </m:rPr>
          <w:rPr>
            <w:rFonts w:ascii="Cambria Math" w:hAnsi="Cambria Math"/>
          </w:rPr>
          <m:t>246.5</m:t>
        </m:r>
      </m:oMath>
      <w:r w:rsidR="00A21BDA">
        <w:t xml:space="preserve"> feet.  Answer the following questions based on this information.</w:t>
      </w:r>
      <w:r w:rsidR="004461CA">
        <w:t xml:space="preserve">  Round all decimals to the nearest tenth.</w:t>
      </w:r>
    </w:p>
    <w:p w14:paraId="661D8A79" w14:textId="0CBDEA5A" w:rsidR="00A21BDA" w:rsidRDefault="004A73CE" w:rsidP="00A21BDA">
      <w:pPr>
        <w:pStyle w:val="ny-lesson-SFinsert-number-list"/>
        <w:numPr>
          <w:ilvl w:val="1"/>
          <w:numId w:val="35"/>
        </w:numPr>
      </w:pPr>
      <w:r>
        <w:rPr>
          <w:noProof/>
        </w:rPr>
        <mc:AlternateContent>
          <mc:Choice Requires="wpg">
            <w:drawing>
              <wp:anchor distT="0" distB="0" distL="114300" distR="114300" simplePos="0" relativeHeight="251652608" behindDoc="0" locked="0" layoutInCell="1" allowOverlap="1" wp14:anchorId="03153104" wp14:editId="4A9A041D">
                <wp:simplePos x="0" y="0"/>
                <wp:positionH relativeFrom="column">
                  <wp:posOffset>3709894</wp:posOffset>
                </wp:positionH>
                <wp:positionV relativeFrom="paragraph">
                  <wp:posOffset>42806</wp:posOffset>
                </wp:positionV>
                <wp:extent cx="1948890" cy="1106170"/>
                <wp:effectExtent l="0" t="0" r="13335" b="0"/>
                <wp:wrapSquare wrapText="bothSides"/>
                <wp:docPr id="21" name="Group 21"/>
                <wp:cNvGraphicFramePr/>
                <a:graphic xmlns:a="http://schemas.openxmlformats.org/drawingml/2006/main">
                  <a:graphicData uri="http://schemas.microsoft.com/office/word/2010/wordprocessingGroup">
                    <wpg:wgp>
                      <wpg:cNvGrpSpPr/>
                      <wpg:grpSpPr>
                        <a:xfrm>
                          <a:off x="0" y="0"/>
                          <a:ext cx="1948890" cy="1106170"/>
                          <a:chOff x="-129484" y="0"/>
                          <a:chExt cx="1945584" cy="914400"/>
                        </a:xfrm>
                      </wpg:grpSpPr>
                      <wps:wsp>
                        <wps:cNvPr id="23" name="Rectangle 23"/>
                        <wps:cNvSpPr/>
                        <wps:spPr>
                          <a:xfrm>
                            <a:off x="419100" y="0"/>
                            <a:ext cx="1397000" cy="685800"/>
                          </a:xfrm>
                          <a:prstGeom prst="rect">
                            <a:avLst/>
                          </a:prstGeom>
                          <a:solidFill>
                            <a:schemeClr val="accent3">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747567" y="685800"/>
                            <a:ext cx="789133"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9485F2" w14:textId="41775E86" w:rsidR="007B7387" w:rsidRPr="004A73CE" w:rsidRDefault="007B7387" w:rsidP="00A21BDA">
                              <w:pPr>
                                <w:rPr>
                                  <w:b/>
                                  <w:sz w:val="16"/>
                                  <w:szCs w:val="12"/>
                                </w:rPr>
                              </w:pPr>
                              <m:oMath>
                                <m:r>
                                  <m:rPr>
                                    <m:sty m:val="bi"/>
                                  </m:rPr>
                                  <w:rPr>
                                    <w:rFonts w:ascii="Cambria Math" w:hAnsi="Cambria Math"/>
                                    <w:sz w:val="16"/>
                                    <w:szCs w:val="12"/>
                                  </w:rPr>
                                  <m:t>500</m:t>
                                </m:r>
                              </m:oMath>
                              <w:r w:rsidRPr="004A73CE">
                                <w:rPr>
                                  <w:b/>
                                  <w:sz w:val="16"/>
                                  <w:szCs w:val="12"/>
                                </w:rPr>
                                <w:t xml:space="preserve">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29484" y="235368"/>
                            <a:ext cx="749052"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17684" w14:textId="6B88496A" w:rsidR="007B7387" w:rsidRPr="004A73CE" w:rsidRDefault="007B7387" w:rsidP="00A21BDA">
                              <w:pPr>
                                <w:rPr>
                                  <w:b/>
                                  <w:sz w:val="16"/>
                                  <w:szCs w:val="12"/>
                                </w:rPr>
                              </w:pPr>
                              <m:oMath>
                                <m:r>
                                  <m:rPr>
                                    <m:sty m:val="bi"/>
                                  </m:rPr>
                                  <w:rPr>
                                    <w:rFonts w:ascii="Cambria Math" w:hAnsi="Cambria Math"/>
                                    <w:sz w:val="16"/>
                                    <w:szCs w:val="12"/>
                                  </w:rPr>
                                  <m:t>250</m:t>
                                </m:r>
                              </m:oMath>
                              <w:r w:rsidRPr="004A73CE">
                                <w:rPr>
                                  <w:b/>
                                  <w:sz w:val="16"/>
                                  <w:szCs w:val="12"/>
                                </w:rPr>
                                <w:t xml:space="preserve">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153104" id="Group 21" o:spid="_x0000_s1032" style="position:absolute;left:0;text-align:left;margin-left:292.1pt;margin-top:3.35pt;width:153.45pt;height:87.1pt;z-index:251652608;mso-width-relative:margin;mso-height-relative:margin" coordorigin="-1294" coordsize="1945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">
                <v:rect id="Rectangle 23" o:spid="_x0000_s1033" style="position:absolute;left:4191;width:1397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UnMUA&#10;AADbAAAADwAAAGRycy9kb3ducmV2LnhtbESPQWvCQBSE70L/w/IEb3VjRFtSV2kDLepNrZTeHtln&#10;Esy+DbvbJP33XaHgcZiZb5jVZjCN6Mj52rKC2TQBQVxYXXOp4PP0/vgMwgdkjY1lUvBLHjbrh9EK&#10;M217PlB3DKWIEPYZKqhCaDMpfVGRQT+1LXH0LtYZDFG6UmqHfYSbRqZJspQGa44LFbaUV1Rcjz9G&#10;wbbcX3f1bPf2tTidv/P9+WmRfDilJuPh9QVEoCHcw//trV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ScxQAAANsAAAAPAAAAAAAAAAAAAAAAAJgCAABkcnMv&#10;ZG93bnJldi54bWxQSwUGAAAAAAQABAD1AAAAigMAAAAA&#10;" fillcolor="#76923c [2406]" strokecolor="black [3213]"/>
                <v:shape id="Text Box 25" o:spid="_x0000_s1034" type="#_x0000_t202" style="position:absolute;left:7475;top:6858;width:78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219485F2" w14:textId="41775E86" w:rsidR="007B7387" w:rsidRPr="004A73CE" w:rsidRDefault="007B7387" w:rsidP="00A21BDA">
                        <w:pPr>
                          <w:rPr>
                            <w:b/>
                            <w:sz w:val="16"/>
                            <w:szCs w:val="12"/>
                          </w:rPr>
                        </w:pPr>
                        <m:oMath>
                          <m:r>
                            <m:rPr>
                              <m:sty m:val="bi"/>
                            </m:rPr>
                            <w:rPr>
                              <w:rFonts w:ascii="Cambria Math" w:hAnsi="Cambria Math"/>
                              <w:sz w:val="16"/>
                              <w:szCs w:val="12"/>
                            </w:rPr>
                            <m:t>500</m:t>
                          </m:r>
                        </m:oMath>
                        <w:r w:rsidRPr="004A73CE">
                          <w:rPr>
                            <w:b/>
                            <w:sz w:val="16"/>
                            <w:szCs w:val="12"/>
                          </w:rPr>
                          <w:t xml:space="preserve"> feet</w:t>
                        </w:r>
                      </w:p>
                    </w:txbxContent>
                  </v:textbox>
                </v:shape>
                <v:shape id="Text Box 29" o:spid="_x0000_s1035" type="#_x0000_t202" style="position:absolute;left:-1294;top:2353;width:74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F517684" w14:textId="6B88496A" w:rsidR="007B7387" w:rsidRPr="004A73CE" w:rsidRDefault="007B7387" w:rsidP="00A21BDA">
                        <w:pPr>
                          <w:rPr>
                            <w:b/>
                            <w:sz w:val="16"/>
                            <w:szCs w:val="12"/>
                          </w:rPr>
                        </w:pPr>
                        <m:oMath>
                          <m:r>
                            <m:rPr>
                              <m:sty m:val="bi"/>
                            </m:rPr>
                            <w:rPr>
                              <w:rFonts w:ascii="Cambria Math" w:hAnsi="Cambria Math"/>
                              <w:sz w:val="16"/>
                              <w:szCs w:val="12"/>
                            </w:rPr>
                            <m:t>250</m:t>
                          </m:r>
                        </m:oMath>
                        <w:r w:rsidRPr="004A73CE">
                          <w:rPr>
                            <w:b/>
                            <w:sz w:val="16"/>
                            <w:szCs w:val="12"/>
                          </w:rPr>
                          <w:t xml:space="preserve"> feet</w:t>
                        </w:r>
                      </w:p>
                    </w:txbxContent>
                  </v:textbox>
                </v:shape>
                <w10:wrap type="square"/>
              </v:group>
            </w:pict>
          </mc:Fallback>
        </mc:AlternateContent>
      </w:r>
      <w:r w:rsidR="00A21BDA">
        <w:t>Find the percent error for the length of the soccer field.</w:t>
      </w:r>
    </w:p>
    <w:p w14:paraId="16563374" w14:textId="77777777" w:rsidR="00A21BDA" w:rsidRPr="005940D1" w:rsidRDefault="007B7387" w:rsidP="00E8017B">
      <w:pPr>
        <w:pStyle w:val="ny-lesson-SFinsert-response"/>
        <w:spacing w:after="0"/>
        <w:ind w:left="1670"/>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493-500</m:t>
                  </m:r>
                </m:e>
              </m:d>
            </m:num>
            <m:den>
              <m:d>
                <m:dPr>
                  <m:begChr m:val="|"/>
                  <m:endChr m:val="|"/>
                  <m:ctrlPr>
                    <w:rPr>
                      <w:rFonts w:ascii="Cambria Math" w:hAnsi="Cambria Math"/>
                    </w:rPr>
                  </m:ctrlPr>
                </m:dPr>
                <m:e>
                  <m:r>
                    <m:rPr>
                      <m:sty m:val="bi"/>
                    </m:rPr>
                    <w:rPr>
                      <w:rFonts w:ascii="Cambria Math" w:hAnsi="Cambria Math"/>
                    </w:rPr>
                    <m:t>500</m:t>
                  </m:r>
                </m:e>
              </m:d>
            </m:den>
          </m:f>
          <m:r>
            <m:rPr>
              <m:sty m:val="bi"/>
            </m:rPr>
            <w:rPr>
              <w:rFonts w:ascii="Cambria Math" w:hAnsi="Cambria Math"/>
            </w:rPr>
            <m:t xml:space="preserve"> × 100=1.4%</m:t>
          </m:r>
        </m:oMath>
      </m:oMathPara>
    </w:p>
    <w:p w14:paraId="7E751047" w14:textId="77777777" w:rsidR="0066000E" w:rsidRDefault="0066000E" w:rsidP="007B7387">
      <w:pPr>
        <w:pStyle w:val="ny-lesson-SFinsert-number-list"/>
        <w:numPr>
          <w:ilvl w:val="0"/>
          <w:numId w:val="0"/>
        </w:numPr>
        <w:ind w:left="1670"/>
      </w:pPr>
    </w:p>
    <w:p w14:paraId="28231873" w14:textId="77777777" w:rsidR="00A21BDA" w:rsidRDefault="00A21BDA" w:rsidP="00A21BDA">
      <w:pPr>
        <w:pStyle w:val="ny-lesson-SFinsert-number-list"/>
        <w:numPr>
          <w:ilvl w:val="1"/>
          <w:numId w:val="35"/>
        </w:numPr>
      </w:pPr>
      <w:r>
        <w:t>Find the percent error of the area of the soccer field.</w:t>
      </w:r>
    </w:p>
    <w:p w14:paraId="656DBB2F" w14:textId="77777777" w:rsidR="00A21BDA" w:rsidRDefault="00A21BDA" w:rsidP="00A21BDA">
      <w:pPr>
        <w:pStyle w:val="ny-lesson-SFinsert-response"/>
        <w:ind w:left="1670"/>
      </w:pPr>
      <w:r>
        <w:t>Actual area:</w:t>
      </w:r>
    </w:p>
    <w:p w14:paraId="3DB2D7E3" w14:textId="77777777" w:rsidR="00A21BDA" w:rsidRPr="00FC6AF1" w:rsidRDefault="00A21BDA" w:rsidP="00A21BDA">
      <w:pPr>
        <w:pStyle w:val="ny-lesson-SFinsert-response"/>
        <w:ind w:left="1670"/>
      </w:pPr>
      <m:oMathPara>
        <m:oMathParaPr>
          <m:jc m:val="left"/>
        </m:oMathParaPr>
        <m:oMath>
          <m:r>
            <m:rPr>
              <m:sty m:val="bi"/>
            </m:rPr>
            <w:rPr>
              <w:rFonts w:ascii="Cambria Math" w:hAnsi="Cambria Math"/>
            </w:rPr>
            <m:t>A=l×w</m:t>
          </m:r>
        </m:oMath>
      </m:oMathPara>
    </w:p>
    <w:p w14:paraId="1110E2D4" w14:textId="77777777" w:rsidR="00A21BDA" w:rsidRPr="00FC6AF1" w:rsidRDefault="00A21BDA" w:rsidP="00E8017B">
      <w:pPr>
        <w:pStyle w:val="ny-lesson-SFinsert-response"/>
        <w:spacing w:after="0"/>
        <w:ind w:left="1670"/>
      </w:pPr>
      <m:oMath>
        <m:r>
          <m:rPr>
            <m:sty m:val="bi"/>
          </m:rPr>
          <w:rPr>
            <w:rFonts w:ascii="Cambria Math" w:hAnsi="Cambria Math"/>
          </w:rPr>
          <m:t>A=</m:t>
        </m:r>
        <m:d>
          <m:dPr>
            <m:ctrlPr>
              <w:rPr>
                <w:rFonts w:ascii="Cambria Math" w:hAnsi="Cambria Math"/>
              </w:rPr>
            </m:ctrlPr>
          </m:dPr>
          <m:e>
            <m:r>
              <m:rPr>
                <m:sty m:val="bi"/>
              </m:rPr>
              <w:rPr>
                <w:rFonts w:ascii="Cambria Math" w:hAnsi="Cambria Math"/>
              </w:rPr>
              <m:t>500</m:t>
            </m:r>
          </m:e>
        </m:d>
        <m:d>
          <m:dPr>
            <m:ctrlPr>
              <w:rPr>
                <w:rFonts w:ascii="Cambria Math" w:hAnsi="Cambria Math"/>
              </w:rPr>
            </m:ctrlPr>
          </m:dPr>
          <m:e>
            <m:r>
              <m:rPr>
                <m:sty m:val="bi"/>
              </m:rPr>
              <w:rPr>
                <w:rFonts w:ascii="Cambria Math" w:hAnsi="Cambria Math"/>
              </w:rPr>
              <m:t>250</m:t>
            </m:r>
          </m:e>
        </m:d>
        <m:r>
          <m:rPr>
            <m:sty m:val="bi"/>
          </m:rPr>
          <w:rPr>
            <w:rFonts w:ascii="Cambria Math" w:hAnsi="Cambria Math"/>
          </w:rPr>
          <m:t>=125,000</m:t>
        </m:r>
      </m:oMath>
      <w:r>
        <w:t xml:space="preserve"> square feet</w:t>
      </w:r>
    </w:p>
    <w:p w14:paraId="10E4C9EC" w14:textId="75DDF522" w:rsidR="00A21BDA" w:rsidRDefault="00E8017B" w:rsidP="00E8017B">
      <w:pPr>
        <w:pStyle w:val="ny-lesson-SFinsert-response"/>
        <w:spacing w:before="0"/>
        <w:ind w:left="1670"/>
      </w:pPr>
      <w:r>
        <w:br/>
      </w:r>
      <w:r w:rsidR="00A21BDA">
        <w:t>Approximate area:</w:t>
      </w:r>
    </w:p>
    <w:p w14:paraId="34230D4B" w14:textId="77777777" w:rsidR="00A21BDA" w:rsidRPr="00FC6AF1" w:rsidRDefault="00A21BDA" w:rsidP="00A21BDA">
      <w:pPr>
        <w:pStyle w:val="ny-lesson-SFinsert-response"/>
        <w:ind w:left="1670"/>
      </w:pPr>
      <m:oMathPara>
        <m:oMathParaPr>
          <m:jc m:val="left"/>
        </m:oMathParaPr>
        <m:oMath>
          <m:r>
            <m:rPr>
              <m:sty m:val="bi"/>
            </m:rPr>
            <w:rPr>
              <w:rFonts w:ascii="Cambria Math" w:hAnsi="Cambria Math"/>
            </w:rPr>
            <m:t>A=l×w</m:t>
          </m:r>
        </m:oMath>
      </m:oMathPara>
    </w:p>
    <w:p w14:paraId="3FC1D6AE" w14:textId="77777777" w:rsidR="00A21BDA" w:rsidRPr="00FC6AF1" w:rsidRDefault="00A21BDA" w:rsidP="00E8017B">
      <w:pPr>
        <w:pStyle w:val="ny-lesson-SFinsert-response"/>
        <w:spacing w:after="0"/>
        <w:ind w:left="1670"/>
      </w:pPr>
      <m:oMath>
        <m:r>
          <m:rPr>
            <m:sty m:val="bi"/>
          </m:rPr>
          <w:rPr>
            <w:rFonts w:ascii="Cambria Math" w:hAnsi="Cambria Math"/>
          </w:rPr>
          <m:t>A=</m:t>
        </m:r>
        <m:d>
          <m:dPr>
            <m:ctrlPr>
              <w:rPr>
                <w:rFonts w:ascii="Cambria Math" w:hAnsi="Cambria Math"/>
              </w:rPr>
            </m:ctrlPr>
          </m:dPr>
          <m:e>
            <m:r>
              <m:rPr>
                <m:sty m:val="bi"/>
              </m:rPr>
              <w:rPr>
                <w:rFonts w:ascii="Cambria Math" w:hAnsi="Cambria Math"/>
              </w:rPr>
              <m:t>493</m:t>
            </m:r>
          </m:e>
        </m:d>
        <m:d>
          <m:dPr>
            <m:ctrlPr>
              <w:rPr>
                <w:rFonts w:ascii="Cambria Math" w:hAnsi="Cambria Math"/>
              </w:rPr>
            </m:ctrlPr>
          </m:dPr>
          <m:e>
            <m:r>
              <m:rPr>
                <m:sty m:val="bi"/>
              </m:rPr>
              <w:rPr>
                <w:rFonts w:ascii="Cambria Math" w:hAnsi="Cambria Math"/>
              </w:rPr>
              <m:t>246.5</m:t>
            </m:r>
          </m:e>
        </m:d>
        <m:r>
          <m:rPr>
            <m:sty m:val="bi"/>
          </m:rPr>
          <w:rPr>
            <w:rFonts w:ascii="Cambria Math" w:hAnsi="Cambria Math"/>
          </w:rPr>
          <m:t>=121,524.5</m:t>
        </m:r>
      </m:oMath>
      <w:r>
        <w:t xml:space="preserve"> square feet</w:t>
      </w:r>
    </w:p>
    <w:p w14:paraId="123F9287" w14:textId="3D77AAA4" w:rsidR="00A21BDA" w:rsidRPr="00FC6AF1" w:rsidRDefault="00E8017B" w:rsidP="00E8017B">
      <w:pPr>
        <w:pStyle w:val="ny-lesson-SFinsert-response"/>
        <w:spacing w:before="0"/>
        <w:ind w:left="1670"/>
      </w:pPr>
      <w:r>
        <w:br/>
      </w:r>
      <w:r w:rsidR="007B7387">
        <w:t>Percent e</w:t>
      </w:r>
      <w:r w:rsidR="00A21BDA">
        <w:t xml:space="preserve">rror of the </w:t>
      </w:r>
      <w:r w:rsidR="007B7387">
        <w:t>a</w:t>
      </w:r>
      <w:r w:rsidR="00A21BDA">
        <w:t>rea:</w:t>
      </w:r>
    </w:p>
    <w:p w14:paraId="2BE50DE0" w14:textId="77777777" w:rsidR="00A21BDA" w:rsidRPr="00E424FB" w:rsidRDefault="007B7387" w:rsidP="00E8017B">
      <w:pPr>
        <w:pStyle w:val="ny-lesson-SFinsert-response"/>
        <w:spacing w:after="0"/>
        <w:ind w:left="1670"/>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121,524.5-125,000</m:t>
                  </m:r>
                </m:e>
              </m:d>
            </m:num>
            <m:den>
              <m:d>
                <m:dPr>
                  <m:begChr m:val="|"/>
                  <m:endChr m:val="|"/>
                  <m:ctrlPr>
                    <w:rPr>
                      <w:rFonts w:ascii="Cambria Math" w:hAnsi="Cambria Math"/>
                    </w:rPr>
                  </m:ctrlPr>
                </m:dPr>
                <m:e>
                  <m:r>
                    <m:rPr>
                      <m:sty m:val="bi"/>
                    </m:rPr>
                    <w:rPr>
                      <w:rFonts w:ascii="Cambria Math" w:hAnsi="Cambria Math"/>
                    </w:rPr>
                    <m:t>125,000</m:t>
                  </m:r>
                </m:e>
              </m:d>
            </m:den>
          </m:f>
          <m:r>
            <m:rPr>
              <m:sty m:val="bi"/>
            </m:rPr>
            <w:rPr>
              <w:rFonts w:ascii="Cambria Math" w:hAnsi="Cambria Math"/>
            </w:rPr>
            <m:t xml:space="preserve"> × 100=2.8%</m:t>
          </m:r>
        </m:oMath>
      </m:oMathPara>
    </w:p>
    <w:p w14:paraId="1A2B0107" w14:textId="77777777" w:rsidR="0066000E" w:rsidRDefault="0066000E" w:rsidP="007B7387">
      <w:pPr>
        <w:pStyle w:val="ny-lesson-SFinsert-number-list"/>
        <w:numPr>
          <w:ilvl w:val="0"/>
          <w:numId w:val="0"/>
        </w:numPr>
        <w:ind w:left="1670"/>
      </w:pPr>
    </w:p>
    <w:p w14:paraId="6D870D26" w14:textId="2A3A3804" w:rsidR="00E424FB" w:rsidRDefault="00E424FB" w:rsidP="00E424FB">
      <w:pPr>
        <w:pStyle w:val="ny-lesson-SFinsert-number-list"/>
        <w:numPr>
          <w:ilvl w:val="1"/>
          <w:numId w:val="35"/>
        </w:numPr>
      </w:pPr>
      <w:r>
        <w:t xml:space="preserve">Explain why the values from parts </w:t>
      </w:r>
      <w:r w:rsidR="004A73CE">
        <w:t>(</w:t>
      </w:r>
      <w:r>
        <w:t xml:space="preserve">a) and </w:t>
      </w:r>
      <w:r w:rsidR="004A73CE">
        <w:t>(</w:t>
      </w:r>
      <w:r>
        <w:t>b) are different.</w:t>
      </w:r>
    </w:p>
    <w:p w14:paraId="261F7A4C" w14:textId="634935CF" w:rsidR="00E424FB" w:rsidRDefault="00E424FB" w:rsidP="00E8017B">
      <w:pPr>
        <w:pStyle w:val="ny-lesson-SFinsert-response"/>
        <w:spacing w:after="0"/>
        <w:ind w:left="1670"/>
      </w:pPr>
      <w:r>
        <w:t xml:space="preserve">In part </w:t>
      </w:r>
      <w:r w:rsidR="004A73CE">
        <w:t>(</w:t>
      </w:r>
      <w:r>
        <w:t>a)</w:t>
      </w:r>
      <w:r w:rsidR="00F7621E">
        <w:t>,</w:t>
      </w:r>
      <w:r>
        <w:t xml:space="preserve"> </w:t>
      </w:r>
      <m:oMath>
        <m:r>
          <m:rPr>
            <m:sty m:val="bi"/>
          </m:rPr>
          <w:rPr>
            <w:rFonts w:ascii="Cambria Math" w:hAnsi="Cambria Math"/>
          </w:rPr>
          <m:t>1.4%</m:t>
        </m:r>
      </m:oMath>
      <w:r>
        <w:t xml:space="preserve"> is the percent error for the length, which is one dimension of area.  Part</w:t>
      </w:r>
      <w:r w:rsidR="004A73CE">
        <w:t xml:space="preserve"> </w:t>
      </w:r>
      <w:r w:rsidR="00E8017B">
        <w:t>(</w:t>
      </w:r>
      <w:r>
        <w:t>b) is the percent error for the area, which includes two dimensions</w:t>
      </w:r>
      <w:r w:rsidR="00B27249">
        <w:t>―</w:t>
      </w:r>
      <w:r>
        <w:t xml:space="preserve">length and width.  The percent error for the width of the soccer field </w:t>
      </w:r>
      <w:r w:rsidR="009909A2">
        <w:t>should be the</w:t>
      </w:r>
      <w:r>
        <w:t xml:space="preserve"> same as the percent error for the length</w:t>
      </w:r>
      <w:r w:rsidR="009909A2">
        <w:t xml:space="preserve"> if the same measuring tool is used.</w:t>
      </w:r>
      <w:r w:rsidR="00B71EFB">
        <w:t xml:space="preserve"> </w:t>
      </w:r>
      <w:r w:rsidR="009909A2">
        <w:t xml:space="preserve"> So, </w:t>
      </w:r>
      <m:oMath>
        <m:r>
          <m:rPr>
            <m:sty m:val="bi"/>
          </m:rPr>
          <w:rPr>
            <w:rFonts w:ascii="Cambria Math" w:hAnsi="Cambria Math"/>
          </w:rPr>
          <m:t>2.8%=1.4%×2</m:t>
        </m:r>
      </m:oMath>
      <w:r w:rsidR="009909A2">
        <w:t>.  However, this is not always the case.  P</w:t>
      </w:r>
      <w:r w:rsidR="004B59E4" w:rsidRPr="004B59E4">
        <w:t>ercent error for the width is not</w:t>
      </w:r>
      <w:r w:rsidR="009909A2">
        <w:t xml:space="preserve"> always</w:t>
      </w:r>
      <w:r w:rsidR="004B59E4" w:rsidRPr="004B59E4">
        <w:t xml:space="preserve"> the same as the percent error for the length.  It is possible to have an error for both the length and the width</w:t>
      </w:r>
      <w:r w:rsidR="00F7621E">
        <w:t>,</w:t>
      </w:r>
      <w:r w:rsidR="009909A2">
        <w:t xml:space="preserve"> yet the area has no error.  For e</w:t>
      </w:r>
      <w:r w:rsidR="00C93FC7">
        <w:t>xample:</w:t>
      </w:r>
      <w:r w:rsidR="00F7621E">
        <w:t xml:space="preserve"> </w:t>
      </w:r>
      <w:r w:rsidR="004B59E4" w:rsidRPr="00E8017B">
        <w:t xml:space="preserve"> </w:t>
      </w:r>
      <w:r w:rsidR="00E8017B" w:rsidRPr="00E8017B">
        <w:t>actual length</w:t>
      </w:r>
      <m:oMath>
        <m:r>
          <m:rPr>
            <m:sty m:val="bi"/>
          </m:rPr>
          <w:rPr>
            <w:rFonts w:ascii="Cambria Math" w:hAnsi="Cambria Math"/>
          </w:rPr>
          <m:t xml:space="preserve"> =100 </m:t>
        </m:r>
      </m:oMath>
      <w:r w:rsidR="00E8017B" w:rsidRPr="00E8017B">
        <w:t>f</w:t>
      </w:r>
      <w:r w:rsidR="00C42E32">
        <w:t>eet</w:t>
      </w:r>
      <w:r w:rsidR="00E8017B" w:rsidRPr="00E8017B">
        <w:t>, actual width</w:t>
      </w:r>
      <m:oMath>
        <m:r>
          <m:rPr>
            <m:sty m:val="bi"/>
          </m:rPr>
          <w:rPr>
            <w:rFonts w:ascii="Cambria Math" w:hAnsi="Cambria Math"/>
          </w:rPr>
          <m:t xml:space="preserve"> =90 </m:t>
        </m:r>
      </m:oMath>
      <w:r w:rsidR="00E8017B" w:rsidRPr="00E8017B">
        <w:t>f</w:t>
      </w:r>
      <w:r w:rsidR="00C42E32">
        <w:t>eet</w:t>
      </w:r>
      <w:r w:rsidR="00F7621E">
        <w:t>,</w:t>
      </w:r>
      <w:r w:rsidR="00E8017B" w:rsidRPr="00E8017B">
        <w:t xml:space="preserve"> measured length </w:t>
      </w:r>
      <m:oMath>
        <m:r>
          <m:rPr>
            <m:sty m:val="bi"/>
          </m:rPr>
          <w:rPr>
            <w:rFonts w:ascii="Cambria Math" w:hAnsi="Cambria Math"/>
          </w:rPr>
          <m:t>=150</m:t>
        </m:r>
      </m:oMath>
      <w:r w:rsidR="00E8017B">
        <w:t xml:space="preserve"> </w:t>
      </w:r>
      <w:r w:rsidR="00E8017B" w:rsidRPr="00E8017B">
        <w:t>f</w:t>
      </w:r>
      <w:r w:rsidR="00C42E32">
        <w:t>eet</w:t>
      </w:r>
      <w:r w:rsidR="00E8017B" w:rsidRPr="00E8017B">
        <w:t>, and measured width</w:t>
      </w:r>
      <m:oMath>
        <m:r>
          <m:rPr>
            <m:sty m:val="bi"/>
          </m:rPr>
          <w:rPr>
            <w:rFonts w:ascii="Cambria Math" w:hAnsi="Cambria Math"/>
          </w:rPr>
          <m:t xml:space="preserve"> =60</m:t>
        </m:r>
      </m:oMath>
      <w:r w:rsidR="00E8017B">
        <w:t xml:space="preserve"> </w:t>
      </w:r>
      <w:r w:rsidR="00E8017B" w:rsidRPr="00E8017B">
        <w:t>f</w:t>
      </w:r>
      <w:r w:rsidR="00C42E32">
        <w:t>eet.</w:t>
      </w:r>
    </w:p>
    <w:p w14:paraId="10011E1A" w14:textId="77777777" w:rsidR="00D2081D" w:rsidRDefault="00D2081D" w:rsidP="007B7387">
      <w:pPr>
        <w:pStyle w:val="ny-lesson-SFinsert-number-list"/>
        <w:numPr>
          <w:ilvl w:val="0"/>
          <w:numId w:val="0"/>
        </w:numPr>
        <w:ind w:left="1224"/>
      </w:pPr>
    </w:p>
    <w:p w14:paraId="20B4C124" w14:textId="77777777" w:rsidR="00A21BDA" w:rsidRPr="00817C21" w:rsidRDefault="00A21BDA" w:rsidP="00817C21">
      <w:pPr>
        <w:pStyle w:val="ny-lesson-SFinsert-number-list"/>
      </w:pPr>
      <w:r w:rsidRPr="00817C21">
        <w:t xml:space="preserve">Kayla’s class went on a field trip to an aquarium.  One tank had </w:t>
      </w:r>
      <m:oMath>
        <m:r>
          <m:rPr>
            <m:sty m:val="b"/>
          </m:rPr>
          <w:rPr>
            <w:rFonts w:ascii="Cambria Math" w:hAnsi="Cambria Math"/>
          </w:rPr>
          <m:t xml:space="preserve">30 </m:t>
        </m:r>
      </m:oMath>
      <w:r w:rsidRPr="00817C21">
        <w:t xml:space="preserve">clown fish.  She miscounted the total number of clown fish in the tank and recorded it as </w:t>
      </w:r>
      <m:oMath>
        <m:r>
          <m:rPr>
            <m:sty m:val="b"/>
          </m:rPr>
          <w:rPr>
            <w:rFonts w:ascii="Cambria Math" w:hAnsi="Cambria Math"/>
          </w:rPr>
          <m:t>24</m:t>
        </m:r>
      </m:oMath>
      <w:r w:rsidRPr="00817C21">
        <w:t xml:space="preserve"> fish.  What is Kayla’s percent error?</w:t>
      </w:r>
    </w:p>
    <w:p w14:paraId="516247FC" w14:textId="77777777" w:rsidR="00A21BDA" w:rsidRPr="00C42E32" w:rsidRDefault="007B7387" w:rsidP="00E8017B">
      <w:pPr>
        <w:pStyle w:val="ny-lesson-SFinsert-response"/>
        <w:spacing w:after="0"/>
        <w:ind w:left="1224"/>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24-30</m:t>
                  </m:r>
                </m:e>
              </m:d>
            </m:num>
            <m:den>
              <m:d>
                <m:dPr>
                  <m:begChr m:val="|"/>
                  <m:endChr m:val="|"/>
                  <m:ctrlPr>
                    <w:rPr>
                      <w:rFonts w:ascii="Cambria Math" w:hAnsi="Cambria Math"/>
                    </w:rPr>
                  </m:ctrlPr>
                </m:dPr>
                <m:e>
                  <m:r>
                    <m:rPr>
                      <m:sty m:val="bi"/>
                    </m:rPr>
                    <w:rPr>
                      <w:rFonts w:ascii="Cambria Math" w:hAnsi="Cambria Math"/>
                    </w:rPr>
                    <m:t>30</m:t>
                  </m:r>
                </m:e>
              </m:d>
            </m:den>
          </m:f>
          <m:r>
            <m:rPr>
              <m:sty m:val="bi"/>
            </m:rPr>
            <w:rPr>
              <w:rFonts w:ascii="Cambria Math" w:hAnsi="Cambria Math"/>
            </w:rPr>
            <m:t>×100%=20</m:t>
          </m:r>
          <m:r>
            <m:rPr>
              <m:sty m:val="bi"/>
            </m:rPr>
            <w:rPr>
              <w:rFonts w:ascii="Cambria Math" w:hAnsi="Cambria Math"/>
            </w:rPr>
            <m:t>%</m:t>
          </m:r>
        </m:oMath>
      </m:oMathPara>
    </w:p>
    <w:p w14:paraId="11AAA134" w14:textId="77777777" w:rsidR="00D2081D" w:rsidRPr="00817C21" w:rsidRDefault="00D2081D" w:rsidP="00E8017B">
      <w:pPr>
        <w:pStyle w:val="ny-lesson-SFinsert-response"/>
        <w:spacing w:after="0"/>
        <w:ind w:left="1224"/>
      </w:pPr>
    </w:p>
    <w:p w14:paraId="70163077" w14:textId="09DFBE3A" w:rsidR="00A21BDA" w:rsidRPr="00A45FB3" w:rsidRDefault="00D2081D" w:rsidP="00A21BDA">
      <w:pPr>
        <w:pStyle w:val="ny-lesson-SFinsert-number-list"/>
        <w:numPr>
          <w:ilvl w:val="0"/>
          <w:numId w:val="39"/>
        </w:numPr>
      </w:pPr>
      <w:r>
        <w:rPr>
          <w:rFonts w:cs="CMR10"/>
          <w:noProof/>
        </w:rPr>
        <w:drawing>
          <wp:anchor distT="0" distB="91440" distL="114300" distR="114300" simplePos="0" relativeHeight="251654656" behindDoc="0" locked="0" layoutInCell="1" allowOverlap="1" wp14:anchorId="09EC5C51" wp14:editId="4374EB07">
            <wp:simplePos x="0" y="0"/>
            <wp:positionH relativeFrom="margin">
              <wp:posOffset>2529840</wp:posOffset>
            </wp:positionH>
            <wp:positionV relativeFrom="paragraph">
              <wp:posOffset>389890</wp:posOffset>
            </wp:positionV>
            <wp:extent cx="1188720" cy="969010"/>
            <wp:effectExtent l="0" t="0" r="0" b="254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excirc.png"/>
                    <pic:cNvPicPr/>
                  </pic:nvPicPr>
                  <pic:blipFill>
                    <a:blip r:embed="rId12">
                      <a:extLst>
                        <a:ext uri="{28A0092B-C50C-407E-A947-70E740481C1C}">
                          <a14:useLocalDpi xmlns:a14="http://schemas.microsoft.com/office/drawing/2010/main" val="0"/>
                        </a:ext>
                      </a:extLst>
                    </a:blip>
                    <a:stretch>
                      <a:fillRect/>
                    </a:stretch>
                  </pic:blipFill>
                  <pic:spPr>
                    <a:xfrm>
                      <a:off x="0" y="0"/>
                      <a:ext cx="1188720" cy="969010"/>
                    </a:xfrm>
                    <a:prstGeom prst="rect">
                      <a:avLst/>
                    </a:prstGeom>
                  </pic:spPr>
                </pic:pic>
              </a:graphicData>
            </a:graphic>
            <wp14:sizeRelH relativeFrom="page">
              <wp14:pctWidth>0</wp14:pctWidth>
            </wp14:sizeRelH>
            <wp14:sizeRelV relativeFrom="page">
              <wp14:pctHeight>0</wp14:pctHeight>
            </wp14:sizeRelV>
          </wp:anchor>
        </w:drawing>
      </w:r>
      <w:r w:rsidR="00A21BDA" w:rsidRPr="00A45FB3">
        <w:t xml:space="preserve">Sid used geometry software to draw a circle of radius </w:t>
      </w:r>
      <m:oMath>
        <m:r>
          <m:rPr>
            <m:sty m:val="bi"/>
          </m:rPr>
          <w:rPr>
            <w:rFonts w:ascii="Cambria Math" w:hAnsi="Cambria Math"/>
          </w:rPr>
          <m:t xml:space="preserve">4 </m:t>
        </m:r>
      </m:oMath>
      <w:r w:rsidR="00C93FC7" w:rsidRPr="00C93FC7">
        <w:t>units</w:t>
      </w:r>
      <w:r w:rsidR="00A21BDA" w:rsidRPr="00A45FB3">
        <w:t xml:space="preserve"> on a grid.  He estimated the</w:t>
      </w:r>
      <w:r w:rsidR="00A21BDA">
        <w:t xml:space="preserve"> area of the circle by counting </w:t>
      </w:r>
      <w:r w:rsidR="00A21BDA" w:rsidRPr="00A45FB3">
        <w:t xml:space="preserve">the squares that were mostly inside the circle and got an answer of </w:t>
      </w:r>
      <m:oMath>
        <m:r>
          <m:rPr>
            <m:sty m:val="bi"/>
          </m:rPr>
          <w:rPr>
            <w:rFonts w:ascii="Cambria Math" w:hAnsi="Cambria Math"/>
          </w:rPr>
          <m:t xml:space="preserve">52 </m:t>
        </m:r>
      </m:oMath>
      <w:r w:rsidR="00C93FC7" w:rsidRPr="00C93FC7">
        <w:t>square units</w:t>
      </w:r>
      <w:r w:rsidR="00A21BDA" w:rsidRPr="00A45FB3">
        <w:t xml:space="preserve">.  </w:t>
      </w:r>
    </w:p>
    <w:p w14:paraId="45AF480A" w14:textId="77777777" w:rsidR="00A21BDA" w:rsidRPr="00A45FB3" w:rsidRDefault="00A21BDA" w:rsidP="00A21BDA">
      <w:pPr>
        <w:pStyle w:val="ny-lesson-SFinsert-number-list"/>
        <w:numPr>
          <w:ilvl w:val="1"/>
          <w:numId w:val="34"/>
        </w:numPr>
      </w:pPr>
      <w:r w:rsidRPr="00A45FB3">
        <w:t xml:space="preserve">Is his estimate too large or too small? </w:t>
      </w:r>
    </w:p>
    <w:p w14:paraId="61072B10" w14:textId="2A61753D" w:rsidR="009450C1" w:rsidRPr="00B61AE9" w:rsidRDefault="009450C1" w:rsidP="00E8017B">
      <w:pPr>
        <w:pStyle w:val="ny-lesson-SFinsert-response"/>
        <w:spacing w:after="0"/>
        <w:ind w:left="1670"/>
        <w:rPr>
          <w:rFonts w:ascii="Calibri" w:hAnsi="Calibri"/>
          <w:i w:val="0"/>
        </w:rPr>
      </w:pPr>
      <m:oMathPara>
        <m:oMathParaPr>
          <m:jc m:val="left"/>
        </m:oMathParaPr>
        <m:oMath>
          <m:r>
            <m:rPr>
              <m:sty m:val="bi"/>
            </m:rPr>
            <w:rPr>
              <w:rFonts w:ascii="Cambria Math" w:hAnsi="Cambria Math"/>
            </w:rPr>
            <m:t>A= 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m:oMathPara>
    </w:p>
    <w:p w14:paraId="3BCE2197" w14:textId="459AFF88" w:rsidR="009450C1" w:rsidRPr="00B61AE9" w:rsidRDefault="009450C1" w:rsidP="00E8017B">
      <w:pPr>
        <w:pStyle w:val="ny-lesson-SFinsert-response"/>
        <w:spacing w:after="0"/>
        <w:ind w:left="1670"/>
        <w:rPr>
          <w:rFonts w:ascii="Calibri" w:hAnsi="Calibri"/>
          <w:i w:val="0"/>
        </w:rPr>
      </w:pPr>
      <m:oMathPara>
        <m:oMathParaPr>
          <m:jc m:val="left"/>
        </m:oMathParaPr>
        <m:oMath>
          <m:r>
            <m:rPr>
              <m:sty m:val="bi"/>
            </m:rPr>
            <w:rPr>
              <w:rFonts w:ascii="Cambria Math" w:hAnsi="Cambria Math"/>
            </w:rPr>
            <m:t xml:space="preserve">A= </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π=16</m:t>
          </m:r>
          <m:r>
            <m:rPr>
              <m:sty m:val="bi"/>
            </m:rPr>
            <w:rPr>
              <w:rFonts w:ascii="Cambria Math" w:hAnsi="Cambria Math"/>
            </w:rPr>
            <m:t>π</m:t>
          </m:r>
        </m:oMath>
      </m:oMathPara>
    </w:p>
    <w:p w14:paraId="706B7375" w14:textId="7C52E9D8" w:rsidR="00A21BDA" w:rsidRPr="00A45FB3" w:rsidRDefault="00A21BDA" w:rsidP="00E8017B">
      <w:pPr>
        <w:pStyle w:val="ny-lesson-SFinsert-response"/>
        <w:spacing w:after="0"/>
        <w:ind w:left="1670"/>
      </w:pPr>
      <w:r w:rsidRPr="00A45FB3">
        <w:t>The exact area of the circle is</w:t>
      </w:r>
      <w:r>
        <w:t xml:space="preserve"> </w:t>
      </w:r>
      <m:oMath>
        <m:r>
          <m:rPr>
            <m:sty m:val="bi"/>
          </m:rPr>
          <w:rPr>
            <w:rFonts w:ascii="Cambria Math" w:hAnsi="Cambria Math"/>
          </w:rPr>
          <m:t>16</m:t>
        </m:r>
        <m:r>
          <m:rPr>
            <m:sty m:val="bi"/>
          </m:rPr>
          <w:rPr>
            <w:rFonts w:ascii="Cambria Math" w:hAnsi="Cambria Math"/>
          </w:rPr>
          <m:t xml:space="preserve">π </m:t>
        </m:r>
      </m:oMath>
      <w:r w:rsidR="00E8017B" w:rsidRPr="00E8017B">
        <w:t>square units</w:t>
      </w:r>
      <w:r w:rsidRPr="00A45FB3">
        <w:t xml:space="preserve">.  </w:t>
      </w:r>
      <m:oMath>
        <m:r>
          <m:rPr>
            <m:sty m:val="bi"/>
          </m:rPr>
          <w:rPr>
            <w:rFonts w:ascii="Cambria Math" w:hAnsi="Cambria Math"/>
          </w:rPr>
          <m:t>16</m:t>
        </m:r>
        <m:r>
          <m:rPr>
            <m:sty m:val="bi"/>
          </m:rPr>
          <w:rPr>
            <w:rFonts w:ascii="Cambria Math" w:hAnsi="Cambria Math"/>
          </w:rPr>
          <m:t xml:space="preserve">π </m:t>
        </m:r>
      </m:oMath>
      <w:r w:rsidRPr="00A45FB3">
        <w:t xml:space="preserve">is approximately </w:t>
      </w:r>
      <m:oMath>
        <m:r>
          <m:rPr>
            <m:sty m:val="bi"/>
          </m:rPr>
          <w:rPr>
            <w:rFonts w:ascii="Cambria Math" w:hAnsi="Cambria Math"/>
          </w:rPr>
          <m:t>50.3</m:t>
        </m:r>
      </m:oMath>
      <w:r w:rsidRPr="00A45FB3">
        <w:t>.  His estimate is too large.</w:t>
      </w:r>
    </w:p>
    <w:p w14:paraId="61AB3066" w14:textId="7900EC71" w:rsidR="00A21BDA" w:rsidRDefault="00D2081D">
      <w:pPr>
        <w:pStyle w:val="ny-lesson-SFinsert-number-list"/>
        <w:numPr>
          <w:ilvl w:val="1"/>
          <w:numId w:val="34"/>
        </w:numPr>
      </w:pPr>
      <w:r>
        <w:rPr>
          <w:b w:val="0"/>
          <w:noProof/>
        </w:rPr>
        <w:lastRenderedPageBreak/>
        <mc:AlternateContent>
          <mc:Choice Requires="wps">
            <w:drawing>
              <wp:anchor distT="0" distB="0" distL="114300" distR="114300" simplePos="0" relativeHeight="251643392" behindDoc="1" locked="0" layoutInCell="1" allowOverlap="1" wp14:anchorId="2CDEE940" wp14:editId="6558D1A5">
                <wp:simplePos x="0" y="0"/>
                <wp:positionH relativeFrom="margin">
                  <wp:align>center</wp:align>
                </wp:positionH>
                <wp:positionV relativeFrom="paragraph">
                  <wp:posOffset>-51674</wp:posOffset>
                </wp:positionV>
                <wp:extent cx="5303520" cy="7553325"/>
                <wp:effectExtent l="0" t="0" r="11430" b="28575"/>
                <wp:wrapNone/>
                <wp:docPr id="49" name="Rectangle 49"/>
                <wp:cNvGraphicFramePr/>
                <a:graphic xmlns:a="http://schemas.openxmlformats.org/drawingml/2006/main">
                  <a:graphicData uri="http://schemas.microsoft.com/office/word/2010/wordprocessingShape">
                    <wps:wsp>
                      <wps:cNvSpPr/>
                      <wps:spPr>
                        <a:xfrm>
                          <a:off x="0" y="0"/>
                          <a:ext cx="5303520" cy="75533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7FE8F" id="Rectangle 49" o:spid="_x0000_s1026" style="position:absolute;margin-left:0;margin-top:-4.05pt;width:417.6pt;height:594.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" filled="f" strokecolor="#ae6852" strokeweight="1.15pt">
                <w10:wrap anchorx="margin"/>
              </v:rect>
            </w:pict>
          </mc:Fallback>
        </mc:AlternateContent>
      </w:r>
      <w:r w:rsidR="00A21BDA" w:rsidRPr="00A45FB3">
        <w:t xml:space="preserve">Find the percent error in Sid's estimation to the nearest hundredth using the </w:t>
      </w:r>
      <w:bookmarkStart w:id="0" w:name="_GoBack"/>
      <m:oMath>
        <m:r>
          <m:rPr>
            <m:sty m:val="b"/>
          </m:rPr>
          <w:rPr>
            <w:rFonts w:ascii="Cambria Math" w:hAnsi="Cambria Math"/>
          </w:rPr>
          <m:t>π</m:t>
        </m:r>
      </m:oMath>
      <w:bookmarkEnd w:id="0"/>
      <w:r w:rsidR="00A21BDA" w:rsidRPr="00A45FB3">
        <w:t xml:space="preserve"> key on your calculator. </w:t>
      </w:r>
    </w:p>
    <w:p w14:paraId="7F6C94EA" w14:textId="78926007" w:rsidR="00A21BDA" w:rsidRPr="002311F3" w:rsidRDefault="007B7387" w:rsidP="00A21BDA">
      <w:pPr>
        <w:pStyle w:val="ny-lesson-SFinsert-response"/>
        <w:ind w:left="1670"/>
        <w:rPr>
          <w:rFonts w:ascii="Calibri" w:hAnsi="Calibri"/>
          <w:i w:val="0"/>
        </w:rPr>
      </w:pPr>
      <m:oMathPara>
        <m:oMathParaPr>
          <m:jc m:val="left"/>
        </m:oMathParaPr>
        <m:oMath>
          <m:f>
            <m:fPr>
              <m:ctrlPr>
                <w:rPr>
                  <w:rFonts w:ascii="Cambria Math" w:hAnsi="Cambria Math"/>
                </w:rPr>
              </m:ctrlPr>
            </m:fPr>
            <m:num>
              <m:r>
                <m:rPr>
                  <m:sty m:val="bi"/>
                </m:rPr>
                <w:rPr>
                  <w:rFonts w:ascii="Cambria Math" w:hAnsi="Cambria Math"/>
                </w:rPr>
                <m:t>|52-16</m:t>
              </m:r>
              <m:r>
                <m:rPr>
                  <m:sty m:val="bi"/>
                </m:rPr>
                <w:rPr>
                  <w:rFonts w:ascii="Cambria Math" w:hAnsi="Cambria Math"/>
                </w:rPr>
                <m:t>π|</m:t>
              </m:r>
            </m:num>
            <m:den>
              <m:r>
                <m:rPr>
                  <m:sty m:val="bi"/>
                </m:rPr>
                <w:rPr>
                  <w:rFonts w:ascii="Cambria Math" w:hAnsi="Cambria Math"/>
                </w:rPr>
                <m:t>|16</m:t>
              </m:r>
              <m:r>
                <m:rPr>
                  <m:sty m:val="bi"/>
                </m:rPr>
                <w:rPr>
                  <w:rFonts w:ascii="Cambria Math" w:hAnsi="Cambria Math"/>
                </w:rPr>
                <m:t>π|</m:t>
              </m:r>
            </m:den>
          </m:f>
          <m:r>
            <m:rPr>
              <m:sty m:val="bi"/>
            </m:rPr>
            <w:rPr>
              <w:rFonts w:ascii="Cambria Math" w:hAnsi="Cambria Math"/>
            </w:rPr>
            <m:t>×100= 3.45%</m:t>
          </m:r>
        </m:oMath>
      </m:oMathPara>
    </w:p>
    <w:p w14:paraId="79999146" w14:textId="77777777" w:rsidR="00D2081D" w:rsidRDefault="00D2081D" w:rsidP="007B7387">
      <w:pPr>
        <w:pStyle w:val="ny-lesson-SFinsert-number-list"/>
        <w:numPr>
          <w:ilvl w:val="0"/>
          <w:numId w:val="0"/>
        </w:numPr>
        <w:ind w:left="1224"/>
      </w:pPr>
    </w:p>
    <w:p w14:paraId="4DDD576B" w14:textId="47BFD771" w:rsidR="00A21BDA" w:rsidRPr="00A71638" w:rsidRDefault="00A21BDA" w:rsidP="00A21BDA">
      <w:pPr>
        <w:pStyle w:val="ny-lesson-SFinsert-number-list"/>
        <w:numPr>
          <w:ilvl w:val="0"/>
          <w:numId w:val="34"/>
        </w:numPr>
      </w:pPr>
      <w:r>
        <w:t xml:space="preserve">The exact </w:t>
      </w:r>
      <w:r w:rsidRPr="00A71638">
        <w:t xml:space="preserve">value for the density of aluminum is </w:t>
      </w:r>
      <m:oMath>
        <m:r>
          <m:rPr>
            <m:sty m:val="bi"/>
          </m:rPr>
          <w:rPr>
            <w:rFonts w:ascii="Cambria Math" w:hAnsi="Cambria Math"/>
          </w:rPr>
          <m:t>2.699</m:t>
        </m:r>
        <m:r>
          <m:rPr>
            <m:sty m:val="b"/>
          </m:rPr>
          <w:rPr>
            <w:rFonts w:ascii="Cambria Math" w:hAnsi="Cambria Math"/>
          </w:rPr>
          <m:t xml:space="preserve"> g/c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3</m:t>
            </m:r>
          </m:sup>
        </m:sSup>
      </m:oMath>
      <w:r w:rsidRPr="00A71638">
        <w:t xml:space="preserve">. </w:t>
      </w:r>
      <w:r>
        <w:t xml:space="preserve"> Working in the science lab at school, Joseph </w:t>
      </w:r>
      <w:r w:rsidRPr="00A71638">
        <w:t>find</w:t>
      </w:r>
      <w:r>
        <w:t>s the density of a piece of</w:t>
      </w:r>
      <w:r w:rsidRPr="00A71638">
        <w:t xml:space="preserve"> aluminum to be </w:t>
      </w:r>
      <m:oMath>
        <m:r>
          <m:rPr>
            <m:sty m:val="bi"/>
          </m:rPr>
          <w:rPr>
            <w:rFonts w:ascii="Cambria Math" w:hAnsi="Cambria Math"/>
          </w:rPr>
          <m:t>2.75</m:t>
        </m:r>
        <m:r>
          <m:rPr>
            <m:sty m:val="b"/>
          </m:rPr>
          <w:rPr>
            <w:rFonts w:ascii="Cambria Math" w:hAnsi="Cambria Math"/>
          </w:rPr>
          <m:t xml:space="preserve"> g/c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3</m:t>
            </m:r>
          </m:sup>
        </m:sSup>
      </m:oMath>
      <w:r>
        <w:t xml:space="preserve">. </w:t>
      </w:r>
      <w:r w:rsidR="00193C17">
        <w:t xml:space="preserve"> </w:t>
      </w:r>
      <w:r>
        <w:t>What is Joseph</w:t>
      </w:r>
      <w:r w:rsidR="007B7387">
        <w:t>’</w:t>
      </w:r>
      <w:r>
        <w:t>s percent error?  (Round to the nearest hundredth.)</w:t>
      </w:r>
    </w:p>
    <w:p w14:paraId="3F6F7F82" w14:textId="77777777" w:rsidR="00A21BDA" w:rsidRPr="004A73CE" w:rsidRDefault="007B7387" w:rsidP="00A21BDA">
      <w:pPr>
        <w:pStyle w:val="ny-lesson-SFinsert-response"/>
        <w:ind w:left="1224"/>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2.75-2.699</m:t>
                  </m:r>
                </m:e>
              </m:d>
            </m:num>
            <m:den>
              <m:d>
                <m:dPr>
                  <m:begChr m:val="|"/>
                  <m:endChr m:val="|"/>
                  <m:ctrlPr>
                    <w:rPr>
                      <w:rFonts w:ascii="Cambria Math" w:hAnsi="Cambria Math"/>
                    </w:rPr>
                  </m:ctrlPr>
                </m:dPr>
                <m:e>
                  <m:r>
                    <m:rPr>
                      <m:sty m:val="bi"/>
                    </m:rPr>
                    <w:rPr>
                      <w:rFonts w:ascii="Cambria Math" w:hAnsi="Cambria Math"/>
                    </w:rPr>
                    <m:t>2.699</m:t>
                  </m:r>
                </m:e>
              </m:d>
            </m:den>
          </m:f>
          <m:r>
            <m:rPr>
              <m:sty m:val="bi"/>
            </m:rPr>
            <w:rPr>
              <w:rFonts w:ascii="Cambria Math" w:hAnsi="Cambria Math"/>
            </w:rPr>
            <m:t>×100%=1.89%</m:t>
          </m:r>
        </m:oMath>
      </m:oMathPara>
    </w:p>
    <w:p w14:paraId="76F564F1" w14:textId="77777777" w:rsidR="00D2081D" w:rsidRPr="007B7387" w:rsidRDefault="00D2081D" w:rsidP="007B7387">
      <w:pPr>
        <w:pStyle w:val="ny-lesson-SFinsert-number-list"/>
        <w:numPr>
          <w:ilvl w:val="0"/>
          <w:numId w:val="0"/>
        </w:numPr>
        <w:ind w:left="1224"/>
      </w:pPr>
    </w:p>
    <w:p w14:paraId="23918C26" w14:textId="425604A1" w:rsidR="00A21BDA" w:rsidRDefault="00A21BDA" w:rsidP="00A21BDA">
      <w:pPr>
        <w:pStyle w:val="ny-lesson-SFinsert-number-list"/>
        <w:numPr>
          <w:ilvl w:val="0"/>
          <w:numId w:val="34"/>
        </w:numPr>
      </w:pPr>
      <w:r>
        <w:rPr>
          <w:shd w:val="clear" w:color="auto" w:fill="FFFFFF"/>
        </w:rPr>
        <w:t xml:space="preserve">The world’s largest marathon, The New York City Marathon, is held on the first Sunday in November each year.  It is estimated that anywhere between </w:t>
      </w:r>
      <m:oMath>
        <m:r>
          <m:rPr>
            <m:sty m:val="bi"/>
          </m:rPr>
          <w:rPr>
            <w:rFonts w:ascii="Cambria Math" w:hAnsi="Cambria Math"/>
            <w:shd w:val="clear" w:color="auto" w:fill="FFFFFF"/>
          </w:rPr>
          <m:t>2</m:t>
        </m:r>
      </m:oMath>
      <w:r>
        <w:rPr>
          <w:shd w:val="clear" w:color="auto" w:fill="FFFFFF"/>
        </w:rPr>
        <w:t xml:space="preserve"> million and </w:t>
      </w:r>
      <m:oMath>
        <m:r>
          <m:rPr>
            <m:sty m:val="bi"/>
          </m:rPr>
          <w:rPr>
            <w:rFonts w:ascii="Cambria Math" w:hAnsi="Cambria Math"/>
            <w:shd w:val="clear" w:color="auto" w:fill="FFFFFF"/>
          </w:rPr>
          <m:t>2.5</m:t>
        </m:r>
      </m:oMath>
      <w:r>
        <w:rPr>
          <w:shd w:val="clear" w:color="auto" w:fill="FFFFFF"/>
        </w:rPr>
        <w:t xml:space="preserve"> million spectators will line the streets to cheer on</w:t>
      </w:r>
      <w:r w:rsidR="00243408">
        <w:rPr>
          <w:shd w:val="clear" w:color="auto" w:fill="FFFFFF"/>
        </w:rPr>
        <w:t xml:space="preserve"> the </w:t>
      </w:r>
      <w:r w:rsidR="00EB4C53">
        <w:rPr>
          <w:shd w:val="clear" w:color="auto" w:fill="FFFFFF"/>
        </w:rPr>
        <w:t xml:space="preserve">marathon </w:t>
      </w:r>
      <w:r>
        <w:rPr>
          <w:shd w:val="clear" w:color="auto" w:fill="FFFFFF"/>
        </w:rPr>
        <w:t>runners.  At most, what is the percent error?</w:t>
      </w:r>
    </w:p>
    <w:p w14:paraId="06C25B25" w14:textId="5FCD4D31" w:rsidR="00A21BDA" w:rsidRPr="00D2081D" w:rsidRDefault="007B7387" w:rsidP="00817C21">
      <w:pPr>
        <w:pStyle w:val="ny-lesson-SFinsert-response"/>
        <w:ind w:left="1224"/>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2.5-2</m:t>
                  </m:r>
                </m:e>
              </m:d>
            </m:num>
            <m:den>
              <m:d>
                <m:dPr>
                  <m:begChr m:val="|"/>
                  <m:endChr m:val="|"/>
                  <m:ctrlPr>
                    <w:rPr>
                      <w:rFonts w:ascii="Cambria Math" w:hAnsi="Cambria Math"/>
                    </w:rPr>
                  </m:ctrlPr>
                </m:dPr>
                <m:e>
                  <m:r>
                    <m:rPr>
                      <m:sty m:val="bi"/>
                    </m:rPr>
                    <w:rPr>
                      <w:rFonts w:ascii="Cambria Math" w:hAnsi="Cambria Math"/>
                    </w:rPr>
                    <m:t>2</m:t>
                  </m:r>
                </m:e>
              </m:d>
            </m:den>
          </m:f>
          <m:r>
            <m:rPr>
              <m:sty m:val="bi"/>
            </m:rPr>
            <w:rPr>
              <w:rFonts w:ascii="Cambria Math" w:hAnsi="Cambria Math"/>
            </w:rPr>
            <m:t xml:space="preserve"> ×100%=</m:t>
          </m:r>
          <m:f>
            <m:fPr>
              <m:ctrlPr>
                <w:rPr>
                  <w:rFonts w:ascii="Cambria Math" w:hAnsi="Cambria Math"/>
                </w:rPr>
              </m:ctrlPr>
            </m:fPr>
            <m:num>
              <m:r>
                <m:rPr>
                  <m:sty m:val="bi"/>
                </m:rPr>
                <w:rPr>
                  <w:rFonts w:ascii="Cambria Math" w:hAnsi="Cambria Math"/>
                </w:rPr>
                <m:t>0.5</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100%</m:t>
              </m:r>
            </m:e>
          </m:d>
          <m:r>
            <m:rPr>
              <m:sty m:val="bi"/>
            </m:rPr>
            <w:rPr>
              <w:rFonts w:ascii="Cambria Math" w:hAnsi="Cambria Math"/>
            </w:rPr>
            <m:t>=25%</m:t>
          </m:r>
        </m:oMath>
      </m:oMathPara>
    </w:p>
    <w:p w14:paraId="0E651AC4" w14:textId="77777777" w:rsidR="00D2081D" w:rsidRPr="005710E9" w:rsidRDefault="00D2081D" w:rsidP="00961C57">
      <w:pPr>
        <w:pStyle w:val="ny-lesson-SFinsert-number-list"/>
        <w:numPr>
          <w:ilvl w:val="0"/>
          <w:numId w:val="0"/>
        </w:numPr>
        <w:ind w:left="1224"/>
      </w:pPr>
    </w:p>
    <w:p w14:paraId="692F4440" w14:textId="58DA65F9" w:rsidR="00A21BDA" w:rsidRPr="00817C21" w:rsidRDefault="008F7C03" w:rsidP="00817C21">
      <w:pPr>
        <w:pStyle w:val="ny-lesson-SFinsert-number-list"/>
      </w:pPr>
      <w:r>
        <w:rPr>
          <w:noProof/>
        </w:rPr>
        <mc:AlternateContent>
          <mc:Choice Requires="wpg">
            <w:drawing>
              <wp:anchor distT="0" distB="0" distL="114300" distR="114300" simplePos="0" relativeHeight="251656704" behindDoc="0" locked="0" layoutInCell="1" allowOverlap="1" wp14:anchorId="13289632" wp14:editId="2EE90E8B">
                <wp:simplePos x="0" y="0"/>
                <wp:positionH relativeFrom="column">
                  <wp:posOffset>4667885</wp:posOffset>
                </wp:positionH>
                <wp:positionV relativeFrom="paragraph">
                  <wp:posOffset>100330</wp:posOffset>
                </wp:positionV>
                <wp:extent cx="908050" cy="1257300"/>
                <wp:effectExtent l="0" t="0" r="6350" b="0"/>
                <wp:wrapSquare wrapText="bothSides"/>
                <wp:docPr id="30" name="Group 30"/>
                <wp:cNvGraphicFramePr/>
                <a:graphic xmlns:a="http://schemas.openxmlformats.org/drawingml/2006/main">
                  <a:graphicData uri="http://schemas.microsoft.com/office/word/2010/wordprocessingGroup">
                    <wpg:wgp>
                      <wpg:cNvGrpSpPr/>
                      <wpg:grpSpPr>
                        <a:xfrm>
                          <a:off x="0" y="0"/>
                          <a:ext cx="908050" cy="1257300"/>
                          <a:chOff x="0" y="0"/>
                          <a:chExt cx="908050" cy="1257300"/>
                        </a:xfrm>
                      </wpg:grpSpPr>
                      <wpg:grpSp>
                        <wpg:cNvPr id="31" name="Group 31"/>
                        <wpg:cNvGrpSpPr/>
                        <wpg:grpSpPr>
                          <a:xfrm>
                            <a:off x="0" y="0"/>
                            <a:ext cx="908050" cy="885825"/>
                            <a:chOff x="0" y="0"/>
                            <a:chExt cx="908050" cy="886206"/>
                          </a:xfrm>
                        </wpg:grpSpPr>
                        <wps:wsp>
                          <wps:cNvPr id="41" name="Rectangle 41"/>
                          <wps:cNvSpPr/>
                          <wps:spPr>
                            <a:xfrm>
                              <a:off x="0" y="0"/>
                              <a:ext cx="908050" cy="886206"/>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0"/>
                              <a:ext cx="908050" cy="88265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Text Box 44"/>
                        <wps:cNvSpPr txBox="1"/>
                        <wps:spPr>
                          <a:xfrm>
                            <a:off x="69850" y="914400"/>
                            <a:ext cx="7683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684D0" w14:textId="57D6A412" w:rsidR="007B7387" w:rsidRPr="00653855" w:rsidRDefault="007B7387" w:rsidP="00A21BDA">
                              <w:pPr>
                                <w:rPr>
                                  <w:rFonts w:eastAsiaTheme="minorEastAsia"/>
                                  <w:b/>
                                  <w:sz w:val="16"/>
                                </w:rPr>
                              </w:pPr>
                              <m:oMathPara>
                                <m:oMath>
                                  <m:r>
                                    <m:rPr>
                                      <m:sty m:val="bi"/>
                                    </m:rPr>
                                    <w:rPr>
                                      <w:rFonts w:ascii="Cambria Math" w:hAnsi="Cambria Math"/>
                                      <w:sz w:val="16"/>
                                    </w:rPr>
                                    <m:t xml:space="preserve">12.6 </m:t>
                                  </m:r>
                                  <m:r>
                                    <m:rPr>
                                      <m:sty m:val="b"/>
                                    </m:rPr>
                                    <w:rPr>
                                      <w:rFonts w:ascii="Cambria Math" w:hAnsi="Cambria Math"/>
                                      <w:sz w:val="16"/>
                                    </w:rPr>
                                    <m:t>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289632" id="Group 30" o:spid="_x0000_s1036" style="position:absolute;left:0;text-align:left;margin-left:367.55pt;margin-top:7.9pt;width:71.5pt;height:99pt;z-index:251656704" coordsize="908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">
                <v:group id="Group 31" o:spid="_x0000_s1037" style="position:absolute;width:9080;height:8858" coordsize="9080,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41" o:spid="_x0000_s1038" style="position:absolute;width:9080;height:8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UQ8UA&#10;AADbAAAADwAAAGRycy9kb3ducmV2LnhtbESPS4vCQBCE7wv7H4Ze8KYTH+xqdBQVRBEv6+Pgrcm0&#10;STDTk2RGjf/eWRD2WFTVV9Rk1phC3Kl2uWUF3U4EgjixOudUwfGwag9BOI+ssbBMCp7kYDb9/Jhg&#10;rO2Df+m+96kIEHYxKsi8L2MpXZKRQdexJXHwLrY26IOsU6lrfAS4KWQvir6lwZzDQoYlLTNKrvub&#10;UZBv/XpRzfun3flnZJNyUV2KplKq9dXMxyA8Nf4//G5vtIJBF/6+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JRDxQAAANsAAAAPAAAAAAAAAAAAAAAAAJgCAABkcnMv&#10;ZG93bnJldi54bWxQSwUGAAAAAAQABAD1AAAAigMAAAAA&#10;" fillcolor="black [3213]" stroked="f"/>
                  <v:oval id="Oval 42" o:spid="_x0000_s1039" style="position:absolute;width:9080;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1RcUA&#10;AADbAAAADwAAAGRycy9kb3ducmV2LnhtbESPQWvCQBSE70L/w/KEXqRuKkEkugZpKQShUKOHHp+7&#10;zySYfbtkt5r++26h0OMwM98wm3K0vbjREDrHCp7nGQhi7UzHjYLT8e1pBSJEZIO9Y1LwTQHK7cNk&#10;g4Vxdz7QrY6NSBAOBSpoY/SFlEG3ZDHMnSdO3sUNFmOSQyPNgPcEt71cZNlSWuw4LbTo6aUlfa2/&#10;rIKz135/mYXm/XP1eq7yjzzTe6fU43TcrUFEGuN/+K9dGQX5An6/p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7VFxQAAANsAAAAPAAAAAAAAAAAAAAAAAJgCAABkcnMv&#10;ZG93bnJldi54bWxQSwUGAAAAAAQABAD1AAAAigMAAAAA&#10;" fillcolor="white [3212]" stroked="f"/>
                </v:group>
                <v:shape id="Text Box 44" o:spid="_x0000_s1040" type="#_x0000_t202" style="position:absolute;left:698;top:9144;width:76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756684D0" w14:textId="57D6A412" w:rsidR="007B7387" w:rsidRPr="00653855" w:rsidRDefault="007B7387" w:rsidP="00A21BDA">
                        <w:pPr>
                          <w:rPr>
                            <w:rFonts w:eastAsiaTheme="minorEastAsia"/>
                            <w:b/>
                            <w:sz w:val="16"/>
                          </w:rPr>
                        </w:pPr>
                        <m:oMathPara>
                          <m:oMath>
                            <m:r>
                              <m:rPr>
                                <m:sty m:val="bi"/>
                              </m:rPr>
                              <w:rPr>
                                <w:rFonts w:ascii="Cambria Math" w:hAnsi="Cambria Math"/>
                                <w:sz w:val="16"/>
                              </w:rPr>
                              <m:t xml:space="preserve">12.6 </m:t>
                            </m:r>
                            <m:r>
                              <m:rPr>
                                <m:sty m:val="b"/>
                              </m:rPr>
                              <w:rPr>
                                <w:rFonts w:ascii="Cambria Math" w:hAnsi="Cambria Math"/>
                                <w:sz w:val="16"/>
                              </w:rPr>
                              <m:t>cm</m:t>
                            </m:r>
                          </m:oMath>
                        </m:oMathPara>
                      </w:p>
                    </w:txbxContent>
                  </v:textbox>
                </v:shape>
                <w10:wrap type="square"/>
              </v:group>
            </w:pict>
          </mc:Fallback>
        </mc:AlternateContent>
      </w:r>
      <w:r w:rsidR="00A21BDA" w:rsidRPr="00817C21">
        <w:t xml:space="preserve">A circle is inscribed inside a square, which has a side length of </w:t>
      </w:r>
      <m:oMath>
        <m:r>
          <m:rPr>
            <m:sty m:val="b"/>
          </m:rPr>
          <w:rPr>
            <w:rFonts w:ascii="Cambria Math" w:hAnsi="Cambria Math"/>
          </w:rPr>
          <m:t>12.6</m:t>
        </m:r>
        <m:r>
          <m:rPr>
            <m:sty m:val="b"/>
          </m:rPr>
          <w:rPr>
            <w:rFonts w:ascii="Cambria Math" w:hAnsi="Cambria Math"/>
          </w:rPr>
          <m:t xml:space="preserve"> cm</m:t>
        </m:r>
      </m:oMath>
      <w:r w:rsidR="00A21BDA" w:rsidRPr="00C93FC7">
        <w:t>.</w:t>
      </w:r>
      <w:r w:rsidR="00A21BDA" w:rsidRPr="00817C21">
        <w:t xml:space="preserve">  Jared estimates the area of the circle to be about </w:t>
      </w:r>
      <m:oMath>
        <m:r>
          <m:rPr>
            <m:sty m:val="b"/>
          </m:rPr>
          <w:rPr>
            <w:rFonts w:ascii="Cambria Math" w:hAnsi="Cambria Math"/>
          </w:rPr>
          <m:t>80%</m:t>
        </m:r>
      </m:oMath>
      <w:r w:rsidR="00A21BDA" w:rsidRPr="00817C21">
        <w:t xml:space="preserve"> of the area of the square and comes up with an estimate of </w:t>
      </w:r>
      <m:oMath>
        <m:r>
          <m:rPr>
            <m:sty m:val="b"/>
          </m:rPr>
          <w:rPr>
            <w:rFonts w:ascii="Cambria Math" w:hAnsi="Cambria Math"/>
          </w:rPr>
          <m:t>127</m:t>
        </m:r>
        <m:r>
          <m:rPr>
            <m:sty m:val="b"/>
          </m:rPr>
          <w:rPr>
            <w:rFonts w:ascii="Cambria Math" w:hAnsi="Cambria Math" w:cs="Cambria Math"/>
          </w:rPr>
          <m:t xml:space="preserve"> c</m:t>
        </m:r>
        <m:sSup>
          <m:sSupPr>
            <m:ctrlPr>
              <w:rPr>
                <w:rFonts w:ascii="Cambria Math" w:hAnsi="Cambria Math" w:cs="Cambria Math"/>
              </w:rPr>
            </m:ctrlPr>
          </m:sSupPr>
          <m:e>
            <m:r>
              <m:rPr>
                <m:sty m:val="b"/>
              </m:rPr>
              <w:rPr>
                <w:rFonts w:ascii="Cambria Math" w:hAnsi="Cambria Math" w:cs="Cambria Math"/>
              </w:rPr>
              <m:t>m</m:t>
            </m:r>
          </m:e>
          <m:sup>
            <m:r>
              <m:rPr>
                <m:sty m:val="b"/>
              </m:rPr>
              <w:rPr>
                <w:rFonts w:ascii="Cambria Math" w:hAnsi="Cambria Math" w:cs="Cambria Math"/>
                <w:vertAlign w:val="superscript"/>
              </w:rPr>
              <m:t>2</m:t>
            </m:r>
          </m:sup>
        </m:sSup>
      </m:oMath>
      <w:r w:rsidR="00A21BDA" w:rsidRPr="00817C21">
        <w:t xml:space="preserve">.  </w:t>
      </w:r>
    </w:p>
    <w:p w14:paraId="555A32BA" w14:textId="7FD8D504" w:rsidR="00A21BDA" w:rsidRPr="00817C21" w:rsidRDefault="00A21BDA" w:rsidP="00817C21">
      <w:pPr>
        <w:pStyle w:val="ny-lesson-SFinsert-number-list"/>
        <w:numPr>
          <w:ilvl w:val="1"/>
          <w:numId w:val="31"/>
        </w:numPr>
      </w:pPr>
      <w:r w:rsidRPr="00817C21">
        <w:t>Find the absolute error from Jared’s estimate to two decimal places</w:t>
      </w:r>
      <w:r w:rsidR="00322622">
        <w:t xml:space="preserve"> using the </w:t>
      </w:r>
      <m:oMath>
        <m:r>
          <m:rPr>
            <m:sty m:val="bi"/>
          </m:rPr>
          <w:rPr>
            <w:rFonts w:ascii="Cambria Math" w:hAnsi="Cambria Math"/>
          </w:rPr>
          <m:t>π</m:t>
        </m:r>
      </m:oMath>
      <w:r w:rsidR="00322622">
        <w:t xml:space="preserve"> key on your calculator</w:t>
      </w:r>
      <w:r w:rsidRPr="00817C21">
        <w:t>.</w:t>
      </w:r>
    </w:p>
    <w:p w14:paraId="0058DD7F" w14:textId="75EC6F19" w:rsidR="00A21BDA" w:rsidRPr="00961C57" w:rsidRDefault="0031289A" w:rsidP="00961C57">
      <w:pPr>
        <w:pStyle w:val="ny-lesson-SFinsert"/>
        <w:ind w:left="1670"/>
        <w:rPr>
          <w:i/>
          <w:color w:val="005A76"/>
        </w:rPr>
      </w:pPr>
      <m:oMathPara>
        <m:oMathParaPr>
          <m:jc m:val="left"/>
        </m:oMathParaPr>
        <m:oMath>
          <m:r>
            <m:rPr>
              <m:sty m:val="b"/>
            </m:rPr>
            <w:rPr>
              <w:rFonts w:ascii="Cambria Math" w:hAnsi="Cambria Math"/>
              <w:color w:val="005A76"/>
            </w:rPr>
            <m:t>|127-</m:t>
          </m:r>
          <m:r>
            <m:rPr>
              <m:sty m:val="bi"/>
            </m:rPr>
            <w:rPr>
              <w:rFonts w:ascii="Cambria Math" w:hAnsi="Cambria Math"/>
              <w:color w:val="005A76"/>
            </w:rPr>
            <m:t>π</m:t>
          </m:r>
          <m:r>
            <m:rPr>
              <m:sty m:val="b"/>
            </m:rPr>
            <w:rPr>
              <w:rFonts w:ascii="Cambria Math" w:hAnsi="Cambria Math"/>
              <w:color w:val="005A76"/>
            </w:rPr>
            <m:t>6.</m:t>
          </m:r>
          <m:sSup>
            <m:sSupPr>
              <m:ctrlPr>
                <w:rPr>
                  <w:rFonts w:ascii="Cambria Math" w:hAnsi="Cambria Math"/>
                  <w:color w:val="005A76"/>
                </w:rPr>
              </m:ctrlPr>
            </m:sSupPr>
            <m:e>
              <m:r>
                <m:rPr>
                  <m:sty m:val="b"/>
                </m:rPr>
                <w:rPr>
                  <w:rFonts w:ascii="Cambria Math" w:hAnsi="Cambria Math"/>
                  <w:color w:val="005A76"/>
                </w:rPr>
                <m:t>3</m:t>
              </m:r>
            </m:e>
            <m:sup>
              <m:r>
                <m:rPr>
                  <m:sty m:val="b"/>
                </m:rPr>
                <w:rPr>
                  <w:rFonts w:ascii="Cambria Math" w:hAnsi="Cambria Math"/>
                  <w:color w:val="005A76"/>
                </w:rPr>
                <m:t>2</m:t>
              </m:r>
            </m:sup>
          </m:sSup>
          <m:r>
            <m:rPr>
              <m:sty m:val="b"/>
            </m:rPr>
            <w:rPr>
              <w:rFonts w:ascii="Cambria Math" w:hAnsi="Cambria Math"/>
              <w:color w:val="005A76"/>
            </w:rPr>
            <m:t xml:space="preserve">|= 2.31 </m:t>
          </m:r>
          <m:r>
            <m:rPr>
              <m:sty m:val="b"/>
            </m:rPr>
            <w:rPr>
              <w:rFonts w:ascii="Cambria Math" w:hAnsi="Cambria Math"/>
              <w:color w:val="005A76"/>
            </w:rPr>
            <m:t>cm</m:t>
          </m:r>
        </m:oMath>
      </m:oMathPara>
    </w:p>
    <w:p w14:paraId="105B5120" w14:textId="77777777" w:rsidR="00D2081D" w:rsidRDefault="00D2081D" w:rsidP="007B7387">
      <w:pPr>
        <w:pStyle w:val="ny-lesson-SFinsert-number-list"/>
        <w:numPr>
          <w:ilvl w:val="0"/>
          <w:numId w:val="0"/>
        </w:numPr>
        <w:ind w:left="1670"/>
      </w:pPr>
    </w:p>
    <w:p w14:paraId="6C1FF1F4" w14:textId="19C3706A" w:rsidR="00A21BDA" w:rsidRPr="00287551" w:rsidRDefault="00A21BDA" w:rsidP="00817C21">
      <w:pPr>
        <w:pStyle w:val="ny-lesson-SFinsert-number-list"/>
        <w:numPr>
          <w:ilvl w:val="1"/>
          <w:numId w:val="31"/>
        </w:numPr>
      </w:pPr>
      <w:r w:rsidRPr="00287551">
        <w:t>Find the percent error of Jared’s estimate to two decimal places</w:t>
      </w:r>
      <w:r w:rsidR="00322622">
        <w:t xml:space="preserve"> using the </w:t>
      </w:r>
      <m:oMath>
        <m:r>
          <m:rPr>
            <m:sty m:val="bi"/>
          </m:rPr>
          <w:rPr>
            <w:rFonts w:ascii="Cambria Math" w:hAnsi="Cambria Math"/>
          </w:rPr>
          <m:t xml:space="preserve">π </m:t>
        </m:r>
      </m:oMath>
      <w:r w:rsidR="00322622">
        <w:t>key on your calculator</w:t>
      </w:r>
      <w:r w:rsidRPr="00287551">
        <w:t>.</w:t>
      </w:r>
    </w:p>
    <w:p w14:paraId="20920305" w14:textId="390DD46C" w:rsidR="00A21BDA" w:rsidRPr="00961C57" w:rsidRDefault="007B7387" w:rsidP="00A21BDA">
      <w:pPr>
        <w:pStyle w:val="ny-lesson-SFinsert-response"/>
        <w:ind w:left="1670"/>
      </w:pPr>
      <m:oMathPara>
        <m:oMathParaPr>
          <m:jc m:val="left"/>
        </m:oMathParaPr>
        <m:oMath>
          <m:f>
            <m:fPr>
              <m:ctrlPr>
                <w:rPr>
                  <w:rStyle w:val="ny-lesson-SFinsert-responseChar"/>
                  <w:rFonts w:ascii="Cambria Math" w:hAnsi="Cambria Math"/>
                  <w:b/>
                  <w:i/>
                  <w:szCs w:val="16"/>
                </w:rPr>
              </m:ctrlPr>
            </m:fPr>
            <m:num>
              <m:d>
                <m:dPr>
                  <m:begChr m:val="|"/>
                  <m:endChr m:val="|"/>
                  <m:ctrlPr>
                    <w:rPr>
                      <w:rStyle w:val="ny-lesson-SFinsert-responseChar"/>
                      <w:rFonts w:ascii="Cambria Math" w:hAnsi="Cambria Math"/>
                      <w:b/>
                      <w:i/>
                      <w:szCs w:val="16"/>
                    </w:rPr>
                  </m:ctrlPr>
                </m:dPr>
                <m:e>
                  <m:r>
                    <m:rPr>
                      <m:sty m:val="bi"/>
                    </m:rPr>
                    <w:rPr>
                      <w:rStyle w:val="ny-lesson-SFinsert-responseChar"/>
                      <w:rFonts w:ascii="Cambria Math" w:hAnsi="Cambria Math"/>
                      <w:szCs w:val="16"/>
                    </w:rPr>
                    <m:t>127- π</m:t>
                  </m:r>
                  <m:sSup>
                    <m:sSupPr>
                      <m:ctrlPr>
                        <w:rPr>
                          <w:rStyle w:val="ny-lesson-SFinsert-responseChar"/>
                          <w:rFonts w:ascii="Cambria Math" w:hAnsi="Cambria Math"/>
                          <w:b/>
                          <w:i/>
                          <w:szCs w:val="16"/>
                        </w:rPr>
                      </m:ctrlPr>
                    </m:sSupPr>
                    <m:e>
                      <m:r>
                        <m:rPr>
                          <m:sty m:val="bi"/>
                        </m:rPr>
                        <w:rPr>
                          <w:rStyle w:val="ny-lesson-SFinsert-responseChar"/>
                          <w:rFonts w:ascii="Cambria Math" w:hAnsi="Cambria Math"/>
                          <w:szCs w:val="16"/>
                        </w:rPr>
                        <m:t>6.3</m:t>
                      </m:r>
                    </m:e>
                    <m:sup>
                      <m:r>
                        <m:rPr>
                          <m:sty m:val="bi"/>
                        </m:rPr>
                        <w:rPr>
                          <w:rStyle w:val="ny-lesson-SFinsert-responseChar"/>
                          <w:rFonts w:ascii="Cambria Math" w:hAnsi="Cambria Math"/>
                          <w:szCs w:val="16"/>
                        </w:rPr>
                        <m:t>2</m:t>
                      </m:r>
                    </m:sup>
                  </m:sSup>
                </m:e>
              </m:d>
            </m:num>
            <m:den>
              <m:r>
                <m:rPr>
                  <m:sty m:val="bi"/>
                </m:rPr>
                <w:rPr>
                  <w:rStyle w:val="ny-lesson-SFinsert-responseChar"/>
                  <w:rFonts w:ascii="Cambria Math" w:hAnsi="Cambria Math"/>
                  <w:szCs w:val="16"/>
                </w:rPr>
                <m:t>|π</m:t>
              </m:r>
              <m:sSup>
                <m:sSupPr>
                  <m:ctrlPr>
                    <w:rPr>
                      <w:rStyle w:val="ny-lesson-SFinsert-responseChar"/>
                      <w:rFonts w:ascii="Cambria Math" w:hAnsi="Cambria Math"/>
                      <w:b/>
                      <w:i/>
                      <w:szCs w:val="16"/>
                    </w:rPr>
                  </m:ctrlPr>
                </m:sSupPr>
                <m:e>
                  <m:r>
                    <m:rPr>
                      <m:sty m:val="bi"/>
                    </m:rPr>
                    <w:rPr>
                      <w:rStyle w:val="ny-lesson-SFinsert-responseChar"/>
                      <w:rFonts w:ascii="Cambria Math" w:hAnsi="Cambria Math"/>
                      <w:szCs w:val="16"/>
                    </w:rPr>
                    <m:t>6.3</m:t>
                  </m:r>
                </m:e>
                <m:sup>
                  <m:r>
                    <m:rPr>
                      <m:sty m:val="bi"/>
                    </m:rPr>
                    <w:rPr>
                      <w:rStyle w:val="ny-lesson-SFinsert-responseChar"/>
                      <w:rFonts w:ascii="Cambria Math" w:hAnsi="Cambria Math"/>
                      <w:szCs w:val="16"/>
                    </w:rPr>
                    <m:t>2</m:t>
                  </m:r>
                </m:sup>
              </m:sSup>
              <m:r>
                <m:rPr>
                  <m:sty m:val="bi"/>
                </m:rPr>
                <w:rPr>
                  <w:rStyle w:val="ny-lesson-SFinsert-responseChar"/>
                  <w:rFonts w:ascii="Cambria Math" w:hAnsi="Cambria Math"/>
                  <w:szCs w:val="16"/>
                </w:rPr>
                <m:t xml:space="preserve">| </m:t>
              </m:r>
            </m:den>
          </m:f>
          <m:r>
            <m:rPr>
              <m:sty m:val="bi"/>
            </m:rPr>
            <w:rPr>
              <w:rFonts w:ascii="Cambria Math" w:hAnsi="Cambria Math"/>
              <w:szCs w:val="16"/>
            </w:rPr>
            <m:t xml:space="preserve"> ×100≈1.85%</m:t>
          </m:r>
          <m:r>
            <m:rPr>
              <m:nor/>
            </m:rPr>
            <m:t xml:space="preserve">.  The percent error is approximately </m:t>
          </m:r>
          <m:r>
            <m:rPr>
              <m:sty m:val="bi"/>
            </m:rPr>
            <w:rPr>
              <w:rFonts w:ascii="Cambria Math" w:hAnsi="Cambria Math"/>
              <w:szCs w:val="16"/>
            </w:rPr>
            <m:t>1.85</m:t>
          </m:r>
          <m:r>
            <m:rPr>
              <m:sty m:val="bi"/>
            </m:rPr>
            <w:rPr>
              <w:rFonts w:ascii="Cambria Math" w:hAnsi="Cambria Math"/>
              <w:szCs w:val="16"/>
            </w:rPr>
            <m:t>%</m:t>
          </m:r>
          <m:r>
            <m:rPr>
              <m:nor/>
            </m:rPr>
            <m:t>.</m:t>
          </m:r>
        </m:oMath>
      </m:oMathPara>
    </w:p>
    <w:p w14:paraId="3DE48F2A" w14:textId="77777777" w:rsidR="00D2081D" w:rsidRDefault="00D2081D" w:rsidP="007B7387">
      <w:pPr>
        <w:pStyle w:val="ny-lesson-SFinsert-number-list"/>
        <w:numPr>
          <w:ilvl w:val="0"/>
          <w:numId w:val="0"/>
        </w:numPr>
        <w:ind w:left="1670"/>
      </w:pPr>
    </w:p>
    <w:p w14:paraId="0E493E7C" w14:textId="77777777" w:rsidR="00A21BDA" w:rsidRPr="008F7C03" w:rsidRDefault="00A21BDA" w:rsidP="008F7C03">
      <w:pPr>
        <w:pStyle w:val="ny-lesson-SFinsert-number-list"/>
        <w:numPr>
          <w:ilvl w:val="1"/>
          <w:numId w:val="31"/>
        </w:numPr>
      </w:pPr>
      <w:r w:rsidRPr="008F7C03">
        <w:t>Do you think Jared’s estimate was reasonable?</w:t>
      </w:r>
    </w:p>
    <w:p w14:paraId="2AEED21F" w14:textId="070B5B00" w:rsidR="00A21BDA" w:rsidRDefault="00A21BDA" w:rsidP="00A21BDA">
      <w:pPr>
        <w:pStyle w:val="ny-lesson-SFinsert-response"/>
        <w:ind w:left="1670"/>
      </w:pPr>
      <w:r w:rsidRPr="004834CE">
        <w:t>Yes</w:t>
      </w:r>
      <w:r w:rsidR="007B7387">
        <w:t>.  T</w:t>
      </w:r>
      <w:r w:rsidRPr="004834CE">
        <w:t xml:space="preserve">he percent error is less than </w:t>
      </w:r>
      <m:oMath>
        <m:r>
          <m:rPr>
            <m:sty m:val="bi"/>
          </m:rPr>
          <w:rPr>
            <w:rFonts w:ascii="Cambria Math" w:hAnsi="Cambria Math"/>
          </w:rPr>
          <m:t>2%</m:t>
        </m:r>
      </m:oMath>
      <w:r w:rsidRPr="004834CE">
        <w:t>.</w:t>
      </w:r>
    </w:p>
    <w:p w14:paraId="5042407A" w14:textId="77777777" w:rsidR="00D2081D" w:rsidRDefault="00D2081D" w:rsidP="007B7387">
      <w:pPr>
        <w:pStyle w:val="ny-lesson-SFinsert-number-list"/>
        <w:numPr>
          <w:ilvl w:val="0"/>
          <w:numId w:val="0"/>
        </w:numPr>
        <w:ind w:left="1670"/>
      </w:pPr>
    </w:p>
    <w:p w14:paraId="3AFB7CD6" w14:textId="77777777" w:rsidR="00A21BDA" w:rsidRPr="00287551" w:rsidRDefault="00A21BDA" w:rsidP="008F7C03">
      <w:pPr>
        <w:pStyle w:val="ny-lesson-SFinsert-number-list"/>
        <w:numPr>
          <w:ilvl w:val="1"/>
          <w:numId w:val="31"/>
        </w:numPr>
      </w:pPr>
      <w:r w:rsidRPr="00287551">
        <w:t>Would this method of computing the area of a circle always be too large?</w:t>
      </w:r>
    </w:p>
    <w:p w14:paraId="5CF0FDF3" w14:textId="346956F2" w:rsidR="00A21BDA" w:rsidRPr="008F7C03" w:rsidRDefault="00A21BDA" w:rsidP="008F7C03">
      <w:pPr>
        <w:pStyle w:val="ny-lesson-SFinsert-response"/>
        <w:ind w:left="1670"/>
      </w:pPr>
      <w:r w:rsidRPr="008F7C03">
        <w:t>Yes.  If the circle has radius</w:t>
      </w:r>
      <m:oMath>
        <m:r>
          <m:rPr>
            <m:sty m:val="bi"/>
          </m:rPr>
          <w:rPr>
            <w:rFonts w:ascii="Cambria Math" w:hAnsi="Cambria Math"/>
          </w:rPr>
          <m:t xml:space="preserve"> r</m:t>
        </m:r>
      </m:oMath>
      <w:r w:rsidRPr="008F7C03">
        <w:t xml:space="preserve">, then the area of the circle is </w:t>
      </w:r>
      <m:oMath>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8F7C03">
        <w:t xml:space="preserve">, and the area of the square is </w:t>
      </w:r>
      <m:oMath>
        <m:r>
          <m:rPr>
            <m:sty m:val="bi"/>
          </m:rPr>
          <w:rPr>
            <w:rFonts w:ascii="Cambria Math" w:hAnsi="Cambria Math"/>
          </w:rPr>
          <m:t>4</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8F7C03">
        <w:t xml:space="preserve">.  </w:t>
      </w:r>
    </w:p>
    <w:p w14:paraId="244B35CF" w14:textId="6E82C3E7" w:rsidR="00A21BDA" w:rsidRPr="008F7C03" w:rsidRDefault="007B7387" w:rsidP="008F7C03">
      <w:pPr>
        <w:pStyle w:val="ny-lesson-SFinsert-response"/>
        <w:ind w:left="1670"/>
      </w:pP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π</m:t>
            </m:r>
            <m:sSup>
              <m:sSupPr>
                <m:ctrlPr>
                  <w:rPr>
                    <w:rStyle w:val="ny-lesson-SFinsert-responseChar"/>
                    <w:rFonts w:ascii="Cambria Math" w:hAnsi="Cambria Math"/>
                    <w:b/>
                    <w:i/>
                    <w:sz w:val="21"/>
                    <w:szCs w:val="21"/>
                  </w:rPr>
                </m:ctrlPr>
              </m:sSupPr>
              <m:e>
                <m:r>
                  <m:rPr>
                    <m:sty m:val="bi"/>
                  </m:rPr>
                  <w:rPr>
                    <w:rStyle w:val="ny-lesson-SFinsert-responseChar"/>
                    <w:rFonts w:ascii="Cambria Math" w:hAnsi="Cambria Math"/>
                    <w:sz w:val="21"/>
                    <w:szCs w:val="21"/>
                  </w:rPr>
                  <m:t>r</m:t>
                </m:r>
              </m:e>
              <m:sup>
                <m:r>
                  <m:rPr>
                    <m:sty m:val="bi"/>
                  </m:rPr>
                  <w:rPr>
                    <w:rStyle w:val="ny-lesson-SFinsert-responseChar"/>
                    <w:rFonts w:ascii="Cambria Math" w:hAnsi="Cambria Math"/>
                    <w:sz w:val="21"/>
                    <w:szCs w:val="21"/>
                  </w:rPr>
                  <m:t>2</m:t>
                </m:r>
              </m:sup>
            </m:sSup>
          </m:num>
          <m:den>
            <m:r>
              <m:rPr>
                <m:sty m:val="bi"/>
              </m:rPr>
              <w:rPr>
                <w:rStyle w:val="ny-lesson-SFinsert-responseChar"/>
                <w:rFonts w:ascii="Cambria Math" w:hAnsi="Cambria Math"/>
                <w:sz w:val="21"/>
                <w:szCs w:val="21"/>
              </w:rPr>
              <m:t>4</m:t>
            </m:r>
            <m:sSup>
              <m:sSupPr>
                <m:ctrlPr>
                  <w:rPr>
                    <w:rStyle w:val="ny-lesson-SFinsert-responseChar"/>
                    <w:rFonts w:ascii="Cambria Math" w:hAnsi="Cambria Math"/>
                    <w:b/>
                    <w:i/>
                    <w:sz w:val="21"/>
                    <w:szCs w:val="21"/>
                  </w:rPr>
                </m:ctrlPr>
              </m:sSupPr>
              <m:e>
                <m:r>
                  <m:rPr>
                    <m:sty m:val="bi"/>
                  </m:rPr>
                  <w:rPr>
                    <w:rStyle w:val="ny-lesson-SFinsert-responseChar"/>
                    <w:rFonts w:ascii="Cambria Math" w:hAnsi="Cambria Math"/>
                    <w:sz w:val="21"/>
                    <w:szCs w:val="21"/>
                  </w:rPr>
                  <m:t>r</m:t>
                </m:r>
              </m:e>
              <m:sup>
                <m:r>
                  <m:rPr>
                    <m:sty m:val="bi"/>
                  </m:rPr>
                  <w:rPr>
                    <w:rStyle w:val="ny-lesson-SFinsert-responseChar"/>
                    <w:rFonts w:ascii="Cambria Math" w:hAnsi="Cambria Math"/>
                    <w:sz w:val="21"/>
                    <w:szCs w:val="21"/>
                  </w:rPr>
                  <m:t>2</m:t>
                </m:r>
              </m:sup>
            </m:sSup>
          </m:den>
        </m:f>
        <m:r>
          <m:rPr>
            <m:sty m:val="bi"/>
          </m:rPr>
          <w:rPr>
            <w:rFonts w:ascii="Cambria Math" w:hAnsi="Cambria Math"/>
            <w:szCs w:val="16"/>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π</m:t>
            </m:r>
          </m:num>
          <m:den>
            <m:r>
              <m:rPr>
                <m:sty m:val="bi"/>
              </m:rPr>
              <w:rPr>
                <w:rStyle w:val="ny-lesson-SFinsert-responseChar"/>
                <w:rFonts w:ascii="Cambria Math" w:hAnsi="Cambria Math"/>
                <w:sz w:val="21"/>
                <w:szCs w:val="21"/>
              </w:rPr>
              <m:t>4</m:t>
            </m:r>
          </m:den>
        </m:f>
      </m:oMath>
      <w:r w:rsidR="00C93FC7">
        <w:t xml:space="preserve">.  </w:t>
      </w:r>
      <w:r w:rsidR="00A21BDA" w:rsidRPr="008F7C03">
        <w:t xml:space="preserve">The area approximately equals </w:t>
      </w:r>
      <m:oMath>
        <m:r>
          <m:rPr>
            <m:sty m:val="bi"/>
          </m:rPr>
          <w:rPr>
            <w:rFonts w:ascii="Cambria Math" w:hAnsi="Cambria Math"/>
          </w:rPr>
          <m:t>0.785=78.5%&lt;80%</m:t>
        </m:r>
      </m:oMath>
      <w:r w:rsidR="00961C57" w:rsidRPr="00961C57">
        <w:t>.</w:t>
      </w:r>
    </w:p>
    <w:p w14:paraId="42594911" w14:textId="77777777" w:rsidR="00D2081D" w:rsidRDefault="00D2081D" w:rsidP="007B7387">
      <w:pPr>
        <w:pStyle w:val="ny-lesson-SFinsert-number-list"/>
        <w:numPr>
          <w:ilvl w:val="0"/>
          <w:numId w:val="0"/>
        </w:numPr>
        <w:ind w:left="1224"/>
      </w:pPr>
    </w:p>
    <w:p w14:paraId="0C741AC0" w14:textId="11192247" w:rsidR="00A21BDA" w:rsidRDefault="00A21BDA" w:rsidP="00961C57">
      <w:pPr>
        <w:pStyle w:val="ny-lesson-SFinsert-number-list"/>
      </w:pPr>
      <w:r w:rsidRPr="004E30FB">
        <w:t xml:space="preserve">In a </w:t>
      </w:r>
      <w:r>
        <w:t>school library,</w:t>
      </w:r>
      <w:r w:rsidRPr="004E30FB">
        <w:t xml:space="preserve"> </w:t>
      </w:r>
      <m:oMath>
        <m:r>
          <m:rPr>
            <m:sty m:val="bi"/>
          </m:rPr>
          <w:rPr>
            <w:rFonts w:ascii="Cambria Math" w:hAnsi="Cambria Math"/>
          </w:rPr>
          <m:t>52%</m:t>
        </m:r>
      </m:oMath>
      <w:r w:rsidRPr="004E30FB">
        <w:t xml:space="preserve"> of the </w:t>
      </w:r>
      <w:r>
        <w:t xml:space="preserve">books are paperback.  If there are </w:t>
      </w:r>
      <m:oMath>
        <m:r>
          <m:rPr>
            <m:sty m:val="bi"/>
          </m:rPr>
          <w:rPr>
            <w:rFonts w:ascii="Cambria Math" w:hAnsi="Cambria Math"/>
          </w:rPr>
          <m:t>2,658</m:t>
        </m:r>
      </m:oMath>
      <w:r>
        <w:t xml:space="preserve"> books in the library, how many of them are not paperback to the nearest </w:t>
      </w:r>
      <w:r w:rsidR="009909A2">
        <w:t>whole number</w:t>
      </w:r>
      <w:r w:rsidR="008F7C03">
        <w:t>?</w:t>
      </w:r>
    </w:p>
    <w:p w14:paraId="35298704" w14:textId="29A26F21" w:rsidR="00E11394" w:rsidRPr="00E11394" w:rsidRDefault="00E11394" w:rsidP="00961C57">
      <w:pPr>
        <w:pStyle w:val="ny-lesson-SFinsert-response"/>
        <w:ind w:left="1224"/>
      </w:pPr>
      <m:oMathPara>
        <m:oMathParaPr>
          <m:jc m:val="left"/>
        </m:oMathParaPr>
        <m:oMath>
          <m:r>
            <m:rPr>
              <m:sty m:val="bi"/>
            </m:rPr>
            <w:rPr>
              <w:rFonts w:ascii="Cambria Math" w:hAnsi="Cambria Math"/>
            </w:rPr>
            <m:t>100%-52</m:t>
          </m:r>
          <m:r>
            <m:rPr>
              <m:sty m:val="bi"/>
            </m:rPr>
            <w:rPr>
              <w:rFonts w:ascii="Cambria Math" w:hAnsi="Cambria Math"/>
            </w:rPr>
            <m:t>%</m:t>
          </m:r>
          <m:r>
            <m:rPr>
              <m:sty m:val="bi"/>
            </m:rPr>
            <w:rPr>
              <w:rFonts w:ascii="Cambria Math" w:hAnsi="Cambria Math"/>
            </w:rPr>
            <m:t>=48%</m:t>
          </m:r>
        </m:oMath>
      </m:oMathPara>
    </w:p>
    <w:p w14:paraId="456A8596" w14:textId="17103CF3" w:rsidR="00E11394" w:rsidRDefault="00E11394" w:rsidP="00961C57">
      <w:pPr>
        <w:pStyle w:val="ny-lesson-SFinsert-response"/>
        <w:ind w:left="1224"/>
      </w:pPr>
      <w:r>
        <w:t xml:space="preserve">Let </w:t>
      </w:r>
      <m:oMath>
        <m:r>
          <m:rPr>
            <m:sty m:val="bi"/>
          </m:rPr>
          <w:rPr>
            <w:rFonts w:ascii="Cambria Math" w:hAnsi="Cambria Math"/>
          </w:rPr>
          <m:t>n</m:t>
        </m:r>
      </m:oMath>
      <w:r w:rsidR="00D742F0">
        <w:t xml:space="preserve"> represent </w:t>
      </w:r>
      <w:r>
        <w:t>the number of books that are not paperback.</w:t>
      </w:r>
    </w:p>
    <w:p w14:paraId="1A96F726" w14:textId="2A57EF38" w:rsidR="00E11394" w:rsidRPr="00E11394" w:rsidRDefault="00E11394" w:rsidP="00961C57">
      <w:pPr>
        <w:pStyle w:val="ny-lesson-SFinsert-response"/>
        <w:ind w:left="1224"/>
      </w:pPr>
      <m:oMathPara>
        <m:oMathParaPr>
          <m:jc m:val="left"/>
        </m:oMathParaPr>
        <m:oMath>
          <m:r>
            <m:rPr>
              <m:sty m:val="bi"/>
            </m:rPr>
            <w:rPr>
              <w:rFonts w:ascii="Cambria Math" w:hAnsi="Cambria Math"/>
            </w:rPr>
            <m:t>n=0.48(2,658)</m:t>
          </m:r>
        </m:oMath>
      </m:oMathPara>
    </w:p>
    <w:p w14:paraId="32310178" w14:textId="100ABCF6" w:rsidR="00E11394" w:rsidRPr="00E11394" w:rsidRDefault="00E11394" w:rsidP="00961C57">
      <w:pPr>
        <w:pStyle w:val="ny-lesson-SFinsert-response"/>
        <w:ind w:left="1224"/>
      </w:pPr>
      <m:oMathPara>
        <m:oMathParaPr>
          <m:jc m:val="left"/>
        </m:oMathParaPr>
        <m:oMath>
          <m:r>
            <m:rPr>
              <m:sty m:val="bi"/>
            </m:rPr>
            <w:rPr>
              <w:rFonts w:ascii="Cambria Math" w:hAnsi="Cambria Math"/>
            </w:rPr>
            <m:t>n=1,275.84</m:t>
          </m:r>
        </m:oMath>
      </m:oMathPara>
    </w:p>
    <w:p w14:paraId="5D32E4C8" w14:textId="578E025A" w:rsidR="00A21BDA" w:rsidRPr="008F7C03" w:rsidRDefault="00A21BDA" w:rsidP="00961C57">
      <w:pPr>
        <w:pStyle w:val="ny-lesson-SFinsert-response"/>
        <w:ind w:left="1224"/>
      </w:pPr>
      <w:r w:rsidRPr="008F7C03">
        <w:t xml:space="preserve">About </w:t>
      </w:r>
      <m:oMath>
        <m:r>
          <m:rPr>
            <m:sty m:val="bi"/>
          </m:rPr>
          <w:rPr>
            <w:rFonts w:ascii="Cambria Math" w:hAnsi="Cambria Math"/>
          </w:rPr>
          <m:t>1,276</m:t>
        </m:r>
      </m:oMath>
      <w:r w:rsidRPr="008F7C03">
        <w:t xml:space="preserve"> books</w:t>
      </w:r>
      <w:r w:rsidR="00F7621E">
        <w:t xml:space="preserve"> are not paperback.</w:t>
      </w:r>
    </w:p>
    <w:p w14:paraId="047FACDE" w14:textId="77777777" w:rsidR="00A21BDA" w:rsidRDefault="00A21BDA" w:rsidP="00A21BDA">
      <w:pPr>
        <w:pStyle w:val="ny-lesson-SFinsert-number-list"/>
        <w:numPr>
          <w:ilvl w:val="0"/>
          <w:numId w:val="0"/>
        </w:numPr>
        <w:ind w:left="1224"/>
      </w:pPr>
    </w:p>
    <w:p w14:paraId="31177CD1" w14:textId="2A9C4BFB" w:rsidR="00A21BDA" w:rsidRDefault="00D2081D" w:rsidP="00A21BDA">
      <w:pPr>
        <w:pStyle w:val="ny-lesson-SFinsert-number-list"/>
        <w:numPr>
          <w:ilvl w:val="0"/>
          <w:numId w:val="34"/>
        </w:numPr>
      </w:pPr>
      <w:r>
        <w:rPr>
          <w:b w:val="0"/>
          <w:noProof/>
        </w:rPr>
        <w:lastRenderedPageBreak/>
        <mc:AlternateContent>
          <mc:Choice Requires="wps">
            <w:drawing>
              <wp:anchor distT="0" distB="0" distL="114300" distR="114300" simplePos="0" relativeHeight="251666944" behindDoc="0" locked="0" layoutInCell="1" allowOverlap="1" wp14:anchorId="719D913A" wp14:editId="4D0C26B3">
                <wp:simplePos x="0" y="0"/>
                <wp:positionH relativeFrom="margin">
                  <wp:align>center</wp:align>
                </wp:positionH>
                <wp:positionV relativeFrom="paragraph">
                  <wp:posOffset>-62865</wp:posOffset>
                </wp:positionV>
                <wp:extent cx="5303520" cy="5116749"/>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5303520" cy="511674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0C67" id="Rectangle 16" o:spid="_x0000_s1026" style="position:absolute;margin-left:0;margin-top:-4.95pt;width:417.6pt;height:402.9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" filled="f" strokecolor="#ae6852" strokeweight="1.15pt">
                <w10:wrap anchorx="margin"/>
              </v:rect>
            </w:pict>
          </mc:Fallback>
        </mc:AlternateContent>
      </w:r>
      <w:r w:rsidR="00A21BDA">
        <w:t xml:space="preserve">Shaniqua has </w:t>
      </w:r>
      <m:oMath>
        <m:r>
          <m:rPr>
            <m:sty m:val="bi"/>
          </m:rPr>
          <w:rPr>
            <w:rFonts w:ascii="Cambria Math" w:hAnsi="Cambria Math"/>
          </w:rPr>
          <m:t>25%</m:t>
        </m:r>
      </m:oMath>
      <w:r w:rsidR="00A21BDA">
        <w:t xml:space="preserve"> less money than her older sister Jennifer.  If Shaniqua has </w:t>
      </w:r>
      <m:oMath>
        <m:r>
          <m:rPr>
            <m:sty m:val="bi"/>
          </m:rPr>
          <w:rPr>
            <w:rFonts w:ascii="Cambria Math" w:hAnsi="Cambria Math"/>
          </w:rPr>
          <m:t>$180</m:t>
        </m:r>
      </m:oMath>
      <w:r w:rsidR="00A21BDA" w:rsidRPr="008E0004">
        <w:t>, how much money does J</w:t>
      </w:r>
      <w:r w:rsidR="00A21BDA">
        <w:t>ennifer have?</w:t>
      </w:r>
    </w:p>
    <w:p w14:paraId="4D4E2D9B" w14:textId="0DB5A8AC" w:rsidR="000413A7" w:rsidRPr="00D742F0" w:rsidRDefault="000413A7" w:rsidP="008F7C03">
      <w:pPr>
        <w:pStyle w:val="ny-lesson-SFinsert-response"/>
        <w:ind w:left="1224"/>
      </w:pPr>
      <m:oMathPara>
        <m:oMathParaPr>
          <m:jc m:val="left"/>
        </m:oMathParaPr>
        <m:oMath>
          <m:r>
            <m:rPr>
              <m:sty m:val="bi"/>
            </m:rPr>
            <w:rPr>
              <w:rFonts w:ascii="Cambria Math" w:hAnsi="Cambria Math"/>
            </w:rPr>
            <m:t>100%-25</m:t>
          </m:r>
          <m:r>
            <m:rPr>
              <m:sty m:val="bi"/>
            </m:rPr>
            <w:rPr>
              <w:rFonts w:ascii="Cambria Math" w:hAnsi="Cambria Math"/>
            </w:rPr>
            <m:t>%</m:t>
          </m:r>
          <m:r>
            <m:rPr>
              <m:sty m:val="bi"/>
            </m:rPr>
            <w:rPr>
              <w:rFonts w:ascii="Cambria Math" w:hAnsi="Cambria Math"/>
            </w:rPr>
            <m:t>=75%</m:t>
          </m:r>
        </m:oMath>
      </m:oMathPara>
    </w:p>
    <w:p w14:paraId="522CD508" w14:textId="573D0EA6" w:rsidR="000413A7" w:rsidRDefault="000413A7" w:rsidP="008F7C03">
      <w:pPr>
        <w:pStyle w:val="ny-lesson-SFinsert-response"/>
        <w:ind w:left="1224"/>
      </w:pPr>
      <w:r>
        <w:t xml:space="preserve">Let </w:t>
      </w:r>
      <m:oMath>
        <m:r>
          <m:rPr>
            <m:sty m:val="bi"/>
          </m:rPr>
          <w:rPr>
            <w:rFonts w:ascii="Cambria Math" w:hAnsi="Cambria Math"/>
          </w:rPr>
          <m:t>j</m:t>
        </m:r>
      </m:oMath>
      <w:r>
        <w:t xml:space="preserve"> </w:t>
      </w:r>
      <w:r w:rsidR="00D742F0">
        <w:t xml:space="preserve">represent </w:t>
      </w:r>
      <w:r>
        <w:t>the amount of money that Jennifer has.</w:t>
      </w:r>
    </w:p>
    <w:p w14:paraId="1DE91256" w14:textId="13E7EA07" w:rsidR="00D742F0" w:rsidRPr="00273CFF" w:rsidRDefault="000413A7" w:rsidP="00961C57">
      <w:pPr>
        <w:pStyle w:val="ny-lesson-SFinsert-response"/>
        <w:spacing w:line="324" w:lineRule="auto"/>
        <w:ind w:left="1224"/>
      </w:pPr>
      <m:oMathPara>
        <m:oMath>
          <m:r>
            <m:rPr>
              <m:sty m:val="bi"/>
            </m:rPr>
            <w:rPr>
              <w:rFonts w:ascii="Cambria Math" w:hAnsi="Cambria Math"/>
            </w:rPr>
            <m:t>180</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j</m:t>
          </m:r>
          <m:r>
            <m:rPr>
              <m:sty m:val="bi"/>
            </m: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180</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d>
          <m:r>
            <m:rPr>
              <m:sty m:val="bi"/>
            </m:rPr>
            <w:rPr>
              <w:rFonts w:ascii="Cambria Math" w:hAnsi="Cambria Math"/>
            </w:rPr>
            <m:t>j</m:t>
          </m:r>
          <m:r>
            <m:rPr>
              <m:sty m:val="bi"/>
            </m:rPr>
            <w:br/>
          </m:r>
        </m:oMath>
        <m:oMath>
          <m:r>
            <m:rPr>
              <m:sty m:val="bi"/>
            </m:rPr>
            <w:rPr>
              <w:rFonts w:ascii="Cambria Math" w:hAnsi="Cambria Math"/>
            </w:rPr>
            <m:t>240</m:t>
          </m:r>
          <m:r>
            <m:rPr>
              <m:sty m:val="bi"/>
            </m:rPr>
            <w:rPr>
              <w:rFonts w:ascii="Cambria Math" w:hAnsi="Cambria Math"/>
            </w:rPr>
            <m:t>=</m:t>
          </m:r>
          <m:r>
            <m:rPr>
              <m:sty m:val="bi"/>
            </m:rPr>
            <w:rPr>
              <w:rFonts w:ascii="Cambria Math" w:hAnsi="Cambria Math"/>
            </w:rPr>
            <m:t>j</m:t>
          </m:r>
        </m:oMath>
      </m:oMathPara>
    </w:p>
    <w:p w14:paraId="6D1C324B" w14:textId="7249B6DE" w:rsidR="00A21BDA" w:rsidRPr="008F7C03" w:rsidRDefault="00A21BDA" w:rsidP="008F7C03">
      <w:pPr>
        <w:pStyle w:val="ny-lesson-SFinsert-response"/>
        <w:ind w:left="1224"/>
      </w:pPr>
      <w:r w:rsidRPr="008F7C03">
        <w:t xml:space="preserve">Jennifer has </w:t>
      </w:r>
      <m:oMath>
        <m:r>
          <m:rPr>
            <m:sty m:val="bi"/>
          </m:rPr>
          <w:rPr>
            <w:rFonts w:ascii="Cambria Math" w:hAnsi="Cambria Math"/>
          </w:rPr>
          <m:t>$240</m:t>
        </m:r>
      </m:oMath>
      <w:r w:rsidRPr="008F7C03">
        <w:t>.</w:t>
      </w:r>
    </w:p>
    <w:p w14:paraId="5BA73EE6" w14:textId="77777777" w:rsidR="00D2081D" w:rsidRDefault="00D2081D" w:rsidP="007B7387">
      <w:pPr>
        <w:pStyle w:val="ny-lesson-SFinsert-number-list"/>
        <w:numPr>
          <w:ilvl w:val="0"/>
          <w:numId w:val="0"/>
        </w:numPr>
        <w:ind w:left="1224"/>
      </w:pPr>
    </w:p>
    <w:p w14:paraId="534FD7D2" w14:textId="77777777" w:rsidR="00A21BDA" w:rsidRDefault="00A21BDA" w:rsidP="00A21BDA">
      <w:pPr>
        <w:pStyle w:val="ny-lesson-SFinsert-number-list"/>
        <w:numPr>
          <w:ilvl w:val="0"/>
          <w:numId w:val="34"/>
        </w:numPr>
      </w:pPr>
      <w:r>
        <w:t xml:space="preserve">An item that was selling for </w:t>
      </w:r>
      <m:oMath>
        <m:r>
          <m:rPr>
            <m:sty m:val="bi"/>
          </m:rPr>
          <w:rPr>
            <w:rFonts w:ascii="Cambria Math" w:hAnsi="Cambria Math"/>
          </w:rPr>
          <m:t>$1,102</m:t>
        </m:r>
      </m:oMath>
      <w:r w:rsidRPr="008E0004">
        <w:t xml:space="preserve"> is reduced to </w:t>
      </w:r>
      <m:oMath>
        <m:r>
          <m:rPr>
            <m:sty m:val="bi"/>
          </m:rPr>
          <w:rPr>
            <w:rFonts w:ascii="Cambria Math" w:hAnsi="Cambria Math"/>
          </w:rPr>
          <m:t>$806</m:t>
        </m:r>
      </m:oMath>
      <w:r>
        <w:t>.  To the nearest whole, w</w:t>
      </w:r>
      <w:r w:rsidRPr="008E0004">
        <w:t xml:space="preserve">hat is the percent decrease? </w:t>
      </w:r>
    </w:p>
    <w:p w14:paraId="44A73242" w14:textId="714506DA" w:rsidR="00422D51" w:rsidRPr="00961C57" w:rsidRDefault="00422D51" w:rsidP="008F7C03">
      <w:pPr>
        <w:pStyle w:val="ny-lesson-SFinsert-response"/>
        <w:ind w:left="1224"/>
        <w:rPr>
          <w:rFonts w:ascii="Calibri" w:hAnsi="Calibri"/>
        </w:rPr>
      </w:pPr>
      <w:r w:rsidRPr="00961C57">
        <w:rPr>
          <w:rFonts w:ascii="Calibri" w:hAnsi="Calibri"/>
        </w:rPr>
        <w:t xml:space="preserve">Let </w:t>
      </w:r>
      <m:oMath>
        <m:r>
          <m:rPr>
            <m:sty m:val="bi"/>
          </m:rPr>
          <w:rPr>
            <w:rFonts w:ascii="Cambria Math" w:hAnsi="Cambria Math"/>
          </w:rPr>
          <m:t xml:space="preserve">p </m:t>
        </m:r>
      </m:oMath>
      <w:r w:rsidRPr="00961C57">
        <w:rPr>
          <w:rFonts w:ascii="Calibri" w:hAnsi="Calibri"/>
        </w:rPr>
        <w:t>represent the percent decrease.</w:t>
      </w:r>
    </w:p>
    <w:p w14:paraId="46167391" w14:textId="57B2EC94" w:rsidR="00422D51" w:rsidRPr="00273CFF" w:rsidRDefault="00422D51" w:rsidP="00961C57">
      <w:pPr>
        <w:pStyle w:val="ny-lesson-SFinsert-response"/>
        <w:spacing w:line="324" w:lineRule="auto"/>
        <w:rPr>
          <w:rFonts w:ascii="Calibri" w:hAnsi="Calibri"/>
          <w:i w:val="0"/>
        </w:rPr>
      </w:pPr>
      <m:oMathPara>
        <m:oMath>
          <m:r>
            <m:rPr>
              <m:sty m:val="bi"/>
            </m:rPr>
            <w:rPr>
              <w:rFonts w:ascii="Cambria Math" w:hAnsi="Cambria Math"/>
            </w:rPr>
            <m:t xml:space="preserve">$1,102 - $806 </m:t>
          </m:r>
          <m:r>
            <m:rPr>
              <m:sty m:val="bi"/>
              <m:aln/>
            </m:rPr>
            <w:rPr>
              <w:rFonts w:ascii="Cambria Math" w:hAnsi="Cambria Math"/>
            </w:rPr>
            <m:t>= $296</m:t>
          </m:r>
          <m:r>
            <m:rPr>
              <m:sty m:val="bi"/>
            </m:rPr>
            <w:rPr>
              <w:rFonts w:ascii="Cambria Math" w:hAnsi="Cambria Math"/>
            </w:rPr>
            <w:br/>
          </m:r>
        </m:oMath>
        <m:oMath>
          <m:r>
            <m:rPr>
              <m:sty m:val="bi"/>
            </m:rPr>
            <w:rPr>
              <w:rFonts w:ascii="Cambria Math" w:hAnsi="Cambria Math"/>
            </w:rPr>
            <m:t xml:space="preserve">296 </m:t>
          </m:r>
          <m:r>
            <m:rPr>
              <m:sty m:val="bi"/>
              <m:aln/>
            </m:rPr>
            <w:rPr>
              <w:rFonts w:ascii="Cambria Math" w:hAnsi="Cambria Math"/>
            </w:rPr>
            <m:t>= p ∙1,102</m:t>
          </m:r>
          <m:r>
            <m:rPr>
              <m:sty m:val="b"/>
            </m:rPr>
            <w:rPr>
              <w:rFonts w:ascii="Calibri" w:hAnsi="Calibri"/>
            </w:rPr>
            <w:br/>
          </m:r>
        </m:oMath>
        <m:oMath>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296</m:t>
              </m:r>
            </m:num>
            <m:den>
              <m:r>
                <m:rPr>
                  <m:sty m:val="bi"/>
                </m:rPr>
                <w:rPr>
                  <w:rFonts w:ascii="Cambria Math" w:hAnsi="Cambria Math"/>
                </w:rPr>
                <m:t>1,102</m:t>
              </m:r>
            </m:den>
          </m:f>
          <m:r>
            <m:rPr>
              <m:sty m:val="bi"/>
              <m:aln/>
            </m:rPr>
            <w:rPr>
              <w:rFonts w:ascii="Cambria Math" w:hAnsi="Cambria Math"/>
            </w:rPr>
            <m:t>=p</m:t>
          </m:r>
          <m:r>
            <m:rPr>
              <m:sty m:val="b"/>
            </m:rPr>
            <w:rPr>
              <w:rFonts w:ascii="Calibri" w:hAnsi="Calibri"/>
            </w:rPr>
            <w:br/>
          </m:r>
        </m:oMath>
        <m:oMath>
          <m:r>
            <m:rPr>
              <m:sty m:val="bi"/>
            </m:rPr>
            <w:rPr>
              <w:rFonts w:ascii="Cambria Math" w:hAnsi="Cambria Math"/>
            </w:rPr>
            <m:t xml:space="preserve">         0.2686 </m:t>
          </m:r>
          <m:r>
            <m:rPr>
              <m:sty m:val="bi"/>
              <m:aln/>
            </m:rPr>
            <w:rPr>
              <w:rFonts w:ascii="Cambria Math" w:hAnsi="Cambria Math"/>
            </w:rPr>
            <m:t>= p</m:t>
          </m:r>
        </m:oMath>
      </m:oMathPara>
    </w:p>
    <w:p w14:paraId="39177393" w14:textId="45F7066B" w:rsidR="00A21BDA" w:rsidRPr="00961C57" w:rsidRDefault="00961C57" w:rsidP="00961C57">
      <w:pPr>
        <w:pStyle w:val="ny-lesson-SFinsert-response"/>
        <w:ind w:firstLine="360"/>
      </w:pPr>
      <w:r>
        <w:t xml:space="preserve">The percent decrease is approximately </w:t>
      </w:r>
      <m:oMath>
        <m:r>
          <m:rPr>
            <m:sty m:val="bi"/>
          </m:rPr>
          <w:rPr>
            <w:rFonts w:ascii="Cambria Math" w:hAnsi="Cambria Math"/>
          </w:rPr>
          <m:t>27%</m:t>
        </m:r>
      </m:oMath>
      <w:r>
        <w:t>.</w:t>
      </w:r>
    </w:p>
    <w:p w14:paraId="53B9918A" w14:textId="77777777" w:rsidR="00A21BDA" w:rsidRPr="008E0004" w:rsidRDefault="00A21BDA" w:rsidP="00A21BDA">
      <w:pPr>
        <w:pStyle w:val="ny-lesson-SFinsert-number-list"/>
        <w:numPr>
          <w:ilvl w:val="0"/>
          <w:numId w:val="0"/>
        </w:numPr>
        <w:ind w:left="1224"/>
      </w:pPr>
    </w:p>
    <w:p w14:paraId="11112B62" w14:textId="77777777" w:rsidR="00A21BDA" w:rsidRPr="004E30FB" w:rsidRDefault="00A21BDA" w:rsidP="00A21BDA">
      <w:pPr>
        <w:pStyle w:val="ny-lesson-SFinsert-number-list"/>
        <w:numPr>
          <w:ilvl w:val="0"/>
          <w:numId w:val="34"/>
        </w:numPr>
        <w:tabs>
          <w:tab w:val="left" w:pos="8550"/>
        </w:tabs>
      </w:pPr>
      <w:r>
        <w:t xml:space="preserve">If </w:t>
      </w:r>
      <m:oMath>
        <m:r>
          <m:rPr>
            <m:sty m:val="bi"/>
          </m:rPr>
          <w:rPr>
            <w:rFonts w:ascii="Cambria Math" w:hAnsi="Cambria Math"/>
          </w:rPr>
          <m:t>60</m:t>
        </m:r>
      </m:oMath>
      <w:r>
        <w:t xml:space="preserve"> calories from fat </w:t>
      </w:r>
      <w:r w:rsidRPr="008E0004">
        <w:t xml:space="preserve">is </w:t>
      </w:r>
      <m:oMath>
        <m:r>
          <m:rPr>
            <m:sty m:val="bi"/>
          </m:rPr>
          <w:rPr>
            <w:rFonts w:ascii="Cambria Math" w:hAnsi="Cambria Math"/>
          </w:rPr>
          <m:t>75%</m:t>
        </m:r>
      </m:oMath>
      <w:r w:rsidRPr="008E0004">
        <w:t xml:space="preserve"> of the total number of </w:t>
      </w:r>
      <w:r>
        <w:t>calories in a bag of chips</w:t>
      </w:r>
      <w:r w:rsidRPr="008E0004">
        <w:t>, find the tot</w:t>
      </w:r>
      <w:r>
        <w:t>al number of calories in the bag of chips</w:t>
      </w:r>
      <w:r w:rsidRPr="008E0004">
        <w:t>.</w:t>
      </w:r>
    </w:p>
    <w:p w14:paraId="140463A9" w14:textId="61D07F60" w:rsidR="00D742F0" w:rsidRDefault="00D742F0" w:rsidP="00961C57">
      <w:pPr>
        <w:pStyle w:val="ny-lesson-SFinsert-response"/>
        <w:ind w:firstLine="360"/>
      </w:pPr>
      <w:r>
        <w:t>Let</w:t>
      </w:r>
      <w:r w:rsidR="00F115BB">
        <w:t xml:space="preserve"> </w:t>
      </w:r>
      <m:oMath>
        <m:r>
          <m:rPr>
            <m:sty m:val="bi"/>
          </m:rPr>
          <w:rPr>
            <w:rFonts w:ascii="Cambria Math" w:hAnsi="Cambria Math"/>
          </w:rPr>
          <m:t>t</m:t>
        </m:r>
      </m:oMath>
      <w:r>
        <w:t xml:space="preserve"> represent the total number of calories in a bag of chips.</w:t>
      </w:r>
    </w:p>
    <w:p w14:paraId="064149FA" w14:textId="0FC61362" w:rsidR="00D33374" w:rsidRPr="00273CFF" w:rsidRDefault="00F115BB" w:rsidP="00961C57">
      <w:pPr>
        <w:pStyle w:val="ny-lesson-SFinsert-response"/>
        <w:spacing w:line="324" w:lineRule="auto"/>
        <w:ind w:left="1224"/>
        <w:rPr>
          <w:rFonts w:ascii="Calibri" w:hAnsi="Calibri"/>
          <w:i w:val="0"/>
        </w:rPr>
      </w:pPr>
      <m:oMathPara>
        <m:oMath>
          <m:r>
            <m:rPr>
              <m:sty m:val="bi"/>
            </m:rPr>
            <w:rPr>
              <w:rFonts w:ascii="Cambria Math" w:hAnsi="Cambria Math"/>
            </w:rPr>
            <m:t xml:space="preserve">60 </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 xml:space="preserve"> t</m:t>
          </m:r>
          <m:r>
            <m:rPr>
              <m:sty m:val="b"/>
            </m:rPr>
            <w:rPr>
              <w:rFonts w:ascii="Calibri" w:hAnsi="Calibri"/>
            </w: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∙60</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 xml:space="preserve"> ∙t</m:t>
          </m:r>
          <m:r>
            <m:rPr>
              <m:sty m:val="b"/>
            </m:rPr>
            <w:rPr>
              <w:rFonts w:ascii="Calibri" w:hAnsi="Calibri"/>
            </w:rPr>
            <w:br/>
          </m:r>
        </m:oMath>
        <m:oMath>
          <m:r>
            <m:rPr>
              <m:sty m:val="bi"/>
            </m:rPr>
            <w:rPr>
              <w:rFonts w:ascii="Cambria Math" w:hAnsi="Cambria Math"/>
            </w:rPr>
            <m:t>80</m:t>
          </m:r>
          <m:r>
            <m:rPr>
              <m:sty m:val="bi"/>
              <m:aln/>
            </m:rPr>
            <w:rPr>
              <w:rFonts w:ascii="Cambria Math" w:hAnsi="Cambria Math"/>
            </w:rPr>
            <m:t>=t</m:t>
          </m:r>
        </m:oMath>
      </m:oMathPara>
    </w:p>
    <w:p w14:paraId="4B710DDE" w14:textId="54DE22D2" w:rsidR="007A0FF8" w:rsidRPr="008F7C03" w:rsidRDefault="00961C57" w:rsidP="00961C57">
      <w:pPr>
        <w:pStyle w:val="ny-lesson-SFinsert-response"/>
        <w:ind w:firstLine="360"/>
      </w:pPr>
      <w:r>
        <w:t xml:space="preserve">The total number of calories in the bag of chips is </w:t>
      </w:r>
      <m:oMath>
        <m:r>
          <m:rPr>
            <m:sty m:val="bi"/>
          </m:rPr>
          <w:rPr>
            <w:rFonts w:ascii="Cambria Math" w:hAnsi="Cambria Math"/>
          </w:rPr>
          <m:t xml:space="preserve">80 </m:t>
        </m:r>
      </m:oMath>
      <w:r w:rsidR="00A21BDA" w:rsidRPr="008F7C03">
        <w:t>calories</w:t>
      </w:r>
      <w:r>
        <w:t>.</w:t>
      </w:r>
    </w:p>
    <w:sectPr w:rsidR="007A0FF8" w:rsidRPr="008F7C03" w:rsidSect="00961C57">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62D86" w14:textId="77777777" w:rsidR="006E5CE2" w:rsidRDefault="006E5CE2">
      <w:pPr>
        <w:spacing w:after="0" w:line="240" w:lineRule="auto"/>
      </w:pPr>
      <w:r>
        <w:separator/>
      </w:r>
    </w:p>
  </w:endnote>
  <w:endnote w:type="continuationSeparator" w:id="0">
    <w:p w14:paraId="2CF61A0C" w14:textId="77777777" w:rsidR="006E5CE2" w:rsidRDefault="006E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B113955" w:rsidR="007B7387" w:rsidRPr="002E1463" w:rsidRDefault="007B7387" w:rsidP="002E1463">
    <w:pPr>
      <w:pStyle w:val="Footer"/>
    </w:pPr>
    <w:r>
      <w:rPr>
        <w:noProof/>
      </w:rPr>
      <mc:AlternateContent>
        <mc:Choice Requires="wps">
          <w:drawing>
            <wp:anchor distT="0" distB="0" distL="114300" distR="114300" simplePos="0" relativeHeight="251666432" behindDoc="0" locked="0" layoutInCell="1" allowOverlap="1" wp14:anchorId="1921A4D1" wp14:editId="3ABC9AA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5E1694" w14:textId="70480887" w:rsidR="007B7387" w:rsidRDefault="007B7387" w:rsidP="00A87FE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61AE9">
                            <w:rPr>
                              <w:rFonts w:eastAsia="Myriad Pro" w:cstheme="minorHAnsi"/>
                              <w:bCs/>
                              <w:color w:val="41343A"/>
                              <w:sz w:val="16"/>
                              <w:szCs w:val="16"/>
                            </w:rPr>
                            <w:t>Percent Error Problems</w:t>
                          </w:r>
                          <w:r w:rsidRPr="00B61AE9" w:rsidDel="00A87FEF">
                            <w:rPr>
                              <w:rFonts w:eastAsia="Myriad Pro" w:cstheme="minorHAnsi"/>
                              <w:bCs/>
                              <w:color w:val="41343A"/>
                              <w:sz w:val="16"/>
                              <w:szCs w:val="16"/>
                            </w:rPr>
                            <w:t xml:space="preserve"> </w:t>
                          </w:r>
                        </w:p>
                        <w:p w14:paraId="14951E69" w14:textId="491B9B93" w:rsidR="007B7387" w:rsidRPr="002273E5" w:rsidRDefault="007B7387" w:rsidP="00A87F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10/16/14</w:t>
                          </w:r>
                          <w:r w:rsidRPr="002273E5">
                            <w:rPr>
                              <w:rFonts w:ascii="Calibri" w:eastAsia="Myriad Pro" w:hAnsi="Calibri" w:cs="Myriad Pro"/>
                              <w:color w:val="41343A"/>
                              <w:sz w:val="16"/>
                              <w:szCs w:val="16"/>
                            </w:rPr>
                            <w:fldChar w:fldCharType="end"/>
                          </w:r>
                        </w:p>
                        <w:p w14:paraId="37BC522D" w14:textId="77777777" w:rsidR="007B7387" w:rsidRPr="002273E5" w:rsidRDefault="007B7387" w:rsidP="00A87FE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921A4D1" id="_x0000_t202" coordsize="21600,21600" o:spt="202" path="m,l,21600r21600,l21600,xe">
              <v:stroke joinstyle="miter"/>
              <v:path gradientshapeok="t" o:connecttype="rect"/>
            </v:shapetype>
            <v:shape id="Text Box 10" o:spid="_x0000_s1046"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Ce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CpxFQbQW04n0&#10;s9g8+72MjeQT0zA8RjYVOD06kdyU4BXvbGo1YeNqP5LC0P+9FE1ZBjFk0anTDKTY0sBJGy90NmUY&#10;+VWSNH6d/FyHxqkkqigJyiTKnLiMfCf0Qbqy9AKnbkqv9MKmysKNvQSFdSgp2xqmG9a+0Pvtfu1C&#10;A246ZSu6e+gVKaCUoephxIIxCPkdowXGVYHVt1siKUbjOw79Bi76YMiDsT0YhLdwtcAao9Ws9DoD&#10;b2fJdgMgrx3NRQk92TPbLicWD50MI8iq9jAuzYx7/G+9TkP98hc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K7AnvIC&#10;AAAcBgAADgAAAAAAAAAAAAAAAAAuAgAAZHJzL2Uyb0RvYy54bWxQSwECLQAUAAYACAAAACEAWEOo&#10;ld4AAAAKAQAADwAAAAAAAAAAAAAAAABMBQAAZHJzL2Rvd25yZXYueG1sUEsFBgAAAAAEAAQA8wAA&#10;AFcGAAAAAA==&#10;" filled="f" stroked="f">
              <v:textbox inset="0,0,0,0">
                <w:txbxContent>
                  <w:p w14:paraId="605E1694" w14:textId="70480887" w:rsidR="007B7387" w:rsidRDefault="007B7387" w:rsidP="00A87FE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61AE9">
                      <w:rPr>
                        <w:rFonts w:eastAsia="Myriad Pro" w:cstheme="minorHAnsi"/>
                        <w:bCs/>
                        <w:color w:val="41343A"/>
                        <w:sz w:val="16"/>
                        <w:szCs w:val="16"/>
                      </w:rPr>
                      <w:t>Percent Error Problems</w:t>
                    </w:r>
                    <w:r w:rsidRPr="00B61AE9" w:rsidDel="00A87FEF">
                      <w:rPr>
                        <w:rFonts w:eastAsia="Myriad Pro" w:cstheme="minorHAnsi"/>
                        <w:bCs/>
                        <w:color w:val="41343A"/>
                        <w:sz w:val="16"/>
                        <w:szCs w:val="16"/>
                      </w:rPr>
                      <w:t xml:space="preserve"> </w:t>
                    </w:r>
                  </w:p>
                  <w:p w14:paraId="14951E69" w14:textId="491B9B93" w:rsidR="007B7387" w:rsidRPr="002273E5" w:rsidRDefault="007B7387" w:rsidP="00A87F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10/16/14</w:t>
                    </w:r>
                    <w:r w:rsidRPr="002273E5">
                      <w:rPr>
                        <w:rFonts w:ascii="Calibri" w:eastAsia="Myriad Pro" w:hAnsi="Calibri" w:cs="Myriad Pro"/>
                        <w:color w:val="41343A"/>
                        <w:sz w:val="16"/>
                        <w:szCs w:val="16"/>
                      </w:rPr>
                      <w:fldChar w:fldCharType="end"/>
                    </w:r>
                  </w:p>
                  <w:p w14:paraId="37BC522D" w14:textId="77777777" w:rsidR="007B7387" w:rsidRPr="002273E5" w:rsidRDefault="007B7387" w:rsidP="00A87FE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7086B3E3" wp14:editId="7AB011E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7D07678"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PVIy9ReAwAA7A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Gy8IA&#10;AADbAAAADwAAAGRycy9kb3ducmV2LnhtbESP32rCMBTG7we+QziD3QybOkdxXaNIYbArN6sPcNac&#10;NWXNSWlirW9vBoKXH9+fH1+xmWwnRhp861jBIklBENdOt9woOB4+5isQPiBr7ByTggt52KxnDwXm&#10;2p15T2MVGhFH2OeowITQ51L62pBFn7ieOHq/brAYohwaqQc8x3HbyZc0zaTFliPBYE+lofqvOtkI&#10;WX597y7V28782GdDyFWGU6nU0+O0fQcRaAr38K39qRVkr/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4bL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4FAB0635" wp14:editId="6F1A09E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54F9C26C" wp14:editId="0CA48061">
              <wp:simplePos x="0" y="0"/>
              <wp:positionH relativeFrom="column">
                <wp:posOffset>3745865</wp:posOffset>
              </wp:positionH>
              <wp:positionV relativeFrom="paragraph">
                <wp:posOffset>757555</wp:posOffset>
              </wp:positionV>
              <wp:extent cx="3472180" cy="182880"/>
              <wp:effectExtent l="0" t="0" r="13970" b="7620"/>
              <wp:wrapNone/>
              <wp:docPr id="6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422BE" w14:textId="77777777" w:rsidR="007B7387" w:rsidRPr="00B81D46" w:rsidRDefault="007B7387" w:rsidP="00A87F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F9C26C" id="Text Box 154" o:spid="_x0000_s1047"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DC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z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4eNbsW8kdUj&#10;KFhJEBhoESYfGI1U3zEaYIrkWH/bEcUwat8LeAV25EyGmozNZBBB4WqOqVEYjYuVGYfTrld82wD2&#10;+NKEvIG3UnMn46c8ji8MZoNjc5xjdvicr53X07R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NGBDCsgIAALUF&#10;AAAOAAAAAAAAAAAAAAAAAC4CAABkcnMvZTJvRG9jLnhtbFBLAQItABQABgAIAAAAIQAJTgD54QAA&#10;AAwBAAAPAAAAAAAAAAAAAAAAAAwFAABkcnMvZG93bnJldi54bWxQSwUGAAAAAAQABADzAAAAGgYA&#10;AAAA&#10;" filled="f" stroked="f">
              <v:textbox inset="0,0,0,0">
                <w:txbxContent>
                  <w:p w14:paraId="4FE422BE" w14:textId="77777777" w:rsidR="007B7387" w:rsidRPr="00B81D46" w:rsidRDefault="007B7387" w:rsidP="00A87F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1DDDC63B" wp14:editId="600A99B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4" name="Picture 7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11B85BAD" wp14:editId="68A1ACE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27B89" w14:textId="77777777" w:rsidR="007B7387" w:rsidRPr="006A4B5D" w:rsidRDefault="007B7387" w:rsidP="00A87FE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86EB1">
                            <w:rPr>
                              <w:rFonts w:ascii="Calibri" w:eastAsia="Myriad Pro Black" w:hAnsi="Calibri" w:cs="Myriad Pro Black"/>
                              <w:b/>
                              <w:bCs/>
                              <w:noProof/>
                              <w:color w:val="B67764"/>
                              <w:position w:val="1"/>
                            </w:rPr>
                            <w:t>126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1B85BAD" id="Text Box 66" o:spid="_x0000_s1048"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e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i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L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arGB6yAgAAsQUA&#10;AA4AAAAAAAAAAAAAAAAALgIAAGRycy9lMm9Eb2MueG1sUEsBAi0AFAAGAAgAAAAhACuQAujgAAAA&#10;DAEAAA8AAAAAAAAAAAAAAAAADAUAAGRycy9kb3ducmV2LnhtbFBLBQYAAAAABAAEAPMAAAAZBgAA&#10;AAA=&#10;" filled="f" stroked="f">
              <v:textbox inset="0,0,0,0">
                <w:txbxContent>
                  <w:p w14:paraId="22027B89" w14:textId="77777777" w:rsidR="007B7387" w:rsidRPr="006A4B5D" w:rsidRDefault="007B7387" w:rsidP="00A87FE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86EB1">
                      <w:rPr>
                        <w:rFonts w:ascii="Calibri" w:eastAsia="Myriad Pro Black" w:hAnsi="Calibri" w:cs="Myriad Pro Black"/>
                        <w:b/>
                        <w:bCs/>
                        <w:noProof/>
                        <w:color w:val="B67764"/>
                        <w:position w:val="1"/>
                      </w:rPr>
                      <w:t>126</w:t>
                    </w:r>
                    <w:r w:rsidRPr="006A4B5D">
                      <w:rPr>
                        <w:rFonts w:ascii="Calibri" w:hAnsi="Calibri"/>
                        <w:b/>
                        <w:color w:val="B67764"/>
                      </w:rPr>
                      <w:fldChar w:fldCharType="end"/>
                    </w:r>
                  </w:p>
                </w:txbxContent>
              </v:textbox>
              <w10:wrap type="through"/>
            </v:shape>
          </w:pict>
        </mc:Fallback>
      </mc:AlternateContent>
    </w:r>
    <w:r w:rsidRPr="00B61AE9">
      <w:rPr>
        <w:noProof/>
        <w:color w:val="76923C"/>
      </w:rPr>
      <mc:AlternateContent>
        <mc:Choice Requires="wpg">
          <w:drawing>
            <wp:anchor distT="0" distB="0" distL="114300" distR="114300" simplePos="0" relativeHeight="251670528" behindDoc="0" locked="0" layoutInCell="1" allowOverlap="1" wp14:anchorId="1D73D8F7" wp14:editId="00573F8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8D1547A"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AaBUuh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8H8QA&#10;AADbAAAADwAAAGRycy9kb3ducmV2LnhtbESPQWvCQBSE70L/w/IKXkQ39SA2ukpTKAiKVaP3Z/Y1&#10;Sc2+Ddk1xn/vCoUeh5n5hpkvO1OJlhpXWlbwNopAEGdWl5wrOKZfwykI55E1VpZJwZ0cLBcvvTnG&#10;2t54T+3B5yJA2MWooPC+jqV0WUEG3cjWxMH7sY1BH2STS93gLcBNJcdRNJEGSw4LBdb0WVB2OVyN&#10;gmS3SdtkMKU02W9Pv+77jJf1Wan+a/cxA+Gp8//hv/ZKK5i8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vB/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2E2D79BC" wp14:editId="21A3EAA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F715CE"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YNZA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8HFYN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kWMUA&#10;AADbAAAADwAAAGRycy9kb3ducmV2LnhtbESPQWvCQBSE7wX/w/KE3uomPahENyKC4KENaIVeX7Mv&#10;2Wj2bchuTeyvdwuFHoeZ+YZZb0bbihv1vnGsIJ0lIIhLpxuuFZw/9i9LED4ga2wdk4I7edjkk6c1&#10;ZtoNfKTbKdQiQthnqMCE0GVS+tKQRT9zHXH0KtdbDFH2tdQ9DhFuW/maJHNpseG4YLCjnaHyevq2&#10;Cn4O75/L4utcvBWX+3WeDqZqt0elnqfjdgUi0Bj+w3/tg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KR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286DEA3A" wp14:editId="1BBF799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ED8A" w14:textId="77777777" w:rsidR="007B7387" w:rsidRPr="002273E5" w:rsidRDefault="007B7387" w:rsidP="00A87F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86DEA3A" id="Text Box 72" o:spid="_x0000_s1049"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aT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9C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V2G45MTTa0E16JyrTWUt6N9Vgqb/lMpoN1To51grUZHtZrD5uDeRmy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AlJpOxAgAAsgUAAA4A&#10;AAAAAAAAAAAAAAAALgIAAGRycy9lMm9Eb2MueG1sUEsBAi0AFAAGAAgAAAAhAPIMcOneAAAACgEA&#10;AA8AAAAAAAAAAAAAAAAACwUAAGRycy9kb3ducmV2LnhtbFBLBQYAAAAABAAEAPMAAAAWBgAAAAA=&#10;" filled="f" stroked="f">
              <v:textbox inset="0,0,0,0">
                <w:txbxContent>
                  <w:p w14:paraId="34ABED8A" w14:textId="77777777" w:rsidR="007B7387" w:rsidRPr="002273E5" w:rsidRDefault="007B7387" w:rsidP="00A87F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1BA7F9AF" wp14:editId="16227D0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7B7387" w:rsidRPr="00C47034" w:rsidRDefault="007B7387"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8E1A2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715A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BA9894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105D26"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7B7387" w:rsidRDefault="007B738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EC19E96" w:rsidR="007B7387" w:rsidRPr="002273E5" w:rsidRDefault="007B738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10/16/14</w:t>
                          </w:r>
                          <w:r w:rsidRPr="002273E5">
                            <w:rPr>
                              <w:rFonts w:ascii="Calibri" w:eastAsia="Myriad Pro" w:hAnsi="Calibri" w:cs="Myriad Pro"/>
                              <w:color w:val="41343A"/>
                              <w:sz w:val="16"/>
                              <w:szCs w:val="16"/>
                            </w:rPr>
                            <w:fldChar w:fldCharType="end"/>
                          </w:r>
                        </w:p>
                        <w:p w14:paraId="495B6A38" w14:textId="77777777" w:rsidR="007B7387" w:rsidRPr="002273E5" w:rsidRDefault="007B738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7B7387" w:rsidRDefault="007B738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EC19E96" w:rsidR="007B7387" w:rsidRPr="002273E5" w:rsidRDefault="007B738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10/16/14</w:t>
                    </w:r>
                    <w:r w:rsidRPr="002273E5">
                      <w:rPr>
                        <w:rFonts w:ascii="Calibri" w:eastAsia="Myriad Pro" w:hAnsi="Calibri" w:cs="Myriad Pro"/>
                        <w:color w:val="41343A"/>
                        <w:sz w:val="16"/>
                        <w:szCs w:val="16"/>
                      </w:rPr>
                      <w:fldChar w:fldCharType="end"/>
                    </w:r>
                  </w:p>
                  <w:p w14:paraId="495B6A38" w14:textId="77777777" w:rsidR="007B7387" w:rsidRPr="002273E5" w:rsidRDefault="007B738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B7387" w:rsidRPr="00797610" w:rsidRDefault="007B738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7B7387" w:rsidRPr="00797610" w:rsidRDefault="007B738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B7387" w:rsidRPr="002273E5" w:rsidRDefault="007B738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7B7387" w:rsidRPr="002273E5" w:rsidRDefault="007B738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B7387" w:rsidRPr="00854DA7" w:rsidRDefault="007B738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7B7387" w:rsidRPr="00854DA7" w:rsidRDefault="007B738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06148" w14:textId="77777777" w:rsidR="006E5CE2" w:rsidRDefault="006E5CE2">
      <w:pPr>
        <w:spacing w:after="0" w:line="240" w:lineRule="auto"/>
      </w:pPr>
      <w:r>
        <w:separator/>
      </w:r>
    </w:p>
  </w:footnote>
  <w:footnote w:type="continuationSeparator" w:id="0">
    <w:p w14:paraId="7D2F05BC" w14:textId="77777777" w:rsidR="006E5CE2" w:rsidRDefault="006E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7B7387" w:rsidRDefault="007B7387"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6E95216" w:rsidR="007B7387" w:rsidRPr="00701388" w:rsidRDefault="007B7387" w:rsidP="00FA5208">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4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6E95216" w:rsidR="007B7387" w:rsidRPr="00701388" w:rsidRDefault="007B7387" w:rsidP="00FA5208">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89826ED" w:rsidR="007B7387" w:rsidRPr="002273E5" w:rsidRDefault="007B738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4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89826ED" w:rsidR="007B7387" w:rsidRPr="002273E5" w:rsidRDefault="007B738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7B7387" w:rsidRPr="002273E5" w:rsidRDefault="007B738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4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7B7387" w:rsidRPr="002273E5" w:rsidRDefault="007B738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7B7387" w:rsidRDefault="007B7387" w:rsidP="00FA5208">
                          <w:pPr>
                            <w:jc w:val="center"/>
                          </w:pPr>
                        </w:p>
                        <w:p w14:paraId="44518A19" w14:textId="77777777" w:rsidR="007B7387" w:rsidRDefault="007B7387" w:rsidP="00FA5208">
                          <w:pPr>
                            <w:jc w:val="center"/>
                          </w:pPr>
                        </w:p>
                        <w:p w14:paraId="072BA86B" w14:textId="77777777" w:rsidR="007B7387" w:rsidRDefault="007B7387"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4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7B7387" w:rsidRDefault="007B7387" w:rsidP="00FA5208">
                    <w:pPr>
                      <w:jc w:val="center"/>
                    </w:pPr>
                  </w:p>
                  <w:p w14:paraId="44518A19" w14:textId="77777777" w:rsidR="007B7387" w:rsidRDefault="007B7387" w:rsidP="00FA5208">
                    <w:pPr>
                      <w:jc w:val="center"/>
                    </w:pPr>
                  </w:p>
                  <w:p w14:paraId="072BA86B" w14:textId="77777777" w:rsidR="007B7387" w:rsidRDefault="007B7387"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7B7387" w:rsidRDefault="007B7387"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4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7B7387" w:rsidRDefault="007B7387" w:rsidP="00FA5208">
                    <w:pPr>
                      <w:jc w:val="center"/>
                    </w:pPr>
                    <w:r>
                      <w:t xml:space="preserve">  </w:t>
                    </w:r>
                  </w:p>
                </w:txbxContent>
              </v:textbox>
              <w10:wrap type="through"/>
            </v:shape>
          </w:pict>
        </mc:Fallback>
      </mc:AlternateContent>
    </w:r>
  </w:p>
  <w:p w14:paraId="15F2E021" w14:textId="77777777" w:rsidR="007B7387" w:rsidRPr="00015AD5" w:rsidRDefault="007B7387"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7B7387" w:rsidRPr="005920C2" w:rsidRDefault="007B7387" w:rsidP="00FA5208">
    <w:pPr>
      <w:pStyle w:val="Header"/>
    </w:pPr>
  </w:p>
  <w:p w14:paraId="3BDDA378" w14:textId="77777777" w:rsidR="007B7387" w:rsidRPr="006C5A78" w:rsidRDefault="007B7387" w:rsidP="00FA5208">
    <w:pPr>
      <w:pStyle w:val="Header"/>
    </w:pPr>
  </w:p>
  <w:p w14:paraId="4B710DE6" w14:textId="77777777" w:rsidR="007B7387" w:rsidRPr="00FA5208" w:rsidRDefault="007B7387"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7B7387" w:rsidRDefault="007B738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B7387" w:rsidRPr="00701388" w:rsidRDefault="007B738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5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7B7387" w:rsidRPr="00701388" w:rsidRDefault="007B738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B7387" w:rsidRPr="002273E5" w:rsidRDefault="007B738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5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7B7387" w:rsidRPr="002273E5" w:rsidRDefault="007B738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B7387" w:rsidRPr="002273E5" w:rsidRDefault="007B738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5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7B7387" w:rsidRPr="002273E5" w:rsidRDefault="007B738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B7387" w:rsidRDefault="007B7387" w:rsidP="00E815D3">
                          <w:pPr>
                            <w:jc w:val="center"/>
                          </w:pPr>
                        </w:p>
                        <w:p w14:paraId="3E7E53AD" w14:textId="77777777" w:rsidR="007B7387" w:rsidRDefault="007B7387" w:rsidP="00E815D3">
                          <w:pPr>
                            <w:jc w:val="center"/>
                          </w:pPr>
                        </w:p>
                        <w:p w14:paraId="0F5CF0D6" w14:textId="77777777" w:rsidR="007B7387" w:rsidRDefault="007B738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5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B7387" w:rsidRDefault="007B7387" w:rsidP="00E815D3">
                    <w:pPr>
                      <w:jc w:val="center"/>
                    </w:pPr>
                  </w:p>
                  <w:p w14:paraId="3E7E53AD" w14:textId="77777777" w:rsidR="007B7387" w:rsidRDefault="007B7387" w:rsidP="00E815D3">
                    <w:pPr>
                      <w:jc w:val="center"/>
                    </w:pPr>
                  </w:p>
                  <w:p w14:paraId="0F5CF0D6" w14:textId="77777777" w:rsidR="007B7387" w:rsidRDefault="007B738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B7387" w:rsidRDefault="007B738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5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B7387" w:rsidRDefault="007B738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BA5A6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7B7387" w:rsidRPr="00015AD5" w:rsidRDefault="007B7387" w:rsidP="00E815D3">
    <w:pPr>
      <w:pStyle w:val="Header"/>
    </w:pPr>
  </w:p>
  <w:p w14:paraId="333A60C1" w14:textId="77777777" w:rsidR="007B7387" w:rsidRPr="005920C2" w:rsidRDefault="007B7387" w:rsidP="00E815D3">
    <w:pPr>
      <w:pStyle w:val="Header"/>
    </w:pPr>
  </w:p>
  <w:p w14:paraId="619EA4E7" w14:textId="77777777" w:rsidR="007B7387" w:rsidRPr="006C5A78" w:rsidRDefault="007B7387" w:rsidP="00E815D3">
    <w:pPr>
      <w:pStyle w:val="Header"/>
    </w:pPr>
  </w:p>
  <w:p w14:paraId="4B710DEB" w14:textId="77777777" w:rsidR="007B7387" w:rsidRPr="00E815D3" w:rsidRDefault="007B738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21F87080">
      <w:start w:val="1"/>
      <w:numFmt w:val="lowerLetter"/>
      <w:pStyle w:val="ny-ordered-list"/>
      <w:lvlText w:val="%1."/>
      <w:lvlJc w:val="left"/>
      <w:pPr>
        <w:ind w:left="3240" w:hanging="360"/>
      </w:pPr>
      <w:rPr>
        <w:rFonts w:hint="default"/>
        <w:b w:val="0"/>
      </w:rPr>
    </w:lvl>
    <w:lvl w:ilvl="1" w:tplc="59CA1360" w:tentative="1">
      <w:start w:val="1"/>
      <w:numFmt w:val="lowerLetter"/>
      <w:lvlText w:val="%2."/>
      <w:lvlJc w:val="left"/>
      <w:pPr>
        <w:ind w:left="3960" w:hanging="360"/>
      </w:pPr>
    </w:lvl>
    <w:lvl w:ilvl="2" w:tplc="D1F2CA82" w:tentative="1">
      <w:start w:val="1"/>
      <w:numFmt w:val="lowerRoman"/>
      <w:lvlText w:val="%3."/>
      <w:lvlJc w:val="right"/>
      <w:pPr>
        <w:ind w:left="4680" w:hanging="180"/>
      </w:pPr>
    </w:lvl>
    <w:lvl w:ilvl="3" w:tplc="7B6A121A" w:tentative="1">
      <w:start w:val="1"/>
      <w:numFmt w:val="decimal"/>
      <w:lvlText w:val="%4."/>
      <w:lvlJc w:val="left"/>
      <w:pPr>
        <w:ind w:left="5400" w:hanging="360"/>
      </w:pPr>
    </w:lvl>
    <w:lvl w:ilvl="4" w:tplc="C26C59EA" w:tentative="1">
      <w:start w:val="1"/>
      <w:numFmt w:val="lowerLetter"/>
      <w:lvlText w:val="%5."/>
      <w:lvlJc w:val="left"/>
      <w:pPr>
        <w:ind w:left="6120" w:hanging="360"/>
      </w:pPr>
    </w:lvl>
    <w:lvl w:ilvl="5" w:tplc="F84AD21E" w:tentative="1">
      <w:start w:val="1"/>
      <w:numFmt w:val="lowerRoman"/>
      <w:lvlText w:val="%6."/>
      <w:lvlJc w:val="right"/>
      <w:pPr>
        <w:ind w:left="6840" w:hanging="180"/>
      </w:pPr>
    </w:lvl>
    <w:lvl w:ilvl="6" w:tplc="73260120" w:tentative="1">
      <w:start w:val="1"/>
      <w:numFmt w:val="decimal"/>
      <w:lvlText w:val="%7."/>
      <w:lvlJc w:val="left"/>
      <w:pPr>
        <w:ind w:left="7560" w:hanging="360"/>
      </w:pPr>
    </w:lvl>
    <w:lvl w:ilvl="7" w:tplc="7CB6E366" w:tentative="1">
      <w:start w:val="1"/>
      <w:numFmt w:val="lowerLetter"/>
      <w:lvlText w:val="%8."/>
      <w:lvlJc w:val="left"/>
      <w:pPr>
        <w:ind w:left="8280" w:hanging="360"/>
      </w:pPr>
    </w:lvl>
    <w:lvl w:ilvl="8" w:tplc="3E661D6A" w:tentative="1">
      <w:start w:val="1"/>
      <w:numFmt w:val="lowerRoman"/>
      <w:lvlText w:val="%9."/>
      <w:lvlJc w:val="right"/>
      <w:pPr>
        <w:ind w:left="9000" w:hanging="180"/>
      </w:pPr>
    </w:lvl>
  </w:abstractNum>
  <w:abstractNum w:abstractNumId="2">
    <w:nsid w:val="11F75C56"/>
    <w:multiLevelType w:val="hybridMultilevel"/>
    <w:tmpl w:val="41085508"/>
    <w:lvl w:ilvl="0" w:tplc="6B389C8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81060CC"/>
    <w:multiLevelType w:val="hybridMultilevel"/>
    <w:tmpl w:val="59440FF0"/>
    <w:lvl w:ilvl="0" w:tplc="654A334C">
      <w:start w:val="1"/>
      <w:numFmt w:val="bullet"/>
      <w:lvlText w:val=""/>
      <w:lvlJc w:val="left"/>
      <w:pPr>
        <w:ind w:left="360" w:hanging="360"/>
      </w:pPr>
      <w:rPr>
        <w:rFonts w:ascii="Wingdings" w:hAnsi="Wingdings" w:hint="default"/>
      </w:rPr>
    </w:lvl>
    <w:lvl w:ilvl="1" w:tplc="7C86C858" w:tentative="1">
      <w:start w:val="1"/>
      <w:numFmt w:val="bullet"/>
      <w:lvlText w:val="o"/>
      <w:lvlJc w:val="left"/>
      <w:pPr>
        <w:ind w:left="1080" w:hanging="360"/>
      </w:pPr>
      <w:rPr>
        <w:rFonts w:ascii="Courier New" w:hAnsi="Courier New" w:hint="default"/>
      </w:rPr>
    </w:lvl>
    <w:lvl w:ilvl="2" w:tplc="7A546A26" w:tentative="1">
      <w:start w:val="1"/>
      <w:numFmt w:val="bullet"/>
      <w:lvlText w:val=""/>
      <w:lvlJc w:val="left"/>
      <w:pPr>
        <w:ind w:left="1800" w:hanging="360"/>
      </w:pPr>
      <w:rPr>
        <w:rFonts w:ascii="Wingdings" w:hAnsi="Wingdings" w:hint="default"/>
      </w:rPr>
    </w:lvl>
    <w:lvl w:ilvl="3" w:tplc="A704C2B2" w:tentative="1">
      <w:start w:val="1"/>
      <w:numFmt w:val="bullet"/>
      <w:lvlText w:val=""/>
      <w:lvlJc w:val="left"/>
      <w:pPr>
        <w:ind w:left="2520" w:hanging="360"/>
      </w:pPr>
      <w:rPr>
        <w:rFonts w:ascii="Symbol" w:hAnsi="Symbol" w:hint="default"/>
      </w:rPr>
    </w:lvl>
    <w:lvl w:ilvl="4" w:tplc="A9D4CC8C" w:tentative="1">
      <w:start w:val="1"/>
      <w:numFmt w:val="bullet"/>
      <w:lvlText w:val="o"/>
      <w:lvlJc w:val="left"/>
      <w:pPr>
        <w:ind w:left="3240" w:hanging="360"/>
      </w:pPr>
      <w:rPr>
        <w:rFonts w:ascii="Courier New" w:hAnsi="Courier New" w:hint="default"/>
      </w:rPr>
    </w:lvl>
    <w:lvl w:ilvl="5" w:tplc="BCA46CDE" w:tentative="1">
      <w:start w:val="1"/>
      <w:numFmt w:val="bullet"/>
      <w:lvlText w:val=""/>
      <w:lvlJc w:val="left"/>
      <w:pPr>
        <w:ind w:left="3960" w:hanging="360"/>
      </w:pPr>
      <w:rPr>
        <w:rFonts w:ascii="Wingdings" w:hAnsi="Wingdings" w:hint="default"/>
      </w:rPr>
    </w:lvl>
    <w:lvl w:ilvl="6" w:tplc="F40026FC" w:tentative="1">
      <w:start w:val="1"/>
      <w:numFmt w:val="bullet"/>
      <w:lvlText w:val=""/>
      <w:lvlJc w:val="left"/>
      <w:pPr>
        <w:ind w:left="4680" w:hanging="360"/>
      </w:pPr>
      <w:rPr>
        <w:rFonts w:ascii="Symbol" w:hAnsi="Symbol" w:hint="default"/>
      </w:rPr>
    </w:lvl>
    <w:lvl w:ilvl="7" w:tplc="1A80182C" w:tentative="1">
      <w:start w:val="1"/>
      <w:numFmt w:val="bullet"/>
      <w:lvlText w:val="o"/>
      <w:lvlJc w:val="left"/>
      <w:pPr>
        <w:ind w:left="5400" w:hanging="360"/>
      </w:pPr>
      <w:rPr>
        <w:rFonts w:ascii="Courier New" w:hAnsi="Courier New" w:hint="default"/>
      </w:rPr>
    </w:lvl>
    <w:lvl w:ilvl="8" w:tplc="A92EB32E" w:tentative="1">
      <w:start w:val="1"/>
      <w:numFmt w:val="bullet"/>
      <w:lvlText w:val=""/>
      <w:lvlJc w:val="left"/>
      <w:pPr>
        <w:ind w:left="6120" w:hanging="360"/>
      </w:pPr>
      <w:rPr>
        <w:rFonts w:ascii="Wingdings" w:hAnsi="Wingdings" w:hint="default"/>
      </w:rPr>
    </w:lvl>
  </w:abstractNum>
  <w:abstractNum w:abstractNumId="5">
    <w:nsid w:val="1D03259E"/>
    <w:multiLevelType w:val="hybridMultilevel"/>
    <w:tmpl w:val="707602E8"/>
    <w:lvl w:ilvl="0" w:tplc="ABB4935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DF6396"/>
    <w:multiLevelType w:val="hybridMultilevel"/>
    <w:tmpl w:val="B14C54A8"/>
    <w:lvl w:ilvl="0" w:tplc="1F16F478">
      <w:start w:val="1"/>
      <w:numFmt w:val="decimal"/>
      <w:lvlText w:val="%1."/>
      <w:lvlJc w:val="left"/>
      <w:pPr>
        <w:ind w:left="720" w:hanging="360"/>
      </w:pPr>
      <w:rPr>
        <w:rFonts w:asciiTheme="minorHAnsi" w:hAnsiTheme="minorHAnsi" w:hint="default"/>
      </w:rPr>
    </w:lvl>
    <w:lvl w:ilvl="1" w:tplc="21F04426" w:tentative="1">
      <w:start w:val="1"/>
      <w:numFmt w:val="lowerLetter"/>
      <w:lvlText w:val="%2."/>
      <w:lvlJc w:val="left"/>
      <w:pPr>
        <w:ind w:left="1440" w:hanging="360"/>
      </w:pPr>
    </w:lvl>
    <w:lvl w:ilvl="2" w:tplc="EBEC5422" w:tentative="1">
      <w:start w:val="1"/>
      <w:numFmt w:val="lowerRoman"/>
      <w:lvlText w:val="%3."/>
      <w:lvlJc w:val="right"/>
      <w:pPr>
        <w:ind w:left="2160" w:hanging="180"/>
      </w:pPr>
    </w:lvl>
    <w:lvl w:ilvl="3" w:tplc="17E2A92A">
      <w:start w:val="1"/>
      <w:numFmt w:val="decimal"/>
      <w:lvlText w:val="%4."/>
      <w:lvlJc w:val="left"/>
      <w:pPr>
        <w:ind w:left="2880" w:hanging="360"/>
      </w:pPr>
      <w:rPr>
        <w:rFonts w:asciiTheme="minorHAnsi" w:hAnsiTheme="minorHAnsi" w:hint="default"/>
      </w:rPr>
    </w:lvl>
    <w:lvl w:ilvl="4" w:tplc="3DB49AC0" w:tentative="1">
      <w:start w:val="1"/>
      <w:numFmt w:val="lowerLetter"/>
      <w:lvlText w:val="%5."/>
      <w:lvlJc w:val="left"/>
      <w:pPr>
        <w:ind w:left="3600" w:hanging="360"/>
      </w:pPr>
    </w:lvl>
    <w:lvl w:ilvl="5" w:tplc="3A28883A" w:tentative="1">
      <w:start w:val="1"/>
      <w:numFmt w:val="lowerRoman"/>
      <w:lvlText w:val="%6."/>
      <w:lvlJc w:val="right"/>
      <w:pPr>
        <w:ind w:left="4320" w:hanging="180"/>
      </w:pPr>
    </w:lvl>
    <w:lvl w:ilvl="6" w:tplc="7C820AE8" w:tentative="1">
      <w:start w:val="1"/>
      <w:numFmt w:val="decimal"/>
      <w:lvlText w:val="%7."/>
      <w:lvlJc w:val="left"/>
      <w:pPr>
        <w:ind w:left="5040" w:hanging="360"/>
      </w:pPr>
    </w:lvl>
    <w:lvl w:ilvl="7" w:tplc="E2B60B00" w:tentative="1">
      <w:start w:val="1"/>
      <w:numFmt w:val="lowerLetter"/>
      <w:lvlText w:val="%8."/>
      <w:lvlJc w:val="left"/>
      <w:pPr>
        <w:ind w:left="5760" w:hanging="360"/>
      </w:pPr>
    </w:lvl>
    <w:lvl w:ilvl="8" w:tplc="4E1AD13C" w:tentative="1">
      <w:start w:val="1"/>
      <w:numFmt w:val="lowerRoman"/>
      <w:lvlText w:val="%9."/>
      <w:lvlJc w:val="right"/>
      <w:pPr>
        <w:ind w:left="6480" w:hanging="180"/>
      </w:pPr>
    </w:lvl>
  </w:abstractNum>
  <w:abstractNum w:abstractNumId="9">
    <w:nsid w:val="3B573C99"/>
    <w:multiLevelType w:val="hybridMultilevel"/>
    <w:tmpl w:val="EF2C14CC"/>
    <w:lvl w:ilvl="0" w:tplc="EA126E76">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2492553A"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3E4058B6"/>
    <w:multiLevelType w:val="hybridMultilevel"/>
    <w:tmpl w:val="01DEEA34"/>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9A50808"/>
    <w:multiLevelType w:val="hybridMultilevel"/>
    <w:tmpl w:val="86F841DA"/>
    <w:lvl w:ilvl="0" w:tplc="A13E6D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06A98"/>
    <w:multiLevelType w:val="hybridMultilevel"/>
    <w:tmpl w:val="31C6C0B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4BB0567C"/>
    <w:multiLevelType w:val="hybridMultilevel"/>
    <w:tmpl w:val="44D292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926AD2"/>
    <w:multiLevelType w:val="hybridMultilevel"/>
    <w:tmpl w:val="7E3A100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54A456FE"/>
    <w:multiLevelType w:val="singleLevel"/>
    <w:tmpl w:val="04090005"/>
    <w:lvl w:ilvl="0">
      <w:start w:val="1"/>
      <w:numFmt w:val="bullet"/>
      <w:lvlText w:val=""/>
      <w:lvlJc w:val="left"/>
      <w:pPr>
        <w:ind w:left="360" w:hanging="360"/>
      </w:pPr>
      <w:rPr>
        <w:rFonts w:ascii="Wingdings" w:hAnsi="Wingdings" w:hint="default"/>
        <w:sz w:val="20"/>
      </w:rPr>
    </w:lvl>
  </w:abstractNum>
  <w:abstractNum w:abstractNumId="17">
    <w:nsid w:val="580B56AF"/>
    <w:multiLevelType w:val="hybridMultilevel"/>
    <w:tmpl w:val="2F6EFAB4"/>
    <w:lvl w:ilvl="0" w:tplc="C8FAAF30">
      <w:start w:val="1"/>
      <w:numFmt w:val="bullet"/>
      <w:lvlText w:val=""/>
      <w:lvlJc w:val="left"/>
      <w:pPr>
        <w:ind w:left="720" w:hanging="360"/>
      </w:pPr>
      <w:rPr>
        <w:rFonts w:ascii="Symbol" w:hAnsi="Symbol" w:hint="default"/>
      </w:rPr>
    </w:lvl>
    <w:lvl w:ilvl="1" w:tplc="32EE363E" w:tentative="1">
      <w:start w:val="1"/>
      <w:numFmt w:val="bullet"/>
      <w:lvlText w:val="o"/>
      <w:lvlJc w:val="left"/>
      <w:pPr>
        <w:ind w:left="1440" w:hanging="360"/>
      </w:pPr>
      <w:rPr>
        <w:rFonts w:ascii="Courier New" w:hAnsi="Courier New" w:cs="Courier New" w:hint="default"/>
      </w:rPr>
    </w:lvl>
    <w:lvl w:ilvl="2" w:tplc="635C4EE2" w:tentative="1">
      <w:start w:val="1"/>
      <w:numFmt w:val="bullet"/>
      <w:lvlText w:val=""/>
      <w:lvlJc w:val="left"/>
      <w:pPr>
        <w:ind w:left="2160" w:hanging="360"/>
      </w:pPr>
      <w:rPr>
        <w:rFonts w:ascii="Wingdings" w:hAnsi="Wingdings" w:hint="default"/>
      </w:rPr>
    </w:lvl>
    <w:lvl w:ilvl="3" w:tplc="95CC5C4A" w:tentative="1">
      <w:start w:val="1"/>
      <w:numFmt w:val="bullet"/>
      <w:lvlText w:val=""/>
      <w:lvlJc w:val="left"/>
      <w:pPr>
        <w:ind w:left="2880" w:hanging="360"/>
      </w:pPr>
      <w:rPr>
        <w:rFonts w:ascii="Symbol" w:hAnsi="Symbol" w:hint="default"/>
      </w:rPr>
    </w:lvl>
    <w:lvl w:ilvl="4" w:tplc="036A61AA" w:tentative="1">
      <w:start w:val="1"/>
      <w:numFmt w:val="bullet"/>
      <w:lvlText w:val="o"/>
      <w:lvlJc w:val="left"/>
      <w:pPr>
        <w:ind w:left="3600" w:hanging="360"/>
      </w:pPr>
      <w:rPr>
        <w:rFonts w:ascii="Courier New" w:hAnsi="Courier New" w:cs="Courier New" w:hint="default"/>
      </w:rPr>
    </w:lvl>
    <w:lvl w:ilvl="5" w:tplc="20FCB584" w:tentative="1">
      <w:start w:val="1"/>
      <w:numFmt w:val="bullet"/>
      <w:lvlText w:val=""/>
      <w:lvlJc w:val="left"/>
      <w:pPr>
        <w:ind w:left="4320" w:hanging="360"/>
      </w:pPr>
      <w:rPr>
        <w:rFonts w:ascii="Wingdings" w:hAnsi="Wingdings" w:hint="default"/>
      </w:rPr>
    </w:lvl>
    <w:lvl w:ilvl="6" w:tplc="F7702A7E" w:tentative="1">
      <w:start w:val="1"/>
      <w:numFmt w:val="bullet"/>
      <w:lvlText w:val=""/>
      <w:lvlJc w:val="left"/>
      <w:pPr>
        <w:ind w:left="5040" w:hanging="360"/>
      </w:pPr>
      <w:rPr>
        <w:rFonts w:ascii="Symbol" w:hAnsi="Symbol" w:hint="default"/>
      </w:rPr>
    </w:lvl>
    <w:lvl w:ilvl="7" w:tplc="A2506EFC" w:tentative="1">
      <w:start w:val="1"/>
      <w:numFmt w:val="bullet"/>
      <w:lvlText w:val="o"/>
      <w:lvlJc w:val="left"/>
      <w:pPr>
        <w:ind w:left="5760" w:hanging="360"/>
      </w:pPr>
      <w:rPr>
        <w:rFonts w:ascii="Courier New" w:hAnsi="Courier New" w:cs="Courier New" w:hint="default"/>
      </w:rPr>
    </w:lvl>
    <w:lvl w:ilvl="8" w:tplc="3B1E3F10" w:tentative="1">
      <w:start w:val="1"/>
      <w:numFmt w:val="bullet"/>
      <w:lvlText w:val=""/>
      <w:lvlJc w:val="left"/>
      <w:pPr>
        <w:ind w:left="6480" w:hanging="360"/>
      </w:pPr>
      <w:rPr>
        <w:rFonts w:ascii="Wingdings" w:hAnsi="Wingdings" w:hint="default"/>
      </w:rPr>
    </w:lvl>
  </w:abstractNum>
  <w:abstractNum w:abstractNumId="18">
    <w:nsid w:val="5AA36FBA"/>
    <w:multiLevelType w:val="hybridMultilevel"/>
    <w:tmpl w:val="11C890C6"/>
    <w:lvl w:ilvl="0" w:tplc="04090001">
      <w:start w:val="1"/>
      <w:numFmt w:val="decimal"/>
      <w:lvlText w:val="%1."/>
      <w:lvlJc w:val="left"/>
      <w:pPr>
        <w:ind w:left="1584" w:hanging="360"/>
      </w:pPr>
    </w:lvl>
    <w:lvl w:ilvl="1" w:tplc="04090003">
      <w:start w:val="1"/>
      <w:numFmt w:val="lowerLetter"/>
      <w:lvlText w:val="%2."/>
      <w:lvlJc w:val="left"/>
      <w:pPr>
        <w:ind w:left="2304" w:hanging="360"/>
      </w:pPr>
    </w:lvl>
    <w:lvl w:ilvl="2" w:tplc="04090005">
      <w:start w:val="1"/>
      <w:numFmt w:val="lowerRoman"/>
      <w:lvlText w:val="%3."/>
      <w:lvlJc w:val="right"/>
      <w:pPr>
        <w:ind w:left="3024" w:hanging="180"/>
      </w:pPr>
    </w:lvl>
    <w:lvl w:ilvl="3" w:tplc="04090001" w:tentative="1">
      <w:start w:val="1"/>
      <w:numFmt w:val="decimal"/>
      <w:lvlText w:val="%4."/>
      <w:lvlJc w:val="left"/>
      <w:pPr>
        <w:ind w:left="3744" w:hanging="360"/>
      </w:pPr>
    </w:lvl>
    <w:lvl w:ilvl="4" w:tplc="04090003" w:tentative="1">
      <w:start w:val="1"/>
      <w:numFmt w:val="lowerLetter"/>
      <w:lvlText w:val="%5."/>
      <w:lvlJc w:val="left"/>
      <w:pPr>
        <w:ind w:left="4464" w:hanging="360"/>
      </w:pPr>
    </w:lvl>
    <w:lvl w:ilvl="5" w:tplc="04090005" w:tentative="1">
      <w:start w:val="1"/>
      <w:numFmt w:val="lowerRoman"/>
      <w:lvlText w:val="%6."/>
      <w:lvlJc w:val="right"/>
      <w:pPr>
        <w:ind w:left="5184" w:hanging="180"/>
      </w:pPr>
    </w:lvl>
    <w:lvl w:ilvl="6" w:tplc="04090001" w:tentative="1">
      <w:start w:val="1"/>
      <w:numFmt w:val="decimal"/>
      <w:lvlText w:val="%7."/>
      <w:lvlJc w:val="left"/>
      <w:pPr>
        <w:ind w:left="5904" w:hanging="360"/>
      </w:pPr>
    </w:lvl>
    <w:lvl w:ilvl="7" w:tplc="04090003" w:tentative="1">
      <w:start w:val="1"/>
      <w:numFmt w:val="lowerLetter"/>
      <w:lvlText w:val="%8."/>
      <w:lvlJc w:val="left"/>
      <w:pPr>
        <w:ind w:left="6624" w:hanging="360"/>
      </w:pPr>
    </w:lvl>
    <w:lvl w:ilvl="8" w:tplc="04090005" w:tentative="1">
      <w:start w:val="1"/>
      <w:numFmt w:val="lowerRoman"/>
      <w:lvlText w:val="%9."/>
      <w:lvlJc w:val="right"/>
      <w:pPr>
        <w:ind w:left="7344" w:hanging="180"/>
      </w:pPr>
    </w:lvl>
  </w:abstractNum>
  <w:abstractNum w:abstractNumId="19">
    <w:nsid w:val="61D74AB1"/>
    <w:multiLevelType w:val="hybridMultilevel"/>
    <w:tmpl w:val="DA383934"/>
    <w:lvl w:ilvl="0" w:tplc="7170420C">
      <w:start w:val="1"/>
      <w:numFmt w:val="bullet"/>
      <w:pStyle w:val="ny-lesson-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62843359"/>
    <w:multiLevelType w:val="hybridMultilevel"/>
    <w:tmpl w:val="59B63744"/>
    <w:lvl w:ilvl="0" w:tplc="EFBA3420">
      <w:start w:val="1"/>
      <w:numFmt w:val="bullet"/>
      <w:lvlText w:val=""/>
      <w:lvlJc w:val="left"/>
      <w:pPr>
        <w:ind w:left="360" w:hanging="360"/>
      </w:pPr>
      <w:rPr>
        <w:rFonts w:ascii="Wingdings" w:hAnsi="Wingdings" w:hint="default"/>
      </w:rPr>
    </w:lvl>
    <w:lvl w:ilvl="1" w:tplc="ABB49350"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839A1A5C"/>
    <w:lvl w:ilvl="0" w:tplc="0386852E">
      <w:start w:val="1"/>
      <w:numFmt w:val="bullet"/>
      <w:pStyle w:val="ny-list-bullets"/>
      <w:lvlText w:val=""/>
      <w:lvlJc w:val="left"/>
      <w:pPr>
        <w:tabs>
          <w:tab w:val="num" w:pos="400"/>
        </w:tabs>
        <w:ind w:left="800" w:hanging="400"/>
      </w:pPr>
      <w:rPr>
        <w:rFonts w:ascii="Wingdings" w:hAnsi="Wingdings" w:hint="default"/>
      </w:rPr>
    </w:lvl>
    <w:lvl w:ilvl="1" w:tplc="CF7A1BC0" w:tentative="1">
      <w:start w:val="1"/>
      <w:numFmt w:val="bullet"/>
      <w:lvlText w:val="o"/>
      <w:lvlJc w:val="left"/>
      <w:pPr>
        <w:ind w:left="1440" w:hanging="360"/>
      </w:pPr>
      <w:rPr>
        <w:rFonts w:ascii="Courier New" w:hAnsi="Courier New" w:cs="Courier New" w:hint="default"/>
      </w:rPr>
    </w:lvl>
    <w:lvl w:ilvl="2" w:tplc="10F0061C" w:tentative="1">
      <w:start w:val="1"/>
      <w:numFmt w:val="bullet"/>
      <w:lvlText w:val=""/>
      <w:lvlJc w:val="left"/>
      <w:pPr>
        <w:ind w:left="2160" w:hanging="360"/>
      </w:pPr>
      <w:rPr>
        <w:rFonts w:ascii="Wingdings" w:hAnsi="Wingdings" w:hint="default"/>
      </w:rPr>
    </w:lvl>
    <w:lvl w:ilvl="3" w:tplc="BD6C9164" w:tentative="1">
      <w:start w:val="1"/>
      <w:numFmt w:val="bullet"/>
      <w:lvlText w:val=""/>
      <w:lvlJc w:val="left"/>
      <w:pPr>
        <w:ind w:left="2880" w:hanging="360"/>
      </w:pPr>
      <w:rPr>
        <w:rFonts w:ascii="Symbol" w:hAnsi="Symbol" w:hint="default"/>
      </w:rPr>
    </w:lvl>
    <w:lvl w:ilvl="4" w:tplc="4ED49DDA" w:tentative="1">
      <w:start w:val="1"/>
      <w:numFmt w:val="bullet"/>
      <w:lvlText w:val="o"/>
      <w:lvlJc w:val="left"/>
      <w:pPr>
        <w:ind w:left="3600" w:hanging="360"/>
      </w:pPr>
      <w:rPr>
        <w:rFonts w:ascii="Courier New" w:hAnsi="Courier New" w:cs="Courier New" w:hint="default"/>
      </w:rPr>
    </w:lvl>
    <w:lvl w:ilvl="5" w:tplc="3A6C90FC" w:tentative="1">
      <w:start w:val="1"/>
      <w:numFmt w:val="bullet"/>
      <w:lvlText w:val=""/>
      <w:lvlJc w:val="left"/>
      <w:pPr>
        <w:ind w:left="4320" w:hanging="360"/>
      </w:pPr>
      <w:rPr>
        <w:rFonts w:ascii="Wingdings" w:hAnsi="Wingdings" w:hint="default"/>
      </w:rPr>
    </w:lvl>
    <w:lvl w:ilvl="6" w:tplc="9E40948C" w:tentative="1">
      <w:start w:val="1"/>
      <w:numFmt w:val="bullet"/>
      <w:lvlText w:val=""/>
      <w:lvlJc w:val="left"/>
      <w:pPr>
        <w:ind w:left="5040" w:hanging="360"/>
      </w:pPr>
      <w:rPr>
        <w:rFonts w:ascii="Symbol" w:hAnsi="Symbol" w:hint="default"/>
      </w:rPr>
    </w:lvl>
    <w:lvl w:ilvl="7" w:tplc="54B407FA" w:tentative="1">
      <w:start w:val="1"/>
      <w:numFmt w:val="bullet"/>
      <w:lvlText w:val="o"/>
      <w:lvlJc w:val="left"/>
      <w:pPr>
        <w:ind w:left="5760" w:hanging="360"/>
      </w:pPr>
      <w:rPr>
        <w:rFonts w:ascii="Courier New" w:hAnsi="Courier New" w:cs="Courier New" w:hint="default"/>
      </w:rPr>
    </w:lvl>
    <w:lvl w:ilvl="8" w:tplc="85C208B4" w:tentative="1">
      <w:start w:val="1"/>
      <w:numFmt w:val="bullet"/>
      <w:lvlText w:val=""/>
      <w:lvlJc w:val="left"/>
      <w:pPr>
        <w:ind w:left="6480" w:hanging="360"/>
      </w:pPr>
      <w:rPr>
        <w:rFonts w:ascii="Wingdings" w:hAnsi="Wingdings" w:hint="default"/>
      </w:rPr>
    </w:lvl>
  </w:abstractNum>
  <w:abstractNum w:abstractNumId="23">
    <w:nsid w:val="6CF25751"/>
    <w:multiLevelType w:val="hybridMultilevel"/>
    <w:tmpl w:val="138A1CC2"/>
    <w:lvl w:ilvl="0" w:tplc="B2B41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7B6F3F"/>
    <w:multiLevelType w:val="hybridMultilevel"/>
    <w:tmpl w:val="37400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11B24EFE"/>
    <w:numStyleLink w:val="ny-lesson-SF-numbering"/>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B0C056F0">
      <w:start w:val="1"/>
      <w:numFmt w:val="bullet"/>
      <w:lvlText w:val=""/>
      <w:lvlJc w:val="left"/>
      <w:pPr>
        <w:ind w:left="720" w:hanging="360"/>
      </w:pPr>
      <w:rPr>
        <w:rFonts w:ascii="Wingdings" w:hAnsi="Wingdings" w:hint="default"/>
      </w:rPr>
    </w:lvl>
    <w:lvl w:ilvl="1" w:tplc="96FA70E6" w:tentative="1">
      <w:start w:val="1"/>
      <w:numFmt w:val="bullet"/>
      <w:lvlText w:val="o"/>
      <w:lvlJc w:val="left"/>
      <w:pPr>
        <w:ind w:left="1440" w:hanging="360"/>
      </w:pPr>
      <w:rPr>
        <w:rFonts w:ascii="Courier New" w:hAnsi="Courier New" w:cs="Courier New" w:hint="default"/>
      </w:rPr>
    </w:lvl>
    <w:lvl w:ilvl="2" w:tplc="C8E23F70" w:tentative="1">
      <w:start w:val="1"/>
      <w:numFmt w:val="bullet"/>
      <w:lvlText w:val=""/>
      <w:lvlJc w:val="left"/>
      <w:pPr>
        <w:ind w:left="2160" w:hanging="360"/>
      </w:pPr>
      <w:rPr>
        <w:rFonts w:ascii="Wingdings" w:hAnsi="Wingdings" w:hint="default"/>
      </w:rPr>
    </w:lvl>
    <w:lvl w:ilvl="3" w:tplc="F4F4FD72" w:tentative="1">
      <w:start w:val="1"/>
      <w:numFmt w:val="bullet"/>
      <w:lvlText w:val=""/>
      <w:lvlJc w:val="left"/>
      <w:pPr>
        <w:ind w:left="2880" w:hanging="360"/>
      </w:pPr>
      <w:rPr>
        <w:rFonts w:ascii="Symbol" w:hAnsi="Symbol" w:hint="default"/>
      </w:rPr>
    </w:lvl>
    <w:lvl w:ilvl="4" w:tplc="86B07F76" w:tentative="1">
      <w:start w:val="1"/>
      <w:numFmt w:val="bullet"/>
      <w:lvlText w:val="o"/>
      <w:lvlJc w:val="left"/>
      <w:pPr>
        <w:ind w:left="3600" w:hanging="360"/>
      </w:pPr>
      <w:rPr>
        <w:rFonts w:ascii="Courier New" w:hAnsi="Courier New" w:cs="Courier New" w:hint="default"/>
      </w:rPr>
    </w:lvl>
    <w:lvl w:ilvl="5" w:tplc="2EEA288E" w:tentative="1">
      <w:start w:val="1"/>
      <w:numFmt w:val="bullet"/>
      <w:lvlText w:val=""/>
      <w:lvlJc w:val="left"/>
      <w:pPr>
        <w:ind w:left="4320" w:hanging="360"/>
      </w:pPr>
      <w:rPr>
        <w:rFonts w:ascii="Wingdings" w:hAnsi="Wingdings" w:hint="default"/>
      </w:rPr>
    </w:lvl>
    <w:lvl w:ilvl="6" w:tplc="4C8E7A3E" w:tentative="1">
      <w:start w:val="1"/>
      <w:numFmt w:val="bullet"/>
      <w:lvlText w:val=""/>
      <w:lvlJc w:val="left"/>
      <w:pPr>
        <w:ind w:left="5040" w:hanging="360"/>
      </w:pPr>
      <w:rPr>
        <w:rFonts w:ascii="Symbol" w:hAnsi="Symbol" w:hint="default"/>
      </w:rPr>
    </w:lvl>
    <w:lvl w:ilvl="7" w:tplc="241EEBC8" w:tentative="1">
      <w:start w:val="1"/>
      <w:numFmt w:val="bullet"/>
      <w:lvlText w:val="o"/>
      <w:lvlJc w:val="left"/>
      <w:pPr>
        <w:ind w:left="5760" w:hanging="360"/>
      </w:pPr>
      <w:rPr>
        <w:rFonts w:ascii="Courier New" w:hAnsi="Courier New" w:cs="Courier New" w:hint="default"/>
      </w:rPr>
    </w:lvl>
    <w:lvl w:ilvl="8" w:tplc="1B8C165E"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7"/>
  </w:num>
  <w:num w:numId="4">
    <w:abstractNumId w:val="17"/>
  </w:num>
  <w:num w:numId="5">
    <w:abstractNumId w:val="15"/>
  </w:num>
  <w:num w:numId="6">
    <w:abstractNumId w:val="22"/>
  </w:num>
  <w:num w:numId="7">
    <w:abstractNumId w:val="1"/>
  </w:num>
  <w:num w:numId="8">
    <w:abstractNumId w:val="26"/>
  </w:num>
  <w:num w:numId="9">
    <w:abstractNumId w:val="22"/>
  </w:num>
  <w:num w:numId="10">
    <w:abstractNumId w:val="1"/>
  </w:num>
  <w:num w:numId="11">
    <w:abstractNumId w:val="26"/>
  </w:num>
  <w:num w:numId="12">
    <w:abstractNumId w:val="22"/>
  </w:num>
  <w:num w:numId="13">
    <w:abstractNumId w:val="21"/>
  </w:num>
  <w:num w:numId="14">
    <w:abstractNumId w:val="0"/>
  </w:num>
  <w:num w:numId="15">
    <w:abstractNumId w:val="24"/>
  </w:num>
  <w:num w:numId="16">
    <w:abstractNumId w:val="19"/>
  </w:num>
  <w:num w:numId="17">
    <w:abstractNumId w:val="11"/>
  </w:num>
  <w:num w:numId="18">
    <w:abstractNumId w:val="10"/>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6"/>
  </w:num>
  <w:num w:numId="27">
    <w:abstractNumId w:val="8"/>
  </w:num>
  <w:num w:numId="28">
    <w:abstractNumId w:val="7"/>
  </w:num>
  <w:num w:numId="29">
    <w:abstractNumId w:val="18"/>
  </w:num>
  <w:num w:numId="30">
    <w:abstractNumId w:val="3"/>
  </w:num>
  <w:num w:numId="31">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6"/>
  </w:num>
  <w:num w:numId="38">
    <w:abstractNumId w:val="14"/>
  </w:num>
  <w:num w:numId="39">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4"/>
  </w:num>
  <w:num w:numId="41">
    <w:abstractNumId w:val="23"/>
  </w:num>
  <w:num w:numId="42">
    <w:abstractNumId w:val="20"/>
  </w:num>
  <w:num w:numId="43">
    <w:abstractNumId w:val="9"/>
  </w:num>
  <w:num w:numId="44">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5">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6">
    <w:abstractNumId w:val="2"/>
  </w:num>
  <w:num w:numId="47">
    <w:abstractNumId w:val="12"/>
  </w:num>
  <w:num w:numId="48">
    <w:abstractNumId w:val="13"/>
  </w:num>
  <w:num w:numId="49">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50">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7A30"/>
    <w:rsid w:val="0003054A"/>
    <w:rsid w:val="00036CEB"/>
    <w:rsid w:val="00040BD3"/>
    <w:rsid w:val="000413A7"/>
    <w:rsid w:val="00042A93"/>
    <w:rsid w:val="000431E1"/>
    <w:rsid w:val="000514CC"/>
    <w:rsid w:val="00054C81"/>
    <w:rsid w:val="00055004"/>
    <w:rsid w:val="00056710"/>
    <w:rsid w:val="00060D70"/>
    <w:rsid w:val="0006236D"/>
    <w:rsid w:val="000650D8"/>
    <w:rsid w:val="0007061E"/>
    <w:rsid w:val="00075C6E"/>
    <w:rsid w:val="0008226E"/>
    <w:rsid w:val="00087BF9"/>
    <w:rsid w:val="00094A5D"/>
    <w:rsid w:val="000B02EC"/>
    <w:rsid w:val="000B17D3"/>
    <w:rsid w:val="000C0A8D"/>
    <w:rsid w:val="000C0C05"/>
    <w:rsid w:val="000C1FCA"/>
    <w:rsid w:val="000C2CE0"/>
    <w:rsid w:val="000C3173"/>
    <w:rsid w:val="000C753A"/>
    <w:rsid w:val="000D15FA"/>
    <w:rsid w:val="000D5FE7"/>
    <w:rsid w:val="000D7537"/>
    <w:rsid w:val="000E3341"/>
    <w:rsid w:val="000E66CC"/>
    <w:rsid w:val="00105599"/>
    <w:rsid w:val="00106020"/>
    <w:rsid w:val="0010729D"/>
    <w:rsid w:val="00110753"/>
    <w:rsid w:val="00112553"/>
    <w:rsid w:val="0011336A"/>
    <w:rsid w:val="00114074"/>
    <w:rsid w:val="00115BD3"/>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93C17"/>
    <w:rsid w:val="001A044A"/>
    <w:rsid w:val="001A0479"/>
    <w:rsid w:val="001A69F1"/>
    <w:rsid w:val="001A6D21"/>
    <w:rsid w:val="001B07CF"/>
    <w:rsid w:val="001B3006"/>
    <w:rsid w:val="001B4CD6"/>
    <w:rsid w:val="001C1F15"/>
    <w:rsid w:val="001C7361"/>
    <w:rsid w:val="001D60EC"/>
    <w:rsid w:val="001E2184"/>
    <w:rsid w:val="001E22AC"/>
    <w:rsid w:val="001E62F0"/>
    <w:rsid w:val="001F11B4"/>
    <w:rsid w:val="001F1682"/>
    <w:rsid w:val="001F1C95"/>
    <w:rsid w:val="001F67D0"/>
    <w:rsid w:val="001F6FDC"/>
    <w:rsid w:val="001F7A06"/>
    <w:rsid w:val="00200AA8"/>
    <w:rsid w:val="00201E6C"/>
    <w:rsid w:val="00202640"/>
    <w:rsid w:val="00205424"/>
    <w:rsid w:val="0021127A"/>
    <w:rsid w:val="00214158"/>
    <w:rsid w:val="002153E5"/>
    <w:rsid w:val="00216971"/>
    <w:rsid w:val="00217F8A"/>
    <w:rsid w:val="00220C14"/>
    <w:rsid w:val="002214D6"/>
    <w:rsid w:val="0022291C"/>
    <w:rsid w:val="00222949"/>
    <w:rsid w:val="002264C5"/>
    <w:rsid w:val="00227A04"/>
    <w:rsid w:val="002308A3"/>
    <w:rsid w:val="00231B89"/>
    <w:rsid w:val="00231C77"/>
    <w:rsid w:val="0023230F"/>
    <w:rsid w:val="00235564"/>
    <w:rsid w:val="00236653"/>
    <w:rsid w:val="00236F96"/>
    <w:rsid w:val="00237758"/>
    <w:rsid w:val="00237E6D"/>
    <w:rsid w:val="00241DE0"/>
    <w:rsid w:val="00242E49"/>
    <w:rsid w:val="00243408"/>
    <w:rsid w:val="002448C2"/>
    <w:rsid w:val="00244BC4"/>
    <w:rsid w:val="002450B6"/>
    <w:rsid w:val="00245880"/>
    <w:rsid w:val="00246111"/>
    <w:rsid w:val="0025077F"/>
    <w:rsid w:val="00254D96"/>
    <w:rsid w:val="00256FBF"/>
    <w:rsid w:val="002635F9"/>
    <w:rsid w:val="00273CFF"/>
    <w:rsid w:val="00276D82"/>
    <w:rsid w:val="002823C1"/>
    <w:rsid w:val="0028284C"/>
    <w:rsid w:val="00285186"/>
    <w:rsid w:val="00285E0E"/>
    <w:rsid w:val="00286CC0"/>
    <w:rsid w:val="00290AD4"/>
    <w:rsid w:val="0029160D"/>
    <w:rsid w:val="00293211"/>
    <w:rsid w:val="00293566"/>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3E52"/>
    <w:rsid w:val="002F500C"/>
    <w:rsid w:val="002F675A"/>
    <w:rsid w:val="00302860"/>
    <w:rsid w:val="003049D7"/>
    <w:rsid w:val="00305272"/>
    <w:rsid w:val="00305DF2"/>
    <w:rsid w:val="0031289A"/>
    <w:rsid w:val="00313843"/>
    <w:rsid w:val="00316CEC"/>
    <w:rsid w:val="003220FF"/>
    <w:rsid w:val="00322622"/>
    <w:rsid w:val="00325B75"/>
    <w:rsid w:val="0033420C"/>
    <w:rsid w:val="00334A20"/>
    <w:rsid w:val="00335194"/>
    <w:rsid w:val="00336010"/>
    <w:rsid w:val="0034101D"/>
    <w:rsid w:val="00344B26"/>
    <w:rsid w:val="003452D4"/>
    <w:rsid w:val="00346D22"/>
    <w:rsid w:val="00350C0E"/>
    <w:rsid w:val="003525BA"/>
    <w:rsid w:val="00353A75"/>
    <w:rsid w:val="00353DCB"/>
    <w:rsid w:val="00356634"/>
    <w:rsid w:val="003578B1"/>
    <w:rsid w:val="003744D9"/>
    <w:rsid w:val="0037505B"/>
    <w:rsid w:val="00375E36"/>
    <w:rsid w:val="00380B56"/>
    <w:rsid w:val="00380FA9"/>
    <w:rsid w:val="003830CF"/>
    <w:rsid w:val="00384E01"/>
    <w:rsid w:val="00384E82"/>
    <w:rsid w:val="00385363"/>
    <w:rsid w:val="00385D7A"/>
    <w:rsid w:val="00387F78"/>
    <w:rsid w:val="003A2C99"/>
    <w:rsid w:val="003B22A3"/>
    <w:rsid w:val="003B5569"/>
    <w:rsid w:val="003B55C8"/>
    <w:rsid w:val="003C045E"/>
    <w:rsid w:val="003C602C"/>
    <w:rsid w:val="003C6C89"/>
    <w:rsid w:val="003C71EC"/>
    <w:rsid w:val="003C729E"/>
    <w:rsid w:val="003C7556"/>
    <w:rsid w:val="003D1001"/>
    <w:rsid w:val="003D327D"/>
    <w:rsid w:val="003D5A1B"/>
    <w:rsid w:val="003D673E"/>
    <w:rsid w:val="003E3DB2"/>
    <w:rsid w:val="003E44BC"/>
    <w:rsid w:val="003E52FE"/>
    <w:rsid w:val="003E65B7"/>
    <w:rsid w:val="003F0BC1"/>
    <w:rsid w:val="003F1398"/>
    <w:rsid w:val="003F4615"/>
    <w:rsid w:val="003F4AA9"/>
    <w:rsid w:val="003F4B00"/>
    <w:rsid w:val="003F769B"/>
    <w:rsid w:val="00402BD5"/>
    <w:rsid w:val="00411D71"/>
    <w:rsid w:val="00413BE9"/>
    <w:rsid w:val="00422D51"/>
    <w:rsid w:val="004269AD"/>
    <w:rsid w:val="00440CF6"/>
    <w:rsid w:val="00441D83"/>
    <w:rsid w:val="00442684"/>
    <w:rsid w:val="004461CA"/>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A73CE"/>
    <w:rsid w:val="004B1D62"/>
    <w:rsid w:val="004B59E4"/>
    <w:rsid w:val="004B696A"/>
    <w:rsid w:val="004B7415"/>
    <w:rsid w:val="004C2035"/>
    <w:rsid w:val="004C6BA7"/>
    <w:rsid w:val="004C75D4"/>
    <w:rsid w:val="004D201C"/>
    <w:rsid w:val="004D3EE8"/>
    <w:rsid w:val="004E4B45"/>
    <w:rsid w:val="005026DA"/>
    <w:rsid w:val="005073ED"/>
    <w:rsid w:val="00507EDE"/>
    <w:rsid w:val="00511E7C"/>
    <w:rsid w:val="00512914"/>
    <w:rsid w:val="00515CEB"/>
    <w:rsid w:val="00520E13"/>
    <w:rsid w:val="0052261F"/>
    <w:rsid w:val="00535FF9"/>
    <w:rsid w:val="005406AC"/>
    <w:rsid w:val="00553927"/>
    <w:rsid w:val="005548C0"/>
    <w:rsid w:val="00556816"/>
    <w:rsid w:val="005570D6"/>
    <w:rsid w:val="005615D3"/>
    <w:rsid w:val="00567CC6"/>
    <w:rsid w:val="005710E9"/>
    <w:rsid w:val="00571E57"/>
    <w:rsid w:val="005728FF"/>
    <w:rsid w:val="00576066"/>
    <w:rsid w:val="005760E8"/>
    <w:rsid w:val="005764E9"/>
    <w:rsid w:val="0058694C"/>
    <w:rsid w:val="00597ED2"/>
    <w:rsid w:val="005A3B86"/>
    <w:rsid w:val="005A6484"/>
    <w:rsid w:val="005B240B"/>
    <w:rsid w:val="005B6379"/>
    <w:rsid w:val="005B6633"/>
    <w:rsid w:val="005C0C99"/>
    <w:rsid w:val="005C1677"/>
    <w:rsid w:val="005C3C78"/>
    <w:rsid w:val="005C4816"/>
    <w:rsid w:val="005C5578"/>
    <w:rsid w:val="005C5D00"/>
    <w:rsid w:val="005D1522"/>
    <w:rsid w:val="005D4F43"/>
    <w:rsid w:val="005E1428"/>
    <w:rsid w:val="005E71D6"/>
    <w:rsid w:val="005E7DB4"/>
    <w:rsid w:val="005F08EB"/>
    <w:rsid w:val="005F413D"/>
    <w:rsid w:val="00602D1D"/>
    <w:rsid w:val="0061064A"/>
    <w:rsid w:val="006128AD"/>
    <w:rsid w:val="00616206"/>
    <w:rsid w:val="006256DC"/>
    <w:rsid w:val="00637813"/>
    <w:rsid w:val="00642705"/>
    <w:rsid w:val="00643172"/>
    <w:rsid w:val="00644336"/>
    <w:rsid w:val="006443DE"/>
    <w:rsid w:val="00647EDC"/>
    <w:rsid w:val="00651667"/>
    <w:rsid w:val="00653041"/>
    <w:rsid w:val="006536FE"/>
    <w:rsid w:val="00653855"/>
    <w:rsid w:val="0066000E"/>
    <w:rsid w:val="006610C6"/>
    <w:rsid w:val="00662B5A"/>
    <w:rsid w:val="00665071"/>
    <w:rsid w:val="006703E2"/>
    <w:rsid w:val="00672ADD"/>
    <w:rsid w:val="00676990"/>
    <w:rsid w:val="00676D2A"/>
    <w:rsid w:val="00681865"/>
    <w:rsid w:val="00685037"/>
    <w:rsid w:val="006860CE"/>
    <w:rsid w:val="00687205"/>
    <w:rsid w:val="00693353"/>
    <w:rsid w:val="0069524C"/>
    <w:rsid w:val="00695316"/>
    <w:rsid w:val="006A1413"/>
    <w:rsid w:val="006A4B27"/>
    <w:rsid w:val="006A4D8B"/>
    <w:rsid w:val="006A5192"/>
    <w:rsid w:val="006A53ED"/>
    <w:rsid w:val="006A775F"/>
    <w:rsid w:val="006B42AF"/>
    <w:rsid w:val="006B4AE5"/>
    <w:rsid w:val="006C381F"/>
    <w:rsid w:val="006C40D8"/>
    <w:rsid w:val="006D0D93"/>
    <w:rsid w:val="006D15A6"/>
    <w:rsid w:val="006D2E63"/>
    <w:rsid w:val="006D42C4"/>
    <w:rsid w:val="006D4FFB"/>
    <w:rsid w:val="006E5CE2"/>
    <w:rsid w:val="006F6494"/>
    <w:rsid w:val="006F7963"/>
    <w:rsid w:val="007003B3"/>
    <w:rsid w:val="00702D37"/>
    <w:rsid w:val="007035CB"/>
    <w:rsid w:val="0070388F"/>
    <w:rsid w:val="00705643"/>
    <w:rsid w:val="00712F20"/>
    <w:rsid w:val="007168BC"/>
    <w:rsid w:val="00720232"/>
    <w:rsid w:val="00720629"/>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387"/>
    <w:rsid w:val="007B7A58"/>
    <w:rsid w:val="007C32B5"/>
    <w:rsid w:val="007C453C"/>
    <w:rsid w:val="007C712B"/>
    <w:rsid w:val="007D24B8"/>
    <w:rsid w:val="007E4DFD"/>
    <w:rsid w:val="007F03EB"/>
    <w:rsid w:val="007F48BF"/>
    <w:rsid w:val="007F5AFF"/>
    <w:rsid w:val="007F6708"/>
    <w:rsid w:val="00801FFD"/>
    <w:rsid w:val="008065A7"/>
    <w:rsid w:val="008153BC"/>
    <w:rsid w:val="00817C21"/>
    <w:rsid w:val="00821180"/>
    <w:rsid w:val="008234E2"/>
    <w:rsid w:val="0082425E"/>
    <w:rsid w:val="008244D5"/>
    <w:rsid w:val="00826165"/>
    <w:rsid w:val="00830ED9"/>
    <w:rsid w:val="0083356D"/>
    <w:rsid w:val="00833A06"/>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86EB1"/>
    <w:rsid w:val="008A0025"/>
    <w:rsid w:val="008A44AE"/>
    <w:rsid w:val="008A76B7"/>
    <w:rsid w:val="008B48DB"/>
    <w:rsid w:val="008C09A4"/>
    <w:rsid w:val="008C696F"/>
    <w:rsid w:val="008D1016"/>
    <w:rsid w:val="008D2F66"/>
    <w:rsid w:val="008E1E35"/>
    <w:rsid w:val="008E225E"/>
    <w:rsid w:val="008E260A"/>
    <w:rsid w:val="008E36F3"/>
    <w:rsid w:val="008F2532"/>
    <w:rsid w:val="008F3104"/>
    <w:rsid w:val="008F7C03"/>
    <w:rsid w:val="009035DC"/>
    <w:rsid w:val="009055A2"/>
    <w:rsid w:val="009108E3"/>
    <w:rsid w:val="009150C5"/>
    <w:rsid w:val="009158B3"/>
    <w:rsid w:val="009160D6"/>
    <w:rsid w:val="009163E9"/>
    <w:rsid w:val="00921B77"/>
    <w:rsid w:val="009222DE"/>
    <w:rsid w:val="00931632"/>
    <w:rsid w:val="00931B54"/>
    <w:rsid w:val="00933FD4"/>
    <w:rsid w:val="00934548"/>
    <w:rsid w:val="00936EB7"/>
    <w:rsid w:val="009370A6"/>
    <w:rsid w:val="0094044B"/>
    <w:rsid w:val="00944237"/>
    <w:rsid w:val="009450C1"/>
    <w:rsid w:val="00945DAE"/>
    <w:rsid w:val="00946290"/>
    <w:rsid w:val="009540F2"/>
    <w:rsid w:val="00961C57"/>
    <w:rsid w:val="00962902"/>
    <w:rsid w:val="00963172"/>
    <w:rsid w:val="009639D6"/>
    <w:rsid w:val="009654C8"/>
    <w:rsid w:val="009663B8"/>
    <w:rsid w:val="00972405"/>
    <w:rsid w:val="00976FB2"/>
    <w:rsid w:val="00987C6F"/>
    <w:rsid w:val="009909A2"/>
    <w:rsid w:val="009B4149"/>
    <w:rsid w:val="009B702E"/>
    <w:rsid w:val="009C5C07"/>
    <w:rsid w:val="009C7D85"/>
    <w:rsid w:val="009D05D1"/>
    <w:rsid w:val="009D2AC4"/>
    <w:rsid w:val="009D52F7"/>
    <w:rsid w:val="009E1635"/>
    <w:rsid w:val="009E4AB3"/>
    <w:rsid w:val="009F24D9"/>
    <w:rsid w:val="009F285F"/>
    <w:rsid w:val="009F3A5F"/>
    <w:rsid w:val="00A00C15"/>
    <w:rsid w:val="00A01A40"/>
    <w:rsid w:val="00A12973"/>
    <w:rsid w:val="00A21BDA"/>
    <w:rsid w:val="00A35E03"/>
    <w:rsid w:val="00A3783B"/>
    <w:rsid w:val="00A40A9B"/>
    <w:rsid w:val="00A40DA2"/>
    <w:rsid w:val="00A517DC"/>
    <w:rsid w:val="00A5634D"/>
    <w:rsid w:val="00A64867"/>
    <w:rsid w:val="00A70B62"/>
    <w:rsid w:val="00A716E5"/>
    <w:rsid w:val="00A7696D"/>
    <w:rsid w:val="00A777F6"/>
    <w:rsid w:val="00A83F04"/>
    <w:rsid w:val="00A84BDF"/>
    <w:rsid w:val="00A86E17"/>
    <w:rsid w:val="00A87852"/>
    <w:rsid w:val="00A87FEF"/>
    <w:rsid w:val="00A908BE"/>
    <w:rsid w:val="00A90B21"/>
    <w:rsid w:val="00A91D35"/>
    <w:rsid w:val="00A94A7C"/>
    <w:rsid w:val="00AA223E"/>
    <w:rsid w:val="00AA3CE7"/>
    <w:rsid w:val="00AA7916"/>
    <w:rsid w:val="00AB0512"/>
    <w:rsid w:val="00AB0651"/>
    <w:rsid w:val="00AB2DE3"/>
    <w:rsid w:val="00AB4203"/>
    <w:rsid w:val="00AB7548"/>
    <w:rsid w:val="00AB76BC"/>
    <w:rsid w:val="00AC10F0"/>
    <w:rsid w:val="00AC5C23"/>
    <w:rsid w:val="00AC6496"/>
    <w:rsid w:val="00AD4036"/>
    <w:rsid w:val="00AE0564"/>
    <w:rsid w:val="00AE1603"/>
    <w:rsid w:val="00AE19D0"/>
    <w:rsid w:val="00AE5353"/>
    <w:rsid w:val="00AE60AE"/>
    <w:rsid w:val="00AF1516"/>
    <w:rsid w:val="00B0361C"/>
    <w:rsid w:val="00B06291"/>
    <w:rsid w:val="00B10853"/>
    <w:rsid w:val="00B13EEA"/>
    <w:rsid w:val="00B27249"/>
    <w:rsid w:val="00B27DDF"/>
    <w:rsid w:val="00B3060F"/>
    <w:rsid w:val="00B33A03"/>
    <w:rsid w:val="00B3472F"/>
    <w:rsid w:val="00B34D63"/>
    <w:rsid w:val="00B3523F"/>
    <w:rsid w:val="00B3709C"/>
    <w:rsid w:val="00B419E2"/>
    <w:rsid w:val="00B42ACE"/>
    <w:rsid w:val="00B45FC7"/>
    <w:rsid w:val="00B56158"/>
    <w:rsid w:val="00B5741C"/>
    <w:rsid w:val="00B5784D"/>
    <w:rsid w:val="00B61AE9"/>
    <w:rsid w:val="00B61F45"/>
    <w:rsid w:val="00B65645"/>
    <w:rsid w:val="00B71EFB"/>
    <w:rsid w:val="00B77EAE"/>
    <w:rsid w:val="00B82F05"/>
    <w:rsid w:val="00B82FC0"/>
    <w:rsid w:val="00B86947"/>
    <w:rsid w:val="00B97CCA"/>
    <w:rsid w:val="00BA2CE9"/>
    <w:rsid w:val="00BA5E1F"/>
    <w:rsid w:val="00BB7AC7"/>
    <w:rsid w:val="00BC321A"/>
    <w:rsid w:val="00BC4AF6"/>
    <w:rsid w:val="00BD4AD1"/>
    <w:rsid w:val="00BD536A"/>
    <w:rsid w:val="00BD6086"/>
    <w:rsid w:val="00BE30A6"/>
    <w:rsid w:val="00BE3990"/>
    <w:rsid w:val="00BE3C08"/>
    <w:rsid w:val="00BE5C12"/>
    <w:rsid w:val="00BF43B4"/>
    <w:rsid w:val="00BF707B"/>
    <w:rsid w:val="00C01232"/>
    <w:rsid w:val="00C01267"/>
    <w:rsid w:val="00C20419"/>
    <w:rsid w:val="00C215C2"/>
    <w:rsid w:val="00C231DF"/>
    <w:rsid w:val="00C23D6D"/>
    <w:rsid w:val="00C33236"/>
    <w:rsid w:val="00C344BC"/>
    <w:rsid w:val="00C36678"/>
    <w:rsid w:val="00C416DE"/>
    <w:rsid w:val="00C41AF6"/>
    <w:rsid w:val="00C42E32"/>
    <w:rsid w:val="00C432F5"/>
    <w:rsid w:val="00C4543F"/>
    <w:rsid w:val="00C47034"/>
    <w:rsid w:val="00C476E0"/>
    <w:rsid w:val="00C6350A"/>
    <w:rsid w:val="00C639B4"/>
    <w:rsid w:val="00C70DDE"/>
    <w:rsid w:val="00C71F3D"/>
    <w:rsid w:val="00C724FC"/>
    <w:rsid w:val="00C80637"/>
    <w:rsid w:val="00C81251"/>
    <w:rsid w:val="00C86B2E"/>
    <w:rsid w:val="00C93FC7"/>
    <w:rsid w:val="00C944D6"/>
    <w:rsid w:val="00C95729"/>
    <w:rsid w:val="00C96403"/>
    <w:rsid w:val="00C97EBE"/>
    <w:rsid w:val="00C97F58"/>
    <w:rsid w:val="00CC5614"/>
    <w:rsid w:val="00CC5DAB"/>
    <w:rsid w:val="00CD673F"/>
    <w:rsid w:val="00CE34B3"/>
    <w:rsid w:val="00CF1AE5"/>
    <w:rsid w:val="00CF200C"/>
    <w:rsid w:val="00CF574C"/>
    <w:rsid w:val="00D0235F"/>
    <w:rsid w:val="00D0342E"/>
    <w:rsid w:val="00D038C2"/>
    <w:rsid w:val="00D04092"/>
    <w:rsid w:val="00D047C7"/>
    <w:rsid w:val="00D0682D"/>
    <w:rsid w:val="00D11A02"/>
    <w:rsid w:val="00D2081D"/>
    <w:rsid w:val="00D26C33"/>
    <w:rsid w:val="00D30E9B"/>
    <w:rsid w:val="00D33374"/>
    <w:rsid w:val="00D353E3"/>
    <w:rsid w:val="00D42609"/>
    <w:rsid w:val="00D46936"/>
    <w:rsid w:val="00D51BDF"/>
    <w:rsid w:val="00D52A95"/>
    <w:rsid w:val="00D540D1"/>
    <w:rsid w:val="00D735F4"/>
    <w:rsid w:val="00D73CBB"/>
    <w:rsid w:val="00D7428C"/>
    <w:rsid w:val="00D742F0"/>
    <w:rsid w:val="00D77641"/>
    <w:rsid w:val="00D77FFE"/>
    <w:rsid w:val="00D83E48"/>
    <w:rsid w:val="00D84292"/>
    <w:rsid w:val="00D84B4E"/>
    <w:rsid w:val="00D91247"/>
    <w:rsid w:val="00D9236D"/>
    <w:rsid w:val="00D95C1F"/>
    <w:rsid w:val="00D95F8B"/>
    <w:rsid w:val="00DA0076"/>
    <w:rsid w:val="00DA2915"/>
    <w:rsid w:val="00DA58BB"/>
    <w:rsid w:val="00DB1C6C"/>
    <w:rsid w:val="00DB5C94"/>
    <w:rsid w:val="00DC7564"/>
    <w:rsid w:val="00DC7E4D"/>
    <w:rsid w:val="00DD7B52"/>
    <w:rsid w:val="00DE00FA"/>
    <w:rsid w:val="00DE2443"/>
    <w:rsid w:val="00DE4E23"/>
    <w:rsid w:val="00DF59B8"/>
    <w:rsid w:val="00E07B74"/>
    <w:rsid w:val="00E108E5"/>
    <w:rsid w:val="00E11394"/>
    <w:rsid w:val="00E1411E"/>
    <w:rsid w:val="00E152D5"/>
    <w:rsid w:val="00E276F4"/>
    <w:rsid w:val="00E33038"/>
    <w:rsid w:val="00E3426F"/>
    <w:rsid w:val="00E34D2C"/>
    <w:rsid w:val="00E35C00"/>
    <w:rsid w:val="00E411E9"/>
    <w:rsid w:val="00E424FB"/>
    <w:rsid w:val="00E43975"/>
    <w:rsid w:val="00E473B9"/>
    <w:rsid w:val="00E53979"/>
    <w:rsid w:val="00E6624D"/>
    <w:rsid w:val="00E71AC6"/>
    <w:rsid w:val="00E71E15"/>
    <w:rsid w:val="00E752A2"/>
    <w:rsid w:val="00E7765C"/>
    <w:rsid w:val="00E8017B"/>
    <w:rsid w:val="00E815D3"/>
    <w:rsid w:val="00E8295E"/>
    <w:rsid w:val="00E84216"/>
    <w:rsid w:val="00E91E6C"/>
    <w:rsid w:val="00E95BB7"/>
    <w:rsid w:val="00EA3E28"/>
    <w:rsid w:val="00EB14CC"/>
    <w:rsid w:val="00EB2D31"/>
    <w:rsid w:val="00EB4C53"/>
    <w:rsid w:val="00EC4DC5"/>
    <w:rsid w:val="00ED0A74"/>
    <w:rsid w:val="00ED5EE1"/>
    <w:rsid w:val="00EE6D8B"/>
    <w:rsid w:val="00EE735F"/>
    <w:rsid w:val="00EF03CE"/>
    <w:rsid w:val="00EF22F0"/>
    <w:rsid w:val="00F0049A"/>
    <w:rsid w:val="00F05108"/>
    <w:rsid w:val="00F10777"/>
    <w:rsid w:val="00F115BB"/>
    <w:rsid w:val="00F17928"/>
    <w:rsid w:val="00F229A0"/>
    <w:rsid w:val="00F23374"/>
    <w:rsid w:val="00F24782"/>
    <w:rsid w:val="00F26B3C"/>
    <w:rsid w:val="00F27393"/>
    <w:rsid w:val="00F330D0"/>
    <w:rsid w:val="00F36805"/>
    <w:rsid w:val="00F36AE4"/>
    <w:rsid w:val="00F4164A"/>
    <w:rsid w:val="00F44B22"/>
    <w:rsid w:val="00F44EB0"/>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621E"/>
    <w:rsid w:val="00F81909"/>
    <w:rsid w:val="00F846F0"/>
    <w:rsid w:val="00F86A03"/>
    <w:rsid w:val="00F92005"/>
    <w:rsid w:val="00F93AE3"/>
    <w:rsid w:val="00F94793"/>
    <w:rsid w:val="00F958FD"/>
    <w:rsid w:val="00F96255"/>
    <w:rsid w:val="00F97E70"/>
    <w:rsid w:val="00FA041C"/>
    <w:rsid w:val="00FA2503"/>
    <w:rsid w:val="00FA5208"/>
    <w:rsid w:val="00FB376B"/>
    <w:rsid w:val="00FC4124"/>
    <w:rsid w:val="00FC4664"/>
    <w:rsid w:val="00FC4DA1"/>
    <w:rsid w:val="00FC5923"/>
    <w:rsid w:val="00FD13ED"/>
    <w:rsid w:val="00FD1517"/>
    <w:rsid w:val="00FE1D68"/>
    <w:rsid w:val="00FE46A5"/>
    <w:rsid w:val="00FF2C3E"/>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ABE0833B-20EE-423D-A2A8-BD1DEA25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21BD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Revision #1 Made - BH
Heavy proofread complete - TH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14AA544-BBC3-485E-BCF2-FCE375CE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G7-M4 Lesson 8 - Teacher</vt:lpstr>
    </vt:vector>
  </TitlesOfParts>
  <Company>Papier Productions</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G7-M4 Lesson 8 - Teacher</dc:title>
  <dc:creator>nlevioff</dc:creator>
  <cp:lastModifiedBy>Kristen Zimmermann</cp:lastModifiedBy>
  <cp:revision>4</cp:revision>
  <cp:lastPrinted>2014-07-06T19:10:00Z</cp:lastPrinted>
  <dcterms:created xsi:type="dcterms:W3CDTF">2014-10-17T01:59:00Z</dcterms:created>
  <dcterms:modified xsi:type="dcterms:W3CDTF">2014-10-17T03:12:00Z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