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184952A1" w:rsidR="00E34D2C" w:rsidRPr="00D0546C" w:rsidRDefault="001D586B" w:rsidP="00FE7F7B">
      <w:pPr>
        <w:pStyle w:val="ny-lesson-header"/>
      </w:pPr>
      <w:r>
        <w:t>Lesson 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Find</w:t>
      </w:r>
      <w:r w:rsidR="00E35890">
        <w:t>ing</w:t>
      </w:r>
      <w:r>
        <w:t xml:space="preserve"> One</w:t>
      </w:r>
      <w:r w:rsidR="00180DF7">
        <w:t xml:space="preserve"> </w:t>
      </w:r>
      <w:r>
        <w:t xml:space="preserve">Hundred Percent Given </w:t>
      </w:r>
      <w:proofErr w:type="gramStart"/>
      <w:r>
        <w:t>Another</w:t>
      </w:r>
      <w:proofErr w:type="gramEnd"/>
      <w:r>
        <w:t xml:space="preserve"> Percent</w:t>
      </w:r>
    </w:p>
    <w:p w14:paraId="7F962CD5" w14:textId="77777777" w:rsidR="00E34D2C" w:rsidRDefault="00E34D2C" w:rsidP="00F50A83">
      <w:pPr>
        <w:pStyle w:val="ny-callout-hdr"/>
      </w:pPr>
    </w:p>
    <w:p w14:paraId="3F42D440" w14:textId="475B7534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3CD8CAAB" w14:textId="5ACC5F03" w:rsidR="00C241AA" w:rsidRDefault="00C241AA" w:rsidP="00180DF7">
      <w:pPr>
        <w:pStyle w:val="ny-lesson-paragraph"/>
        <w:spacing w:after="240"/>
        <w:rPr>
          <w:rStyle w:val="ny-lesson-hdr-1Char"/>
          <w:rFonts w:ascii="Calibri" w:hAnsi="Calibri"/>
          <w:b w:val="0"/>
        </w:rPr>
      </w:pPr>
      <w:r w:rsidRPr="00C241AA">
        <w:rPr>
          <w:rStyle w:val="ny-lesson-hdr-1Char"/>
          <w:rFonts w:ascii="Calibri" w:hAnsi="Calibri"/>
          <w:b w:val="0"/>
        </w:rPr>
        <w:t xml:space="preserve">What are the whole number factors of </w:t>
      </w:r>
      <m:oMath>
        <m:r>
          <w:rPr>
            <w:rStyle w:val="ny-lesson-hdr-1Char"/>
            <w:rFonts w:ascii="Cambria Math" w:hAnsi="Cambria Math"/>
          </w:rPr>
          <m:t>100</m:t>
        </m:r>
      </m:oMath>
      <w:r w:rsidRPr="00C241AA">
        <w:rPr>
          <w:rStyle w:val="ny-lesson-hdr-1Char"/>
          <w:rFonts w:ascii="Calibri" w:hAnsi="Calibri"/>
          <w:b w:val="0"/>
        </w:rPr>
        <w:t xml:space="preserve">?  What are the multiples of those factors?  How many multiples are there of each factor (up to </w:t>
      </w:r>
      <m:oMath>
        <m:r>
          <w:rPr>
            <w:rStyle w:val="ny-lesson-hdr-1Char"/>
            <w:rFonts w:ascii="Cambria Math" w:hAnsi="Cambria Math"/>
          </w:rPr>
          <m:t>100</m:t>
        </m:r>
      </m:oMath>
      <w:r w:rsidRPr="00C241AA">
        <w:rPr>
          <w:rStyle w:val="ny-lesson-hdr-1Char"/>
          <w:rFonts w:ascii="Calibri" w:hAnsi="Calibri"/>
          <w:b w:val="0"/>
        </w:rPr>
        <w:t>)?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6834"/>
        <w:gridCol w:w="1440"/>
      </w:tblGrid>
      <w:tr w:rsidR="00C241AA" w:rsidRPr="00180DF7" w14:paraId="4C1ACA0A" w14:textId="77777777" w:rsidTr="00180DF7">
        <w:trPr>
          <w:jc w:val="center"/>
        </w:trPr>
        <w:tc>
          <w:tcPr>
            <w:tcW w:w="1440" w:type="dxa"/>
            <w:vAlign w:val="center"/>
          </w:tcPr>
          <w:p w14:paraId="63E3DCEF" w14:textId="73E0F8E1" w:rsidR="00C241AA" w:rsidRPr="00180DF7" w:rsidRDefault="00C241AA" w:rsidP="00180DF7">
            <w:pPr>
              <w:pStyle w:val="ny-lesson-table"/>
              <w:jc w:val="center"/>
              <w:rPr>
                <w:b/>
              </w:rPr>
            </w:pPr>
            <w:r w:rsidRPr="00180DF7">
              <w:rPr>
                <w:b/>
              </w:rPr>
              <w:t xml:space="preserve">Factors of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100</m:t>
              </m:r>
            </m:oMath>
          </w:p>
        </w:tc>
        <w:tc>
          <w:tcPr>
            <w:tcW w:w="6834" w:type="dxa"/>
            <w:vAlign w:val="center"/>
          </w:tcPr>
          <w:p w14:paraId="379F9C5C" w14:textId="04FCE314" w:rsidR="00C241AA" w:rsidRPr="00180DF7" w:rsidRDefault="00C241AA" w:rsidP="00180DF7">
            <w:pPr>
              <w:pStyle w:val="ny-lesson-table"/>
              <w:jc w:val="center"/>
              <w:rPr>
                <w:b/>
              </w:rPr>
            </w:pPr>
            <w:r w:rsidRPr="00180DF7">
              <w:rPr>
                <w:b/>
              </w:rPr>
              <w:t xml:space="preserve">Multiples of the Factors of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100</m:t>
              </m:r>
            </m:oMath>
          </w:p>
        </w:tc>
        <w:tc>
          <w:tcPr>
            <w:tcW w:w="1440" w:type="dxa"/>
            <w:vAlign w:val="center"/>
          </w:tcPr>
          <w:p w14:paraId="013E3F9B" w14:textId="77777777" w:rsidR="00C241AA" w:rsidRPr="00180DF7" w:rsidRDefault="00C241AA" w:rsidP="00180DF7">
            <w:pPr>
              <w:pStyle w:val="ny-lesson-table"/>
              <w:jc w:val="center"/>
              <w:rPr>
                <w:b/>
              </w:rPr>
            </w:pPr>
            <w:r w:rsidRPr="00180DF7">
              <w:rPr>
                <w:b/>
              </w:rPr>
              <w:t>Number of Multiples</w:t>
            </w:r>
          </w:p>
        </w:tc>
      </w:tr>
      <w:tr w:rsidR="00C241AA" w:rsidRPr="00180DF7" w14:paraId="756333DB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3AC5CC55" w14:textId="1E93A923" w:rsidR="00C241AA" w:rsidRPr="00180DF7" w:rsidRDefault="00BD2D03" w:rsidP="00180DF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6834" w:type="dxa"/>
            <w:vAlign w:val="center"/>
          </w:tcPr>
          <w:p w14:paraId="513CB0FE" w14:textId="3A925DEF" w:rsidR="00C241AA" w:rsidRPr="00180DF7" w:rsidRDefault="00BD2D03" w:rsidP="00180DF7">
            <w:pPr>
              <w:pStyle w:val="ny-lesson-table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oMath>
            <w:r w:rsidR="00C241AA" w:rsidRPr="00180DF7">
              <w:t xml:space="preserve">  </w:t>
            </w:r>
          </w:p>
        </w:tc>
        <w:tc>
          <w:tcPr>
            <w:tcW w:w="1440" w:type="dxa"/>
            <w:vAlign w:val="center"/>
          </w:tcPr>
          <w:p w14:paraId="205EF17E" w14:textId="238193FC" w:rsidR="00C241AA" w:rsidRPr="00180DF7" w:rsidRDefault="00BD2D03" w:rsidP="00180DF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C241AA" w:rsidRPr="00180DF7" w14:paraId="44FA026C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79C94487" w14:textId="32E88B7D" w:rsidR="00C241AA" w:rsidRPr="00180DF7" w:rsidRDefault="00BD2D03" w:rsidP="00180DF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6834" w:type="dxa"/>
            <w:vAlign w:val="center"/>
          </w:tcPr>
          <w:p w14:paraId="3956E581" w14:textId="092E1027" w:rsidR="00C241AA" w:rsidRPr="00180DF7" w:rsidRDefault="00BD2D03" w:rsidP="00180DF7">
            <w:pPr>
              <w:pStyle w:val="ny-lesson-table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oMath>
            <w:r w:rsidR="00C241AA" w:rsidRPr="00180DF7">
              <w:t xml:space="preserve"> </w:t>
            </w:r>
          </w:p>
        </w:tc>
        <w:tc>
          <w:tcPr>
            <w:tcW w:w="1440" w:type="dxa"/>
            <w:vAlign w:val="center"/>
          </w:tcPr>
          <w:p w14:paraId="55AF6672" w14:textId="5805E00B" w:rsidR="00C241AA" w:rsidRPr="00180DF7" w:rsidRDefault="00BD2D03" w:rsidP="00180DF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C241AA" w:rsidRPr="00180DF7" w14:paraId="2F4B444D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463BCF5D" w14:textId="63C9D867" w:rsidR="00C241AA" w:rsidRPr="00180DF7" w:rsidRDefault="00C241AA" w:rsidP="00180DF7">
            <w:pPr>
              <w:pStyle w:val="ny-lesson-table"/>
            </w:pPr>
          </w:p>
        </w:tc>
        <w:tc>
          <w:tcPr>
            <w:tcW w:w="6834" w:type="dxa"/>
            <w:vAlign w:val="center"/>
          </w:tcPr>
          <w:p w14:paraId="7F8EEC5C" w14:textId="028C84A8" w:rsidR="00C241AA" w:rsidRPr="00180DF7" w:rsidRDefault="00C241AA" w:rsidP="00180DF7">
            <w:pPr>
              <w:pStyle w:val="ny-lesson-table"/>
            </w:pPr>
          </w:p>
        </w:tc>
        <w:tc>
          <w:tcPr>
            <w:tcW w:w="1440" w:type="dxa"/>
            <w:vAlign w:val="center"/>
          </w:tcPr>
          <w:p w14:paraId="290E93DD" w14:textId="71D48F5B" w:rsidR="00C241AA" w:rsidRPr="00180DF7" w:rsidRDefault="00C241AA" w:rsidP="00180DF7">
            <w:pPr>
              <w:pStyle w:val="ny-lesson-table"/>
            </w:pPr>
          </w:p>
        </w:tc>
      </w:tr>
      <w:tr w:rsidR="00C241AA" w:rsidRPr="00180DF7" w14:paraId="3F3889AB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75880E98" w14:textId="653CB4FA" w:rsidR="00C241AA" w:rsidRPr="00180DF7" w:rsidRDefault="00C241AA" w:rsidP="00180DF7">
            <w:pPr>
              <w:pStyle w:val="ny-lesson-table"/>
            </w:pPr>
          </w:p>
        </w:tc>
        <w:tc>
          <w:tcPr>
            <w:tcW w:w="6834" w:type="dxa"/>
            <w:vAlign w:val="center"/>
          </w:tcPr>
          <w:p w14:paraId="7FA4C823" w14:textId="2E7BFA43" w:rsidR="00C241AA" w:rsidRPr="00180DF7" w:rsidRDefault="00C241AA" w:rsidP="00180DF7">
            <w:pPr>
              <w:pStyle w:val="ny-lesson-table"/>
            </w:pPr>
          </w:p>
        </w:tc>
        <w:tc>
          <w:tcPr>
            <w:tcW w:w="1440" w:type="dxa"/>
            <w:vAlign w:val="center"/>
          </w:tcPr>
          <w:p w14:paraId="6F9EEEB5" w14:textId="517FCA2D" w:rsidR="00C241AA" w:rsidRPr="00180DF7" w:rsidRDefault="00C241AA" w:rsidP="00180DF7">
            <w:pPr>
              <w:pStyle w:val="ny-lesson-table"/>
            </w:pPr>
          </w:p>
        </w:tc>
      </w:tr>
      <w:tr w:rsidR="00C241AA" w:rsidRPr="00180DF7" w14:paraId="773EA667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77063EF5" w14:textId="59D5B741" w:rsidR="00C241AA" w:rsidRPr="00180DF7" w:rsidRDefault="00C241AA" w:rsidP="00180DF7">
            <w:pPr>
              <w:pStyle w:val="ny-lesson-table"/>
            </w:pPr>
          </w:p>
        </w:tc>
        <w:tc>
          <w:tcPr>
            <w:tcW w:w="6834" w:type="dxa"/>
            <w:vAlign w:val="center"/>
          </w:tcPr>
          <w:p w14:paraId="45AA350A" w14:textId="12EAEEBE" w:rsidR="00C241AA" w:rsidRPr="00180DF7" w:rsidRDefault="00C241AA" w:rsidP="00180DF7">
            <w:pPr>
              <w:pStyle w:val="ny-lesson-table"/>
            </w:pPr>
          </w:p>
        </w:tc>
        <w:tc>
          <w:tcPr>
            <w:tcW w:w="1440" w:type="dxa"/>
            <w:vAlign w:val="center"/>
          </w:tcPr>
          <w:p w14:paraId="2DC19A06" w14:textId="64F7D673" w:rsidR="00C241AA" w:rsidRPr="00180DF7" w:rsidRDefault="00C241AA" w:rsidP="00180DF7">
            <w:pPr>
              <w:pStyle w:val="ny-lesson-table"/>
            </w:pPr>
          </w:p>
        </w:tc>
      </w:tr>
      <w:tr w:rsidR="00C241AA" w:rsidRPr="00180DF7" w14:paraId="5A27AB7A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3982AF89" w14:textId="7F603043" w:rsidR="00C241AA" w:rsidRPr="00180DF7" w:rsidRDefault="00C241AA" w:rsidP="00180DF7">
            <w:pPr>
              <w:pStyle w:val="ny-lesson-table"/>
            </w:pPr>
          </w:p>
        </w:tc>
        <w:tc>
          <w:tcPr>
            <w:tcW w:w="6834" w:type="dxa"/>
            <w:vAlign w:val="center"/>
          </w:tcPr>
          <w:p w14:paraId="6594E6D2" w14:textId="273A3717" w:rsidR="00C241AA" w:rsidRPr="00180DF7" w:rsidRDefault="00C241AA" w:rsidP="00180DF7">
            <w:pPr>
              <w:pStyle w:val="ny-lesson-table"/>
            </w:pPr>
          </w:p>
        </w:tc>
        <w:tc>
          <w:tcPr>
            <w:tcW w:w="1440" w:type="dxa"/>
            <w:vAlign w:val="center"/>
          </w:tcPr>
          <w:p w14:paraId="1C67EE24" w14:textId="76E41658" w:rsidR="00C241AA" w:rsidRPr="00180DF7" w:rsidRDefault="00C241AA" w:rsidP="00180DF7">
            <w:pPr>
              <w:pStyle w:val="ny-lesson-table"/>
            </w:pPr>
          </w:p>
        </w:tc>
      </w:tr>
      <w:tr w:rsidR="00C241AA" w:rsidRPr="00180DF7" w14:paraId="0C3F8F10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3EEA3D57" w14:textId="1FABD188" w:rsidR="00C241AA" w:rsidRPr="00180DF7" w:rsidRDefault="00C241AA" w:rsidP="00180DF7">
            <w:pPr>
              <w:pStyle w:val="ny-lesson-table"/>
            </w:pPr>
          </w:p>
        </w:tc>
        <w:tc>
          <w:tcPr>
            <w:tcW w:w="6834" w:type="dxa"/>
            <w:vAlign w:val="center"/>
          </w:tcPr>
          <w:p w14:paraId="3B3FFA2A" w14:textId="351FCA97" w:rsidR="00C241AA" w:rsidRPr="00180DF7" w:rsidRDefault="00C241AA" w:rsidP="00180DF7">
            <w:pPr>
              <w:pStyle w:val="ny-lesson-table"/>
            </w:pPr>
          </w:p>
        </w:tc>
        <w:tc>
          <w:tcPr>
            <w:tcW w:w="1440" w:type="dxa"/>
            <w:vAlign w:val="center"/>
          </w:tcPr>
          <w:p w14:paraId="206CE2A5" w14:textId="28288269" w:rsidR="00C241AA" w:rsidRPr="00180DF7" w:rsidRDefault="00C241AA" w:rsidP="00180DF7">
            <w:pPr>
              <w:pStyle w:val="ny-lesson-table"/>
            </w:pPr>
          </w:p>
        </w:tc>
      </w:tr>
      <w:tr w:rsidR="00C241AA" w:rsidRPr="00180DF7" w14:paraId="7EA6998F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7D601859" w14:textId="0C3EECDE" w:rsidR="00C241AA" w:rsidRPr="00180DF7" w:rsidRDefault="00C241AA" w:rsidP="00180DF7">
            <w:pPr>
              <w:pStyle w:val="ny-lesson-table"/>
            </w:pPr>
          </w:p>
        </w:tc>
        <w:tc>
          <w:tcPr>
            <w:tcW w:w="6834" w:type="dxa"/>
            <w:vAlign w:val="center"/>
          </w:tcPr>
          <w:p w14:paraId="6A930FBB" w14:textId="09869CED" w:rsidR="00C241AA" w:rsidRPr="00180DF7" w:rsidRDefault="00C241AA" w:rsidP="00180DF7">
            <w:pPr>
              <w:pStyle w:val="ny-lesson-table"/>
            </w:pPr>
          </w:p>
        </w:tc>
        <w:tc>
          <w:tcPr>
            <w:tcW w:w="1440" w:type="dxa"/>
            <w:vAlign w:val="center"/>
          </w:tcPr>
          <w:p w14:paraId="26CF6D73" w14:textId="1D921D9C" w:rsidR="00C241AA" w:rsidRPr="00180DF7" w:rsidRDefault="00C241AA" w:rsidP="00180DF7">
            <w:pPr>
              <w:pStyle w:val="ny-lesson-table"/>
            </w:pPr>
          </w:p>
        </w:tc>
      </w:tr>
      <w:tr w:rsidR="00C241AA" w:rsidRPr="00180DF7" w14:paraId="312472E5" w14:textId="77777777" w:rsidTr="00180DF7">
        <w:trPr>
          <w:trHeight w:hRule="exact" w:val="432"/>
          <w:jc w:val="center"/>
        </w:trPr>
        <w:tc>
          <w:tcPr>
            <w:tcW w:w="1440" w:type="dxa"/>
            <w:vAlign w:val="center"/>
          </w:tcPr>
          <w:p w14:paraId="585DF969" w14:textId="2C27C54F" w:rsidR="00C241AA" w:rsidRPr="00180DF7" w:rsidRDefault="00BD2D03" w:rsidP="00180DF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6834" w:type="dxa"/>
            <w:vAlign w:val="center"/>
          </w:tcPr>
          <w:p w14:paraId="283611BB" w14:textId="47E0CCC6" w:rsidR="00C241AA" w:rsidRPr="00180DF7" w:rsidRDefault="00BD2D03" w:rsidP="00180DF7">
            <w:pPr>
              <w:pStyle w:val="ny-lesson-table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 xml:space="preserve">  …,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98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99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oMath>
            <w:r w:rsidR="00C241AA" w:rsidRPr="00180DF7">
              <w:t xml:space="preserve"> </w:t>
            </w:r>
          </w:p>
        </w:tc>
        <w:tc>
          <w:tcPr>
            <w:tcW w:w="1440" w:type="dxa"/>
            <w:vAlign w:val="center"/>
          </w:tcPr>
          <w:p w14:paraId="3D52EB94" w14:textId="4732AD4D" w:rsidR="00C241AA" w:rsidRPr="00180DF7" w:rsidRDefault="00BD2D03" w:rsidP="00180DF7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</w:tr>
    </w:tbl>
    <w:p w14:paraId="5E5884C5" w14:textId="77777777" w:rsidR="00C241AA" w:rsidRDefault="00C241AA" w:rsidP="00180DF7">
      <w:pPr>
        <w:pStyle w:val="ny-lesson-paragraph"/>
        <w:rPr>
          <w:rStyle w:val="ny-lesson-hdr-1Char"/>
          <w:b w:val="0"/>
          <w:sz w:val="22"/>
        </w:rPr>
      </w:pPr>
    </w:p>
    <w:p w14:paraId="3CB868A7" w14:textId="68DBC44B" w:rsidR="00D36552" w:rsidRPr="00180DF7" w:rsidRDefault="00D36552" w:rsidP="00BD2D03">
      <w:pPr>
        <w:pStyle w:val="ny-lesson-hdr-1"/>
        <w:rPr>
          <w:rStyle w:val="ny-lesson-hdr-3"/>
          <w:b/>
        </w:rPr>
      </w:pPr>
      <w:r w:rsidRPr="00180DF7">
        <w:rPr>
          <w:rStyle w:val="ny-lesson-hdr-3"/>
          <w:b/>
        </w:rPr>
        <w:t xml:space="preserve">Example 1:  </w:t>
      </w:r>
      <w:r w:rsidR="00F62E9F" w:rsidRPr="00BD2D03">
        <w:rPr>
          <w:rStyle w:val="ny-lesson-hdr-3"/>
          <w:b/>
        </w:rPr>
        <w:t>Using a Modified Double Number Line with Percent</w:t>
      </w:r>
    </w:p>
    <w:p w14:paraId="1F6E1F17" w14:textId="09CAB15E" w:rsidR="00F62E9F" w:rsidRPr="00F62E9F" w:rsidRDefault="00F62E9F" w:rsidP="00F62E9F">
      <w:pPr>
        <w:pStyle w:val="ny-lesson-paragraph"/>
      </w:pPr>
      <w:r w:rsidRPr="00F62E9F">
        <w:t xml:space="preserve">The </w:t>
      </w:r>
      <m:oMath>
        <m:r>
          <m:rPr>
            <m:sty m:val="p"/>
          </m:rPr>
          <w:rPr>
            <w:rFonts w:ascii="Cambria Math" w:hAnsi="Cambria Math"/>
          </w:rPr>
          <m:t xml:space="preserve">42 </m:t>
        </m:r>
      </m:oMath>
      <w:r w:rsidRPr="00F62E9F">
        <w:t xml:space="preserve">students who play wind instruments represent </w:t>
      </w:r>
      <m:oMath>
        <m:r>
          <m:rPr>
            <m:sty m:val="p"/>
          </m:rPr>
          <w:rPr>
            <w:rFonts w:ascii="Cambria Math" w:hAnsi="Cambria Math"/>
          </w:rPr>
          <m:t>75%</m:t>
        </m:r>
      </m:oMath>
      <w:r w:rsidRPr="00F62E9F">
        <w:t xml:space="preserve"> of the students who are in band.  How many students are in band?</w:t>
      </w:r>
    </w:p>
    <w:p w14:paraId="5FA7A7C0" w14:textId="77777777" w:rsidR="00E34D2C" w:rsidRDefault="00E34D2C" w:rsidP="00F62E9F">
      <w:pPr>
        <w:pStyle w:val="ny-lesson-paragraph"/>
      </w:pPr>
      <w:bookmarkStart w:id="0" w:name="_GoBack"/>
      <w:bookmarkEnd w:id="0"/>
    </w:p>
    <w:p w14:paraId="4003186D" w14:textId="77777777" w:rsidR="00F62E9F" w:rsidRDefault="00F62E9F" w:rsidP="00F62E9F">
      <w:pPr>
        <w:pStyle w:val="ny-lesson-paragraph"/>
      </w:pPr>
    </w:p>
    <w:p w14:paraId="51CCDDB0" w14:textId="77777777" w:rsidR="00F62E9F" w:rsidRDefault="00F62E9F" w:rsidP="00F62E9F">
      <w:pPr>
        <w:pStyle w:val="ny-lesson-paragraph"/>
      </w:pPr>
    </w:p>
    <w:p w14:paraId="3B617A29" w14:textId="77777777" w:rsidR="00F62E9F" w:rsidRDefault="00F62E9F" w:rsidP="00F62E9F">
      <w:pPr>
        <w:pStyle w:val="ny-lesson-paragraph"/>
      </w:pPr>
    </w:p>
    <w:p w14:paraId="25984CD7" w14:textId="77777777" w:rsidR="00F62E9F" w:rsidRDefault="00F62E9F" w:rsidP="00F62E9F">
      <w:pPr>
        <w:pStyle w:val="ny-lesson-paragraph"/>
      </w:pPr>
    </w:p>
    <w:p w14:paraId="5EC894B1" w14:textId="77777777" w:rsidR="00F62E9F" w:rsidRDefault="00F62E9F" w:rsidP="00F62E9F">
      <w:pPr>
        <w:pStyle w:val="ny-lesson-paragraph"/>
      </w:pPr>
    </w:p>
    <w:p w14:paraId="4FFD3A2B" w14:textId="77777777" w:rsidR="00F62E9F" w:rsidRDefault="00F62E9F" w:rsidP="00F62E9F">
      <w:pPr>
        <w:pStyle w:val="ny-lesson-paragraph"/>
      </w:pPr>
    </w:p>
    <w:p w14:paraId="6112A1FB" w14:textId="77777777" w:rsidR="00BD2D03" w:rsidRDefault="00BD2D03" w:rsidP="00F62E9F">
      <w:pPr>
        <w:pStyle w:val="ny-lesson-paragraph"/>
      </w:pPr>
    </w:p>
    <w:p w14:paraId="6665D740" w14:textId="490A3972" w:rsidR="001A3312" w:rsidRDefault="00F50A83" w:rsidP="001A3312">
      <w:pPr>
        <w:pStyle w:val="ny-lesson-hdr-1"/>
      </w:pPr>
      <w:r>
        <w:lastRenderedPageBreak/>
        <w:t>Exercises</w:t>
      </w:r>
      <w:r w:rsidR="00276B82">
        <w:t xml:space="preserve"> 1–</w:t>
      </w:r>
      <w:r w:rsidR="00F62E9F">
        <w:t>3</w:t>
      </w:r>
    </w:p>
    <w:p w14:paraId="2683536F" w14:textId="658B24DF" w:rsidR="00F62E9F" w:rsidRPr="00F62E9F" w:rsidRDefault="00F62E9F" w:rsidP="00F62E9F">
      <w:pPr>
        <w:pStyle w:val="ny-lesson-numbering"/>
      </w:pPr>
      <w:r>
        <w:t xml:space="preserve">Bob’s Tire Outlet sold a </w:t>
      </w:r>
      <w:r w:rsidRPr="00F62E9F">
        <w:t xml:space="preserve">record number of tires last month.  One salesman sold </w:t>
      </w:r>
      <m:oMath>
        <m:r>
          <w:rPr>
            <w:rFonts w:ascii="Cambria Math" w:hAnsi="Cambria Math"/>
          </w:rPr>
          <m:t>165</m:t>
        </m:r>
      </m:oMath>
      <w:r w:rsidRPr="00F62E9F">
        <w:t xml:space="preserve"> tires</w:t>
      </w:r>
      <w:r w:rsidR="00C757C1">
        <w:t>,</w:t>
      </w:r>
      <w:r w:rsidRPr="00F62E9F">
        <w:t xml:space="preserve"> which was </w:t>
      </w:r>
      <m:oMath>
        <m:r>
          <w:rPr>
            <w:rFonts w:ascii="Cambria Math" w:hAnsi="Cambria Math"/>
          </w:rPr>
          <m:t>60%</m:t>
        </m:r>
      </m:oMath>
      <w:r w:rsidRPr="00F62E9F">
        <w:t xml:space="preserve"> of the tires sold in the month.  What was the record number of tires sold?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47E8A18" w14:textId="77777777" w:rsidR="005E75CB" w:rsidRDefault="005E75CB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1072A6D2" w14:textId="2CCA94D9" w:rsidR="00F62E9F" w:rsidRPr="00F62E9F" w:rsidRDefault="00F62E9F" w:rsidP="00F62E9F">
      <w:pPr>
        <w:pStyle w:val="ny-lesson-numbering"/>
        <w:rPr>
          <w:szCs w:val="20"/>
        </w:rPr>
      </w:pPr>
      <w:r>
        <w:t xml:space="preserve">Nick currently </w:t>
      </w:r>
      <w:r w:rsidRPr="00F62E9F">
        <w:t xml:space="preserve">has </w:t>
      </w:r>
      <m:oMath>
        <m:r>
          <w:rPr>
            <w:rFonts w:ascii="Cambria Math" w:hAnsi="Cambria Math"/>
          </w:rPr>
          <m:t>7,200</m:t>
        </m:r>
      </m:oMath>
      <w:r w:rsidRPr="00F62E9F">
        <w:t xml:space="preserve"> points in his fantasy baseball league</w:t>
      </w:r>
      <w:r w:rsidR="00C757C1">
        <w:t>,</w:t>
      </w:r>
      <w:r w:rsidRPr="00F62E9F">
        <w:t xml:space="preserve"> which is </w:t>
      </w:r>
      <m:oMath>
        <m:r>
          <w:rPr>
            <w:rFonts w:ascii="Cambria Math" w:hAnsi="Cambria Math"/>
          </w:rPr>
          <m:t>20%</m:t>
        </m:r>
      </m:oMath>
      <w:r>
        <w:t xml:space="preserve"> more points than Adam.  How many points does Adam have?</w:t>
      </w:r>
    </w:p>
    <w:p w14:paraId="52EA1914" w14:textId="77777777" w:rsidR="00F62E9F" w:rsidRDefault="00F62E9F" w:rsidP="00F62E9F">
      <w:pPr>
        <w:pStyle w:val="ny-lesson-paragraph"/>
      </w:pPr>
    </w:p>
    <w:p w14:paraId="705D378F" w14:textId="77777777" w:rsidR="00F62E9F" w:rsidRDefault="00F62E9F" w:rsidP="00F62E9F">
      <w:pPr>
        <w:pStyle w:val="ny-lesson-paragraph"/>
      </w:pPr>
    </w:p>
    <w:p w14:paraId="43295C1D" w14:textId="77777777" w:rsidR="00F62E9F" w:rsidRDefault="00F62E9F" w:rsidP="00F62E9F">
      <w:pPr>
        <w:pStyle w:val="ny-lesson-paragraph"/>
      </w:pPr>
    </w:p>
    <w:p w14:paraId="24BFA56B" w14:textId="77777777" w:rsidR="00F62E9F" w:rsidRDefault="00F62E9F" w:rsidP="00F62E9F">
      <w:pPr>
        <w:pStyle w:val="ny-lesson-paragraph"/>
      </w:pPr>
    </w:p>
    <w:p w14:paraId="6739CE63" w14:textId="77777777" w:rsidR="00F62E9F" w:rsidRDefault="00F62E9F" w:rsidP="00F62E9F">
      <w:pPr>
        <w:pStyle w:val="ny-lesson-paragraph"/>
      </w:pPr>
    </w:p>
    <w:p w14:paraId="2FAFA7F9" w14:textId="77777777" w:rsidR="00F62E9F" w:rsidRDefault="00F62E9F" w:rsidP="00F62E9F">
      <w:pPr>
        <w:pStyle w:val="ny-lesson-paragraph"/>
      </w:pPr>
    </w:p>
    <w:p w14:paraId="00CBC68A" w14:textId="77777777" w:rsidR="00F62E9F" w:rsidRDefault="00F62E9F" w:rsidP="00F62E9F">
      <w:pPr>
        <w:pStyle w:val="ny-lesson-paragraph"/>
      </w:pPr>
    </w:p>
    <w:p w14:paraId="248C4FC3" w14:textId="77777777" w:rsidR="00F62E9F" w:rsidRDefault="00F62E9F" w:rsidP="00F62E9F">
      <w:pPr>
        <w:pStyle w:val="ny-lesson-paragraph"/>
      </w:pPr>
    </w:p>
    <w:p w14:paraId="35DCA516" w14:textId="77777777" w:rsidR="00F62E9F" w:rsidRDefault="00F62E9F" w:rsidP="00F62E9F">
      <w:pPr>
        <w:pStyle w:val="ny-lesson-paragraph"/>
      </w:pPr>
    </w:p>
    <w:p w14:paraId="6CB619A3" w14:textId="25D625CF" w:rsidR="00F62E9F" w:rsidRDefault="00F62E9F" w:rsidP="00F62E9F">
      <w:pPr>
        <w:pStyle w:val="ny-lesson-numbering"/>
      </w:pPr>
      <w:r>
        <w:t xml:space="preserve">Kurt has </w:t>
      </w:r>
      <w:r w:rsidRPr="00F62E9F">
        <w:t xml:space="preserve">driven </w:t>
      </w:r>
      <m:oMath>
        <m:r>
          <w:rPr>
            <w:rFonts w:ascii="Cambria Math" w:hAnsi="Cambria Math"/>
          </w:rPr>
          <m:t>276</m:t>
        </m:r>
      </m:oMath>
      <w:r w:rsidRPr="00F62E9F">
        <w:t xml:space="preserve"> miles of his road trip but has </w:t>
      </w:r>
      <m:oMath>
        <m:r>
          <w:rPr>
            <w:rFonts w:ascii="Cambria Math" w:hAnsi="Cambria Math"/>
          </w:rPr>
          <m:t>70%</m:t>
        </m:r>
      </m:oMath>
      <w:r w:rsidRPr="00F62E9F">
        <w:t xml:space="preserve"> of the trip left to go.  How many more miles does Kurt have to drive to get to his</w:t>
      </w:r>
      <w:r>
        <w:t xml:space="preserve"> destination?</w:t>
      </w:r>
    </w:p>
    <w:p w14:paraId="60975CE3" w14:textId="77777777" w:rsidR="00F62E9F" w:rsidRDefault="00F62E9F" w:rsidP="00F62E9F">
      <w:pPr>
        <w:pStyle w:val="ny-lesson-paragraph"/>
      </w:pPr>
    </w:p>
    <w:p w14:paraId="67507B3B" w14:textId="77777777" w:rsidR="00F62E9F" w:rsidRDefault="00F62E9F" w:rsidP="00F62E9F">
      <w:pPr>
        <w:pStyle w:val="ny-lesson-paragraph"/>
      </w:pPr>
    </w:p>
    <w:p w14:paraId="159475DB" w14:textId="77777777" w:rsidR="00F62E9F" w:rsidRDefault="00F62E9F" w:rsidP="00F62E9F">
      <w:pPr>
        <w:pStyle w:val="ny-lesson-paragraph"/>
      </w:pPr>
    </w:p>
    <w:p w14:paraId="7B7A09DA" w14:textId="77777777" w:rsidR="00F62E9F" w:rsidRDefault="00F62E9F" w:rsidP="00F62E9F">
      <w:pPr>
        <w:pStyle w:val="ny-lesson-paragraph"/>
      </w:pPr>
    </w:p>
    <w:p w14:paraId="13D8F259" w14:textId="77777777" w:rsidR="00F62E9F" w:rsidRDefault="00F62E9F" w:rsidP="00F62E9F">
      <w:pPr>
        <w:pStyle w:val="ny-lesson-paragraph"/>
      </w:pPr>
    </w:p>
    <w:p w14:paraId="04D60771" w14:textId="77777777" w:rsidR="00F62E9F" w:rsidRDefault="00F62E9F" w:rsidP="00F62E9F">
      <w:pPr>
        <w:pStyle w:val="ny-lesson-paragraph"/>
      </w:pPr>
    </w:p>
    <w:p w14:paraId="21E83BFD" w14:textId="77777777" w:rsidR="00F62E9F" w:rsidRDefault="00F62E9F" w:rsidP="00F62E9F">
      <w:pPr>
        <w:pStyle w:val="ny-lesson-paragraph"/>
      </w:pPr>
    </w:p>
    <w:p w14:paraId="65522CC1" w14:textId="77777777" w:rsidR="00F62E9F" w:rsidRDefault="00F62E9F" w:rsidP="00F62E9F">
      <w:pPr>
        <w:pStyle w:val="ny-lesson-paragraph"/>
      </w:pPr>
    </w:p>
    <w:p w14:paraId="3A150E5F" w14:textId="7AF331F6" w:rsidR="00F62E9F" w:rsidRPr="00180DF7" w:rsidRDefault="00DA0253" w:rsidP="00180DF7">
      <w:pPr>
        <w:pStyle w:val="ny-lesson-hdr-1"/>
        <w:rPr>
          <w:rStyle w:val="ny-lesson-hdr-3"/>
          <w:b/>
        </w:rPr>
      </w:pPr>
      <w:r w:rsidRPr="00180DF7">
        <w:rPr>
          <w:rStyle w:val="ny-lesson-hdr-3"/>
          <w:b/>
        </w:rPr>
        <w:lastRenderedPageBreak/>
        <w:t xml:space="preserve">Example 2:  Mental Math Using Factors of </w:t>
      </w:r>
      <m:oMath>
        <m:r>
          <m:rPr>
            <m:sty m:val="bi"/>
          </m:rPr>
          <w:rPr>
            <w:rStyle w:val="ny-lesson-hdr-3"/>
            <w:rFonts w:ascii="Cambria Math" w:hAnsi="Cambria Math"/>
          </w:rPr>
          <m:t>100</m:t>
        </m:r>
      </m:oMath>
    </w:p>
    <w:p w14:paraId="4F12CA35" w14:textId="1D826ED4" w:rsidR="00DA0253" w:rsidRDefault="00DA0253" w:rsidP="00DA0253">
      <w:pPr>
        <w:pStyle w:val="ny-lesson-paragraph"/>
      </w:pPr>
      <w:r>
        <w:t>Answer each part below using only mental math</w:t>
      </w:r>
      <w:r w:rsidR="007C1C9C">
        <w:t>,</w:t>
      </w:r>
      <w:r>
        <w:t xml:space="preserve"> and describe your method.</w:t>
      </w:r>
    </w:p>
    <w:p w14:paraId="1EE44213" w14:textId="2768691F" w:rsidR="00DA0253" w:rsidRPr="006904A0" w:rsidRDefault="00DA0253" w:rsidP="00DA0253">
      <w:pPr>
        <w:pStyle w:val="ny-lesson-paragraph"/>
        <w:numPr>
          <w:ilvl w:val="1"/>
          <w:numId w:val="14"/>
        </w:numPr>
      </w:pPr>
      <w:r w:rsidRPr="006904A0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39</m:t>
        </m:r>
      </m:oMath>
      <w:r w:rsidRPr="00DA0253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1%</m:t>
        </m:r>
      </m:oMath>
      <w:r w:rsidRPr="00DA0253">
        <w:t xml:space="preserve"> of a number</w:t>
      </w:r>
      <w:r w:rsidRPr="006904A0">
        <w:t>, what is that number?  How did you find your answer?</w:t>
      </w:r>
    </w:p>
    <w:p w14:paraId="6B958468" w14:textId="77777777" w:rsidR="00DA0253" w:rsidRDefault="00DA0253" w:rsidP="00DA0253">
      <w:pPr>
        <w:pStyle w:val="ny-lesson-paragraph"/>
      </w:pPr>
    </w:p>
    <w:p w14:paraId="1D1436C6" w14:textId="77777777" w:rsidR="00DA0253" w:rsidRDefault="00DA0253" w:rsidP="00DA0253">
      <w:pPr>
        <w:pStyle w:val="ny-lesson-paragraph"/>
      </w:pPr>
    </w:p>
    <w:p w14:paraId="35849EF9" w14:textId="77777777" w:rsidR="005E75CB" w:rsidRDefault="005E75CB" w:rsidP="00DA0253">
      <w:pPr>
        <w:pStyle w:val="ny-lesson-paragraph"/>
      </w:pPr>
    </w:p>
    <w:p w14:paraId="0EDC05A5" w14:textId="77777777" w:rsidR="00DA0253" w:rsidRDefault="00DA0253" w:rsidP="00DA0253">
      <w:pPr>
        <w:pStyle w:val="ny-lesson-paragraph"/>
      </w:pPr>
    </w:p>
    <w:p w14:paraId="2B860F17" w14:textId="77777777" w:rsidR="00DA0253" w:rsidRDefault="00DA0253" w:rsidP="00DA0253">
      <w:pPr>
        <w:pStyle w:val="ny-lesson-paragraph"/>
      </w:pPr>
    </w:p>
    <w:p w14:paraId="1A1C95D9" w14:textId="3070AD75" w:rsidR="00DA0253" w:rsidRPr="006904A0" w:rsidRDefault="00DA0253" w:rsidP="00DA0253">
      <w:pPr>
        <w:pStyle w:val="ny-lesson-paragraph"/>
        <w:numPr>
          <w:ilvl w:val="1"/>
          <w:numId w:val="14"/>
        </w:numPr>
      </w:pPr>
      <w:r w:rsidRPr="00DA0253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39</m:t>
        </m:r>
      </m:oMath>
      <w:r w:rsidRPr="00DA0253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10%</m:t>
        </m:r>
      </m:oMath>
      <w:r w:rsidRPr="00DA0253">
        <w:t xml:space="preserve"> of</w:t>
      </w:r>
      <w:r w:rsidRPr="006904A0">
        <w:t xml:space="preserve"> a number, what is that number?  How did you find your answer?</w:t>
      </w:r>
    </w:p>
    <w:p w14:paraId="6DBB3E7D" w14:textId="77777777" w:rsidR="00DA0253" w:rsidRDefault="00DA0253" w:rsidP="00DA0253">
      <w:pPr>
        <w:pStyle w:val="ny-lesson-paragraph"/>
      </w:pPr>
    </w:p>
    <w:p w14:paraId="3BD391A5" w14:textId="77777777" w:rsidR="005E75CB" w:rsidRDefault="005E75CB" w:rsidP="00DA0253">
      <w:pPr>
        <w:pStyle w:val="ny-lesson-paragraph"/>
      </w:pPr>
    </w:p>
    <w:p w14:paraId="29D152E0" w14:textId="77777777" w:rsidR="00DA0253" w:rsidRDefault="00DA0253" w:rsidP="00DA0253">
      <w:pPr>
        <w:pStyle w:val="ny-lesson-paragraph"/>
      </w:pPr>
    </w:p>
    <w:p w14:paraId="553F4CD6" w14:textId="77777777" w:rsidR="00DA0253" w:rsidRDefault="00DA0253" w:rsidP="00DA0253">
      <w:pPr>
        <w:pStyle w:val="ny-lesson-paragraph"/>
      </w:pPr>
    </w:p>
    <w:p w14:paraId="78737F09" w14:textId="77777777" w:rsidR="00DA0253" w:rsidRDefault="00DA0253" w:rsidP="00DA0253">
      <w:pPr>
        <w:pStyle w:val="ny-lesson-paragraph"/>
      </w:pPr>
    </w:p>
    <w:p w14:paraId="40E91AD6" w14:textId="4A40072E" w:rsidR="00DA0253" w:rsidRPr="006904A0" w:rsidRDefault="00DA0253" w:rsidP="00DA0253">
      <w:pPr>
        <w:pStyle w:val="ny-lesson-paragraph"/>
        <w:numPr>
          <w:ilvl w:val="1"/>
          <w:numId w:val="14"/>
        </w:numPr>
      </w:pPr>
      <w:r w:rsidRPr="00DA0253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39</m:t>
        </m:r>
      </m:oMath>
      <w:r w:rsidRPr="00DA0253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5%</m:t>
        </m:r>
      </m:oMath>
      <w:r w:rsidRPr="006904A0">
        <w:t xml:space="preserve"> of a number, what is that number?  How did you find your answer?</w:t>
      </w:r>
    </w:p>
    <w:p w14:paraId="725F5A29" w14:textId="77777777" w:rsidR="00DA0253" w:rsidRDefault="00DA0253" w:rsidP="00F62E9F">
      <w:pPr>
        <w:pStyle w:val="ny-lesson-paragraph"/>
      </w:pPr>
    </w:p>
    <w:p w14:paraId="1560462E" w14:textId="77777777" w:rsidR="00DA0253" w:rsidRDefault="00DA0253" w:rsidP="00F62E9F">
      <w:pPr>
        <w:pStyle w:val="ny-lesson-paragraph"/>
      </w:pPr>
    </w:p>
    <w:p w14:paraId="5E651D3C" w14:textId="77777777" w:rsidR="00DA0253" w:rsidRDefault="00DA0253" w:rsidP="00F62E9F">
      <w:pPr>
        <w:pStyle w:val="ny-lesson-paragraph"/>
      </w:pPr>
    </w:p>
    <w:p w14:paraId="29711DB7" w14:textId="77777777" w:rsidR="00DA0253" w:rsidRDefault="00DA0253" w:rsidP="00F62E9F">
      <w:pPr>
        <w:pStyle w:val="ny-lesson-paragraph"/>
      </w:pPr>
    </w:p>
    <w:p w14:paraId="6AA6B1ED" w14:textId="77777777" w:rsidR="00DA0253" w:rsidRDefault="00DA0253" w:rsidP="00F62E9F">
      <w:pPr>
        <w:pStyle w:val="ny-lesson-paragraph"/>
      </w:pPr>
    </w:p>
    <w:p w14:paraId="080A2036" w14:textId="3F2C7E6E" w:rsidR="00DA0253" w:rsidRPr="006904A0" w:rsidRDefault="00DA0253" w:rsidP="00DA0253">
      <w:pPr>
        <w:pStyle w:val="ny-lesson-paragraph"/>
        <w:numPr>
          <w:ilvl w:val="1"/>
          <w:numId w:val="14"/>
        </w:numPr>
      </w:pPr>
      <w:r w:rsidRPr="00DA0253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39</m:t>
        </m:r>
      </m:oMath>
      <w:r w:rsidRPr="00DA0253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15%</m:t>
        </m:r>
      </m:oMath>
      <w:r w:rsidRPr="006904A0">
        <w:t xml:space="preserve"> of a number, what is that number?  How did you find your answer?</w:t>
      </w:r>
    </w:p>
    <w:p w14:paraId="28FB2757" w14:textId="77777777" w:rsidR="00DA0253" w:rsidRDefault="00DA0253" w:rsidP="00DA0253">
      <w:pPr>
        <w:pStyle w:val="ny-lesson-paragraph"/>
      </w:pPr>
    </w:p>
    <w:p w14:paraId="4621053A" w14:textId="77777777" w:rsidR="00DA0253" w:rsidRDefault="00DA0253" w:rsidP="00DA0253">
      <w:pPr>
        <w:pStyle w:val="ny-lesson-paragraph"/>
      </w:pPr>
    </w:p>
    <w:p w14:paraId="7BD26CFD" w14:textId="77777777" w:rsidR="00DA0253" w:rsidRDefault="00DA0253" w:rsidP="00DA0253">
      <w:pPr>
        <w:pStyle w:val="ny-lesson-paragraph"/>
      </w:pPr>
    </w:p>
    <w:p w14:paraId="52AC2DD4" w14:textId="77777777" w:rsidR="00DA0253" w:rsidRDefault="00DA0253" w:rsidP="00DA0253">
      <w:pPr>
        <w:pStyle w:val="ny-lesson-paragraph"/>
      </w:pPr>
    </w:p>
    <w:p w14:paraId="36197D62" w14:textId="77777777" w:rsidR="00DA0253" w:rsidRDefault="00DA0253" w:rsidP="00DA0253">
      <w:pPr>
        <w:pStyle w:val="ny-lesson-paragraph"/>
      </w:pPr>
    </w:p>
    <w:p w14:paraId="5DF19CA6" w14:textId="356AA6D7" w:rsidR="00DA0253" w:rsidRPr="006904A0" w:rsidRDefault="00DA0253" w:rsidP="00DA0253">
      <w:pPr>
        <w:pStyle w:val="ny-lesson-paragraph"/>
        <w:numPr>
          <w:ilvl w:val="1"/>
          <w:numId w:val="14"/>
        </w:numPr>
      </w:pPr>
      <w:r w:rsidRPr="00DA0253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39</m:t>
        </m:r>
      </m:oMath>
      <w:r w:rsidRPr="00DA0253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25%</m:t>
        </m:r>
      </m:oMath>
      <w:r w:rsidRPr="006904A0">
        <w:t xml:space="preserve"> of a number, what is that number?  How did you find your answer?</w:t>
      </w:r>
    </w:p>
    <w:p w14:paraId="1804B7C1" w14:textId="77777777" w:rsidR="00DA0253" w:rsidRDefault="00DA0253" w:rsidP="00F62E9F">
      <w:pPr>
        <w:pStyle w:val="ny-lesson-paragraph"/>
      </w:pPr>
    </w:p>
    <w:p w14:paraId="578F5F58" w14:textId="77777777" w:rsidR="00DA0253" w:rsidRDefault="00DA0253" w:rsidP="00F62E9F">
      <w:pPr>
        <w:pStyle w:val="ny-lesson-paragraph"/>
      </w:pPr>
    </w:p>
    <w:p w14:paraId="3249999F" w14:textId="77777777" w:rsidR="00DA0253" w:rsidRDefault="00DA0253" w:rsidP="00F62E9F">
      <w:pPr>
        <w:pStyle w:val="ny-lesson-paragraph"/>
      </w:pPr>
    </w:p>
    <w:p w14:paraId="4C973CC2" w14:textId="77777777" w:rsidR="00DA0253" w:rsidRDefault="00DA0253" w:rsidP="00F62E9F">
      <w:pPr>
        <w:pStyle w:val="ny-lesson-paragraph"/>
      </w:pPr>
    </w:p>
    <w:p w14:paraId="5ED0B1FC" w14:textId="77777777" w:rsidR="00180DF7" w:rsidRDefault="00180DF7" w:rsidP="00F62E9F">
      <w:pPr>
        <w:pStyle w:val="ny-lesson-paragraph"/>
      </w:pPr>
    </w:p>
    <w:p w14:paraId="1CD768CB" w14:textId="2400D4AA" w:rsidR="00DA0253" w:rsidRDefault="00276B82" w:rsidP="009737E1">
      <w:pPr>
        <w:pStyle w:val="ny-lesson-hdr-1"/>
      </w:pPr>
      <w:r>
        <w:t>Exercises 4–</w:t>
      </w:r>
      <w:r w:rsidR="009737E1">
        <w:t>5</w:t>
      </w:r>
    </w:p>
    <w:p w14:paraId="430051D9" w14:textId="517DCB51" w:rsidR="009737E1" w:rsidRDefault="009737E1" w:rsidP="009737E1">
      <w:pPr>
        <w:pStyle w:val="ny-lesson-numbering"/>
      </w:pPr>
      <w:r>
        <w:t xml:space="preserve">Derrick </w:t>
      </w:r>
      <w:r w:rsidRPr="009737E1">
        <w:t xml:space="preserve">had a </w:t>
      </w:r>
      <m:oMath>
        <m:r>
          <w:rPr>
            <w:rFonts w:ascii="Cambria Math" w:hAnsi="Cambria Math"/>
          </w:rPr>
          <m:t>0.250</m:t>
        </m:r>
      </m:oMath>
      <w:r w:rsidRPr="009737E1">
        <w:t xml:space="preserve"> batting average at the end of his last baseball season</w:t>
      </w:r>
      <w:r w:rsidR="001B5557">
        <w:t>,</w:t>
      </w:r>
      <w:r w:rsidRPr="009737E1">
        <w:t xml:space="preserve"> which means that he got a hit </w:t>
      </w:r>
      <m:oMath>
        <m:r>
          <w:rPr>
            <w:rFonts w:ascii="Cambria Math" w:hAnsi="Cambria Math"/>
          </w:rPr>
          <m:t>25%</m:t>
        </m:r>
      </m:oMath>
      <w:r w:rsidRPr="009737E1">
        <w:t xml:space="preserve"> of the times he was up to bat.  If Derrick had </w:t>
      </w:r>
      <m:oMath>
        <m:r>
          <w:rPr>
            <w:rFonts w:ascii="Cambria Math" w:hAnsi="Cambria Math"/>
          </w:rPr>
          <m:t>47</m:t>
        </m:r>
      </m:oMath>
      <w:r w:rsidRPr="009737E1">
        <w:t xml:space="preserve"> hits last season, how many times did he bat?</w:t>
      </w:r>
    </w:p>
    <w:p w14:paraId="4D17618E" w14:textId="77777777" w:rsidR="009737E1" w:rsidRDefault="009737E1" w:rsidP="009737E1">
      <w:pPr>
        <w:pStyle w:val="ny-lesson-paragraph"/>
      </w:pPr>
    </w:p>
    <w:p w14:paraId="150655BC" w14:textId="77777777" w:rsidR="009737E1" w:rsidRDefault="009737E1" w:rsidP="009737E1">
      <w:pPr>
        <w:pStyle w:val="ny-lesson-paragraph"/>
      </w:pPr>
    </w:p>
    <w:p w14:paraId="2F13DC46" w14:textId="77777777" w:rsidR="009737E1" w:rsidRDefault="009737E1" w:rsidP="009737E1">
      <w:pPr>
        <w:pStyle w:val="ny-lesson-paragraph"/>
      </w:pPr>
    </w:p>
    <w:p w14:paraId="27F62E24" w14:textId="77777777" w:rsidR="009737E1" w:rsidRDefault="009737E1" w:rsidP="009737E1">
      <w:pPr>
        <w:pStyle w:val="ny-lesson-paragraph"/>
      </w:pPr>
    </w:p>
    <w:p w14:paraId="3E8742F4" w14:textId="77777777" w:rsidR="005E75CB" w:rsidRDefault="005E75CB" w:rsidP="009737E1">
      <w:pPr>
        <w:pStyle w:val="ny-lesson-paragraph"/>
      </w:pPr>
    </w:p>
    <w:p w14:paraId="66206693" w14:textId="77777777" w:rsidR="005E75CB" w:rsidRDefault="005E75CB" w:rsidP="009737E1">
      <w:pPr>
        <w:pStyle w:val="ny-lesson-paragraph"/>
      </w:pPr>
    </w:p>
    <w:p w14:paraId="2A54E436" w14:textId="77777777" w:rsidR="009737E1" w:rsidRDefault="009737E1" w:rsidP="009737E1">
      <w:pPr>
        <w:pStyle w:val="ny-lesson-paragraph"/>
      </w:pPr>
    </w:p>
    <w:p w14:paraId="15C3A9E3" w14:textId="77777777" w:rsidR="009737E1" w:rsidRDefault="009737E1" w:rsidP="009737E1">
      <w:pPr>
        <w:pStyle w:val="ny-lesson-paragraph"/>
      </w:pPr>
    </w:p>
    <w:p w14:paraId="0E591AC5" w14:textId="77777777" w:rsidR="009737E1" w:rsidRDefault="009737E1" w:rsidP="009737E1">
      <w:pPr>
        <w:pStyle w:val="ny-lesson-paragraph"/>
      </w:pPr>
    </w:p>
    <w:p w14:paraId="0A1AB2F6" w14:textId="77777777" w:rsidR="001C68B1" w:rsidRDefault="001C68B1" w:rsidP="009737E1">
      <w:pPr>
        <w:pStyle w:val="ny-lesson-paragraph"/>
      </w:pPr>
    </w:p>
    <w:p w14:paraId="3D504961" w14:textId="77777777" w:rsidR="001C68B1" w:rsidRDefault="001C68B1" w:rsidP="009737E1">
      <w:pPr>
        <w:pStyle w:val="ny-lesson-paragraph"/>
      </w:pPr>
    </w:p>
    <w:p w14:paraId="0B64BEFA" w14:textId="77777777" w:rsidR="009737E1" w:rsidRDefault="009737E1" w:rsidP="009737E1">
      <w:pPr>
        <w:pStyle w:val="ny-lesson-paragraph"/>
      </w:pPr>
    </w:p>
    <w:p w14:paraId="030CA021" w14:textId="2F78A6B1" w:rsidR="009737E1" w:rsidRPr="00C30801" w:rsidRDefault="009737E1" w:rsidP="009737E1">
      <w:pPr>
        <w:pStyle w:val="ny-lesson-numbering"/>
      </w:pPr>
      <w:r w:rsidRPr="00C30801">
        <w:t xml:space="preserve">Nelson </w:t>
      </w:r>
      <w:r w:rsidRPr="009737E1">
        <w:t xml:space="preserve">used </w:t>
      </w:r>
      <m:oMath>
        <m:r>
          <w:rPr>
            <w:rFonts w:ascii="Cambria Math" w:hAnsi="Cambria Math"/>
          </w:rPr>
          <m:t>35%</m:t>
        </m:r>
      </m:oMath>
      <w:r w:rsidRPr="009737E1">
        <w:t xml:space="preserve"> of his savings account for his class trip in May.  If he used </w:t>
      </w:r>
      <m:oMath>
        <m:r>
          <w:rPr>
            <w:rFonts w:ascii="Cambria Math" w:hAnsi="Cambria Math"/>
          </w:rPr>
          <m:t>$140</m:t>
        </m:r>
      </m:oMath>
      <w:r w:rsidRPr="009737E1">
        <w:t xml:space="preserve"> from his savings account while on his class trip, how much money was in his savings account before the trip?</w:t>
      </w:r>
    </w:p>
    <w:p w14:paraId="3867B9D8" w14:textId="77777777" w:rsidR="009737E1" w:rsidRDefault="009737E1" w:rsidP="009737E1">
      <w:pPr>
        <w:pStyle w:val="ny-lesson-paragraph"/>
      </w:pPr>
    </w:p>
    <w:p w14:paraId="429F9B55" w14:textId="77777777" w:rsidR="009737E1" w:rsidRDefault="009737E1" w:rsidP="009737E1">
      <w:pPr>
        <w:pStyle w:val="ny-lesson-paragraph"/>
      </w:pPr>
    </w:p>
    <w:p w14:paraId="0016ED37" w14:textId="77777777" w:rsidR="009737E1" w:rsidRDefault="009737E1" w:rsidP="009737E1">
      <w:pPr>
        <w:pStyle w:val="ny-lesson-paragraph"/>
      </w:pPr>
    </w:p>
    <w:p w14:paraId="0A970896" w14:textId="77777777" w:rsidR="009737E1" w:rsidRDefault="009737E1" w:rsidP="009737E1">
      <w:pPr>
        <w:pStyle w:val="ny-lesson-paragraph"/>
      </w:pPr>
    </w:p>
    <w:p w14:paraId="5F311F69" w14:textId="77777777" w:rsidR="009737E1" w:rsidRDefault="009737E1" w:rsidP="009737E1">
      <w:pPr>
        <w:pStyle w:val="ny-lesson-paragraph"/>
      </w:pPr>
    </w:p>
    <w:p w14:paraId="7A8EDA1F" w14:textId="77777777" w:rsidR="009737E1" w:rsidRDefault="009737E1" w:rsidP="009737E1">
      <w:pPr>
        <w:pStyle w:val="ny-lesson-paragraph"/>
      </w:pPr>
    </w:p>
    <w:p w14:paraId="40A39391" w14:textId="77777777" w:rsidR="001825E1" w:rsidRDefault="001825E1" w:rsidP="009737E1">
      <w:pPr>
        <w:pStyle w:val="ny-lesson-paragraph"/>
      </w:pPr>
    </w:p>
    <w:p w14:paraId="78C59769" w14:textId="77777777" w:rsidR="001825E1" w:rsidRDefault="001825E1" w:rsidP="009737E1">
      <w:pPr>
        <w:pStyle w:val="ny-lesson-paragraph"/>
      </w:pPr>
    </w:p>
    <w:p w14:paraId="379145F3" w14:textId="77777777" w:rsidR="001825E1" w:rsidRDefault="001825E1" w:rsidP="009737E1">
      <w:pPr>
        <w:pStyle w:val="ny-lesson-paragraph"/>
      </w:pPr>
    </w:p>
    <w:p w14:paraId="6FE195E7" w14:textId="77777777" w:rsidR="001825E1" w:rsidRDefault="001825E1" w:rsidP="009737E1">
      <w:pPr>
        <w:pStyle w:val="ny-lesson-paragraph"/>
      </w:pPr>
    </w:p>
    <w:p w14:paraId="09BAC62B" w14:textId="77777777" w:rsidR="001825E1" w:rsidRDefault="001825E1" w:rsidP="009737E1">
      <w:pPr>
        <w:pStyle w:val="ny-lesson-paragraph"/>
      </w:pPr>
    </w:p>
    <w:p w14:paraId="2FC527E6" w14:textId="77777777" w:rsidR="001825E1" w:rsidRDefault="001825E1" w:rsidP="009737E1">
      <w:pPr>
        <w:pStyle w:val="ny-lesson-paragraph"/>
      </w:pPr>
    </w:p>
    <w:p w14:paraId="7C4A5875" w14:textId="77777777" w:rsidR="001825E1" w:rsidRDefault="001825E1" w:rsidP="009737E1">
      <w:pPr>
        <w:pStyle w:val="ny-lesson-paragraph"/>
      </w:pPr>
    </w:p>
    <w:p w14:paraId="21D81875" w14:textId="77777777" w:rsidR="001825E1" w:rsidRDefault="001825E1" w:rsidP="009737E1">
      <w:pPr>
        <w:pStyle w:val="ny-lesson-paragraph"/>
      </w:pPr>
    </w:p>
    <w:p w14:paraId="43C2124C" w14:textId="77777777" w:rsidR="001825E1" w:rsidRDefault="001825E1" w:rsidP="009737E1">
      <w:pPr>
        <w:pStyle w:val="ny-lesson-paragraph"/>
      </w:pPr>
    </w:p>
    <w:p w14:paraId="4BCF89A3" w14:textId="77777777" w:rsidR="001825E1" w:rsidRDefault="001825E1" w:rsidP="009737E1">
      <w:pPr>
        <w:pStyle w:val="ny-lesson-paragraph"/>
      </w:pPr>
    </w:p>
    <w:p w14:paraId="5552E33A" w14:textId="6E72A18C" w:rsidR="009737E1" w:rsidRDefault="00A8591E" w:rsidP="00180DF7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AC5E83" wp14:editId="7A6D33D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04900"/>
                <wp:effectExtent l="19050" t="19050" r="11430" b="19050"/>
                <wp:wrapTopAndBottom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6B52" w14:textId="77777777" w:rsidR="00A8591E" w:rsidRPr="0070646A" w:rsidRDefault="00A8591E" w:rsidP="00A8591E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</w:pPr>
                            <w:r w:rsidRPr="0070646A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E2BE6FB" w14:textId="7D99DA0E" w:rsidR="00A8591E" w:rsidRPr="0070646A" w:rsidRDefault="00A8591E" w:rsidP="00180DF7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</w:pPr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To find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100%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of the whole</w:t>
                            </w:r>
                            <w:r w:rsidR="001B5557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,</w:t>
                            </w:r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you can use a variety of methods</w:t>
                            </w:r>
                            <w:r w:rsidR="001B5557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,</w:t>
                            </w:r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including factors of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100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2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4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5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10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20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25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50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,</w:t>
                            </w:r>
                            <w:r w:rsidR="001B5557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Theme="minorHAnsi" w:hAnsi="Cambria Math" w:cstheme="minorBidi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100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) and double number lines.</w:t>
                            </w:r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 Both methods will require breaking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100%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into equal</w:t>
                            </w:r>
                            <w:r w:rsidR="001B5557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-</w:t>
                            </w:r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sized intervals</w:t>
                            </w:r>
                            <w:r w:rsidR="001B5557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5557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U</w:t>
                            </w:r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se the greatest common factor of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0"/>
                                </w:rPr>
                                <m:t>100</m:t>
                              </m:r>
                            </m:oMath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B5557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0646A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0"/>
                              </w:rPr>
                              <w:t>percent corresponding to the part.</w:t>
                            </w:r>
                          </w:p>
                          <w:p w14:paraId="3A0479DD" w14:textId="77777777" w:rsidR="00A8591E" w:rsidRPr="003A0546" w:rsidRDefault="00A8591E" w:rsidP="00A8591E">
                            <w:pPr>
                              <w:pStyle w:val="ny-lesson-SFinsert"/>
                              <w:ind w:left="0" w:right="0"/>
                              <w:rPr>
                                <w:b w:val="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C5E83" id="Rectangle 105" o:spid="_x0000_s1026" style="position:absolute;margin-left:0;margin-top:0;width:489.6pt;height:8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2wNgIAAFgEAAAOAAAAZHJzL2Uyb0RvYy54bWysVNuO0zAQfUfiHyy/0ySlu22jpqtVlyKk&#10;BVYsfIDjOImFb4zdpuXrGTvdbh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" strokecolor="#00789c" strokeweight="3pt">
                <v:stroke linestyle="thinThin"/>
                <v:textbox>
                  <w:txbxContent>
                    <w:p w14:paraId="2A926B52" w14:textId="77777777" w:rsidR="00A8591E" w:rsidRPr="0070646A" w:rsidRDefault="00A8591E" w:rsidP="00A8591E">
                      <w:pPr>
                        <w:pStyle w:val="ny-lesson-summary"/>
                        <w:rPr>
                          <w:rStyle w:val="ny-chart-sq-grey"/>
                          <w:sz w:val="22"/>
                          <w:szCs w:val="22"/>
                        </w:rPr>
                      </w:pPr>
                      <w:r w:rsidRPr="0070646A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4E2BE6FB" w14:textId="7D99DA0E" w:rsidR="00A8591E" w:rsidRPr="0070646A" w:rsidRDefault="00A8591E" w:rsidP="00180DF7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</w:pPr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To find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100%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of the whole</w:t>
                      </w:r>
                      <w:r w:rsidR="001B5557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,</w:t>
                      </w:r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you can use a variety of methods</w:t>
                      </w:r>
                      <w:r w:rsidR="001B5557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,</w:t>
                      </w:r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including factors of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100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(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2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4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5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10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20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25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,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50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,</w:t>
                      </w:r>
                      <w:r w:rsidR="001B5557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and</w:t>
                      </w:r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Style w:val="ny-chart-sq-grey"/>
                            <w:rFonts w:ascii="Cambria Math" w:eastAsiaTheme="minorHAnsi" w:hAnsi="Cambria Math" w:cstheme="minorBidi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100</m:t>
                        </m:r>
                      </m:oMath>
                      <w:r w:rsidRPr="0070646A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) and double number lines.</w:t>
                      </w:r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 Both methods will require breaking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100%</m:t>
                        </m:r>
                      </m:oMath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into equal</w:t>
                      </w:r>
                      <w:r w:rsidR="001B5557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-</w:t>
                      </w:r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sized intervals</w:t>
                      </w:r>
                      <w:r w:rsidR="001B5557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. </w:t>
                      </w:r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</w:t>
                      </w:r>
                      <w:r w:rsidR="001B5557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U</w:t>
                      </w:r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se the greatest common factor of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0"/>
                          </w:rPr>
                          <m:t>100</m:t>
                        </m:r>
                      </m:oMath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 and </w:t>
                      </w:r>
                      <w:r w:rsidR="001B5557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 xml:space="preserve">the </w:t>
                      </w:r>
                      <w:r w:rsidRPr="0070646A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0"/>
                        </w:rPr>
                        <w:t>percent corresponding to the part.</w:t>
                      </w:r>
                    </w:p>
                    <w:p w14:paraId="3A0479DD" w14:textId="77777777" w:rsidR="00A8591E" w:rsidRPr="003A0546" w:rsidRDefault="00A8591E" w:rsidP="00A8591E">
                      <w:pPr>
                        <w:pStyle w:val="ny-lesson-SFinsert"/>
                        <w:ind w:left="0" w:right="0"/>
                        <w:rPr>
                          <w:b w:val="0"/>
                          <w:sz w:val="14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A6AF495" w14:textId="77777777" w:rsidR="00444407" w:rsidRPr="00180DF7" w:rsidRDefault="00444407" w:rsidP="00180DF7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BC8F33D" w14:textId="4CEE5E64" w:rsidR="004C731E" w:rsidRDefault="004C731E" w:rsidP="004C731E">
      <w:pPr>
        <w:pStyle w:val="ny-lesson-paragraph"/>
      </w:pPr>
      <w:r>
        <w:t xml:space="preserve">Use a double </w:t>
      </w:r>
      <w:r w:rsidR="00C757C1">
        <w:t>number line to answer Problems 1–5.</w:t>
      </w:r>
      <w:r>
        <w:t xml:space="preserve"> </w:t>
      </w:r>
    </w:p>
    <w:p w14:paraId="42517972" w14:textId="55B4764D" w:rsidR="004C731E" w:rsidRDefault="004C731E" w:rsidP="004C731E">
      <w:pPr>
        <w:pStyle w:val="ny-lesson-numbering"/>
        <w:numPr>
          <w:ilvl w:val="0"/>
          <w:numId w:val="25"/>
        </w:numPr>
      </w:pPr>
      <w:r>
        <w:t xml:space="preserve">Tanner </w:t>
      </w:r>
      <w:r w:rsidRPr="004C731E">
        <w:t xml:space="preserve">collected </w:t>
      </w:r>
      <m:oMath>
        <m:r>
          <w:rPr>
            <w:rFonts w:ascii="Cambria Math" w:hAnsi="Cambria Math"/>
          </w:rPr>
          <m:t xml:space="preserve">360 </m:t>
        </m:r>
      </m:oMath>
      <w:r w:rsidRPr="004C731E">
        <w:t xml:space="preserve">cans and bottles while fundraising for his baseball team.  This was </w:t>
      </w:r>
      <m:oMath>
        <m:r>
          <w:rPr>
            <w:rFonts w:ascii="Cambria Math" w:hAnsi="Cambria Math"/>
          </w:rPr>
          <m:t>40%</m:t>
        </m:r>
      </m:oMath>
      <w:r>
        <w:t xml:space="preserve"> of what Reggie collected.  How many cans and bottles did Reggie collect?</w:t>
      </w:r>
    </w:p>
    <w:p w14:paraId="072B4B1B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3E07BD4C" w14:textId="13A288B7" w:rsidR="004C731E" w:rsidRDefault="004C731E" w:rsidP="004C731E">
      <w:pPr>
        <w:pStyle w:val="ny-lesson-numbering"/>
      </w:pPr>
      <w:r>
        <w:t xml:space="preserve">Emilio </w:t>
      </w:r>
      <w:r w:rsidRPr="004C731E">
        <w:t xml:space="preserve">paid </w:t>
      </w:r>
      <m:oMath>
        <m:r>
          <w:rPr>
            <w:rFonts w:ascii="Cambria Math" w:hAnsi="Cambria Math"/>
          </w:rPr>
          <m:t>$287.50</m:t>
        </m:r>
      </m:oMath>
      <w:r w:rsidRPr="004C731E">
        <w:t xml:space="preserve"> in taxes to the school district that he lives in this year.  This year’s taxes were a </w:t>
      </w:r>
      <m:oMath>
        <m:r>
          <w:rPr>
            <w:rFonts w:ascii="Cambria Math" w:hAnsi="Cambria Math"/>
          </w:rPr>
          <m:t xml:space="preserve">15% </m:t>
        </m:r>
      </m:oMath>
      <w:r w:rsidRPr="004C731E">
        <w:t>increase</w:t>
      </w:r>
      <w:r>
        <w:t xml:space="preserve"> from last year.  What did Emilio pay in school taxes last year?</w:t>
      </w:r>
    </w:p>
    <w:p w14:paraId="5D6385EF" w14:textId="77777777" w:rsidR="00276B82" w:rsidRDefault="00276B82" w:rsidP="00276B82">
      <w:pPr>
        <w:pStyle w:val="ny-lesson-numbering"/>
        <w:numPr>
          <w:ilvl w:val="0"/>
          <w:numId w:val="0"/>
        </w:numPr>
        <w:ind w:left="360"/>
      </w:pPr>
    </w:p>
    <w:p w14:paraId="49F5F3EF" w14:textId="5B85F572" w:rsidR="004C731E" w:rsidRDefault="004C731E" w:rsidP="004C731E">
      <w:pPr>
        <w:pStyle w:val="ny-lesson-numbering"/>
      </w:pPr>
      <w:r>
        <w:t xml:space="preserve">A snowmobile </w:t>
      </w:r>
      <w:r w:rsidRPr="004C731E">
        <w:t xml:space="preserve">manufacturer claims that its newest model is </w:t>
      </w:r>
      <m:oMath>
        <m:r>
          <w:rPr>
            <w:rFonts w:ascii="Cambria Math" w:hAnsi="Cambria Math"/>
          </w:rPr>
          <m:t>15%</m:t>
        </m:r>
      </m:oMath>
      <w:r w:rsidRPr="004C731E">
        <w:t xml:space="preserve"> lighter than last year’s model.  If this year’s model weighs</w:t>
      </w:r>
      <m:oMath>
        <m:r>
          <w:rPr>
            <w:rFonts w:ascii="Cambria Math" w:hAnsi="Cambria Math"/>
          </w:rPr>
          <m:t xml:space="preserve"> 799</m:t>
        </m:r>
        <m:r>
          <m:rPr>
            <m:sty m:val="p"/>
          </m:rPr>
          <w:rPr>
            <w:rFonts w:ascii="Cambria Math" w:hAnsi="Cambria Math"/>
          </w:rPr>
          <m:t xml:space="preserve"> lb.</m:t>
        </m:r>
      </m:oMath>
      <w:r w:rsidRPr="004C731E">
        <w:t>, how much did last year’s model weigh</w:t>
      </w:r>
      <w:r>
        <w:t>?</w:t>
      </w:r>
    </w:p>
    <w:p w14:paraId="4E15F72B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1961E8B0" w14:textId="327DC6BA" w:rsidR="004C731E" w:rsidRDefault="004C731E" w:rsidP="004C731E">
      <w:pPr>
        <w:pStyle w:val="ny-lesson-numbering"/>
      </w:pPr>
      <w:r w:rsidRPr="004C731E">
        <w:t xml:space="preserve">Student enrollment at a local school is concerning the community because the number of students has dropped to </w:t>
      </w:r>
      <m:oMath>
        <m:r>
          <w:rPr>
            <w:rFonts w:ascii="Cambria Math" w:hAnsi="Cambria Math"/>
          </w:rPr>
          <m:t>504</m:t>
        </m:r>
      </m:oMath>
      <w:r w:rsidR="00DB1E2C">
        <w:t>,</w:t>
      </w:r>
      <w:r w:rsidRPr="004C731E">
        <w:t xml:space="preserve"> which is a </w:t>
      </w:r>
      <m:oMath>
        <m:r>
          <w:rPr>
            <w:rFonts w:ascii="Cambria Math" w:hAnsi="Cambria Math"/>
          </w:rPr>
          <m:t>20%</m:t>
        </m:r>
      </m:oMath>
      <w:r w:rsidRPr="004C731E">
        <w:t xml:space="preserve"> decrease from the previous year.  What was the student enrol</w:t>
      </w:r>
      <w:r>
        <w:t xml:space="preserve">lment the previous year?  </w:t>
      </w:r>
    </w:p>
    <w:p w14:paraId="74899E77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1BB6658F" w14:textId="18F0A65D" w:rsidR="004C731E" w:rsidRDefault="00865D2F" w:rsidP="004C731E">
      <w:pPr>
        <w:pStyle w:val="ny-lesson-numbering"/>
      </w:pPr>
      <w:r>
        <w:t xml:space="preserve">The </w:t>
      </w:r>
      <w:r w:rsidR="004C731E">
        <w:t xml:space="preserve">color of paint used to paint a race car </w:t>
      </w:r>
      <w:r w:rsidR="004C731E" w:rsidRPr="004C731E">
        <w:t xml:space="preserve">includes a mixture of yellow and green paint.  Scotty wants to lighten the color by increasing the amount of yellow paint </w:t>
      </w:r>
      <m:oMath>
        <m:r>
          <w:rPr>
            <w:rFonts w:ascii="Cambria Math" w:hAnsi="Cambria Math"/>
          </w:rPr>
          <m:t>30%</m:t>
        </m:r>
      </m:oMath>
      <w:r w:rsidR="004C731E" w:rsidRPr="004C731E">
        <w:t xml:space="preserve">.  If a new mixture contains </w:t>
      </w:r>
      <m:oMath>
        <m:r>
          <w:rPr>
            <w:rFonts w:ascii="Cambria Math" w:hAnsi="Cambria Math"/>
          </w:rPr>
          <m:t>3.9</m:t>
        </m:r>
      </m:oMath>
      <w:r w:rsidR="004C731E" w:rsidRPr="004C731E">
        <w:t xml:space="preserve"> liters of</w:t>
      </w:r>
      <w:r w:rsidR="004C731E">
        <w:t xml:space="preserve"> yellow paint, how many liters of yellow paint did he use in the previous mixture?</w:t>
      </w:r>
    </w:p>
    <w:p w14:paraId="4F1AFB27" w14:textId="77777777" w:rsidR="004C731E" w:rsidRDefault="004C731E" w:rsidP="004C731E">
      <w:pPr>
        <w:pStyle w:val="ny-lesson-paragraph"/>
      </w:pPr>
    </w:p>
    <w:p w14:paraId="5921F8C2" w14:textId="488A6643" w:rsidR="004C731E" w:rsidRDefault="004C731E" w:rsidP="004C731E">
      <w:pPr>
        <w:pStyle w:val="ny-lesson-paragraph"/>
      </w:pPr>
      <w:r>
        <w:t xml:space="preserve">Use factors of </w:t>
      </w:r>
      <m:oMath>
        <m:r>
          <w:rPr>
            <w:rFonts w:ascii="Cambria Math" w:hAnsi="Cambria Math"/>
          </w:rPr>
          <m:t>100</m:t>
        </m:r>
      </m:oMath>
      <w:r w:rsidRPr="004C731E">
        <w:t xml:space="preserve"> and</w:t>
      </w:r>
      <w:r>
        <w:t xml:space="preserve"> mental math to answer </w:t>
      </w:r>
      <w:r w:rsidR="00DB1E2C">
        <w:t>P</w:t>
      </w:r>
      <w:r>
        <w:t>roblems 6–10.  Describe the method you used.</w:t>
      </w:r>
    </w:p>
    <w:p w14:paraId="2DC580EB" w14:textId="5D2DA899" w:rsidR="004C731E" w:rsidRDefault="004C731E" w:rsidP="004C731E">
      <w:pPr>
        <w:pStyle w:val="ny-lesson-numbering"/>
      </w:pPr>
      <w:r w:rsidRPr="004C731E">
        <w:t xml:space="preserve">Alexis and Tasha challenged each other to a typing test.  Alexis typed </w:t>
      </w:r>
      <m:oMath>
        <m:r>
          <w:rPr>
            <w:rFonts w:ascii="Cambria Math" w:hAnsi="Cambria Math"/>
          </w:rPr>
          <m:t xml:space="preserve">54 </m:t>
        </m:r>
      </m:oMath>
      <w:r w:rsidRPr="004C731E">
        <w:t xml:space="preserve">words in </w:t>
      </w:r>
      <w:r w:rsidR="00B81E46">
        <w:t xml:space="preserve">one </w:t>
      </w:r>
      <w:r w:rsidRPr="004C731E">
        <w:t xml:space="preserve">minute, which was </w:t>
      </w:r>
      <m:oMath>
        <m:r>
          <w:rPr>
            <w:rFonts w:ascii="Cambria Math" w:hAnsi="Cambria Math"/>
          </w:rPr>
          <m:t>120%</m:t>
        </m:r>
      </m:oMath>
      <w:r w:rsidRPr="004C731E">
        <w:t xml:space="preserve"> of what Tasha typed.  How many words did Tasha type in </w:t>
      </w:r>
      <w:r w:rsidR="00B81E46">
        <w:t xml:space="preserve">one </w:t>
      </w:r>
      <w:r w:rsidRPr="004C731E">
        <w:t>minute?</w:t>
      </w:r>
    </w:p>
    <w:p w14:paraId="5E289EA1" w14:textId="77777777" w:rsidR="00276B82" w:rsidRPr="004C731E" w:rsidRDefault="00276B82" w:rsidP="00276B82">
      <w:pPr>
        <w:pStyle w:val="ny-lesson-numbering"/>
        <w:numPr>
          <w:ilvl w:val="0"/>
          <w:numId w:val="0"/>
        </w:numPr>
        <w:ind w:left="360"/>
      </w:pPr>
    </w:p>
    <w:p w14:paraId="4DAF9267" w14:textId="3019979C" w:rsidR="004C731E" w:rsidRDefault="004C731E" w:rsidP="004C731E">
      <w:pPr>
        <w:pStyle w:val="ny-lesson-numbering"/>
      </w:pPr>
      <w:r w:rsidRPr="004C731E">
        <w:t xml:space="preserve">Yoshi is </w:t>
      </w:r>
      <m:oMath>
        <m:r>
          <w:rPr>
            <w:rFonts w:ascii="Cambria Math" w:hAnsi="Cambria Math"/>
          </w:rPr>
          <m:t>5%</m:t>
        </m:r>
      </m:oMath>
      <w:r w:rsidRPr="004C731E">
        <w:t xml:space="preserve"> taller today than she was one year ago.  Her current height is </w:t>
      </w:r>
      <m:oMath>
        <m:r>
          <w:rPr>
            <w:rFonts w:ascii="Cambria Math" w:hAnsi="Cambria Math"/>
          </w:rPr>
          <m:t>168</m:t>
        </m:r>
      </m:oMath>
      <w:r w:rsidRPr="004C731E">
        <w:t xml:space="preserve"> cm.  How tall was she one year ago?</w:t>
      </w:r>
    </w:p>
    <w:p w14:paraId="60DA0BEB" w14:textId="77777777" w:rsidR="00276B82" w:rsidRPr="004C731E" w:rsidRDefault="00276B82" w:rsidP="00444407">
      <w:pPr>
        <w:pStyle w:val="ny-lesson-numbering"/>
        <w:numPr>
          <w:ilvl w:val="0"/>
          <w:numId w:val="0"/>
        </w:numPr>
        <w:ind w:left="360"/>
      </w:pPr>
    </w:p>
    <w:p w14:paraId="1704955C" w14:textId="146250D3" w:rsidR="004C731E" w:rsidRDefault="004C731E" w:rsidP="004C731E">
      <w:pPr>
        <w:pStyle w:val="ny-lesson-numbering"/>
      </w:pPr>
      <w:proofErr w:type="spellStart"/>
      <w:r w:rsidRPr="004C731E">
        <w:t>Toya</w:t>
      </w:r>
      <w:proofErr w:type="spellEnd"/>
      <w:r w:rsidRPr="004C731E">
        <w:t xml:space="preserve"> can run one lap of the track </w:t>
      </w:r>
      <w:proofErr w:type="gramStart"/>
      <w:r w:rsidRPr="004C731E">
        <w:t xml:space="preserve">in </w:t>
      </w:r>
      <w:proofErr w:type="gramEnd"/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 xml:space="preserve"> min. 3 sec.</m:t>
        </m:r>
      </m:oMath>
      <w:r w:rsidR="00DB1E2C">
        <w:t>,</w:t>
      </w:r>
      <w:r w:rsidRPr="00DB1E2C">
        <w:t xml:space="preserve"> </w:t>
      </w:r>
      <w:r w:rsidRPr="004C731E">
        <w:t xml:space="preserve">which is </w:t>
      </w:r>
      <m:oMath>
        <m:r>
          <w:rPr>
            <w:rFonts w:ascii="Cambria Math" w:hAnsi="Cambria Math"/>
          </w:rPr>
          <m:t>90</m:t>
        </m:r>
        <m:r>
          <m:rPr>
            <m:sty m:val="p"/>
          </m:rPr>
          <w:rPr>
            <w:rFonts w:ascii="Cambria Math" w:hAnsi="Cambria Math"/>
          </w:rPr>
          <m:t xml:space="preserve">% </m:t>
        </m:r>
      </m:oMath>
      <w:r w:rsidRPr="004C731E">
        <w:t xml:space="preserve">of her younger sister Niki’s time.  What is Niki’s time for </w:t>
      </w:r>
      <w:r w:rsidR="00C757C1">
        <w:t>one</w:t>
      </w:r>
      <w:r w:rsidRPr="004C731E">
        <w:t xml:space="preserve"> lap of the track?</w:t>
      </w:r>
    </w:p>
    <w:p w14:paraId="0270EDB1" w14:textId="77777777" w:rsidR="00276B82" w:rsidRPr="004C731E" w:rsidRDefault="00276B82" w:rsidP="00276B82">
      <w:pPr>
        <w:pStyle w:val="ny-lesson-numbering"/>
        <w:numPr>
          <w:ilvl w:val="0"/>
          <w:numId w:val="0"/>
        </w:numPr>
      </w:pPr>
    </w:p>
    <w:p w14:paraId="6EEE666B" w14:textId="317050B7" w:rsidR="004C731E" w:rsidRDefault="004C731E" w:rsidP="004C731E">
      <w:pPr>
        <w:pStyle w:val="ny-lesson-numbering"/>
      </w:pPr>
      <w:r w:rsidRPr="004C731E">
        <w:t xml:space="preserve">An animal shelter houses only cats and dogs, and there are </w:t>
      </w:r>
      <m:oMath>
        <m:r>
          <w:rPr>
            <w:rFonts w:ascii="Cambria Math" w:hAnsi="Cambria Math"/>
          </w:rPr>
          <m:t>25%</m:t>
        </m:r>
      </m:oMath>
      <w:r w:rsidRPr="004C731E">
        <w:t xml:space="preserve"> more cats than dogs.  If there are </w:t>
      </w:r>
      <m:oMath>
        <m:r>
          <w:rPr>
            <w:rFonts w:ascii="Cambria Math" w:hAnsi="Cambria Math"/>
          </w:rPr>
          <m:t>40</m:t>
        </m:r>
      </m:oMath>
      <w:r w:rsidRPr="004C731E">
        <w:t xml:space="preserve"> cats, how many dogs are there, and how many animals are there total?</w:t>
      </w:r>
    </w:p>
    <w:p w14:paraId="3CD55785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4ADC0397" w14:textId="185BA82F" w:rsidR="004C731E" w:rsidRPr="004C731E" w:rsidRDefault="004C731E" w:rsidP="004C731E">
      <w:pPr>
        <w:pStyle w:val="ny-lesson-numbering"/>
      </w:pPr>
      <w:r w:rsidRPr="004C731E">
        <w:t xml:space="preserve">Angie scored </w:t>
      </w:r>
      <m:oMath>
        <m:r>
          <w:rPr>
            <w:rFonts w:ascii="Cambria Math" w:hAnsi="Cambria Math"/>
          </w:rPr>
          <m:t>91</m:t>
        </m:r>
      </m:oMath>
      <w:r w:rsidRPr="004C731E">
        <w:t xml:space="preserve"> points on a test but only received a </w:t>
      </w:r>
      <m:oMath>
        <m:r>
          <w:rPr>
            <w:rFonts w:ascii="Cambria Math" w:hAnsi="Cambria Math"/>
          </w:rPr>
          <m:t>65%</m:t>
        </m:r>
      </m:oMath>
      <w:r w:rsidRPr="004C731E">
        <w:t xml:space="preserve"> grade on the test.  How many points were possible on the test? </w:t>
      </w:r>
    </w:p>
    <w:p w14:paraId="0F4FD311" w14:textId="77777777" w:rsidR="004C731E" w:rsidRDefault="004C731E" w:rsidP="004C731E">
      <w:pPr>
        <w:pStyle w:val="ny-lesson-paragraph"/>
      </w:pPr>
    </w:p>
    <w:p w14:paraId="30580617" w14:textId="4FD8FF66" w:rsidR="004C731E" w:rsidRDefault="004C731E" w:rsidP="004C731E">
      <w:pPr>
        <w:pStyle w:val="ny-lesson-paragraph"/>
      </w:pPr>
      <w:r>
        <w:t xml:space="preserve">For </w:t>
      </w:r>
      <w:r w:rsidR="00C74C54">
        <w:t>P</w:t>
      </w:r>
      <w:r>
        <w:t>roblems 11–17, find the answer using any appropriate method.</w:t>
      </w:r>
    </w:p>
    <w:p w14:paraId="3BEE7C25" w14:textId="4FAE8433" w:rsidR="004C731E" w:rsidRDefault="004C731E" w:rsidP="004C731E">
      <w:pPr>
        <w:pStyle w:val="ny-lesson-numbering"/>
      </w:pPr>
      <w:r>
        <w:t xml:space="preserve">Robbie </w:t>
      </w:r>
      <w:r w:rsidRPr="004C731E">
        <w:t xml:space="preserve">owns </w:t>
      </w:r>
      <m:oMath>
        <m:r>
          <w:rPr>
            <w:rFonts w:ascii="Cambria Math" w:hAnsi="Cambria Math"/>
          </w:rPr>
          <m:t>15%</m:t>
        </m:r>
      </m:oMath>
      <w:r w:rsidRPr="004C731E">
        <w:t xml:space="preserve"> more movies than Rebecca, and Rebecca owns </w:t>
      </w:r>
      <m:oMath>
        <m:r>
          <w:rPr>
            <w:rFonts w:ascii="Cambria Math" w:hAnsi="Cambria Math"/>
          </w:rPr>
          <m:t>10%</m:t>
        </m:r>
      </m:oMath>
      <w:r w:rsidRPr="004C731E">
        <w:t xml:space="preserve"> more movies than Joshua.  If Rebecca owns </w:t>
      </w:r>
      <m:oMath>
        <m:r>
          <w:rPr>
            <w:rFonts w:ascii="Cambria Math" w:hAnsi="Cambria Math"/>
          </w:rPr>
          <m:t>220</m:t>
        </m:r>
      </m:oMath>
      <w:r w:rsidRPr="004C731E">
        <w:t xml:space="preserve"> movies, how many movies do Robbie and Joshua each have</w:t>
      </w:r>
      <w:r>
        <w:t>?</w:t>
      </w:r>
    </w:p>
    <w:p w14:paraId="4CBE294A" w14:textId="77777777" w:rsidR="004C731E" w:rsidRPr="00D32989" w:rsidRDefault="004C731E" w:rsidP="004C731E">
      <w:pPr>
        <w:pStyle w:val="ny-lesson-paragraph"/>
      </w:pPr>
    </w:p>
    <w:p w14:paraId="153E98DD" w14:textId="6D115B43" w:rsidR="004C731E" w:rsidRDefault="004C731E" w:rsidP="004C731E">
      <w:pPr>
        <w:pStyle w:val="ny-lesson-numbering"/>
      </w:pPr>
      <m:oMath>
        <m:r>
          <w:rPr>
            <w:rFonts w:ascii="Cambria Math" w:hAnsi="Cambria Math"/>
          </w:rPr>
          <m:t>20%</m:t>
        </m:r>
      </m:oMath>
      <w:r w:rsidRPr="004C731E">
        <w:rPr>
          <w:i/>
        </w:rPr>
        <w:t xml:space="preserve"> </w:t>
      </w:r>
      <w:r w:rsidRPr="004C731E">
        <w:t>of the seventh</w:t>
      </w:r>
      <w:r w:rsidR="0092050A">
        <w:t>-</w:t>
      </w:r>
      <w:r w:rsidRPr="004C731E">
        <w:t xml:space="preserve">grade students have math class in the morning.  </w:t>
      </w:r>
      <m:oMath>
        <m:r>
          <w:rPr>
            <w:rFonts w:ascii="Cambria Math" w:hAnsi="Cambria Math"/>
          </w:rPr>
          <m:t>16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>%</m:t>
        </m:r>
      </m:oMath>
      <w:r w:rsidRPr="004C731E">
        <w:t xml:space="preserve"> of those students also have science class in the morning.  If </w:t>
      </w:r>
      <m:oMath>
        <m:r>
          <w:rPr>
            <w:rFonts w:ascii="Cambria Math" w:hAnsi="Cambria Math"/>
          </w:rPr>
          <m:t>30</m:t>
        </m:r>
      </m:oMath>
      <w:r w:rsidRPr="004C731E">
        <w:t xml:space="preserve"> seventh</w:t>
      </w:r>
      <w:r w:rsidR="00AE77D6">
        <w:t>-</w:t>
      </w:r>
      <w:r w:rsidRPr="004C731E">
        <w:t>grade students have math class in the morning but not science class, find how many seventh</w:t>
      </w:r>
      <w:r w:rsidR="0092050A">
        <w:t>-</w:t>
      </w:r>
      <w:r w:rsidRPr="004C731E">
        <w:t>grade students there are.</w:t>
      </w:r>
    </w:p>
    <w:p w14:paraId="275B9AC3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56F0A65A" w14:textId="0E22ECAE" w:rsidR="007B2CB5" w:rsidRDefault="004C731E" w:rsidP="004C731E">
      <w:pPr>
        <w:pStyle w:val="ny-lesson-numbering"/>
      </w:pPr>
      <w:r>
        <w:t xml:space="preserve">The school bookstore </w:t>
      </w:r>
      <w:r w:rsidR="00C74C54">
        <w:t>ordered three</w:t>
      </w:r>
      <w:r w:rsidRPr="004C731E">
        <w:t xml:space="preserve">-ring notebooks.  They put </w:t>
      </w:r>
      <m:oMath>
        <m:r>
          <w:rPr>
            <w:rFonts w:ascii="Cambria Math" w:hAnsi="Cambria Math"/>
          </w:rPr>
          <m:t>75%</m:t>
        </m:r>
      </m:oMath>
      <w:r w:rsidRPr="004C731E">
        <w:t xml:space="preserve"> of the order in the warehouse and sold </w:t>
      </w:r>
      <m:oMath>
        <m:r>
          <w:rPr>
            <w:rFonts w:ascii="Cambria Math" w:hAnsi="Cambria Math"/>
          </w:rPr>
          <m:t>80%</m:t>
        </m:r>
      </m:oMath>
      <w:r w:rsidRPr="004C731E">
        <w:t xml:space="preserve"> of the rest in the first week of school.  There are </w:t>
      </w:r>
      <m:oMath>
        <m:r>
          <w:rPr>
            <w:rFonts w:ascii="Cambria Math" w:hAnsi="Cambria Math"/>
          </w:rPr>
          <m:t>25</m:t>
        </m:r>
      </m:oMath>
      <w:r w:rsidRPr="004C731E">
        <w:t xml:space="preserve"> notebooks left in the store to sell.  How many </w:t>
      </w:r>
      <w:r w:rsidR="00C74C54">
        <w:t>three</w:t>
      </w:r>
      <w:r w:rsidRPr="004C731E">
        <w:t>-ring notebooks did they originally order?</w:t>
      </w:r>
    </w:p>
    <w:p w14:paraId="7C544A5D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45A5D4D4" w14:textId="2BE37E03" w:rsidR="004C731E" w:rsidRDefault="004C731E" w:rsidP="004C731E">
      <w:pPr>
        <w:pStyle w:val="ny-lesson-numbering"/>
      </w:pPr>
      <w:r w:rsidRPr="004C731E">
        <w:t xml:space="preserve">In the first game of the year, the modified basketball team made </w:t>
      </w:r>
      <m:oMath>
        <m:r>
          <w:rPr>
            <w:rFonts w:ascii="Cambria Math" w:hAnsi="Cambria Math"/>
          </w:rPr>
          <m:t>62.5%</m:t>
        </m:r>
      </m:oMath>
      <w:r w:rsidRPr="004C731E">
        <w:t xml:space="preserve"> of their foul shot free throws.  Matthew made all </w:t>
      </w:r>
      <m:oMath>
        <m:r>
          <w:rPr>
            <w:rFonts w:ascii="Cambria Math" w:hAnsi="Cambria Math"/>
          </w:rPr>
          <m:t>6</m:t>
        </m:r>
      </m:oMath>
      <w:r w:rsidRPr="004C731E">
        <w:t xml:space="preserve"> of his free throws</w:t>
      </w:r>
      <w:r w:rsidR="008319E5">
        <w:t>,</w:t>
      </w:r>
      <w:r w:rsidRPr="004C731E">
        <w:t xml:space="preserve"> which made up for </w:t>
      </w:r>
      <m:oMath>
        <m:r>
          <w:rPr>
            <w:rFonts w:ascii="Cambria Math" w:hAnsi="Cambria Math"/>
          </w:rPr>
          <m:t>25%</m:t>
        </m:r>
      </m:oMath>
      <w:r w:rsidRPr="004C731E">
        <w:t xml:space="preserve"> of the team’s free throws.  How many free throws did the team miss altogether?</w:t>
      </w:r>
    </w:p>
    <w:p w14:paraId="11D35E3C" w14:textId="77777777" w:rsidR="00276B82" w:rsidRPr="004C731E" w:rsidRDefault="00276B82" w:rsidP="00276B82">
      <w:pPr>
        <w:pStyle w:val="ny-lesson-numbering"/>
        <w:numPr>
          <w:ilvl w:val="0"/>
          <w:numId w:val="0"/>
        </w:numPr>
      </w:pPr>
    </w:p>
    <w:p w14:paraId="5EA3B128" w14:textId="522587B8" w:rsidR="004C731E" w:rsidRDefault="004C731E" w:rsidP="004C731E">
      <w:pPr>
        <w:pStyle w:val="ny-lesson-numbering"/>
      </w:pPr>
      <w:r w:rsidRPr="004C731E">
        <w:t xml:space="preserve">Aiden’s mom calculated that in the previous month, their family had used </w:t>
      </w:r>
      <m:oMath>
        <m:r>
          <w:rPr>
            <w:rFonts w:ascii="Cambria Math" w:hAnsi="Cambria Math"/>
          </w:rPr>
          <m:t>40%</m:t>
        </m:r>
      </m:oMath>
      <w:r w:rsidRPr="004C731E">
        <w:t xml:space="preserve"> of their monthly income for gasoline, and </w:t>
      </w:r>
      <m:oMath>
        <m:r>
          <w:rPr>
            <w:rFonts w:ascii="Cambria Math" w:hAnsi="Cambria Math"/>
          </w:rPr>
          <m:t>63%</m:t>
        </m:r>
      </m:oMath>
      <w:r w:rsidRPr="004C731E">
        <w:t xml:space="preserve"> of that gasoline was consumed by the family’s SUV.  If the family’s SUV used </w:t>
      </w:r>
      <m:oMath>
        <m:r>
          <w:rPr>
            <w:rFonts w:ascii="Cambria Math" w:hAnsi="Cambria Math"/>
          </w:rPr>
          <m:t>$261.45</m:t>
        </m:r>
      </m:oMath>
      <w:r w:rsidRPr="004C731E">
        <w:t xml:space="preserve"> worth of gasoline last month, how much money was left after gasoline expenses?</w:t>
      </w:r>
    </w:p>
    <w:p w14:paraId="04D49163" w14:textId="77777777" w:rsidR="00276B82" w:rsidRDefault="00276B82" w:rsidP="00276B82">
      <w:pPr>
        <w:pStyle w:val="ny-lesson-numbering"/>
        <w:numPr>
          <w:ilvl w:val="0"/>
          <w:numId w:val="0"/>
        </w:numPr>
      </w:pPr>
    </w:p>
    <w:p w14:paraId="48D02F30" w14:textId="0402EBA9" w:rsidR="004C731E" w:rsidRDefault="004C731E" w:rsidP="004C731E">
      <w:pPr>
        <w:pStyle w:val="ny-lesson-numbering"/>
      </w:pPr>
      <w:r>
        <w:t xml:space="preserve">Rectangle A is </w:t>
      </w:r>
      <w:r w:rsidRPr="004C731E">
        <w:t xml:space="preserve">a scale drawing of Rectangle B and has </w:t>
      </w:r>
      <m:oMath>
        <m:r>
          <w:rPr>
            <w:rFonts w:ascii="Cambria Math" w:hAnsi="Cambria Math"/>
          </w:rPr>
          <m:t>25%</m:t>
        </m:r>
      </m:oMath>
      <w:r w:rsidRPr="004C731E">
        <w:t xml:space="preserve"> of its area.  If Rectangle A has side lengths of </w:t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4C731E">
        <w:t xml:space="preserve"> and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4C731E">
        <w:t>, what are the side</w:t>
      </w:r>
      <w:r>
        <w:t xml:space="preserve"> lengths of Rectangle B?</w:t>
      </w:r>
      <w:r w:rsidRPr="00C807EA">
        <w:t xml:space="preserve"> </w:t>
      </w:r>
    </w:p>
    <w:p w14:paraId="2B82CDBF" w14:textId="74727D2F" w:rsidR="004C731E" w:rsidRDefault="004C731E" w:rsidP="004C731E">
      <w:pPr>
        <w:pStyle w:val="ny-lesson-paragraph"/>
      </w:pPr>
      <w:r w:rsidRPr="00D3298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15BB5C2" wp14:editId="7887B4B3">
                <wp:simplePos x="0" y="0"/>
                <wp:positionH relativeFrom="margin">
                  <wp:posOffset>1381125</wp:posOffset>
                </wp:positionH>
                <wp:positionV relativeFrom="paragraph">
                  <wp:posOffset>123792</wp:posOffset>
                </wp:positionV>
                <wp:extent cx="3467735" cy="1050290"/>
                <wp:effectExtent l="0" t="0" r="1841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735" cy="1050290"/>
                          <a:chOff x="0" y="0"/>
                          <a:chExt cx="3468038" cy="105029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62025" cy="4838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A194D" w14:textId="77777777" w:rsidR="004C731E" w:rsidRPr="00DB1E2C" w:rsidRDefault="004C731E" w:rsidP="00DB1E2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1E2C"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55088" y="0"/>
                            <a:ext cx="2012950" cy="10502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29A6BE" w14:textId="77777777" w:rsidR="004C731E" w:rsidRPr="00DB1E2C" w:rsidRDefault="004C731E" w:rsidP="00DB1E2C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B1E2C"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06732" y="469129"/>
                            <a:ext cx="57340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1872B" w14:textId="3211EB55" w:rsidR="004C731E" w:rsidRPr="00180DF7" w:rsidRDefault="00DB1E2C" w:rsidP="004C73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5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72328" y="111318"/>
                            <a:ext cx="57340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F55B5" w14:textId="3B1A9F03" w:rsidR="004C731E" w:rsidRPr="00180DF7" w:rsidRDefault="00DB1E2C" w:rsidP="004C73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5BB5C2" id="Group 13" o:spid="_x0000_s1027" style="position:absolute;margin-left:108.75pt;margin-top:9.75pt;width:273.05pt;height:82.7pt;z-index:251656704;mso-position-horizontal-relative:margin" coordsize="34680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">
                <v:rect id="Rectangle 15" o:spid="_x0000_s1028" style="position:absolute;width:9620;height:4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lL8EA&#10;AADbAAAADwAAAGRycy9kb3ducmV2LnhtbERPTWsCMRC9F/ofwhR662ar2JbVKEUQPBW0XrwNm3Gz&#10;upnsJnFd/70RBG/zeJ8zWwy2ET35UDtW8JnlIIhLp2uuFOz+Vx8/IEJE1tg4JgVXCrCYv77MsNDu&#10;whvqt7ESKYRDgQpMjG0hZSgNWQyZa4kTd3DeYkzQV1J7vKRw28hRnn9JizWnBoMtLQ2Vp+3ZKmi6&#10;vhr9deW+y+352h3N2H+vx0q9vw2/UxCRhvgUP9xrneZ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cpS/BAAAA2wAAAA8AAAAAAAAAAAAAAAAAmAIAAGRycy9kb3du&#10;cmV2LnhtbFBLBQYAAAAABAAEAPUAAACGAwAAAAA=&#10;" fillcolor="white [3201]" strokecolor="#8064a2 [3207]" strokeweight="2pt">
                  <v:textbox>
                    <w:txbxContent>
                      <w:p w14:paraId="767A194D" w14:textId="77777777" w:rsidR="004C731E" w:rsidRPr="00DB1E2C" w:rsidRDefault="004C731E" w:rsidP="00DB1E2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B1E2C"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9" o:spid="_x0000_s1029" style="position:absolute;left:14550;width:20130;height:10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vKsEA&#10;AADbAAAADwAAAGRycy9kb3ducmV2LnhtbERPTWsCMRC9F/ofwhR662arYNvVKEUQPBW0XrwNm3Gz&#10;upnsJnFd/70RBG/zeJ8zWwy2ET35UDtW8JnlIIhLp2uuFOz+Vx/fIEJE1tg4JgVXCrCYv77MsNDu&#10;whvqt7ESKYRDgQpMjG0hZSgNWQyZa4kTd3DeYkzQV1J7vKRw28hRnk+kxZpTg8GWlobK0/ZsFTRd&#10;X43+unLf5fZ87Y5m7L/WY6Xe34bfKYhIQ3yKH+61TvN/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RryrBAAAA2wAAAA8AAAAAAAAAAAAAAAAAmAIAAGRycy9kb3du&#10;cmV2LnhtbFBLBQYAAAAABAAEAPUAAACGAwAAAAA=&#10;" fillcolor="white [3201]" strokecolor="#8064a2 [3207]" strokeweight="2pt">
                  <v:textbox>
                    <w:txbxContent>
                      <w:p w14:paraId="4529A6BE" w14:textId="77777777" w:rsidR="004C731E" w:rsidRPr="00DB1E2C" w:rsidRDefault="004C731E" w:rsidP="00DB1E2C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B1E2C">
                          <w:rPr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2067;top:4691;width:5734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0361872B" w14:textId="3211EB55" w:rsidR="004C731E" w:rsidRPr="00180DF7" w:rsidRDefault="00DB1E2C" w:rsidP="004C73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5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1" type="#_x0000_t202" style="position:absolute;left:8723;top:1113;width:5734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7EF55B5" w14:textId="3B1A9F03" w:rsidR="004C731E" w:rsidRPr="00180DF7" w:rsidRDefault="00DB1E2C" w:rsidP="004C73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1BF2D3" w14:textId="77777777" w:rsidR="004C731E" w:rsidRDefault="004C731E" w:rsidP="004C731E">
      <w:pPr>
        <w:pStyle w:val="ny-lesson-paragraph"/>
      </w:pPr>
    </w:p>
    <w:p w14:paraId="4F3F6BB5" w14:textId="77777777" w:rsidR="004C731E" w:rsidRDefault="004C731E" w:rsidP="004C731E">
      <w:pPr>
        <w:pStyle w:val="ny-lesson-paragraph"/>
      </w:pPr>
    </w:p>
    <w:p w14:paraId="75AF0E3D" w14:textId="67103948" w:rsidR="004C731E" w:rsidRDefault="004C731E" w:rsidP="004C731E">
      <w:pPr>
        <w:pStyle w:val="ny-lesson-paragraph"/>
      </w:pPr>
    </w:p>
    <w:p w14:paraId="1F6B795B" w14:textId="77777777" w:rsidR="004C731E" w:rsidRDefault="004C731E" w:rsidP="004C731E">
      <w:pPr>
        <w:pStyle w:val="ny-lesson-paragraph"/>
      </w:pPr>
    </w:p>
    <w:p w14:paraId="692AB83D" w14:textId="77777777" w:rsidR="007B2CB5" w:rsidRPr="00D32989" w:rsidRDefault="007B2CB5" w:rsidP="004C731E">
      <w:pPr>
        <w:pStyle w:val="ny-lesson-paragraph"/>
      </w:pPr>
    </w:p>
    <w:p w14:paraId="4B710DDE" w14:textId="279E51F0" w:rsidR="007A0FF8" w:rsidRDefault="004C731E" w:rsidP="004C731E">
      <w:pPr>
        <w:pStyle w:val="ny-lesson-numbering"/>
      </w:pPr>
      <w:r w:rsidRPr="004C731E">
        <w:t xml:space="preserve">Ted is a supervisor and spends </w:t>
      </w:r>
      <m:oMath>
        <m:r>
          <w:rPr>
            <w:rFonts w:ascii="Cambria Math" w:hAnsi="Cambria Math"/>
          </w:rPr>
          <m:t>20%</m:t>
        </m:r>
      </m:oMath>
      <w:r w:rsidRPr="004C731E">
        <w:t xml:space="preserve"> of his typical work day in meetings and </w:t>
      </w:r>
      <m:oMath>
        <m:r>
          <w:rPr>
            <w:rFonts w:ascii="Cambria Math" w:hAnsi="Cambria Math"/>
          </w:rPr>
          <m:t>20%</m:t>
        </m:r>
      </m:oMath>
      <w:r w:rsidRPr="004C731E">
        <w:t xml:space="preserve"> of that meeting time in his daily team meeting.  If he starts each day at </w:t>
      </w:r>
      <w:r w:rsidR="0092050A" w:rsidRPr="00C558BC">
        <w:t xml:space="preserve">7:30 </w:t>
      </w:r>
      <w:r w:rsidRPr="004C731E">
        <w:t xml:space="preserve">a.m., and his daily team meeting is from </w:t>
      </w:r>
      <w:r w:rsidR="0092050A" w:rsidRPr="00C558BC">
        <w:t>8:00</w:t>
      </w:r>
      <w:r w:rsidRPr="004C731E">
        <w:t xml:space="preserve"> a.m. to </w:t>
      </w:r>
      <w:r w:rsidR="0092050A" w:rsidRPr="00C558BC">
        <w:t>8:20</w:t>
      </w:r>
      <w:r w:rsidRPr="004C731E">
        <w:t xml:space="preserve"> a.m</w:t>
      </w:r>
      <w:r>
        <w:t>., when does Ted’s typical work day end?</w:t>
      </w:r>
    </w:p>
    <w:p w14:paraId="4C64AEFE" w14:textId="77777777" w:rsidR="00064DD0" w:rsidRDefault="00064DD0" w:rsidP="00180DF7">
      <w:pPr>
        <w:pStyle w:val="ny-lesson-numbering"/>
        <w:numPr>
          <w:ilvl w:val="0"/>
          <w:numId w:val="0"/>
        </w:numPr>
        <w:ind w:left="360"/>
      </w:pPr>
    </w:p>
    <w:sectPr w:rsidR="00064DD0" w:rsidSect="00180DF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2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598A" w14:textId="77777777" w:rsidR="00A06C89" w:rsidRDefault="00A06C89">
      <w:pPr>
        <w:spacing w:after="0" w:line="240" w:lineRule="auto"/>
      </w:pPr>
      <w:r>
        <w:separator/>
      </w:r>
    </w:p>
  </w:endnote>
  <w:endnote w:type="continuationSeparator" w:id="0">
    <w:p w14:paraId="6B939F41" w14:textId="77777777" w:rsidR="00A06C89" w:rsidRDefault="00A0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BA102FA" w:rsidR="00C231DF" w:rsidRPr="00F50A83" w:rsidRDefault="003A589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57E29D5" wp14:editId="74178AF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0DD4A" w14:textId="77777777" w:rsidR="003A5897" w:rsidRPr="007860F7" w:rsidRDefault="003A5897" w:rsidP="003A589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62F2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7E29D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2r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fjp9q7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2840DD4A" w14:textId="77777777" w:rsidR="003A5897" w:rsidRPr="007860F7" w:rsidRDefault="003A5897" w:rsidP="003A589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62F2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63B4DF2" wp14:editId="6C2A0E8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C4A3CA9" w14:textId="4003B101" w:rsidR="003A5897" w:rsidRDefault="003A5897" w:rsidP="003A58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Find</w:t>
                          </w:r>
                          <w:r w:rsidR="00E3589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One</w:t>
                          </w:r>
                          <w:r w:rsidR="00180DF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Hundred Percent Given </w:t>
                          </w:r>
                          <w:proofErr w:type="gramStart"/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Another</w:t>
                          </w:r>
                          <w:proofErr w:type="gramEnd"/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Percent</w:t>
                          </w:r>
                        </w:p>
                        <w:p w14:paraId="27060B85" w14:textId="711E7E31" w:rsidR="003A5897" w:rsidRPr="002273E5" w:rsidRDefault="003A5897" w:rsidP="003A58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1C9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F4A4EA" w14:textId="77777777" w:rsidR="003A5897" w:rsidRPr="002273E5" w:rsidRDefault="003A5897" w:rsidP="003A589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3B4DF2" id="Text Box 10" o:spid="_x0000_s1038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TJ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Q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kVU0yf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4A3CA9" w14:textId="4003B101" w:rsidR="003A5897" w:rsidRDefault="003A5897" w:rsidP="003A58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Find</w:t>
                    </w:r>
                    <w:r w:rsidR="00E3589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ing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One</w:t>
                    </w:r>
                    <w:r w:rsidR="00180DF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Hundred Percent Given </w:t>
                    </w:r>
                    <w:proofErr w:type="gramStart"/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Another</w:t>
                    </w:r>
                    <w:proofErr w:type="gramEnd"/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Percent</w:t>
                    </w:r>
                  </w:p>
                  <w:p w14:paraId="27060B85" w14:textId="711E7E31" w:rsidR="003A5897" w:rsidRPr="002273E5" w:rsidRDefault="003A5897" w:rsidP="003A58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1C9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DF4A4EA" w14:textId="77777777" w:rsidR="003A5897" w:rsidRPr="002273E5" w:rsidRDefault="003A5897" w:rsidP="003A589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47B8A03" wp14:editId="326A677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2FD9A9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fCWwMAAOs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O/GZ8JbAwAA6w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iL8A&#10;AADaAAAADwAAAGRycy9kb3ducmV2LnhtbESP3YrCMBCF7xd8hzDC3iyarop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iaI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370EFF11" wp14:editId="555BFEA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54601F9" wp14:editId="29C6801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6B40" w14:textId="77777777" w:rsidR="003A5897" w:rsidRPr="00B81D46" w:rsidRDefault="003A5897" w:rsidP="003A589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601F9" id="Text Box 154" o:spid="_x0000_s1039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5326B40" w14:textId="77777777" w:rsidR="003A5897" w:rsidRPr="00B81D46" w:rsidRDefault="003A5897" w:rsidP="003A589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F2D4CB2" wp14:editId="47E42E0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46A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17C72C9F" wp14:editId="4F07945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2CCEF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70D1EF58" wp14:editId="40D7EFD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5A5D0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718E219" wp14:editId="50A6AE8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B86BA" w14:textId="77777777" w:rsidR="003A5897" w:rsidRPr="002273E5" w:rsidRDefault="003A5897" w:rsidP="003A589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18E219" id="Text Box 21" o:spid="_x0000_s1040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52B86BA" w14:textId="77777777" w:rsidR="003A5897" w:rsidRPr="002273E5" w:rsidRDefault="003A5897" w:rsidP="003A589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581410A" wp14:editId="6AA8DC9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64800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BD8F5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6A85B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4362E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A4E094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1C9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A4E094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C1C9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EEAD8" w14:textId="77777777" w:rsidR="00A06C89" w:rsidRDefault="00A06C89">
      <w:pPr>
        <w:spacing w:after="0" w:line="240" w:lineRule="auto"/>
      </w:pPr>
      <w:r>
        <w:separator/>
      </w:r>
    </w:p>
  </w:footnote>
  <w:footnote w:type="continuationSeparator" w:id="0">
    <w:p w14:paraId="741DB61E" w14:textId="77777777" w:rsidR="00A06C89" w:rsidRDefault="00A0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C0AAF0F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1D586B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C0AAF0F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1D586B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170A5EE" w:rsidR="00DB1F56" w:rsidRPr="002273E5" w:rsidRDefault="001D586B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3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170A5EE" w:rsidR="00DB1F56" w:rsidRPr="002273E5" w:rsidRDefault="001D586B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4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5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6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4F90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25059D"/>
    <w:multiLevelType w:val="hybridMultilevel"/>
    <w:tmpl w:val="2C9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ctiveWritingStyle w:appName="MSWord" w:lang="en-US" w:vendorID="64" w:dllVersion="131078" w:nlCheck="1" w:checkStyle="1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781"/>
    <w:rsid w:val="00055004"/>
    <w:rsid w:val="00056710"/>
    <w:rsid w:val="00060D70"/>
    <w:rsid w:val="0006236D"/>
    <w:rsid w:val="00064DD0"/>
    <w:rsid w:val="000650D8"/>
    <w:rsid w:val="00074889"/>
    <w:rsid w:val="00075C6E"/>
    <w:rsid w:val="0008226E"/>
    <w:rsid w:val="00085D04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2366"/>
    <w:rsid w:val="001764B3"/>
    <w:rsid w:val="001768C7"/>
    <w:rsid w:val="00177886"/>
    <w:rsid w:val="00177CCF"/>
    <w:rsid w:val="00180DF7"/>
    <w:rsid w:val="001818F0"/>
    <w:rsid w:val="001825E1"/>
    <w:rsid w:val="00186A90"/>
    <w:rsid w:val="00190322"/>
    <w:rsid w:val="001A044A"/>
    <w:rsid w:val="001A3312"/>
    <w:rsid w:val="001A69F1"/>
    <w:rsid w:val="001A6D21"/>
    <w:rsid w:val="001B07CF"/>
    <w:rsid w:val="001B4CD6"/>
    <w:rsid w:val="001B5557"/>
    <w:rsid w:val="001B773E"/>
    <w:rsid w:val="001C1F15"/>
    <w:rsid w:val="001C68B1"/>
    <w:rsid w:val="001C7361"/>
    <w:rsid w:val="001D586B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5B32"/>
    <w:rsid w:val="00276B82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5897"/>
    <w:rsid w:val="003B5569"/>
    <w:rsid w:val="003B55C8"/>
    <w:rsid w:val="003B7127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4407"/>
    <w:rsid w:val="004507DB"/>
    <w:rsid w:val="004508CD"/>
    <w:rsid w:val="00465D77"/>
    <w:rsid w:val="00475140"/>
    <w:rsid w:val="00476870"/>
    <w:rsid w:val="00480DA2"/>
    <w:rsid w:val="00484711"/>
    <w:rsid w:val="0048664D"/>
    <w:rsid w:val="00487C22"/>
    <w:rsid w:val="00491F7E"/>
    <w:rsid w:val="00492D1B"/>
    <w:rsid w:val="004976D7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31E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2F27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5CB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0646A"/>
    <w:rsid w:val="00712F20"/>
    <w:rsid w:val="007168BC"/>
    <w:rsid w:val="007227FD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053"/>
    <w:rsid w:val="007A5467"/>
    <w:rsid w:val="007A701B"/>
    <w:rsid w:val="007B2CB5"/>
    <w:rsid w:val="007B3B8C"/>
    <w:rsid w:val="007B7A58"/>
    <w:rsid w:val="007C1C9C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19E5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5D2F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49F0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50A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37E1"/>
    <w:rsid w:val="00976FB2"/>
    <w:rsid w:val="00977598"/>
    <w:rsid w:val="00987C6F"/>
    <w:rsid w:val="009B4149"/>
    <w:rsid w:val="009B702E"/>
    <w:rsid w:val="009B77D2"/>
    <w:rsid w:val="009D05D1"/>
    <w:rsid w:val="009D52F7"/>
    <w:rsid w:val="009E1635"/>
    <w:rsid w:val="009E1F62"/>
    <w:rsid w:val="009E4AB3"/>
    <w:rsid w:val="009F24D9"/>
    <w:rsid w:val="009F285F"/>
    <w:rsid w:val="009F7944"/>
    <w:rsid w:val="00A00C15"/>
    <w:rsid w:val="00A01A40"/>
    <w:rsid w:val="00A06C89"/>
    <w:rsid w:val="00A35E03"/>
    <w:rsid w:val="00A3783B"/>
    <w:rsid w:val="00A40A9B"/>
    <w:rsid w:val="00A65E32"/>
    <w:rsid w:val="00A716E5"/>
    <w:rsid w:val="00A7696D"/>
    <w:rsid w:val="00A777F6"/>
    <w:rsid w:val="00A83F04"/>
    <w:rsid w:val="00A84BDF"/>
    <w:rsid w:val="00A8591E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07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7D6"/>
    <w:rsid w:val="00AF2578"/>
    <w:rsid w:val="00B02862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1E46"/>
    <w:rsid w:val="00B82F05"/>
    <w:rsid w:val="00B82FC0"/>
    <w:rsid w:val="00B86947"/>
    <w:rsid w:val="00B97CCA"/>
    <w:rsid w:val="00BA5E1F"/>
    <w:rsid w:val="00BC321A"/>
    <w:rsid w:val="00BC4AF6"/>
    <w:rsid w:val="00BD2D03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41AA"/>
    <w:rsid w:val="00C33236"/>
    <w:rsid w:val="00C33C31"/>
    <w:rsid w:val="00C344BC"/>
    <w:rsid w:val="00C36678"/>
    <w:rsid w:val="00C41AF6"/>
    <w:rsid w:val="00C432F5"/>
    <w:rsid w:val="00C4543F"/>
    <w:rsid w:val="00C47034"/>
    <w:rsid w:val="00C476E0"/>
    <w:rsid w:val="00C558BC"/>
    <w:rsid w:val="00C6350A"/>
    <w:rsid w:val="00C639B4"/>
    <w:rsid w:val="00C70DDE"/>
    <w:rsid w:val="00C71F3D"/>
    <w:rsid w:val="00C724FC"/>
    <w:rsid w:val="00C74C54"/>
    <w:rsid w:val="00C757C1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02A"/>
    <w:rsid w:val="00D735F4"/>
    <w:rsid w:val="00D77641"/>
    <w:rsid w:val="00D77FFE"/>
    <w:rsid w:val="00D83E48"/>
    <w:rsid w:val="00D84B4E"/>
    <w:rsid w:val="00D8540E"/>
    <w:rsid w:val="00D91247"/>
    <w:rsid w:val="00D9236D"/>
    <w:rsid w:val="00D95F8B"/>
    <w:rsid w:val="00DA0076"/>
    <w:rsid w:val="00DA0253"/>
    <w:rsid w:val="00DA2915"/>
    <w:rsid w:val="00DA58BB"/>
    <w:rsid w:val="00DB1C6C"/>
    <w:rsid w:val="00DB1E2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35890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24CC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46EF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2E9F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50A4F32A-E6C3-48CE-8659-0C1710B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241A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241A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C241AA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241A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F62E9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F62E9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62E9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62E9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A02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A025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Review #1 Revisions Made - BH
Copyedited.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eec3c52-6977-40b8-8e7b-b4fa7e5190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B272DD-ACC4-4A29-87E7-21290DE9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2014-10-16T03:23:00Z</dcterms:created>
  <dcterms:modified xsi:type="dcterms:W3CDTF">2014-10-16T18:33:00Z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