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40CE862D" w14:textId="77777777" w:rsidTr="00D14093">
        <w:trPr>
          <w:trHeight w:val="720"/>
        </w:trPr>
        <w:tc>
          <w:tcPr>
            <w:tcW w:w="738" w:type="dxa"/>
            <w:vAlign w:val="center"/>
          </w:tcPr>
          <w:p w14:paraId="40CE862C" w14:textId="77777777" w:rsidR="00F96255" w:rsidRDefault="00F96255" w:rsidP="00D14093">
            <w:pPr>
              <w:pStyle w:val="ny-lesson-paragraph"/>
              <w:jc w:val="center"/>
            </w:pPr>
            <w:r w:rsidRPr="00321408">
              <w:rPr>
                <w:noProof/>
              </w:rPr>
              <w:drawing>
                <wp:anchor distT="0" distB="0" distL="114300" distR="114300" simplePos="0" relativeHeight="251646976" behindDoc="0" locked="0" layoutInCell="1" allowOverlap="1" wp14:anchorId="40CE8A6B" wp14:editId="54085E8D">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0CE862E" w14:textId="77777777" w:rsidR="0094044B" w:rsidRPr="00D0546C" w:rsidRDefault="005412F6" w:rsidP="00450835">
      <w:pPr>
        <w:pStyle w:val="ny-lesson-header"/>
      </w:pPr>
      <w:r>
        <w:t>Lesson 1</w:t>
      </w:r>
      <w:r w:rsidR="0094044B" w:rsidRPr="00D0546C">
        <w:t>:</w:t>
      </w:r>
      <w:r w:rsidR="0094044B">
        <w:t xml:space="preserve"> </w:t>
      </w:r>
      <w:r w:rsidR="0094044B" w:rsidRPr="00D0546C">
        <w:t xml:space="preserve"> </w:t>
      </w:r>
      <w:r>
        <w:t>Percent</w:t>
      </w:r>
    </w:p>
    <w:p w14:paraId="40CE862F" w14:textId="77777777" w:rsidR="0094044B" w:rsidRDefault="0094044B" w:rsidP="002B1C36">
      <w:pPr>
        <w:pStyle w:val="ny-callout-hdr"/>
      </w:pPr>
    </w:p>
    <w:p w14:paraId="40CE8630" w14:textId="77777777" w:rsidR="0011336A" w:rsidRDefault="0011336A" w:rsidP="0011336A">
      <w:pPr>
        <w:pStyle w:val="ny-callout-hdr"/>
      </w:pPr>
      <w:r w:rsidRPr="0011336A">
        <w:t>Student Outcomes</w:t>
      </w:r>
      <w:r w:rsidR="003830CF">
        <w:t xml:space="preserve">  </w:t>
      </w:r>
    </w:p>
    <w:p w14:paraId="40CE8631" w14:textId="77777777" w:rsidR="005412F6" w:rsidRPr="00980E6C" w:rsidRDefault="005412F6" w:rsidP="006B7A75">
      <w:pPr>
        <w:pStyle w:val="ny-lesson-bullet"/>
      </w:pPr>
      <w:r w:rsidRPr="00980E6C">
        <w:t xml:space="preserve">Students understand that </w:t>
      </w:r>
      <m:oMath>
        <m:r>
          <w:rPr>
            <w:rFonts w:ascii="Cambria Math" w:hAnsi="Cambria Math" w:cs="CMMI10"/>
          </w:rPr>
          <m:t>P</m:t>
        </m:r>
      </m:oMath>
      <w:r w:rsidR="008154F7">
        <w:t xml:space="preserve"> percent is the number </w:t>
      </w:r>
      <m:oMath>
        <m:f>
          <m:fPr>
            <m:ctrlPr>
              <w:rPr>
                <w:rFonts w:ascii="Cambria Math" w:hAnsi="Cambria Math"/>
                <w:i/>
                <w:sz w:val="21"/>
              </w:rPr>
            </m:ctrlPr>
          </m:fPr>
          <m:num>
            <m:r>
              <w:rPr>
                <w:rFonts w:ascii="Cambria Math" w:hAnsi="Cambria Math"/>
                <w:sz w:val="21"/>
              </w:rPr>
              <m:t>P</m:t>
            </m:r>
          </m:num>
          <m:den>
            <m:r>
              <w:rPr>
                <w:rFonts w:ascii="Cambria Math" w:hAnsi="Cambria Math"/>
                <w:sz w:val="21"/>
              </w:rPr>
              <m:t>100</m:t>
            </m:r>
          </m:den>
        </m:f>
      </m:oMath>
      <w:r w:rsidRPr="00980E6C">
        <w:t xml:space="preserve"> and that the symbol </w:t>
      </w:r>
      <m:oMath>
        <m:r>
          <w:rPr>
            <w:rFonts w:ascii="Cambria Math" w:hAnsi="Cambria Math"/>
          </w:rPr>
          <m:t>%</m:t>
        </m:r>
      </m:oMath>
      <w:r w:rsidRPr="00980E6C">
        <w:t xml:space="preserve"> means percent.</w:t>
      </w:r>
    </w:p>
    <w:p w14:paraId="40CE8632" w14:textId="77777777" w:rsidR="005412F6" w:rsidRPr="00980E6C" w:rsidRDefault="005412F6" w:rsidP="006B7A75">
      <w:pPr>
        <w:pStyle w:val="ny-lesson-bullet"/>
      </w:pPr>
      <w:r w:rsidRPr="00980E6C">
        <w:t>Students convert between a fraction, decimal, and percent</w:t>
      </w:r>
      <w:r w:rsidR="0076393B">
        <w:t>,</w:t>
      </w:r>
      <w:r>
        <w:t xml:space="preserve"> including percents that are less than </w:t>
      </w:r>
      <m:oMath>
        <m:r>
          <w:rPr>
            <w:rFonts w:ascii="Cambria Math" w:hAnsi="Cambria Math"/>
          </w:rPr>
          <m:t>1%</m:t>
        </m:r>
      </m:oMath>
      <w:r>
        <w:t xml:space="preserve"> or greater than </w:t>
      </w:r>
      <m:oMath>
        <m:r>
          <w:rPr>
            <w:rFonts w:ascii="Cambria Math" w:hAnsi="Cambria Math"/>
          </w:rPr>
          <m:t>100%.</m:t>
        </m:r>
      </m:oMath>
    </w:p>
    <w:p w14:paraId="40CE8633" w14:textId="77777777" w:rsidR="00AE5353" w:rsidRDefault="005412F6" w:rsidP="00B31209">
      <w:pPr>
        <w:pStyle w:val="ny-lesson-bullet"/>
      </w:pPr>
      <w:r w:rsidRPr="00980E6C">
        <w:t xml:space="preserve">Students write a non-whole number percent as a complex fraction. </w:t>
      </w:r>
    </w:p>
    <w:p w14:paraId="40CE8634" w14:textId="77777777" w:rsidR="00557B91" w:rsidRDefault="00557B91" w:rsidP="00D14093">
      <w:pPr>
        <w:pStyle w:val="ny-paragraph"/>
      </w:pPr>
    </w:p>
    <w:p w14:paraId="40CE8635" w14:textId="77777777" w:rsidR="002055DB" w:rsidRDefault="0094044B" w:rsidP="00EC61A2">
      <w:pPr>
        <w:pStyle w:val="ny-callout-hdr"/>
        <w:spacing w:after="60"/>
      </w:pPr>
      <w:r>
        <w:t>Class</w:t>
      </w:r>
      <w:r w:rsidRPr="002941DA">
        <w:t>wor</w:t>
      </w:r>
      <w:r>
        <w:t>k</w:t>
      </w:r>
      <w:r w:rsidR="00A64867">
        <w:t xml:space="preserve"> </w:t>
      </w:r>
    </w:p>
    <w:p w14:paraId="40CE8636" w14:textId="448B95A7" w:rsidR="00421444" w:rsidRDefault="00CA4A0E" w:rsidP="0011336A">
      <w:pPr>
        <w:pStyle w:val="ny-lesson-hdr-1"/>
      </w:pPr>
      <w:r>
        <w:t xml:space="preserve">Fluency </w:t>
      </w:r>
      <w:r w:rsidR="0076393B">
        <w:t xml:space="preserve">Exercise </w:t>
      </w:r>
      <w:r w:rsidR="00421444">
        <w:t>(9 minutes)</w:t>
      </w:r>
      <w:r w:rsidR="0076393B">
        <w:t xml:space="preserve">:  </w:t>
      </w:r>
      <w:r w:rsidR="00761B27">
        <w:t>Fractions, Decimals, and Percents</w:t>
      </w:r>
    </w:p>
    <w:p w14:paraId="40CE8637" w14:textId="2F85C070" w:rsidR="00421444" w:rsidRDefault="002379B6" w:rsidP="00421444">
      <w:pPr>
        <w:pStyle w:val="ny-lesson-paragraph"/>
      </w:pPr>
      <w:r w:rsidRPr="002379B6">
        <w:rPr>
          <w:i/>
        </w:rPr>
        <w:t>Sprint:</w:t>
      </w:r>
      <w:r>
        <w:t xml:space="preserve">  </w:t>
      </w:r>
      <w:r w:rsidR="00421444">
        <w:t xml:space="preserve">Students complete </w:t>
      </w:r>
      <w:r w:rsidR="00CA4A0E">
        <w:t>a two-</w:t>
      </w:r>
      <w:r w:rsidR="00421444">
        <w:t xml:space="preserve">round </w:t>
      </w:r>
      <w:r w:rsidR="008F2F23">
        <w:t>S</w:t>
      </w:r>
      <w:r w:rsidR="00421444">
        <w:t xml:space="preserve">print exercise where they practice their </w:t>
      </w:r>
      <w:r w:rsidR="00D43F63">
        <w:t>fluency</w:t>
      </w:r>
      <w:r w:rsidR="00421444">
        <w:t xml:space="preserve"> of converting</w:t>
      </w:r>
      <w:r w:rsidR="00C821EA">
        <w:t xml:space="preserve"> between</w:t>
      </w:r>
      <w:r w:rsidR="00421444">
        <w:t xml:space="preserve"> percents, fractions</w:t>
      </w:r>
      <w:r w:rsidR="00761B27">
        <w:t>,</w:t>
      </w:r>
      <w:r w:rsidR="00421444">
        <w:t xml:space="preserve"> and decimals. </w:t>
      </w:r>
      <w:r w:rsidR="00277034">
        <w:t xml:space="preserve"> </w:t>
      </w:r>
      <w:r w:rsidR="00421444">
        <w:t xml:space="preserve">Provide one minute for each round of the </w:t>
      </w:r>
      <w:r w:rsidR="008F2F23">
        <w:t>S</w:t>
      </w:r>
      <w:r w:rsidR="00421444">
        <w:t xml:space="preserve">print.  </w:t>
      </w:r>
      <w:r w:rsidR="00927856">
        <w:rPr>
          <w:color w:val="auto"/>
        </w:rPr>
        <w:t xml:space="preserve">Refer to the </w:t>
      </w:r>
      <w:r w:rsidR="00927856" w:rsidRPr="00661A47">
        <w:rPr>
          <w:color w:val="auto"/>
        </w:rPr>
        <w:t>Sprints</w:t>
      </w:r>
      <w:r w:rsidR="00927856">
        <w:rPr>
          <w:color w:val="auto"/>
        </w:rPr>
        <w:t xml:space="preserve"> and </w:t>
      </w:r>
      <w:r w:rsidR="00927856" w:rsidRPr="00661A47">
        <w:rPr>
          <w:color w:val="auto"/>
        </w:rPr>
        <w:t>Sprint Delivery Script</w:t>
      </w:r>
      <w:r w:rsidR="00927856">
        <w:rPr>
          <w:color w:val="auto"/>
        </w:rPr>
        <w:t xml:space="preserve"> sections in the Module Overview for directions to administer a Sprint.  </w:t>
      </w:r>
      <w:r w:rsidR="00421444">
        <w:t xml:space="preserve">Be sure to provide any answers not completed by the students.  </w:t>
      </w:r>
      <w:r w:rsidR="009C5F90">
        <w:t>The Sprint</w:t>
      </w:r>
      <w:r w:rsidR="003F0A6C">
        <w:t xml:space="preserve"> and answer keys are provided at the end of this lesson</w:t>
      </w:r>
      <w:r w:rsidR="0076393B">
        <w:t>.</w:t>
      </w:r>
      <w:r>
        <w:t xml:space="preserve">  </w:t>
      </w:r>
    </w:p>
    <w:p w14:paraId="40CE8638" w14:textId="77777777" w:rsidR="00405007" w:rsidRDefault="00405007" w:rsidP="0076393B">
      <w:pPr>
        <w:pStyle w:val="ny-lesson-paragraph"/>
      </w:pPr>
    </w:p>
    <w:p w14:paraId="40CE8639" w14:textId="77777777" w:rsidR="002055DB" w:rsidRDefault="002055DB" w:rsidP="0011336A">
      <w:pPr>
        <w:pStyle w:val="ny-lesson-hdr-1"/>
      </w:pPr>
      <w:r>
        <w:t xml:space="preserve">Opening </w:t>
      </w:r>
      <w:r w:rsidR="00D9557B">
        <w:t xml:space="preserve">Exercise 1 </w:t>
      </w:r>
      <w:r>
        <w:t>(</w:t>
      </w:r>
      <w:r w:rsidR="00421444">
        <w:t>4</w:t>
      </w:r>
      <w:r>
        <w:t xml:space="preserve"> minutes)</w:t>
      </w:r>
      <w:r w:rsidR="00C30740">
        <w:t xml:space="preserve">:  </w:t>
      </w:r>
      <w:r w:rsidR="00F9199B">
        <w:t>Matching</w:t>
      </w:r>
    </w:p>
    <w:p w14:paraId="40CE863A" w14:textId="69D2D750" w:rsidR="00903F10" w:rsidRDefault="00903F10" w:rsidP="00383823">
      <w:pPr>
        <w:pStyle w:val="ny-lesson-paragraph"/>
      </w:pPr>
      <w:r w:rsidRPr="00383823">
        <w:t xml:space="preserve">Students will use mental math and their knowledge of percents to match the percent with the word problem/clue. </w:t>
      </w:r>
      <w:r w:rsidR="008F2F23">
        <w:t xml:space="preserve"> </w:t>
      </w:r>
      <w:r w:rsidR="0018471D">
        <w:t>Students</w:t>
      </w:r>
      <w:r w:rsidRPr="00383823">
        <w:t xml:space="preserve"> </w:t>
      </w:r>
      <w:r w:rsidR="00CE637F">
        <w:t xml:space="preserve">share </w:t>
      </w:r>
      <w:r w:rsidRPr="00383823">
        <w:t>their answers with their neighbors and discuss the correct answers as a class.</w:t>
      </w:r>
      <w:r w:rsidR="000B2FF1">
        <w:t xml:space="preserve"> </w:t>
      </w:r>
    </w:p>
    <w:p w14:paraId="40CE863B" w14:textId="77777777" w:rsidR="009632CF" w:rsidRDefault="00260817" w:rsidP="0076393B">
      <w:pPr>
        <w:pStyle w:val="ny-lesson-SFinsert"/>
      </w:pPr>
      <w:r>
        <w:rPr>
          <w:noProof/>
        </w:rPr>
        <mc:AlternateContent>
          <mc:Choice Requires="wps">
            <w:drawing>
              <wp:anchor distT="0" distB="0" distL="114300" distR="114300" simplePos="0" relativeHeight="251654144" behindDoc="0" locked="0" layoutInCell="1" allowOverlap="1" wp14:anchorId="40CE8A6D" wp14:editId="2A73F12C">
                <wp:simplePos x="0" y="0"/>
                <wp:positionH relativeFrom="margin">
                  <wp:align>center</wp:align>
                </wp:positionH>
                <wp:positionV relativeFrom="paragraph">
                  <wp:posOffset>77470</wp:posOffset>
                </wp:positionV>
                <wp:extent cx="5303520" cy="3044190"/>
                <wp:effectExtent l="0" t="0" r="11430" b="228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4419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4F910" id="Rectangle 47" o:spid="_x0000_s1026" style="position:absolute;margin-left:0;margin-top:6.1pt;width:417.6pt;height:239.7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VU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" filled="f" strokecolor="#ae6852" strokeweight="1.15pt">
                <v:path arrowok="t"/>
                <w10:wrap anchorx="margin"/>
              </v:rect>
            </w:pict>
          </mc:Fallback>
        </mc:AlternateContent>
      </w:r>
      <w:r w:rsidR="0076393B">
        <w:br/>
      </w:r>
      <w:r w:rsidR="009632CF">
        <w:t>Opening</w:t>
      </w:r>
      <w:r w:rsidR="00D9557B">
        <w:t xml:space="preserve"> Exercise 1</w:t>
      </w:r>
      <w:r>
        <w:t>:  Matching</w:t>
      </w:r>
    </w:p>
    <w:p w14:paraId="40CE863C" w14:textId="77777777" w:rsidR="00CE637F" w:rsidRPr="009632CF" w:rsidRDefault="00CE637F" w:rsidP="0076393B">
      <w:pPr>
        <w:pStyle w:val="ny-lesson-SFinsert"/>
      </w:pPr>
      <w:r w:rsidRPr="009632CF">
        <w:t>Match the percents with the correct sentence clues.</w:t>
      </w:r>
      <w:r w:rsidR="0076393B" w:rsidRPr="0076393B">
        <w:rPr>
          <w:rFonts w:asciiTheme="minorHAnsi" w:eastAsiaTheme="minorHAnsi" w:hAnsiTheme="minorHAnsi" w:cstheme="minorBidi"/>
          <w:b w:val="0"/>
          <w:noProof/>
          <w:color w:val="auto"/>
          <w:sz w:val="22"/>
          <w:szCs w:val="22"/>
        </w:rPr>
        <w:t xml:space="preserve"> </w:t>
      </w:r>
    </w:p>
    <w:tbl>
      <w:tblPr>
        <w:tblStyle w:val="TableGrid"/>
        <w:tblW w:w="0" w:type="auto"/>
        <w:jc w:val="center"/>
        <w:tblLook w:val="04A0" w:firstRow="1" w:lastRow="0" w:firstColumn="1" w:lastColumn="0" w:noHBand="0" w:noVBand="1"/>
      </w:tblPr>
      <w:tblGrid>
        <w:gridCol w:w="2110"/>
        <w:gridCol w:w="5208"/>
      </w:tblGrid>
      <w:tr w:rsidR="00D479BF" w14:paraId="40CE8640" w14:textId="77777777" w:rsidTr="0076393B">
        <w:trPr>
          <w:trHeight w:val="427"/>
          <w:jc w:val="center"/>
        </w:trPr>
        <w:tc>
          <w:tcPr>
            <w:tcW w:w="2110" w:type="dxa"/>
            <w:vAlign w:val="center"/>
          </w:tcPr>
          <w:p w14:paraId="40CE863D" w14:textId="77777777" w:rsidR="00F9199B" w:rsidRPr="0076393B" w:rsidRDefault="00274B07" w:rsidP="006451F1">
            <w:pPr>
              <w:pStyle w:val="ny-lesson-SFinsert-table"/>
              <w:spacing w:before="120"/>
              <w:jc w:val="center"/>
              <w:rPr>
                <w:rFonts w:ascii="Cambria Math" w:hAnsi="Cambria Math"/>
                <w:oMath/>
              </w:rPr>
            </w:pPr>
            <w:r>
              <w:rPr>
                <w:rFonts w:ascii="Cambria Math" w:hAnsi="Cambria Math"/>
                <w:noProof/>
              </w:rPr>
              <mc:AlternateContent>
                <mc:Choice Requires="wpg">
                  <w:drawing>
                    <wp:anchor distT="0" distB="0" distL="114300" distR="114300" simplePos="0" relativeHeight="251670528" behindDoc="0" locked="0" layoutInCell="1" allowOverlap="1" wp14:anchorId="40CE8A6F" wp14:editId="4E6FD427">
                      <wp:simplePos x="0" y="0"/>
                      <wp:positionH relativeFrom="column">
                        <wp:posOffset>893445</wp:posOffset>
                      </wp:positionH>
                      <wp:positionV relativeFrom="paragraph">
                        <wp:posOffset>107315</wp:posOffset>
                      </wp:positionV>
                      <wp:extent cx="906780" cy="2278380"/>
                      <wp:effectExtent l="0" t="0" r="26670" b="26670"/>
                      <wp:wrapNone/>
                      <wp:docPr id="21" name="Group 21"/>
                      <wp:cNvGraphicFramePr/>
                      <a:graphic xmlns:a="http://schemas.openxmlformats.org/drawingml/2006/main">
                        <a:graphicData uri="http://schemas.microsoft.com/office/word/2010/wordprocessingGroup">
                          <wpg:wgp>
                            <wpg:cNvGrpSpPr/>
                            <wpg:grpSpPr>
                              <a:xfrm>
                                <a:off x="0" y="0"/>
                                <a:ext cx="906780" cy="2278380"/>
                                <a:chOff x="0" y="0"/>
                                <a:chExt cx="906780" cy="2278380"/>
                              </a:xfrm>
                            </wpg:grpSpPr>
                            <wpg:grpSp>
                              <wpg:cNvPr id="80" name="Group 80"/>
                              <wpg:cNvGrpSpPr/>
                              <wpg:grpSpPr>
                                <a:xfrm>
                                  <a:off x="0" y="0"/>
                                  <a:ext cx="906780" cy="2263140"/>
                                  <a:chOff x="0" y="0"/>
                                  <a:chExt cx="906780" cy="2263140"/>
                                </a:xfrm>
                              </wpg:grpSpPr>
                              <wps:wsp>
                                <wps:cNvPr id="73" name="Straight Connector 73"/>
                                <wps:cNvCnPr/>
                                <wps:spPr>
                                  <a:xfrm flipV="1">
                                    <a:off x="53340" y="1257300"/>
                                    <a:ext cx="708660" cy="350520"/>
                                  </a:xfrm>
                                  <a:prstGeom prst="lin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flipV="1">
                                    <a:off x="0" y="1706880"/>
                                    <a:ext cx="762000" cy="281940"/>
                                  </a:xfrm>
                                  <a:prstGeom prst="lin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20980" y="944880"/>
                                    <a:ext cx="541020" cy="1043940"/>
                                  </a:xfrm>
                                  <a:prstGeom prst="lin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flipV="1">
                                    <a:off x="53340" y="358140"/>
                                    <a:ext cx="769620" cy="1905000"/>
                                  </a:xfrm>
                                  <a:prstGeom prst="lin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0" y="381000"/>
                                    <a:ext cx="906780" cy="312420"/>
                                  </a:xfrm>
                                  <a:prstGeom prst="lin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91440" y="662940"/>
                                    <a:ext cx="739140" cy="281940"/>
                                  </a:xfrm>
                                  <a:prstGeom prst="lin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5240" y="0"/>
                                    <a:ext cx="746760" cy="0"/>
                                  </a:xfrm>
                                  <a:prstGeom prst="lin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wps:wsp>
                            </wpg:grpSp>
                            <wps:wsp>
                              <wps:cNvPr id="19" name="Straight Connector 19"/>
                              <wps:cNvCnPr/>
                              <wps:spPr>
                                <a:xfrm>
                                  <a:off x="60960" y="1310640"/>
                                  <a:ext cx="708660" cy="967740"/>
                                </a:xfrm>
                                <a:prstGeom prst="lin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98DA25" id="Group 21" o:spid="_x0000_s1026" style="position:absolute;margin-left:70.35pt;margin-top:8.45pt;width:71.4pt;height:179.4pt;z-index:251670528" coordsize="9067,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">
                      <v:group id="Group 80" o:spid="_x0000_s1027" style="position:absolute;width:9067;height:22631" coordsize="9067,2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Straight Connector 73" o:spid="_x0000_s1028" style="position:absolute;flip:y;visibility:visible;mso-wrap-style:square" from="533,12573" to="7620,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eMt8UAAADbAAAADwAAAGRycy9kb3ducmV2LnhtbESPQWvCQBSE7wX/w/KEXkrdWEElzUZE&#10;EPRgoSqV3h7ZZzaYfRuzq0n/fbdQ8DjMzDdMtuhtLe7U+sqxgvEoAUFcOF1xqeB4WL/OQfiArLF2&#10;TAp+yMMiHzxlmGrX8Sfd96EUEcI+RQUmhCaV0heGLPqRa4ijd3atxRBlW0rdYhfhtpZvSTKVFiuO&#10;CwYbWhkqLvubVfBV7qbLk5fb5irt6rvqPk5z86LU87BfvoMI1IdH+L+90QpmE/j7En+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eMt8UAAADbAAAADwAAAAAAAAAA&#10;AAAAAAChAgAAZHJzL2Rvd25yZXYueG1sUEsFBgAAAAAEAAQA+QAAAJMDAAAAAA==&#10;" strokecolor="#005a76"/>
                        <v:line id="Straight Connector 74" o:spid="_x0000_s1029" style="position:absolute;flip:y;visibility:visible;mso-wrap-style:square" from="0,17068" to="7620,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4Uw8UAAADbAAAADwAAAGRycy9kb3ducmV2LnhtbESPQWvCQBSE7wX/w/KEXkrdWEQlzUZE&#10;EPRgoSqV3h7ZZzaYfRuzq0n/fbdQ8DjMzDdMtuhtLe7U+sqxgvEoAUFcOF1xqeB4WL/OQfiArLF2&#10;TAp+yMMiHzxlmGrX8Sfd96EUEcI+RQUmhCaV0heGLPqRa4ijd3atxRBlW0rdYhfhtpZvSTKVFiuO&#10;CwYbWhkqLvubVfBV7qbLk5fb5irt6rvqPk5z86LU87BfvoMI1IdH+L+90QpmE/j7En+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4Uw8UAAADbAAAADwAAAAAAAAAA&#10;AAAAAAChAgAAZHJzL2Rvd25yZXYueG1sUEsFBgAAAAAEAAQA+QAAAJMDAAAAAA==&#10;" strokecolor="#005a76"/>
                        <v:line id="Straight Connector 75" o:spid="_x0000_s1030" style="position:absolute;visibility:visible;mso-wrap-style:square" from="2209,9448" to="7620,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3kDMQAAADbAAAADwAAAGRycy9kb3ducmV2LnhtbESP3WoCMRSE7wu+QzhCb0Sz1vq3GkWU&#10;QqFQ8OcBDpuzm9XNybKJur69KQi9HGbmG2a5bm0lbtT40rGC4SABQZw5XXKh4HT86s9A+ICssXJM&#10;Ch7kYb3qvC0x1e7Oe7odQiEihH2KCkwIdSqlzwxZ9ANXE0cvd43FEGVTSN3gPcJtJT+SZCItlhwX&#10;DNa0NZRdDlerAE+7n19/Hua9zzbJ5+VZmvEoV+q9224WIAK14T/8an9rBdMx/H2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eQMxAAAANsAAAAPAAAAAAAAAAAA&#10;AAAAAKECAABkcnMvZG93bnJldi54bWxQSwUGAAAAAAQABAD5AAAAkgMAAAAA&#10;" strokecolor="#005a76"/>
                        <v:line id="Straight Connector 76" o:spid="_x0000_s1031" style="position:absolute;flip:y;visibility:visible;mso-wrap-style:square" from="533,3581" to="8229,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AvL8QAAADbAAAADwAAAGRycy9kb3ducmV2LnhtbESPQWvCQBSE74L/YXmCl6Kb9pCG6Coi&#10;FNqDQlUUb4/sMxvMvo3ZrYn/vlsoeBxm5htmvuxtLe7U+sqxgtdpAoK4cLriUsFh/zHJQPiArLF2&#10;TAoe5GG5GA7mmGvX8Tfdd6EUEcI+RwUmhCaX0heGLPqpa4ijd3GtxRBlW0rdYhfhtpZvSZJKixXH&#10;BYMNrQ0V192PVXAsN+nq5OVXc5N2fa667SkzL0qNR/1qBiJQH57h//anVvCe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YC8vxAAAANsAAAAPAAAAAAAAAAAA&#10;AAAAAKECAABkcnMvZG93bnJldi54bWxQSwUGAAAAAAQABAD5AAAAkgMAAAAA&#10;" strokecolor="#005a76"/>
                        <v:line id="Straight Connector 77" o:spid="_x0000_s1032" style="position:absolute;visibility:visible;mso-wrap-style:square" from="0,3810" to="9067,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Pf4MQAAADbAAAADwAAAGRycy9kb3ducmV2LnhtbESP3WoCMRSE7wu+QzhCb0Sz1vq3GkWU&#10;QqFQ8OcBDpuzm9XNybKJur69KQi9HGbmG2a5bm0lbtT40rGC4SABQZw5XXKh4HT86s9A+ICssXJM&#10;Ch7kYb3qvC0x1e7Oe7odQiEihH2KCkwIdSqlzwxZ9ANXE0cvd43FEGVTSN3gPcJtJT+SZCItlhwX&#10;DNa0NZRdDlerAE+7n19/Hua9zzbJ5+VZmvEoV+q9224WIAK14T/8an9rBdMp/H2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U9/gxAAAANsAAAAPAAAAAAAAAAAA&#10;AAAAAKECAABkcnMvZG93bnJldi54bWxQSwUGAAAAAAQABAD5AAAAkgMAAAAA&#10;" strokecolor="#005a76"/>
                        <v:line id="Straight Connector 78" o:spid="_x0000_s1033" style="position:absolute;visibility:visible;mso-wrap-style:square" from="914,6629" to="8305,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xLksAAAADbAAAADwAAAGRycy9kb3ducmV2LnhtbERPy4rCMBTdD/gP4QpuBk3V8VWNIoow&#10;MDDg4wMuzW1TbW5KE7X+vVkMzPJw3qtNayvxoMaXjhUMBwkI4szpkgsFl/OhPwfhA7LGyjEpeJGH&#10;zbrzscJUuycf6XEKhYgh7FNUYEKoUyl9ZsiiH7iaOHK5ayyGCJtC6gafMdxWcpQkU2mx5NhgsKad&#10;oex2ulsFeNn//PrrMP/8apN8UV6lmYxzpXrddrsEEagN/+I/97dWMItj45f4A+T6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MS5LAAAAA2wAAAA8AAAAAAAAAAAAAAAAA&#10;oQIAAGRycy9kb3ducmV2LnhtbFBLBQYAAAAABAAEAPkAAACOAwAAAAA=&#10;" strokecolor="#005a76"/>
                        <v:line id="Straight Connector 79" o:spid="_x0000_s1034" style="position:absolute;visibility:visible;mso-wrap-style:square" from="152,0" to="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DuCcUAAADbAAAADwAAAGRycy9kb3ducmV2LnhtbESP3WrCQBSE74W+w3IKvSm6sfWnSV2l&#10;tBQEQTD6AIfsSTZp9mzIbjW+vVsoeDnMzDfMajPYVpyp97VjBdNJAoK4cLrmSsHp+D1+A+EDssbW&#10;MSm4kofN+mG0wky7Cx/onIdKRAj7DBWYELpMSl8YsugnriOOXul6iyHKvpK6x0uE21a+JMlCWqw5&#10;Lhjs6NNQ8ZP/WgV4+trtfTMtn2dDUqZ1I838tVTq6XH4eAcRaAj38H97qxUsU/j7En+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DuCcUAAADbAAAADwAAAAAAAAAA&#10;AAAAAAChAgAAZHJzL2Rvd25yZXYueG1sUEsFBgAAAAAEAAQA+QAAAJMDAAAAAA==&#10;" strokecolor="#005a76"/>
                      </v:group>
                      <v:line id="Straight Connector 19" o:spid="_x0000_s1035" style="position:absolute;visibility:visible;mso-wrap-style:square" from="609,13106" to="7696,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8LqcEAAADbAAAADwAAAGRycy9kb3ducmV2LnhtbERP24rCMBB9X/Afwgi+LJqqq2g1iijC&#10;woLg5QOGZtpUm0lpota/NwsL+zaHc53lurWVeFDjS8cKhoMEBHHmdMmFgst535+B8AFZY+WYFLzI&#10;w3rV+Vhiqt2Tj/Q4hULEEPYpKjAh1KmUPjNk0Q9cTRy53DUWQ4RNIXWDzxhuKzlKkqm0WHJsMFjT&#10;1lB2O92tArzsfg7+Osw/v9okn5dXaSbjXKlet90sQARqw7/4z/2t4/w5/P4SD5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XwupwQAAANsAAAAPAAAAAAAAAAAAAAAA&#10;AKECAABkcnMvZG93bnJldi54bWxQSwUGAAAAAAQABAD5AAAAjwMAAAAA&#10;" strokecolor="#005a76"/>
                    </v:group>
                  </w:pict>
                </mc:Fallback>
              </mc:AlternateContent>
            </w:r>
            <m:oMath>
              <m:r>
                <m:rPr>
                  <m:sty m:val="b"/>
                </m:rPr>
                <w:rPr>
                  <w:rFonts w:ascii="Cambria Math" w:hAnsi="Cambria Math"/>
                </w:rPr>
                <m:t>25%</m:t>
              </m:r>
            </m:oMath>
          </w:p>
        </w:tc>
        <w:tc>
          <w:tcPr>
            <w:tcW w:w="5208" w:type="dxa"/>
            <w:vAlign w:val="center"/>
          </w:tcPr>
          <w:p w14:paraId="40CE863E" w14:textId="77777777" w:rsidR="00F9199B" w:rsidRPr="0076393B" w:rsidRDefault="00F9199B" w:rsidP="0076393B">
            <w:pPr>
              <w:pStyle w:val="ny-lesson-SFinsert-table"/>
              <w:jc w:val="center"/>
            </w:pPr>
            <w:r w:rsidRPr="0076393B">
              <w:t>I am half of a half.</w:t>
            </w:r>
          </w:p>
          <w:p w14:paraId="40CE863F" w14:textId="77777777" w:rsidR="00F9199B" w:rsidRPr="0076393B" w:rsidRDefault="009632CF" w:rsidP="00B25847">
            <w:pPr>
              <w:pStyle w:val="ny-lesson-SFinsert-table"/>
              <w:jc w:val="center"/>
            </w:pPr>
            <m:oMath>
              <m:r>
                <m:rPr>
                  <m:sty m:val="b"/>
                </m:rPr>
                <w:rPr>
                  <w:rFonts w:ascii="Cambria Math" w:hAnsi="Cambria Math"/>
                </w:rPr>
                <m:t>5</m:t>
              </m:r>
            </m:oMath>
            <w:r w:rsidR="00F9199B" w:rsidRPr="0076393B">
              <w:t xml:space="preserve"> </w:t>
            </w:r>
            <w:r w:rsidR="000903D3" w:rsidRPr="0076393B">
              <w:t>cub</w:t>
            </w:r>
            <w:r w:rsidR="00B25847">
              <w:t>ic</w:t>
            </w:r>
            <w:r w:rsidR="000903D3" w:rsidRPr="0076393B">
              <w:t xml:space="preserve"> </w:t>
            </w:r>
            <w:r w:rsidR="00F9199B" w:rsidRPr="0076393B">
              <w:t xml:space="preserve">inches of water filled in a </w:t>
            </w:r>
            <m:oMath>
              <m:r>
                <m:rPr>
                  <m:sty m:val="b"/>
                </m:rPr>
                <w:rPr>
                  <w:rFonts w:ascii="Cambria Math" w:hAnsi="Cambria Math"/>
                </w:rPr>
                <m:t>20</m:t>
              </m:r>
            </m:oMath>
            <w:r w:rsidR="00F9199B" w:rsidRPr="0076393B">
              <w:t xml:space="preserve"> </w:t>
            </w:r>
            <w:r w:rsidR="00B25847">
              <w:t>cubic</w:t>
            </w:r>
            <w:r w:rsidR="00F9199B" w:rsidRPr="0076393B">
              <w:t xml:space="preserve"> inch bottle.</w:t>
            </w:r>
          </w:p>
        </w:tc>
      </w:tr>
      <w:tr w:rsidR="00D479BF" w14:paraId="40CE8644" w14:textId="77777777" w:rsidTr="0076393B">
        <w:trPr>
          <w:trHeight w:val="535"/>
          <w:jc w:val="center"/>
        </w:trPr>
        <w:tc>
          <w:tcPr>
            <w:tcW w:w="2110" w:type="dxa"/>
            <w:vAlign w:val="center"/>
          </w:tcPr>
          <w:p w14:paraId="40CE8641" w14:textId="77777777" w:rsidR="00F9199B" w:rsidRPr="0076393B" w:rsidRDefault="009632CF" w:rsidP="0076393B">
            <w:pPr>
              <w:pStyle w:val="ny-lesson-SFinsert-table"/>
              <w:jc w:val="center"/>
              <w:rPr>
                <w:rFonts w:ascii="Cambria Math" w:hAnsi="Cambria Math"/>
                <w:oMath/>
              </w:rPr>
            </w:pPr>
            <m:oMathPara>
              <m:oMath>
                <m:r>
                  <m:rPr>
                    <m:sty m:val="b"/>
                  </m:rPr>
                  <w:rPr>
                    <w:rFonts w:ascii="Cambria Math" w:hAnsi="Cambria Math"/>
                  </w:rPr>
                  <m:t>50%</m:t>
                </m:r>
              </m:oMath>
            </m:oMathPara>
          </w:p>
        </w:tc>
        <w:tc>
          <w:tcPr>
            <w:tcW w:w="5208" w:type="dxa"/>
            <w:vAlign w:val="center"/>
          </w:tcPr>
          <w:p w14:paraId="40CE8642" w14:textId="04BC3406" w:rsidR="00F9199B" w:rsidRPr="0076393B" w:rsidRDefault="00F9199B" w:rsidP="0076393B">
            <w:pPr>
              <w:pStyle w:val="ny-lesson-SFinsert-table"/>
              <w:jc w:val="center"/>
            </w:pPr>
            <w:r w:rsidRPr="0076393B">
              <w:t xml:space="preserve">I am less than </w:t>
            </w:r>
            <m:oMath>
              <m:f>
                <m:fPr>
                  <m:ctrlPr>
                    <w:rPr>
                      <w:rFonts w:ascii="Cambria Math" w:hAnsi="Cambria Math"/>
                      <w:sz w:val="21"/>
                    </w:rPr>
                  </m:ctrlPr>
                </m:fPr>
                <m:num>
                  <m:r>
                    <m:rPr>
                      <m:sty m:val="b"/>
                    </m:rPr>
                    <w:rPr>
                      <w:rFonts w:ascii="Cambria Math" w:hAnsi="Cambria Math"/>
                      <w:sz w:val="21"/>
                    </w:rPr>
                    <m:t>1</m:t>
                  </m:r>
                </m:num>
                <m:den>
                  <m:r>
                    <m:rPr>
                      <m:sty m:val="b"/>
                    </m:rPr>
                    <w:rPr>
                      <w:rFonts w:ascii="Cambria Math" w:hAnsi="Cambria Math"/>
                      <w:sz w:val="21"/>
                    </w:rPr>
                    <m:t>100</m:t>
                  </m:r>
                </m:den>
              </m:f>
            </m:oMath>
            <w:r w:rsidR="00550BF2" w:rsidRPr="00550BF2">
              <w:rPr>
                <w:szCs w:val="16"/>
              </w:rPr>
              <w:t>.</w:t>
            </w:r>
          </w:p>
          <w:p w14:paraId="40CE8643" w14:textId="77777777" w:rsidR="00BD0191" w:rsidRPr="0076393B" w:rsidRDefault="009632CF" w:rsidP="0076393B">
            <w:pPr>
              <w:pStyle w:val="ny-lesson-SFinsert-table"/>
              <w:jc w:val="center"/>
            </w:pPr>
            <m:oMath>
              <m:r>
                <m:rPr>
                  <m:sty m:val="b"/>
                </m:rPr>
                <w:rPr>
                  <w:rFonts w:ascii="Cambria Math" w:hAnsi="Cambria Math"/>
                </w:rPr>
                <m:t>25</m:t>
              </m:r>
            </m:oMath>
            <w:r w:rsidR="00BD0191" w:rsidRPr="0076393B">
              <w:t xml:space="preserve"> out of </w:t>
            </w:r>
            <m:oMath>
              <m:r>
                <m:rPr>
                  <m:sty m:val="b"/>
                </m:rPr>
                <w:rPr>
                  <w:rFonts w:ascii="Cambria Math" w:hAnsi="Cambria Math"/>
                </w:rPr>
                <m:t xml:space="preserve">5,000 </m:t>
              </m:r>
            </m:oMath>
            <w:r w:rsidR="00BD0191" w:rsidRPr="0076393B">
              <w:t>contestants won a prize.</w:t>
            </w:r>
          </w:p>
        </w:tc>
      </w:tr>
      <w:tr w:rsidR="00D479BF" w14:paraId="40CE8648" w14:textId="77777777" w:rsidTr="0076393B">
        <w:trPr>
          <w:trHeight w:val="427"/>
          <w:jc w:val="center"/>
        </w:trPr>
        <w:tc>
          <w:tcPr>
            <w:tcW w:w="2110" w:type="dxa"/>
            <w:vAlign w:val="center"/>
          </w:tcPr>
          <w:p w14:paraId="40CE8645" w14:textId="77777777" w:rsidR="00F9199B" w:rsidRPr="0076393B" w:rsidRDefault="009632CF" w:rsidP="0076393B">
            <w:pPr>
              <w:pStyle w:val="ny-lesson-SFinsert-table"/>
              <w:jc w:val="center"/>
              <w:rPr>
                <w:rFonts w:ascii="Cambria Math" w:hAnsi="Cambria Math"/>
                <w:oMath/>
              </w:rPr>
            </w:pPr>
            <m:oMathPara>
              <m:oMath>
                <m:r>
                  <m:rPr>
                    <m:sty m:val="b"/>
                  </m:rPr>
                  <w:rPr>
                    <w:rFonts w:ascii="Cambria Math" w:hAnsi="Cambria Math"/>
                  </w:rPr>
                  <m:t>30%</m:t>
                </m:r>
              </m:oMath>
            </m:oMathPara>
          </w:p>
        </w:tc>
        <w:tc>
          <w:tcPr>
            <w:tcW w:w="5208" w:type="dxa"/>
            <w:vAlign w:val="center"/>
          </w:tcPr>
          <w:p w14:paraId="40CE8646" w14:textId="20C46084" w:rsidR="00F9199B" w:rsidRPr="0076393B" w:rsidRDefault="00C4581D" w:rsidP="0076393B">
            <w:pPr>
              <w:pStyle w:val="ny-lesson-SFinsert-table"/>
              <w:jc w:val="center"/>
            </w:pPr>
            <w:r>
              <w:t>I am t</w:t>
            </w:r>
            <w:r w:rsidR="00F9199B" w:rsidRPr="0076393B">
              <w:t>he chance of birthing a boy or a girl.</w:t>
            </w:r>
          </w:p>
          <w:p w14:paraId="40CE8647" w14:textId="1FB3C02F" w:rsidR="00F9199B" w:rsidRPr="0076393B" w:rsidRDefault="00C4581D" w:rsidP="008A4037">
            <w:pPr>
              <w:pStyle w:val="ny-lesson-SFinsert-table"/>
              <w:jc w:val="center"/>
            </w:pPr>
            <w:r>
              <w:t>F</w:t>
            </w:r>
            <w:r w:rsidR="00F9199B" w:rsidRPr="0076393B">
              <w:t>lip a coin</w:t>
            </w:r>
            <w:r w:rsidR="0075681C">
              <w:t>,</w:t>
            </w:r>
            <w:r>
              <w:t xml:space="preserve"> </w:t>
            </w:r>
            <w:r w:rsidR="008A4037">
              <w:t>and it</w:t>
            </w:r>
            <w:r>
              <w:t xml:space="preserve"> will land on heads or tails</w:t>
            </w:r>
            <w:r w:rsidR="00F9199B" w:rsidRPr="0076393B">
              <w:t>.</w:t>
            </w:r>
          </w:p>
        </w:tc>
      </w:tr>
      <w:tr w:rsidR="00D479BF" w14:paraId="40CE864C" w14:textId="77777777" w:rsidTr="0076393B">
        <w:trPr>
          <w:trHeight w:val="445"/>
          <w:jc w:val="center"/>
        </w:trPr>
        <w:tc>
          <w:tcPr>
            <w:tcW w:w="2110" w:type="dxa"/>
            <w:vAlign w:val="center"/>
          </w:tcPr>
          <w:p w14:paraId="40CE8649" w14:textId="77777777" w:rsidR="00F9199B" w:rsidRPr="0076393B" w:rsidRDefault="009632CF" w:rsidP="0076393B">
            <w:pPr>
              <w:pStyle w:val="ny-lesson-SFinsert-table"/>
              <w:jc w:val="center"/>
              <w:rPr>
                <w:rFonts w:ascii="Cambria Math" w:hAnsi="Cambria Math"/>
                <w:oMath/>
              </w:rPr>
            </w:pPr>
            <m:oMathPara>
              <m:oMath>
                <m:r>
                  <m:rPr>
                    <m:sty m:val="b"/>
                  </m:rPr>
                  <w:rPr>
                    <w:rFonts w:ascii="Cambria Math" w:hAnsi="Cambria Math"/>
                  </w:rPr>
                  <m:t>1%</m:t>
                </m:r>
              </m:oMath>
            </m:oMathPara>
          </w:p>
        </w:tc>
        <w:tc>
          <w:tcPr>
            <w:tcW w:w="5208" w:type="dxa"/>
            <w:vAlign w:val="center"/>
          </w:tcPr>
          <w:p w14:paraId="40CE864A" w14:textId="77777777" w:rsidR="00F9199B" w:rsidRPr="0076393B" w:rsidRDefault="00F9199B" w:rsidP="0076393B">
            <w:pPr>
              <w:pStyle w:val="ny-lesson-SFinsert-table"/>
              <w:jc w:val="center"/>
            </w:pPr>
            <w:r w:rsidRPr="0076393B">
              <w:t>I am less than a half but more than one-fourth.</w:t>
            </w:r>
          </w:p>
          <w:p w14:paraId="40CE864B" w14:textId="4F174703" w:rsidR="00F9199B" w:rsidRPr="0076393B" w:rsidRDefault="009632CF" w:rsidP="0076393B">
            <w:pPr>
              <w:pStyle w:val="ny-lesson-SFinsert-table"/>
              <w:jc w:val="center"/>
            </w:pPr>
            <m:oMath>
              <m:r>
                <m:rPr>
                  <m:sty m:val="b"/>
                </m:rPr>
                <w:rPr>
                  <w:rFonts w:ascii="Cambria Math" w:hAnsi="Cambria Math"/>
                </w:rPr>
                <m:t>15</m:t>
              </m:r>
            </m:oMath>
            <w:r w:rsidR="00F9199B" w:rsidRPr="0076393B">
              <w:t xml:space="preserve"> out of</w:t>
            </w:r>
            <m:oMath>
              <m:r>
                <m:rPr>
                  <m:sty m:val="b"/>
                </m:rPr>
                <w:rPr>
                  <w:rFonts w:ascii="Cambria Math" w:hAnsi="Cambria Math"/>
                </w:rPr>
                <m:t xml:space="preserve"> 50</m:t>
              </m:r>
            </m:oMath>
            <w:r w:rsidR="00342141" w:rsidRPr="00D14093">
              <w:t xml:space="preserve"> </w:t>
            </w:r>
            <w:r w:rsidR="00F9199B" w:rsidRPr="0076393B">
              <w:t>play drums in a band.</w:t>
            </w:r>
          </w:p>
        </w:tc>
      </w:tr>
      <w:tr w:rsidR="00D479BF" w14:paraId="40CE8650" w14:textId="77777777" w:rsidTr="0076393B">
        <w:trPr>
          <w:trHeight w:val="481"/>
          <w:jc w:val="center"/>
        </w:trPr>
        <w:tc>
          <w:tcPr>
            <w:tcW w:w="2110" w:type="dxa"/>
            <w:vAlign w:val="center"/>
          </w:tcPr>
          <w:p w14:paraId="40CE864D" w14:textId="77777777" w:rsidR="00F9199B" w:rsidRPr="0076393B" w:rsidRDefault="009632CF" w:rsidP="00274B07">
            <w:pPr>
              <w:pStyle w:val="ny-lesson-SFinsert-table"/>
              <w:jc w:val="center"/>
              <w:rPr>
                <w:rFonts w:ascii="Cambria Math" w:hAnsi="Cambria Math"/>
                <w:oMath/>
              </w:rPr>
            </w:pPr>
            <m:oMathPara>
              <m:oMath>
                <m:r>
                  <m:rPr>
                    <m:sty m:val="b"/>
                  </m:rPr>
                  <w:rPr>
                    <w:rFonts w:ascii="Cambria Math" w:hAnsi="Cambria Math"/>
                  </w:rPr>
                  <m:t>10%</m:t>
                </m:r>
              </m:oMath>
            </m:oMathPara>
          </w:p>
        </w:tc>
        <w:tc>
          <w:tcPr>
            <w:tcW w:w="5208" w:type="dxa"/>
            <w:vAlign w:val="center"/>
          </w:tcPr>
          <w:p w14:paraId="40CE864E" w14:textId="77777777" w:rsidR="00BD0191" w:rsidRPr="0076393B" w:rsidRDefault="00E82D79" w:rsidP="0076393B">
            <w:pPr>
              <w:pStyle w:val="ny-lesson-SFinsert-table"/>
              <w:jc w:val="center"/>
            </w:pPr>
            <w:r w:rsidRPr="0076393B">
              <w:t xml:space="preserve">I am </w:t>
            </w:r>
            <w:r w:rsidR="00BD0191" w:rsidRPr="0076393B">
              <w:t xml:space="preserve">equal to </w:t>
            </w:r>
            <m:oMath>
              <m:r>
                <m:rPr>
                  <m:sty m:val="b"/>
                </m:rPr>
                <w:rPr>
                  <w:rFonts w:ascii="Cambria Math" w:hAnsi="Cambria Math"/>
                </w:rPr>
                <m:t>1</m:t>
              </m:r>
            </m:oMath>
            <w:r w:rsidR="00BD0191" w:rsidRPr="0076393B">
              <w:t>.</w:t>
            </w:r>
          </w:p>
          <w:p w14:paraId="40CE864F" w14:textId="77777777" w:rsidR="00E82D79" w:rsidRPr="0076393B" w:rsidRDefault="009632CF" w:rsidP="0076393B">
            <w:pPr>
              <w:pStyle w:val="ny-lesson-SFinsert-table"/>
              <w:jc w:val="center"/>
            </w:pPr>
            <m:oMath>
              <m:r>
                <m:rPr>
                  <m:sty m:val="b"/>
                </m:rPr>
                <w:rPr>
                  <w:rFonts w:ascii="Cambria Math" w:hAnsi="Cambria Math"/>
                </w:rPr>
                <m:t>35</m:t>
              </m:r>
            </m:oMath>
            <w:r w:rsidR="00BD0191" w:rsidRPr="0076393B">
              <w:t xml:space="preserve"> question</w:t>
            </w:r>
            <w:r w:rsidR="0076393B">
              <w:t>s</w:t>
            </w:r>
            <w:r w:rsidR="00BD0191" w:rsidRPr="0076393B">
              <w:t xml:space="preserve"> out of </w:t>
            </w:r>
            <m:oMath>
              <m:r>
                <m:rPr>
                  <m:sty m:val="b"/>
                </m:rPr>
                <w:rPr>
                  <w:rFonts w:ascii="Cambria Math" w:hAnsi="Cambria Math"/>
                </w:rPr>
                <m:t>35</m:t>
              </m:r>
            </m:oMath>
            <w:r w:rsidR="00BD0191" w:rsidRPr="0076393B">
              <w:t xml:space="preserve"> questions were answered correctly.</w:t>
            </w:r>
          </w:p>
        </w:tc>
      </w:tr>
      <w:tr w:rsidR="00D479BF" w14:paraId="40CE8654" w14:textId="77777777" w:rsidTr="00D479BF">
        <w:trPr>
          <w:trHeight w:val="576"/>
          <w:jc w:val="center"/>
        </w:trPr>
        <w:tc>
          <w:tcPr>
            <w:tcW w:w="2110" w:type="dxa"/>
            <w:vAlign w:val="center"/>
          </w:tcPr>
          <w:p w14:paraId="40CE8651" w14:textId="77777777" w:rsidR="00F9199B" w:rsidRPr="0076393B" w:rsidRDefault="009632CF" w:rsidP="0076393B">
            <w:pPr>
              <w:pStyle w:val="ny-lesson-SFinsert-table"/>
              <w:jc w:val="center"/>
              <w:rPr>
                <w:rFonts w:ascii="Cambria Math" w:hAnsi="Cambria Math"/>
                <w:oMath/>
              </w:rPr>
            </w:pPr>
            <m:oMathPara>
              <m:oMath>
                <m:r>
                  <m:rPr>
                    <m:sty m:val="b"/>
                  </m:rPr>
                  <w:rPr>
                    <w:rFonts w:ascii="Cambria Math" w:hAnsi="Cambria Math"/>
                  </w:rPr>
                  <m:t>100%</m:t>
                </m:r>
              </m:oMath>
            </m:oMathPara>
          </w:p>
        </w:tc>
        <w:tc>
          <w:tcPr>
            <w:tcW w:w="5208" w:type="dxa"/>
            <w:vAlign w:val="center"/>
          </w:tcPr>
          <w:p w14:paraId="40CE8652" w14:textId="77777777" w:rsidR="00BD0191" w:rsidRPr="0076393B" w:rsidRDefault="00BD0191" w:rsidP="0076393B">
            <w:pPr>
              <w:pStyle w:val="ny-lesson-SFinsert-table"/>
              <w:jc w:val="center"/>
            </w:pPr>
            <w:r w:rsidRPr="0076393B">
              <w:t xml:space="preserve">I am more than </w:t>
            </w:r>
            <m:oMath>
              <m:r>
                <m:rPr>
                  <m:sty m:val="b"/>
                </m:rPr>
                <w:rPr>
                  <w:rFonts w:ascii="Cambria Math" w:hAnsi="Cambria Math"/>
                </w:rPr>
                <m:t>1</m:t>
              </m:r>
            </m:oMath>
            <w:r w:rsidRPr="0076393B">
              <w:t>.</w:t>
            </w:r>
          </w:p>
          <w:p w14:paraId="40CE8653" w14:textId="77777777" w:rsidR="00E82D79" w:rsidRPr="0076393B" w:rsidRDefault="00BD0191" w:rsidP="0076393B">
            <w:pPr>
              <w:pStyle w:val="ny-lesson-SFinsert-table"/>
              <w:jc w:val="center"/>
            </w:pPr>
            <w:r w:rsidRPr="0076393B">
              <w:t xml:space="preserve">Instead of the </w:t>
            </w:r>
            <m:oMath>
              <m:r>
                <m:rPr>
                  <m:sty m:val="b"/>
                </m:rPr>
                <w:rPr>
                  <w:rFonts w:ascii="Cambria Math" w:hAnsi="Cambria Math"/>
                </w:rPr>
                <m:t>$1,200</m:t>
              </m:r>
            </m:oMath>
            <w:r w:rsidRPr="0076393B">
              <w:t xml:space="preserve"> expected to be raised, </w:t>
            </w:r>
            <m:oMath>
              <m:r>
                <m:rPr>
                  <m:sty m:val="b"/>
                </m:rPr>
                <w:rPr>
                  <w:rFonts w:ascii="Cambria Math" w:hAnsi="Cambria Math"/>
                </w:rPr>
                <m:t>$3,600</m:t>
              </m:r>
            </m:oMath>
            <w:r w:rsidRPr="0076393B">
              <w:t xml:space="preserve"> was collected for the school’s fundraiser.</w:t>
            </w:r>
          </w:p>
        </w:tc>
      </w:tr>
      <w:tr w:rsidR="00D479BF" w14:paraId="40CE8658" w14:textId="77777777" w:rsidTr="0076393B">
        <w:trPr>
          <w:trHeight w:val="400"/>
          <w:jc w:val="center"/>
        </w:trPr>
        <w:tc>
          <w:tcPr>
            <w:tcW w:w="2110" w:type="dxa"/>
            <w:vAlign w:val="center"/>
          </w:tcPr>
          <w:p w14:paraId="40CE8655" w14:textId="77777777" w:rsidR="00F9199B" w:rsidRPr="0076393B" w:rsidRDefault="009632CF" w:rsidP="0076393B">
            <w:pPr>
              <w:pStyle w:val="ny-lesson-SFinsert-table"/>
              <w:jc w:val="center"/>
              <w:rPr>
                <w:rFonts w:ascii="Cambria Math" w:hAnsi="Cambria Math"/>
                <w:oMath/>
              </w:rPr>
            </w:pPr>
            <m:oMathPara>
              <m:oMath>
                <m:r>
                  <m:rPr>
                    <m:sty m:val="b"/>
                  </m:rPr>
                  <w:rPr>
                    <w:rFonts w:ascii="Cambria Math" w:hAnsi="Cambria Math"/>
                  </w:rPr>
                  <m:t>300%</m:t>
                </m:r>
              </m:oMath>
            </m:oMathPara>
          </w:p>
        </w:tc>
        <w:tc>
          <w:tcPr>
            <w:tcW w:w="5208" w:type="dxa"/>
            <w:vAlign w:val="center"/>
          </w:tcPr>
          <w:p w14:paraId="40CE8656" w14:textId="77777777" w:rsidR="00F9199B" w:rsidRPr="0076393B" w:rsidRDefault="00F9199B" w:rsidP="0076393B">
            <w:pPr>
              <w:pStyle w:val="ny-lesson-SFinsert-table"/>
              <w:jc w:val="center"/>
            </w:pPr>
            <w:r w:rsidRPr="0076393B">
              <w:t>I am a tenth of a tenth.</w:t>
            </w:r>
          </w:p>
          <w:p w14:paraId="40CE8657" w14:textId="4DE08C30" w:rsidR="00F9199B" w:rsidRPr="0076393B" w:rsidRDefault="00F9199B" w:rsidP="00C4581D">
            <w:pPr>
              <w:pStyle w:val="ny-lesson-SFinsert-table"/>
              <w:jc w:val="center"/>
            </w:pPr>
            <w:r w:rsidRPr="0076393B">
              <w:t xml:space="preserve">One penny </w:t>
            </w:r>
            <w:r w:rsidR="00C4581D">
              <w:t>is this part</w:t>
            </w:r>
            <w:r w:rsidRPr="0076393B">
              <w:t xml:space="preserve"> of one dollar.</w:t>
            </w:r>
          </w:p>
        </w:tc>
      </w:tr>
      <w:tr w:rsidR="00D479BF" w14:paraId="40CE865C" w14:textId="77777777" w:rsidTr="0076393B">
        <w:trPr>
          <w:trHeight w:val="436"/>
          <w:jc w:val="center"/>
        </w:trPr>
        <w:tc>
          <w:tcPr>
            <w:tcW w:w="2110" w:type="dxa"/>
            <w:vAlign w:val="center"/>
          </w:tcPr>
          <w:p w14:paraId="40CE8659" w14:textId="77777777" w:rsidR="00F9199B" w:rsidRPr="0076393B" w:rsidRDefault="00B55CDE" w:rsidP="0076393B">
            <w:pPr>
              <w:pStyle w:val="ny-lesson-SFinsert-table"/>
              <w:jc w:val="center"/>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m:t>
                </m:r>
              </m:oMath>
            </m:oMathPara>
          </w:p>
        </w:tc>
        <w:tc>
          <w:tcPr>
            <w:tcW w:w="5208" w:type="dxa"/>
            <w:vAlign w:val="center"/>
          </w:tcPr>
          <w:p w14:paraId="40CE865A" w14:textId="77777777" w:rsidR="00F9199B" w:rsidRPr="0076393B" w:rsidRDefault="00BD0191" w:rsidP="0076393B">
            <w:pPr>
              <w:pStyle w:val="ny-lesson-SFinsert-table"/>
              <w:jc w:val="center"/>
            </w:pPr>
            <w:r w:rsidRPr="0076393B">
              <w:t>I am less than a fourth but more than a hundredth.</w:t>
            </w:r>
          </w:p>
          <w:p w14:paraId="40CE865B" w14:textId="77777777" w:rsidR="00BD0191" w:rsidRPr="0076393B" w:rsidRDefault="009632CF" w:rsidP="0076393B">
            <w:pPr>
              <w:pStyle w:val="ny-lesson-SFinsert-table"/>
              <w:jc w:val="center"/>
            </w:pPr>
            <m:oMath>
              <m:r>
                <m:rPr>
                  <m:sty m:val="b"/>
                </m:rPr>
                <w:rPr>
                  <w:rFonts w:ascii="Cambria Math" w:hAnsi="Cambria Math"/>
                </w:rPr>
                <m:t>$11</m:t>
              </m:r>
            </m:oMath>
            <w:r w:rsidR="00BD0191" w:rsidRPr="0076393B">
              <w:t xml:space="preserve"> out of </w:t>
            </w:r>
            <m:oMath>
              <m:r>
                <m:rPr>
                  <m:sty m:val="b"/>
                </m:rPr>
                <w:rPr>
                  <w:rFonts w:ascii="Cambria Math" w:hAnsi="Cambria Math"/>
                </w:rPr>
                <m:t>$110</m:t>
              </m:r>
            </m:oMath>
            <w:r w:rsidR="00BD0191" w:rsidRPr="0076393B">
              <w:t xml:space="preserve"> </w:t>
            </w:r>
            <w:r w:rsidR="00903F10" w:rsidRPr="0076393B">
              <w:t>earned is saved in the bank.</w:t>
            </w:r>
          </w:p>
        </w:tc>
      </w:tr>
    </w:tbl>
    <w:p w14:paraId="40CE865D" w14:textId="77777777" w:rsidR="009632CF" w:rsidRDefault="009632CF">
      <w:pPr>
        <w:pStyle w:val="ny-lesson-hdr-1"/>
      </w:pPr>
    </w:p>
    <w:p w14:paraId="40CE865E" w14:textId="4F0D70BF" w:rsidR="0011336A" w:rsidRDefault="00903F10">
      <w:pPr>
        <w:pStyle w:val="ny-lesson-hdr-1"/>
      </w:pPr>
      <w:r>
        <w:lastRenderedPageBreak/>
        <w:t xml:space="preserve">Opening </w:t>
      </w:r>
      <w:r w:rsidR="007D7054">
        <w:t>Exercise</w:t>
      </w:r>
      <w:r w:rsidR="00D9557B">
        <w:t xml:space="preserve"> 2</w:t>
      </w:r>
      <w:r w:rsidR="007D7054">
        <w:t xml:space="preserve"> (</w:t>
      </w:r>
      <w:r w:rsidR="009F5AED">
        <w:t>3</w:t>
      </w:r>
      <w:r w:rsidR="009F5AED" w:rsidRPr="0011336A">
        <w:t xml:space="preserve"> </w:t>
      </w:r>
      <w:r w:rsidR="0011336A" w:rsidRPr="0011336A">
        <w:t>minutes)</w:t>
      </w:r>
    </w:p>
    <w:p w14:paraId="40CE865F" w14:textId="77777777" w:rsidR="00CA4A0E" w:rsidRDefault="00010DD1" w:rsidP="00CA4A0E">
      <w:pPr>
        <w:pStyle w:val="ny-lesson-SFinsert"/>
      </w:pPr>
      <w:r>
        <w:rPr>
          <w:noProof/>
        </w:rPr>
        <mc:AlternateContent>
          <mc:Choice Requires="wps">
            <w:drawing>
              <wp:anchor distT="0" distB="0" distL="114300" distR="114300" simplePos="0" relativeHeight="251658240" behindDoc="0" locked="0" layoutInCell="1" allowOverlap="1" wp14:anchorId="40CE8A71" wp14:editId="26F91A07">
                <wp:simplePos x="0" y="0"/>
                <wp:positionH relativeFrom="margin">
                  <wp:align>center</wp:align>
                </wp:positionH>
                <wp:positionV relativeFrom="paragraph">
                  <wp:posOffset>71120</wp:posOffset>
                </wp:positionV>
                <wp:extent cx="5303520" cy="2392680"/>
                <wp:effectExtent l="0" t="0" r="11430" b="266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9268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5A33B" id="Rectangle 48" o:spid="_x0000_s1026" style="position:absolute;margin-left:0;margin-top:5.6pt;width:417.6pt;height:188.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" filled="f" strokecolor="#ae6852" strokeweight="1.15pt">
                <v:path arrowok="t"/>
                <w10:wrap anchorx="margin"/>
              </v:rect>
            </w:pict>
          </mc:Fallback>
        </mc:AlternateContent>
      </w:r>
      <w:r w:rsidR="006451F1">
        <w:br/>
      </w:r>
      <w:r w:rsidR="00CA4A0E">
        <w:t xml:space="preserve">Opening Exercise </w:t>
      </w:r>
      <w:r w:rsidR="00D9557B">
        <w:t>2</w:t>
      </w:r>
    </w:p>
    <w:p w14:paraId="40CE8660" w14:textId="77777777" w:rsidR="00E95BB7" w:rsidRDefault="007D7054" w:rsidP="00CA4A0E">
      <w:pPr>
        <w:pStyle w:val="ny-lesson-SFinsert"/>
      </w:pPr>
      <w:r>
        <w:t>Color in the grids to represe</w:t>
      </w:r>
      <w:r w:rsidR="00BC434E">
        <w:t>nt the follow</w:t>
      </w:r>
      <w:r>
        <w:t xml:space="preserve">ing </w:t>
      </w:r>
      <w:r w:rsidR="00BC434E">
        <w:t>fractions</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30"/>
        <w:gridCol w:w="2520"/>
      </w:tblGrid>
      <w:tr w:rsidR="008154F7" w14:paraId="40CE8665" w14:textId="77777777" w:rsidTr="00340A76">
        <w:trPr>
          <w:trHeight w:val="635"/>
          <w:jc w:val="center"/>
        </w:trPr>
        <w:tc>
          <w:tcPr>
            <w:tcW w:w="2448" w:type="dxa"/>
            <w:vAlign w:val="center"/>
          </w:tcPr>
          <w:p w14:paraId="40CE8662" w14:textId="4C48B482" w:rsidR="008154F7" w:rsidRPr="00340A76" w:rsidRDefault="00B55CDE" w:rsidP="00340A76">
            <w:pPr>
              <w:pStyle w:val="ny-lesson-SFinsert-number-list"/>
              <w:numPr>
                <w:ilvl w:val="1"/>
                <w:numId w:val="31"/>
              </w:numPr>
              <w:ind w:left="403" w:right="0"/>
              <w:rPr>
                <w:sz w:val="21"/>
              </w:rPr>
            </w:pPr>
            <m:oMath>
              <m:f>
                <m:fPr>
                  <m:ctrlPr>
                    <w:rPr>
                      <w:rFonts w:ascii="Cambria Math" w:hAnsi="Cambria Math"/>
                      <w:sz w:val="21"/>
                    </w:rPr>
                  </m:ctrlPr>
                </m:fPr>
                <m:num>
                  <m:r>
                    <m:rPr>
                      <m:sty m:val="b"/>
                    </m:rPr>
                    <w:rPr>
                      <w:rFonts w:ascii="Cambria Math" w:hAnsi="Cambria Math"/>
                      <w:sz w:val="21"/>
                    </w:rPr>
                    <m:t>30</m:t>
                  </m:r>
                </m:num>
                <m:den>
                  <m:r>
                    <m:rPr>
                      <m:sty m:val="b"/>
                    </m:rPr>
                    <w:rPr>
                      <w:rFonts w:ascii="Cambria Math" w:hAnsi="Cambria Math"/>
                      <w:sz w:val="21"/>
                    </w:rPr>
                    <m:t>100</m:t>
                  </m:r>
                </m:den>
              </m:f>
            </m:oMath>
          </w:p>
        </w:tc>
        <w:tc>
          <w:tcPr>
            <w:tcW w:w="2430" w:type="dxa"/>
            <w:vAlign w:val="center"/>
          </w:tcPr>
          <w:p w14:paraId="40CE8663" w14:textId="77777777" w:rsidR="008154F7" w:rsidRPr="00D14093" w:rsidRDefault="00B55CDE" w:rsidP="00340A76">
            <w:pPr>
              <w:pStyle w:val="ny-lesson-SFinsert-number-list"/>
              <w:numPr>
                <w:ilvl w:val="1"/>
                <w:numId w:val="31"/>
              </w:numPr>
              <w:ind w:left="403" w:right="0"/>
              <w:rPr>
                <w:sz w:val="21"/>
              </w:rPr>
            </w:pPr>
            <m:oMath>
              <m:f>
                <m:fPr>
                  <m:ctrlPr>
                    <w:rPr>
                      <w:rFonts w:ascii="Cambria Math" w:hAnsi="Cambria Math"/>
                      <w:i/>
                      <w:sz w:val="21"/>
                    </w:rPr>
                  </m:ctrlPr>
                </m:fPr>
                <m:num>
                  <m:r>
                    <m:rPr>
                      <m:sty m:val="bi"/>
                    </m:rPr>
                    <w:rPr>
                      <w:rFonts w:ascii="Cambria Math" w:hAnsi="Cambria Math"/>
                      <w:sz w:val="21"/>
                    </w:rPr>
                    <m:t>3</m:t>
                  </m:r>
                </m:num>
                <m:den>
                  <m:r>
                    <m:rPr>
                      <m:sty m:val="bi"/>
                    </m:rPr>
                    <w:rPr>
                      <w:rFonts w:ascii="Cambria Math" w:hAnsi="Cambria Math"/>
                      <w:sz w:val="21"/>
                    </w:rPr>
                    <m:t>100</m:t>
                  </m:r>
                </m:den>
              </m:f>
            </m:oMath>
          </w:p>
        </w:tc>
        <w:tc>
          <w:tcPr>
            <w:tcW w:w="2520" w:type="dxa"/>
            <w:vAlign w:val="center"/>
          </w:tcPr>
          <w:p w14:paraId="40CE8664" w14:textId="450B08C5" w:rsidR="008154F7" w:rsidRPr="00D14093" w:rsidRDefault="00B55CDE" w:rsidP="00340A76">
            <w:pPr>
              <w:pStyle w:val="ny-lesson-SFinsert-number-list"/>
              <w:numPr>
                <w:ilvl w:val="1"/>
                <w:numId w:val="31"/>
              </w:numPr>
              <w:ind w:left="403" w:right="0"/>
              <w:rPr>
                <w:sz w:val="21"/>
              </w:rPr>
            </w:pPr>
            <m:oMath>
              <m:f>
                <m:fPr>
                  <m:ctrlPr>
                    <w:rPr>
                      <w:rFonts w:ascii="Cambria Math" w:hAnsi="Cambria Math"/>
                      <w:i/>
                      <w:sz w:val="21"/>
                    </w:rPr>
                  </m:ctrlPr>
                </m:fPr>
                <m:num>
                  <m:f>
                    <m:fPr>
                      <m:ctrlPr>
                        <w:rPr>
                          <w:rFonts w:ascii="Cambria Math" w:hAnsi="Cambria Math"/>
                          <w:i/>
                          <w:sz w:val="24"/>
                          <w:szCs w:val="24"/>
                        </w:rPr>
                      </m:ctrlPr>
                    </m:fPr>
                    <m:num>
                      <m:r>
                        <m:rPr>
                          <m:sty m:val="bi"/>
                        </m:rPr>
                        <w:rPr>
                          <w:rFonts w:ascii="Cambria Math" w:hAnsi="Cambria Math"/>
                          <w:sz w:val="24"/>
                          <w:szCs w:val="24"/>
                        </w:rPr>
                        <m:t>1</m:t>
                      </m:r>
                      <m:ctrlPr>
                        <w:rPr>
                          <w:rFonts w:ascii="Cambria Math" w:hAnsi="Cambria Math"/>
                          <w:i/>
                          <w:sz w:val="21"/>
                        </w:rPr>
                      </m:ctrlPr>
                    </m:num>
                    <m:den>
                      <m:r>
                        <m:rPr>
                          <m:sty m:val="bi"/>
                        </m:rPr>
                        <w:rPr>
                          <w:rFonts w:ascii="Cambria Math" w:hAnsi="Cambria Math"/>
                          <w:sz w:val="24"/>
                          <w:szCs w:val="24"/>
                        </w:rPr>
                        <m:t>3</m:t>
                      </m:r>
                    </m:den>
                  </m:f>
                </m:num>
                <m:den>
                  <m:r>
                    <m:rPr>
                      <m:sty m:val="bi"/>
                    </m:rPr>
                    <w:rPr>
                      <w:rFonts w:ascii="Cambria Math" w:hAnsi="Cambria Math"/>
                      <w:sz w:val="21"/>
                    </w:rPr>
                    <m:t>100</m:t>
                  </m:r>
                </m:den>
              </m:f>
            </m:oMath>
          </w:p>
        </w:tc>
      </w:tr>
      <w:tr w:rsidR="008154F7" w14:paraId="40CE8667" w14:textId="77777777" w:rsidTr="008154F7">
        <w:trPr>
          <w:jc w:val="center"/>
        </w:trPr>
        <w:tc>
          <w:tcPr>
            <w:tcW w:w="7398" w:type="dxa"/>
            <w:gridSpan w:val="3"/>
          </w:tcPr>
          <w:p w14:paraId="40CE8666" w14:textId="77777777" w:rsidR="008154F7" w:rsidRPr="008154F7" w:rsidRDefault="008154F7" w:rsidP="008154F7">
            <w:pPr>
              <w:pStyle w:val="ny-lesson-SFinsert-number-list"/>
              <w:numPr>
                <w:ilvl w:val="0"/>
                <w:numId w:val="0"/>
              </w:numPr>
              <w:ind w:left="360" w:right="0" w:hanging="360"/>
              <w:rPr>
                <w:sz w:val="20"/>
              </w:rPr>
            </w:pPr>
            <w:r>
              <w:rPr>
                <w:noProof/>
              </w:rPr>
              <w:drawing>
                <wp:inline distT="0" distB="0" distL="0" distR="0" wp14:anchorId="40CE8A73" wp14:editId="53962EAD">
                  <wp:extent cx="4601845" cy="142617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75000"/>
                                    </a14:imgEffect>
                                  </a14:imgLayer>
                                </a14:imgProps>
                              </a:ext>
                            </a:extLst>
                          </a:blip>
                          <a:stretch>
                            <a:fillRect/>
                          </a:stretch>
                        </pic:blipFill>
                        <pic:spPr>
                          <a:xfrm>
                            <a:off x="0" y="0"/>
                            <a:ext cx="4638316" cy="1437475"/>
                          </a:xfrm>
                          <a:prstGeom prst="rect">
                            <a:avLst/>
                          </a:prstGeom>
                        </pic:spPr>
                      </pic:pic>
                    </a:graphicData>
                  </a:graphic>
                </wp:inline>
              </w:drawing>
            </w:r>
          </w:p>
        </w:tc>
      </w:tr>
    </w:tbl>
    <w:p w14:paraId="40CE8668" w14:textId="77777777" w:rsidR="008154F7" w:rsidRPr="008154F7" w:rsidRDefault="008154F7" w:rsidP="008154F7">
      <w:pPr>
        <w:pStyle w:val="ny-lesson-SFinsert"/>
        <w:rPr>
          <w:rStyle w:val="ny-lesson-hdr-1Char"/>
          <w:rFonts w:ascii="Calibri" w:hAnsi="Calibri"/>
          <w:b/>
        </w:rPr>
      </w:pPr>
    </w:p>
    <w:p w14:paraId="40CE8669" w14:textId="31A3A1DA" w:rsidR="002941DA" w:rsidRPr="00E43975" w:rsidRDefault="00BC434E" w:rsidP="00E43975">
      <w:pPr>
        <w:pStyle w:val="ny-lesson-hdr-1"/>
        <w:rPr>
          <w:rStyle w:val="ny-lesson-hdr-1Char"/>
          <w:b/>
        </w:rPr>
      </w:pPr>
      <w:r>
        <w:rPr>
          <w:rStyle w:val="ny-lesson-hdr-1Char"/>
          <w:b/>
        </w:rPr>
        <w:t>Discussion (</w:t>
      </w:r>
      <w:r w:rsidR="009F5AED">
        <w:rPr>
          <w:rStyle w:val="ny-lesson-hdr-1Char"/>
          <w:b/>
        </w:rPr>
        <w:t xml:space="preserve">3 </w:t>
      </w:r>
      <w:r w:rsidR="00557B91">
        <w:rPr>
          <w:rStyle w:val="ny-lesson-hdr-1Char"/>
          <w:b/>
        </w:rPr>
        <w:t>minutes)</w:t>
      </w:r>
    </w:p>
    <w:p w14:paraId="40CE866A" w14:textId="77777777" w:rsidR="00054C81" w:rsidRDefault="00E826AA">
      <w:pPr>
        <w:pStyle w:val="ny-lesson-bullet"/>
      </w:pPr>
      <w:r>
        <w:t>How are these fractions and representations related to percents?</w:t>
      </w:r>
    </w:p>
    <w:p w14:paraId="40CE866B" w14:textId="77777777" w:rsidR="00054C81" w:rsidRDefault="00E826AA">
      <w:pPr>
        <w:pStyle w:val="ny-lesson-bullet"/>
        <w:numPr>
          <w:ilvl w:val="1"/>
          <w:numId w:val="23"/>
        </w:numPr>
        <w:rPr>
          <w:i/>
        </w:rPr>
      </w:pPr>
      <w:r>
        <w:rPr>
          <w:i/>
        </w:rPr>
        <w:t xml:space="preserve">Percent means out of one hundred and </w:t>
      </w:r>
      <w:r w:rsidR="00405042">
        <w:rPr>
          <w:i/>
        </w:rPr>
        <w:t xml:space="preserve">can be written as </w:t>
      </w:r>
      <w:r>
        <w:rPr>
          <w:i/>
        </w:rPr>
        <w:t xml:space="preserve">a fraction with a denominator of </w:t>
      </w:r>
      <m:oMath>
        <m:r>
          <w:rPr>
            <w:rFonts w:ascii="Cambria Math" w:hAnsi="Cambria Math"/>
          </w:rPr>
          <m:t>100</m:t>
        </m:r>
      </m:oMath>
      <w:r w:rsidR="008154F7">
        <w:rPr>
          <w:i/>
        </w:rPr>
        <w:t>.</w:t>
      </w:r>
    </w:p>
    <w:p w14:paraId="40CE866C" w14:textId="77777777" w:rsidR="00054C81" w:rsidRPr="00E826AA" w:rsidRDefault="001C1DFB" w:rsidP="00054C81">
      <w:pPr>
        <w:pStyle w:val="ny-lesson-bullet"/>
      </w:pPr>
      <w:r w:rsidRPr="00532D14">
        <w:rPr>
          <w:rStyle w:val="ny-lesson-hdr-1Char"/>
          <w:b w:val="0"/>
          <w:noProof/>
        </w:rPr>
        <mc:AlternateContent>
          <mc:Choice Requires="wps">
            <w:drawing>
              <wp:anchor distT="0" distB="0" distL="114300" distR="114300" simplePos="0" relativeHeight="251644928" behindDoc="0" locked="0" layoutInCell="1" allowOverlap="1" wp14:anchorId="40CE8A75" wp14:editId="2AEF0F03">
                <wp:simplePos x="0" y="0"/>
                <wp:positionH relativeFrom="column">
                  <wp:posOffset>4800600</wp:posOffset>
                </wp:positionH>
                <wp:positionV relativeFrom="paragraph">
                  <wp:posOffset>165735</wp:posOffset>
                </wp:positionV>
                <wp:extent cx="1828800" cy="2642616"/>
                <wp:effectExtent l="0" t="0" r="19050" b="24765"/>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42616"/>
                        </a:xfrm>
                        <a:prstGeom prst="rect">
                          <a:avLst/>
                        </a:prstGeom>
                        <a:solidFill>
                          <a:srgbClr val="FFFFFF"/>
                        </a:solidFill>
                        <a:ln w="9525">
                          <a:solidFill>
                            <a:srgbClr val="00789C"/>
                          </a:solidFill>
                          <a:miter lim="800000"/>
                          <a:headEnd/>
                          <a:tailEnd/>
                        </a:ln>
                      </wps:spPr>
                      <wps:txbx>
                        <w:txbxContent>
                          <w:p w14:paraId="40CE8ADD" w14:textId="77777777" w:rsidR="00340A76" w:rsidRPr="002B1C36" w:rsidRDefault="00340A76" w:rsidP="001C1DFB">
                            <w:pPr>
                              <w:spacing w:after="60" w:line="240" w:lineRule="auto"/>
                              <w:rPr>
                                <w:i/>
                                <w:color w:val="231F20"/>
                                <w:sz w:val="20"/>
                                <w:szCs w:val="20"/>
                              </w:rPr>
                            </w:pPr>
                            <w:r w:rsidRPr="002B1C36">
                              <w:rPr>
                                <w:i/>
                                <w:color w:val="231F20"/>
                                <w:sz w:val="20"/>
                                <w:szCs w:val="20"/>
                              </w:rPr>
                              <w:t>Scaffolding:</w:t>
                            </w:r>
                          </w:p>
                          <w:p w14:paraId="40CE8ADE" w14:textId="77777777" w:rsidR="00340A76" w:rsidRDefault="00340A76" w:rsidP="008154F7">
                            <w:pPr>
                              <w:pStyle w:val="ny-lesson-bullet"/>
                              <w:numPr>
                                <w:ilvl w:val="0"/>
                                <w:numId w:val="0"/>
                              </w:numPr>
                              <w:spacing w:before="0" w:after="0" w:line="240" w:lineRule="auto"/>
                              <w:rPr>
                                <w:szCs w:val="20"/>
                              </w:rPr>
                            </w:pPr>
                            <w:r>
                              <w:rPr>
                                <w:szCs w:val="20"/>
                              </w:rPr>
                              <w:t>Show students the visual representation of the equivalent expressions:</w:t>
                            </w:r>
                          </w:p>
                          <w:p w14:paraId="40CE8ADF" w14:textId="77777777" w:rsidR="00340A76" w:rsidRDefault="00B55CDE" w:rsidP="008154F7">
                            <w:pPr>
                              <w:pStyle w:val="ny-lesson-bullet"/>
                              <w:numPr>
                                <w:ilvl w:val="0"/>
                                <w:numId w:val="0"/>
                              </w:numPr>
                              <w:spacing w:before="0" w:after="0" w:line="240" w:lineRule="auto"/>
                              <w:jc w:val="center"/>
                              <w:rPr>
                                <w:szCs w:val="20"/>
                              </w:rPr>
                            </w:pPr>
                            <m:oMath>
                              <m:f>
                                <m:fPr>
                                  <m:ctrlPr>
                                    <w:rPr>
                                      <w:rFonts w:ascii="Cambria Math" w:hAnsi="Cambria Math"/>
                                      <w:i/>
                                      <w:sz w:val="21"/>
                                      <w:szCs w:val="20"/>
                                    </w:rPr>
                                  </m:ctrlPr>
                                </m:fPr>
                                <m:num>
                                  <m:r>
                                    <w:rPr>
                                      <w:rFonts w:ascii="Cambria Math" w:hAnsi="Cambria Math"/>
                                      <w:sz w:val="21"/>
                                      <w:szCs w:val="20"/>
                                    </w:rPr>
                                    <m:t>3</m:t>
                                  </m:r>
                                </m:num>
                                <m:den>
                                  <m:r>
                                    <w:rPr>
                                      <w:rFonts w:ascii="Cambria Math" w:hAnsi="Cambria Math"/>
                                      <w:sz w:val="21"/>
                                      <w:szCs w:val="20"/>
                                    </w:rPr>
                                    <m:t>10</m:t>
                                  </m:r>
                                </m:den>
                              </m:f>
                            </m:oMath>
                            <w:r w:rsidR="00340A76">
                              <w:rPr>
                                <w:szCs w:val="20"/>
                              </w:rPr>
                              <w:t xml:space="preserve"> </w:t>
                            </w:r>
                            <w:r w:rsidR="00340A76">
                              <w:rPr>
                                <w:noProof/>
                              </w:rPr>
                              <w:drawing>
                                <wp:inline distT="0" distB="0" distL="0" distR="0" wp14:anchorId="40CE8AEF" wp14:editId="40CE8AF0">
                                  <wp:extent cx="827942" cy="762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9327" cy="763275"/>
                                          </a:xfrm>
                                          <a:prstGeom prst="rect">
                                            <a:avLst/>
                                          </a:prstGeom>
                                        </pic:spPr>
                                      </pic:pic>
                                    </a:graphicData>
                                  </a:graphic>
                                </wp:inline>
                              </w:drawing>
                            </w:r>
                          </w:p>
                          <w:p w14:paraId="40CE8AE0" w14:textId="77777777" w:rsidR="00340A76" w:rsidRPr="002B1C36" w:rsidRDefault="00B55CDE" w:rsidP="008154F7">
                            <w:pPr>
                              <w:pStyle w:val="ny-lesson-bullet"/>
                              <w:numPr>
                                <w:ilvl w:val="0"/>
                                <w:numId w:val="0"/>
                              </w:numPr>
                              <w:spacing w:before="0" w:after="0" w:line="240" w:lineRule="auto"/>
                              <w:jc w:val="center"/>
                              <w:rPr>
                                <w:szCs w:val="20"/>
                              </w:rPr>
                            </w:pPr>
                            <m:oMath>
                              <m:f>
                                <m:fPr>
                                  <m:ctrlPr>
                                    <w:rPr>
                                      <w:rFonts w:ascii="Cambria Math" w:hAnsi="Cambria Math"/>
                                      <w:i/>
                                      <w:sz w:val="21"/>
                                      <w:szCs w:val="20"/>
                                    </w:rPr>
                                  </m:ctrlPr>
                                </m:fPr>
                                <m:num>
                                  <m:r>
                                    <w:rPr>
                                      <w:rFonts w:ascii="Cambria Math" w:hAnsi="Cambria Math"/>
                                      <w:sz w:val="21"/>
                                      <w:szCs w:val="20"/>
                                    </w:rPr>
                                    <m:t>15</m:t>
                                  </m:r>
                                </m:num>
                                <m:den>
                                  <m:r>
                                    <w:rPr>
                                      <w:rFonts w:ascii="Cambria Math" w:hAnsi="Cambria Math"/>
                                      <w:sz w:val="21"/>
                                      <w:szCs w:val="20"/>
                                    </w:rPr>
                                    <m:t>50</m:t>
                                  </m:r>
                                </m:den>
                              </m:f>
                              <m:r>
                                <w:rPr>
                                  <w:rFonts w:ascii="Cambria Math" w:hAnsi="Cambria Math"/>
                                  <w:szCs w:val="20"/>
                                </w:rPr>
                                <m:t xml:space="preserve"> </m:t>
                              </m:r>
                            </m:oMath>
                            <w:r w:rsidR="00340A76">
                              <w:rPr>
                                <w:noProof/>
                              </w:rPr>
                              <w:drawing>
                                <wp:inline distT="0" distB="0" distL="0" distR="0" wp14:anchorId="40CE8AF1" wp14:editId="40CE8AF2">
                                  <wp:extent cx="895350" cy="93520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4412" cy="9446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8A75" id="Rectangle 25" o:spid="_x0000_s1026" style="position:absolute;left:0;text-align:left;margin-left:378pt;margin-top:13.05pt;width:2in;height:20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" strokecolor="#00789c">
                <v:textbox>
                  <w:txbxContent>
                    <w:p w14:paraId="40CE8ADD" w14:textId="77777777" w:rsidR="00340A76" w:rsidRPr="002B1C36" w:rsidRDefault="00340A76" w:rsidP="001C1DFB">
                      <w:pPr>
                        <w:spacing w:after="60" w:line="240" w:lineRule="auto"/>
                        <w:rPr>
                          <w:i/>
                          <w:color w:val="231F20"/>
                          <w:sz w:val="20"/>
                          <w:szCs w:val="20"/>
                        </w:rPr>
                      </w:pPr>
                      <w:r w:rsidRPr="002B1C36">
                        <w:rPr>
                          <w:i/>
                          <w:color w:val="231F20"/>
                          <w:sz w:val="20"/>
                          <w:szCs w:val="20"/>
                        </w:rPr>
                        <w:t>Scaffolding:</w:t>
                      </w:r>
                    </w:p>
                    <w:p w14:paraId="40CE8ADE" w14:textId="77777777" w:rsidR="00340A76" w:rsidRDefault="00340A76" w:rsidP="008154F7">
                      <w:pPr>
                        <w:pStyle w:val="ny-lesson-bullet"/>
                        <w:numPr>
                          <w:ilvl w:val="0"/>
                          <w:numId w:val="0"/>
                        </w:numPr>
                        <w:spacing w:before="0" w:after="0" w:line="240" w:lineRule="auto"/>
                        <w:rPr>
                          <w:szCs w:val="20"/>
                        </w:rPr>
                      </w:pPr>
                      <w:r>
                        <w:rPr>
                          <w:szCs w:val="20"/>
                        </w:rPr>
                        <w:t>Show students the visual representation of the equivalent expressions:</w:t>
                      </w:r>
                    </w:p>
                    <w:p w14:paraId="40CE8ADF" w14:textId="77777777" w:rsidR="00340A76" w:rsidRDefault="00B55CDE" w:rsidP="008154F7">
                      <w:pPr>
                        <w:pStyle w:val="ny-lesson-bullet"/>
                        <w:numPr>
                          <w:ilvl w:val="0"/>
                          <w:numId w:val="0"/>
                        </w:numPr>
                        <w:spacing w:before="0" w:after="0" w:line="240" w:lineRule="auto"/>
                        <w:jc w:val="center"/>
                        <w:rPr>
                          <w:szCs w:val="20"/>
                        </w:rPr>
                      </w:pPr>
                      <m:oMath>
                        <m:f>
                          <m:fPr>
                            <m:ctrlPr>
                              <w:rPr>
                                <w:rFonts w:ascii="Cambria Math" w:hAnsi="Cambria Math"/>
                                <w:i/>
                                <w:sz w:val="21"/>
                                <w:szCs w:val="20"/>
                              </w:rPr>
                            </m:ctrlPr>
                          </m:fPr>
                          <m:num>
                            <m:r>
                              <w:rPr>
                                <w:rFonts w:ascii="Cambria Math" w:hAnsi="Cambria Math"/>
                                <w:sz w:val="21"/>
                                <w:szCs w:val="20"/>
                              </w:rPr>
                              <m:t>3</m:t>
                            </m:r>
                          </m:num>
                          <m:den>
                            <m:r>
                              <w:rPr>
                                <w:rFonts w:ascii="Cambria Math" w:hAnsi="Cambria Math"/>
                                <w:sz w:val="21"/>
                                <w:szCs w:val="20"/>
                              </w:rPr>
                              <m:t>10</m:t>
                            </m:r>
                          </m:den>
                        </m:f>
                      </m:oMath>
                      <w:r w:rsidR="00340A76">
                        <w:rPr>
                          <w:szCs w:val="20"/>
                        </w:rPr>
                        <w:t xml:space="preserve"> </w:t>
                      </w:r>
                      <w:r w:rsidR="00340A76">
                        <w:rPr>
                          <w:noProof/>
                        </w:rPr>
                        <w:drawing>
                          <wp:inline distT="0" distB="0" distL="0" distR="0" wp14:anchorId="40CE8AEF" wp14:editId="40CE8AF0">
                            <wp:extent cx="827942" cy="762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9327" cy="763275"/>
                                    </a:xfrm>
                                    <a:prstGeom prst="rect">
                                      <a:avLst/>
                                    </a:prstGeom>
                                  </pic:spPr>
                                </pic:pic>
                              </a:graphicData>
                            </a:graphic>
                          </wp:inline>
                        </w:drawing>
                      </w:r>
                    </w:p>
                    <w:p w14:paraId="40CE8AE0" w14:textId="77777777" w:rsidR="00340A76" w:rsidRPr="002B1C36" w:rsidRDefault="00B55CDE" w:rsidP="008154F7">
                      <w:pPr>
                        <w:pStyle w:val="ny-lesson-bullet"/>
                        <w:numPr>
                          <w:ilvl w:val="0"/>
                          <w:numId w:val="0"/>
                        </w:numPr>
                        <w:spacing w:before="0" w:after="0" w:line="240" w:lineRule="auto"/>
                        <w:jc w:val="center"/>
                        <w:rPr>
                          <w:szCs w:val="20"/>
                        </w:rPr>
                      </w:pPr>
                      <m:oMath>
                        <m:f>
                          <m:fPr>
                            <m:ctrlPr>
                              <w:rPr>
                                <w:rFonts w:ascii="Cambria Math" w:hAnsi="Cambria Math"/>
                                <w:i/>
                                <w:sz w:val="21"/>
                                <w:szCs w:val="20"/>
                              </w:rPr>
                            </m:ctrlPr>
                          </m:fPr>
                          <m:num>
                            <m:r>
                              <w:rPr>
                                <w:rFonts w:ascii="Cambria Math" w:hAnsi="Cambria Math"/>
                                <w:sz w:val="21"/>
                                <w:szCs w:val="20"/>
                              </w:rPr>
                              <m:t>15</m:t>
                            </m:r>
                          </m:num>
                          <m:den>
                            <m:r>
                              <w:rPr>
                                <w:rFonts w:ascii="Cambria Math" w:hAnsi="Cambria Math"/>
                                <w:sz w:val="21"/>
                                <w:szCs w:val="20"/>
                              </w:rPr>
                              <m:t>50</m:t>
                            </m:r>
                          </m:den>
                        </m:f>
                        <m:r>
                          <w:rPr>
                            <w:rFonts w:ascii="Cambria Math" w:hAnsi="Cambria Math"/>
                            <w:szCs w:val="20"/>
                          </w:rPr>
                          <m:t xml:space="preserve"> </m:t>
                        </m:r>
                      </m:oMath>
                      <w:r w:rsidR="00340A76">
                        <w:rPr>
                          <w:noProof/>
                        </w:rPr>
                        <w:drawing>
                          <wp:inline distT="0" distB="0" distL="0" distR="0" wp14:anchorId="40CE8AF1" wp14:editId="40CE8AF2">
                            <wp:extent cx="895350" cy="93520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4412" cy="944669"/>
                                    </a:xfrm>
                                    <a:prstGeom prst="rect">
                                      <a:avLst/>
                                    </a:prstGeom>
                                  </pic:spPr>
                                </pic:pic>
                              </a:graphicData>
                            </a:graphic>
                          </wp:inline>
                        </w:drawing>
                      </w:r>
                    </w:p>
                  </w:txbxContent>
                </v:textbox>
                <w10:wrap type="square"/>
              </v:rect>
            </w:pict>
          </mc:Fallback>
        </mc:AlternateContent>
      </w:r>
      <w:r w:rsidR="00E826AA">
        <w:t xml:space="preserve">What are equivalent representations of </w:t>
      </w:r>
      <m:oMath>
        <m:f>
          <m:fPr>
            <m:ctrlPr>
              <w:rPr>
                <w:rFonts w:ascii="Cambria Math" w:hAnsi="Cambria Math"/>
                <w:i/>
                <w:sz w:val="21"/>
              </w:rPr>
            </m:ctrlPr>
          </m:fPr>
          <m:num>
            <m:r>
              <w:rPr>
                <w:rFonts w:ascii="Cambria Math" w:hAnsi="Cambria Math"/>
                <w:sz w:val="21"/>
              </w:rPr>
              <m:t>30</m:t>
            </m:r>
          </m:num>
          <m:den>
            <m:r>
              <w:rPr>
                <w:rFonts w:ascii="Cambria Math" w:hAnsi="Cambria Math"/>
                <w:sz w:val="21"/>
              </w:rPr>
              <m:t>100</m:t>
            </m:r>
          </m:den>
        </m:f>
      </m:oMath>
      <w:r w:rsidR="00AF0059" w:rsidRPr="00AF0059">
        <w:t>?</w:t>
      </w:r>
    </w:p>
    <w:p w14:paraId="40CE866D" w14:textId="3513D999" w:rsidR="00E826AA" w:rsidRPr="001560CD" w:rsidRDefault="00B55CDE" w:rsidP="00E826AA">
      <w:pPr>
        <w:pStyle w:val="ny-lesson-bullet"/>
        <w:numPr>
          <w:ilvl w:val="1"/>
          <w:numId w:val="23"/>
        </w:numPr>
      </w:pPr>
      <m:oMath>
        <m:f>
          <m:fPr>
            <m:ctrlPr>
              <w:rPr>
                <w:rFonts w:ascii="Cambria Math" w:hAnsi="Cambria Math"/>
                <w:sz w:val="21"/>
              </w:rPr>
            </m:ctrlPr>
          </m:fPr>
          <m:num>
            <m:r>
              <m:rPr>
                <m:sty m:val="p"/>
              </m:rPr>
              <w:rPr>
                <w:rFonts w:ascii="Cambria Math" w:hAnsi="Cambria Math"/>
                <w:sz w:val="21"/>
              </w:rPr>
              <m:t>3</m:t>
            </m:r>
          </m:num>
          <m:den>
            <m:r>
              <m:rPr>
                <m:sty m:val="p"/>
              </m:rPr>
              <w:rPr>
                <w:rFonts w:ascii="Cambria Math" w:hAnsi="Cambria Math"/>
                <w:sz w:val="21"/>
              </w:rPr>
              <m:t>10</m:t>
            </m:r>
          </m:den>
        </m:f>
      </m:oMath>
      <w:r w:rsidR="00411EDB">
        <w:rPr>
          <w:i/>
          <w:sz w:val="21"/>
        </w:rPr>
        <w:t xml:space="preserve"> </w:t>
      </w:r>
      <w:r w:rsidR="00BF32CE" w:rsidRPr="00411EDB">
        <w:rPr>
          <w:i/>
          <w:szCs w:val="20"/>
        </w:rPr>
        <w:t>,</w:t>
      </w:r>
      <w:r w:rsidR="00AF0059" w:rsidRPr="00411EDB">
        <w:rPr>
          <w:i/>
          <w:sz w:val="24"/>
        </w:rPr>
        <w:t xml:space="preserve"> </w:t>
      </w:r>
      <m:oMath>
        <m:f>
          <m:fPr>
            <m:ctrlPr>
              <w:rPr>
                <w:rFonts w:ascii="Cambria Math" w:hAnsi="Cambria Math"/>
                <w:i/>
                <w:sz w:val="21"/>
              </w:rPr>
            </m:ctrlPr>
          </m:fPr>
          <m:num>
            <m:r>
              <w:rPr>
                <w:rFonts w:ascii="Cambria Math" w:hAnsi="Cambria Math"/>
                <w:sz w:val="21"/>
              </w:rPr>
              <m:t>15</m:t>
            </m:r>
          </m:num>
          <m:den>
            <m:r>
              <w:rPr>
                <w:rFonts w:ascii="Cambria Math" w:hAnsi="Cambria Math"/>
                <w:sz w:val="21"/>
              </w:rPr>
              <m:t>50</m:t>
            </m:r>
          </m:den>
        </m:f>
        <m:r>
          <w:rPr>
            <w:rFonts w:ascii="Cambria Math" w:hAnsi="Cambria Math"/>
            <w:sz w:val="21"/>
          </w:rPr>
          <m:t xml:space="preserve"> </m:t>
        </m:r>
      </m:oMath>
      <w:r w:rsidR="00BF32CE" w:rsidRPr="00411EDB">
        <w:rPr>
          <w:i/>
        </w:rPr>
        <w:t>,</w:t>
      </w:r>
      <w:r w:rsidR="00342141" w:rsidRPr="00411EDB">
        <w:rPr>
          <w:i/>
        </w:rPr>
        <w:t xml:space="preserve"> </w:t>
      </w:r>
      <m:oMath>
        <m:r>
          <w:rPr>
            <w:rFonts w:ascii="Cambria Math" w:hAnsi="Cambria Math"/>
          </w:rPr>
          <m:t>30%</m:t>
        </m:r>
      </m:oMath>
      <w:r w:rsidR="00BF32CE" w:rsidRPr="00411EDB">
        <w:rPr>
          <w:i/>
        </w:rPr>
        <w:t>, and</w:t>
      </w:r>
      <w:r w:rsidR="00AF0059" w:rsidRPr="001560CD">
        <w:t xml:space="preserve"> </w:t>
      </w:r>
      <m:oMath>
        <m:r>
          <m:rPr>
            <m:sty m:val="p"/>
          </m:rPr>
          <w:rPr>
            <w:rFonts w:ascii="Cambria Math" w:hAnsi="Cambria Math"/>
          </w:rPr>
          <m:t>0.3</m:t>
        </m:r>
      </m:oMath>
    </w:p>
    <w:p w14:paraId="40CE866E" w14:textId="77777777" w:rsidR="00E826AA" w:rsidRDefault="00405042" w:rsidP="00E826AA">
      <w:pPr>
        <w:pStyle w:val="ny-lesson-bullet"/>
      </w:pPr>
      <w:r>
        <w:t>What do these have in common?</w:t>
      </w:r>
      <w:r w:rsidR="001C1DFB" w:rsidRPr="001C1DFB">
        <w:rPr>
          <w:rStyle w:val="ny-lesson-hdr-1Char"/>
          <w:b w:val="0"/>
          <w:noProof/>
        </w:rPr>
        <w:t xml:space="preserve"> </w:t>
      </w:r>
    </w:p>
    <w:p w14:paraId="40CE866F" w14:textId="7F53716E" w:rsidR="00405042" w:rsidRPr="0076393B" w:rsidRDefault="00405042" w:rsidP="0099796E">
      <w:pPr>
        <w:pStyle w:val="ny-lesson-bullet"/>
        <w:numPr>
          <w:ilvl w:val="1"/>
          <w:numId w:val="23"/>
        </w:numPr>
        <w:rPr>
          <w:i/>
        </w:rPr>
      </w:pPr>
      <w:r w:rsidRPr="0076393B">
        <w:rPr>
          <w:i/>
        </w:rPr>
        <w:t xml:space="preserve">They are all equal to </w:t>
      </w:r>
      <m:oMath>
        <m:r>
          <w:rPr>
            <w:rFonts w:ascii="Cambria Math" w:hAnsi="Cambria Math"/>
          </w:rPr>
          <m:t>30%</m:t>
        </m:r>
      </m:oMath>
      <w:r w:rsidR="00411EDB" w:rsidRPr="00411EDB">
        <w:rPr>
          <w:i/>
        </w:rPr>
        <w:t>.</w:t>
      </w:r>
      <w:r w:rsidR="008154F7" w:rsidRPr="0076393B">
        <w:rPr>
          <w:i/>
        </w:rPr>
        <w:t xml:space="preserve">  </w:t>
      </w:r>
      <w:r w:rsidR="00E826AA" w:rsidRPr="0076393B">
        <w:rPr>
          <w:i/>
        </w:rPr>
        <w:t xml:space="preserve">The first two are equivalent fractions </w:t>
      </w:r>
      <w:r w:rsidR="0018471D">
        <w:rPr>
          <w:i/>
        </w:rPr>
        <w:t>simplified</w:t>
      </w:r>
      <w:r w:rsidR="0018471D" w:rsidRPr="0076393B">
        <w:rPr>
          <w:i/>
        </w:rPr>
        <w:t xml:space="preserve"> </w:t>
      </w:r>
      <w:r w:rsidR="00E826AA" w:rsidRPr="0076393B">
        <w:rPr>
          <w:i/>
        </w:rPr>
        <w:t>by a common factor.</w:t>
      </w:r>
      <w:r w:rsidR="002055DB" w:rsidRPr="0076393B">
        <w:rPr>
          <w:i/>
        </w:rPr>
        <w:t xml:space="preserve"> </w:t>
      </w:r>
      <w:r w:rsidR="00E826AA" w:rsidRPr="0076393B">
        <w:rPr>
          <w:i/>
        </w:rPr>
        <w:t xml:space="preserve"> The </w:t>
      </w:r>
      <m:oMath>
        <m:r>
          <w:rPr>
            <w:rFonts w:ascii="Cambria Math" w:hAnsi="Cambria Math"/>
          </w:rPr>
          <m:t>30%</m:t>
        </m:r>
      </m:oMath>
      <w:r w:rsidR="00E826AA" w:rsidRPr="0076393B">
        <w:rPr>
          <w:i/>
        </w:rPr>
        <w:t xml:space="preserve"> is in percent form</w:t>
      </w:r>
      <w:r w:rsidR="00C4581D">
        <w:rPr>
          <w:i/>
        </w:rPr>
        <w:t>,</w:t>
      </w:r>
      <w:r w:rsidR="00E826AA" w:rsidRPr="0076393B">
        <w:rPr>
          <w:i/>
        </w:rPr>
        <w:t xml:space="preserve"> and the last is in decimal form.</w:t>
      </w:r>
      <w:r w:rsidRPr="0076393B">
        <w:rPr>
          <w:i/>
        </w:rPr>
        <w:t xml:space="preserve"> </w:t>
      </w:r>
    </w:p>
    <w:p w14:paraId="40CE8670" w14:textId="74FDCC3D" w:rsidR="00405042" w:rsidRDefault="00405042">
      <w:pPr>
        <w:pStyle w:val="ny-lesson-bullet"/>
      </w:pPr>
      <w:r>
        <w:t xml:space="preserve">Why </w:t>
      </w:r>
      <w:r w:rsidR="0018471D">
        <w:t xml:space="preserve">are </w:t>
      </w:r>
      <w:r>
        <w:t xml:space="preserve">these all equal to </w:t>
      </w:r>
      <m:oMath>
        <m:r>
          <w:rPr>
            <w:rFonts w:ascii="Cambria Math" w:hAnsi="Cambria Math"/>
          </w:rPr>
          <m:t>30%</m:t>
        </m:r>
      </m:oMath>
      <w:r w:rsidR="00AF0059" w:rsidRPr="00AF0059">
        <w:t>?</w:t>
      </w:r>
    </w:p>
    <w:p w14:paraId="40CE8671" w14:textId="35FAF381" w:rsidR="00405042" w:rsidRPr="0076393B" w:rsidRDefault="00405042" w:rsidP="007E6DFC">
      <w:pPr>
        <w:pStyle w:val="ny-lesson-bullet"/>
        <w:numPr>
          <w:ilvl w:val="1"/>
          <w:numId w:val="23"/>
        </w:numPr>
        <w:rPr>
          <w:i/>
        </w:rPr>
      </w:pPr>
      <w:r w:rsidRPr="0076393B">
        <w:rPr>
          <w:i/>
        </w:rPr>
        <w:t>Because the numerator-denominator is a part-to-whole relationship</w:t>
      </w:r>
      <w:r w:rsidR="00C4581D">
        <w:rPr>
          <w:i/>
        </w:rPr>
        <w:t>,</w:t>
      </w:r>
      <w:r w:rsidRPr="0076393B">
        <w:rPr>
          <w:i/>
        </w:rPr>
        <w:t xml:space="preserve"> and </w:t>
      </w:r>
      <m:oMath>
        <m:r>
          <w:rPr>
            <w:rFonts w:ascii="Cambria Math" w:hAnsi="Cambria Math"/>
          </w:rPr>
          <m:t>3</m:t>
        </m:r>
      </m:oMath>
      <w:r w:rsidRPr="0076393B">
        <w:rPr>
          <w:i/>
        </w:rPr>
        <w:t xml:space="preserve"> out of </w:t>
      </w:r>
      <m:oMath>
        <m:r>
          <w:rPr>
            <w:rFonts w:ascii="Cambria Math" w:hAnsi="Cambria Math"/>
          </w:rPr>
          <m:t>10</m:t>
        </m:r>
      </m:oMath>
      <w:r w:rsidRPr="0076393B">
        <w:rPr>
          <w:i/>
        </w:rPr>
        <w:t xml:space="preserve"> is</w:t>
      </w:r>
      <m:oMath>
        <m:r>
          <w:rPr>
            <w:rFonts w:ascii="Cambria Math" w:hAnsi="Cambria Math"/>
          </w:rPr>
          <m:t xml:space="preserve"> 30%. </m:t>
        </m:r>
      </m:oMath>
      <w:r w:rsidR="00ED10C2">
        <w:rPr>
          <w:i/>
        </w:rPr>
        <w:t xml:space="preserve"> </w:t>
      </w:r>
      <w:r w:rsidR="00C4581D">
        <w:rPr>
          <w:i/>
        </w:rPr>
        <w:t xml:space="preserve"> </w:t>
      </w:r>
      <w:r w:rsidRPr="0076393B">
        <w:rPr>
          <w:i/>
        </w:rPr>
        <w:t xml:space="preserve">The decimal </w:t>
      </w:r>
      <m:oMath>
        <m:r>
          <w:rPr>
            <w:rFonts w:ascii="Cambria Math" w:hAnsi="Cambria Math"/>
          </w:rPr>
          <m:t>0.3</m:t>
        </m:r>
      </m:oMath>
      <w:r w:rsidRPr="0076393B">
        <w:rPr>
          <w:i/>
        </w:rPr>
        <w:t xml:space="preserve"> represents </w:t>
      </w:r>
      <w:r w:rsidR="00015BD4">
        <w:rPr>
          <w:i/>
        </w:rPr>
        <w:t>three</w:t>
      </w:r>
      <w:r w:rsidRPr="0076393B">
        <w:rPr>
          <w:i/>
        </w:rPr>
        <w:t>-tenths</w:t>
      </w:r>
      <w:r w:rsidR="002B03C9">
        <w:rPr>
          <w:i/>
        </w:rPr>
        <w:t>,</w:t>
      </w:r>
      <w:r w:rsidRPr="0076393B">
        <w:rPr>
          <w:i/>
        </w:rPr>
        <w:t xml:space="preserve"> which is also equivalent to </w:t>
      </w:r>
      <m:oMath>
        <m:r>
          <w:rPr>
            <w:rFonts w:ascii="Cambria Math" w:hAnsi="Cambria Math"/>
          </w:rPr>
          <m:t>30%.</m:t>
        </m:r>
      </m:oMath>
    </w:p>
    <w:p w14:paraId="40CE8672" w14:textId="2E39AF3C" w:rsidR="00E826AA" w:rsidRPr="00E826AA" w:rsidRDefault="00E826AA" w:rsidP="00E826AA">
      <w:pPr>
        <w:pStyle w:val="ny-lesson-bullet"/>
      </w:pPr>
      <w:r>
        <w:t xml:space="preserve">What are other equivalent representations of </w:t>
      </w:r>
      <m:oMath>
        <m:f>
          <m:fPr>
            <m:ctrlPr>
              <w:rPr>
                <w:rFonts w:ascii="Cambria Math" w:hAnsi="Cambria Math"/>
                <w:i/>
                <w:sz w:val="21"/>
              </w:rPr>
            </m:ctrlPr>
          </m:fPr>
          <m:num>
            <m:f>
              <m:fPr>
                <m:ctrlPr>
                  <w:rPr>
                    <w:rFonts w:ascii="Cambria Math" w:hAnsi="Cambria Math"/>
                    <w:i/>
                    <w:sz w:val="26"/>
                    <w:szCs w:val="26"/>
                  </w:rPr>
                </m:ctrlPr>
              </m:fPr>
              <m:num>
                <m:r>
                  <w:rPr>
                    <w:rFonts w:ascii="Cambria Math" w:hAnsi="Cambria Math"/>
                    <w:sz w:val="26"/>
                    <w:szCs w:val="26"/>
                  </w:rPr>
                  <m:t>1</m:t>
                </m:r>
                <m:ctrlPr>
                  <w:rPr>
                    <w:rFonts w:ascii="Cambria Math" w:hAnsi="Cambria Math"/>
                    <w:i/>
                    <w:sz w:val="21"/>
                  </w:rPr>
                </m:ctrlPr>
              </m:num>
              <m:den>
                <m:r>
                  <w:rPr>
                    <w:rFonts w:ascii="Cambria Math" w:hAnsi="Cambria Math"/>
                    <w:sz w:val="26"/>
                    <w:szCs w:val="26"/>
                  </w:rPr>
                  <m:t>3</m:t>
                </m:r>
              </m:den>
            </m:f>
          </m:num>
          <m:den>
            <m:r>
              <w:rPr>
                <w:rFonts w:ascii="Cambria Math" w:hAnsi="Cambria Math"/>
                <w:sz w:val="21"/>
              </w:rPr>
              <m:t>100</m:t>
            </m:r>
          </m:den>
        </m:f>
      </m:oMath>
      <w:r w:rsidR="00AF0059" w:rsidRPr="00AF0059">
        <w:t>?</w:t>
      </w:r>
    </w:p>
    <w:p w14:paraId="40CE8673" w14:textId="0AFFDE00" w:rsidR="00E826AA" w:rsidRPr="001560CD" w:rsidRDefault="00B55CDE" w:rsidP="00E826AA">
      <w:pPr>
        <w:pStyle w:val="ny-lesson-bullet"/>
        <w:numPr>
          <w:ilvl w:val="1"/>
          <w:numId w:val="23"/>
        </w:numPr>
      </w:pPr>
      <m:oMath>
        <m:f>
          <m:fPr>
            <m:ctrlPr>
              <w:rPr>
                <w:rFonts w:ascii="Cambria Math" w:hAnsi="Cambria Math"/>
                <w:sz w:val="21"/>
              </w:rPr>
            </m:ctrlPr>
          </m:fPr>
          <m:num>
            <m:r>
              <m:rPr>
                <m:sty m:val="p"/>
              </m:rPr>
              <w:rPr>
                <w:rFonts w:ascii="Cambria Math" w:hAnsi="Cambria Math"/>
                <w:sz w:val="21"/>
              </w:rPr>
              <m:t>1</m:t>
            </m:r>
          </m:num>
          <m:den>
            <m:r>
              <m:rPr>
                <m:sty m:val="p"/>
              </m:rPr>
              <w:rPr>
                <w:rFonts w:ascii="Cambria Math" w:hAnsi="Cambria Math"/>
                <w:sz w:val="21"/>
              </w:rPr>
              <m:t>3</m:t>
            </m:r>
          </m:den>
        </m:f>
        <m:r>
          <m:rPr>
            <m:sty m:val="p"/>
          </m:rPr>
          <w:rPr>
            <w:rFonts w:ascii="Cambria Math" w:hAnsi="Cambria Math"/>
          </w:rPr>
          <m:t>%</m:t>
        </m:r>
      </m:oMath>
      <w:r w:rsidR="00BF32CE" w:rsidRPr="00411EDB">
        <w:rPr>
          <w:i/>
        </w:rPr>
        <w:t>,</w:t>
      </w:r>
      <m:oMath>
        <m:r>
          <w:rPr>
            <w:rFonts w:ascii="Cambria Math" w:hAnsi="Cambria Math"/>
          </w:rPr>
          <m:t xml:space="preserve">  0.</m:t>
        </m:r>
        <m:acc>
          <m:accPr>
            <m:chr m:val="̅"/>
            <m:ctrlPr>
              <w:rPr>
                <w:rFonts w:ascii="Cambria Math" w:hAnsi="Cambria Math"/>
                <w:i/>
              </w:rPr>
            </m:ctrlPr>
          </m:accPr>
          <m:e>
            <m:r>
              <w:rPr>
                <w:rFonts w:ascii="Cambria Math" w:hAnsi="Cambria Math"/>
              </w:rPr>
              <m:t>3</m:t>
            </m:r>
          </m:e>
        </m:acc>
        <m:r>
          <w:rPr>
            <w:rFonts w:ascii="Cambria Math" w:hAnsi="Cambria Math"/>
          </w:rPr>
          <m:t>%</m:t>
        </m:r>
      </m:oMath>
      <w:r w:rsidR="00BF32CE" w:rsidRPr="00411EDB">
        <w:rPr>
          <w:i/>
        </w:rPr>
        <w:t>,</w:t>
      </w:r>
      <w:r w:rsidR="00D14093" w:rsidRPr="00411EDB">
        <w:rPr>
          <w:i/>
        </w:rPr>
        <w:t xml:space="preserve"> </w:t>
      </w:r>
      <w:r w:rsidR="00AF0059" w:rsidRPr="00411EDB">
        <w:rPr>
          <w:i/>
        </w:rPr>
        <w:t xml:space="preserve"> </w:t>
      </w:r>
      <m:oMath>
        <m:r>
          <w:rPr>
            <w:rFonts w:ascii="Cambria Math" w:hAnsi="Cambria Math"/>
          </w:rPr>
          <m:t>0.</m:t>
        </m:r>
        <m:acc>
          <m:accPr>
            <m:chr m:val="̅"/>
            <m:ctrlPr>
              <w:rPr>
                <w:rFonts w:ascii="Cambria Math" w:hAnsi="Cambria Math"/>
                <w:i/>
              </w:rPr>
            </m:ctrlPr>
          </m:accPr>
          <m:e>
            <m:r>
              <w:rPr>
                <w:rFonts w:ascii="Cambria Math" w:hAnsi="Cambria Math"/>
              </w:rPr>
              <m:t>3</m:t>
            </m:r>
          </m:e>
        </m:acc>
      </m:oMath>
      <w:r w:rsidR="00BF32CE" w:rsidRPr="00411EDB">
        <w:rPr>
          <w:i/>
        </w:rPr>
        <w:t>,</w:t>
      </w:r>
      <w:r w:rsidR="00D14093" w:rsidRPr="00411EDB">
        <w:rPr>
          <w:i/>
        </w:rPr>
        <w:t xml:space="preserve"> </w:t>
      </w:r>
      <w:r w:rsidR="00BF32CE" w:rsidRPr="00411EDB">
        <w:rPr>
          <w:i/>
        </w:rPr>
        <w:t xml:space="preserve"> and</w:t>
      </w:r>
      <m:oMath>
        <m:r>
          <w:rPr>
            <w:rFonts w:ascii="Cambria Math" w:hAnsi="Cambria Math"/>
            <w:sz w:val="24"/>
          </w:rPr>
          <m:t xml:space="preserve"> </m:t>
        </m:r>
        <m:f>
          <m:fPr>
            <m:ctrlPr>
              <w:rPr>
                <w:rFonts w:ascii="Cambria Math" w:hAnsi="Cambria Math"/>
                <w:sz w:val="21"/>
              </w:rPr>
            </m:ctrlPr>
          </m:fPr>
          <m:num>
            <m:r>
              <m:rPr>
                <m:sty m:val="p"/>
              </m:rPr>
              <w:rPr>
                <w:rFonts w:ascii="Cambria Math" w:hAnsi="Cambria Math"/>
                <w:sz w:val="21"/>
              </w:rPr>
              <m:t>1</m:t>
            </m:r>
          </m:num>
          <m:den>
            <m:r>
              <m:rPr>
                <m:sty m:val="p"/>
              </m:rPr>
              <w:rPr>
                <w:rFonts w:ascii="Cambria Math" w:hAnsi="Cambria Math"/>
                <w:sz w:val="21"/>
              </w:rPr>
              <m:t>300</m:t>
            </m:r>
          </m:den>
        </m:f>
      </m:oMath>
    </w:p>
    <w:p w14:paraId="40CE8674" w14:textId="77777777" w:rsidR="00356185" w:rsidRPr="008154F7" w:rsidRDefault="00356185" w:rsidP="000B32A1">
      <w:pPr>
        <w:pStyle w:val="ny-lesson-SFinsert"/>
      </w:pPr>
      <w:r w:rsidRPr="008154F7">
        <w:br w:type="page"/>
      </w:r>
    </w:p>
    <w:p w14:paraId="40CE8675" w14:textId="1D213033" w:rsidR="00AB2DE3" w:rsidRDefault="00EC61A2" w:rsidP="0094044B">
      <w:pPr>
        <w:pStyle w:val="ny-lesson-paragraph"/>
        <w:rPr>
          <w:rStyle w:val="ny-lesson-hdr-3"/>
        </w:rPr>
      </w:pPr>
      <w:r>
        <w:rPr>
          <w:rStyle w:val="ny-lesson-hdr-3"/>
        </w:rPr>
        <w:lastRenderedPageBreak/>
        <w:t>Example 1 (</w:t>
      </w:r>
      <w:r w:rsidR="009F5AED">
        <w:rPr>
          <w:rStyle w:val="ny-lesson-hdr-3"/>
        </w:rPr>
        <w:t xml:space="preserve">4 </w:t>
      </w:r>
      <w:r w:rsidR="00557B91">
        <w:rPr>
          <w:rStyle w:val="ny-lesson-hdr-3"/>
        </w:rPr>
        <w:t>minutes)</w:t>
      </w:r>
    </w:p>
    <w:p w14:paraId="40CE8677" w14:textId="62EB4F0E" w:rsidR="00CA4A0E" w:rsidRDefault="007D22F2" w:rsidP="00CA4A0E">
      <w:pPr>
        <w:pStyle w:val="ny-lesson-SFinsert"/>
      </w:pPr>
      <w:r>
        <w:rPr>
          <w:noProof/>
        </w:rPr>
        <mc:AlternateContent>
          <mc:Choice Requires="wps">
            <w:drawing>
              <wp:anchor distT="0" distB="0" distL="114300" distR="114300" simplePos="0" relativeHeight="251661312" behindDoc="0" locked="0" layoutInCell="1" allowOverlap="1" wp14:anchorId="40CE8A77" wp14:editId="536817AA">
                <wp:simplePos x="0" y="0"/>
                <wp:positionH relativeFrom="margin">
                  <wp:align>center</wp:align>
                </wp:positionH>
                <wp:positionV relativeFrom="paragraph">
                  <wp:posOffset>79375</wp:posOffset>
                </wp:positionV>
                <wp:extent cx="5303520" cy="2613660"/>
                <wp:effectExtent l="0" t="0" r="11430" b="1524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1366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79E78" id="Rectangle 49" o:spid="_x0000_s1026" style="position:absolute;margin-left:0;margin-top:6.25pt;width:417.6pt;height:205.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F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" filled="f" strokecolor="#ae6852" strokeweight="1.15pt">
                <v:path arrowok="t"/>
                <w10:wrap anchorx="margin"/>
              </v:rect>
            </w:pict>
          </mc:Fallback>
        </mc:AlternateContent>
      </w:r>
      <w:r w:rsidR="00F47E35">
        <w:br/>
      </w:r>
      <w:r w:rsidR="00CA4A0E">
        <w:t>Example 1</w:t>
      </w:r>
    </w:p>
    <w:p w14:paraId="40CE8678" w14:textId="49939BA1" w:rsidR="00BC434E" w:rsidRDefault="00BC434E" w:rsidP="00CA4A0E">
      <w:pPr>
        <w:pStyle w:val="ny-lesson-SFinsert"/>
      </w:pPr>
      <w:r w:rsidRPr="002240CC">
        <w:t xml:space="preserve">Use the </w:t>
      </w:r>
      <w:r w:rsidR="00CE637F">
        <w:t xml:space="preserve">definition </w:t>
      </w:r>
      <w:r w:rsidRPr="002240CC">
        <w:t xml:space="preserve">of the word </w:t>
      </w:r>
      <w:r w:rsidRPr="00E11761">
        <w:rPr>
          <w:i/>
        </w:rPr>
        <w:t>percent</w:t>
      </w:r>
      <w:r w:rsidRPr="002240CC">
        <w:t xml:space="preserve"> to write each percent as a fraction and then</w:t>
      </w:r>
      <w:r w:rsidR="00B26844">
        <w:t xml:space="preserve"> as</w:t>
      </w:r>
      <w:r w:rsidRPr="002240CC">
        <w:t xml:space="preserve"> a decimal.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405007" w14:paraId="40CE867C" w14:textId="77777777" w:rsidTr="00CA4A0E">
        <w:trPr>
          <w:trHeight w:val="432"/>
          <w:jc w:val="center"/>
        </w:trPr>
        <w:tc>
          <w:tcPr>
            <w:tcW w:w="2736" w:type="dxa"/>
            <w:vAlign w:val="center"/>
          </w:tcPr>
          <w:p w14:paraId="40CE8679" w14:textId="77777777" w:rsidR="00405007" w:rsidRPr="00CA4A0E" w:rsidRDefault="00405007" w:rsidP="00CA4A0E">
            <w:pPr>
              <w:pStyle w:val="ny-lesson-SFinsert-table"/>
              <w:jc w:val="center"/>
              <w:rPr>
                <w:u w:val="single"/>
              </w:rPr>
            </w:pPr>
            <w:r w:rsidRPr="00CA4A0E">
              <w:rPr>
                <w:u w:val="single"/>
              </w:rPr>
              <w:t>Percent</w:t>
            </w:r>
          </w:p>
        </w:tc>
        <w:tc>
          <w:tcPr>
            <w:tcW w:w="2736" w:type="dxa"/>
            <w:vAlign w:val="center"/>
          </w:tcPr>
          <w:p w14:paraId="40CE867A" w14:textId="77777777" w:rsidR="00405007" w:rsidRPr="00CA4A0E" w:rsidRDefault="00405007" w:rsidP="00CA4A0E">
            <w:pPr>
              <w:pStyle w:val="ny-lesson-SFinsert-table"/>
              <w:jc w:val="center"/>
              <w:rPr>
                <w:u w:val="single"/>
              </w:rPr>
            </w:pPr>
            <w:r w:rsidRPr="00CA4A0E">
              <w:rPr>
                <w:u w:val="single"/>
              </w:rPr>
              <w:t>Fraction</w:t>
            </w:r>
          </w:p>
        </w:tc>
        <w:tc>
          <w:tcPr>
            <w:tcW w:w="2736" w:type="dxa"/>
            <w:vAlign w:val="center"/>
          </w:tcPr>
          <w:p w14:paraId="40CE867B" w14:textId="77777777" w:rsidR="00405007" w:rsidRPr="00CA4A0E" w:rsidRDefault="00405007" w:rsidP="00CA4A0E">
            <w:pPr>
              <w:pStyle w:val="ny-lesson-SFinsert-table"/>
              <w:jc w:val="center"/>
              <w:rPr>
                <w:u w:val="single"/>
              </w:rPr>
            </w:pPr>
            <w:r w:rsidRPr="00CA4A0E">
              <w:rPr>
                <w:u w:val="single"/>
              </w:rPr>
              <w:t>Decimal</w:t>
            </w:r>
          </w:p>
        </w:tc>
      </w:tr>
      <w:tr w:rsidR="00405007" w14:paraId="40CE8680" w14:textId="77777777" w:rsidTr="002B03C9">
        <w:trPr>
          <w:trHeight w:val="574"/>
          <w:jc w:val="center"/>
        </w:trPr>
        <w:tc>
          <w:tcPr>
            <w:tcW w:w="2736" w:type="dxa"/>
            <w:vAlign w:val="center"/>
          </w:tcPr>
          <w:p w14:paraId="40CE867D" w14:textId="77777777" w:rsidR="00405007" w:rsidRPr="00CA4A0E" w:rsidRDefault="00CA4A0E" w:rsidP="002B03C9">
            <w:pPr>
              <w:pStyle w:val="ny-lesson-SFinsert-table"/>
              <w:spacing w:before="40" w:after="40"/>
              <w:jc w:val="center"/>
            </w:pPr>
            <m:oMathPara>
              <m:oMath>
                <m:r>
                  <m:rPr>
                    <m:sty m:val="bi"/>
                  </m:rPr>
                  <w:rPr>
                    <w:rFonts w:ascii="Cambria Math" w:hAnsi="Cambria Math"/>
                  </w:rPr>
                  <m:t>37.5%</m:t>
                </m:r>
              </m:oMath>
            </m:oMathPara>
          </w:p>
        </w:tc>
        <w:tc>
          <w:tcPr>
            <w:tcW w:w="2736" w:type="dxa"/>
            <w:vAlign w:val="center"/>
          </w:tcPr>
          <w:p w14:paraId="40CE867E" w14:textId="77777777" w:rsidR="00405007" w:rsidRPr="008B0167" w:rsidRDefault="00B55CDE" w:rsidP="002B03C9">
            <w:pPr>
              <w:pStyle w:val="ny-lesson-SFinsert-response-table"/>
              <w:spacing w:before="40" w:after="40"/>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37.5</m:t>
                    </m:r>
                  </m:num>
                  <m:den>
                    <m:r>
                      <m:rPr>
                        <m:sty m:val="bi"/>
                      </m:rPr>
                      <w:rPr>
                        <w:rStyle w:val="ny-lesson-SFinsert-responseChar"/>
                        <w:rFonts w:ascii="Cambria Math" w:hAnsi="Cambria Math"/>
                      </w:rPr>
                      <m:t>100</m:t>
                    </m:r>
                  </m:den>
                </m:f>
              </m:oMath>
            </m:oMathPara>
          </w:p>
        </w:tc>
        <w:tc>
          <w:tcPr>
            <w:tcW w:w="2736" w:type="dxa"/>
            <w:vAlign w:val="center"/>
          </w:tcPr>
          <w:p w14:paraId="40CE867F" w14:textId="77777777" w:rsidR="00405007" w:rsidRPr="008B0167" w:rsidRDefault="00CA4A0E" w:rsidP="002B03C9">
            <w:pPr>
              <w:pStyle w:val="ny-lesson-SFinsert-response-table"/>
              <w:spacing w:before="40" w:after="40"/>
            </w:pPr>
            <m:oMathPara>
              <m:oMath>
                <m:r>
                  <m:rPr>
                    <m:sty m:val="bi"/>
                  </m:rPr>
                  <w:rPr>
                    <w:rFonts w:ascii="Cambria Math" w:hAnsi="Cambria Math"/>
                  </w:rPr>
                  <m:t>0.375</m:t>
                </m:r>
              </m:oMath>
            </m:oMathPara>
          </w:p>
        </w:tc>
      </w:tr>
      <w:tr w:rsidR="00405007" w14:paraId="40CE8684" w14:textId="77777777" w:rsidTr="002B03C9">
        <w:trPr>
          <w:trHeight w:val="574"/>
          <w:jc w:val="center"/>
        </w:trPr>
        <w:tc>
          <w:tcPr>
            <w:tcW w:w="2736" w:type="dxa"/>
            <w:vAlign w:val="center"/>
          </w:tcPr>
          <w:p w14:paraId="40CE8681" w14:textId="77777777" w:rsidR="00405007" w:rsidRPr="00CA4A0E" w:rsidRDefault="00CA4A0E" w:rsidP="002B03C9">
            <w:pPr>
              <w:pStyle w:val="ny-lesson-SFinsert-table"/>
              <w:spacing w:before="40" w:after="40"/>
              <w:jc w:val="center"/>
            </w:pPr>
            <m:oMathPara>
              <m:oMath>
                <m:r>
                  <m:rPr>
                    <m:sty m:val="bi"/>
                  </m:rPr>
                  <w:rPr>
                    <w:rFonts w:ascii="Cambria Math" w:hAnsi="Cambria Math"/>
                  </w:rPr>
                  <m:t>100%</m:t>
                </m:r>
              </m:oMath>
            </m:oMathPara>
          </w:p>
        </w:tc>
        <w:tc>
          <w:tcPr>
            <w:tcW w:w="2736" w:type="dxa"/>
            <w:vAlign w:val="center"/>
          </w:tcPr>
          <w:p w14:paraId="40CE8682" w14:textId="77777777" w:rsidR="00405007" w:rsidRPr="008B0167" w:rsidRDefault="00B55CDE" w:rsidP="002B03C9">
            <w:pPr>
              <w:pStyle w:val="ny-lesson-SFinsert-response-table"/>
              <w:spacing w:before="40" w:after="40"/>
              <w:rPr>
                <w:rStyle w:val="ny-lesson-SFinsert-responseChar"/>
                <w:b/>
                <w:i/>
              </w:rPr>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100</m:t>
                    </m:r>
                  </m:num>
                  <m:den>
                    <m:r>
                      <m:rPr>
                        <m:sty m:val="bi"/>
                      </m:rPr>
                      <w:rPr>
                        <w:rStyle w:val="ny-lesson-SFinsert-responseChar"/>
                        <w:rFonts w:ascii="Cambria Math" w:hAnsi="Cambria Math"/>
                      </w:rPr>
                      <m:t>100</m:t>
                    </m:r>
                  </m:den>
                </m:f>
              </m:oMath>
            </m:oMathPara>
          </w:p>
        </w:tc>
        <w:tc>
          <w:tcPr>
            <w:tcW w:w="2736" w:type="dxa"/>
            <w:vAlign w:val="center"/>
          </w:tcPr>
          <w:p w14:paraId="40CE8683" w14:textId="77777777" w:rsidR="00405007" w:rsidRPr="008B0167" w:rsidRDefault="00CA4A0E" w:rsidP="002B03C9">
            <w:pPr>
              <w:pStyle w:val="ny-lesson-SFinsert-response-table"/>
              <w:spacing w:before="40" w:after="40"/>
            </w:pPr>
            <m:oMathPara>
              <m:oMath>
                <m:r>
                  <m:rPr>
                    <m:sty m:val="bi"/>
                  </m:rPr>
                  <w:rPr>
                    <w:rFonts w:ascii="Cambria Math" w:hAnsi="Cambria Math"/>
                  </w:rPr>
                  <m:t>1.0</m:t>
                </m:r>
              </m:oMath>
            </m:oMathPara>
          </w:p>
        </w:tc>
      </w:tr>
      <w:tr w:rsidR="00405007" w14:paraId="40CE8688" w14:textId="77777777" w:rsidTr="002B03C9">
        <w:trPr>
          <w:trHeight w:val="574"/>
          <w:jc w:val="center"/>
        </w:trPr>
        <w:tc>
          <w:tcPr>
            <w:tcW w:w="2736" w:type="dxa"/>
            <w:vAlign w:val="center"/>
          </w:tcPr>
          <w:p w14:paraId="40CE8685" w14:textId="77777777" w:rsidR="00405007" w:rsidRPr="00CA4A0E" w:rsidRDefault="00CA4A0E" w:rsidP="002B03C9">
            <w:pPr>
              <w:pStyle w:val="ny-lesson-SFinsert-table"/>
              <w:spacing w:before="40" w:after="40"/>
              <w:jc w:val="center"/>
            </w:pPr>
            <m:oMathPara>
              <m:oMath>
                <m:r>
                  <m:rPr>
                    <m:sty m:val="bi"/>
                  </m:rPr>
                  <w:rPr>
                    <w:rFonts w:ascii="Cambria Math" w:hAnsi="Cambria Math"/>
                  </w:rPr>
                  <m:t>110%</m:t>
                </m:r>
              </m:oMath>
            </m:oMathPara>
          </w:p>
        </w:tc>
        <w:tc>
          <w:tcPr>
            <w:tcW w:w="2736" w:type="dxa"/>
            <w:vAlign w:val="center"/>
          </w:tcPr>
          <w:p w14:paraId="40CE8686" w14:textId="77777777" w:rsidR="00405007" w:rsidRPr="008B0167" w:rsidRDefault="00B55CDE" w:rsidP="002B03C9">
            <w:pPr>
              <w:pStyle w:val="ny-lesson-SFinsert-response-table"/>
              <w:spacing w:before="40" w:after="40"/>
              <w:rPr>
                <w:rStyle w:val="ny-lesson-SFinsert-responseChar"/>
                <w:b/>
                <w:i/>
              </w:rPr>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110</m:t>
                    </m:r>
                  </m:num>
                  <m:den>
                    <m:r>
                      <m:rPr>
                        <m:sty m:val="bi"/>
                      </m:rPr>
                      <w:rPr>
                        <w:rStyle w:val="ny-lesson-SFinsert-responseChar"/>
                        <w:rFonts w:ascii="Cambria Math" w:hAnsi="Cambria Math"/>
                      </w:rPr>
                      <m:t>100</m:t>
                    </m:r>
                  </m:den>
                </m:f>
              </m:oMath>
            </m:oMathPara>
          </w:p>
        </w:tc>
        <w:tc>
          <w:tcPr>
            <w:tcW w:w="2736" w:type="dxa"/>
            <w:vAlign w:val="center"/>
          </w:tcPr>
          <w:p w14:paraId="40CE8687" w14:textId="77777777" w:rsidR="00405007" w:rsidRPr="008B0167" w:rsidRDefault="00CA4A0E" w:rsidP="002B03C9">
            <w:pPr>
              <w:pStyle w:val="ny-lesson-SFinsert-response-table"/>
              <w:spacing w:before="40" w:after="40"/>
            </w:pPr>
            <m:oMathPara>
              <m:oMath>
                <m:r>
                  <m:rPr>
                    <m:sty m:val="bi"/>
                  </m:rPr>
                  <w:rPr>
                    <w:rFonts w:ascii="Cambria Math" w:hAnsi="Cambria Math"/>
                  </w:rPr>
                  <m:t>1.10</m:t>
                </m:r>
              </m:oMath>
            </m:oMathPara>
          </w:p>
        </w:tc>
      </w:tr>
      <w:tr w:rsidR="00405007" w14:paraId="40CE868C" w14:textId="77777777" w:rsidTr="002B03C9">
        <w:trPr>
          <w:trHeight w:val="574"/>
          <w:jc w:val="center"/>
        </w:trPr>
        <w:tc>
          <w:tcPr>
            <w:tcW w:w="2736" w:type="dxa"/>
            <w:vAlign w:val="center"/>
          </w:tcPr>
          <w:p w14:paraId="40CE8689" w14:textId="77777777" w:rsidR="00405007" w:rsidRPr="00CA4A0E" w:rsidRDefault="00CA4A0E" w:rsidP="002B03C9">
            <w:pPr>
              <w:pStyle w:val="ny-lesson-SFinsert-table"/>
              <w:spacing w:before="40" w:after="40"/>
              <w:jc w:val="center"/>
            </w:pPr>
            <m:oMathPara>
              <m:oMath>
                <m:r>
                  <m:rPr>
                    <m:sty m:val="bi"/>
                  </m:rPr>
                  <w:rPr>
                    <w:rFonts w:ascii="Cambria Math" w:hAnsi="Cambria Math"/>
                  </w:rPr>
                  <m:t>1%</m:t>
                </m:r>
              </m:oMath>
            </m:oMathPara>
          </w:p>
        </w:tc>
        <w:tc>
          <w:tcPr>
            <w:tcW w:w="2736" w:type="dxa"/>
            <w:vAlign w:val="center"/>
          </w:tcPr>
          <w:p w14:paraId="40CE868A" w14:textId="77777777" w:rsidR="00405007" w:rsidRPr="008B0167" w:rsidRDefault="00B55CDE" w:rsidP="002B03C9">
            <w:pPr>
              <w:pStyle w:val="ny-lesson-SFinsert-response-table"/>
              <w:spacing w:before="40" w:after="40"/>
              <w:rPr>
                <w:rStyle w:val="ny-lesson-SFinsert-responseChar"/>
                <w:b/>
                <w:i/>
              </w:rPr>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100</m:t>
                    </m:r>
                  </m:den>
                </m:f>
              </m:oMath>
            </m:oMathPara>
          </w:p>
        </w:tc>
        <w:tc>
          <w:tcPr>
            <w:tcW w:w="2736" w:type="dxa"/>
            <w:vAlign w:val="center"/>
          </w:tcPr>
          <w:p w14:paraId="40CE868B" w14:textId="77777777" w:rsidR="00405007" w:rsidRPr="008B0167" w:rsidRDefault="00CA4A0E" w:rsidP="002B03C9">
            <w:pPr>
              <w:pStyle w:val="ny-lesson-SFinsert-response-table"/>
              <w:spacing w:before="40" w:after="40"/>
            </w:pPr>
            <m:oMathPara>
              <m:oMath>
                <m:r>
                  <m:rPr>
                    <m:sty m:val="bi"/>
                  </m:rPr>
                  <w:rPr>
                    <w:rFonts w:ascii="Cambria Math" w:hAnsi="Cambria Math"/>
                  </w:rPr>
                  <m:t>0.01</m:t>
                </m:r>
              </m:oMath>
            </m:oMathPara>
          </w:p>
        </w:tc>
      </w:tr>
      <w:tr w:rsidR="00405007" w14:paraId="40CE8690" w14:textId="77777777" w:rsidTr="002B03C9">
        <w:trPr>
          <w:trHeight w:val="574"/>
          <w:jc w:val="center"/>
        </w:trPr>
        <w:tc>
          <w:tcPr>
            <w:tcW w:w="2736" w:type="dxa"/>
            <w:vAlign w:val="center"/>
          </w:tcPr>
          <w:p w14:paraId="40CE868D" w14:textId="77777777" w:rsidR="00405007" w:rsidRPr="00CA4A0E" w:rsidRDefault="00B55CDE" w:rsidP="002B03C9">
            <w:pPr>
              <w:pStyle w:val="ny-lesson-SFinsert-table"/>
              <w:spacing w:before="40" w:after="40"/>
              <w:jc w:val="cente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oMath>
            </m:oMathPara>
          </w:p>
        </w:tc>
        <w:tc>
          <w:tcPr>
            <w:tcW w:w="2736" w:type="dxa"/>
            <w:vAlign w:val="center"/>
          </w:tcPr>
          <w:p w14:paraId="40CE868E" w14:textId="77777777" w:rsidR="00405007" w:rsidRPr="008B0167" w:rsidRDefault="00B55CDE" w:rsidP="002B03C9">
            <w:pPr>
              <w:pStyle w:val="ny-lesson-SFinsert-response-table"/>
              <w:spacing w:before="40" w:after="40"/>
              <w:rPr>
                <w:rStyle w:val="ny-lesson-SFinsert-responseChar"/>
                <w:b/>
                <w:i/>
              </w:rPr>
            </w:pPr>
            <m:oMathPara>
              <m:oMath>
                <m:f>
                  <m:fPr>
                    <m:ctrlPr>
                      <w:rPr>
                        <w:rStyle w:val="ny-lesson-SFinsert-responseChar"/>
                        <w:rFonts w:ascii="Cambria Math" w:hAnsi="Cambria Math"/>
                        <w:b/>
                        <w:i/>
                      </w:rPr>
                    </m:ctrlPr>
                  </m:fPr>
                  <m:num>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num>
                  <m:den>
                    <m:r>
                      <m:rPr>
                        <m:sty m:val="bi"/>
                      </m:rPr>
                      <w:rPr>
                        <w:rStyle w:val="ny-lesson-SFinsert-responseChar"/>
                        <w:rFonts w:ascii="Cambria Math" w:hAnsi="Cambria Math"/>
                      </w:rPr>
                      <m:t>100</m:t>
                    </m:r>
                  </m:den>
                </m:f>
              </m:oMath>
            </m:oMathPara>
          </w:p>
        </w:tc>
        <w:tc>
          <w:tcPr>
            <w:tcW w:w="2736" w:type="dxa"/>
            <w:vAlign w:val="center"/>
          </w:tcPr>
          <w:p w14:paraId="40CE868F" w14:textId="77777777" w:rsidR="00405007" w:rsidRPr="008B0167" w:rsidRDefault="00CA4A0E" w:rsidP="002B03C9">
            <w:pPr>
              <w:pStyle w:val="ny-lesson-SFinsert-response-table"/>
              <w:spacing w:before="40" w:after="40"/>
            </w:pPr>
            <m:oMathPara>
              <m:oMath>
                <m:r>
                  <m:rPr>
                    <m:sty m:val="bi"/>
                  </m:rPr>
                  <w:rPr>
                    <w:rFonts w:ascii="Cambria Math" w:hAnsi="Cambria Math"/>
                  </w:rPr>
                  <m:t>0.005</m:t>
                </m:r>
              </m:oMath>
            </m:oMathPara>
          </w:p>
        </w:tc>
      </w:tr>
    </w:tbl>
    <w:p w14:paraId="40CE8691" w14:textId="77777777" w:rsidR="00356185" w:rsidRDefault="00356185" w:rsidP="004622AB">
      <w:pPr>
        <w:pStyle w:val="ny-lesson-SFinsert"/>
      </w:pPr>
    </w:p>
    <w:p w14:paraId="40CE8692" w14:textId="77777777" w:rsidR="00500B61" w:rsidRDefault="00500B61" w:rsidP="00500B61">
      <w:pPr>
        <w:pStyle w:val="ny-lesson-bullet"/>
      </w:pPr>
      <w:r w:rsidRPr="00500B61">
        <w:t>What is the pattern or process that you recall or notice when converting percents to fractions</w:t>
      </w:r>
      <w:r>
        <w:t>?</w:t>
      </w:r>
    </w:p>
    <w:p w14:paraId="40CE8693" w14:textId="1D42E095" w:rsidR="00EC61A2" w:rsidRDefault="00EC61A2" w:rsidP="00500B61">
      <w:pPr>
        <w:pStyle w:val="ny-lesson-bullet"/>
        <w:numPr>
          <w:ilvl w:val="1"/>
          <w:numId w:val="23"/>
        </w:numPr>
      </w:pPr>
      <w:r>
        <w:rPr>
          <w:i/>
        </w:rPr>
        <w:t xml:space="preserve">Place the percent value over </w:t>
      </w:r>
      <m:oMath>
        <m:r>
          <w:rPr>
            <w:rFonts w:ascii="Cambria Math" w:hAnsi="Cambria Math"/>
          </w:rPr>
          <m:t xml:space="preserve">100 </m:t>
        </m:r>
      </m:oMath>
      <w:r>
        <w:rPr>
          <w:i/>
        </w:rPr>
        <w:t xml:space="preserve">and </w:t>
      </w:r>
      <w:r w:rsidR="0018471D">
        <w:rPr>
          <w:i/>
        </w:rPr>
        <w:t xml:space="preserve">simplify </w:t>
      </w:r>
      <w:r>
        <w:rPr>
          <w:i/>
        </w:rPr>
        <w:t>if possible.</w:t>
      </w:r>
    </w:p>
    <w:p w14:paraId="40CE8694" w14:textId="29AE759E" w:rsidR="00BC434E" w:rsidRDefault="00E15201" w:rsidP="00BC434E">
      <w:pPr>
        <w:pStyle w:val="ny-lesson-bullet"/>
      </w:pPr>
      <w:r w:rsidRPr="00532D14">
        <w:rPr>
          <w:rStyle w:val="ny-lesson-hdr-1Char"/>
          <w:b w:val="0"/>
          <w:noProof/>
        </w:rPr>
        <mc:AlternateContent>
          <mc:Choice Requires="wps">
            <w:drawing>
              <wp:anchor distT="0" distB="0" distL="114300" distR="114300" simplePos="0" relativeHeight="251651072" behindDoc="0" locked="0" layoutInCell="1" allowOverlap="1" wp14:anchorId="40CE8A79" wp14:editId="01863EEE">
                <wp:simplePos x="0" y="0"/>
                <wp:positionH relativeFrom="column">
                  <wp:posOffset>4799330</wp:posOffset>
                </wp:positionH>
                <wp:positionV relativeFrom="paragraph">
                  <wp:posOffset>40005</wp:posOffset>
                </wp:positionV>
                <wp:extent cx="1828800" cy="1527810"/>
                <wp:effectExtent l="0" t="0" r="19050" b="1524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27810"/>
                        </a:xfrm>
                        <a:prstGeom prst="rect">
                          <a:avLst/>
                        </a:prstGeom>
                        <a:solidFill>
                          <a:srgbClr val="FFFFFF"/>
                        </a:solidFill>
                        <a:ln w="9525">
                          <a:solidFill>
                            <a:srgbClr val="00789C"/>
                          </a:solidFill>
                          <a:miter lim="800000"/>
                          <a:headEnd/>
                          <a:tailEnd/>
                        </a:ln>
                      </wps:spPr>
                      <wps:txbx>
                        <w:txbxContent>
                          <w:p w14:paraId="40CE8AE1" w14:textId="77777777" w:rsidR="00340A76" w:rsidRPr="002B1C36" w:rsidRDefault="00340A76" w:rsidP="00E15201">
                            <w:pPr>
                              <w:spacing w:after="60" w:line="240" w:lineRule="auto"/>
                              <w:rPr>
                                <w:i/>
                                <w:color w:val="231F20"/>
                                <w:sz w:val="20"/>
                                <w:szCs w:val="20"/>
                              </w:rPr>
                            </w:pPr>
                            <w:r w:rsidRPr="002B1C36">
                              <w:rPr>
                                <w:i/>
                                <w:color w:val="231F20"/>
                                <w:sz w:val="20"/>
                                <w:szCs w:val="20"/>
                              </w:rPr>
                              <w:t>Scaffolding:</w:t>
                            </w:r>
                          </w:p>
                          <w:p w14:paraId="40CE8AE2" w14:textId="53D8E7BE" w:rsidR="00340A76" w:rsidRPr="00411EDB" w:rsidRDefault="00340A76" w:rsidP="00A5577A">
                            <w:pPr>
                              <w:pStyle w:val="ny-lesson-bullet"/>
                              <w:numPr>
                                <w:ilvl w:val="0"/>
                                <w:numId w:val="0"/>
                              </w:numPr>
                              <w:spacing w:before="0" w:after="120" w:line="240" w:lineRule="auto"/>
                              <w:rPr>
                                <w:szCs w:val="20"/>
                              </w:rPr>
                            </w:pPr>
                            <w:r w:rsidRPr="00411EDB">
                              <w:rPr>
                                <w:szCs w:val="20"/>
                              </w:rPr>
                              <w:t xml:space="preserve">For example, to convert a fraction, </w:t>
                            </w:r>
                            <m:oMath>
                              <m:f>
                                <m:fPr>
                                  <m:ctrlPr>
                                    <w:rPr>
                                      <w:rFonts w:ascii="Cambria Math" w:hAnsi="Cambria Math"/>
                                      <w:i/>
                                      <w:szCs w:val="20"/>
                                    </w:rPr>
                                  </m:ctrlPr>
                                </m:fPr>
                                <m:num>
                                  <m:r>
                                    <w:rPr>
                                      <w:rFonts w:ascii="Cambria Math" w:hAnsi="Cambria Math"/>
                                      <w:szCs w:val="20"/>
                                    </w:rPr>
                                    <m:t>7</m:t>
                                  </m:r>
                                </m:num>
                                <m:den>
                                  <m:r>
                                    <w:rPr>
                                      <w:rFonts w:ascii="Cambria Math" w:hAnsi="Cambria Math"/>
                                      <w:szCs w:val="20"/>
                                    </w:rPr>
                                    <m:t>20</m:t>
                                  </m:r>
                                </m:den>
                              </m:f>
                            </m:oMath>
                            <w:r w:rsidRPr="00411EDB">
                              <w:rPr>
                                <w:szCs w:val="20"/>
                              </w:rPr>
                              <w:t>, to a percent:</w:t>
                            </w:r>
                          </w:p>
                          <w:p w14:paraId="40CE8AE3" w14:textId="433F47C1" w:rsidR="00340A76" w:rsidRPr="00411EDB" w:rsidRDefault="00B55CDE" w:rsidP="00A5577A">
                            <w:pPr>
                              <w:pStyle w:val="ny-lesson-bullet"/>
                              <w:numPr>
                                <w:ilvl w:val="0"/>
                                <w:numId w:val="0"/>
                              </w:numPr>
                              <w:spacing w:before="120" w:after="240" w:line="240" w:lineRule="auto"/>
                              <w:rPr>
                                <w:szCs w:val="20"/>
                              </w:rPr>
                            </w:pPr>
                            <m:oMathPara>
                              <m:oMath>
                                <m:f>
                                  <m:fPr>
                                    <m:ctrlPr>
                                      <w:rPr>
                                        <w:rFonts w:ascii="Cambria Math" w:hAnsi="Cambria Math"/>
                                        <w:i/>
                                        <w:szCs w:val="20"/>
                                      </w:rPr>
                                    </m:ctrlPr>
                                  </m:fPr>
                                  <m:num>
                                    <m:r>
                                      <w:rPr>
                                        <w:rFonts w:ascii="Cambria Math" w:hAnsi="Cambria Math"/>
                                        <w:szCs w:val="20"/>
                                      </w:rPr>
                                      <m:t>7</m:t>
                                    </m:r>
                                  </m:num>
                                  <m:den>
                                    <m:r>
                                      <w:rPr>
                                        <w:rFonts w:ascii="Cambria Math" w:hAnsi="Cambria Math"/>
                                        <w:szCs w:val="20"/>
                                      </w:rPr>
                                      <m:t>20</m:t>
                                    </m:r>
                                  </m:den>
                                </m:f>
                                <m:r>
                                  <w:rPr>
                                    <w:rFonts w:ascii="Cambria Math" w:hAnsi="Cambria Math"/>
                                    <w:szCs w:val="20"/>
                                  </w:rPr>
                                  <m:t>=</m:t>
                                </m:r>
                                <m:f>
                                  <m:fPr>
                                    <m:ctrlPr>
                                      <w:rPr>
                                        <w:rFonts w:ascii="Cambria Math" w:hAnsi="Cambria Math"/>
                                        <w:i/>
                                        <w:szCs w:val="20"/>
                                      </w:rPr>
                                    </m:ctrlPr>
                                  </m:fPr>
                                  <m:num>
                                    <m:r>
                                      <w:rPr>
                                        <w:rFonts w:ascii="Cambria Math" w:hAnsi="Cambria Math"/>
                                        <w:szCs w:val="20"/>
                                      </w:rPr>
                                      <m:t>?</m:t>
                                    </m:r>
                                  </m:num>
                                  <m:den>
                                    <m:r>
                                      <w:rPr>
                                        <w:rFonts w:ascii="Cambria Math" w:hAnsi="Cambria Math"/>
                                        <w:szCs w:val="20"/>
                                      </w:rPr>
                                      <m:t>100</m:t>
                                    </m:r>
                                  </m:den>
                                </m:f>
                              </m:oMath>
                            </m:oMathPara>
                          </w:p>
                          <w:p w14:paraId="40CE8AE4" w14:textId="3841D0EF" w:rsidR="00340A76" w:rsidRPr="00411EDB" w:rsidRDefault="00B55CDE" w:rsidP="00A5577A">
                            <w:pPr>
                              <w:pStyle w:val="ny-lesson-bullet"/>
                              <w:numPr>
                                <w:ilvl w:val="0"/>
                                <w:numId w:val="0"/>
                              </w:numPr>
                              <w:spacing w:before="120" w:after="120" w:line="240" w:lineRule="auto"/>
                              <w:rPr>
                                <w:szCs w:val="20"/>
                              </w:rPr>
                            </w:pPr>
                            <m:oMathPara>
                              <m:oMath>
                                <m:f>
                                  <m:fPr>
                                    <m:ctrlPr>
                                      <w:rPr>
                                        <w:rFonts w:ascii="Cambria Math" w:hAnsi="Cambria Math"/>
                                        <w:i/>
                                        <w:szCs w:val="20"/>
                                      </w:rPr>
                                    </m:ctrlPr>
                                  </m:fPr>
                                  <m:num>
                                    <m:r>
                                      <w:rPr>
                                        <w:rFonts w:ascii="Cambria Math" w:hAnsi="Cambria Math"/>
                                        <w:szCs w:val="20"/>
                                      </w:rPr>
                                      <m:t>7×5</m:t>
                                    </m:r>
                                  </m:num>
                                  <m:den>
                                    <m:r>
                                      <w:rPr>
                                        <w:rFonts w:ascii="Cambria Math" w:hAnsi="Cambria Math"/>
                                        <w:szCs w:val="20"/>
                                      </w:rPr>
                                      <m:t>20×5</m:t>
                                    </m:r>
                                  </m:den>
                                </m:f>
                                <m:r>
                                  <w:rPr>
                                    <w:rFonts w:ascii="Cambria Math" w:hAnsi="Cambria Math"/>
                                    <w:szCs w:val="20"/>
                                  </w:rPr>
                                  <m:t>=</m:t>
                                </m:r>
                                <m:f>
                                  <m:fPr>
                                    <m:ctrlPr>
                                      <w:rPr>
                                        <w:rFonts w:ascii="Cambria Math" w:hAnsi="Cambria Math"/>
                                        <w:i/>
                                        <w:szCs w:val="20"/>
                                      </w:rPr>
                                    </m:ctrlPr>
                                  </m:fPr>
                                  <m:num>
                                    <m:r>
                                      <w:rPr>
                                        <w:rFonts w:ascii="Cambria Math" w:hAnsi="Cambria Math"/>
                                        <w:szCs w:val="20"/>
                                      </w:rPr>
                                      <m:t>35</m:t>
                                    </m:r>
                                  </m:num>
                                  <m:den>
                                    <m:r>
                                      <w:rPr>
                                        <w:rFonts w:ascii="Cambria Math" w:hAnsi="Cambria Math"/>
                                        <w:szCs w:val="20"/>
                                      </w:rPr>
                                      <m:t>100</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8A79" id="Rectangle 33" o:spid="_x0000_s1027" style="position:absolute;left:0;text-align:left;margin-left:377.9pt;margin-top:3.15pt;width:2in;height:12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" strokecolor="#00789c">
                <v:textbox>
                  <w:txbxContent>
                    <w:p w14:paraId="40CE8AE1" w14:textId="77777777" w:rsidR="00340A76" w:rsidRPr="002B1C36" w:rsidRDefault="00340A76" w:rsidP="00E15201">
                      <w:pPr>
                        <w:spacing w:after="60" w:line="240" w:lineRule="auto"/>
                        <w:rPr>
                          <w:i/>
                          <w:color w:val="231F20"/>
                          <w:sz w:val="20"/>
                          <w:szCs w:val="20"/>
                        </w:rPr>
                      </w:pPr>
                      <w:r w:rsidRPr="002B1C36">
                        <w:rPr>
                          <w:i/>
                          <w:color w:val="231F20"/>
                          <w:sz w:val="20"/>
                          <w:szCs w:val="20"/>
                        </w:rPr>
                        <w:t>Scaffolding:</w:t>
                      </w:r>
                    </w:p>
                    <w:p w14:paraId="40CE8AE2" w14:textId="53D8E7BE" w:rsidR="00340A76" w:rsidRPr="00411EDB" w:rsidRDefault="00340A76" w:rsidP="00A5577A">
                      <w:pPr>
                        <w:pStyle w:val="ny-lesson-bullet"/>
                        <w:numPr>
                          <w:ilvl w:val="0"/>
                          <w:numId w:val="0"/>
                        </w:numPr>
                        <w:spacing w:before="0" w:after="120" w:line="240" w:lineRule="auto"/>
                        <w:rPr>
                          <w:szCs w:val="20"/>
                        </w:rPr>
                      </w:pPr>
                      <w:r w:rsidRPr="00411EDB">
                        <w:rPr>
                          <w:szCs w:val="20"/>
                        </w:rPr>
                        <w:t xml:space="preserve">For example, to convert a fraction, </w:t>
                      </w:r>
                      <m:oMath>
                        <m:f>
                          <m:fPr>
                            <m:ctrlPr>
                              <w:rPr>
                                <w:rFonts w:ascii="Cambria Math" w:hAnsi="Cambria Math"/>
                                <w:i/>
                                <w:szCs w:val="20"/>
                              </w:rPr>
                            </m:ctrlPr>
                          </m:fPr>
                          <m:num>
                            <m:r>
                              <w:rPr>
                                <w:rFonts w:ascii="Cambria Math" w:hAnsi="Cambria Math"/>
                                <w:szCs w:val="20"/>
                              </w:rPr>
                              <m:t>7</m:t>
                            </m:r>
                          </m:num>
                          <m:den>
                            <m:r>
                              <w:rPr>
                                <w:rFonts w:ascii="Cambria Math" w:hAnsi="Cambria Math"/>
                                <w:szCs w:val="20"/>
                              </w:rPr>
                              <m:t>20</m:t>
                            </m:r>
                          </m:den>
                        </m:f>
                      </m:oMath>
                      <w:r w:rsidRPr="00411EDB">
                        <w:rPr>
                          <w:szCs w:val="20"/>
                        </w:rPr>
                        <w:t>, to a percent:</w:t>
                      </w:r>
                    </w:p>
                    <w:p w14:paraId="40CE8AE3" w14:textId="433F47C1" w:rsidR="00340A76" w:rsidRPr="00411EDB" w:rsidRDefault="00B55CDE" w:rsidP="00A5577A">
                      <w:pPr>
                        <w:pStyle w:val="ny-lesson-bullet"/>
                        <w:numPr>
                          <w:ilvl w:val="0"/>
                          <w:numId w:val="0"/>
                        </w:numPr>
                        <w:spacing w:before="120" w:after="240" w:line="240" w:lineRule="auto"/>
                        <w:rPr>
                          <w:szCs w:val="20"/>
                        </w:rPr>
                      </w:pPr>
                      <m:oMathPara>
                        <m:oMath>
                          <m:f>
                            <m:fPr>
                              <m:ctrlPr>
                                <w:rPr>
                                  <w:rFonts w:ascii="Cambria Math" w:hAnsi="Cambria Math"/>
                                  <w:i/>
                                  <w:szCs w:val="20"/>
                                </w:rPr>
                              </m:ctrlPr>
                            </m:fPr>
                            <m:num>
                              <m:r>
                                <w:rPr>
                                  <w:rFonts w:ascii="Cambria Math" w:hAnsi="Cambria Math"/>
                                  <w:szCs w:val="20"/>
                                </w:rPr>
                                <m:t>7</m:t>
                              </m:r>
                            </m:num>
                            <m:den>
                              <m:r>
                                <w:rPr>
                                  <w:rFonts w:ascii="Cambria Math" w:hAnsi="Cambria Math"/>
                                  <w:szCs w:val="20"/>
                                </w:rPr>
                                <m:t>20</m:t>
                              </m:r>
                            </m:den>
                          </m:f>
                          <m:r>
                            <w:rPr>
                              <w:rFonts w:ascii="Cambria Math" w:hAnsi="Cambria Math"/>
                              <w:szCs w:val="20"/>
                            </w:rPr>
                            <m:t>=</m:t>
                          </m:r>
                          <m:f>
                            <m:fPr>
                              <m:ctrlPr>
                                <w:rPr>
                                  <w:rFonts w:ascii="Cambria Math" w:hAnsi="Cambria Math"/>
                                  <w:i/>
                                  <w:szCs w:val="20"/>
                                </w:rPr>
                              </m:ctrlPr>
                            </m:fPr>
                            <m:num>
                              <m:r>
                                <w:rPr>
                                  <w:rFonts w:ascii="Cambria Math" w:hAnsi="Cambria Math"/>
                                  <w:szCs w:val="20"/>
                                </w:rPr>
                                <m:t>?</m:t>
                              </m:r>
                            </m:num>
                            <m:den>
                              <m:r>
                                <w:rPr>
                                  <w:rFonts w:ascii="Cambria Math" w:hAnsi="Cambria Math"/>
                                  <w:szCs w:val="20"/>
                                </w:rPr>
                                <m:t>100</m:t>
                              </m:r>
                            </m:den>
                          </m:f>
                        </m:oMath>
                      </m:oMathPara>
                    </w:p>
                    <w:p w14:paraId="40CE8AE4" w14:textId="3841D0EF" w:rsidR="00340A76" w:rsidRPr="00411EDB" w:rsidRDefault="00B55CDE" w:rsidP="00A5577A">
                      <w:pPr>
                        <w:pStyle w:val="ny-lesson-bullet"/>
                        <w:numPr>
                          <w:ilvl w:val="0"/>
                          <w:numId w:val="0"/>
                        </w:numPr>
                        <w:spacing w:before="120" w:after="120" w:line="240" w:lineRule="auto"/>
                        <w:rPr>
                          <w:szCs w:val="20"/>
                        </w:rPr>
                      </w:pPr>
                      <m:oMathPara>
                        <m:oMath>
                          <m:f>
                            <m:fPr>
                              <m:ctrlPr>
                                <w:rPr>
                                  <w:rFonts w:ascii="Cambria Math" w:hAnsi="Cambria Math"/>
                                  <w:i/>
                                  <w:szCs w:val="20"/>
                                </w:rPr>
                              </m:ctrlPr>
                            </m:fPr>
                            <m:num>
                              <m:r>
                                <w:rPr>
                                  <w:rFonts w:ascii="Cambria Math" w:hAnsi="Cambria Math"/>
                                  <w:szCs w:val="20"/>
                                </w:rPr>
                                <m:t>7×5</m:t>
                              </m:r>
                            </m:num>
                            <m:den>
                              <m:r>
                                <w:rPr>
                                  <w:rFonts w:ascii="Cambria Math" w:hAnsi="Cambria Math"/>
                                  <w:szCs w:val="20"/>
                                </w:rPr>
                                <m:t>20×5</m:t>
                              </m:r>
                            </m:den>
                          </m:f>
                          <m:r>
                            <w:rPr>
                              <w:rFonts w:ascii="Cambria Math" w:hAnsi="Cambria Math"/>
                              <w:szCs w:val="20"/>
                            </w:rPr>
                            <m:t>=</m:t>
                          </m:r>
                          <m:f>
                            <m:fPr>
                              <m:ctrlPr>
                                <w:rPr>
                                  <w:rFonts w:ascii="Cambria Math" w:hAnsi="Cambria Math"/>
                                  <w:i/>
                                  <w:szCs w:val="20"/>
                                </w:rPr>
                              </m:ctrlPr>
                            </m:fPr>
                            <m:num>
                              <m:r>
                                <w:rPr>
                                  <w:rFonts w:ascii="Cambria Math" w:hAnsi="Cambria Math"/>
                                  <w:szCs w:val="20"/>
                                </w:rPr>
                                <m:t>35</m:t>
                              </m:r>
                            </m:num>
                            <m:den>
                              <m:r>
                                <w:rPr>
                                  <w:rFonts w:ascii="Cambria Math" w:hAnsi="Cambria Math"/>
                                  <w:szCs w:val="20"/>
                                </w:rPr>
                                <m:t>100</m:t>
                              </m:r>
                            </m:den>
                          </m:f>
                        </m:oMath>
                      </m:oMathPara>
                    </w:p>
                  </w:txbxContent>
                </v:textbox>
                <w10:wrap type="square"/>
              </v:rect>
            </w:pict>
          </mc:Fallback>
        </mc:AlternateContent>
      </w:r>
      <w:r w:rsidR="00405042">
        <w:t xml:space="preserve">If I gave you a number as a fraction, </w:t>
      </w:r>
      <w:r w:rsidR="00423B66">
        <w:t xml:space="preserve">how </w:t>
      </w:r>
      <w:r w:rsidR="00405042">
        <w:t>could you tell me what percent the fraction represents?</w:t>
      </w:r>
      <w:r w:rsidR="00CF02E9">
        <w:t xml:space="preserve"> </w:t>
      </w:r>
      <w:r w:rsidR="00405042">
        <w:t xml:space="preserve"> </w:t>
      </w:r>
    </w:p>
    <w:p w14:paraId="40CE8695" w14:textId="77777777" w:rsidR="00EC61A2" w:rsidRPr="00EC61A2" w:rsidRDefault="00EC61A2" w:rsidP="00EC61A2">
      <w:pPr>
        <w:pStyle w:val="ny-lesson-bullet"/>
        <w:numPr>
          <w:ilvl w:val="1"/>
          <w:numId w:val="23"/>
        </w:numPr>
        <w:rPr>
          <w:i/>
        </w:rPr>
      </w:pPr>
      <w:r w:rsidRPr="00EC61A2">
        <w:rPr>
          <w:i/>
        </w:rPr>
        <w:t xml:space="preserve">Find the equivalent fraction with the denominator of </w:t>
      </w:r>
      <m:oMath>
        <m:r>
          <w:rPr>
            <w:rFonts w:ascii="Cambria Math" w:hAnsi="Cambria Math"/>
          </w:rPr>
          <m:t>100</m:t>
        </m:r>
      </m:oMath>
      <w:r w:rsidRPr="00EC61A2">
        <w:rPr>
          <w:i/>
        </w:rPr>
        <w:t>.</w:t>
      </w:r>
    </w:p>
    <w:p w14:paraId="40CE8696" w14:textId="77777777" w:rsidR="002055DB" w:rsidRPr="00572632" w:rsidRDefault="002055DB" w:rsidP="007E6DFC">
      <w:pPr>
        <w:pStyle w:val="ny-lesson-bullet"/>
        <w:numPr>
          <w:ilvl w:val="0"/>
          <w:numId w:val="37"/>
        </w:numPr>
      </w:pPr>
      <w:r w:rsidRPr="00572632">
        <w:t xml:space="preserve">What mathematical process is occurring </w:t>
      </w:r>
      <w:r w:rsidR="00405042" w:rsidRPr="00572632">
        <w:t>for the percent to convert to a decimal</w:t>
      </w:r>
      <w:r w:rsidRPr="00572632">
        <w:t>?</w:t>
      </w:r>
    </w:p>
    <w:p w14:paraId="40CE8697" w14:textId="77777777" w:rsidR="00EC61A2" w:rsidRPr="00EC61A2" w:rsidRDefault="002055DB" w:rsidP="00EC61A2">
      <w:pPr>
        <w:pStyle w:val="ny-lesson-bullet"/>
        <w:numPr>
          <w:ilvl w:val="1"/>
          <w:numId w:val="23"/>
        </w:numPr>
        <w:rPr>
          <w:i/>
        </w:rPr>
      </w:pPr>
      <w:r>
        <w:rPr>
          <w:i/>
        </w:rPr>
        <w:t xml:space="preserve">The percent is being divided by </w:t>
      </w:r>
      <m:oMath>
        <m:r>
          <w:rPr>
            <w:rFonts w:ascii="Cambria Math" w:hAnsi="Cambria Math"/>
          </w:rPr>
          <m:t>100</m:t>
        </m:r>
      </m:oMath>
      <w:r>
        <w:rPr>
          <w:i/>
        </w:rPr>
        <w:t>.</w:t>
      </w:r>
    </w:p>
    <w:p w14:paraId="40CE8698" w14:textId="24E2FECC" w:rsidR="00BC434E" w:rsidRDefault="00405042" w:rsidP="00BC434E">
      <w:pPr>
        <w:pStyle w:val="ny-lesson-bullet"/>
      </w:pPr>
      <w:r>
        <w:t xml:space="preserve">If I gave you a number as a decimal, </w:t>
      </w:r>
      <w:r w:rsidR="00423B66">
        <w:t xml:space="preserve">how </w:t>
      </w:r>
      <w:r>
        <w:t xml:space="preserve">could you tell me what percent the decimal represents? </w:t>
      </w:r>
      <w:r w:rsidR="002B03C9">
        <w:t xml:space="preserve"> </w:t>
      </w:r>
    </w:p>
    <w:p w14:paraId="40CE8699" w14:textId="30F49302" w:rsidR="004B696A" w:rsidRPr="00EC61A2" w:rsidRDefault="00423B66" w:rsidP="00EC61A2">
      <w:pPr>
        <w:pStyle w:val="ny-lesson-bullet"/>
        <w:numPr>
          <w:ilvl w:val="1"/>
          <w:numId w:val="23"/>
        </w:numPr>
        <w:rPr>
          <w:i/>
        </w:rPr>
      </w:pPr>
      <w:r>
        <w:rPr>
          <w:i/>
        </w:rPr>
        <w:t>M</w:t>
      </w:r>
      <w:r w:rsidR="00EC61A2" w:rsidRPr="00EC61A2">
        <w:rPr>
          <w:i/>
        </w:rPr>
        <w:t xml:space="preserve">ultiply by </w:t>
      </w:r>
      <m:oMath>
        <m:r>
          <w:rPr>
            <w:rFonts w:ascii="Cambria Math" w:hAnsi="Cambria Math"/>
          </w:rPr>
          <m:t>100</m:t>
        </m:r>
      </m:oMath>
      <w:r w:rsidR="00EC61A2" w:rsidRPr="00EC61A2">
        <w:rPr>
          <w:i/>
        </w:rPr>
        <w:t>.</w:t>
      </w:r>
    </w:p>
    <w:p w14:paraId="40CE869A" w14:textId="77777777" w:rsidR="002B03C9" w:rsidRDefault="002B03C9" w:rsidP="00D14093">
      <w:pPr>
        <w:pStyle w:val="ny-lesson-SFinsert"/>
      </w:pPr>
      <w:r>
        <w:rPr>
          <w:rStyle w:val="ny-lesson-hdr-3"/>
          <w:color w:val="231F20"/>
          <w:sz w:val="16"/>
          <w:szCs w:val="18"/>
          <w:bdr w:val="none" w:sz="0" w:space="0" w:color="auto"/>
          <w:shd w:val="clear" w:color="auto" w:fill="auto"/>
        </w:rPr>
        <w:br w:type="page"/>
      </w:r>
    </w:p>
    <w:p w14:paraId="40CE869B" w14:textId="0C2DB29D" w:rsidR="00D87C79" w:rsidRPr="0011336A" w:rsidRDefault="00532D14" w:rsidP="00D87C79">
      <w:pPr>
        <w:pStyle w:val="ny-lesson-paragraph"/>
        <w:rPr>
          <w:rStyle w:val="ny-lesson-hdr-3"/>
        </w:rPr>
      </w:pPr>
      <w:r>
        <w:rPr>
          <w:rStyle w:val="ny-lesson-hdr-3"/>
        </w:rPr>
        <w:lastRenderedPageBreak/>
        <w:t>E</w:t>
      </w:r>
      <w:r w:rsidR="009B5549">
        <w:rPr>
          <w:rStyle w:val="ny-lesson-hdr-3"/>
        </w:rPr>
        <w:t>xample 2</w:t>
      </w:r>
      <w:r w:rsidR="00EC61A2">
        <w:rPr>
          <w:rStyle w:val="ny-lesson-hdr-3"/>
        </w:rPr>
        <w:t xml:space="preserve"> (</w:t>
      </w:r>
      <w:r w:rsidR="009F5AED">
        <w:rPr>
          <w:rStyle w:val="ny-lesson-hdr-3"/>
        </w:rPr>
        <w:t xml:space="preserve">4 </w:t>
      </w:r>
      <w:r>
        <w:rPr>
          <w:rStyle w:val="ny-lesson-hdr-3"/>
        </w:rPr>
        <w:t>minutes)</w:t>
      </w:r>
    </w:p>
    <w:p w14:paraId="40CE869D" w14:textId="243D10B6" w:rsidR="00CA4A0E" w:rsidRDefault="00FA2D80" w:rsidP="00CA4A0E">
      <w:pPr>
        <w:pStyle w:val="ny-lesson-SFinsert"/>
      </w:pPr>
      <w:r>
        <w:rPr>
          <w:noProof/>
        </w:rPr>
        <mc:AlternateContent>
          <mc:Choice Requires="wps">
            <w:drawing>
              <wp:anchor distT="0" distB="0" distL="114300" distR="114300" simplePos="0" relativeHeight="251662336" behindDoc="0" locked="0" layoutInCell="1" allowOverlap="1" wp14:anchorId="40CE8A7B" wp14:editId="57EB622C">
                <wp:simplePos x="0" y="0"/>
                <wp:positionH relativeFrom="margin">
                  <wp:align>center</wp:align>
                </wp:positionH>
                <wp:positionV relativeFrom="paragraph">
                  <wp:posOffset>83820</wp:posOffset>
                </wp:positionV>
                <wp:extent cx="5303520" cy="5252085"/>
                <wp:effectExtent l="0" t="0" r="11430" b="247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25208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FACE5" id="Rectangle 50" o:spid="_x0000_s1026" style="position:absolute;margin-left:0;margin-top:6.6pt;width:417.6pt;height:413.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" filled="f" strokecolor="#ae6852" strokeweight="1.15pt">
                <v:path arrowok="t"/>
                <w10:wrap anchorx="margin"/>
              </v:rect>
            </w:pict>
          </mc:Fallback>
        </mc:AlternateContent>
      </w:r>
      <w:r w:rsidR="00411EDB">
        <w:br/>
      </w:r>
      <w:r w:rsidR="00CA4A0E">
        <w:t>Example 2</w:t>
      </w:r>
    </w:p>
    <w:p w14:paraId="40CE869E" w14:textId="5F2B63E6" w:rsidR="00BC434E" w:rsidRPr="0057736F" w:rsidRDefault="00BC434E" w:rsidP="00CA4A0E">
      <w:pPr>
        <w:pStyle w:val="ny-lesson-SFinsert"/>
      </w:pPr>
      <w:r w:rsidRPr="0057736F">
        <w:t>Fill in the chart by converting between fraction</w:t>
      </w:r>
      <w:r w:rsidR="00411EDB">
        <w:t>s</w:t>
      </w:r>
      <w:r w:rsidRPr="0057736F">
        <w:t>, decimal</w:t>
      </w:r>
      <w:r w:rsidR="00411EDB">
        <w:t>s</w:t>
      </w:r>
      <w:r w:rsidRPr="0057736F">
        <w:t>, and percent</w:t>
      </w:r>
      <w:r w:rsidR="00411EDB">
        <w:t>s</w:t>
      </w:r>
      <w:r w:rsidRPr="0057736F">
        <w:t>.  Show your work in the space below.</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0"/>
        <w:gridCol w:w="1569"/>
        <w:gridCol w:w="1551"/>
      </w:tblGrid>
      <w:tr w:rsidR="00BC434E" w14:paraId="40CE86A2" w14:textId="77777777" w:rsidTr="0057736F">
        <w:trPr>
          <w:trHeight w:val="394"/>
          <w:jc w:val="center"/>
        </w:trPr>
        <w:tc>
          <w:tcPr>
            <w:tcW w:w="1580" w:type="dxa"/>
            <w:shd w:val="clear" w:color="auto" w:fill="EEECE1" w:themeFill="background2"/>
            <w:vAlign w:val="center"/>
          </w:tcPr>
          <w:p w14:paraId="40CE869F" w14:textId="77777777" w:rsidR="00BC434E" w:rsidRPr="00433EDE" w:rsidRDefault="00BC434E" w:rsidP="00CA4A0E">
            <w:pPr>
              <w:pStyle w:val="ny-lesson-SFinsert-table"/>
              <w:jc w:val="center"/>
            </w:pPr>
            <w:r w:rsidRPr="00433EDE">
              <w:t>Fraction</w:t>
            </w:r>
          </w:p>
        </w:tc>
        <w:tc>
          <w:tcPr>
            <w:tcW w:w="1569" w:type="dxa"/>
            <w:shd w:val="clear" w:color="auto" w:fill="EEECE1" w:themeFill="background2"/>
            <w:vAlign w:val="center"/>
          </w:tcPr>
          <w:p w14:paraId="40CE86A0" w14:textId="77777777" w:rsidR="00BC434E" w:rsidRPr="00433EDE" w:rsidRDefault="00BC434E" w:rsidP="00CA4A0E">
            <w:pPr>
              <w:pStyle w:val="ny-lesson-SFinsert-table"/>
              <w:jc w:val="center"/>
            </w:pPr>
            <w:r w:rsidRPr="00433EDE">
              <w:t>Decimal</w:t>
            </w:r>
          </w:p>
        </w:tc>
        <w:tc>
          <w:tcPr>
            <w:tcW w:w="1551" w:type="dxa"/>
            <w:shd w:val="clear" w:color="auto" w:fill="EEECE1" w:themeFill="background2"/>
            <w:vAlign w:val="center"/>
          </w:tcPr>
          <w:p w14:paraId="40CE86A1" w14:textId="77777777" w:rsidR="00BC434E" w:rsidRPr="00433EDE" w:rsidRDefault="00BC434E" w:rsidP="00CA4A0E">
            <w:pPr>
              <w:pStyle w:val="ny-lesson-SFinsert-table"/>
              <w:jc w:val="center"/>
            </w:pPr>
            <w:r w:rsidRPr="00433EDE">
              <w:t>Percent</w:t>
            </w:r>
          </w:p>
        </w:tc>
      </w:tr>
      <w:tr w:rsidR="00BC434E" w14:paraId="40CE86A6" w14:textId="77777777" w:rsidTr="002A3240">
        <w:trPr>
          <w:trHeight w:val="562"/>
          <w:jc w:val="center"/>
        </w:trPr>
        <w:tc>
          <w:tcPr>
            <w:tcW w:w="1580" w:type="dxa"/>
            <w:vAlign w:val="center"/>
          </w:tcPr>
          <w:p w14:paraId="40CE86A3" w14:textId="77777777" w:rsidR="00BC434E" w:rsidRPr="0057736F" w:rsidRDefault="00B55CDE" w:rsidP="0057736F">
            <w:pPr>
              <w:pStyle w:val="ny-lesson-SFinsert-response-table"/>
              <w:rPr>
                <w:rFonts w:ascii="Cambria Math" w:hAnsi="Cambria Math"/>
                <w:oMath/>
              </w:rPr>
            </w:pPr>
            <m:oMathPara>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oMath>
            </m:oMathPara>
          </w:p>
        </w:tc>
        <w:tc>
          <w:tcPr>
            <w:tcW w:w="1569" w:type="dxa"/>
            <w:vAlign w:val="center"/>
          </w:tcPr>
          <w:p w14:paraId="40CE86A4" w14:textId="77777777" w:rsidR="00BC434E" w:rsidRPr="0057736F" w:rsidRDefault="008B65F4" w:rsidP="0057736F">
            <w:pPr>
              <w:pStyle w:val="ny-lesson-SFinsert-response-table"/>
            </w:pPr>
            <m:oMathPara>
              <m:oMath>
                <m:r>
                  <m:rPr>
                    <m:sty m:val="bi"/>
                  </m:rPr>
                  <w:rPr>
                    <w:rFonts w:ascii="Cambria Math" w:hAnsi="Cambria Math"/>
                  </w:rPr>
                  <m:t>3.5</m:t>
                </m:r>
              </m:oMath>
            </m:oMathPara>
          </w:p>
        </w:tc>
        <w:tc>
          <w:tcPr>
            <w:tcW w:w="1551" w:type="dxa"/>
            <w:vAlign w:val="center"/>
          </w:tcPr>
          <w:p w14:paraId="40CE86A5" w14:textId="77777777" w:rsidR="00BC434E" w:rsidRPr="008B65F4" w:rsidRDefault="008B65F4" w:rsidP="0057736F">
            <w:pPr>
              <w:pStyle w:val="ny-lesson-SFinsert-table"/>
              <w:rPr>
                <w:bCs/>
              </w:rPr>
            </w:pPr>
            <m:oMathPara>
              <m:oMath>
                <m:r>
                  <m:rPr>
                    <m:sty m:val="b"/>
                  </m:rPr>
                  <w:rPr>
                    <w:rFonts w:ascii="Cambria Math" w:hAnsi="Cambria Math"/>
                  </w:rPr>
                  <m:t>350%</m:t>
                </m:r>
              </m:oMath>
            </m:oMathPara>
          </w:p>
        </w:tc>
      </w:tr>
      <w:tr w:rsidR="00BC434E" w14:paraId="40CE86AA" w14:textId="77777777" w:rsidTr="002A3240">
        <w:trPr>
          <w:trHeight w:val="562"/>
          <w:jc w:val="center"/>
        </w:trPr>
        <w:tc>
          <w:tcPr>
            <w:tcW w:w="1580" w:type="dxa"/>
            <w:vAlign w:val="center"/>
          </w:tcPr>
          <w:p w14:paraId="40CE86A7" w14:textId="77777777" w:rsidR="00BC434E" w:rsidRPr="0057736F" w:rsidRDefault="00B55CDE" w:rsidP="0057736F">
            <w:pPr>
              <w:pStyle w:val="ny-lesson-SFinsert-response-table"/>
            </w:pPr>
            <m:oMathPara>
              <m:oMath>
                <m:f>
                  <m:fPr>
                    <m:ctrlPr>
                      <w:rPr>
                        <w:rFonts w:ascii="Cambria Math" w:hAnsi="Cambria Math"/>
                      </w:rPr>
                    </m:ctrlPr>
                  </m:fPr>
                  <m:num>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num>
                  <m:den>
                    <m:r>
                      <m:rPr>
                        <m:sty m:val="bi"/>
                      </m:rPr>
                      <w:rPr>
                        <w:rFonts w:ascii="Cambria Math" w:hAnsi="Cambria Math"/>
                      </w:rPr>
                      <m:t>100</m:t>
                    </m:r>
                  </m:den>
                </m:f>
              </m:oMath>
            </m:oMathPara>
          </w:p>
        </w:tc>
        <w:tc>
          <w:tcPr>
            <w:tcW w:w="1569" w:type="dxa"/>
            <w:vAlign w:val="center"/>
          </w:tcPr>
          <w:p w14:paraId="40CE86A8" w14:textId="77777777" w:rsidR="00BC434E" w:rsidRPr="0081094F" w:rsidRDefault="00BC434E" w:rsidP="0057736F">
            <w:pPr>
              <w:pStyle w:val="ny-lesson-SFinsert-table"/>
            </w:pPr>
            <m:oMathPara>
              <m:oMath>
                <m:r>
                  <m:rPr>
                    <m:sty m:val="b"/>
                  </m:rPr>
                  <w:rPr>
                    <w:rFonts w:ascii="Cambria Math" w:hAnsi="Cambria Math"/>
                  </w:rPr>
                  <m:t>0.025</m:t>
                </m:r>
              </m:oMath>
            </m:oMathPara>
          </w:p>
        </w:tc>
        <w:tc>
          <w:tcPr>
            <w:tcW w:w="1551" w:type="dxa"/>
            <w:vAlign w:val="center"/>
          </w:tcPr>
          <w:p w14:paraId="40CE86A9" w14:textId="5544B4A6" w:rsidR="00BC434E" w:rsidRPr="00D14093" w:rsidRDefault="008B65F4" w:rsidP="00D14093">
            <w:pPr>
              <w:pStyle w:val="ny-lesson-SFinsert-response-table"/>
            </w:pPr>
            <m:oMathPara>
              <m:oMath>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r>
                  <m:rPr>
                    <m:nor/>
                  </m:rPr>
                  <m:t xml:space="preserve"> or </m:t>
                </m:r>
                <m:r>
                  <m:rPr>
                    <m:sty m:val="bi"/>
                  </m:rPr>
                  <w:rPr>
                    <w:rFonts w:ascii="Cambria Math" w:hAnsi="Cambria Math"/>
                  </w:rPr>
                  <m:t>2.5%</m:t>
                </m:r>
              </m:oMath>
            </m:oMathPara>
          </w:p>
        </w:tc>
      </w:tr>
      <w:tr w:rsidR="00BC434E" w14:paraId="40CE86AE" w14:textId="77777777" w:rsidTr="002A3240">
        <w:trPr>
          <w:trHeight w:val="562"/>
          <w:jc w:val="center"/>
        </w:trPr>
        <w:tc>
          <w:tcPr>
            <w:tcW w:w="1580" w:type="dxa"/>
            <w:vAlign w:val="center"/>
          </w:tcPr>
          <w:p w14:paraId="40CE86AB" w14:textId="77777777" w:rsidR="00BC434E" w:rsidRPr="008B65F4" w:rsidRDefault="00B55CDE" w:rsidP="0057736F">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8</m:t>
                    </m:r>
                  </m:den>
                </m:f>
              </m:oMath>
            </m:oMathPara>
          </w:p>
        </w:tc>
        <w:tc>
          <w:tcPr>
            <w:tcW w:w="1569" w:type="dxa"/>
            <w:vAlign w:val="center"/>
          </w:tcPr>
          <w:p w14:paraId="40CE86AC" w14:textId="77777777" w:rsidR="00BC434E" w:rsidRPr="0057736F" w:rsidRDefault="008B65F4" w:rsidP="0057736F">
            <w:pPr>
              <w:pStyle w:val="ny-lesson-SFinsert-response-table"/>
            </w:pPr>
            <m:oMathPara>
              <m:oMath>
                <m:r>
                  <m:rPr>
                    <m:sty m:val="bi"/>
                  </m:rPr>
                  <w:rPr>
                    <w:rFonts w:ascii="Cambria Math" w:hAnsi="Cambria Math"/>
                  </w:rPr>
                  <m:t>0.125</m:t>
                </m:r>
              </m:oMath>
            </m:oMathPara>
          </w:p>
        </w:tc>
        <w:tc>
          <w:tcPr>
            <w:tcW w:w="1551" w:type="dxa"/>
            <w:vAlign w:val="center"/>
          </w:tcPr>
          <w:p w14:paraId="40CE86AD" w14:textId="13C40E63" w:rsidR="00BC434E" w:rsidRPr="00D14093" w:rsidRDefault="008B65F4" w:rsidP="00D14093">
            <w:pPr>
              <w:pStyle w:val="ny-lesson-SFinsert-response-table"/>
            </w:pPr>
            <m:oMathPara>
              <m:oMath>
                <m:r>
                  <m:rPr>
                    <m:sty m:val="bi"/>
                  </m:rPr>
                  <w:rPr>
                    <w:rFonts w:ascii="Cambria Math" w:hAnsi="Cambria Math"/>
                  </w:rPr>
                  <m:t>12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r>
                  <m:rPr>
                    <m:nor/>
                  </m:rPr>
                  <m:t>or</m:t>
                </m:r>
                <m:r>
                  <m:rPr>
                    <m:sty m:val="bi"/>
                  </m:rPr>
                  <w:rPr>
                    <w:rFonts w:ascii="Cambria Math" w:hAnsi="Cambria Math"/>
                  </w:rPr>
                  <m:t xml:space="preserve"> 12.5%</m:t>
                </m:r>
              </m:oMath>
            </m:oMathPara>
          </w:p>
        </w:tc>
      </w:tr>
    </w:tbl>
    <w:p w14:paraId="40CE86B0" w14:textId="37FFE321" w:rsidR="00BC434E" w:rsidRPr="0092247A" w:rsidRDefault="0023415F" w:rsidP="002A3240">
      <w:pPr>
        <w:pStyle w:val="ny-lesson-SFinsert-response"/>
        <w:spacing w:before="240"/>
      </w:pPr>
      <m:oMath>
        <m:r>
          <m:rPr>
            <m:sty m:val="bi"/>
          </m:rPr>
          <w:rPr>
            <w:rFonts w:ascii="Cambria Math" w:hAnsi="Cambria Math"/>
          </w:rPr>
          <m:t>350%</m:t>
        </m:r>
      </m:oMath>
      <w:r w:rsidR="00BC434E" w:rsidRPr="0092247A">
        <w:t xml:space="preserve"> as a fraction:  </w:t>
      </w:r>
      <m:oMath>
        <m:r>
          <m:rPr>
            <m:sty m:val="bi"/>
          </m:rPr>
          <w:rPr>
            <w:rFonts w:ascii="Cambria Math" w:hAnsi="Cambria Math"/>
          </w:rPr>
          <m:t>350%=</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350</m:t>
            </m:r>
          </m:num>
          <m:den>
            <m:r>
              <m:rPr>
                <m:sty m:val="bi"/>
              </m:rPr>
              <w:rPr>
                <w:rStyle w:val="ny-lesson-SFinsert-responseChar"/>
                <w:rFonts w:ascii="Cambria Math" w:hAnsi="Cambria Math"/>
                <w:sz w:val="21"/>
                <w:szCs w:val="21"/>
              </w:rPr>
              <m:t>100</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35</m:t>
            </m:r>
          </m:num>
          <m:den>
            <m:r>
              <m:rPr>
                <m:sty m:val="bi"/>
              </m:rPr>
              <w:rPr>
                <w:rStyle w:val="ny-lesson-SFinsert-responseChar"/>
                <w:rFonts w:ascii="Cambria Math" w:hAnsi="Cambria Math"/>
                <w:sz w:val="21"/>
                <w:szCs w:val="21"/>
              </w:rPr>
              <m:t>10</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7</m:t>
            </m:r>
          </m:num>
          <m:den>
            <m:r>
              <m:rPr>
                <m:sty m:val="bi"/>
              </m:rPr>
              <w:rPr>
                <w:rStyle w:val="ny-lesson-SFinsert-responseChar"/>
                <w:rFonts w:ascii="Cambria Math" w:hAnsi="Cambria Math"/>
                <w:sz w:val="21"/>
                <w:szCs w:val="21"/>
              </w:rPr>
              <m:t>2</m:t>
            </m:r>
          </m:den>
        </m:f>
      </m:oMath>
    </w:p>
    <w:p w14:paraId="40CE86B1" w14:textId="5BA69129" w:rsidR="00BC434E" w:rsidRPr="0057736F" w:rsidRDefault="0057736F" w:rsidP="008B65F4">
      <w:pPr>
        <w:pStyle w:val="ny-lesson-SFinsert-response"/>
      </w:pPr>
      <m:oMath>
        <m:r>
          <m:rPr>
            <m:sty m:val="bi"/>
          </m:rPr>
          <w:rPr>
            <w:rFonts w:ascii="Cambria Math" w:hAnsi="Cambria Math"/>
          </w:rPr>
          <m:t>350%</m:t>
        </m:r>
      </m:oMath>
      <w:r w:rsidR="00BC434E" w:rsidRPr="0092247A">
        <w:t xml:space="preserve"> as a decimal:  </w:t>
      </w:r>
      <m:oMath>
        <m:r>
          <m:rPr>
            <m:sty m:val="bi"/>
          </m:rPr>
          <w:rPr>
            <w:rFonts w:ascii="Cambria Math" w:hAnsi="Cambria Math"/>
          </w:rPr>
          <m:t>350%=</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350</m:t>
            </m:r>
          </m:num>
          <m:den>
            <m:r>
              <m:rPr>
                <m:sty m:val="bi"/>
              </m:rPr>
              <w:rPr>
                <w:rStyle w:val="ny-lesson-SFinsert-responseChar"/>
                <w:rFonts w:ascii="Cambria Math" w:hAnsi="Cambria Math"/>
                <w:sz w:val="21"/>
                <w:szCs w:val="21"/>
              </w:rPr>
              <m:t>100</m:t>
            </m:r>
          </m:den>
        </m:f>
        <m:r>
          <m:rPr>
            <m:sty m:val="bi"/>
          </m:rPr>
          <w:rPr>
            <w:rFonts w:ascii="Cambria Math" w:hAnsi="Cambria Math"/>
          </w:rPr>
          <m:t>=3.50</m:t>
        </m:r>
      </m:oMath>
    </w:p>
    <w:p w14:paraId="44170285" w14:textId="201BAEA8" w:rsidR="00411EDB" w:rsidRDefault="00411EDB" w:rsidP="008B65F4">
      <w:pPr>
        <w:pStyle w:val="ny-lesson-SFinsert-response"/>
      </w:pPr>
      <w:r w:rsidRPr="00E15201">
        <w:rPr>
          <w:noProof/>
        </w:rPr>
        <w:drawing>
          <wp:anchor distT="0" distB="0" distL="114300" distR="114300" simplePos="0" relativeHeight="251660288" behindDoc="1" locked="0" layoutInCell="1" allowOverlap="1" wp14:anchorId="40CE8A7D" wp14:editId="0E6D0AB9">
            <wp:simplePos x="0" y="0"/>
            <wp:positionH relativeFrom="margin">
              <wp:posOffset>1781810</wp:posOffset>
            </wp:positionH>
            <wp:positionV relativeFrom="paragraph">
              <wp:posOffset>4445</wp:posOffset>
            </wp:positionV>
            <wp:extent cx="2712720" cy="750570"/>
            <wp:effectExtent l="0" t="0" r="0" b="0"/>
            <wp:wrapTight wrapText="bothSides">
              <wp:wrapPolygon edited="0">
                <wp:start x="0" y="0"/>
                <wp:lineTo x="0" y="20832"/>
                <wp:lineTo x="21388" y="20832"/>
                <wp:lineTo x="21388"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5289" t="10309" r="5038" b="8454"/>
                    <a:stretch/>
                  </pic:blipFill>
                  <pic:spPr bwMode="auto">
                    <a:xfrm>
                      <a:off x="0" y="0"/>
                      <a:ext cx="2712720" cy="75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C885FA" w14:textId="77777777" w:rsidR="00411EDB" w:rsidRDefault="00411EDB" w:rsidP="008B65F4">
      <w:pPr>
        <w:pStyle w:val="ny-lesson-SFinsert-response"/>
      </w:pPr>
    </w:p>
    <w:p w14:paraId="44C8A39C" w14:textId="77777777" w:rsidR="00411EDB" w:rsidRDefault="00411EDB" w:rsidP="008B65F4">
      <w:pPr>
        <w:pStyle w:val="ny-lesson-SFinsert-response"/>
      </w:pPr>
    </w:p>
    <w:p w14:paraId="60395EB4" w14:textId="2290C863" w:rsidR="00411EDB" w:rsidRDefault="00416000" w:rsidP="008B65F4">
      <w:pPr>
        <w:pStyle w:val="ny-lesson-SFinsert-response"/>
      </w:pPr>
      <w:r>
        <w:rPr>
          <w:noProof/>
        </w:rPr>
        <w:drawing>
          <wp:anchor distT="0" distB="0" distL="114300" distR="114300" simplePos="0" relativeHeight="251655168" behindDoc="1" locked="0" layoutInCell="1" allowOverlap="1" wp14:anchorId="40CE8A7F" wp14:editId="22D6CDB4">
            <wp:simplePos x="0" y="0"/>
            <wp:positionH relativeFrom="margin">
              <wp:posOffset>1016000</wp:posOffset>
            </wp:positionH>
            <wp:positionV relativeFrom="paragraph">
              <wp:posOffset>981075</wp:posOffset>
            </wp:positionV>
            <wp:extent cx="1093470" cy="1055370"/>
            <wp:effectExtent l="0" t="0" r="0" b="0"/>
            <wp:wrapTight wrapText="bothSides">
              <wp:wrapPolygon edited="0">
                <wp:start x="0" y="0"/>
                <wp:lineTo x="0" y="21054"/>
                <wp:lineTo x="21073" y="21054"/>
                <wp:lineTo x="2107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1" b="3820"/>
                    <a:stretch/>
                  </pic:blipFill>
                  <pic:spPr bwMode="auto">
                    <a:xfrm>
                      <a:off x="0" y="0"/>
                      <a:ext cx="1093470" cy="1055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0CE8A81" wp14:editId="27643304">
            <wp:simplePos x="0" y="0"/>
            <wp:positionH relativeFrom="margin">
              <wp:posOffset>3766820</wp:posOffset>
            </wp:positionH>
            <wp:positionV relativeFrom="paragraph">
              <wp:posOffset>962025</wp:posOffset>
            </wp:positionV>
            <wp:extent cx="1096645" cy="1101090"/>
            <wp:effectExtent l="0" t="0" r="8255" b="381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2856"/>
                    <a:stretch/>
                  </pic:blipFill>
                  <pic:spPr bwMode="auto">
                    <a:xfrm>
                      <a:off x="0" y="0"/>
                      <a:ext cx="1096645"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AC4B70" w14:textId="5D2071AB" w:rsidR="002A3240" w:rsidRPr="0092247A" w:rsidRDefault="00532D14" w:rsidP="002A3240">
      <w:pPr>
        <w:pStyle w:val="ny-lesson-SFinsert-response"/>
      </w:pPr>
      <m:oMath>
        <m:r>
          <m:rPr>
            <m:sty m:val="bi"/>
          </m:rPr>
          <w:rPr>
            <w:rFonts w:ascii="Cambria Math" w:hAnsi="Cambria Math"/>
          </w:rPr>
          <m:t>0.025</m:t>
        </m:r>
      </m:oMath>
      <w:r w:rsidR="00BC434E" w:rsidRPr="0092247A">
        <w:t xml:space="preserve"> as a fraction</w:t>
      </w:r>
      <w:r w:rsidR="00C30740">
        <w:t xml:space="preserve">:  </w:t>
      </w:r>
      <m:oMath>
        <m:r>
          <m:rPr>
            <m:sty m:val="bi"/>
          </m:rPr>
          <w:rPr>
            <w:rFonts w:ascii="Cambria Math" w:hAnsi="Cambria Math"/>
          </w:rPr>
          <m:t>0.025=</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2.5</m:t>
            </m:r>
          </m:num>
          <m:den>
            <m:r>
              <m:rPr>
                <m:sty m:val="bi"/>
              </m:rPr>
              <w:rPr>
                <w:rStyle w:val="ny-lesson-SFinsert-responseChar"/>
                <w:rFonts w:ascii="Cambria Math" w:hAnsi="Cambria Math"/>
                <w:sz w:val="21"/>
                <w:szCs w:val="21"/>
              </w:rPr>
              <m:t>100</m:t>
            </m:r>
          </m:den>
        </m:f>
      </m:oMath>
      <w:r w:rsidR="00342141" w:rsidRPr="00D14093">
        <w:rPr>
          <w:rStyle w:val="ny-lesson-SFinsert-responseChar"/>
          <w:rFonts w:asciiTheme="minorHAnsi" w:hAnsiTheme="minorHAnsi"/>
          <w:b/>
          <w:i/>
          <w:sz w:val="20"/>
        </w:rPr>
        <w:t xml:space="preserve"> </w:t>
      </w:r>
      <w:r w:rsidR="00342141" w:rsidRPr="00D14093">
        <w:t>or</w:t>
      </w:r>
      <w:r w:rsidR="00342141" w:rsidRPr="00D14093">
        <w:rPr>
          <w:rStyle w:val="ny-lesson-SFinsert-responseChar"/>
          <w:rFonts w:asciiTheme="minorHAnsi" w:hAnsiTheme="minorHAnsi"/>
          <w:b/>
          <w:sz w:val="21"/>
          <w:szCs w:val="21"/>
        </w:rPr>
        <w:t xml:space="preserve">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m:t>
            </m:r>
            <m:f>
              <m:fPr>
                <m:ctrlPr>
                  <w:rPr>
                    <w:rFonts w:ascii="Cambria Math" w:hAnsi="Cambria Math"/>
                    <w:i w:val="0"/>
                    <w:sz w:val="26"/>
                    <w:szCs w:val="26"/>
                  </w:rPr>
                </m:ctrlPr>
              </m:fPr>
              <m:num>
                <m:r>
                  <m:rPr>
                    <m:sty m:val="bi"/>
                  </m:rPr>
                  <w:rPr>
                    <w:rFonts w:ascii="Cambria Math" w:hAnsi="Cambria Math"/>
                    <w:sz w:val="26"/>
                    <w:szCs w:val="26"/>
                  </w:rPr>
                  <m:t>1</m:t>
                </m:r>
                <m:ctrlPr>
                  <w:rPr>
                    <w:rFonts w:ascii="Cambria Math" w:hAnsi="Cambria Math"/>
                    <w:i w:val="0"/>
                    <w:sz w:val="21"/>
                    <w:szCs w:val="21"/>
                  </w:rPr>
                </m:ctrlPr>
              </m:num>
              <m:den>
                <m:r>
                  <m:rPr>
                    <m:sty m:val="bi"/>
                  </m:rPr>
                  <w:rPr>
                    <w:rFonts w:ascii="Cambria Math" w:hAnsi="Cambria Math"/>
                    <w:sz w:val="26"/>
                    <w:szCs w:val="26"/>
                  </w:rPr>
                  <m:t>2</m:t>
                </m:r>
              </m:den>
            </m:f>
            <m:ctrlPr>
              <w:rPr>
                <w:rFonts w:ascii="Cambria Math" w:hAnsi="Cambria Math"/>
              </w:rPr>
            </m:ctrlPr>
          </m:num>
          <m:den>
            <m:r>
              <m:rPr>
                <m:sty m:val="bi"/>
              </m:rPr>
              <w:rPr>
                <w:rStyle w:val="ny-lesson-SFinsert-responseChar"/>
                <w:rFonts w:ascii="Cambria Math" w:hAnsi="Cambria Math"/>
                <w:sz w:val="21"/>
                <w:szCs w:val="21"/>
              </w:rPr>
              <m:t>100</m:t>
            </m:r>
          </m:den>
        </m:f>
      </m:oMath>
      <w:r w:rsidR="002A3240" w:rsidRPr="002A3240">
        <w:rPr>
          <w:rStyle w:val="ny-lesson-SFinsert-responseChar"/>
          <w:rFonts w:asciiTheme="minorHAnsi" w:hAnsiTheme="minorHAnsi"/>
          <w:b/>
          <w:sz w:val="21"/>
          <w:szCs w:val="21"/>
        </w:rPr>
        <w:t xml:space="preserve"> </w:t>
      </w:r>
      <w:r w:rsidR="002A3240">
        <w:rPr>
          <w:i w:val="0"/>
          <w:sz w:val="21"/>
          <w:szCs w:val="21"/>
        </w:rPr>
        <w:tab/>
      </w:r>
      <w:r w:rsidR="002A3240">
        <w:rPr>
          <w:i w:val="0"/>
          <w:sz w:val="21"/>
          <w:szCs w:val="21"/>
        </w:rPr>
        <w:tab/>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002A3240" w:rsidRPr="0092247A">
        <w:t xml:space="preserve"> as a percent</w:t>
      </w:r>
      <w:r w:rsidR="002A3240" w:rsidRPr="00411EDB">
        <w:t>:</w:t>
      </w:r>
      <m:oMath>
        <m:r>
          <m:rPr>
            <m:sty m:val="bi"/>
          </m:rPr>
          <w:rPr>
            <w:rFonts w:ascii="Cambria Math" w:hAnsi="Cambria Math"/>
          </w:rPr>
          <m:t xml:space="preserve">  </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m:t>
            </m:r>
            <m:ctrlPr>
              <w:rPr>
                <w:rFonts w:ascii="Cambria Math" w:hAnsi="Cambria Math"/>
              </w:rPr>
            </m:ctrlPr>
          </m:num>
          <m:den>
            <m:r>
              <m:rPr>
                <m:sty m:val="bi"/>
              </m:rPr>
              <w:rPr>
                <w:rStyle w:val="ny-lesson-SFinsert-responseChar"/>
                <w:rFonts w:ascii="Cambria Math" w:hAnsi="Cambria Math"/>
                <w:sz w:val="21"/>
                <w:szCs w:val="21"/>
              </w:rPr>
              <m:t>8</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12.5</m:t>
            </m:r>
          </m:num>
          <m:den>
            <m:r>
              <m:rPr>
                <m:sty m:val="bi"/>
              </m:rPr>
              <w:rPr>
                <w:rStyle w:val="ny-lesson-SFinsert-responseChar"/>
                <w:rFonts w:ascii="Cambria Math" w:hAnsi="Cambria Math"/>
                <w:sz w:val="21"/>
                <w:szCs w:val="21"/>
              </w:rPr>
              <m:t>100</m:t>
            </m:r>
          </m:den>
        </m:f>
        <m:r>
          <m:rPr>
            <m:sty m:val="bi"/>
          </m:rPr>
          <w:rPr>
            <w:rFonts w:ascii="Cambria Math" w:hAnsi="Cambria Math"/>
          </w:rPr>
          <m:t>=12.5%</m:t>
        </m:r>
      </m:oMath>
      <w:r w:rsidR="002A3240" w:rsidRPr="00D14093">
        <w:t xml:space="preserve"> or </w:t>
      </w:r>
      <m:oMath>
        <m:r>
          <m:rPr>
            <m:sty m:val="bi"/>
          </m:rPr>
          <w:rPr>
            <w:rFonts w:ascii="Cambria Math" w:hAnsi="Cambria Math"/>
          </w:rPr>
          <m:t>12</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oMath>
    </w:p>
    <w:p w14:paraId="40CE86B3" w14:textId="4BD815C6" w:rsidR="00BC434E" w:rsidRDefault="00E53F51" w:rsidP="002A3240">
      <w:pPr>
        <w:pStyle w:val="ny-lesson-SFinsert-response"/>
      </w:pPr>
      <m:oMath>
        <m:r>
          <m:rPr>
            <m:sty m:val="bi"/>
          </m:rPr>
          <w:rPr>
            <w:rFonts w:ascii="Cambria Math" w:hAnsi="Cambria Math"/>
          </w:rPr>
          <m:t>0.025</m:t>
        </m:r>
      </m:oMath>
      <w:r w:rsidR="00BC434E" w:rsidRPr="0092247A">
        <w:t xml:space="preserve"> as a percent:  </w:t>
      </w:r>
      <m:oMath>
        <m:r>
          <m:rPr>
            <m:sty m:val="bi"/>
          </m:rPr>
          <w:rPr>
            <w:rFonts w:ascii="Cambria Math" w:hAnsi="Cambria Math"/>
          </w:rPr>
          <m:t>0.025=</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1"/>
              </w:rPr>
              <m:t>2.5</m:t>
            </m:r>
          </m:num>
          <m:den>
            <m:r>
              <m:rPr>
                <m:sty m:val="bi"/>
              </m:rPr>
              <w:rPr>
                <w:rStyle w:val="ny-lesson-SFinsert-responseChar"/>
                <w:rFonts w:ascii="Cambria Math" w:hAnsi="Cambria Math"/>
                <w:sz w:val="21"/>
              </w:rPr>
              <m:t>100</m:t>
            </m:r>
          </m:den>
        </m:f>
        <m:r>
          <m:rPr>
            <m:sty m:val="bi"/>
          </m:rPr>
          <w:rPr>
            <w:rFonts w:ascii="Cambria Math" w:hAnsi="Cambria Math"/>
          </w:rPr>
          <m:t xml:space="preserve">=2.5% </m:t>
        </m:r>
      </m:oMath>
      <w:r w:rsidR="002B03C9" w:rsidRPr="00D14093">
        <w:t>or</w:t>
      </w:r>
      <m:oMath>
        <m:r>
          <m:rPr>
            <m:sty m:val="bi"/>
          </m:rPr>
          <w:rPr>
            <w:rFonts w:ascii="Cambria Math" w:hAnsi="Cambria Math"/>
          </w:rPr>
          <m:t xml:space="preserve"> 2</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oMath>
      <w:r w:rsidR="002A3240" w:rsidRPr="002A3240">
        <w:t xml:space="preserve"> </w:t>
      </w:r>
      <w:r w:rsidR="002A3240">
        <w:tab/>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002A3240" w:rsidRPr="0092247A">
        <w:t xml:space="preserve"> as a decimal: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m:t>
            </m:r>
            <m:ctrlPr>
              <w:rPr>
                <w:rFonts w:ascii="Cambria Math" w:hAnsi="Cambria Math"/>
              </w:rPr>
            </m:ctrlPr>
          </m:num>
          <m:den>
            <m:r>
              <m:rPr>
                <m:sty m:val="bi"/>
              </m:rPr>
              <w:rPr>
                <w:rStyle w:val="ny-lesson-SFinsert-responseChar"/>
                <w:rFonts w:ascii="Cambria Math" w:hAnsi="Cambria Math"/>
                <w:sz w:val="21"/>
                <w:szCs w:val="21"/>
              </w:rPr>
              <m:t>8</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12.5</m:t>
            </m:r>
          </m:num>
          <m:den>
            <m:r>
              <m:rPr>
                <m:sty m:val="bi"/>
              </m:rPr>
              <w:rPr>
                <w:rStyle w:val="ny-lesson-SFinsert-responseChar"/>
                <w:rFonts w:ascii="Cambria Math" w:hAnsi="Cambria Math"/>
                <w:sz w:val="21"/>
                <w:szCs w:val="21"/>
              </w:rPr>
              <m:t>100</m:t>
            </m:r>
          </m:den>
        </m:f>
        <m:r>
          <m:rPr>
            <m:sty m:val="bi"/>
          </m:rPr>
          <w:rPr>
            <w:rFonts w:ascii="Cambria Math" w:hAnsi="Cambria Math"/>
          </w:rPr>
          <m:t>=0.125</m:t>
        </m:r>
      </m:oMath>
    </w:p>
    <w:p w14:paraId="40CE86B5" w14:textId="71757196" w:rsidR="00BC434E" w:rsidRDefault="00BC434E" w:rsidP="002A3240">
      <w:pPr>
        <w:pStyle w:val="ny-lesson-paragraph"/>
      </w:pPr>
    </w:p>
    <w:p w14:paraId="40CE86B8" w14:textId="34B40850" w:rsidR="00D87C79" w:rsidRPr="00532D14" w:rsidRDefault="00D87C79" w:rsidP="00D14093">
      <w:pPr>
        <w:pStyle w:val="ny-lesson-hdr-1"/>
        <w:rPr>
          <w:rStyle w:val="ny-lesson-hdr-3"/>
          <w:rFonts w:ascii="Calibri Bold" w:hAnsi="Calibri Bold"/>
          <w:color w:val="231F20"/>
          <w:szCs w:val="22"/>
          <w:bdr w:val="none" w:sz="0" w:space="0" w:color="auto"/>
          <w:shd w:val="clear" w:color="auto" w:fill="auto"/>
        </w:rPr>
      </w:pPr>
      <w:r w:rsidRPr="00532D14">
        <w:rPr>
          <w:rStyle w:val="ny-lesson-hdr-3"/>
          <w:rFonts w:ascii="Calibri Bold" w:hAnsi="Calibri Bold"/>
          <w:color w:val="231F20"/>
          <w:szCs w:val="22"/>
          <w:bdr w:val="none" w:sz="0" w:space="0" w:color="auto"/>
          <w:shd w:val="clear" w:color="auto" w:fill="auto"/>
        </w:rPr>
        <w:t>Ex</w:t>
      </w:r>
      <w:r w:rsidR="00EC61A2" w:rsidRPr="00532D14">
        <w:rPr>
          <w:rStyle w:val="ny-lesson-hdr-3"/>
          <w:rFonts w:ascii="Calibri Bold" w:hAnsi="Calibri Bold"/>
          <w:color w:val="231F20"/>
          <w:szCs w:val="22"/>
          <w:bdr w:val="none" w:sz="0" w:space="0" w:color="auto"/>
          <w:shd w:val="clear" w:color="auto" w:fill="auto"/>
        </w:rPr>
        <w:t>ercise</w:t>
      </w:r>
      <w:r w:rsidRPr="00532D14">
        <w:rPr>
          <w:rStyle w:val="ny-lesson-hdr-3"/>
          <w:rFonts w:ascii="Calibri Bold" w:hAnsi="Calibri Bold"/>
          <w:color w:val="231F20"/>
          <w:szCs w:val="22"/>
          <w:bdr w:val="none" w:sz="0" w:space="0" w:color="auto"/>
          <w:shd w:val="clear" w:color="auto" w:fill="auto"/>
        </w:rPr>
        <w:t xml:space="preserve"> </w:t>
      </w:r>
      <w:r w:rsidR="00AF0059">
        <w:rPr>
          <w:rStyle w:val="ny-lesson-hdr-3"/>
          <w:rFonts w:ascii="Calibri Bold" w:hAnsi="Calibri Bold"/>
          <w:color w:val="231F20"/>
          <w:szCs w:val="22"/>
          <w:bdr w:val="none" w:sz="0" w:space="0" w:color="auto"/>
          <w:shd w:val="clear" w:color="auto" w:fill="auto"/>
        </w:rPr>
        <w:t>1</w:t>
      </w:r>
      <w:r w:rsidRPr="00532D14">
        <w:rPr>
          <w:rStyle w:val="ny-lesson-hdr-3"/>
          <w:rFonts w:ascii="Calibri Bold" w:hAnsi="Calibri Bold"/>
          <w:color w:val="231F20"/>
          <w:szCs w:val="22"/>
          <w:bdr w:val="none" w:sz="0" w:space="0" w:color="auto"/>
          <w:shd w:val="clear" w:color="auto" w:fill="auto"/>
        </w:rPr>
        <w:t xml:space="preserve"> (</w:t>
      </w:r>
      <w:r w:rsidR="009F5AED">
        <w:rPr>
          <w:rStyle w:val="ny-lesson-hdr-3"/>
          <w:rFonts w:ascii="Calibri Bold" w:hAnsi="Calibri Bold"/>
          <w:color w:val="231F20"/>
          <w:szCs w:val="22"/>
          <w:bdr w:val="none" w:sz="0" w:space="0" w:color="auto"/>
          <w:shd w:val="clear" w:color="auto" w:fill="auto"/>
        </w:rPr>
        <w:t>11</w:t>
      </w:r>
      <w:r w:rsidR="009F5AED" w:rsidRPr="00532D14">
        <w:rPr>
          <w:rStyle w:val="ny-lesson-hdr-3"/>
          <w:rFonts w:ascii="Calibri Bold" w:hAnsi="Calibri Bold"/>
          <w:color w:val="231F20"/>
          <w:szCs w:val="22"/>
          <w:bdr w:val="none" w:sz="0" w:space="0" w:color="auto"/>
          <w:shd w:val="clear" w:color="auto" w:fill="auto"/>
        </w:rPr>
        <w:t xml:space="preserve"> </w:t>
      </w:r>
      <w:r w:rsidRPr="00532D14">
        <w:rPr>
          <w:rStyle w:val="ny-lesson-hdr-3"/>
          <w:rFonts w:ascii="Calibri Bold" w:hAnsi="Calibri Bold"/>
          <w:color w:val="231F20"/>
          <w:szCs w:val="22"/>
          <w:bdr w:val="none" w:sz="0" w:space="0" w:color="auto"/>
          <w:shd w:val="clear" w:color="auto" w:fill="auto"/>
        </w:rPr>
        <w:t>minutes</w:t>
      </w:r>
      <w:r w:rsidR="00532D14" w:rsidRPr="00532D14">
        <w:rPr>
          <w:rStyle w:val="ny-lesson-hdr-3"/>
          <w:rFonts w:ascii="Calibri Bold" w:hAnsi="Calibri Bold"/>
          <w:color w:val="231F20"/>
          <w:szCs w:val="22"/>
          <w:bdr w:val="none" w:sz="0" w:space="0" w:color="auto"/>
          <w:shd w:val="clear" w:color="auto" w:fill="auto"/>
        </w:rPr>
        <w:t>)</w:t>
      </w:r>
      <w:r w:rsidR="00442F11">
        <w:rPr>
          <w:rStyle w:val="ny-lesson-hdr-3"/>
          <w:rFonts w:ascii="Calibri Bold" w:hAnsi="Calibri Bold"/>
          <w:color w:val="231F20"/>
          <w:szCs w:val="22"/>
          <w:bdr w:val="none" w:sz="0" w:space="0" w:color="auto"/>
          <w:shd w:val="clear" w:color="auto" w:fill="auto"/>
        </w:rPr>
        <w:t>:  Class Card Activity</w:t>
      </w:r>
    </w:p>
    <w:p w14:paraId="40CE86B9" w14:textId="79AFB648" w:rsidR="00421444" w:rsidRDefault="00411EDB" w:rsidP="00411EDB">
      <w:pPr>
        <w:pStyle w:val="ny-lesson-paragraph"/>
        <w:ind w:right="2280"/>
      </w:pPr>
      <w:r w:rsidRPr="00D14093">
        <w:rPr>
          <w:noProof/>
        </w:rPr>
        <mc:AlternateContent>
          <mc:Choice Requires="wps">
            <w:drawing>
              <wp:anchor distT="0" distB="0" distL="114300" distR="114300" simplePos="0" relativeHeight="251657216" behindDoc="0" locked="0" layoutInCell="1" allowOverlap="1" wp14:anchorId="40CE8A83" wp14:editId="7016718B">
                <wp:simplePos x="0" y="0"/>
                <wp:positionH relativeFrom="column">
                  <wp:posOffset>4799330</wp:posOffset>
                </wp:positionH>
                <wp:positionV relativeFrom="paragraph">
                  <wp:posOffset>5715</wp:posOffset>
                </wp:positionV>
                <wp:extent cx="1828800" cy="956310"/>
                <wp:effectExtent l="0" t="0" r="19050" b="1524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6310"/>
                        </a:xfrm>
                        <a:prstGeom prst="rect">
                          <a:avLst/>
                        </a:prstGeom>
                        <a:solidFill>
                          <a:srgbClr val="FFFFFF"/>
                        </a:solidFill>
                        <a:ln w="9525">
                          <a:solidFill>
                            <a:srgbClr val="00789C"/>
                          </a:solidFill>
                          <a:miter lim="800000"/>
                          <a:headEnd/>
                          <a:tailEnd/>
                        </a:ln>
                      </wps:spPr>
                      <wps:txbx>
                        <w:txbxContent>
                          <w:p w14:paraId="40CE8AE5" w14:textId="77777777" w:rsidR="00340A76" w:rsidRPr="002B1C36" w:rsidRDefault="00340A76" w:rsidP="009B5549">
                            <w:pPr>
                              <w:spacing w:after="60" w:line="240" w:lineRule="auto"/>
                              <w:rPr>
                                <w:i/>
                                <w:color w:val="231F20"/>
                                <w:sz w:val="20"/>
                                <w:szCs w:val="20"/>
                              </w:rPr>
                            </w:pPr>
                            <w:r w:rsidRPr="002B1C36">
                              <w:rPr>
                                <w:i/>
                                <w:color w:val="231F20"/>
                                <w:sz w:val="20"/>
                                <w:szCs w:val="20"/>
                              </w:rPr>
                              <w:t>Scaffolding:</w:t>
                            </w:r>
                          </w:p>
                          <w:p w14:paraId="40CE8AE6" w14:textId="77777777" w:rsidR="00340A76" w:rsidRPr="00E53F51" w:rsidRDefault="00340A76" w:rsidP="00E53F51">
                            <w:pPr>
                              <w:pStyle w:val="ny-lesson-bullet"/>
                              <w:numPr>
                                <w:ilvl w:val="0"/>
                                <w:numId w:val="0"/>
                              </w:numPr>
                              <w:spacing w:before="0" w:after="0" w:line="240" w:lineRule="auto"/>
                              <w:rPr>
                                <w:szCs w:val="20"/>
                              </w:rPr>
                            </w:pPr>
                            <w:r w:rsidRPr="00E53F51">
                              <w:rPr>
                                <w:szCs w:val="20"/>
                              </w:rPr>
                              <w:t xml:space="preserve">If there are less than </w:t>
                            </w:r>
                            <m:oMath>
                              <m:r>
                                <w:rPr>
                                  <w:rFonts w:ascii="Cambria Math" w:hAnsi="Cambria Math"/>
                                  <w:szCs w:val="20"/>
                                </w:rPr>
                                <m:t>30</m:t>
                              </m:r>
                            </m:oMath>
                            <w:r w:rsidRPr="00E53F51">
                              <w:rPr>
                                <w:szCs w:val="20"/>
                              </w:rPr>
                              <w:t xml:space="preserve"> students in the class, pass out more than one card to the advanced learners.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8A83" id="Rectangle 20" o:spid="_x0000_s1028" style="position:absolute;margin-left:377.9pt;margin-top:.45pt;width:2in;height:7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IeLQ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" strokecolor="#00789c">
                <v:textbox>
                  <w:txbxContent>
                    <w:p w14:paraId="40CE8AE5" w14:textId="77777777" w:rsidR="00340A76" w:rsidRPr="002B1C36" w:rsidRDefault="00340A76" w:rsidP="009B5549">
                      <w:pPr>
                        <w:spacing w:after="60" w:line="240" w:lineRule="auto"/>
                        <w:rPr>
                          <w:i/>
                          <w:color w:val="231F20"/>
                          <w:sz w:val="20"/>
                          <w:szCs w:val="20"/>
                        </w:rPr>
                      </w:pPr>
                      <w:r w:rsidRPr="002B1C36">
                        <w:rPr>
                          <w:i/>
                          <w:color w:val="231F20"/>
                          <w:sz w:val="20"/>
                          <w:szCs w:val="20"/>
                        </w:rPr>
                        <w:t>Scaffolding:</w:t>
                      </w:r>
                    </w:p>
                    <w:p w14:paraId="40CE8AE6" w14:textId="77777777" w:rsidR="00340A76" w:rsidRPr="00E53F51" w:rsidRDefault="00340A76" w:rsidP="00E53F51">
                      <w:pPr>
                        <w:pStyle w:val="ny-lesson-bullet"/>
                        <w:numPr>
                          <w:ilvl w:val="0"/>
                          <w:numId w:val="0"/>
                        </w:numPr>
                        <w:spacing w:before="0" w:after="0" w:line="240" w:lineRule="auto"/>
                        <w:rPr>
                          <w:szCs w:val="20"/>
                        </w:rPr>
                      </w:pPr>
                      <w:r w:rsidRPr="00E53F51">
                        <w:rPr>
                          <w:szCs w:val="20"/>
                        </w:rPr>
                        <w:t xml:space="preserve">If there are less than </w:t>
                      </w:r>
                      <m:oMath>
                        <m:r>
                          <w:rPr>
                            <w:rFonts w:ascii="Cambria Math" w:hAnsi="Cambria Math"/>
                            <w:szCs w:val="20"/>
                          </w:rPr>
                          <m:t>30</m:t>
                        </m:r>
                      </m:oMath>
                      <w:r w:rsidRPr="00E53F51">
                        <w:rPr>
                          <w:szCs w:val="20"/>
                        </w:rPr>
                        <w:t xml:space="preserve"> students in the class, pass out more than one card to the advanced learners. </w:t>
                      </w:r>
                    </w:p>
                  </w:txbxContent>
                </v:textbox>
                <w10:wrap type="square"/>
              </v:rect>
            </w:pict>
          </mc:Fallback>
        </mc:AlternateContent>
      </w:r>
      <w:r w:rsidR="009E55C7" w:rsidRPr="004622AB">
        <w:rPr>
          <w:noProof/>
        </w:rPr>
        <mc:AlternateContent>
          <mc:Choice Requires="wps">
            <w:drawing>
              <wp:anchor distT="0" distB="0" distL="114300" distR="114300" simplePos="0" relativeHeight="251653120" behindDoc="0" locked="0" layoutInCell="1" allowOverlap="1" wp14:anchorId="40CE8A85" wp14:editId="4CC25BF2">
                <wp:simplePos x="0" y="0"/>
                <wp:positionH relativeFrom="column">
                  <wp:posOffset>-405130</wp:posOffset>
                </wp:positionH>
                <wp:positionV relativeFrom="paragraph">
                  <wp:posOffset>699770</wp:posOffset>
                </wp:positionV>
                <wp:extent cx="355600" cy="221615"/>
                <wp:effectExtent l="0" t="0" r="25400" b="26035"/>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0CE8AE7" w14:textId="77777777" w:rsidR="00340A76" w:rsidRDefault="00340A76" w:rsidP="004622AB">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40CE8A85" id="_x0000_t202" coordsize="21600,21600" o:spt="202" path="m,l,21600r21600,l21600,xe">
                <v:stroke joinstyle="miter"/>
                <v:path gradientshapeok="t" o:connecttype="rect"/>
              </v:shapetype>
              <v:shape id="Text Box 61" o:spid="_x0000_s1029" type="#_x0000_t202" style="position:absolute;margin-left:-31.9pt;margin-top:55.1pt;width:28pt;height:17.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" fillcolor="#00789c" strokecolor="#00789c">
                <v:path arrowok="t"/>
                <v:textbox inset="3pt,3pt,3pt,3pt">
                  <w:txbxContent>
                    <w:p w14:paraId="40CE8AE7" w14:textId="77777777" w:rsidR="00340A76" w:rsidRDefault="00340A76" w:rsidP="004622AB">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sidR="009E55C7" w:rsidRPr="004622AB">
        <w:rPr>
          <w:noProof/>
        </w:rPr>
        <mc:AlternateContent>
          <mc:Choice Requires="wpg">
            <w:drawing>
              <wp:anchor distT="0" distB="0" distL="114300" distR="114300" simplePos="0" relativeHeight="251650048" behindDoc="0" locked="0" layoutInCell="1" allowOverlap="1" wp14:anchorId="40CE8A87" wp14:editId="574E2B1B">
                <wp:simplePos x="0" y="0"/>
                <wp:positionH relativeFrom="column">
                  <wp:posOffset>-228600</wp:posOffset>
                </wp:positionH>
                <wp:positionV relativeFrom="paragraph">
                  <wp:posOffset>330835</wp:posOffset>
                </wp:positionV>
                <wp:extent cx="164465" cy="960120"/>
                <wp:effectExtent l="0" t="0" r="26035" b="11430"/>
                <wp:wrapNone/>
                <wp:docPr id="154" name="Group 16"/>
                <wp:cNvGraphicFramePr/>
                <a:graphic xmlns:a="http://schemas.openxmlformats.org/drawingml/2006/main">
                  <a:graphicData uri="http://schemas.microsoft.com/office/word/2010/wordprocessingGroup">
                    <wpg:wgp>
                      <wpg:cNvGrpSpPr/>
                      <wpg:grpSpPr>
                        <a:xfrm>
                          <a:off x="0" y="0"/>
                          <a:ext cx="164465" cy="9601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C59A87C" id="Group 16" o:spid="_x0000_s1026" style="position:absolute;margin-left:-18pt;margin-top:26.05pt;width:12.95pt;height:75.6pt;z-index:25165004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9B5549">
        <w:t>Prior to class, copy and cut out the cards</w:t>
      </w:r>
      <w:r w:rsidR="009E55C7">
        <w:t xml:space="preserve"> found at the end of the lesson</w:t>
      </w:r>
      <w:r w:rsidR="00975BB6">
        <w:t xml:space="preserve">. </w:t>
      </w:r>
      <w:r w:rsidR="002055DB">
        <w:t xml:space="preserve"> </w:t>
      </w:r>
      <w:r w:rsidR="00975BB6">
        <w:t>Mix up the cards</w:t>
      </w:r>
      <w:r w:rsidR="00550BF2">
        <w:t>,</w:t>
      </w:r>
      <w:r w:rsidR="00975BB6">
        <w:t xml:space="preserve"> and pass out one card per student</w:t>
      </w:r>
      <w:r w:rsidR="009B5549">
        <w:t>.</w:t>
      </w:r>
      <w:r w:rsidR="009B5549" w:rsidRPr="00AF0059">
        <w:rPr>
          <w:rStyle w:val="ny-lesson-hdr-1Char"/>
          <w:rFonts w:asciiTheme="minorHAnsi" w:hAnsiTheme="minorHAnsi"/>
          <w:b w:val="0"/>
          <w:noProof/>
        </w:rPr>
        <w:t xml:space="preserve"> </w:t>
      </w:r>
      <w:r w:rsidR="0023415F">
        <w:rPr>
          <w:rStyle w:val="ny-lesson-hdr-1Char"/>
          <w:rFonts w:asciiTheme="minorHAnsi" w:hAnsiTheme="minorHAnsi"/>
          <w:b w:val="0"/>
          <w:noProof/>
        </w:rPr>
        <w:t xml:space="preserve"> </w:t>
      </w:r>
      <w:r w:rsidR="00975BB6" w:rsidRPr="00572632">
        <w:t>Ask</w:t>
      </w:r>
      <w:r w:rsidR="00975BB6" w:rsidRPr="00975BB6">
        <w:t xml:space="preserve"> any student to begin by asking the class the question</w:t>
      </w:r>
      <w:r w:rsidR="00975BB6">
        <w:t xml:space="preserve"> on </w:t>
      </w:r>
      <w:r w:rsidR="008E21FB">
        <w:t xml:space="preserve">the </w:t>
      </w:r>
      <w:r w:rsidR="00975BB6" w:rsidRPr="00975BB6">
        <w:t>card in boldface</w:t>
      </w:r>
      <w:r w:rsidR="00975BB6" w:rsidRPr="009E55C7">
        <w:t xml:space="preserve">. </w:t>
      </w:r>
      <w:r w:rsidR="002055DB" w:rsidRPr="009E55C7">
        <w:t xml:space="preserve"> </w:t>
      </w:r>
      <w:r w:rsidR="00975BB6" w:rsidRPr="009E55C7">
        <w:t xml:space="preserve">The student with the equivalent value on </w:t>
      </w:r>
      <w:r w:rsidR="009E55C7" w:rsidRPr="009E55C7">
        <w:t xml:space="preserve">his </w:t>
      </w:r>
      <w:r w:rsidR="00975BB6" w:rsidRPr="009E55C7">
        <w:t xml:space="preserve">card should respond by reading </w:t>
      </w:r>
      <w:r w:rsidR="00405042" w:rsidRPr="009E55C7">
        <w:t>his</w:t>
      </w:r>
      <w:r w:rsidR="00AF0059" w:rsidRPr="009E55C7">
        <w:t xml:space="preserve"> </w:t>
      </w:r>
      <w:r w:rsidR="00975BB6" w:rsidRPr="009E55C7">
        <w:t xml:space="preserve">sentence and then read </w:t>
      </w:r>
      <w:r w:rsidR="00405042" w:rsidRPr="009E55C7">
        <w:t>his</w:t>
      </w:r>
      <w:r w:rsidR="00AF0059" w:rsidRPr="009E55C7">
        <w:t xml:space="preserve"> </w:t>
      </w:r>
      <w:r w:rsidR="00975BB6" w:rsidRPr="009E55C7">
        <w:t>question for another student to respond.</w:t>
      </w:r>
      <w:r w:rsidR="002055DB" w:rsidRPr="009E55C7">
        <w:t xml:space="preserve"> </w:t>
      </w:r>
      <w:r w:rsidR="00975BB6" w:rsidRPr="009E55C7">
        <w:t xml:space="preserve"> </w:t>
      </w:r>
      <w:r w:rsidR="002055DB" w:rsidRPr="009E55C7">
        <w:t xml:space="preserve">Students will attend to precision when reading the clues and answers, using the correct place value terms when reading decimal numbers.  Provide half sheets of blank paper </w:t>
      </w:r>
      <w:r w:rsidR="000B2FF1">
        <w:t xml:space="preserve">or </w:t>
      </w:r>
      <w:r w:rsidR="002379B6">
        <w:t xml:space="preserve">personal white </w:t>
      </w:r>
      <w:r w:rsidR="000B2FF1">
        <w:t xml:space="preserve">boards if accessible </w:t>
      </w:r>
      <w:r w:rsidR="002055DB" w:rsidRPr="009E55C7">
        <w:t xml:space="preserve">so students can work out the problems that are being read.  </w:t>
      </w:r>
      <w:r w:rsidR="00975BB6" w:rsidRPr="009E55C7">
        <w:t>This will continue unt</w:t>
      </w:r>
      <w:r w:rsidR="002379B6">
        <w:t xml:space="preserve">il the first person to read </w:t>
      </w:r>
      <w:r w:rsidR="00975BB6" w:rsidRPr="009E55C7">
        <w:t>her question answers somebody’s equivalent value.</w:t>
      </w:r>
    </w:p>
    <w:p w14:paraId="40CE86BA" w14:textId="58143D2A" w:rsidR="0023415F" w:rsidRPr="0076393B" w:rsidRDefault="001D4E65" w:rsidP="009E55C7">
      <w:pPr>
        <w:pStyle w:val="ny-lesson-SFinsert"/>
      </w:pPr>
      <w:r>
        <w:rPr>
          <w:noProof/>
        </w:rPr>
        <w:lastRenderedPageBreak/>
        <mc:AlternateContent>
          <mc:Choice Requires="wps">
            <w:drawing>
              <wp:anchor distT="0" distB="0" distL="114300" distR="114300" simplePos="0" relativeHeight="251664384" behindDoc="0" locked="0" layoutInCell="1" allowOverlap="1" wp14:anchorId="40CE8A89" wp14:editId="16546442">
                <wp:simplePos x="0" y="0"/>
                <wp:positionH relativeFrom="margin">
                  <wp:align>center</wp:align>
                </wp:positionH>
                <wp:positionV relativeFrom="paragraph">
                  <wp:posOffset>-54610</wp:posOffset>
                </wp:positionV>
                <wp:extent cx="5303520" cy="2160270"/>
                <wp:effectExtent l="0" t="0" r="11430" b="1143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6027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110E" id="Rectangle 64" o:spid="_x0000_s1026" style="position:absolute;margin-left:0;margin-top:-4.3pt;width:417.6pt;height:170.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DqBQ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" filled="f" strokecolor="#ae6852" strokeweight="1.15pt">
                <v:path arrowok="t"/>
                <w10:wrap anchorx="margin"/>
              </v:rect>
            </w:pict>
          </mc:Fallback>
        </mc:AlternateContent>
      </w:r>
      <w:r w:rsidR="0023415F" w:rsidRPr="0076393B">
        <w:t>Exercise 1</w:t>
      </w:r>
      <w:r w:rsidR="00442F11">
        <w:t>:  Class Card Activity</w:t>
      </w:r>
    </w:p>
    <w:p w14:paraId="40CE86BB" w14:textId="4C1D7718" w:rsidR="0023415F" w:rsidRPr="0076393B" w:rsidRDefault="0023415F" w:rsidP="000B32A1">
      <w:pPr>
        <w:pStyle w:val="ny-lesson-SFinsert"/>
      </w:pPr>
      <w:r w:rsidRPr="0076393B">
        <w:t>Read your card to yourself (each student will have a different card)</w:t>
      </w:r>
      <w:r w:rsidR="002379B6">
        <w:t>,</w:t>
      </w:r>
      <w:r w:rsidRPr="0076393B">
        <w:t xml:space="preserve"> and work out the problem.  When the exercise begins, listen carefully to the questions being read.  When you have the card with the equivalent value, respond by reading your card aloud.</w:t>
      </w:r>
    </w:p>
    <w:p w14:paraId="40CE86BC" w14:textId="77777777" w:rsidR="00421444" w:rsidRPr="0076393B" w:rsidRDefault="00421444" w:rsidP="0076393B">
      <w:pPr>
        <w:pStyle w:val="ny-lesson-SFinsert"/>
      </w:pPr>
      <w:r w:rsidRPr="0076393B">
        <w:t>Examples:</w:t>
      </w:r>
    </w:p>
    <w:p w14:paraId="40CE86BD" w14:textId="63A4A8DF" w:rsidR="00421444" w:rsidRPr="0076393B" w:rsidRDefault="0023415F" w:rsidP="0076393B">
      <w:pPr>
        <w:pStyle w:val="ny-lesson-SFinsert"/>
      </w:pPr>
      <m:oMath>
        <m:r>
          <m:rPr>
            <m:sty m:val="b"/>
          </m:rPr>
          <w:rPr>
            <w:rFonts w:ascii="Cambria Math" w:hAnsi="Cambria Math"/>
          </w:rPr>
          <m:t>0.22</m:t>
        </m:r>
      </m:oMath>
      <w:r w:rsidR="00421444" w:rsidRPr="0076393B">
        <w:t xml:space="preserve"> should be read </w:t>
      </w:r>
      <w:r w:rsidR="004B1F07">
        <w:t>“</w:t>
      </w:r>
      <w:r w:rsidR="00421444" w:rsidRPr="0076393B">
        <w:t>twenty two-hundredths</w:t>
      </w:r>
      <w:r w:rsidR="008E21FB">
        <w:t>.</w:t>
      </w:r>
      <w:r w:rsidR="00421444" w:rsidRPr="0076393B">
        <w:t>”</w:t>
      </w:r>
    </w:p>
    <w:p w14:paraId="40CE86BE" w14:textId="5A8C891A" w:rsidR="00421444" w:rsidRPr="0076393B" w:rsidRDefault="00B55CDE" w:rsidP="0076393B">
      <w:pPr>
        <w:pStyle w:val="ny-lesson-SFinsert"/>
      </w:pPr>
      <m:oMath>
        <m:f>
          <m:fPr>
            <m:ctrlPr>
              <w:rPr>
                <w:rFonts w:ascii="Cambria Math" w:hAnsi="Cambria Math"/>
                <w:i/>
                <w:sz w:val="21"/>
                <w:szCs w:val="20"/>
              </w:rPr>
            </m:ctrlPr>
          </m:fPr>
          <m:num>
            <m:f>
              <m:fPr>
                <m:ctrlPr>
                  <w:rPr>
                    <w:rFonts w:ascii="Cambria Math" w:hAnsi="Cambria Math"/>
                    <w:i/>
                    <w:sz w:val="24"/>
                    <w:szCs w:val="20"/>
                  </w:rPr>
                </m:ctrlPr>
              </m:fPr>
              <m:num>
                <m:r>
                  <m:rPr>
                    <m:sty m:val="bi"/>
                  </m:rPr>
                  <w:rPr>
                    <w:rFonts w:ascii="Cambria Math" w:hAnsi="Cambria Math"/>
                    <w:sz w:val="24"/>
                    <w:szCs w:val="20"/>
                  </w:rPr>
                  <m:t>1</m:t>
                </m:r>
                <m:ctrlPr>
                  <w:rPr>
                    <w:rFonts w:ascii="Cambria Math" w:hAnsi="Cambria Math"/>
                    <w:i/>
                    <w:sz w:val="21"/>
                    <w:szCs w:val="20"/>
                  </w:rPr>
                </m:ctrlPr>
              </m:num>
              <m:den>
                <m:r>
                  <m:rPr>
                    <m:sty m:val="bi"/>
                  </m:rPr>
                  <w:rPr>
                    <w:rFonts w:ascii="Cambria Math" w:hAnsi="Cambria Math"/>
                    <w:sz w:val="24"/>
                    <w:szCs w:val="20"/>
                  </w:rPr>
                  <m:t>5</m:t>
                </m:r>
              </m:den>
            </m:f>
          </m:num>
          <m:den>
            <m:r>
              <m:rPr>
                <m:sty m:val="bi"/>
              </m:rPr>
              <w:rPr>
                <w:rFonts w:ascii="Cambria Math" w:hAnsi="Cambria Math"/>
                <w:sz w:val="21"/>
                <w:szCs w:val="20"/>
              </w:rPr>
              <m:t>1000</m:t>
            </m:r>
          </m:den>
        </m:f>
      </m:oMath>
      <w:r w:rsidR="00342141" w:rsidRPr="00D14093">
        <w:rPr>
          <w:sz w:val="20"/>
          <w:szCs w:val="20"/>
        </w:rPr>
        <w:t xml:space="preserve"> </w:t>
      </w:r>
      <w:r w:rsidR="00421444" w:rsidRPr="0076393B">
        <w:t>should be read “one-fifth thousandths” or “one-fifth over one thousand</w:t>
      </w:r>
      <w:r w:rsidR="008E21FB">
        <w:t>.</w:t>
      </w:r>
      <w:r w:rsidR="00421444" w:rsidRPr="0076393B">
        <w:t>”</w:t>
      </w:r>
    </w:p>
    <w:p w14:paraId="40CE86BF" w14:textId="746E13A8" w:rsidR="00421444" w:rsidRPr="0076393B" w:rsidRDefault="00B55CDE" w:rsidP="0076393B">
      <w:pPr>
        <w:pStyle w:val="ny-lesson-SFinsert"/>
      </w:pPr>
      <m:oMath>
        <m:f>
          <m:fPr>
            <m:ctrlPr>
              <w:rPr>
                <w:rFonts w:ascii="Cambria Math" w:hAnsi="Cambria Math"/>
                <w:sz w:val="21"/>
                <w:szCs w:val="20"/>
              </w:rPr>
            </m:ctrlPr>
          </m:fPr>
          <m:num>
            <m:r>
              <m:rPr>
                <m:sty m:val="b"/>
              </m:rPr>
              <w:rPr>
                <w:rFonts w:ascii="Cambria Math" w:hAnsi="Cambria Math"/>
                <w:sz w:val="21"/>
                <w:szCs w:val="20"/>
              </w:rPr>
              <m:t>7</m:t>
            </m:r>
          </m:num>
          <m:den>
            <m:r>
              <m:rPr>
                <m:sty m:val="b"/>
              </m:rPr>
              <w:rPr>
                <w:rFonts w:ascii="Cambria Math" w:hAnsi="Cambria Math"/>
                <w:sz w:val="21"/>
                <w:szCs w:val="20"/>
              </w:rPr>
              <m:t>300</m:t>
            </m:r>
          </m:den>
        </m:f>
      </m:oMath>
      <w:r w:rsidR="00421444" w:rsidRPr="0076393B">
        <w:t xml:space="preserve"> should be read “seven-three hundredths” or “seven over three hundred</w:t>
      </w:r>
      <w:r w:rsidR="008E21FB">
        <w:t>.</w:t>
      </w:r>
      <w:r w:rsidR="00421444" w:rsidRPr="0076393B">
        <w:t>”</w:t>
      </w:r>
    </w:p>
    <w:p w14:paraId="40CE86C0" w14:textId="5C74979D" w:rsidR="00421444" w:rsidRPr="0076393B" w:rsidRDefault="00B55CDE" w:rsidP="0076393B">
      <w:pPr>
        <w:pStyle w:val="ny-lesson-SFinsert"/>
      </w:pPr>
      <m:oMath>
        <m:f>
          <m:fPr>
            <m:ctrlPr>
              <w:rPr>
                <w:rFonts w:ascii="Cambria Math" w:hAnsi="Cambria Math"/>
                <w:sz w:val="21"/>
                <w:szCs w:val="20"/>
              </w:rPr>
            </m:ctrlPr>
          </m:fPr>
          <m:num>
            <m:r>
              <m:rPr>
                <m:sty m:val="b"/>
              </m:rPr>
              <w:rPr>
                <w:rFonts w:ascii="Cambria Math" w:hAnsi="Cambria Math"/>
                <w:sz w:val="21"/>
                <w:szCs w:val="20"/>
              </w:rPr>
              <m:t>200</m:t>
            </m:r>
          </m:num>
          <m:den>
            <m:r>
              <m:rPr>
                <m:sty m:val="b"/>
              </m:rPr>
              <w:rPr>
                <w:rFonts w:ascii="Cambria Math" w:hAnsi="Cambria Math"/>
                <w:sz w:val="21"/>
                <w:szCs w:val="20"/>
              </w:rPr>
              <m:t>100</m:t>
            </m:r>
          </m:den>
        </m:f>
      </m:oMath>
      <w:r w:rsidR="00421444" w:rsidRPr="0076393B">
        <w:t xml:space="preserve"> should be read “two hundred-hundredths” or “two hundred over</w:t>
      </w:r>
      <w:r w:rsidR="004B1F07">
        <w:t xml:space="preserve"> one hundred</w:t>
      </w:r>
      <w:r w:rsidR="00342141" w:rsidRPr="00D14093">
        <w:t>.”</w:t>
      </w:r>
    </w:p>
    <w:p w14:paraId="40CE86C1" w14:textId="77777777" w:rsidR="00AF0059" w:rsidRPr="004622AB" w:rsidRDefault="00AF0059" w:rsidP="004622AB">
      <w:pPr>
        <w:pStyle w:val="ny-lesson-SFinsert"/>
      </w:pPr>
    </w:p>
    <w:p w14:paraId="40CE86C2" w14:textId="77777777" w:rsidR="0094044B" w:rsidRPr="008C5D1C" w:rsidRDefault="00D87C79" w:rsidP="0011336A">
      <w:pPr>
        <w:pStyle w:val="ny-lesson-hdr-1"/>
      </w:pPr>
      <w:r>
        <w:t>Closing (3</w:t>
      </w:r>
      <w:r w:rsidR="0011336A">
        <w:t xml:space="preserve"> minutes)</w:t>
      </w:r>
      <w:r w:rsidR="0094044B" w:rsidRPr="008C5D1C">
        <w:t xml:space="preserve">  </w:t>
      </w:r>
    </w:p>
    <w:p w14:paraId="40CE86C3" w14:textId="77777777" w:rsidR="004C4E5C" w:rsidRPr="00287C20" w:rsidRDefault="0000306E" w:rsidP="00AF0059">
      <w:pPr>
        <w:pStyle w:val="ny-lesson-bullet"/>
      </w:pPr>
      <w:r w:rsidRPr="00287C20">
        <w:t xml:space="preserve">What does </w:t>
      </w:r>
      <w:r w:rsidRPr="00E11761">
        <w:rPr>
          <w:i/>
        </w:rPr>
        <w:t>percent</w:t>
      </w:r>
      <w:r w:rsidRPr="00287C20">
        <w:t xml:space="preserve"> mean?</w:t>
      </w:r>
    </w:p>
    <w:p w14:paraId="40CE86C4" w14:textId="051142D5" w:rsidR="00A36E41" w:rsidRPr="00AF0059" w:rsidRDefault="00AC2A4E" w:rsidP="00AF0059">
      <w:pPr>
        <w:pStyle w:val="ny-lesson-bullet"/>
        <w:numPr>
          <w:ilvl w:val="1"/>
          <w:numId w:val="23"/>
        </w:numPr>
        <w:rPr>
          <w:i/>
        </w:rPr>
      </w:pPr>
      <w:r w:rsidRPr="00AF0059">
        <w:rPr>
          <w:i/>
        </w:rPr>
        <w:t>It means per hundred or each hundred</w:t>
      </w:r>
      <w:r w:rsidR="00D201D8" w:rsidRPr="00AF0059">
        <w:rPr>
          <w:i/>
        </w:rPr>
        <w:t>.</w:t>
      </w:r>
    </w:p>
    <w:p w14:paraId="40CE86C5" w14:textId="77777777" w:rsidR="004C4E5C" w:rsidRDefault="00975BB6" w:rsidP="00287C20">
      <w:pPr>
        <w:pStyle w:val="ny-lesson-bullet"/>
      </w:pPr>
      <w:r>
        <w:t>Is the value of</w:t>
      </w:r>
      <w:r w:rsidRPr="00532D14">
        <w:t xml:space="preserve"> </w:t>
      </w:r>
      <m:oMath>
        <m:f>
          <m:fPr>
            <m:ctrlPr>
              <w:rPr>
                <w:rFonts w:ascii="Cambria Math" w:hAnsi="Cambria Math"/>
                <w:i/>
                <w:sz w:val="21"/>
              </w:rPr>
            </m:ctrlPr>
          </m:fPr>
          <m:num>
            <m:r>
              <w:rPr>
                <w:rFonts w:ascii="Cambria Math" w:hAnsi="Cambria Math"/>
                <w:sz w:val="21"/>
              </w:rPr>
              <m:t>7</m:t>
            </m:r>
          </m:num>
          <m:den>
            <m:r>
              <w:rPr>
                <w:rFonts w:ascii="Cambria Math" w:hAnsi="Cambria Math"/>
                <w:sz w:val="21"/>
              </w:rPr>
              <m:t>10</m:t>
            </m:r>
          </m:den>
        </m:f>
      </m:oMath>
      <w:r w:rsidRPr="00532D14">
        <w:t xml:space="preserve"> </w:t>
      </w:r>
      <w:r>
        <w:t xml:space="preserve">less </w:t>
      </w:r>
      <w:r w:rsidR="00291A13">
        <w:t xml:space="preserve">than </w:t>
      </w:r>
      <w:r>
        <w:t xml:space="preserve">or greater than the value of </w:t>
      </w:r>
      <m:oMath>
        <m:f>
          <m:fPr>
            <m:ctrlPr>
              <w:rPr>
                <w:rFonts w:ascii="Cambria Math" w:hAnsi="Cambria Math"/>
                <w:i/>
                <w:sz w:val="21"/>
              </w:rPr>
            </m:ctrlPr>
          </m:fPr>
          <m:num>
            <m:r>
              <w:rPr>
                <w:rFonts w:ascii="Cambria Math" w:hAnsi="Cambria Math"/>
                <w:sz w:val="21"/>
              </w:rPr>
              <m:t>7</m:t>
            </m:r>
          </m:num>
          <m:den>
            <m:r>
              <w:rPr>
                <w:rFonts w:ascii="Cambria Math" w:hAnsi="Cambria Math"/>
                <w:sz w:val="21"/>
              </w:rPr>
              <m:t>10</m:t>
            </m:r>
          </m:den>
        </m:f>
        <m:r>
          <m:rPr>
            <m:sty m:val="p"/>
          </m:rPr>
          <w:rPr>
            <w:rFonts w:ascii="Cambria Math" w:hAnsi="Cambria Math"/>
            <w:sz w:val="21"/>
          </w:rPr>
          <m:t>%</m:t>
        </m:r>
      </m:oMath>
      <w:r w:rsidRPr="00532D14">
        <w:t>?</w:t>
      </w:r>
      <w:r>
        <w:t xml:space="preserve"> </w:t>
      </w:r>
      <w:r w:rsidR="002055DB">
        <w:t xml:space="preserve"> </w:t>
      </w:r>
      <w:r>
        <w:t>Why?</w:t>
      </w:r>
    </w:p>
    <w:p w14:paraId="40CE86C6" w14:textId="7BF599C7" w:rsidR="00CD38B2" w:rsidRPr="00287C20" w:rsidRDefault="00CD38B2" w:rsidP="00AF0059">
      <w:pPr>
        <w:pStyle w:val="ny-lesson-bullet"/>
        <w:numPr>
          <w:ilvl w:val="1"/>
          <w:numId w:val="23"/>
        </w:numPr>
        <w:rPr>
          <w:i/>
        </w:rPr>
      </w:pPr>
      <w:r>
        <w:rPr>
          <w:i/>
        </w:rPr>
        <w:t xml:space="preserve">The value of </w:t>
      </w:r>
      <m:oMath>
        <m:f>
          <m:fPr>
            <m:ctrlPr>
              <w:rPr>
                <w:rFonts w:ascii="Cambria Math" w:hAnsi="Cambria Math"/>
                <w:i/>
                <w:sz w:val="21"/>
              </w:rPr>
            </m:ctrlPr>
          </m:fPr>
          <m:num>
            <m:r>
              <w:rPr>
                <w:rFonts w:ascii="Cambria Math" w:hAnsi="Cambria Math"/>
                <w:sz w:val="21"/>
              </w:rPr>
              <m:t>7</m:t>
            </m:r>
          </m:num>
          <m:den>
            <m:r>
              <w:rPr>
                <w:rFonts w:ascii="Cambria Math" w:hAnsi="Cambria Math"/>
                <w:sz w:val="21"/>
              </w:rPr>
              <m:t>10</m:t>
            </m:r>
          </m:den>
        </m:f>
      </m:oMath>
      <w:r w:rsidR="00CB2BE9">
        <w:rPr>
          <w:i/>
        </w:rPr>
        <w:t xml:space="preserve"> </w:t>
      </w:r>
      <w:r w:rsidR="00AE71F1">
        <w:rPr>
          <w:i/>
        </w:rPr>
        <w:t>is</w:t>
      </w:r>
      <w:r w:rsidR="00CB2BE9">
        <w:rPr>
          <w:i/>
        </w:rPr>
        <w:t xml:space="preserve"> greater than </w:t>
      </w:r>
      <m:oMath>
        <m:f>
          <m:fPr>
            <m:ctrlPr>
              <w:rPr>
                <w:rFonts w:ascii="Cambria Math" w:hAnsi="Cambria Math"/>
                <w:i/>
                <w:sz w:val="21"/>
              </w:rPr>
            </m:ctrlPr>
          </m:fPr>
          <m:num>
            <m:r>
              <w:rPr>
                <w:rFonts w:ascii="Cambria Math" w:hAnsi="Cambria Math"/>
                <w:sz w:val="21"/>
              </w:rPr>
              <m:t>7</m:t>
            </m:r>
          </m:num>
          <m:den>
            <m:r>
              <w:rPr>
                <w:rFonts w:ascii="Cambria Math" w:hAnsi="Cambria Math"/>
                <w:sz w:val="21"/>
              </w:rPr>
              <m:t>10</m:t>
            </m:r>
          </m:den>
        </m:f>
        <m:r>
          <w:rPr>
            <w:rFonts w:ascii="Cambria Math" w:hAnsi="Cambria Math"/>
            <w:sz w:val="21"/>
          </w:rPr>
          <m:t>%</m:t>
        </m:r>
      </m:oMath>
      <w:r w:rsidR="00CB2BE9">
        <w:rPr>
          <w:i/>
        </w:rPr>
        <w:t xml:space="preserve"> because the percent means it is over </w:t>
      </w:r>
      <m:oMath>
        <m:r>
          <w:rPr>
            <w:rFonts w:ascii="Cambria Math" w:hAnsi="Cambria Math"/>
          </w:rPr>
          <m:t>100</m:t>
        </m:r>
      </m:oMath>
      <w:r w:rsidR="0000030A">
        <w:rPr>
          <w:i/>
        </w:rPr>
        <w:t xml:space="preserve">, which makes </w:t>
      </w:r>
      <m:oMath>
        <m:f>
          <m:fPr>
            <m:ctrlPr>
              <w:rPr>
                <w:rFonts w:ascii="Cambria Math" w:hAnsi="Cambria Math"/>
                <w:i/>
                <w:sz w:val="21"/>
              </w:rPr>
            </m:ctrlPr>
          </m:fPr>
          <m:num>
            <m:r>
              <w:rPr>
                <w:rFonts w:ascii="Cambria Math" w:hAnsi="Cambria Math"/>
                <w:sz w:val="21"/>
              </w:rPr>
              <m:t>7</m:t>
            </m:r>
          </m:num>
          <m:den>
            <m:r>
              <w:rPr>
                <w:rFonts w:ascii="Cambria Math" w:hAnsi="Cambria Math"/>
                <w:sz w:val="21"/>
              </w:rPr>
              <m:t>10</m:t>
            </m:r>
          </m:den>
        </m:f>
        <m:r>
          <w:rPr>
            <w:rFonts w:ascii="Cambria Math" w:hAnsi="Cambria Math"/>
            <w:sz w:val="21"/>
          </w:rPr>
          <m:t>%</m:t>
        </m:r>
      </m:oMath>
      <w:r w:rsidR="0000030A">
        <w:rPr>
          <w:i/>
        </w:rPr>
        <w:t xml:space="preserve"> equivalent to </w:t>
      </w:r>
      <m:oMath>
        <m:f>
          <m:fPr>
            <m:ctrlPr>
              <w:rPr>
                <w:rFonts w:ascii="Cambria Math" w:hAnsi="Cambria Math"/>
                <w:i/>
                <w:sz w:val="21"/>
              </w:rPr>
            </m:ctrlPr>
          </m:fPr>
          <m:num>
            <m:f>
              <m:fPr>
                <m:ctrlPr>
                  <w:rPr>
                    <w:rFonts w:ascii="Cambria Math" w:hAnsi="Cambria Math"/>
                    <w:i/>
                    <w:sz w:val="24"/>
                  </w:rPr>
                </m:ctrlPr>
              </m:fPr>
              <m:num>
                <m:r>
                  <w:rPr>
                    <w:rFonts w:ascii="Cambria Math" w:hAnsi="Cambria Math"/>
                    <w:sz w:val="24"/>
                  </w:rPr>
                  <m:t>7</m:t>
                </m:r>
                <m:ctrlPr>
                  <w:rPr>
                    <w:rFonts w:ascii="Cambria Math" w:hAnsi="Cambria Math"/>
                    <w:i/>
                    <w:sz w:val="21"/>
                  </w:rPr>
                </m:ctrlPr>
              </m:num>
              <m:den>
                <m:r>
                  <w:rPr>
                    <w:rFonts w:ascii="Cambria Math" w:hAnsi="Cambria Math"/>
                    <w:sz w:val="24"/>
                  </w:rPr>
                  <m:t>10</m:t>
                </m:r>
              </m:den>
            </m:f>
          </m:num>
          <m:den>
            <m:r>
              <w:rPr>
                <w:rFonts w:ascii="Cambria Math" w:hAnsi="Cambria Math"/>
                <w:sz w:val="21"/>
              </w:rPr>
              <m:t>100</m:t>
            </m:r>
          </m:den>
        </m:f>
      </m:oMath>
      <w:r w:rsidR="0000030A">
        <w:rPr>
          <w:i/>
        </w:rPr>
        <w:t>.</w:t>
      </w:r>
    </w:p>
    <w:p w14:paraId="40CE86C7" w14:textId="77777777" w:rsidR="00D201D8" w:rsidRDefault="00D201D8" w:rsidP="00287C20">
      <w:pPr>
        <w:pStyle w:val="ny-lesson-bullet"/>
      </w:pPr>
      <w:r>
        <w:t xml:space="preserve">How </w:t>
      </w:r>
      <w:r w:rsidR="000B4FD1">
        <w:t xml:space="preserve">are </w:t>
      </w:r>
      <w:r>
        <w:t>the fraction and decimal repres</w:t>
      </w:r>
      <w:r w:rsidR="00CB2BE9">
        <w:t>entations related to the percent?</w:t>
      </w:r>
    </w:p>
    <w:p w14:paraId="40CE86C8" w14:textId="4D09CAE2" w:rsidR="00CB2BE9" w:rsidRPr="00AF0059" w:rsidRDefault="00CB2BE9" w:rsidP="00AF0059">
      <w:pPr>
        <w:pStyle w:val="ny-lesson-bullet"/>
        <w:numPr>
          <w:ilvl w:val="1"/>
          <w:numId w:val="23"/>
        </w:numPr>
        <w:rPr>
          <w:i/>
        </w:rPr>
      </w:pPr>
      <w:r w:rsidRPr="00AF0059">
        <w:rPr>
          <w:i/>
        </w:rPr>
        <w:t xml:space="preserve">They are related to </w:t>
      </w:r>
      <m:oMath>
        <m:f>
          <m:fPr>
            <m:ctrlPr>
              <w:rPr>
                <w:rFonts w:ascii="Cambria Math" w:hAnsi="Cambria Math"/>
                <w:i/>
                <w:sz w:val="21"/>
              </w:rPr>
            </m:ctrlPr>
          </m:fPr>
          <m:num>
            <m:r>
              <w:rPr>
                <w:rFonts w:ascii="Cambria Math" w:hAnsi="Cambria Math"/>
                <w:sz w:val="21"/>
              </w:rPr>
              <m:t>P</m:t>
            </m:r>
          </m:num>
          <m:den>
            <m:r>
              <w:rPr>
                <w:rFonts w:ascii="Cambria Math" w:hAnsi="Cambria Math"/>
                <w:sz w:val="21"/>
              </w:rPr>
              <m:t>100</m:t>
            </m:r>
          </m:den>
        </m:f>
      </m:oMath>
      <w:r w:rsidR="002A3240">
        <w:rPr>
          <w:i/>
          <w:sz w:val="21"/>
        </w:rPr>
        <w:t xml:space="preserve"> </w:t>
      </w:r>
      <w:r w:rsidR="00CD2A18" w:rsidRPr="00D14093">
        <w:rPr>
          <w:i/>
        </w:rPr>
        <w:t>,</w:t>
      </w:r>
      <w:r w:rsidR="003B5BD3">
        <w:rPr>
          <w:i/>
        </w:rPr>
        <w:t xml:space="preserve"> where </w:t>
      </w:r>
      <m:oMath>
        <m:r>
          <w:rPr>
            <w:rFonts w:ascii="Cambria Math" w:hAnsi="Cambria Math"/>
          </w:rPr>
          <m:t>P</m:t>
        </m:r>
      </m:oMath>
      <w:r w:rsidR="003B5BD3">
        <w:rPr>
          <w:i/>
        </w:rPr>
        <w:t xml:space="preserve"> is the given percent</w:t>
      </w:r>
      <w:r w:rsidRPr="00AF0059">
        <w:rPr>
          <w:i/>
        </w:rPr>
        <w:t>.</w:t>
      </w:r>
    </w:p>
    <w:p w14:paraId="40CE86C9" w14:textId="77777777" w:rsidR="00975BB6" w:rsidRDefault="00975BB6" w:rsidP="00287C20">
      <w:pPr>
        <w:pStyle w:val="ny-lesson-bullet"/>
      </w:pPr>
      <w:r>
        <w:t>What do percents greater than</w:t>
      </w:r>
      <w:r w:rsidR="001D06B5">
        <w:t xml:space="preserve"> </w:t>
      </w:r>
      <m:oMath>
        <m:r>
          <m:rPr>
            <m:sty m:val="p"/>
          </m:rPr>
          <w:rPr>
            <w:rFonts w:ascii="Cambria Math" w:hAnsi="Cambria Math"/>
          </w:rPr>
          <m:t>1</m:t>
        </m:r>
      </m:oMath>
      <w:r>
        <w:t xml:space="preserve"> look like?</w:t>
      </w:r>
      <w:r w:rsidR="002055DB">
        <w:t xml:space="preserve"> </w:t>
      </w:r>
      <w:r>
        <w:t xml:space="preserve"> Why?</w:t>
      </w:r>
    </w:p>
    <w:p w14:paraId="6572F992" w14:textId="3D55C3D3" w:rsidR="002565AE" w:rsidRDefault="00A31A35" w:rsidP="00AF0059">
      <w:pPr>
        <w:pStyle w:val="ny-lesson-bullet"/>
        <w:numPr>
          <w:ilvl w:val="1"/>
          <w:numId w:val="23"/>
        </w:numPr>
        <w:rPr>
          <w:i/>
        </w:rPr>
      </w:pPr>
      <w:r w:rsidRPr="00AF0059">
        <w:rPr>
          <w:i/>
        </w:rPr>
        <w:t xml:space="preserve">They </w:t>
      </w:r>
      <w:r>
        <w:rPr>
          <w:i/>
        </w:rPr>
        <w:t>are</w:t>
      </w:r>
      <w:r w:rsidR="003B5BD3">
        <w:rPr>
          <w:i/>
        </w:rPr>
        <w:t xml:space="preserve"> percents greater than</w:t>
      </w:r>
      <w:r w:rsidR="00CB2BE9" w:rsidRPr="00AF0059">
        <w:rPr>
          <w:i/>
        </w:rPr>
        <w:t xml:space="preserve"> </w:t>
      </w:r>
      <m:oMath>
        <m:r>
          <w:rPr>
            <w:rFonts w:ascii="Cambria Math" w:hAnsi="Cambria Math"/>
          </w:rPr>
          <m:t>100</m:t>
        </m:r>
      </m:oMath>
      <w:r w:rsidR="00CB2BE9" w:rsidRPr="00AF0059">
        <w:rPr>
          <w:i/>
        </w:rPr>
        <w:t>%</w:t>
      </w:r>
      <w:r w:rsidR="003B5BD3">
        <w:rPr>
          <w:i/>
        </w:rPr>
        <w:t xml:space="preserve">, improper fractions, or decimals greater than </w:t>
      </w:r>
      <m:oMath>
        <m:r>
          <w:rPr>
            <w:rFonts w:ascii="Cambria Math" w:hAnsi="Cambria Math"/>
          </w:rPr>
          <m:t>1</m:t>
        </m:r>
      </m:oMath>
      <w:r w:rsidR="003B5BD3">
        <w:rPr>
          <w:i/>
        </w:rPr>
        <w:t>.</w:t>
      </w:r>
      <w:r w:rsidR="00CB2BE9" w:rsidRPr="00AF0059">
        <w:rPr>
          <w:i/>
        </w:rPr>
        <w:t xml:space="preserve"> </w:t>
      </w:r>
    </w:p>
    <w:p w14:paraId="40CE86CA" w14:textId="25CD2443" w:rsidR="00A36E41" w:rsidRPr="00AF0059" w:rsidRDefault="002A3240" w:rsidP="00D14093">
      <w:pPr>
        <w:pStyle w:val="ny-lesson-paragraph"/>
      </w:pPr>
      <w:r>
        <w:rPr>
          <w:noProof/>
        </w:rPr>
        <mc:AlternateContent>
          <mc:Choice Requires="wps">
            <w:drawing>
              <wp:anchor distT="0" distB="0" distL="114300" distR="114300" simplePos="0" relativeHeight="251669504" behindDoc="0" locked="0" layoutInCell="1" allowOverlap="1" wp14:anchorId="6F486D91" wp14:editId="3FA01498">
                <wp:simplePos x="0" y="0"/>
                <wp:positionH relativeFrom="margin">
                  <wp:posOffset>467360</wp:posOffset>
                </wp:positionH>
                <wp:positionV relativeFrom="paragraph">
                  <wp:posOffset>249555</wp:posOffset>
                </wp:positionV>
                <wp:extent cx="5303520" cy="1280160"/>
                <wp:effectExtent l="0" t="0" r="11430" b="1524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80160"/>
                        </a:xfrm>
                        <a:prstGeom prst="rect">
                          <a:avLst/>
                        </a:prstGeom>
                        <a:noFill/>
                        <a:ln w="14605" cap="flat" cmpd="sng" algn="ctr">
                          <a:solidFill>
                            <a:srgbClr val="AE6852"/>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89DA8" id="Rectangle 62" o:spid="_x0000_s1026" style="position:absolute;margin-left:36.8pt;margin-top:19.65pt;width:417.6pt;height:10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56192" behindDoc="1" locked="0" layoutInCell="1" allowOverlap="1" wp14:anchorId="40CE8A8B" wp14:editId="7B42EAF9">
                <wp:simplePos x="0" y="0"/>
                <wp:positionH relativeFrom="margin">
                  <wp:posOffset>562610</wp:posOffset>
                </wp:positionH>
                <wp:positionV relativeFrom="paragraph">
                  <wp:posOffset>350520</wp:posOffset>
                </wp:positionV>
                <wp:extent cx="5120640" cy="1078230"/>
                <wp:effectExtent l="19050" t="19050" r="22860" b="26670"/>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78230"/>
                        </a:xfrm>
                        <a:prstGeom prst="rect">
                          <a:avLst/>
                        </a:prstGeom>
                        <a:solidFill>
                          <a:srgbClr val="FFFFFF"/>
                        </a:solidFill>
                        <a:ln w="38100" cmpd="dbl">
                          <a:solidFill>
                            <a:srgbClr val="00789C"/>
                          </a:solidFill>
                          <a:miter lim="800000"/>
                          <a:headEnd/>
                          <a:tailEnd/>
                        </a:ln>
                      </wps:spPr>
                      <wps:txbx>
                        <w:txbxContent>
                          <w:p w14:paraId="40CE8AE8" w14:textId="77777777" w:rsidR="00340A76" w:rsidRPr="00287C20" w:rsidRDefault="00340A76" w:rsidP="009E55C7">
                            <w:pPr>
                              <w:pStyle w:val="ny-lesson-summary"/>
                              <w:spacing w:before="100" w:after="60"/>
                              <w:rPr>
                                <w:rStyle w:val="ny-chart-sq-grey"/>
                                <w:rFonts w:asciiTheme="minorHAnsi" w:eastAsiaTheme="minorHAnsi" w:hAnsiTheme="minorHAnsi" w:cstheme="minorBidi"/>
                                <w:spacing w:val="0"/>
                                <w:position w:val="0"/>
                                <w:sz w:val="18"/>
                                <w:szCs w:val="22"/>
                              </w:rPr>
                            </w:pPr>
                            <w:r w:rsidRPr="00287C20">
                              <w:rPr>
                                <w:rStyle w:val="ny-chart-sq-grey"/>
                                <w:rFonts w:asciiTheme="minorHAnsi" w:eastAsiaTheme="minorHAnsi" w:hAnsiTheme="minorHAnsi" w:cstheme="minorBidi"/>
                                <w:spacing w:val="0"/>
                                <w:position w:val="0"/>
                                <w:sz w:val="18"/>
                                <w:szCs w:val="22"/>
                              </w:rPr>
                              <w:t>Lesson Summary</w:t>
                            </w:r>
                          </w:p>
                          <w:p w14:paraId="40CE8AE9" w14:textId="2859E1F6" w:rsidR="00340A76" w:rsidRPr="00405042" w:rsidRDefault="00340A76" w:rsidP="00287C20">
                            <w:pPr>
                              <w:pStyle w:val="ny-lesson-SFinsert-table"/>
                              <w:numPr>
                                <w:ilvl w:val="0"/>
                                <w:numId w:val="57"/>
                              </w:numPr>
                            </w:pPr>
                            <w:r w:rsidRPr="00287C20">
                              <w:rPr>
                                <w:i/>
                              </w:rPr>
                              <w:t>Percent</w:t>
                            </w:r>
                            <w:r w:rsidRPr="00287C20">
                              <w:t xml:space="preserve"> means </w:t>
                            </w:r>
                            <w:r w:rsidRPr="00D14093">
                              <w:t>per hundred</w:t>
                            </w:r>
                            <w:r w:rsidRPr="00287C20">
                              <w:t>.</w:t>
                            </w:r>
                            <w:r>
                              <w:t xml:space="preserve">  </w:t>
                            </w:r>
                            <m:oMath>
                              <m:r>
                                <m:rPr>
                                  <m:sty m:val="bi"/>
                                </m:rPr>
                                <w:rPr>
                                  <w:rFonts w:ascii="Cambria Math" w:hAnsi="Cambria Math"/>
                                </w:rPr>
                                <m:t>P</m:t>
                              </m:r>
                            </m:oMath>
                            <w:r>
                              <w:t xml:space="preserve"> percent is the same as </w:t>
                            </w:r>
                            <m:oMath>
                              <m:f>
                                <m:fPr>
                                  <m:ctrlPr>
                                    <w:rPr>
                                      <w:rFonts w:ascii="Cambria Math" w:hAnsi="Cambria Math"/>
                                      <w:i/>
                                      <w:sz w:val="21"/>
                                    </w:rPr>
                                  </m:ctrlPr>
                                </m:fPr>
                                <m:num>
                                  <m:r>
                                    <m:rPr>
                                      <m:sty m:val="bi"/>
                                    </m:rPr>
                                    <w:rPr>
                                      <w:rFonts w:ascii="Cambria Math" w:hAnsi="Cambria Math"/>
                                      <w:sz w:val="21"/>
                                    </w:rPr>
                                    <m:t>P</m:t>
                                  </m:r>
                                </m:num>
                                <m:den>
                                  <m:r>
                                    <m:rPr>
                                      <m:sty m:val="bi"/>
                                    </m:rPr>
                                    <w:rPr>
                                      <w:rFonts w:ascii="Cambria Math" w:hAnsi="Cambria Math"/>
                                      <w:sz w:val="21"/>
                                    </w:rPr>
                                    <m:t>100</m:t>
                                  </m:r>
                                </m:den>
                              </m:f>
                            </m:oMath>
                            <w:r w:rsidRPr="00D9557B">
                              <w:t xml:space="preserve">. </w:t>
                            </w:r>
                            <w:r>
                              <w:t xml:space="preserve"> Use </w:t>
                            </w:r>
                            <m:oMath>
                              <m:r>
                                <m:rPr>
                                  <m:sty m:val="bi"/>
                                </m:rPr>
                                <w:rPr>
                                  <w:rFonts w:ascii="Cambria Math" w:hAnsi="Cambria Math"/>
                                </w:rPr>
                                <m:t>%</m:t>
                              </m:r>
                            </m:oMath>
                            <w:r>
                              <w:t xml:space="preserve"> as a symbol for percent.</w:t>
                            </w:r>
                          </w:p>
                          <w:p w14:paraId="40CE8AEA" w14:textId="7BD9388A" w:rsidR="00340A76" w:rsidRPr="0099796E" w:rsidRDefault="00340A76" w:rsidP="00AF0059">
                            <w:pPr>
                              <w:pStyle w:val="ny-lesson-SFinsert-table"/>
                              <w:numPr>
                                <w:ilvl w:val="0"/>
                                <w:numId w:val="57"/>
                              </w:numPr>
                            </w:pPr>
                            <w:r>
                              <w:t>U</w:t>
                            </w:r>
                            <w:r w:rsidRPr="00405042">
                              <w:t>sually</w:t>
                            </w:r>
                            <w:r w:rsidR="002A3240">
                              <w:t>,</w:t>
                            </w:r>
                            <w:r>
                              <w:t xml:space="preserve"> there are</w:t>
                            </w:r>
                            <w:r w:rsidRPr="00405042">
                              <w:t xml:space="preserve"> three ways to write a number</w:t>
                            </w:r>
                            <w:r>
                              <w:t>:</w:t>
                            </w:r>
                            <w:r w:rsidRPr="00405042">
                              <w:t xml:space="preserve"> </w:t>
                            </w:r>
                            <w:r>
                              <w:t xml:space="preserve"> </w:t>
                            </w:r>
                            <w:r w:rsidRPr="00405042">
                              <w:t>a percent, a fraction, and a</w:t>
                            </w:r>
                            <w:r>
                              <w:t xml:space="preserve"> </w:t>
                            </w:r>
                            <w:r w:rsidRPr="00405042">
                              <w:t>decimal.</w:t>
                            </w:r>
                            <w:r>
                              <w:t xml:space="preserve">  </w:t>
                            </w:r>
                            <w:r w:rsidRPr="00AC2A4E">
                              <w:t xml:space="preserve">Fraction and decimal </w:t>
                            </w:r>
                            <w:r>
                              <w:t xml:space="preserve">forms of the percent, </w:t>
                            </w:r>
                            <m:oMath>
                              <m:r>
                                <m:rPr>
                                  <m:sty m:val="bi"/>
                                </m:rPr>
                                <w:rPr>
                                  <w:rFonts w:ascii="Cambria Math" w:hAnsi="Cambria Math"/>
                                </w:rPr>
                                <m:t>P</m:t>
                              </m:r>
                            </m:oMath>
                            <w:r>
                              <w:t>, are</w:t>
                            </w:r>
                            <w:r w:rsidRPr="00AC2A4E">
                              <w:t xml:space="preserve"> </w:t>
                            </w:r>
                            <w:r>
                              <w:t xml:space="preserve">equivalent to </w:t>
                            </w:r>
                            <m:oMath>
                              <m:f>
                                <m:fPr>
                                  <m:ctrlPr>
                                    <w:rPr>
                                      <w:rFonts w:ascii="Cambria Math" w:hAnsi="Cambria Math"/>
                                      <w:sz w:val="21"/>
                                    </w:rPr>
                                  </m:ctrlPr>
                                </m:fPr>
                                <m:num>
                                  <m:r>
                                    <m:rPr>
                                      <m:sty m:val="bi"/>
                                    </m:rPr>
                                    <w:rPr>
                                      <w:rFonts w:ascii="Cambria Math" w:hAnsi="Cambria Math"/>
                                      <w:sz w:val="21"/>
                                    </w:rPr>
                                    <m:t>P</m:t>
                                  </m:r>
                                </m:num>
                                <m:den>
                                  <m:r>
                                    <m:rPr>
                                      <m:sty m:val="bi"/>
                                    </m:rPr>
                                    <w:rPr>
                                      <w:rFonts w:ascii="Cambria Math" w:hAnsi="Cambria Math"/>
                                      <w:sz w:val="21"/>
                                    </w:rPr>
                                    <m:t>100</m:t>
                                  </m:r>
                                </m:den>
                              </m:f>
                            </m:oMath>
                            <w:r w:rsidRPr="00AC2A4E">
                              <w:t>.</w:t>
                            </w:r>
                          </w:p>
                          <w:p w14:paraId="40CE8AEB" w14:textId="77777777" w:rsidR="00340A76" w:rsidRPr="00E53F51" w:rsidRDefault="00340A76" w:rsidP="00E53F51">
                            <w:pPr>
                              <w:pStyle w:val="ny-lesson-SFinsert"/>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8A8B" id="Rectangle 44" o:spid="_x0000_s1030" style="position:absolute;margin-left:44.3pt;margin-top:27.6pt;width:403.2pt;height:8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" strokecolor="#00789c" strokeweight="3pt">
                <v:stroke linestyle="thinThin"/>
                <v:textbox>
                  <w:txbxContent>
                    <w:p w14:paraId="40CE8AE8" w14:textId="77777777" w:rsidR="00340A76" w:rsidRPr="00287C20" w:rsidRDefault="00340A76" w:rsidP="009E55C7">
                      <w:pPr>
                        <w:pStyle w:val="ny-lesson-summary"/>
                        <w:spacing w:before="100" w:after="60"/>
                        <w:rPr>
                          <w:rStyle w:val="ny-chart-sq-grey"/>
                          <w:rFonts w:asciiTheme="minorHAnsi" w:eastAsiaTheme="minorHAnsi" w:hAnsiTheme="minorHAnsi" w:cstheme="minorBidi"/>
                          <w:spacing w:val="0"/>
                          <w:position w:val="0"/>
                          <w:sz w:val="18"/>
                          <w:szCs w:val="22"/>
                        </w:rPr>
                      </w:pPr>
                      <w:r w:rsidRPr="00287C20">
                        <w:rPr>
                          <w:rStyle w:val="ny-chart-sq-grey"/>
                          <w:rFonts w:asciiTheme="minorHAnsi" w:eastAsiaTheme="minorHAnsi" w:hAnsiTheme="minorHAnsi" w:cstheme="minorBidi"/>
                          <w:spacing w:val="0"/>
                          <w:position w:val="0"/>
                          <w:sz w:val="18"/>
                          <w:szCs w:val="22"/>
                        </w:rPr>
                        <w:t>Lesson Summary</w:t>
                      </w:r>
                    </w:p>
                    <w:p w14:paraId="40CE8AE9" w14:textId="2859E1F6" w:rsidR="00340A76" w:rsidRPr="00405042" w:rsidRDefault="00340A76" w:rsidP="00287C20">
                      <w:pPr>
                        <w:pStyle w:val="ny-lesson-SFinsert-table"/>
                        <w:numPr>
                          <w:ilvl w:val="0"/>
                          <w:numId w:val="57"/>
                        </w:numPr>
                      </w:pPr>
                      <w:r w:rsidRPr="00287C20">
                        <w:rPr>
                          <w:i/>
                        </w:rPr>
                        <w:t>Percent</w:t>
                      </w:r>
                      <w:r w:rsidRPr="00287C20">
                        <w:t xml:space="preserve"> means </w:t>
                      </w:r>
                      <w:r w:rsidRPr="00D14093">
                        <w:t>per hundred</w:t>
                      </w:r>
                      <w:r w:rsidRPr="00287C20">
                        <w:t>.</w:t>
                      </w:r>
                      <w:r>
                        <w:t xml:space="preserve">  </w:t>
                      </w:r>
                      <m:oMath>
                        <m:r>
                          <m:rPr>
                            <m:sty m:val="bi"/>
                          </m:rPr>
                          <w:rPr>
                            <w:rFonts w:ascii="Cambria Math" w:hAnsi="Cambria Math"/>
                          </w:rPr>
                          <m:t>P</m:t>
                        </m:r>
                      </m:oMath>
                      <w:r>
                        <w:t xml:space="preserve"> percent is the same as </w:t>
                      </w:r>
                      <m:oMath>
                        <m:f>
                          <m:fPr>
                            <m:ctrlPr>
                              <w:rPr>
                                <w:rFonts w:ascii="Cambria Math" w:hAnsi="Cambria Math"/>
                                <w:i/>
                                <w:sz w:val="21"/>
                              </w:rPr>
                            </m:ctrlPr>
                          </m:fPr>
                          <m:num>
                            <m:r>
                              <m:rPr>
                                <m:sty m:val="bi"/>
                              </m:rPr>
                              <w:rPr>
                                <w:rFonts w:ascii="Cambria Math" w:hAnsi="Cambria Math"/>
                                <w:sz w:val="21"/>
                              </w:rPr>
                              <m:t>P</m:t>
                            </m:r>
                          </m:num>
                          <m:den>
                            <m:r>
                              <m:rPr>
                                <m:sty m:val="bi"/>
                              </m:rPr>
                              <w:rPr>
                                <w:rFonts w:ascii="Cambria Math" w:hAnsi="Cambria Math"/>
                                <w:sz w:val="21"/>
                              </w:rPr>
                              <m:t>100</m:t>
                            </m:r>
                          </m:den>
                        </m:f>
                      </m:oMath>
                      <w:r w:rsidRPr="00D9557B">
                        <w:t xml:space="preserve">. </w:t>
                      </w:r>
                      <w:r>
                        <w:t xml:space="preserve"> Use </w:t>
                      </w:r>
                      <m:oMath>
                        <m:r>
                          <m:rPr>
                            <m:sty m:val="bi"/>
                          </m:rPr>
                          <w:rPr>
                            <w:rFonts w:ascii="Cambria Math" w:hAnsi="Cambria Math"/>
                          </w:rPr>
                          <m:t>%</m:t>
                        </m:r>
                      </m:oMath>
                      <w:r>
                        <w:t xml:space="preserve"> as a symbol for percent.</w:t>
                      </w:r>
                    </w:p>
                    <w:p w14:paraId="40CE8AEA" w14:textId="7BD9388A" w:rsidR="00340A76" w:rsidRPr="0099796E" w:rsidRDefault="00340A76" w:rsidP="00AF0059">
                      <w:pPr>
                        <w:pStyle w:val="ny-lesson-SFinsert-table"/>
                        <w:numPr>
                          <w:ilvl w:val="0"/>
                          <w:numId w:val="57"/>
                        </w:numPr>
                      </w:pPr>
                      <w:r>
                        <w:t>U</w:t>
                      </w:r>
                      <w:r w:rsidRPr="00405042">
                        <w:t>sually</w:t>
                      </w:r>
                      <w:r w:rsidR="002A3240">
                        <w:t>,</w:t>
                      </w:r>
                      <w:r>
                        <w:t xml:space="preserve"> there are</w:t>
                      </w:r>
                      <w:r w:rsidRPr="00405042">
                        <w:t xml:space="preserve"> three ways to write a number</w:t>
                      </w:r>
                      <w:r>
                        <w:t>:</w:t>
                      </w:r>
                      <w:r w:rsidRPr="00405042">
                        <w:t xml:space="preserve"> </w:t>
                      </w:r>
                      <w:r>
                        <w:t xml:space="preserve"> </w:t>
                      </w:r>
                      <w:r w:rsidRPr="00405042">
                        <w:t>a percent, a fraction, and a</w:t>
                      </w:r>
                      <w:r>
                        <w:t xml:space="preserve"> </w:t>
                      </w:r>
                      <w:r w:rsidRPr="00405042">
                        <w:t>decimal.</w:t>
                      </w:r>
                      <w:r>
                        <w:t xml:space="preserve">  </w:t>
                      </w:r>
                      <w:r w:rsidRPr="00AC2A4E">
                        <w:t xml:space="preserve">Fraction and decimal </w:t>
                      </w:r>
                      <w:r>
                        <w:t xml:space="preserve">forms of the percent, </w:t>
                      </w:r>
                      <m:oMath>
                        <m:r>
                          <m:rPr>
                            <m:sty m:val="bi"/>
                          </m:rPr>
                          <w:rPr>
                            <w:rFonts w:ascii="Cambria Math" w:hAnsi="Cambria Math"/>
                          </w:rPr>
                          <m:t>P</m:t>
                        </m:r>
                      </m:oMath>
                      <w:r>
                        <w:t>, are</w:t>
                      </w:r>
                      <w:r w:rsidRPr="00AC2A4E">
                        <w:t xml:space="preserve"> </w:t>
                      </w:r>
                      <w:r>
                        <w:t xml:space="preserve">equivalent to </w:t>
                      </w:r>
                      <m:oMath>
                        <m:f>
                          <m:fPr>
                            <m:ctrlPr>
                              <w:rPr>
                                <w:rFonts w:ascii="Cambria Math" w:hAnsi="Cambria Math"/>
                                <w:sz w:val="21"/>
                              </w:rPr>
                            </m:ctrlPr>
                          </m:fPr>
                          <m:num>
                            <m:r>
                              <m:rPr>
                                <m:sty m:val="bi"/>
                              </m:rPr>
                              <w:rPr>
                                <w:rFonts w:ascii="Cambria Math" w:hAnsi="Cambria Math"/>
                                <w:sz w:val="21"/>
                              </w:rPr>
                              <m:t>P</m:t>
                            </m:r>
                          </m:num>
                          <m:den>
                            <m:r>
                              <m:rPr>
                                <m:sty m:val="bi"/>
                              </m:rPr>
                              <w:rPr>
                                <w:rFonts w:ascii="Cambria Math" w:hAnsi="Cambria Math"/>
                                <w:sz w:val="21"/>
                              </w:rPr>
                              <m:t>100</m:t>
                            </m:r>
                          </m:den>
                        </m:f>
                      </m:oMath>
                      <w:r w:rsidRPr="00AC2A4E">
                        <w:t>.</w:t>
                      </w:r>
                    </w:p>
                    <w:p w14:paraId="40CE8AEB" w14:textId="77777777" w:rsidR="00340A76" w:rsidRPr="00E53F51" w:rsidRDefault="00340A76" w:rsidP="00E53F51">
                      <w:pPr>
                        <w:pStyle w:val="ny-lesson-SFinsert"/>
                        <w:ind w:left="0"/>
                      </w:pPr>
                    </w:p>
                  </w:txbxContent>
                </v:textbox>
                <w10:wrap type="topAndBottom" anchorx="margin"/>
              </v:rect>
            </w:pict>
          </mc:Fallback>
        </mc:AlternateContent>
      </w:r>
    </w:p>
    <w:p w14:paraId="11269C91" w14:textId="11511536" w:rsidR="002A3240" w:rsidRDefault="002A3240" w:rsidP="004622AB">
      <w:pPr>
        <w:pStyle w:val="ny-lesson-hdr-1"/>
      </w:pPr>
      <w:r>
        <w:br/>
      </w:r>
    </w:p>
    <w:p w14:paraId="40CE86CB" w14:textId="1943068C" w:rsidR="00AF0059" w:rsidRDefault="00D87C79" w:rsidP="004622AB">
      <w:pPr>
        <w:pStyle w:val="ny-lesson-hdr-1"/>
        <w:rPr>
          <w:rFonts w:ascii="Calibri" w:hAnsi="Calibri"/>
          <w:sz w:val="20"/>
        </w:rPr>
      </w:pPr>
      <w:r>
        <w:t>Exit Ticket (</w:t>
      </w:r>
      <w:r w:rsidR="00EC2D13">
        <w:t>4</w:t>
      </w:r>
      <w:r w:rsidR="00E53F51">
        <w:t xml:space="preserve"> minutes)</w:t>
      </w:r>
      <w:r w:rsidR="00AF0059">
        <w:br w:type="page"/>
      </w:r>
    </w:p>
    <w:p w14:paraId="40CE86CC" w14:textId="77777777" w:rsidR="002B1C36" w:rsidRPr="00CA4A0E" w:rsidRDefault="002B1C36" w:rsidP="00CA4A0E">
      <w:pPr>
        <w:pStyle w:val="ny-lesson-paragraph"/>
        <w:rPr>
          <w:sz w:val="22"/>
        </w:rPr>
      </w:pPr>
      <w:r w:rsidRPr="00CA4A0E">
        <w:rPr>
          <w:sz w:val="22"/>
        </w:rPr>
        <w:lastRenderedPageBreak/>
        <w:t xml:space="preserve">Name  </w:t>
      </w:r>
      <w:r w:rsidRPr="00CA4A0E">
        <w:rPr>
          <w:sz w:val="22"/>
          <w:u w:val="single"/>
        </w:rPr>
        <w:t xml:space="preserve">               </w:t>
      </w:r>
      <w:r w:rsidRPr="00CA4A0E">
        <w:rPr>
          <w:sz w:val="22"/>
          <w:u w:val="single"/>
        </w:rPr>
        <w:tab/>
      </w:r>
      <w:r w:rsidRPr="00CA4A0E">
        <w:rPr>
          <w:sz w:val="22"/>
          <w:u w:val="single"/>
        </w:rPr>
        <w:tab/>
      </w:r>
      <w:r w:rsidRPr="00CA4A0E">
        <w:rPr>
          <w:sz w:val="22"/>
          <w:u w:val="single"/>
        </w:rPr>
        <w:tab/>
      </w:r>
      <w:r w:rsidRPr="00CA4A0E">
        <w:rPr>
          <w:sz w:val="22"/>
          <w:u w:val="single"/>
        </w:rPr>
        <w:tab/>
      </w:r>
      <w:r w:rsidRPr="00CA4A0E">
        <w:rPr>
          <w:sz w:val="22"/>
          <w:u w:val="single"/>
        </w:rPr>
        <w:tab/>
      </w:r>
      <w:r w:rsidRPr="00CA4A0E">
        <w:rPr>
          <w:sz w:val="22"/>
          <w:u w:val="single"/>
        </w:rPr>
        <w:tab/>
      </w:r>
      <w:r w:rsidRPr="00CA4A0E">
        <w:rPr>
          <w:sz w:val="22"/>
          <w:u w:val="single"/>
        </w:rPr>
        <w:tab/>
        <w:t xml:space="preserve">         </w:t>
      </w:r>
      <w:r w:rsidRPr="00CA4A0E">
        <w:rPr>
          <w:sz w:val="22"/>
          <w:u w:val="single"/>
        </w:rPr>
        <w:tab/>
      </w:r>
      <w:r w:rsidRPr="00CA4A0E">
        <w:rPr>
          <w:sz w:val="22"/>
        </w:rPr>
        <w:tab/>
        <w:t xml:space="preserve">Date </w:t>
      </w:r>
      <w:r w:rsidRPr="00CA4A0E">
        <w:rPr>
          <w:sz w:val="22"/>
          <w:u w:val="single"/>
        </w:rPr>
        <w:t xml:space="preserve">             </w:t>
      </w:r>
      <w:r w:rsidRPr="00CA4A0E">
        <w:rPr>
          <w:sz w:val="22"/>
          <w:u w:val="single"/>
        </w:rPr>
        <w:tab/>
      </w:r>
      <w:r w:rsidRPr="00CA4A0E">
        <w:rPr>
          <w:sz w:val="22"/>
          <w:u w:val="single"/>
        </w:rPr>
        <w:tab/>
      </w:r>
      <w:r w:rsidRPr="00CA4A0E">
        <w:rPr>
          <w:sz w:val="22"/>
        </w:rPr>
        <w:t xml:space="preserve">         </w:t>
      </w:r>
    </w:p>
    <w:p w14:paraId="40CE86CD" w14:textId="77777777" w:rsidR="0094044B" w:rsidRPr="0095733F" w:rsidRDefault="006B7A75" w:rsidP="0094044B">
      <w:pPr>
        <w:pStyle w:val="ny-lesson-header"/>
      </w:pPr>
      <w:r>
        <w:t>Lesson 1</w:t>
      </w:r>
      <w:r w:rsidR="0094044B">
        <w:t xml:space="preserve">:  </w:t>
      </w:r>
      <w:r>
        <w:t>Percent</w:t>
      </w:r>
    </w:p>
    <w:p w14:paraId="40CE86CE" w14:textId="77777777" w:rsidR="00E108E5" w:rsidRDefault="00E108E5" w:rsidP="0094044B">
      <w:pPr>
        <w:pStyle w:val="ny-callout-hdr"/>
      </w:pPr>
    </w:p>
    <w:p w14:paraId="40CE86CF" w14:textId="77777777" w:rsidR="0094044B" w:rsidRDefault="0094044B" w:rsidP="0094044B">
      <w:pPr>
        <w:pStyle w:val="ny-callout-hdr"/>
      </w:pPr>
      <w:r>
        <w:t>Exit Ticket</w:t>
      </w:r>
    </w:p>
    <w:p w14:paraId="40CE86D0" w14:textId="77777777" w:rsidR="00054C81" w:rsidRDefault="00054C81" w:rsidP="0094044B">
      <w:pPr>
        <w:pStyle w:val="ny-callout-hdr"/>
      </w:pPr>
    </w:p>
    <w:p w14:paraId="40CE86D1" w14:textId="52778FD2" w:rsidR="0094044B" w:rsidRPr="002B18FF" w:rsidRDefault="005B1AAF" w:rsidP="00356185">
      <w:pPr>
        <w:pStyle w:val="ny-lesson-numbering"/>
        <w:numPr>
          <w:ilvl w:val="0"/>
          <w:numId w:val="72"/>
        </w:numPr>
      </w:pPr>
      <w:r w:rsidRPr="002B18FF">
        <w:t>Fill in the chart converting between fractions, decimals</w:t>
      </w:r>
      <w:r w:rsidR="004B1F07">
        <w:t>,</w:t>
      </w:r>
      <w:r w:rsidRPr="002B18FF">
        <w:t xml:space="preserve"> and percents.</w:t>
      </w:r>
      <w:r w:rsidR="002055DB" w:rsidRPr="002B18FF">
        <w:t xml:space="preserve"> </w:t>
      </w:r>
      <w:r w:rsidRPr="002B18FF">
        <w:t xml:space="preserve"> Show work in the space provided.</w:t>
      </w:r>
    </w:p>
    <w:p w14:paraId="40CE86D2" w14:textId="77777777" w:rsidR="0094044B" w:rsidRDefault="0094044B" w:rsidP="0094044B">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2550"/>
        <w:gridCol w:w="2550"/>
        <w:gridCol w:w="2550"/>
      </w:tblGrid>
      <w:tr w:rsidR="006B7A75" w:rsidRPr="00042A89" w14:paraId="40CE86D6" w14:textId="77777777" w:rsidTr="002A3240">
        <w:trPr>
          <w:trHeight w:val="288"/>
          <w:jc w:val="center"/>
        </w:trPr>
        <w:tc>
          <w:tcPr>
            <w:tcW w:w="2550" w:type="dxa"/>
            <w:vAlign w:val="center"/>
          </w:tcPr>
          <w:p w14:paraId="40CE86D3" w14:textId="77777777" w:rsidR="006B7A75" w:rsidRPr="00D14093" w:rsidRDefault="006B7A75" w:rsidP="00042A89">
            <w:pPr>
              <w:pStyle w:val="ny-lesson-paragraph"/>
              <w:jc w:val="center"/>
              <w:rPr>
                <w:b/>
              </w:rPr>
            </w:pPr>
            <w:r w:rsidRPr="00D14093">
              <w:rPr>
                <w:b/>
              </w:rPr>
              <w:t>F</w:t>
            </w:r>
            <w:r w:rsidR="005B1AAF" w:rsidRPr="00D14093">
              <w:rPr>
                <w:b/>
              </w:rPr>
              <w:t>raction</w:t>
            </w:r>
          </w:p>
        </w:tc>
        <w:tc>
          <w:tcPr>
            <w:tcW w:w="2550" w:type="dxa"/>
            <w:vAlign w:val="center"/>
          </w:tcPr>
          <w:p w14:paraId="40CE86D4" w14:textId="77777777" w:rsidR="006B7A75" w:rsidRPr="00D14093" w:rsidRDefault="006B7A75" w:rsidP="00042A89">
            <w:pPr>
              <w:pStyle w:val="ny-lesson-paragraph"/>
              <w:jc w:val="center"/>
              <w:rPr>
                <w:b/>
              </w:rPr>
            </w:pPr>
            <w:r w:rsidRPr="00D14093">
              <w:rPr>
                <w:b/>
              </w:rPr>
              <w:t>D</w:t>
            </w:r>
            <w:r w:rsidR="005B1AAF" w:rsidRPr="00D14093">
              <w:rPr>
                <w:b/>
              </w:rPr>
              <w:t>ecimal</w:t>
            </w:r>
          </w:p>
        </w:tc>
        <w:tc>
          <w:tcPr>
            <w:tcW w:w="2550" w:type="dxa"/>
            <w:vAlign w:val="center"/>
          </w:tcPr>
          <w:p w14:paraId="40CE86D5" w14:textId="77777777" w:rsidR="006B7A75" w:rsidRPr="00D14093" w:rsidRDefault="006B7A75" w:rsidP="00042A89">
            <w:pPr>
              <w:pStyle w:val="ny-lesson-paragraph"/>
              <w:jc w:val="center"/>
              <w:rPr>
                <w:b/>
              </w:rPr>
            </w:pPr>
            <w:r w:rsidRPr="00D14093">
              <w:rPr>
                <w:b/>
              </w:rPr>
              <w:t>P</w:t>
            </w:r>
            <w:r w:rsidR="005B1AAF" w:rsidRPr="00D14093">
              <w:rPr>
                <w:b/>
              </w:rPr>
              <w:t>ercent</w:t>
            </w:r>
          </w:p>
        </w:tc>
      </w:tr>
      <w:tr w:rsidR="006B7A75" w:rsidRPr="00042A89" w14:paraId="40CE86DA" w14:textId="77777777" w:rsidTr="00042A89">
        <w:trPr>
          <w:trHeight w:val="610"/>
          <w:jc w:val="center"/>
        </w:trPr>
        <w:tc>
          <w:tcPr>
            <w:tcW w:w="2550" w:type="dxa"/>
            <w:vAlign w:val="center"/>
          </w:tcPr>
          <w:p w14:paraId="40CE86D7" w14:textId="77777777" w:rsidR="006B7A75" w:rsidRPr="00042A89" w:rsidRDefault="00B55CDE" w:rsidP="00042A89">
            <w:pPr>
              <w:pStyle w:val="ny-lesson-paragraph"/>
              <w:jc w:val="cente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m:oMathPara>
          </w:p>
        </w:tc>
        <w:tc>
          <w:tcPr>
            <w:tcW w:w="2550" w:type="dxa"/>
            <w:vAlign w:val="center"/>
          </w:tcPr>
          <w:p w14:paraId="40CE86D8" w14:textId="77777777" w:rsidR="006B7A75" w:rsidRPr="00042A89" w:rsidRDefault="006B7A75" w:rsidP="00042A89">
            <w:pPr>
              <w:pStyle w:val="ny-lesson-paragraph"/>
              <w:jc w:val="center"/>
            </w:pPr>
          </w:p>
        </w:tc>
        <w:tc>
          <w:tcPr>
            <w:tcW w:w="2550" w:type="dxa"/>
            <w:vAlign w:val="center"/>
          </w:tcPr>
          <w:p w14:paraId="40CE86D9" w14:textId="77777777" w:rsidR="006B7A75" w:rsidRPr="00042A89" w:rsidRDefault="006B7A75" w:rsidP="00042A89">
            <w:pPr>
              <w:pStyle w:val="ny-lesson-paragraph"/>
              <w:jc w:val="center"/>
            </w:pPr>
          </w:p>
        </w:tc>
      </w:tr>
      <w:tr w:rsidR="006B3DED" w:rsidRPr="00042A89" w14:paraId="40CE86DE" w14:textId="77777777" w:rsidTr="00042A89">
        <w:trPr>
          <w:trHeight w:val="610"/>
          <w:jc w:val="center"/>
        </w:trPr>
        <w:tc>
          <w:tcPr>
            <w:tcW w:w="2550" w:type="dxa"/>
            <w:vAlign w:val="center"/>
          </w:tcPr>
          <w:p w14:paraId="40CE86DB" w14:textId="77777777" w:rsidR="006B3DED" w:rsidRPr="00042A89" w:rsidRDefault="006B3DED" w:rsidP="00042A89">
            <w:pPr>
              <w:pStyle w:val="ny-lesson-paragraph"/>
              <w:jc w:val="center"/>
            </w:pPr>
          </w:p>
        </w:tc>
        <w:tc>
          <w:tcPr>
            <w:tcW w:w="2550" w:type="dxa"/>
            <w:vAlign w:val="center"/>
          </w:tcPr>
          <w:p w14:paraId="40CE86DC" w14:textId="77777777" w:rsidR="006B3DED" w:rsidRPr="00042A89" w:rsidRDefault="00042A89" w:rsidP="00042A89">
            <w:pPr>
              <w:pStyle w:val="ny-lesson-paragraph"/>
              <w:jc w:val="center"/>
            </w:pPr>
            <m:oMathPara>
              <m:oMath>
                <m:r>
                  <m:rPr>
                    <m:sty m:val="p"/>
                  </m:rPr>
                  <w:rPr>
                    <w:rFonts w:ascii="Cambria Math" w:hAnsi="Cambria Math"/>
                  </w:rPr>
                  <m:t>1.125</m:t>
                </m:r>
              </m:oMath>
            </m:oMathPara>
          </w:p>
        </w:tc>
        <w:tc>
          <w:tcPr>
            <w:tcW w:w="2550" w:type="dxa"/>
            <w:vAlign w:val="center"/>
          </w:tcPr>
          <w:p w14:paraId="40CE86DD" w14:textId="77777777" w:rsidR="006B3DED" w:rsidRPr="00042A89" w:rsidRDefault="006B3DED" w:rsidP="00042A89">
            <w:pPr>
              <w:pStyle w:val="ny-lesson-paragraph"/>
              <w:jc w:val="center"/>
            </w:pPr>
          </w:p>
        </w:tc>
      </w:tr>
      <w:tr w:rsidR="006B3DED" w:rsidRPr="00042A89" w14:paraId="40CE86E2" w14:textId="77777777" w:rsidTr="00042A89">
        <w:trPr>
          <w:trHeight w:val="610"/>
          <w:jc w:val="center"/>
        </w:trPr>
        <w:tc>
          <w:tcPr>
            <w:tcW w:w="2550" w:type="dxa"/>
            <w:vAlign w:val="center"/>
          </w:tcPr>
          <w:p w14:paraId="40CE86DF" w14:textId="77777777" w:rsidR="006B3DED" w:rsidRPr="00042A89" w:rsidRDefault="006B3DED" w:rsidP="00042A89">
            <w:pPr>
              <w:pStyle w:val="ny-lesson-paragraph"/>
              <w:jc w:val="center"/>
            </w:pPr>
          </w:p>
        </w:tc>
        <w:tc>
          <w:tcPr>
            <w:tcW w:w="2550" w:type="dxa"/>
            <w:vAlign w:val="center"/>
          </w:tcPr>
          <w:p w14:paraId="40CE86E0" w14:textId="77777777" w:rsidR="006B3DED" w:rsidRPr="00042A89" w:rsidRDefault="006B3DED" w:rsidP="00042A89">
            <w:pPr>
              <w:pStyle w:val="ny-lesson-paragraph"/>
              <w:jc w:val="center"/>
            </w:pPr>
          </w:p>
        </w:tc>
        <w:tc>
          <w:tcPr>
            <w:tcW w:w="2550" w:type="dxa"/>
            <w:vAlign w:val="center"/>
          </w:tcPr>
          <w:p w14:paraId="40CE86E1" w14:textId="77777777" w:rsidR="006B3DED" w:rsidRPr="00042A89" w:rsidRDefault="00B55CDE" w:rsidP="00042A89">
            <w:pPr>
              <w:pStyle w:val="ny-lesson-paragraph"/>
              <w:jc w:val="center"/>
            </w:pPr>
            <m:oMathPara>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m:t>
                </m:r>
              </m:oMath>
            </m:oMathPara>
          </w:p>
        </w:tc>
      </w:tr>
    </w:tbl>
    <w:p w14:paraId="40CE86E3" w14:textId="77777777" w:rsidR="002055DB" w:rsidRDefault="002055DB" w:rsidP="0094044B">
      <w:pPr>
        <w:pStyle w:val="ny-lesson-numbering"/>
        <w:numPr>
          <w:ilvl w:val="0"/>
          <w:numId w:val="0"/>
        </w:numPr>
        <w:ind w:left="360"/>
      </w:pPr>
    </w:p>
    <w:p w14:paraId="40CE86E4" w14:textId="77777777" w:rsidR="002055DB" w:rsidRDefault="002055DB" w:rsidP="0094044B">
      <w:pPr>
        <w:pStyle w:val="ny-lesson-numbering"/>
        <w:numPr>
          <w:ilvl w:val="0"/>
          <w:numId w:val="0"/>
        </w:numPr>
        <w:ind w:left="360"/>
      </w:pPr>
    </w:p>
    <w:p w14:paraId="40CE86E5" w14:textId="77777777" w:rsidR="002055DB" w:rsidRDefault="002055DB" w:rsidP="0094044B">
      <w:pPr>
        <w:pStyle w:val="ny-lesson-numbering"/>
        <w:numPr>
          <w:ilvl w:val="0"/>
          <w:numId w:val="0"/>
        </w:numPr>
        <w:ind w:left="360"/>
      </w:pPr>
    </w:p>
    <w:p w14:paraId="40CE86E6" w14:textId="77777777" w:rsidR="002055DB" w:rsidRDefault="002055DB" w:rsidP="0094044B">
      <w:pPr>
        <w:pStyle w:val="ny-lesson-numbering"/>
        <w:numPr>
          <w:ilvl w:val="0"/>
          <w:numId w:val="0"/>
        </w:numPr>
        <w:ind w:left="360"/>
      </w:pPr>
    </w:p>
    <w:p w14:paraId="40CE86E7" w14:textId="77777777" w:rsidR="002055DB" w:rsidRDefault="002055DB" w:rsidP="0094044B">
      <w:pPr>
        <w:pStyle w:val="ny-lesson-numbering"/>
        <w:numPr>
          <w:ilvl w:val="0"/>
          <w:numId w:val="0"/>
        </w:numPr>
        <w:ind w:left="360"/>
      </w:pPr>
    </w:p>
    <w:p w14:paraId="40CE86E8" w14:textId="77777777" w:rsidR="002055DB" w:rsidRDefault="002055DB" w:rsidP="0094044B">
      <w:pPr>
        <w:pStyle w:val="ny-lesson-numbering"/>
        <w:numPr>
          <w:ilvl w:val="0"/>
          <w:numId w:val="0"/>
        </w:numPr>
        <w:ind w:left="360"/>
      </w:pPr>
    </w:p>
    <w:p w14:paraId="40CE86E9" w14:textId="77777777" w:rsidR="002055DB" w:rsidRDefault="002055DB" w:rsidP="0094044B">
      <w:pPr>
        <w:pStyle w:val="ny-lesson-numbering"/>
        <w:numPr>
          <w:ilvl w:val="0"/>
          <w:numId w:val="0"/>
        </w:numPr>
        <w:ind w:left="360"/>
      </w:pPr>
    </w:p>
    <w:p w14:paraId="40CE86EA" w14:textId="77777777" w:rsidR="002055DB" w:rsidRDefault="002055DB" w:rsidP="0094044B">
      <w:pPr>
        <w:pStyle w:val="ny-lesson-numbering"/>
        <w:numPr>
          <w:ilvl w:val="0"/>
          <w:numId w:val="0"/>
        </w:numPr>
        <w:ind w:left="360"/>
      </w:pPr>
    </w:p>
    <w:p w14:paraId="40CE86EB" w14:textId="77777777" w:rsidR="0094044B" w:rsidRDefault="006B3DED" w:rsidP="002B18FF">
      <w:pPr>
        <w:pStyle w:val="ny-lesson-numbering"/>
      </w:pPr>
      <w:r>
        <w:t xml:space="preserve">Using the values </w:t>
      </w:r>
      <w:r w:rsidR="005A131E">
        <w:t>from</w:t>
      </w:r>
      <w:r>
        <w:t xml:space="preserve"> </w:t>
      </w:r>
      <w:r w:rsidR="005A131E">
        <w:t xml:space="preserve">the chart in </w:t>
      </w:r>
      <w:r w:rsidR="000E216C">
        <w:t>P</w:t>
      </w:r>
      <w:r w:rsidR="005A131E">
        <w:t xml:space="preserve">roblem </w:t>
      </w:r>
      <w:r>
        <w:t>1</w:t>
      </w:r>
      <w:r w:rsidR="002055DB">
        <w:t>,</w:t>
      </w:r>
      <w:r>
        <w:t xml:space="preserve"> which is the least and which is the greatest?</w:t>
      </w:r>
      <w:r w:rsidR="005A131E">
        <w:t xml:space="preserve">  Explain how you arrived at your answers.</w:t>
      </w:r>
    </w:p>
    <w:p w14:paraId="40CE86EC" w14:textId="77777777" w:rsidR="0094044B" w:rsidRDefault="0094044B" w:rsidP="0094044B">
      <w:pPr>
        <w:pStyle w:val="ny-lesson-numbering"/>
        <w:numPr>
          <w:ilvl w:val="0"/>
          <w:numId w:val="0"/>
        </w:numPr>
        <w:ind w:left="360"/>
      </w:pPr>
    </w:p>
    <w:p w14:paraId="40CE86ED" w14:textId="77777777" w:rsidR="0094044B" w:rsidRDefault="0094044B" w:rsidP="0094044B">
      <w:pPr>
        <w:pStyle w:val="ny-lesson-numbering"/>
        <w:numPr>
          <w:ilvl w:val="0"/>
          <w:numId w:val="0"/>
        </w:numPr>
        <w:ind w:left="360"/>
      </w:pPr>
    </w:p>
    <w:p w14:paraId="40CE86EE" w14:textId="77777777" w:rsidR="0094044B" w:rsidRDefault="0094044B" w:rsidP="0094044B">
      <w:pPr>
        <w:pStyle w:val="ny-lesson-numbering"/>
        <w:numPr>
          <w:ilvl w:val="0"/>
          <w:numId w:val="0"/>
        </w:numPr>
        <w:ind w:left="360"/>
      </w:pPr>
    </w:p>
    <w:p w14:paraId="40CE86EF" w14:textId="77777777" w:rsidR="0094044B" w:rsidRDefault="0094044B" w:rsidP="0094044B">
      <w:pPr>
        <w:pStyle w:val="ny-lesson-numbering"/>
        <w:numPr>
          <w:ilvl w:val="0"/>
          <w:numId w:val="0"/>
        </w:numPr>
        <w:ind w:left="360"/>
      </w:pPr>
    </w:p>
    <w:p w14:paraId="40CE86F0" w14:textId="77777777" w:rsidR="0094044B" w:rsidRPr="0057295C" w:rsidRDefault="0094044B" w:rsidP="0094044B">
      <w:pPr>
        <w:pStyle w:val="ny-lesson-numbering"/>
        <w:numPr>
          <w:ilvl w:val="0"/>
          <w:numId w:val="0"/>
        </w:numPr>
        <w:ind w:left="360"/>
      </w:pPr>
    </w:p>
    <w:p w14:paraId="40CE86F1" w14:textId="77777777" w:rsidR="0094044B" w:rsidDel="009B69D2" w:rsidRDefault="0094044B" w:rsidP="0094044B">
      <w:pPr>
        <w:pStyle w:val="ny-callout-hdr"/>
      </w:pPr>
      <w:r>
        <w:br w:type="page"/>
      </w:r>
      <w:r>
        <w:lastRenderedPageBreak/>
        <w:t xml:space="preserve">Exit Ticket Sample </w:t>
      </w:r>
      <w:r w:rsidR="00E108E5">
        <w:t>Solutions</w:t>
      </w:r>
    </w:p>
    <w:p w14:paraId="40CE86F2" w14:textId="77777777" w:rsidR="000D15FA" w:rsidRDefault="008E4562" w:rsidP="009E55C7">
      <w:pPr>
        <w:pStyle w:val="ny-lesson-SFinsert"/>
      </w:pPr>
      <w:r>
        <w:rPr>
          <w:noProof/>
        </w:rPr>
        <mc:AlternateContent>
          <mc:Choice Requires="wps">
            <w:drawing>
              <wp:anchor distT="0" distB="0" distL="114300" distR="114300" simplePos="0" relativeHeight="251666432" behindDoc="0" locked="0" layoutInCell="1" allowOverlap="1" wp14:anchorId="40CE8A8F" wp14:editId="3249088A">
                <wp:simplePos x="0" y="0"/>
                <wp:positionH relativeFrom="margin">
                  <wp:align>center</wp:align>
                </wp:positionH>
                <wp:positionV relativeFrom="paragraph">
                  <wp:posOffset>225425</wp:posOffset>
                </wp:positionV>
                <wp:extent cx="5303520" cy="2868930"/>
                <wp:effectExtent l="0" t="0" r="11430" b="266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6893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1AE0D" id="Rectangle 67" o:spid="_x0000_s1026" style="position:absolute;margin-left:0;margin-top:17.75pt;width:417.6pt;height:225.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k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" filled="f" strokecolor="#ae6852" strokeweight="1.15pt">
                <v:path arrowok="t"/>
                <w10:wrap anchorx="margin"/>
              </v:rect>
            </w:pict>
          </mc:Fallback>
        </mc:AlternateContent>
      </w:r>
    </w:p>
    <w:p w14:paraId="40CE86F3" w14:textId="42E3F7AC" w:rsidR="006D4FFB" w:rsidRDefault="006B3DED" w:rsidP="006D4FFB">
      <w:pPr>
        <w:pStyle w:val="ny-lesson-SFinsert-number-list"/>
        <w:numPr>
          <w:ilvl w:val="0"/>
          <w:numId w:val="32"/>
        </w:numPr>
      </w:pPr>
      <w:r>
        <w:t>Fill in the chart converting between fractions, decimals</w:t>
      </w:r>
      <w:r w:rsidR="004B1F07">
        <w:t>,</w:t>
      </w:r>
      <w:r>
        <w:t xml:space="preserve"> and percents.</w:t>
      </w:r>
      <w:r w:rsidR="002055DB">
        <w:t xml:space="preserve"> </w:t>
      </w:r>
      <w:r>
        <w:t xml:space="preserve"> Show work in the space provided.</w:t>
      </w:r>
    </w:p>
    <w:tbl>
      <w:tblPr>
        <w:tblStyle w:val="TableGrid"/>
        <w:tblW w:w="0" w:type="auto"/>
        <w:jc w:val="center"/>
        <w:tblLook w:val="04A0" w:firstRow="1" w:lastRow="0" w:firstColumn="1" w:lastColumn="0" w:noHBand="0" w:noVBand="1"/>
      </w:tblPr>
      <w:tblGrid>
        <w:gridCol w:w="2550"/>
        <w:gridCol w:w="2550"/>
        <w:gridCol w:w="2550"/>
      </w:tblGrid>
      <w:tr w:rsidR="006B3DED" w14:paraId="40CE86F7" w14:textId="77777777" w:rsidTr="002A3240">
        <w:trPr>
          <w:trHeight w:val="288"/>
          <w:jc w:val="center"/>
        </w:trPr>
        <w:tc>
          <w:tcPr>
            <w:tcW w:w="2550" w:type="dxa"/>
            <w:vAlign w:val="center"/>
          </w:tcPr>
          <w:p w14:paraId="40CE86F4" w14:textId="77777777" w:rsidR="006B3DED" w:rsidRDefault="006B3DED" w:rsidP="0099796E">
            <w:pPr>
              <w:pStyle w:val="ny-lesson-SFinsert-table"/>
              <w:jc w:val="center"/>
            </w:pPr>
            <w:r>
              <w:t>Fraction</w:t>
            </w:r>
          </w:p>
        </w:tc>
        <w:tc>
          <w:tcPr>
            <w:tcW w:w="2550" w:type="dxa"/>
            <w:vAlign w:val="center"/>
          </w:tcPr>
          <w:p w14:paraId="40CE86F5" w14:textId="77777777" w:rsidR="006B3DED" w:rsidRDefault="006B3DED" w:rsidP="0099796E">
            <w:pPr>
              <w:pStyle w:val="ny-lesson-SFinsert-table"/>
              <w:jc w:val="center"/>
            </w:pPr>
            <w:r>
              <w:t>Decimal</w:t>
            </w:r>
          </w:p>
        </w:tc>
        <w:tc>
          <w:tcPr>
            <w:tcW w:w="2550" w:type="dxa"/>
            <w:vAlign w:val="center"/>
          </w:tcPr>
          <w:p w14:paraId="40CE86F6" w14:textId="77777777" w:rsidR="006B3DED" w:rsidRDefault="006B3DED" w:rsidP="0099796E">
            <w:pPr>
              <w:pStyle w:val="ny-lesson-SFinsert-table"/>
              <w:jc w:val="center"/>
            </w:pPr>
            <w:r>
              <w:t>Percent</w:t>
            </w:r>
          </w:p>
        </w:tc>
      </w:tr>
      <w:tr w:rsidR="006B3DED" w14:paraId="40CE86FB" w14:textId="77777777" w:rsidTr="00042A89">
        <w:trPr>
          <w:trHeight w:val="576"/>
          <w:jc w:val="center"/>
        </w:trPr>
        <w:tc>
          <w:tcPr>
            <w:tcW w:w="2550" w:type="dxa"/>
            <w:vAlign w:val="center"/>
          </w:tcPr>
          <w:p w14:paraId="40CE86F8" w14:textId="77777777" w:rsidR="006B3DED" w:rsidRDefault="00B55CDE" w:rsidP="0099796E">
            <w:pPr>
              <w:pStyle w:val="ny-lesson-SFinsert-table"/>
              <w:jc w:val="center"/>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8</m:t>
                    </m:r>
                  </m:den>
                </m:f>
              </m:oMath>
            </m:oMathPara>
          </w:p>
        </w:tc>
        <w:tc>
          <w:tcPr>
            <w:tcW w:w="2550" w:type="dxa"/>
            <w:vAlign w:val="center"/>
          </w:tcPr>
          <w:p w14:paraId="40CE86F9" w14:textId="58EA2879" w:rsidR="006B3DED" w:rsidRPr="00532D14" w:rsidRDefault="00853E3A" w:rsidP="002A3240">
            <w:pPr>
              <w:pStyle w:val="ny-lesson-SFinsert-response-table"/>
              <w:jc w:val="center"/>
            </w:pPr>
            <m:oMathPara>
              <m:oMath>
                <m:r>
                  <m:rPr>
                    <m:sty m:val="bi"/>
                  </m:rPr>
                  <w:rPr>
                    <w:rFonts w:ascii="Cambria Math" w:hAnsi="Cambria Math"/>
                  </w:rPr>
                  <m:t>1÷8=0.125</m:t>
                </m:r>
              </m:oMath>
            </m:oMathPara>
          </w:p>
        </w:tc>
        <w:tc>
          <w:tcPr>
            <w:tcW w:w="2550" w:type="dxa"/>
            <w:vAlign w:val="center"/>
          </w:tcPr>
          <w:p w14:paraId="40CE86FA" w14:textId="2A1F976E" w:rsidR="006B3DED" w:rsidRDefault="00853E3A" w:rsidP="002A3240">
            <w:pPr>
              <w:pStyle w:val="ny-lesson-SFinsert-response-table"/>
              <w:jc w:val="center"/>
            </w:pPr>
            <m:oMathPara>
              <m:oMath>
                <m:r>
                  <m:rPr>
                    <m:sty m:val="bi"/>
                  </m:rPr>
                  <w:rPr>
                    <w:rFonts w:ascii="Cambria Math" w:hAnsi="Cambria Math"/>
                  </w:rPr>
                  <m:t>0.125×100=12.5%</m:t>
                </m:r>
              </m:oMath>
            </m:oMathPara>
          </w:p>
        </w:tc>
      </w:tr>
      <w:tr w:rsidR="006B3DED" w14:paraId="40CE86FF" w14:textId="77777777" w:rsidTr="00042A89">
        <w:trPr>
          <w:trHeight w:val="576"/>
          <w:jc w:val="center"/>
        </w:trPr>
        <w:tc>
          <w:tcPr>
            <w:tcW w:w="2550" w:type="dxa"/>
            <w:vAlign w:val="center"/>
          </w:tcPr>
          <w:p w14:paraId="40CE86FC" w14:textId="77777777" w:rsidR="006B3DED" w:rsidRDefault="00853E3A" w:rsidP="0099796E">
            <w:pPr>
              <w:pStyle w:val="ny-lesson-SFinsert-response-table"/>
              <w:jc w:val="center"/>
            </w:pPr>
            <m:oMathPara>
              <m:oMath>
                <m:r>
                  <m:rPr>
                    <m:sty m:val="bi"/>
                  </m:rPr>
                  <w:rPr>
                    <w:rFonts w:ascii="Cambria Math" w:eastAsiaTheme="minorEastAsia" w:hAnsi="Cambria Math" w:cstheme="minorBidi"/>
                  </w:rPr>
                  <m:t>1</m:t>
                </m:r>
                <m:f>
                  <m:fPr>
                    <m:ctrlPr>
                      <w:rPr>
                        <w:rFonts w:ascii="Cambria Math" w:eastAsiaTheme="minorEastAsia" w:hAnsi="Cambria Math" w:cstheme="minorBidi"/>
                      </w:rPr>
                    </m:ctrlPr>
                  </m:fPr>
                  <m:num>
                    <m:r>
                      <m:rPr>
                        <m:sty m:val="bi"/>
                      </m:rPr>
                      <w:rPr>
                        <w:rFonts w:ascii="Cambria Math" w:eastAsiaTheme="minorEastAsia" w:hAnsi="Cambria Math" w:cstheme="minorBidi"/>
                      </w:rPr>
                      <m:t>125</m:t>
                    </m:r>
                  </m:num>
                  <m:den>
                    <m:r>
                      <m:rPr>
                        <m:sty m:val="bi"/>
                      </m:rPr>
                      <w:rPr>
                        <w:rFonts w:ascii="Cambria Math" w:eastAsiaTheme="minorEastAsia" w:hAnsi="Cambria Math" w:cstheme="minorBidi"/>
                      </w:rPr>
                      <m:t>1000</m:t>
                    </m:r>
                  </m:den>
                </m:f>
                <m:r>
                  <m:rPr>
                    <m:sty m:val="bi"/>
                  </m:rPr>
                  <w:rPr>
                    <w:rFonts w:ascii="Cambria Math" w:eastAsiaTheme="minorEastAsia" w:hAnsi="Cambria Math" w:cstheme="minorBidi"/>
                  </w:rPr>
                  <m:t>=1</m:t>
                </m:r>
                <m:f>
                  <m:fPr>
                    <m:ctrlPr>
                      <w:rPr>
                        <w:rFonts w:ascii="Cambria Math" w:eastAsiaTheme="minorEastAsia" w:hAnsi="Cambria Math" w:cstheme="minorBid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8</m:t>
                    </m:r>
                  </m:den>
                </m:f>
              </m:oMath>
            </m:oMathPara>
          </w:p>
        </w:tc>
        <w:tc>
          <w:tcPr>
            <w:tcW w:w="2550" w:type="dxa"/>
            <w:vAlign w:val="center"/>
          </w:tcPr>
          <w:p w14:paraId="40CE86FD" w14:textId="77777777" w:rsidR="006B3DED" w:rsidRDefault="00532D14" w:rsidP="0099796E">
            <w:pPr>
              <w:pStyle w:val="ny-lesson-SFinsert-table"/>
              <w:jc w:val="center"/>
            </w:pPr>
            <m:oMathPara>
              <m:oMath>
                <m:r>
                  <m:rPr>
                    <m:sty m:val="bi"/>
                  </m:rPr>
                  <w:rPr>
                    <w:rFonts w:ascii="Cambria Math" w:hAnsi="Cambria Math"/>
                  </w:rPr>
                  <m:t>1.125</m:t>
                </m:r>
              </m:oMath>
            </m:oMathPara>
          </w:p>
        </w:tc>
        <w:tc>
          <w:tcPr>
            <w:tcW w:w="2550" w:type="dxa"/>
            <w:vAlign w:val="center"/>
          </w:tcPr>
          <w:p w14:paraId="40CE86FE" w14:textId="77777777" w:rsidR="006B3DED" w:rsidRDefault="00853E3A" w:rsidP="0099796E">
            <w:pPr>
              <w:pStyle w:val="ny-lesson-SFinsert-response-table"/>
              <w:jc w:val="center"/>
            </w:pPr>
            <m:oMathPara>
              <m:oMath>
                <m:r>
                  <m:rPr>
                    <m:sty m:val="bi"/>
                  </m:rPr>
                  <w:rPr>
                    <w:rFonts w:ascii="Cambria Math" w:hAnsi="Cambria Math"/>
                  </w:rPr>
                  <m:t>1.125×100=112.5%</m:t>
                </m:r>
              </m:oMath>
            </m:oMathPara>
          </w:p>
        </w:tc>
      </w:tr>
      <w:tr w:rsidR="006B3DED" w14:paraId="40CE8703" w14:textId="77777777" w:rsidTr="00042A89">
        <w:trPr>
          <w:trHeight w:val="576"/>
          <w:jc w:val="center"/>
        </w:trPr>
        <w:tc>
          <w:tcPr>
            <w:tcW w:w="2550" w:type="dxa"/>
            <w:vAlign w:val="center"/>
          </w:tcPr>
          <w:p w14:paraId="40CE8700" w14:textId="59D8455F" w:rsidR="006B3DED" w:rsidRDefault="00B55CDE" w:rsidP="002A3240">
            <w:pPr>
              <w:pStyle w:val="ny-lesson-SFinsert-response-table"/>
              <w:jc w:val="center"/>
            </w:pPr>
            <m:oMathPara>
              <m:oMath>
                <m:f>
                  <m:fPr>
                    <m:ctrlPr>
                      <w:rPr>
                        <w:rFonts w:ascii="Cambria Math" w:eastAsiaTheme="minorEastAsia" w:hAnsi="Cambria Math" w:cstheme="minorBidi"/>
                      </w:rPr>
                    </m:ctrlPr>
                  </m:fPr>
                  <m:num>
                    <m:f>
                      <m:fPr>
                        <m:ctrlPr>
                          <w:rPr>
                            <w:rFonts w:ascii="Cambria Math" w:eastAsiaTheme="minorEastAsia" w:hAnsi="Cambria Math" w:cstheme="minorBidi"/>
                          </w:rPr>
                        </m:ctrlPr>
                      </m:fPr>
                      <m:num>
                        <m:r>
                          <m:rPr>
                            <m:sty m:val="bi"/>
                          </m:rPr>
                          <w:rPr>
                            <w:rFonts w:ascii="Cambria Math" w:eastAsiaTheme="minorEastAsia" w:hAnsi="Cambria Math" w:cstheme="minorBidi"/>
                          </w:rPr>
                          <m:t>2</m:t>
                        </m:r>
                      </m:num>
                      <m:den>
                        <m:r>
                          <m:rPr>
                            <m:sty m:val="bi"/>
                          </m:rPr>
                          <w:rPr>
                            <w:rFonts w:ascii="Cambria Math" w:eastAsiaTheme="minorEastAsia" w:hAnsi="Cambria Math" w:cstheme="minorBidi"/>
                          </w:rPr>
                          <m:t>5</m:t>
                        </m:r>
                      </m:den>
                    </m:f>
                  </m:num>
                  <m:den>
                    <m:r>
                      <m:rPr>
                        <m:sty m:val="bi"/>
                      </m:rPr>
                      <w:rPr>
                        <w:rFonts w:ascii="Cambria Math" w:eastAsiaTheme="minorEastAsia" w:hAnsi="Cambria Math" w:cstheme="minorBidi"/>
                      </w:rPr>
                      <m:t>100</m:t>
                    </m:r>
                  </m:den>
                </m:f>
                <m:r>
                  <m:rPr>
                    <m:sty m:val="bi"/>
                  </m:rPr>
                  <w:rPr>
                    <w:rFonts w:ascii="Cambria Math" w:eastAsiaTheme="minorEastAsia" w:hAnsi="Cambria Math" w:cstheme="minorBidi"/>
                  </w:rPr>
                  <m:t>=</m:t>
                </m:r>
                <m:f>
                  <m:fPr>
                    <m:ctrlPr>
                      <w:rPr>
                        <w:rFonts w:ascii="Cambria Math" w:eastAsiaTheme="minorEastAsia" w:hAnsi="Cambria Math" w:cstheme="minorBid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250</m:t>
                    </m:r>
                  </m:den>
                </m:f>
              </m:oMath>
            </m:oMathPara>
          </w:p>
        </w:tc>
        <w:tc>
          <w:tcPr>
            <w:tcW w:w="2550" w:type="dxa"/>
            <w:vAlign w:val="center"/>
          </w:tcPr>
          <w:p w14:paraId="40CE8701" w14:textId="77777777" w:rsidR="006B3DED" w:rsidRDefault="00B55CDE" w:rsidP="0099796E">
            <w:pPr>
              <w:pStyle w:val="ny-lesson-SFinsert-response-table"/>
              <w:jc w:val="center"/>
            </w:pPr>
            <m:oMathPara>
              <m:oMath>
                <m:d>
                  <m:dPr>
                    <m:ctrlPr>
                      <w:rPr>
                        <w:rFonts w:ascii="Cambria Math" w:hAnsi="Cambria Math"/>
                      </w:rPr>
                    </m:ctrlPr>
                  </m:dPr>
                  <m:e>
                    <m:r>
                      <m:rPr>
                        <m:sty m:val="bi"/>
                      </m:rPr>
                      <w:rPr>
                        <w:rFonts w:ascii="Cambria Math" w:hAnsi="Cambria Math"/>
                      </w:rPr>
                      <m:t>2÷5</m:t>
                    </m:r>
                  </m:e>
                </m:d>
                <m:r>
                  <m:rPr>
                    <m:sty m:val="bi"/>
                  </m:rPr>
                  <w:rPr>
                    <w:rFonts w:ascii="Cambria Math" w:hAnsi="Cambria Math"/>
                  </w:rPr>
                  <m:t>÷100=0.004</m:t>
                </m:r>
              </m:oMath>
            </m:oMathPara>
          </w:p>
        </w:tc>
        <w:tc>
          <w:tcPr>
            <w:tcW w:w="2550" w:type="dxa"/>
            <w:vAlign w:val="center"/>
          </w:tcPr>
          <w:p w14:paraId="40CE8702" w14:textId="77777777" w:rsidR="006B3DED" w:rsidRDefault="00B55CDE" w:rsidP="0099796E">
            <w:pPr>
              <w:pStyle w:val="ny-lesson-SFinsert-table"/>
              <w:jc w:val="center"/>
            </w:pPr>
            <m:oMathPara>
              <m:oMath>
                <m:f>
                  <m:fPr>
                    <m:ctrlPr>
                      <w:rPr>
                        <w:rFonts w:ascii="Cambria Math" w:hAnsi="Cambria Math"/>
                      </w:rPr>
                    </m:ctrlPr>
                  </m:fPr>
                  <m:num>
                    <m:r>
                      <m:rPr>
                        <m:sty m:val="b"/>
                      </m:rPr>
                      <w:rPr>
                        <w:rFonts w:ascii="Cambria Math" w:hAnsi="Cambria Math"/>
                      </w:rPr>
                      <m:t>2</m:t>
                    </m:r>
                  </m:num>
                  <m:den>
                    <m:r>
                      <m:rPr>
                        <m:sty m:val="b"/>
                      </m:rPr>
                      <w:rPr>
                        <w:rFonts w:ascii="Cambria Math" w:hAnsi="Cambria Math"/>
                      </w:rPr>
                      <m:t>5</m:t>
                    </m:r>
                  </m:den>
                </m:f>
                <m:r>
                  <m:rPr>
                    <m:sty m:val="b"/>
                  </m:rPr>
                  <w:rPr>
                    <w:rFonts w:ascii="Cambria Math" w:hAnsi="Cambria Math"/>
                  </w:rPr>
                  <m:t>%</m:t>
                </m:r>
              </m:oMath>
            </m:oMathPara>
          </w:p>
        </w:tc>
      </w:tr>
    </w:tbl>
    <w:p w14:paraId="40CE8704" w14:textId="77777777" w:rsidR="0099796E" w:rsidRDefault="0099796E" w:rsidP="0099796E">
      <w:pPr>
        <w:pStyle w:val="ny-lesson-SFinsert-number-list"/>
        <w:numPr>
          <w:ilvl w:val="0"/>
          <w:numId w:val="0"/>
        </w:numPr>
        <w:ind w:left="1224"/>
      </w:pPr>
    </w:p>
    <w:p w14:paraId="40CE8705" w14:textId="0BD4E07D" w:rsidR="006B3DED" w:rsidRDefault="006B3DED" w:rsidP="006D4FFB">
      <w:pPr>
        <w:pStyle w:val="ny-lesson-SFinsert-number-list"/>
        <w:numPr>
          <w:ilvl w:val="0"/>
          <w:numId w:val="32"/>
        </w:numPr>
      </w:pPr>
      <w:r>
        <w:t xml:space="preserve">Using the values </w:t>
      </w:r>
      <w:r w:rsidR="000E216C">
        <w:t xml:space="preserve">from the chart in Problem </w:t>
      </w:r>
      <w:r>
        <w:t>1, which is the least and which is the greatest?</w:t>
      </w:r>
      <w:r w:rsidR="00103B67">
        <w:t xml:space="preserve">  Explain how you arrived at your answers.</w:t>
      </w:r>
    </w:p>
    <w:p w14:paraId="40CE8706" w14:textId="08F59546" w:rsidR="002B1C36" w:rsidRPr="002B1C36" w:rsidRDefault="006B3DED" w:rsidP="00E11761">
      <w:pPr>
        <w:pStyle w:val="ny-lesson-SFinsert-response"/>
        <w:ind w:left="1224"/>
      </w:pPr>
      <w:r>
        <w:t xml:space="preserve">The least of the values is </w:t>
      </w:r>
      <m:oMath>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2</m:t>
            </m:r>
          </m:num>
          <m:den>
            <m:r>
              <m:rPr>
                <m:sty m:val="bi"/>
              </m:rPr>
              <w:rPr>
                <w:rStyle w:val="ny-lesson-SFinsert-responseChar"/>
                <w:rFonts w:ascii="Cambria Math" w:hAnsi="Cambria Math"/>
                <w:sz w:val="20"/>
              </w:rPr>
              <m:t>5</m:t>
            </m:r>
          </m:den>
        </m:f>
        <m:r>
          <m:rPr>
            <m:sty m:val="bi"/>
          </m:rPr>
          <w:rPr>
            <w:rFonts w:ascii="Cambria Math" w:hAnsi="Cambria Math"/>
          </w:rPr>
          <m:t>%</m:t>
        </m:r>
      </m:oMath>
      <w:r w:rsidR="002A3240" w:rsidRPr="002A3240">
        <w:t>,</w:t>
      </w:r>
      <w:r w:rsidR="0000306E" w:rsidRPr="002A3240">
        <w:t xml:space="preserve"> </w:t>
      </w:r>
      <w:r w:rsidR="0000306E">
        <w:t xml:space="preserve">and the greatest is </w:t>
      </w:r>
      <m:oMath>
        <m:r>
          <m:rPr>
            <m:sty m:val="bi"/>
          </m:rPr>
          <w:rPr>
            <w:rFonts w:ascii="Cambria Math" w:hAnsi="Cambria Math"/>
          </w:rPr>
          <m:t>1.125</m:t>
        </m:r>
      </m:oMath>
      <w:r w:rsidR="002A3240" w:rsidRPr="002A3240">
        <w:t>.</w:t>
      </w:r>
      <w:r w:rsidR="00536579">
        <w:t xml:space="preserve">  To determine which value is the least and which is the greatest, compare all three values in decimal form, fraction form</w:t>
      </w:r>
      <w:r w:rsidR="00BD3596">
        <w:t>,</w:t>
      </w:r>
      <w:r w:rsidR="00536579">
        <w:t xml:space="preserve"> or percents.  When comparing the three decimals, </w:t>
      </w:r>
      <m:oMath>
        <m:r>
          <m:rPr>
            <m:sty m:val="bi"/>
          </m:rPr>
          <w:rPr>
            <w:rFonts w:ascii="Cambria Math" w:hAnsi="Cambria Math"/>
          </w:rPr>
          <m:t>0.125</m:t>
        </m:r>
      </m:oMath>
      <w:r w:rsidR="00BD3596" w:rsidRPr="00E11761">
        <w:t>,</w:t>
      </w:r>
      <m:oMath>
        <m:r>
          <m:rPr>
            <m:sty m:val="bi"/>
          </m:rPr>
          <w:rPr>
            <w:rFonts w:ascii="Cambria Math" w:hAnsi="Cambria Math"/>
          </w:rPr>
          <m:t xml:space="preserve"> 1.125</m:t>
        </m:r>
      </m:oMath>
      <w:r w:rsidR="00BD3596" w:rsidRPr="00E11761">
        <w:t>,</w:t>
      </w:r>
      <m:oMath>
        <m:r>
          <m:rPr>
            <m:sty m:val="bi"/>
          </m:rPr>
          <w:rPr>
            <w:rFonts w:ascii="Cambria Math" w:hAnsi="Cambria Math"/>
          </w:rPr>
          <m:t xml:space="preserve"> </m:t>
        </m:r>
      </m:oMath>
      <w:r w:rsidR="00BD3596" w:rsidRPr="00E11761">
        <w:t>and</w:t>
      </w:r>
      <m:oMath>
        <m:r>
          <m:rPr>
            <m:sty m:val="bi"/>
          </m:rPr>
          <w:rPr>
            <w:rFonts w:ascii="Cambria Math" w:hAnsi="Cambria Math"/>
          </w:rPr>
          <m:t xml:space="preserve"> 0.004</m:t>
        </m:r>
      </m:oMath>
      <w:r w:rsidR="00BD3596" w:rsidRPr="00E11761">
        <w:t>,</w:t>
      </w:r>
      <w:r w:rsidR="00536579">
        <w:t xml:space="preserve"> one can note that </w:t>
      </w:r>
      <m:oMath>
        <m:r>
          <m:rPr>
            <m:sty m:val="bi"/>
          </m:rPr>
          <w:rPr>
            <w:rFonts w:ascii="Cambria Math" w:hAnsi="Cambria Math"/>
          </w:rPr>
          <m:t xml:space="preserve">0.004 </m:t>
        </m:r>
      </m:oMath>
      <w:r w:rsidR="00536579">
        <w:t>is the smallest value</w:t>
      </w:r>
      <w:r w:rsidR="00BD3596">
        <w:t>,</w:t>
      </w:r>
      <w:r w:rsidR="00536579">
        <w:t xml:space="preserve"> so </w:t>
      </w:r>
      <m:oMath>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2</m:t>
            </m:r>
          </m:num>
          <m:den>
            <m:r>
              <m:rPr>
                <m:sty m:val="bi"/>
              </m:rPr>
              <w:rPr>
                <w:rStyle w:val="ny-lesson-SFinsert-responseChar"/>
                <w:rFonts w:ascii="Cambria Math" w:hAnsi="Cambria Math"/>
                <w:sz w:val="20"/>
              </w:rPr>
              <m:t>5</m:t>
            </m:r>
          </m:den>
        </m:f>
        <m:r>
          <m:rPr>
            <m:sty m:val="bi"/>
          </m:rPr>
          <w:rPr>
            <w:rFonts w:ascii="Cambria Math" w:hAnsi="Cambria Math"/>
          </w:rPr>
          <m:t xml:space="preserve">% </m:t>
        </m:r>
      </m:oMath>
      <w:r w:rsidR="00536579">
        <w:t xml:space="preserve"> </w:t>
      </w:r>
      <w:r w:rsidR="00BD3596">
        <w:t>is t</w:t>
      </w:r>
      <w:r w:rsidR="00536579">
        <w:t xml:space="preserve">he least of the values and </w:t>
      </w:r>
      <m:oMath>
        <m:r>
          <m:rPr>
            <m:sty m:val="bi"/>
          </m:rPr>
          <w:rPr>
            <w:rFonts w:ascii="Cambria Math" w:hAnsi="Cambria Math"/>
          </w:rPr>
          <m:t>1.125</m:t>
        </m:r>
      </m:oMath>
      <w:r w:rsidR="00536579">
        <w:t xml:space="preserve"> is the greatest</w:t>
      </w:r>
      <w:r w:rsidR="00BD3596">
        <w:t>.</w:t>
      </w:r>
    </w:p>
    <w:p w14:paraId="40CE8707" w14:textId="77777777" w:rsidR="0094044B" w:rsidRDefault="0094044B" w:rsidP="002A3240">
      <w:pPr>
        <w:pStyle w:val="ny-callout-hdr"/>
      </w:pPr>
    </w:p>
    <w:p w14:paraId="36D95B71" w14:textId="77777777" w:rsidR="002A3240" w:rsidRDefault="002A3240" w:rsidP="002A3240">
      <w:pPr>
        <w:pStyle w:val="ny-callout-hdr"/>
      </w:pPr>
    </w:p>
    <w:p w14:paraId="40CE8708" w14:textId="4FB505CA" w:rsidR="0094044B" w:rsidRDefault="0094044B" w:rsidP="0094044B">
      <w:pPr>
        <w:pStyle w:val="ny-callout-hdr"/>
      </w:pPr>
      <w:r>
        <w:t xml:space="preserve">Problem Set Sample </w:t>
      </w:r>
      <w:r w:rsidR="00E108E5">
        <w:t>Solutions</w:t>
      </w:r>
    </w:p>
    <w:p w14:paraId="40CE8709" w14:textId="6EABECEC" w:rsidR="006D4FFB" w:rsidRDefault="00A1056B" w:rsidP="00C97F58">
      <w:pPr>
        <w:pStyle w:val="ny-lesson-SFinsert"/>
      </w:pPr>
      <w:r>
        <w:rPr>
          <w:noProof/>
        </w:rPr>
        <mc:AlternateContent>
          <mc:Choice Requires="wps">
            <w:drawing>
              <wp:anchor distT="0" distB="0" distL="114300" distR="114300" simplePos="0" relativeHeight="251668480" behindDoc="0" locked="0" layoutInCell="1" allowOverlap="1" wp14:anchorId="40CE8A91" wp14:editId="69491F5C">
                <wp:simplePos x="0" y="0"/>
                <wp:positionH relativeFrom="margin">
                  <wp:align>center</wp:align>
                </wp:positionH>
                <wp:positionV relativeFrom="paragraph">
                  <wp:posOffset>211068</wp:posOffset>
                </wp:positionV>
                <wp:extent cx="5303520" cy="3249930"/>
                <wp:effectExtent l="0" t="0" r="11430" b="2667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4993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FFFD6" id="Rectangle 71" o:spid="_x0000_s1026" style="position:absolute;margin-left:0;margin-top:16.6pt;width:417.6pt;height:255.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" filled="f" strokecolor="#ae6852" strokeweight="1.15pt">
                <v:path arrowok="t"/>
                <w10:wrap anchorx="margin"/>
              </v:rect>
            </w:pict>
          </mc:Fallback>
        </mc:AlternateContent>
      </w:r>
    </w:p>
    <w:p w14:paraId="40CE870A" w14:textId="7166B087" w:rsidR="0000306E" w:rsidRDefault="003E731D" w:rsidP="006D4FFB">
      <w:pPr>
        <w:pStyle w:val="ny-lesson-SFinsert-number-list"/>
        <w:numPr>
          <w:ilvl w:val="0"/>
          <w:numId w:val="33"/>
        </w:numPr>
      </w:pPr>
      <w:r>
        <w:rPr>
          <w:noProof/>
        </w:rPr>
        <w:drawing>
          <wp:anchor distT="0" distB="0" distL="114300" distR="114300" simplePos="0" relativeHeight="251645952" behindDoc="1" locked="0" layoutInCell="1" allowOverlap="1" wp14:anchorId="40CE8A93" wp14:editId="0B8F1E5C">
            <wp:simplePos x="0" y="0"/>
            <wp:positionH relativeFrom="column">
              <wp:posOffset>1739265</wp:posOffset>
            </wp:positionH>
            <wp:positionV relativeFrom="paragraph">
              <wp:posOffset>158115</wp:posOffset>
            </wp:positionV>
            <wp:extent cx="1024255" cy="900430"/>
            <wp:effectExtent l="0" t="0" r="4445" b="0"/>
            <wp:wrapTight wrapText="bothSides">
              <wp:wrapPolygon edited="0">
                <wp:start x="0" y="0"/>
                <wp:lineTo x="0" y="21021"/>
                <wp:lineTo x="21292" y="21021"/>
                <wp:lineTo x="21292"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6061" b="12122"/>
                    <a:stretch/>
                  </pic:blipFill>
                  <pic:spPr bwMode="auto">
                    <a:xfrm>
                      <a:off x="0" y="0"/>
                      <a:ext cx="1024255" cy="900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E39">
        <w:t>Create a</w:t>
      </w:r>
      <w:r w:rsidR="0000306E">
        <w:t xml:space="preserve"> model to represent the following percents</w:t>
      </w:r>
      <w:r w:rsidR="00103B67">
        <w:t>.</w:t>
      </w:r>
    </w:p>
    <w:p w14:paraId="40CE870B" w14:textId="1F8FF996" w:rsidR="0000306E" w:rsidRDefault="00B25847" w:rsidP="0099796E">
      <w:pPr>
        <w:pStyle w:val="ny-lesson-SFinsert-number-list"/>
        <w:numPr>
          <w:ilvl w:val="1"/>
          <w:numId w:val="33"/>
        </w:numPr>
        <w:spacing w:line="360" w:lineRule="auto"/>
      </w:pPr>
      <m:oMath>
        <m:r>
          <m:rPr>
            <m:sty m:val="bi"/>
          </m:rPr>
          <w:rPr>
            <w:rFonts w:ascii="Cambria Math" w:hAnsi="Cambria Math"/>
          </w:rPr>
          <m:t>90%</m:t>
        </m:r>
      </m:oMath>
    </w:p>
    <w:p w14:paraId="40CE870C" w14:textId="77777777" w:rsidR="003B33CF" w:rsidRDefault="003B33CF" w:rsidP="003B33CF">
      <w:pPr>
        <w:pStyle w:val="ny-lesson-SFinsert-number-list"/>
        <w:numPr>
          <w:ilvl w:val="0"/>
          <w:numId w:val="0"/>
        </w:numPr>
        <w:ind w:left="1224" w:hanging="360"/>
      </w:pPr>
    </w:p>
    <w:p w14:paraId="40CE870D" w14:textId="77777777" w:rsidR="00B25847" w:rsidRDefault="00B25847" w:rsidP="003B33CF">
      <w:pPr>
        <w:pStyle w:val="ny-lesson-SFinsert-number-list"/>
        <w:numPr>
          <w:ilvl w:val="0"/>
          <w:numId w:val="0"/>
        </w:numPr>
        <w:ind w:left="1224" w:hanging="360"/>
      </w:pPr>
    </w:p>
    <w:p w14:paraId="40CE870E" w14:textId="77777777" w:rsidR="00B25847" w:rsidRDefault="00B25847" w:rsidP="003B33CF">
      <w:pPr>
        <w:pStyle w:val="ny-lesson-SFinsert-number-list"/>
        <w:numPr>
          <w:ilvl w:val="0"/>
          <w:numId w:val="0"/>
        </w:numPr>
        <w:ind w:left="1224" w:hanging="360"/>
      </w:pPr>
    </w:p>
    <w:p w14:paraId="40CE870F" w14:textId="77777777" w:rsidR="00B25847" w:rsidRDefault="00B25847" w:rsidP="003B33CF">
      <w:pPr>
        <w:pStyle w:val="ny-lesson-SFinsert-number-list"/>
        <w:numPr>
          <w:ilvl w:val="0"/>
          <w:numId w:val="0"/>
        </w:numPr>
        <w:ind w:left="1224" w:hanging="360"/>
      </w:pPr>
    </w:p>
    <w:p w14:paraId="40CE8710" w14:textId="4E87121C" w:rsidR="00B25847" w:rsidRDefault="003E731D" w:rsidP="003B33CF">
      <w:pPr>
        <w:pStyle w:val="ny-lesson-SFinsert-number-list"/>
        <w:numPr>
          <w:ilvl w:val="0"/>
          <w:numId w:val="0"/>
        </w:numPr>
        <w:ind w:left="1224" w:hanging="360"/>
      </w:pPr>
      <w:r>
        <w:rPr>
          <w:noProof/>
        </w:rPr>
        <w:drawing>
          <wp:anchor distT="0" distB="0" distL="114300" distR="114300" simplePos="0" relativeHeight="251649024" behindDoc="1" locked="0" layoutInCell="1" allowOverlap="1" wp14:anchorId="40CE8A95" wp14:editId="269A5AF6">
            <wp:simplePos x="0" y="0"/>
            <wp:positionH relativeFrom="column">
              <wp:posOffset>1737360</wp:posOffset>
            </wp:positionH>
            <wp:positionV relativeFrom="paragraph">
              <wp:posOffset>151765</wp:posOffset>
            </wp:positionV>
            <wp:extent cx="905256" cy="932688"/>
            <wp:effectExtent l="0" t="0" r="0" b="1270"/>
            <wp:wrapTight wrapText="bothSides">
              <wp:wrapPolygon edited="0">
                <wp:start x="0" y="0"/>
                <wp:lineTo x="0" y="21188"/>
                <wp:lineTo x="20918" y="21188"/>
                <wp:lineTo x="20918"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6665" b="1"/>
                    <a:stretch/>
                  </pic:blipFill>
                  <pic:spPr bwMode="auto">
                    <a:xfrm>
                      <a:off x="0" y="0"/>
                      <a:ext cx="905256" cy="9326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CE8711" w14:textId="537F1CF7" w:rsidR="0000306E" w:rsidRPr="003B33CF" w:rsidRDefault="00B25847" w:rsidP="003B33CF">
      <w:pPr>
        <w:pStyle w:val="ny-lesson-SFinsert-number-list"/>
        <w:numPr>
          <w:ilvl w:val="1"/>
          <w:numId w:val="31"/>
        </w:numPr>
      </w:pPr>
      <m:oMath>
        <m:r>
          <m:rPr>
            <m:sty m:val="b"/>
          </m:rPr>
          <w:rPr>
            <w:rFonts w:ascii="Cambria Math" w:hAnsi="Cambria Math"/>
          </w:rPr>
          <m:t>0.9%</m:t>
        </m:r>
      </m:oMath>
      <w:r w:rsidR="00F46EC1">
        <w:t xml:space="preserve"> </w:t>
      </w:r>
    </w:p>
    <w:p w14:paraId="40CE8712" w14:textId="77777777" w:rsidR="003B33CF" w:rsidRDefault="003B33CF" w:rsidP="00EC3D69">
      <w:pPr>
        <w:pStyle w:val="ny-lesson-SFinsert-number-list"/>
        <w:numPr>
          <w:ilvl w:val="0"/>
          <w:numId w:val="0"/>
        </w:numPr>
        <w:ind w:left="1224" w:hanging="360"/>
      </w:pPr>
    </w:p>
    <w:p w14:paraId="40CE8713" w14:textId="77777777" w:rsidR="00B25847" w:rsidRDefault="00B25847" w:rsidP="00EC3D69">
      <w:pPr>
        <w:pStyle w:val="ny-lesson-SFinsert-number-list"/>
        <w:numPr>
          <w:ilvl w:val="0"/>
          <w:numId w:val="0"/>
        </w:numPr>
        <w:ind w:left="1224" w:hanging="360"/>
      </w:pPr>
    </w:p>
    <w:p w14:paraId="40CE8714" w14:textId="77777777" w:rsidR="00B25847" w:rsidRDefault="00B25847" w:rsidP="00EC3D69">
      <w:pPr>
        <w:pStyle w:val="ny-lesson-SFinsert-number-list"/>
        <w:numPr>
          <w:ilvl w:val="0"/>
          <w:numId w:val="0"/>
        </w:numPr>
        <w:ind w:left="1224" w:hanging="360"/>
      </w:pPr>
    </w:p>
    <w:p w14:paraId="40CE8715" w14:textId="77777777" w:rsidR="00B25847" w:rsidRDefault="00B25847" w:rsidP="00EC3D69">
      <w:pPr>
        <w:pStyle w:val="ny-lesson-SFinsert-number-list"/>
        <w:numPr>
          <w:ilvl w:val="0"/>
          <w:numId w:val="0"/>
        </w:numPr>
        <w:ind w:left="1224" w:hanging="360"/>
      </w:pPr>
    </w:p>
    <w:p w14:paraId="40CE8716" w14:textId="39606E83" w:rsidR="00B25847" w:rsidRDefault="00536579" w:rsidP="00EC3D69">
      <w:pPr>
        <w:pStyle w:val="ny-lesson-SFinsert-number-list"/>
        <w:numPr>
          <w:ilvl w:val="0"/>
          <w:numId w:val="0"/>
        </w:numPr>
        <w:ind w:left="1224" w:hanging="360"/>
      </w:pPr>
      <w:r>
        <w:rPr>
          <w:noProof/>
        </w:rPr>
        <w:drawing>
          <wp:anchor distT="0" distB="0" distL="114300" distR="114300" simplePos="0" relativeHeight="251648000" behindDoc="1" locked="0" layoutInCell="1" allowOverlap="1" wp14:anchorId="40CE8A97" wp14:editId="437C7267">
            <wp:simplePos x="0" y="0"/>
            <wp:positionH relativeFrom="column">
              <wp:posOffset>1000760</wp:posOffset>
            </wp:positionH>
            <wp:positionV relativeFrom="paragraph">
              <wp:posOffset>473075</wp:posOffset>
            </wp:positionV>
            <wp:extent cx="4655820" cy="571500"/>
            <wp:effectExtent l="0" t="0" r="0" b="12700"/>
            <wp:wrapTopAndBottom/>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8937"/>
                    <a:stretch/>
                  </pic:blipFill>
                  <pic:spPr bwMode="auto">
                    <a:xfrm>
                      <a:off x="0" y="0"/>
                      <a:ext cx="4655820" cy="571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0CE8717" w14:textId="5E7E967F" w:rsidR="0000306E" w:rsidRPr="003B33CF" w:rsidRDefault="009E55C7" w:rsidP="0099796E">
      <w:pPr>
        <w:pStyle w:val="ny-lesson-SFinsert-number-list"/>
        <w:numPr>
          <w:ilvl w:val="1"/>
          <w:numId w:val="33"/>
        </w:numPr>
        <w:spacing w:line="360" w:lineRule="auto"/>
      </w:pPr>
      <m:oMath>
        <m:r>
          <m:rPr>
            <m:sty m:val="bi"/>
          </m:rPr>
          <w:rPr>
            <w:rFonts w:ascii="Cambria Math" w:hAnsi="Cambria Math"/>
          </w:rPr>
          <m:t>900%</m:t>
        </m:r>
      </m:oMath>
    </w:p>
    <w:p w14:paraId="183DB8F4" w14:textId="77777777" w:rsidR="00536579" w:rsidRDefault="00536579" w:rsidP="00EC3D69">
      <w:pPr>
        <w:pStyle w:val="ny-lesson-SFinsert-number-list"/>
        <w:numPr>
          <w:ilvl w:val="0"/>
          <w:numId w:val="0"/>
        </w:numPr>
        <w:ind w:left="1224" w:hanging="360"/>
      </w:pPr>
    </w:p>
    <w:p w14:paraId="12ED32D3" w14:textId="77777777" w:rsidR="00536579" w:rsidRDefault="00536579" w:rsidP="00EC3D69">
      <w:pPr>
        <w:pStyle w:val="ny-lesson-SFinsert-number-list"/>
        <w:numPr>
          <w:ilvl w:val="0"/>
          <w:numId w:val="0"/>
        </w:numPr>
        <w:ind w:left="1224" w:hanging="360"/>
      </w:pPr>
    </w:p>
    <w:p w14:paraId="40CE8718" w14:textId="4A97A93C" w:rsidR="003B33CF" w:rsidRPr="00EC3D69" w:rsidRDefault="003B33CF" w:rsidP="002A3240">
      <w:pPr>
        <w:pStyle w:val="ny-lesson-SFinsert-number-list"/>
        <w:numPr>
          <w:ilvl w:val="0"/>
          <w:numId w:val="0"/>
        </w:numPr>
      </w:pPr>
    </w:p>
    <w:p w14:paraId="40CE8719" w14:textId="4A381A70" w:rsidR="0000306E" w:rsidRDefault="002A3240" w:rsidP="0099796E">
      <w:pPr>
        <w:pStyle w:val="ny-lesson-SFinsert-number-list"/>
        <w:numPr>
          <w:ilvl w:val="1"/>
          <w:numId w:val="33"/>
        </w:numPr>
        <w:spacing w:line="360" w:lineRule="auto"/>
      </w:pPr>
      <w:r>
        <w:rPr>
          <w:noProof/>
        </w:rPr>
        <w:lastRenderedPageBreak/>
        <mc:AlternateContent>
          <mc:Choice Requires="wps">
            <w:drawing>
              <wp:anchor distT="0" distB="0" distL="114300" distR="114300" simplePos="0" relativeHeight="251663360" behindDoc="0" locked="0" layoutInCell="1" allowOverlap="1" wp14:anchorId="40CE8A9B" wp14:editId="22BEB507">
                <wp:simplePos x="0" y="0"/>
                <wp:positionH relativeFrom="margin">
                  <wp:align>center</wp:align>
                </wp:positionH>
                <wp:positionV relativeFrom="paragraph">
                  <wp:posOffset>-67310</wp:posOffset>
                </wp:positionV>
                <wp:extent cx="5303520" cy="7818120"/>
                <wp:effectExtent l="0" t="0" r="11430" b="1143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81812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C70FC" id="Rectangle 72" o:spid="_x0000_s1026" style="position:absolute;margin-left:0;margin-top:-5.3pt;width:417.6pt;height:615.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" filled="f" strokecolor="#ae6852" strokeweight="1.15pt">
                <v:path arrowok="t"/>
                <w10:wrap anchorx="margin"/>
              </v:rect>
            </w:pict>
          </mc:Fallback>
        </mc:AlternateContent>
      </w:r>
      <w:r w:rsidRPr="00EC3D69">
        <w:rPr>
          <w:noProof/>
        </w:rPr>
        <w:drawing>
          <wp:anchor distT="0" distB="0" distL="114300" distR="114300" simplePos="0" relativeHeight="251652096" behindDoc="1" locked="0" layoutInCell="1" allowOverlap="1" wp14:anchorId="40CE8A99" wp14:editId="655B0970">
            <wp:simplePos x="0" y="0"/>
            <wp:positionH relativeFrom="column">
              <wp:posOffset>1678940</wp:posOffset>
            </wp:positionH>
            <wp:positionV relativeFrom="paragraph">
              <wp:posOffset>3175</wp:posOffset>
            </wp:positionV>
            <wp:extent cx="906780" cy="1003935"/>
            <wp:effectExtent l="0" t="0" r="7620" b="12065"/>
            <wp:wrapTight wrapText="bothSides">
              <wp:wrapPolygon edited="0">
                <wp:start x="0" y="0"/>
                <wp:lineTo x="0" y="21313"/>
                <wp:lineTo x="21176" y="21313"/>
                <wp:lineTo x="21176"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06780" cy="1003935"/>
                    </a:xfrm>
                    <a:prstGeom prst="rect">
                      <a:avLst/>
                    </a:prstGeom>
                  </pic:spPr>
                </pic:pic>
              </a:graphicData>
            </a:graphic>
            <wp14:sizeRelH relativeFrom="margin">
              <wp14:pctWidth>0</wp14:pctWidth>
            </wp14:sizeRelH>
            <wp14:sizeRelV relativeFrom="margin">
              <wp14:pctHeight>0</wp14:pctHeight>
            </wp14:sizeRelV>
          </wp:anchor>
        </w:drawing>
      </w:r>
      <m:oMath>
        <m:f>
          <m:fPr>
            <m:ctrlPr>
              <w:rPr>
                <w:rFonts w:ascii="Cambria Math" w:hAnsi="Cambria Math"/>
                <w:i/>
                <w:sz w:val="20"/>
              </w:rPr>
            </m:ctrlPr>
          </m:fPr>
          <m:num>
            <m:r>
              <m:rPr>
                <m:sty m:val="bi"/>
              </m:rPr>
              <w:rPr>
                <w:rFonts w:ascii="Cambria Math" w:hAnsi="Cambria Math"/>
                <w:sz w:val="20"/>
              </w:rPr>
              <m:t>9</m:t>
            </m:r>
          </m:num>
          <m:den>
            <m:r>
              <m:rPr>
                <m:sty m:val="bi"/>
              </m:rPr>
              <w:rPr>
                <w:rFonts w:ascii="Cambria Math" w:hAnsi="Cambria Math"/>
                <w:sz w:val="20"/>
              </w:rPr>
              <m:t>10</m:t>
            </m:r>
          </m:den>
        </m:f>
        <m:r>
          <m:rPr>
            <m:sty m:val="bi"/>
          </m:rPr>
          <w:rPr>
            <w:rFonts w:ascii="Cambria Math" w:hAnsi="Cambria Math"/>
          </w:rPr>
          <m:t>%</m:t>
        </m:r>
      </m:oMath>
    </w:p>
    <w:p w14:paraId="40CE871A" w14:textId="77777777" w:rsidR="00B25847" w:rsidRDefault="00B25847" w:rsidP="00B25847">
      <w:pPr>
        <w:pStyle w:val="ny-lesson-SFinsert-number-list"/>
        <w:numPr>
          <w:ilvl w:val="0"/>
          <w:numId w:val="0"/>
        </w:numPr>
        <w:ind w:left="1224"/>
      </w:pPr>
    </w:p>
    <w:p w14:paraId="40CE871B" w14:textId="77777777" w:rsidR="00B25847" w:rsidRDefault="00B25847" w:rsidP="00B25847">
      <w:pPr>
        <w:pStyle w:val="ny-lesson-SFinsert-number-list"/>
        <w:numPr>
          <w:ilvl w:val="0"/>
          <w:numId w:val="0"/>
        </w:numPr>
        <w:ind w:left="1224"/>
      </w:pPr>
    </w:p>
    <w:p w14:paraId="40CE871D" w14:textId="77777777" w:rsidR="00B25847" w:rsidRDefault="00B25847" w:rsidP="00B25847">
      <w:pPr>
        <w:pStyle w:val="ny-lesson-SFinsert-number-list"/>
        <w:numPr>
          <w:ilvl w:val="0"/>
          <w:numId w:val="0"/>
        </w:numPr>
        <w:ind w:left="1224"/>
      </w:pPr>
    </w:p>
    <w:p w14:paraId="46631896" w14:textId="77777777" w:rsidR="002A3240" w:rsidRDefault="002A3240" w:rsidP="00B25847">
      <w:pPr>
        <w:pStyle w:val="ny-lesson-SFinsert-number-list"/>
        <w:numPr>
          <w:ilvl w:val="0"/>
          <w:numId w:val="0"/>
        </w:numPr>
        <w:ind w:left="1224"/>
      </w:pPr>
    </w:p>
    <w:p w14:paraId="250A8EA5" w14:textId="77777777" w:rsidR="002A3240" w:rsidRDefault="002A3240" w:rsidP="00B25847">
      <w:pPr>
        <w:pStyle w:val="ny-lesson-SFinsert-number-list"/>
        <w:numPr>
          <w:ilvl w:val="0"/>
          <w:numId w:val="0"/>
        </w:numPr>
        <w:ind w:left="1224"/>
      </w:pPr>
    </w:p>
    <w:p w14:paraId="40CE871E" w14:textId="210F1973" w:rsidR="0094044B" w:rsidRPr="0079015E" w:rsidRDefault="0015731C" w:rsidP="006D4FFB">
      <w:pPr>
        <w:pStyle w:val="ny-lesson-SFinsert-number-list"/>
        <w:numPr>
          <w:ilvl w:val="0"/>
          <w:numId w:val="33"/>
        </w:numPr>
      </w:pPr>
      <w:r>
        <w:t xml:space="preserve">Benjamin believes that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oMath>
      <w:r>
        <w:t xml:space="preserve"> is equivalent to </w:t>
      </w:r>
      <m:oMath>
        <m:r>
          <m:rPr>
            <m:sty m:val="bi"/>
          </m:rPr>
          <w:rPr>
            <w:rFonts w:ascii="Cambria Math" w:hAnsi="Cambria Math"/>
          </w:rPr>
          <m:t>50%</m:t>
        </m:r>
      </m:oMath>
      <w:r w:rsidR="00D9557B" w:rsidRPr="00D9557B">
        <w:t>.</w:t>
      </w:r>
      <w:r w:rsidRPr="00D9557B">
        <w:t xml:space="preserve"> </w:t>
      </w:r>
      <w:r w:rsidR="000E216C">
        <w:t xml:space="preserve"> </w:t>
      </w:r>
      <w:r>
        <w:t xml:space="preserve">Is he correct? </w:t>
      </w:r>
      <w:r w:rsidR="005A131E">
        <w:t xml:space="preserve"> </w:t>
      </w:r>
      <w:r>
        <w:t>Why or why not?</w:t>
      </w:r>
    </w:p>
    <w:p w14:paraId="40CE871F" w14:textId="28D6D6BE" w:rsidR="0094044B" w:rsidRPr="00386672" w:rsidRDefault="0015731C" w:rsidP="00386672">
      <w:pPr>
        <w:pStyle w:val="ny-lesson-SFinsert-response"/>
        <w:ind w:left="1224"/>
      </w:pPr>
      <w:r w:rsidRPr="00386672">
        <w:t>Benjamin is not correct</w:t>
      </w:r>
      <w:r w:rsidR="002379B6">
        <w:t>,</w:t>
      </w:r>
      <w:r w:rsidRPr="00386672">
        <w:t xml:space="preserve"> because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oMath>
      <w:r w:rsidR="00CA4A0E" w:rsidRPr="00CA4A0E">
        <w:t xml:space="preserve"> is equivalent to </w:t>
      </w:r>
      <m:oMath>
        <m:r>
          <m:rPr>
            <m:sty m:val="bi"/>
          </m:rPr>
          <w:rPr>
            <w:rFonts w:ascii="Cambria Math" w:hAnsi="Cambria Math"/>
          </w:rPr>
          <m:t>0.50%</m:t>
        </m:r>
      </m:oMath>
      <w:r w:rsidR="00D9557B">
        <w:t xml:space="preserve">, </w:t>
      </w:r>
      <w:r w:rsidR="00CA4A0E" w:rsidRPr="00CA4A0E">
        <w:t>which is equal to</w:t>
      </w:r>
      <w:r w:rsidR="00CA4A0E">
        <w:t xml:space="preserve"> </w:t>
      </w:r>
      <m:oMath>
        <m:f>
          <m:fPr>
            <m:ctrlPr>
              <w:rPr>
                <w:rFonts w:ascii="Cambria Math" w:hAnsi="Cambria Math"/>
                <w:sz w:val="21"/>
                <w:szCs w:val="21"/>
              </w:rPr>
            </m:ctrlPr>
          </m:fPr>
          <m:num>
            <m:f>
              <m:fPr>
                <m:ctrlPr>
                  <w:rPr>
                    <w:rFonts w:ascii="Cambria Math" w:hAnsi="Cambria Math"/>
                    <w:sz w:val="24"/>
                    <w:szCs w:val="24"/>
                  </w:rPr>
                </m:ctrlPr>
              </m:fPr>
              <m:num>
                <m:r>
                  <m:rPr>
                    <m:sty m:val="bi"/>
                  </m:rPr>
                  <w:rPr>
                    <w:rFonts w:ascii="Cambria Math" w:hAnsi="Cambria Math"/>
                    <w:sz w:val="24"/>
                    <w:szCs w:val="24"/>
                  </w:rPr>
                  <m:t>1</m:t>
                </m:r>
                <m:ctrlPr>
                  <w:rPr>
                    <w:rFonts w:ascii="Cambria Math" w:hAnsi="Cambria Math"/>
                    <w:sz w:val="21"/>
                    <w:szCs w:val="21"/>
                  </w:rPr>
                </m:ctrlPr>
              </m:num>
              <m:den>
                <m:r>
                  <m:rPr>
                    <m:sty m:val="bi"/>
                  </m:rPr>
                  <w:rPr>
                    <w:rFonts w:ascii="Cambria Math" w:hAnsi="Cambria Math"/>
                    <w:sz w:val="24"/>
                    <w:szCs w:val="24"/>
                  </w:rPr>
                  <m:t>2</m:t>
                </m:r>
              </m:den>
            </m:f>
          </m:num>
          <m:den>
            <m:r>
              <m:rPr>
                <m:sty m:val="bi"/>
              </m:rPr>
              <w:rPr>
                <w:rFonts w:ascii="Cambria Math" w:hAnsi="Cambria Math"/>
                <w:sz w:val="21"/>
                <w:szCs w:val="21"/>
              </w:rPr>
              <m:t>100</m:t>
            </m:r>
          </m:den>
        </m:f>
      </m:oMath>
      <w:r w:rsidR="00FE4FE1" w:rsidRPr="00386672">
        <w:t>.</w:t>
      </w:r>
      <w:r w:rsidR="002055DB" w:rsidRPr="00386672">
        <w:t xml:space="preserve"> </w:t>
      </w:r>
      <w:r w:rsidR="00FE4FE1" w:rsidRPr="00386672">
        <w:t xml:space="preserve"> The second percent is equivalent to </w:t>
      </w:r>
      <m:oMath>
        <m:f>
          <m:fPr>
            <m:ctrlPr>
              <w:rPr>
                <w:rFonts w:ascii="Cambria Math" w:hAnsi="Cambria Math"/>
                <w:sz w:val="21"/>
                <w:szCs w:val="21"/>
              </w:rPr>
            </m:ctrlPr>
          </m:fPr>
          <m:num>
            <m:r>
              <m:rPr>
                <m:sty m:val="bi"/>
              </m:rPr>
              <w:rPr>
                <w:rFonts w:ascii="Cambria Math" w:hAnsi="Cambria Math"/>
                <w:sz w:val="21"/>
                <w:szCs w:val="21"/>
              </w:rPr>
              <m:t>50</m:t>
            </m:r>
          </m:num>
          <m:den>
            <m:r>
              <m:rPr>
                <m:sty m:val="bi"/>
              </m:rPr>
              <w:rPr>
                <w:rFonts w:ascii="Cambria Math" w:hAnsi="Cambria Math"/>
                <w:sz w:val="21"/>
                <w:szCs w:val="21"/>
              </w:rPr>
              <m:t>100</m:t>
            </m:r>
          </m:den>
        </m:f>
      </m:oMath>
      <w:r w:rsidR="002A3240" w:rsidRPr="002A3240">
        <w:rPr>
          <w:szCs w:val="16"/>
        </w:rPr>
        <w:t>.</w:t>
      </w:r>
      <w:r w:rsidR="00565594" w:rsidRPr="00386672">
        <w:t xml:space="preserve">  </w:t>
      </w:r>
      <w:r w:rsidR="00FE4FE1" w:rsidRPr="00386672">
        <w:t>These percents are not equivalent.</w:t>
      </w:r>
    </w:p>
    <w:p w14:paraId="40CE8720" w14:textId="77777777" w:rsidR="003B33CF" w:rsidRDefault="003B33CF" w:rsidP="003B33CF">
      <w:pPr>
        <w:pStyle w:val="ny-lesson-SFinsert-number-list"/>
        <w:numPr>
          <w:ilvl w:val="0"/>
          <w:numId w:val="0"/>
        </w:numPr>
        <w:ind w:left="1224" w:hanging="360"/>
      </w:pPr>
    </w:p>
    <w:p w14:paraId="40CE8721" w14:textId="2A1C36A1" w:rsidR="006B7A75" w:rsidRDefault="00360B96" w:rsidP="006D4FFB">
      <w:pPr>
        <w:pStyle w:val="ny-lesson-SFinsert-number-list"/>
      </w:pPr>
      <w:r>
        <w:t>Order the following from least to greatest</w:t>
      </w:r>
      <w:r w:rsidR="00103B67">
        <w:t>.</w:t>
      </w:r>
    </w:p>
    <w:p w14:paraId="40CE8722" w14:textId="45A515CA" w:rsidR="00360B96" w:rsidRDefault="003B33CF" w:rsidP="0099796E">
      <w:pPr>
        <w:pStyle w:val="ny-lesson-SFinsert-number-list"/>
        <w:numPr>
          <w:ilvl w:val="0"/>
          <w:numId w:val="0"/>
        </w:numPr>
        <w:spacing w:line="360" w:lineRule="auto"/>
        <w:ind w:left="1224"/>
      </w:pPr>
      <m:oMath>
        <m:r>
          <m:rPr>
            <m:sty m:val="bi"/>
          </m:rPr>
          <w:rPr>
            <w:rFonts w:ascii="Cambria Math" w:hAnsi="Cambria Math"/>
          </w:rPr>
          <m:t>100%</m:t>
        </m:r>
      </m:oMath>
      <w:r w:rsidR="00103B67" w:rsidRPr="00E11761">
        <w:t>,</w:t>
      </w:r>
      <w:r w:rsidR="002A3240">
        <w:t xml:space="preserve"> </w:t>
      </w:r>
      <w:r w:rsidR="00360B96">
        <w:t xml:space="preserve">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100</m:t>
            </m:r>
          </m:den>
        </m:f>
        <m:r>
          <m:rPr>
            <m:sty m:val="bi"/>
          </m:rPr>
          <w:rPr>
            <w:rFonts w:ascii="Cambria Math" w:hAnsi="Cambria Math"/>
            <w:sz w:val="21"/>
          </w:rPr>
          <m:t xml:space="preserve"> </m:t>
        </m:r>
      </m:oMath>
      <w:r w:rsidR="00103B67" w:rsidRPr="00E11761">
        <w:t>,</w:t>
      </w:r>
      <w:r w:rsidR="002A3240">
        <w:t xml:space="preserve"> </w:t>
      </w:r>
      <w:r w:rsidR="00CA4A0E" w:rsidRPr="00CA4A0E">
        <w:t xml:space="preserve"> </w:t>
      </w:r>
      <m:oMath>
        <m:r>
          <m:rPr>
            <m:sty m:val="bi"/>
          </m:rPr>
          <w:rPr>
            <w:rFonts w:ascii="Cambria Math" w:hAnsi="Cambria Math"/>
          </w:rPr>
          <m:t>0.001%</m:t>
        </m:r>
      </m:oMath>
      <w:r w:rsidR="00103B67" w:rsidRPr="00E11761">
        <w:t>,</w:t>
      </w:r>
      <m:oMath>
        <m:r>
          <m:rPr>
            <m:sty m:val="bi"/>
          </m:rPr>
          <w:rPr>
            <w:rFonts w:ascii="Cambria Math" w:hAnsi="Cambria Math"/>
          </w:rPr>
          <m:t xml:space="preserve">  </m:t>
        </m:r>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10</m:t>
            </m:r>
          </m:den>
        </m:f>
        <m:r>
          <m:rPr>
            <m:sty m:val="bi"/>
          </m:rPr>
          <w:rPr>
            <w:rFonts w:ascii="Cambria Math" w:hAnsi="Cambria Math"/>
            <w:sz w:val="21"/>
          </w:rPr>
          <m:t xml:space="preserve"> </m:t>
        </m:r>
      </m:oMath>
      <w:r w:rsidR="00103B67" w:rsidRPr="00E11761">
        <w:t xml:space="preserve">, </w:t>
      </w:r>
      <m:oMath>
        <m:r>
          <m:rPr>
            <m:sty m:val="bi"/>
          </m:rPr>
          <w:rPr>
            <w:rFonts w:ascii="Cambria Math" w:hAnsi="Cambria Math"/>
          </w:rPr>
          <m:t xml:space="preserve"> 0.001</m:t>
        </m:r>
      </m:oMath>
      <w:r w:rsidR="00103B67" w:rsidRPr="00E11761">
        <w:t>,</w:t>
      </w:r>
      <w:r w:rsidR="002A3240">
        <w:t xml:space="preserve"> </w:t>
      </w:r>
      <w:r w:rsidR="00CA4A0E" w:rsidRPr="00CA4A0E">
        <w:t xml:space="preserve"> </w:t>
      </w:r>
      <m:oMath>
        <m:r>
          <m:rPr>
            <m:sty m:val="bi"/>
          </m:rPr>
          <w:rPr>
            <w:rFonts w:ascii="Cambria Math" w:hAnsi="Cambria Math"/>
          </w:rPr>
          <m:t>1.1</m:t>
        </m:r>
      </m:oMath>
      <w:r w:rsidR="00103B67" w:rsidRPr="00E11761">
        <w:t>,</w:t>
      </w:r>
      <w:r w:rsidR="002A3240">
        <w:t xml:space="preserve"> </w:t>
      </w:r>
      <m:oMath>
        <m:r>
          <m:rPr>
            <m:sty m:val="bi"/>
          </m:rPr>
          <w:rPr>
            <w:rFonts w:ascii="Cambria Math" w:hAnsi="Cambria Math"/>
          </w:rPr>
          <m:t xml:space="preserve"> 10</m:t>
        </m:r>
      </m:oMath>
      <w:r w:rsidR="00103B67" w:rsidRPr="00E11761">
        <w:t>,</w:t>
      </w:r>
      <w:r w:rsidR="002A3240">
        <w:t xml:space="preserve"> </w:t>
      </w:r>
      <w:r w:rsidR="00103B67">
        <w:t xml:space="preserve">and </w:t>
      </w:r>
      <m:oMath>
        <m:f>
          <m:fPr>
            <m:ctrlPr>
              <w:rPr>
                <w:rFonts w:ascii="Cambria Math" w:hAnsi="Cambria Math"/>
                <w:i/>
                <w:sz w:val="21"/>
              </w:rPr>
            </m:ctrlPr>
          </m:fPr>
          <m:num>
            <m:r>
              <m:rPr>
                <m:sty m:val="bi"/>
              </m:rPr>
              <w:rPr>
                <w:rFonts w:ascii="Cambria Math" w:hAnsi="Cambria Math"/>
                <w:sz w:val="21"/>
              </w:rPr>
              <m:t>10,000</m:t>
            </m:r>
          </m:num>
          <m:den>
            <m:r>
              <m:rPr>
                <m:sty m:val="bi"/>
              </m:rPr>
              <w:rPr>
                <w:rFonts w:ascii="Cambria Math" w:hAnsi="Cambria Math"/>
                <w:sz w:val="21"/>
              </w:rPr>
              <m:t>100</m:t>
            </m:r>
          </m:den>
        </m:f>
      </m:oMath>
    </w:p>
    <w:p w14:paraId="40CE8723" w14:textId="5AEF6582" w:rsidR="005B1AAF" w:rsidRDefault="00440EE3" w:rsidP="00042A89">
      <w:pPr>
        <w:pStyle w:val="ny-lesson-SFinsert-response-table"/>
        <w:spacing w:line="360" w:lineRule="auto"/>
        <w:ind w:left="1224"/>
      </w:pPr>
      <m:oMath>
        <m:r>
          <m:rPr>
            <m:sty m:val="bi"/>
          </m:rPr>
          <w:rPr>
            <w:rFonts w:ascii="Cambria Math" w:hAnsi="Cambria Math"/>
          </w:rPr>
          <m:t>0.001%</m:t>
        </m:r>
      </m:oMath>
      <w:r w:rsidR="00103B67" w:rsidRPr="00A17200">
        <w:t>,</w:t>
      </w:r>
      <w:r w:rsidR="00CA4A0E" w:rsidRPr="00CA4A0E">
        <w:rPr>
          <w:i w:val="0"/>
        </w:rPr>
        <w:t xml:space="preserve">  </w:t>
      </w:r>
      <m:oMath>
        <m:r>
          <m:rPr>
            <m:sty m:val="bi"/>
          </m:rPr>
          <w:rPr>
            <w:rFonts w:ascii="Cambria Math" w:hAnsi="Cambria Math"/>
          </w:rPr>
          <m:t>0.001</m:t>
        </m:r>
      </m:oMath>
      <w:r w:rsidR="00103B67" w:rsidRPr="00A17200">
        <w:t>,</w:t>
      </w:r>
      <w:r w:rsidR="00CA4A0E" w:rsidRPr="00CA4A0E">
        <w:rPr>
          <w:i w:val="0"/>
        </w:rPr>
        <w:t xml:space="preserve">  </w:t>
      </w:r>
      <m:oMath>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100</m:t>
            </m:r>
          </m:den>
        </m:f>
        <m:r>
          <m:rPr>
            <m:sty m:val="bi"/>
          </m:rPr>
          <w:rPr>
            <w:rStyle w:val="ny-lesson-SFinsert-responseChar"/>
            <w:rFonts w:ascii="Cambria Math" w:hAnsi="Cambria Math"/>
            <w:sz w:val="21"/>
          </w:rPr>
          <m:t xml:space="preserve"> </m:t>
        </m:r>
      </m:oMath>
      <w:r w:rsidR="00103B67" w:rsidRPr="00A17200">
        <w:t>,</w:t>
      </w:r>
      <w:r w:rsidR="00CA4A0E" w:rsidRPr="00CA4A0E">
        <w:rPr>
          <w:i w:val="0"/>
        </w:rPr>
        <w:t xml:space="preserve">  </w:t>
      </w:r>
      <m:oMath>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m:t>
            </m:r>
          </m:num>
          <m:den>
            <m:r>
              <m:rPr>
                <m:sty m:val="bi"/>
              </m:rPr>
              <w:rPr>
                <w:rStyle w:val="ny-lesson-SFinsert-responseChar"/>
                <w:rFonts w:ascii="Cambria Math" w:hAnsi="Cambria Math"/>
                <w:sz w:val="21"/>
              </w:rPr>
              <m:t>10</m:t>
            </m:r>
          </m:den>
        </m:f>
      </m:oMath>
      <w:r w:rsidR="00A17200">
        <w:rPr>
          <w:rStyle w:val="ny-lesson-SFinsert-responseChar"/>
          <w:b/>
          <w:sz w:val="21"/>
        </w:rPr>
        <w:t xml:space="preserve"> </w:t>
      </w:r>
      <w:r w:rsidR="00103B67" w:rsidRPr="00A17200">
        <w:t>,</w:t>
      </w:r>
      <w:r w:rsidR="000E216C">
        <w:rPr>
          <w:i w:val="0"/>
        </w:rPr>
        <w:t xml:space="preserve">  </w:t>
      </w:r>
      <m:oMath>
        <m:r>
          <m:rPr>
            <m:sty m:val="bi"/>
          </m:rPr>
          <w:rPr>
            <w:rFonts w:ascii="Cambria Math" w:hAnsi="Cambria Math"/>
          </w:rPr>
          <m:t>100%</m:t>
        </m:r>
      </m:oMath>
      <w:r w:rsidR="00103B67" w:rsidRPr="00A17200">
        <w:t>,</w:t>
      </w:r>
      <w:r w:rsidR="00CA4A0E" w:rsidRPr="00CA4A0E">
        <w:rPr>
          <w:i w:val="0"/>
        </w:rPr>
        <w:t xml:space="preserve">  </w:t>
      </w:r>
      <m:oMath>
        <m:r>
          <m:rPr>
            <m:sty m:val="bi"/>
          </m:rPr>
          <w:rPr>
            <w:rFonts w:ascii="Cambria Math" w:hAnsi="Cambria Math"/>
          </w:rPr>
          <m:t>1.1</m:t>
        </m:r>
      </m:oMath>
      <w:r w:rsidR="00103B67" w:rsidRPr="00A17200">
        <w:t>,</w:t>
      </w:r>
      <w:r w:rsidR="000E216C">
        <w:rPr>
          <w:i w:val="0"/>
        </w:rPr>
        <w:t xml:space="preserve"> </w:t>
      </w:r>
      <w:r w:rsidR="00CA4A0E" w:rsidRPr="00CA4A0E">
        <w:rPr>
          <w:i w:val="0"/>
        </w:rPr>
        <w:t xml:space="preserve"> </w:t>
      </w:r>
      <m:oMath>
        <m:r>
          <m:rPr>
            <m:sty m:val="bi"/>
          </m:rPr>
          <w:rPr>
            <w:rFonts w:ascii="Cambria Math" w:hAnsi="Cambria Math"/>
          </w:rPr>
          <m:t>10</m:t>
        </m:r>
      </m:oMath>
      <w:r w:rsidR="00103B67" w:rsidRPr="00A17200">
        <w:t>, and</w:t>
      </w:r>
      <w:r w:rsidR="000E216C">
        <w:t xml:space="preserve"> </w:t>
      </w:r>
      <w:r w:rsidR="005B1AAF">
        <w:t xml:space="preserve"> </w:t>
      </w:r>
      <m:oMath>
        <m:f>
          <m:fPr>
            <m:ctrlPr>
              <w:rPr>
                <w:rStyle w:val="ny-lesson-SFinsert-responseChar"/>
                <w:rFonts w:ascii="Cambria Math" w:hAnsi="Cambria Math"/>
                <w:b/>
                <w:i/>
                <w:sz w:val="21"/>
              </w:rPr>
            </m:ctrlPr>
          </m:fPr>
          <m:num>
            <m:r>
              <m:rPr>
                <m:sty m:val="bi"/>
              </m:rPr>
              <w:rPr>
                <w:rStyle w:val="ny-lesson-SFinsert-responseChar"/>
                <w:rFonts w:ascii="Cambria Math" w:hAnsi="Cambria Math"/>
                <w:sz w:val="21"/>
              </w:rPr>
              <m:t>10,000</m:t>
            </m:r>
          </m:num>
          <m:den>
            <m:r>
              <m:rPr>
                <m:sty m:val="bi"/>
              </m:rPr>
              <w:rPr>
                <w:rStyle w:val="ny-lesson-SFinsert-responseChar"/>
                <w:rFonts w:ascii="Cambria Math" w:hAnsi="Cambria Math"/>
                <w:sz w:val="21"/>
              </w:rPr>
              <m:t>100</m:t>
            </m:r>
          </m:den>
        </m:f>
      </m:oMath>
    </w:p>
    <w:p w14:paraId="40CE8724" w14:textId="77777777" w:rsidR="00386672" w:rsidRDefault="00386672" w:rsidP="00386672">
      <w:pPr>
        <w:pStyle w:val="ny-lesson-SFinsert-number-list"/>
        <w:numPr>
          <w:ilvl w:val="0"/>
          <w:numId w:val="0"/>
        </w:numPr>
        <w:ind w:left="1224" w:hanging="360"/>
      </w:pPr>
    </w:p>
    <w:p w14:paraId="40CE8726" w14:textId="4A91384C" w:rsidR="0094044B" w:rsidRPr="0079015E" w:rsidRDefault="00360B96" w:rsidP="00E11761">
      <w:pPr>
        <w:pStyle w:val="ny-lesson-SFinsert-number-list"/>
      </w:pPr>
      <w:r>
        <w:t>Fill in the chart by converting between fraction</w:t>
      </w:r>
      <w:r w:rsidR="002379B6">
        <w:t>s</w:t>
      </w:r>
      <w:r>
        <w:t>, decimal</w:t>
      </w:r>
      <w:r w:rsidR="002379B6">
        <w:t>s</w:t>
      </w:r>
      <w:r w:rsidR="00B25847">
        <w:t>,</w:t>
      </w:r>
      <w:r>
        <w:t xml:space="preserve"> and percent</w:t>
      </w:r>
      <w:r w:rsidR="002379B6">
        <w:t>s</w:t>
      </w:r>
      <w:r>
        <w:t>.</w:t>
      </w:r>
      <w:r w:rsidR="002055DB">
        <w:t xml:space="preserve"> </w:t>
      </w:r>
      <w:r>
        <w:t xml:space="preserve"> Show work in the space below.</w:t>
      </w:r>
    </w:p>
    <w:tbl>
      <w:tblPr>
        <w:tblStyle w:val="TableGrid"/>
        <w:tblW w:w="0" w:type="auto"/>
        <w:jc w:val="center"/>
        <w:tblLook w:val="04A0" w:firstRow="1" w:lastRow="0" w:firstColumn="1" w:lastColumn="0" w:noHBand="0" w:noVBand="1"/>
      </w:tblPr>
      <w:tblGrid>
        <w:gridCol w:w="2550"/>
        <w:gridCol w:w="2550"/>
        <w:gridCol w:w="2550"/>
      </w:tblGrid>
      <w:tr w:rsidR="00360B96" w14:paraId="40CE872A" w14:textId="77777777" w:rsidTr="00A17200">
        <w:trPr>
          <w:trHeight w:val="288"/>
          <w:jc w:val="center"/>
        </w:trPr>
        <w:tc>
          <w:tcPr>
            <w:tcW w:w="2550" w:type="dxa"/>
            <w:vAlign w:val="center"/>
          </w:tcPr>
          <w:p w14:paraId="40CE8727" w14:textId="77777777" w:rsidR="00360B96" w:rsidRDefault="00360B96" w:rsidP="009B4622">
            <w:pPr>
              <w:pStyle w:val="ny-lesson-SFinsert-table"/>
              <w:jc w:val="center"/>
            </w:pPr>
            <w:r>
              <w:t>F</w:t>
            </w:r>
            <w:r w:rsidR="005B1AAF">
              <w:t>raction</w:t>
            </w:r>
          </w:p>
        </w:tc>
        <w:tc>
          <w:tcPr>
            <w:tcW w:w="2550" w:type="dxa"/>
            <w:vAlign w:val="center"/>
          </w:tcPr>
          <w:p w14:paraId="40CE8728" w14:textId="77777777" w:rsidR="00360B96" w:rsidRDefault="00360B96" w:rsidP="009B4622">
            <w:pPr>
              <w:pStyle w:val="ny-lesson-SFinsert-table"/>
              <w:jc w:val="center"/>
            </w:pPr>
            <w:r>
              <w:t>D</w:t>
            </w:r>
            <w:r w:rsidR="005B1AAF">
              <w:t>ecimal</w:t>
            </w:r>
          </w:p>
        </w:tc>
        <w:tc>
          <w:tcPr>
            <w:tcW w:w="2550" w:type="dxa"/>
            <w:vAlign w:val="center"/>
          </w:tcPr>
          <w:p w14:paraId="40CE8729" w14:textId="77777777" w:rsidR="00360B96" w:rsidRDefault="00360B96" w:rsidP="009B4622">
            <w:pPr>
              <w:pStyle w:val="ny-lesson-SFinsert-table"/>
              <w:jc w:val="center"/>
            </w:pPr>
            <w:r>
              <w:t>P</w:t>
            </w:r>
            <w:r w:rsidR="005B1AAF">
              <w:t>ercent</w:t>
            </w:r>
          </w:p>
        </w:tc>
      </w:tr>
      <w:tr w:rsidR="00360B96" w14:paraId="40CE872E" w14:textId="77777777" w:rsidTr="00A17200">
        <w:trPr>
          <w:trHeight w:val="562"/>
          <w:jc w:val="center"/>
        </w:trPr>
        <w:tc>
          <w:tcPr>
            <w:tcW w:w="2550" w:type="dxa"/>
            <w:vAlign w:val="center"/>
          </w:tcPr>
          <w:p w14:paraId="40CE872B" w14:textId="77777777" w:rsidR="00360B96" w:rsidRPr="00EC3D69" w:rsidRDefault="00B55CDE" w:rsidP="00D14093">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den>
                </m:f>
              </m:oMath>
            </m:oMathPara>
          </w:p>
        </w:tc>
        <w:tc>
          <w:tcPr>
            <w:tcW w:w="2550" w:type="dxa"/>
            <w:vAlign w:val="center"/>
          </w:tcPr>
          <w:p w14:paraId="40CE872C" w14:textId="77777777" w:rsidR="00360B96" w:rsidRPr="00EC3D69" w:rsidRDefault="0099796E" w:rsidP="00D1409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2550" w:type="dxa"/>
            <w:vAlign w:val="center"/>
          </w:tcPr>
          <w:p w14:paraId="40CE872D" w14:textId="77777777" w:rsidR="00360B96" w:rsidRPr="00EC3D69" w:rsidRDefault="0099796E" w:rsidP="00D14093">
            <w:pPr>
              <w:pStyle w:val="ny-lesson-SFinsert-table"/>
              <w:jc w:val="center"/>
              <w:rPr>
                <w:rFonts w:ascii="Cambria Math" w:hAnsi="Cambria Math"/>
                <w:oMath/>
              </w:rPr>
            </w:pPr>
            <m:oMathPara>
              <m:oMathParaPr>
                <m:jc m:val="center"/>
              </m:oMathParaPr>
              <m:oMath>
                <m:r>
                  <m:rPr>
                    <m:sty m:val="b"/>
                  </m:rPr>
                  <w:rPr>
                    <w:rFonts w:ascii="Cambria Math" w:hAnsi="Cambria Math"/>
                  </w:rPr>
                  <m:t>100%</m:t>
                </m:r>
              </m:oMath>
            </m:oMathPara>
          </w:p>
        </w:tc>
      </w:tr>
      <w:tr w:rsidR="00360B96" w14:paraId="40CE8732" w14:textId="77777777" w:rsidTr="00A17200">
        <w:trPr>
          <w:trHeight w:val="562"/>
          <w:jc w:val="center"/>
        </w:trPr>
        <w:tc>
          <w:tcPr>
            <w:tcW w:w="2550" w:type="dxa"/>
            <w:vAlign w:val="center"/>
          </w:tcPr>
          <w:p w14:paraId="40CE872F" w14:textId="77777777" w:rsidR="00360B96" w:rsidRPr="00EC3D69" w:rsidRDefault="00B55CDE" w:rsidP="00D14093">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33</m:t>
                    </m:r>
                  </m:num>
                  <m:den>
                    <m:r>
                      <m:rPr>
                        <m:sty m:val="bi"/>
                      </m:rPr>
                      <w:rPr>
                        <w:rFonts w:ascii="Cambria Math" w:hAnsi="Cambria Math"/>
                      </w:rPr>
                      <m:t>400</m:t>
                    </m:r>
                  </m:den>
                </m:f>
              </m:oMath>
            </m:oMathPara>
          </w:p>
        </w:tc>
        <w:tc>
          <w:tcPr>
            <w:tcW w:w="2550" w:type="dxa"/>
            <w:vAlign w:val="center"/>
          </w:tcPr>
          <w:p w14:paraId="40CE8730" w14:textId="77777777" w:rsidR="00360B96" w:rsidRPr="00EC3D69" w:rsidRDefault="0099796E" w:rsidP="00D14093">
            <w:pPr>
              <w:pStyle w:val="ny-lesson-SFinsert-table"/>
              <w:jc w:val="center"/>
              <w:rPr>
                <w:rFonts w:ascii="Cambria Math" w:hAnsi="Cambria Math"/>
                <w:oMath/>
              </w:rPr>
            </w:pPr>
            <m:oMathPara>
              <m:oMath>
                <m:r>
                  <m:rPr>
                    <m:sty m:val="b"/>
                  </m:rPr>
                  <w:rPr>
                    <w:rFonts w:ascii="Cambria Math" w:hAnsi="Cambria Math"/>
                  </w:rPr>
                  <m:t>0.0825</m:t>
                </m:r>
              </m:oMath>
            </m:oMathPara>
          </w:p>
        </w:tc>
        <w:tc>
          <w:tcPr>
            <w:tcW w:w="2550" w:type="dxa"/>
            <w:vAlign w:val="center"/>
          </w:tcPr>
          <w:p w14:paraId="40CE8731" w14:textId="77777777" w:rsidR="00360B96" w:rsidRPr="00EC3D69" w:rsidRDefault="0099796E" w:rsidP="00D14093">
            <w:pPr>
              <w:pStyle w:val="ny-lesson-SFinsert-response-table"/>
              <w:jc w:val="center"/>
              <w:rPr>
                <w:rFonts w:ascii="Cambria Math" w:hAnsi="Cambria Math"/>
                <w:oMath/>
              </w:rPr>
            </w:pPr>
            <m:oMathPara>
              <m:oMath>
                <m:r>
                  <m:rPr>
                    <m:sty m:val="bi"/>
                  </m:rPr>
                  <w:rPr>
                    <w:rFonts w:ascii="Cambria Math" w:hAnsi="Cambria Math"/>
                  </w:rPr>
                  <m:t>8.25%</m:t>
                </m:r>
              </m:oMath>
            </m:oMathPara>
          </w:p>
        </w:tc>
      </w:tr>
      <w:tr w:rsidR="00360B96" w14:paraId="40CE8736" w14:textId="77777777" w:rsidTr="00A17200">
        <w:trPr>
          <w:trHeight w:val="562"/>
          <w:jc w:val="center"/>
        </w:trPr>
        <w:tc>
          <w:tcPr>
            <w:tcW w:w="2550" w:type="dxa"/>
            <w:vAlign w:val="center"/>
          </w:tcPr>
          <w:p w14:paraId="40CE8733" w14:textId="77777777" w:rsidR="00360B96" w:rsidRPr="00EC3D69" w:rsidRDefault="0099796E" w:rsidP="00D14093">
            <w:pPr>
              <w:pStyle w:val="ny-lesson-SFinsert-response-table"/>
              <w:jc w:val="center"/>
              <w:rPr>
                <w:rFonts w:ascii="Cambria Math" w:hAnsi="Cambria Math"/>
                <w:oMath/>
              </w:rPr>
            </w:pPr>
            <m:oMathPara>
              <m:oMath>
                <m:r>
                  <m:rPr>
                    <m:sty m:val="bi"/>
                  </m:rPr>
                  <w:rPr>
                    <w:rFonts w:ascii="Cambria Math" w:hAnsi="Cambria Math"/>
                  </w:rPr>
                  <m:t>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2550" w:type="dxa"/>
            <w:vAlign w:val="center"/>
          </w:tcPr>
          <w:p w14:paraId="40CE8734" w14:textId="77777777" w:rsidR="00360B96" w:rsidRPr="00EC3D69" w:rsidRDefault="0099796E" w:rsidP="00D14093">
            <w:pPr>
              <w:pStyle w:val="ny-lesson-SFinsert-table"/>
              <w:jc w:val="center"/>
              <w:rPr>
                <w:rFonts w:ascii="Cambria Math" w:hAnsi="Cambria Math"/>
                <w:oMath/>
              </w:rPr>
            </w:pPr>
            <m:oMathPara>
              <m:oMath>
                <m:r>
                  <m:rPr>
                    <m:sty m:val="b"/>
                  </m:rPr>
                  <w:rPr>
                    <w:rFonts w:ascii="Cambria Math" w:hAnsi="Cambria Math"/>
                  </w:rPr>
                  <m:t>6.25</m:t>
                </m:r>
              </m:oMath>
            </m:oMathPara>
          </w:p>
        </w:tc>
        <w:tc>
          <w:tcPr>
            <w:tcW w:w="2550" w:type="dxa"/>
            <w:vAlign w:val="center"/>
          </w:tcPr>
          <w:p w14:paraId="40CE8735" w14:textId="77777777" w:rsidR="00360B96" w:rsidRPr="00EC3D69" w:rsidRDefault="0099796E" w:rsidP="00D14093">
            <w:pPr>
              <w:pStyle w:val="ny-lesson-SFinsert-response-table"/>
              <w:jc w:val="center"/>
              <w:rPr>
                <w:rFonts w:ascii="Cambria Math" w:hAnsi="Cambria Math"/>
                <w:oMath/>
              </w:rPr>
            </w:pPr>
            <m:oMathPara>
              <m:oMath>
                <m:r>
                  <m:rPr>
                    <m:sty m:val="bi"/>
                  </m:rPr>
                  <w:rPr>
                    <w:rFonts w:ascii="Cambria Math" w:hAnsi="Cambria Math"/>
                  </w:rPr>
                  <m:t>625%</m:t>
                </m:r>
              </m:oMath>
            </m:oMathPara>
          </w:p>
        </w:tc>
      </w:tr>
      <w:tr w:rsidR="00360B96" w14:paraId="40CE873A" w14:textId="77777777" w:rsidTr="00A17200">
        <w:trPr>
          <w:trHeight w:val="562"/>
          <w:jc w:val="center"/>
        </w:trPr>
        <w:tc>
          <w:tcPr>
            <w:tcW w:w="2550" w:type="dxa"/>
            <w:vAlign w:val="center"/>
          </w:tcPr>
          <w:p w14:paraId="40CE8737" w14:textId="77777777" w:rsidR="00360B96" w:rsidRPr="00EC3D69" w:rsidRDefault="00B55CDE" w:rsidP="00D14093">
            <w:pPr>
              <w:pStyle w:val="ny-lesson-SFinsert-response-table"/>
              <w:jc w:val="center"/>
              <w:rPr>
                <w:rFonts w:ascii="Cambria Math" w:hAnsi="Cambria Math"/>
                <w:oMath/>
              </w:rPr>
            </w:pPr>
            <m:oMathPara>
              <m:oMath>
                <m:f>
                  <m:fPr>
                    <m:ctrlPr>
                      <w:rPr>
                        <w:rFonts w:ascii="Cambria Math" w:hAnsi="Cambria Math"/>
                      </w:rPr>
                    </m:ctrlPr>
                  </m:fPr>
                  <m:num>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num>
                  <m:den>
                    <m:r>
                      <m:rPr>
                        <m:sty m:val="bi"/>
                      </m:rPr>
                      <w:rPr>
                        <w:rFonts w:ascii="Cambria Math" w:hAnsi="Cambria Math"/>
                      </w:rPr>
                      <m:t>100</m:t>
                    </m:r>
                  </m:den>
                </m:f>
              </m:oMath>
            </m:oMathPara>
          </w:p>
        </w:tc>
        <w:tc>
          <w:tcPr>
            <w:tcW w:w="2550" w:type="dxa"/>
            <w:vAlign w:val="center"/>
          </w:tcPr>
          <w:p w14:paraId="40CE8738" w14:textId="77777777" w:rsidR="00360B96" w:rsidRPr="00EC3D69" w:rsidRDefault="0099796E" w:rsidP="00D14093">
            <w:pPr>
              <w:pStyle w:val="ny-lesson-SFinsert-response-table"/>
              <w:jc w:val="center"/>
              <w:rPr>
                <w:rFonts w:ascii="Cambria Math" w:hAnsi="Cambria Math"/>
                <w:oMath/>
              </w:rPr>
            </w:pPr>
            <m:oMathPara>
              <m:oMath>
                <m:r>
                  <m:rPr>
                    <m:sty m:val="bi"/>
                  </m:rPr>
                  <w:rPr>
                    <w:rFonts w:ascii="Cambria Math" w:hAnsi="Cambria Math"/>
                  </w:rPr>
                  <m:t>0.00125</m:t>
                </m:r>
              </m:oMath>
            </m:oMathPara>
          </w:p>
        </w:tc>
        <w:tc>
          <w:tcPr>
            <w:tcW w:w="2550" w:type="dxa"/>
            <w:vAlign w:val="center"/>
          </w:tcPr>
          <w:p w14:paraId="40CE8739" w14:textId="5483987D" w:rsidR="00360B96" w:rsidRPr="00EC3D69" w:rsidRDefault="00B55CDE" w:rsidP="00D14093">
            <w:pPr>
              <w:pStyle w:val="ny-lesson-SFinsert-table"/>
              <w:jc w:val="center"/>
              <w:rPr>
                <w:rFonts w:ascii="Cambria Math" w:hAnsi="Cambria Math"/>
                <w:oMath/>
              </w:rPr>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8</m:t>
                    </m:r>
                  </m:den>
                </m:f>
                <m:r>
                  <m:rPr>
                    <m:sty m:val="b"/>
                  </m:rPr>
                  <w:rPr>
                    <w:rFonts w:ascii="Cambria Math" w:hAnsi="Cambria Math"/>
                  </w:rPr>
                  <m:t>%</m:t>
                </m:r>
              </m:oMath>
            </m:oMathPara>
          </w:p>
        </w:tc>
      </w:tr>
      <w:tr w:rsidR="00360B96" w14:paraId="40CE873E" w14:textId="77777777" w:rsidTr="00A17200">
        <w:trPr>
          <w:trHeight w:val="562"/>
          <w:jc w:val="center"/>
        </w:trPr>
        <w:tc>
          <w:tcPr>
            <w:tcW w:w="2550" w:type="dxa"/>
            <w:vAlign w:val="center"/>
          </w:tcPr>
          <w:p w14:paraId="40CE873B" w14:textId="77777777" w:rsidR="00360B96" w:rsidRPr="00EC3D69" w:rsidRDefault="00B55CDE" w:rsidP="00D14093">
            <w:pPr>
              <w:pStyle w:val="ny-lesson-SFinsert-table"/>
              <w:jc w:val="center"/>
              <w:rPr>
                <w:rFonts w:ascii="Cambria Math" w:hAnsi="Cambria Math"/>
                <w:oMath/>
              </w:rPr>
            </w:pPr>
            <m:oMathPara>
              <m:oMath>
                <m:f>
                  <m:fPr>
                    <m:ctrlPr>
                      <w:rPr>
                        <w:rFonts w:ascii="Cambria Math" w:hAnsi="Cambria Math"/>
                      </w:rPr>
                    </m:ctrlPr>
                  </m:fPr>
                  <m:num>
                    <m:r>
                      <m:rPr>
                        <m:sty m:val="b"/>
                      </m:rPr>
                      <w:rPr>
                        <w:rFonts w:ascii="Cambria Math" w:hAnsi="Cambria Math"/>
                      </w:rPr>
                      <m:t>2</m:t>
                    </m:r>
                  </m:num>
                  <m:den>
                    <m:r>
                      <m:rPr>
                        <m:sty m:val="b"/>
                      </m:rPr>
                      <w:rPr>
                        <w:rFonts w:ascii="Cambria Math" w:hAnsi="Cambria Math"/>
                      </w:rPr>
                      <m:t>300</m:t>
                    </m:r>
                  </m:den>
                </m:f>
              </m:oMath>
            </m:oMathPara>
          </w:p>
        </w:tc>
        <w:tc>
          <w:tcPr>
            <w:tcW w:w="2550" w:type="dxa"/>
            <w:vAlign w:val="center"/>
          </w:tcPr>
          <w:p w14:paraId="40CE873C" w14:textId="40B03A05" w:rsidR="00360B96" w:rsidRPr="00EC3D69" w:rsidRDefault="0099796E" w:rsidP="00D14093">
            <w:pPr>
              <w:pStyle w:val="ny-lesson-SFinsert-response-table"/>
              <w:jc w:val="center"/>
              <w:rPr>
                <w:rFonts w:ascii="Cambria Math" w:hAnsi="Cambria Math"/>
                <w:oMath/>
              </w:rPr>
            </w:pPr>
            <m:oMathPara>
              <m:oMath>
                <m:r>
                  <m:rPr>
                    <m:sty m:val="bi"/>
                  </m:rPr>
                  <w:rPr>
                    <w:rFonts w:ascii="Cambria Math" w:hAnsi="Cambria Math"/>
                  </w:rPr>
                  <m:t>0.00</m:t>
                </m:r>
                <m:acc>
                  <m:accPr>
                    <m:chr m:val="̅"/>
                    <m:ctrlPr>
                      <w:rPr>
                        <w:rFonts w:ascii="Cambria Math" w:hAnsi="Cambria Math"/>
                      </w:rPr>
                    </m:ctrlPr>
                  </m:accPr>
                  <m:e>
                    <m:r>
                      <m:rPr>
                        <m:sty m:val="bi"/>
                      </m:rPr>
                      <w:rPr>
                        <w:rFonts w:ascii="Cambria Math" w:hAnsi="Cambria Math"/>
                      </w:rPr>
                      <m:t>6</m:t>
                    </m:r>
                  </m:e>
                </m:acc>
              </m:oMath>
            </m:oMathPara>
          </w:p>
        </w:tc>
        <w:tc>
          <w:tcPr>
            <w:tcW w:w="2550" w:type="dxa"/>
            <w:vAlign w:val="center"/>
          </w:tcPr>
          <w:p w14:paraId="40CE873D" w14:textId="77777777" w:rsidR="00360B96" w:rsidRPr="00EC3D69" w:rsidRDefault="00B55CDE" w:rsidP="00D14093">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oMath>
            </m:oMathPara>
          </w:p>
        </w:tc>
      </w:tr>
      <w:tr w:rsidR="00360B96" w14:paraId="40CE8742" w14:textId="77777777" w:rsidTr="00A17200">
        <w:trPr>
          <w:trHeight w:val="562"/>
          <w:jc w:val="center"/>
        </w:trPr>
        <w:tc>
          <w:tcPr>
            <w:tcW w:w="2550" w:type="dxa"/>
            <w:vAlign w:val="center"/>
          </w:tcPr>
          <w:p w14:paraId="40CE873F" w14:textId="77777777" w:rsidR="00360B96" w:rsidRPr="00EC3D69" w:rsidRDefault="00B55CDE" w:rsidP="00D14093">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333</m:t>
                    </m:r>
                  </m:num>
                  <m:den>
                    <m:r>
                      <m:rPr>
                        <m:sty m:val="bi"/>
                      </m:rPr>
                      <w:rPr>
                        <w:rFonts w:ascii="Cambria Math" w:hAnsi="Cambria Math"/>
                      </w:rPr>
                      <m:t>1,000</m:t>
                    </m:r>
                  </m:den>
                </m:f>
              </m:oMath>
            </m:oMathPara>
          </w:p>
        </w:tc>
        <w:tc>
          <w:tcPr>
            <w:tcW w:w="2550" w:type="dxa"/>
            <w:vAlign w:val="center"/>
          </w:tcPr>
          <w:p w14:paraId="40CE8740" w14:textId="77777777" w:rsidR="00360B96" w:rsidRPr="00EC3D69" w:rsidRDefault="0099796E" w:rsidP="00D14093">
            <w:pPr>
              <w:pStyle w:val="ny-lesson-SFinsert-response-table"/>
              <w:jc w:val="center"/>
              <w:rPr>
                <w:rFonts w:ascii="Cambria Math" w:hAnsi="Cambria Math"/>
                <w:oMath/>
              </w:rPr>
            </w:pPr>
            <m:oMathPara>
              <m:oMath>
                <m:r>
                  <m:rPr>
                    <m:sty m:val="bi"/>
                  </m:rPr>
                  <w:rPr>
                    <w:rFonts w:ascii="Cambria Math" w:hAnsi="Cambria Math"/>
                  </w:rPr>
                  <m:t>0.333</m:t>
                </m:r>
              </m:oMath>
            </m:oMathPara>
          </w:p>
        </w:tc>
        <w:tc>
          <w:tcPr>
            <w:tcW w:w="2550" w:type="dxa"/>
            <w:vAlign w:val="center"/>
          </w:tcPr>
          <w:p w14:paraId="40CE8741" w14:textId="77777777" w:rsidR="00360B96" w:rsidRPr="00EC3D69" w:rsidRDefault="0099796E" w:rsidP="00D14093">
            <w:pPr>
              <w:pStyle w:val="ny-lesson-SFinsert-table"/>
              <w:jc w:val="center"/>
              <w:rPr>
                <w:rFonts w:ascii="Cambria Math" w:hAnsi="Cambria Math"/>
                <w:oMath/>
              </w:rPr>
            </w:pPr>
            <m:oMathPara>
              <m:oMath>
                <m:r>
                  <m:rPr>
                    <m:sty m:val="b"/>
                  </m:rPr>
                  <w:rPr>
                    <w:rFonts w:ascii="Cambria Math" w:hAnsi="Cambria Math"/>
                  </w:rPr>
                  <m:t>33.3%</m:t>
                </m:r>
              </m:oMath>
            </m:oMathPara>
          </w:p>
        </w:tc>
      </w:tr>
      <w:tr w:rsidR="00360B96" w14:paraId="40CE8746" w14:textId="77777777" w:rsidTr="00A17200">
        <w:trPr>
          <w:trHeight w:val="562"/>
          <w:jc w:val="center"/>
        </w:trPr>
        <w:tc>
          <w:tcPr>
            <w:tcW w:w="2550" w:type="dxa"/>
            <w:vAlign w:val="center"/>
          </w:tcPr>
          <w:p w14:paraId="40CE8743" w14:textId="77777777" w:rsidR="00360B96" w:rsidRPr="00EC3D69" w:rsidRDefault="00B55CDE" w:rsidP="00D14093">
            <w:pPr>
              <w:pStyle w:val="ny-lesson-SFinsert-table"/>
              <w:jc w:val="center"/>
              <w:rPr>
                <w:rFonts w:ascii="Cambria Math" w:hAnsi="Cambria Math"/>
                <w:oMath/>
              </w:rPr>
            </w:pPr>
            <m:oMathPara>
              <m:oMath>
                <m:f>
                  <m:fPr>
                    <m:ctrlPr>
                      <w:rPr>
                        <w:rFonts w:ascii="Cambria Math" w:hAnsi="Cambria Math"/>
                      </w:rPr>
                    </m:ctrlPr>
                  </m:fPr>
                  <m:num>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num>
                  <m:den>
                    <m:r>
                      <m:rPr>
                        <m:sty m:val="b"/>
                      </m:rPr>
                      <w:rPr>
                        <w:rFonts w:ascii="Cambria Math" w:hAnsi="Cambria Math"/>
                      </w:rPr>
                      <m:t>100</m:t>
                    </m:r>
                  </m:den>
                </m:f>
              </m:oMath>
            </m:oMathPara>
          </w:p>
        </w:tc>
        <w:tc>
          <w:tcPr>
            <w:tcW w:w="2550" w:type="dxa"/>
            <w:vAlign w:val="center"/>
          </w:tcPr>
          <w:p w14:paraId="40CE8744" w14:textId="77777777" w:rsidR="00360B96" w:rsidRPr="00EC3D69" w:rsidRDefault="0099796E" w:rsidP="00D14093">
            <w:pPr>
              <w:pStyle w:val="ny-lesson-SFinsert-response-table"/>
              <w:jc w:val="center"/>
              <w:rPr>
                <w:rFonts w:ascii="Cambria Math" w:hAnsi="Cambria Math"/>
                <w:oMath/>
              </w:rPr>
            </w:pPr>
            <m:oMathPara>
              <m:oMath>
                <m:r>
                  <m:rPr>
                    <m:sty m:val="bi"/>
                  </m:rPr>
                  <w:rPr>
                    <w:rFonts w:ascii="Cambria Math" w:hAnsi="Cambria Math"/>
                  </w:rPr>
                  <m:t>0.0075</m:t>
                </m:r>
              </m:oMath>
            </m:oMathPara>
          </w:p>
        </w:tc>
        <w:tc>
          <w:tcPr>
            <w:tcW w:w="2550" w:type="dxa"/>
            <w:vAlign w:val="center"/>
          </w:tcPr>
          <w:p w14:paraId="40CE8745" w14:textId="77777777" w:rsidR="00360B96" w:rsidRPr="00EC3D69" w:rsidRDefault="00B55CDE" w:rsidP="00D14093">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m:t>
                </m:r>
              </m:oMath>
            </m:oMathPara>
          </w:p>
        </w:tc>
      </w:tr>
      <w:tr w:rsidR="00360B96" w14:paraId="40CE874A" w14:textId="77777777" w:rsidTr="00A17200">
        <w:trPr>
          <w:trHeight w:val="562"/>
          <w:jc w:val="center"/>
        </w:trPr>
        <w:tc>
          <w:tcPr>
            <w:tcW w:w="2550" w:type="dxa"/>
            <w:vAlign w:val="center"/>
          </w:tcPr>
          <w:p w14:paraId="40CE8747" w14:textId="77777777" w:rsidR="00360B96" w:rsidRPr="00356185" w:rsidRDefault="0099796E" w:rsidP="009B4622">
            <w:pPr>
              <w:pStyle w:val="ny-lesson-SFinsert-response-table"/>
              <w:jc w:val="center"/>
              <w:rPr>
                <w:rFonts w:ascii="Cambria Math" w:eastAsiaTheme="minorEastAsia" w:hAnsi="Cambria Math" w:cstheme="minorBidi" w:hint="eastAsia"/>
                <w:sz w:val="18"/>
                <w:oMath/>
              </w:rPr>
            </w:pPr>
            <m:oMathPara>
              <m:oMath>
                <m:r>
                  <m:rPr>
                    <m:sty m:val="bi"/>
                  </m:rPr>
                  <w:rPr>
                    <w:rFonts w:ascii="Cambria Math" w:eastAsiaTheme="minorEastAsia" w:hAnsi="Cambria Math" w:cstheme="minorBidi"/>
                    <w:sz w:val="18"/>
                  </w:rPr>
                  <m:t>2</m:t>
                </m:r>
                <m:f>
                  <m:fPr>
                    <m:ctrlPr>
                      <w:rPr>
                        <w:rFonts w:ascii="Cambria Math" w:eastAsiaTheme="minorEastAsia" w:hAnsi="Cambria Math" w:cstheme="minorBidi"/>
                        <w:sz w:val="18"/>
                      </w:rPr>
                    </m:ctrlPr>
                  </m:fPr>
                  <m:num>
                    <m:r>
                      <m:rPr>
                        <m:sty m:val="bi"/>
                      </m:rPr>
                      <w:rPr>
                        <w:rFonts w:ascii="Cambria Math" w:eastAsiaTheme="minorEastAsia" w:hAnsi="Cambria Math" w:cstheme="minorBidi"/>
                        <w:sz w:val="18"/>
                      </w:rPr>
                      <m:t>1</m:t>
                    </m:r>
                  </m:num>
                  <m:den>
                    <m:r>
                      <m:rPr>
                        <m:sty m:val="bi"/>
                      </m:rPr>
                      <w:rPr>
                        <w:rFonts w:ascii="Cambria Math" w:eastAsiaTheme="minorEastAsia" w:hAnsi="Cambria Math" w:cstheme="minorBidi"/>
                        <w:sz w:val="18"/>
                      </w:rPr>
                      <m:t>2</m:t>
                    </m:r>
                  </m:den>
                </m:f>
              </m:oMath>
            </m:oMathPara>
          </w:p>
        </w:tc>
        <w:tc>
          <w:tcPr>
            <w:tcW w:w="2550" w:type="dxa"/>
            <w:vAlign w:val="center"/>
          </w:tcPr>
          <w:p w14:paraId="40CE8748" w14:textId="77777777" w:rsidR="00360B96" w:rsidRPr="00EC3D69" w:rsidRDefault="0099796E" w:rsidP="00D14093">
            <w:pPr>
              <w:pStyle w:val="ny-lesson-SFinsert-response-table"/>
              <w:jc w:val="center"/>
              <w:rPr>
                <w:rFonts w:ascii="Cambria Math" w:hAnsi="Cambria Math"/>
                <w:oMath/>
              </w:rPr>
            </w:pPr>
            <m:oMathPara>
              <m:oMath>
                <m:r>
                  <m:rPr>
                    <m:sty m:val="bi"/>
                  </m:rPr>
                  <w:rPr>
                    <w:rFonts w:ascii="Cambria Math" w:hAnsi="Cambria Math"/>
                  </w:rPr>
                  <m:t>2.50</m:t>
                </m:r>
              </m:oMath>
            </m:oMathPara>
          </w:p>
        </w:tc>
        <w:tc>
          <w:tcPr>
            <w:tcW w:w="2550" w:type="dxa"/>
            <w:vAlign w:val="center"/>
          </w:tcPr>
          <w:p w14:paraId="40CE8749" w14:textId="77777777" w:rsidR="00360B96" w:rsidRPr="00EC3D69" w:rsidRDefault="0099796E" w:rsidP="00D14093">
            <w:pPr>
              <w:pStyle w:val="ny-lesson-SFinsert-table"/>
              <w:jc w:val="center"/>
              <w:rPr>
                <w:rFonts w:ascii="Cambria Math" w:hAnsi="Cambria Math"/>
                <w:oMath/>
              </w:rPr>
            </w:pPr>
            <m:oMathPara>
              <m:oMath>
                <m:r>
                  <m:rPr>
                    <m:sty m:val="b"/>
                  </m:rPr>
                  <w:rPr>
                    <w:rFonts w:ascii="Cambria Math" w:hAnsi="Cambria Math"/>
                  </w:rPr>
                  <m:t>250%</m:t>
                </m:r>
              </m:oMath>
            </m:oMathPara>
          </w:p>
        </w:tc>
      </w:tr>
      <w:tr w:rsidR="00360B96" w14:paraId="40CE874E" w14:textId="77777777" w:rsidTr="00A17200">
        <w:trPr>
          <w:trHeight w:val="562"/>
          <w:jc w:val="center"/>
        </w:trPr>
        <w:tc>
          <w:tcPr>
            <w:tcW w:w="2550" w:type="dxa"/>
            <w:vAlign w:val="center"/>
          </w:tcPr>
          <w:p w14:paraId="40CE874B" w14:textId="77777777" w:rsidR="00360B96" w:rsidRPr="00EC3D69" w:rsidRDefault="00B55CDE" w:rsidP="00D14093">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200</m:t>
                    </m:r>
                  </m:den>
                </m:f>
              </m:oMath>
            </m:oMathPara>
          </w:p>
        </w:tc>
        <w:tc>
          <w:tcPr>
            <w:tcW w:w="2550" w:type="dxa"/>
            <w:vAlign w:val="center"/>
          </w:tcPr>
          <w:p w14:paraId="40CE874C" w14:textId="77777777" w:rsidR="00360B96" w:rsidRPr="00EC3D69" w:rsidRDefault="0099796E" w:rsidP="00D14093">
            <w:pPr>
              <w:pStyle w:val="ny-lesson-SFinsert-table"/>
              <w:jc w:val="center"/>
              <w:rPr>
                <w:rFonts w:ascii="Cambria Math" w:hAnsi="Cambria Math"/>
                <w:oMath/>
              </w:rPr>
            </w:pPr>
            <m:oMathPara>
              <m:oMath>
                <m:r>
                  <m:rPr>
                    <m:sty m:val="b"/>
                  </m:rPr>
                  <w:rPr>
                    <w:rFonts w:ascii="Cambria Math" w:hAnsi="Cambria Math"/>
                  </w:rPr>
                  <m:t>0.005</m:t>
                </m:r>
              </m:oMath>
            </m:oMathPara>
          </w:p>
        </w:tc>
        <w:tc>
          <w:tcPr>
            <w:tcW w:w="2550" w:type="dxa"/>
            <w:vAlign w:val="center"/>
          </w:tcPr>
          <w:p w14:paraId="40CE874D" w14:textId="77777777" w:rsidR="00360B96" w:rsidRPr="00EC3D69" w:rsidRDefault="00B55CDE" w:rsidP="00D14093">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oMath>
            </m:oMathPara>
          </w:p>
        </w:tc>
      </w:tr>
      <w:tr w:rsidR="00360B96" w14:paraId="40CE8752" w14:textId="77777777" w:rsidTr="00A17200">
        <w:trPr>
          <w:trHeight w:val="562"/>
          <w:jc w:val="center"/>
        </w:trPr>
        <w:tc>
          <w:tcPr>
            <w:tcW w:w="2550" w:type="dxa"/>
            <w:vAlign w:val="center"/>
          </w:tcPr>
          <w:p w14:paraId="40CE874F" w14:textId="77777777" w:rsidR="00360B96" w:rsidRPr="00EC3D69" w:rsidRDefault="00B55CDE" w:rsidP="00D14093">
            <w:pPr>
              <w:pStyle w:val="ny-lesson-SFinsert-table"/>
              <w:jc w:val="center"/>
              <w:rPr>
                <w:rFonts w:ascii="Cambria Math" w:hAnsi="Cambria Math"/>
                <w:oMath/>
              </w:rPr>
            </w:pPr>
            <m:oMathPara>
              <m:oMath>
                <m:f>
                  <m:fPr>
                    <m:ctrlPr>
                      <w:rPr>
                        <w:rFonts w:ascii="Cambria Math" w:hAnsi="Cambria Math"/>
                      </w:rPr>
                    </m:ctrlPr>
                  </m:fPr>
                  <m:num>
                    <m:r>
                      <m:rPr>
                        <m:sty m:val="b"/>
                      </m:rPr>
                      <w:rPr>
                        <w:rFonts w:ascii="Cambria Math" w:hAnsi="Cambria Math"/>
                      </w:rPr>
                      <m:t>150</m:t>
                    </m:r>
                  </m:num>
                  <m:den>
                    <m:r>
                      <m:rPr>
                        <m:sty m:val="b"/>
                      </m:rPr>
                      <w:rPr>
                        <w:rFonts w:ascii="Cambria Math" w:hAnsi="Cambria Math"/>
                      </w:rPr>
                      <m:t>100</m:t>
                    </m:r>
                  </m:den>
                </m:f>
              </m:oMath>
            </m:oMathPara>
          </w:p>
        </w:tc>
        <w:tc>
          <w:tcPr>
            <w:tcW w:w="2550" w:type="dxa"/>
            <w:vAlign w:val="center"/>
          </w:tcPr>
          <w:p w14:paraId="40CE8750" w14:textId="77777777" w:rsidR="00360B96" w:rsidRPr="00EC3D69" w:rsidRDefault="0099796E" w:rsidP="00D14093">
            <w:pPr>
              <w:pStyle w:val="ny-lesson-SFinsert-response-table"/>
              <w:jc w:val="center"/>
              <w:rPr>
                <w:rFonts w:ascii="Cambria Math" w:hAnsi="Cambria Math"/>
                <w:oMath/>
              </w:rPr>
            </w:pPr>
            <m:oMathPara>
              <m:oMath>
                <m:r>
                  <m:rPr>
                    <m:sty m:val="bi"/>
                  </m:rPr>
                  <w:rPr>
                    <w:rFonts w:ascii="Cambria Math" w:hAnsi="Cambria Math"/>
                  </w:rPr>
                  <m:t>1.5</m:t>
                </m:r>
              </m:oMath>
            </m:oMathPara>
          </w:p>
        </w:tc>
        <w:tc>
          <w:tcPr>
            <w:tcW w:w="2550" w:type="dxa"/>
            <w:vAlign w:val="center"/>
          </w:tcPr>
          <w:p w14:paraId="40CE8751" w14:textId="77777777" w:rsidR="00360B96" w:rsidRPr="00EC3D69" w:rsidRDefault="0099796E" w:rsidP="00D14093">
            <w:pPr>
              <w:pStyle w:val="ny-lesson-SFinsert-response-table"/>
              <w:jc w:val="center"/>
              <w:rPr>
                <w:rFonts w:ascii="Cambria Math" w:hAnsi="Cambria Math"/>
                <w:oMath/>
              </w:rPr>
            </w:pPr>
            <m:oMathPara>
              <m:oMath>
                <m:r>
                  <m:rPr>
                    <m:sty m:val="bi"/>
                  </m:rPr>
                  <w:rPr>
                    <w:rFonts w:ascii="Cambria Math" w:hAnsi="Cambria Math"/>
                  </w:rPr>
                  <m:t>150%</m:t>
                </m:r>
              </m:oMath>
            </m:oMathPara>
          </w:p>
        </w:tc>
      </w:tr>
      <w:tr w:rsidR="005B1AAF" w14:paraId="40CE8756" w14:textId="77777777" w:rsidTr="00A17200">
        <w:trPr>
          <w:trHeight w:val="562"/>
          <w:jc w:val="center"/>
        </w:trPr>
        <w:tc>
          <w:tcPr>
            <w:tcW w:w="2550" w:type="dxa"/>
            <w:vAlign w:val="center"/>
          </w:tcPr>
          <w:p w14:paraId="40CE8753" w14:textId="77777777" w:rsidR="005B1AAF" w:rsidRPr="00EC3D69" w:rsidRDefault="00B55CDE" w:rsidP="00D14093">
            <w:pPr>
              <w:pStyle w:val="ny-lesson-SFinsert-table"/>
              <w:jc w:val="center"/>
              <w:rPr>
                <w:rFonts w:ascii="Cambria Math" w:hAnsi="Cambria Math"/>
                <w:oMath/>
              </w:rPr>
            </w:pPr>
            <m:oMathPara>
              <m:oMath>
                <m:f>
                  <m:fPr>
                    <m:ctrlPr>
                      <w:rPr>
                        <w:rFonts w:ascii="Cambria Math" w:hAnsi="Cambria Math"/>
                      </w:rPr>
                    </m:ctrlPr>
                  </m:fPr>
                  <m:num>
                    <m:r>
                      <m:rPr>
                        <m:sty m:val="b"/>
                      </m:rPr>
                      <w:rPr>
                        <w:rFonts w:ascii="Cambria Math" w:hAnsi="Cambria Math"/>
                      </w:rPr>
                      <m:t>5</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num>
                  <m:den>
                    <m:r>
                      <m:rPr>
                        <m:sty m:val="b"/>
                      </m:rPr>
                      <w:rPr>
                        <w:rFonts w:ascii="Cambria Math" w:hAnsi="Cambria Math"/>
                      </w:rPr>
                      <m:t>100</m:t>
                    </m:r>
                  </m:den>
                </m:f>
              </m:oMath>
            </m:oMathPara>
          </w:p>
        </w:tc>
        <w:tc>
          <w:tcPr>
            <w:tcW w:w="2550" w:type="dxa"/>
            <w:vAlign w:val="center"/>
          </w:tcPr>
          <w:p w14:paraId="40CE8754" w14:textId="77777777" w:rsidR="005B1AAF" w:rsidRPr="00EC3D69" w:rsidRDefault="00F229CA" w:rsidP="00D14093">
            <w:pPr>
              <w:pStyle w:val="ny-lesson-SFinsert-table"/>
              <w:jc w:val="center"/>
              <w:rPr>
                <w:rFonts w:ascii="Cambria Math" w:hAnsi="Cambria Math"/>
                <w:oMath/>
              </w:rPr>
            </w:pPr>
            <m:oMathPara>
              <m:oMath>
                <m:r>
                  <m:rPr>
                    <m:sty m:val="b"/>
                  </m:rPr>
                  <w:rPr>
                    <w:rFonts w:ascii="Cambria Math" w:hAnsi="Cambria Math"/>
                  </w:rPr>
                  <m:t>0.055</m:t>
                </m:r>
              </m:oMath>
            </m:oMathPara>
          </w:p>
        </w:tc>
        <w:tc>
          <w:tcPr>
            <w:tcW w:w="2550" w:type="dxa"/>
            <w:vAlign w:val="center"/>
          </w:tcPr>
          <w:p w14:paraId="40CE8755" w14:textId="77777777" w:rsidR="005B1AAF" w:rsidRPr="00EC3D69" w:rsidRDefault="00F229CA" w:rsidP="00D14093">
            <w:pPr>
              <w:pStyle w:val="ny-lesson-SFinsert-table"/>
              <w:jc w:val="center"/>
              <w:rPr>
                <w:rFonts w:ascii="Cambria Math" w:hAnsi="Cambria Math"/>
                <w:oMath/>
              </w:rPr>
            </w:pPr>
            <m:oMathPara>
              <m:oMath>
                <m:r>
                  <m:rPr>
                    <m:sty m:val="b"/>
                  </m:rPr>
                  <w:rPr>
                    <w:rFonts w:ascii="Cambria Math" w:hAnsi="Cambria Math"/>
                  </w:rPr>
                  <m:t>5</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m:t>
                </m:r>
              </m:oMath>
            </m:oMathPara>
          </w:p>
        </w:tc>
      </w:tr>
    </w:tbl>
    <w:p w14:paraId="40CE875C" w14:textId="22DF3DBB" w:rsidR="002B03C9" w:rsidRDefault="002B03C9" w:rsidP="002B03C9">
      <w:pPr>
        <w:pStyle w:val="ny-callout-hdr"/>
      </w:pPr>
      <w:r>
        <w:lastRenderedPageBreak/>
        <w:t>Exercise 1 Cards</w:t>
      </w:r>
    </w:p>
    <w:p w14:paraId="40CE875D" w14:textId="77777777" w:rsidR="00D9557B" w:rsidRDefault="00D9557B" w:rsidP="002B03C9">
      <w:pPr>
        <w:pStyle w:val="ny-callout-hdr"/>
      </w:pPr>
    </w:p>
    <w:tbl>
      <w:tblPr>
        <w:tblStyle w:val="TableGrid"/>
        <w:tblW w:w="0" w:type="auto"/>
        <w:tblLayout w:type="fixed"/>
        <w:tblLook w:val="04A0" w:firstRow="1" w:lastRow="0" w:firstColumn="1" w:lastColumn="0" w:noHBand="0" w:noVBand="1"/>
      </w:tblPr>
      <w:tblGrid>
        <w:gridCol w:w="2016"/>
        <w:gridCol w:w="2016"/>
        <w:gridCol w:w="2016"/>
        <w:gridCol w:w="2016"/>
        <w:gridCol w:w="2016"/>
      </w:tblGrid>
      <w:tr w:rsidR="002B03C9" w:rsidRPr="0023415F" w14:paraId="40CE8768" w14:textId="77777777" w:rsidTr="00A17200">
        <w:trPr>
          <w:trHeight w:val="1814"/>
        </w:trPr>
        <w:tc>
          <w:tcPr>
            <w:tcW w:w="2016" w:type="dxa"/>
            <w:vAlign w:val="center"/>
          </w:tcPr>
          <w:p w14:paraId="40CE875E" w14:textId="43AEB073" w:rsidR="002B03C9" w:rsidRPr="0076393B" w:rsidRDefault="002B03C9" w:rsidP="00F47E35">
            <w:pPr>
              <w:pStyle w:val="ny-lesson-SFinsert-table"/>
              <w:rPr>
                <w:sz w:val="20"/>
                <w:szCs w:val="20"/>
              </w:rPr>
            </w:pPr>
            <w:r w:rsidRPr="0076393B">
              <w:rPr>
                <w:sz w:val="20"/>
                <w:szCs w:val="20"/>
              </w:rPr>
              <w:t xml:space="preserve">I have </w:t>
            </w:r>
            <w:r w:rsidR="00E646B4">
              <w:rPr>
                <w:sz w:val="20"/>
                <w:szCs w:val="20"/>
              </w:rPr>
              <w:t>the equivalent value,</w:t>
            </w:r>
            <w:r w:rsidRPr="0076393B">
              <w:rPr>
                <w:sz w:val="20"/>
                <w:szCs w:val="20"/>
              </w:rPr>
              <w:t xml:space="preserve"> </w:t>
            </w:r>
            <m:oMath>
              <m:r>
                <m:rPr>
                  <m:sty m:val="bi"/>
                </m:rPr>
                <w:rPr>
                  <w:rFonts w:ascii="Cambria Math" w:hAnsi="Cambria Math"/>
                  <w:sz w:val="20"/>
                  <w:szCs w:val="20"/>
                </w:rPr>
                <m:t>0.11</m:t>
              </m:r>
            </m:oMath>
            <w:r w:rsidRPr="0076393B">
              <w:rPr>
                <w:sz w:val="20"/>
                <w:szCs w:val="20"/>
              </w:rPr>
              <w:t>.</w:t>
            </w:r>
          </w:p>
          <w:p w14:paraId="40CE875F"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350%</m:t>
              </m:r>
            </m:oMath>
            <w:r w:rsidRPr="0076393B">
              <w:rPr>
                <w:sz w:val="20"/>
                <w:szCs w:val="20"/>
              </w:rPr>
              <w:t>?</w:t>
            </w:r>
          </w:p>
        </w:tc>
        <w:tc>
          <w:tcPr>
            <w:tcW w:w="2016" w:type="dxa"/>
            <w:vAlign w:val="center"/>
          </w:tcPr>
          <w:p w14:paraId="40CE8760" w14:textId="1FB4156E" w:rsidR="002B03C9" w:rsidRPr="0076393B" w:rsidRDefault="002B03C9" w:rsidP="00F47E35">
            <w:pPr>
              <w:pStyle w:val="ny-lesson-SFinsert-table"/>
              <w:rPr>
                <w:sz w:val="20"/>
                <w:szCs w:val="20"/>
              </w:rPr>
            </w:pPr>
            <w:r w:rsidRPr="0076393B">
              <w:rPr>
                <w:sz w:val="20"/>
                <w:szCs w:val="20"/>
              </w:rPr>
              <w:t xml:space="preserve">I have </w:t>
            </w:r>
            <w:r w:rsidR="00E646B4">
              <w:rPr>
                <w:sz w:val="20"/>
                <w:szCs w:val="20"/>
              </w:rPr>
              <w:t>the equivalent value,</w:t>
            </w:r>
            <w:r w:rsidRPr="0076393B">
              <w:rPr>
                <w:sz w:val="20"/>
                <w:szCs w:val="20"/>
              </w:rPr>
              <w:t xml:space="preserve"> </w:t>
            </w:r>
            <m:oMath>
              <m:r>
                <m:rPr>
                  <m:sty m:val="bi"/>
                </m:rPr>
                <w:rPr>
                  <w:rFonts w:ascii="Cambria Math" w:hAnsi="Cambria Math"/>
                  <w:sz w:val="20"/>
                  <w:szCs w:val="20"/>
                </w:rPr>
                <m:t>3.5</m:t>
              </m:r>
            </m:oMath>
            <w:r w:rsidRPr="0076393B">
              <w:rPr>
                <w:sz w:val="20"/>
                <w:szCs w:val="20"/>
              </w:rPr>
              <w:t>.</w:t>
            </w:r>
          </w:p>
          <w:p w14:paraId="40CE8761"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f>
                <m:fPr>
                  <m:ctrlPr>
                    <w:rPr>
                      <w:rFonts w:ascii="Cambria Math" w:hAnsi="Cambria Math"/>
                      <w:i/>
                      <w:sz w:val="26"/>
                      <w:szCs w:val="26"/>
                    </w:rPr>
                  </m:ctrlPr>
                </m:fPr>
                <m:num>
                  <m:r>
                    <m:rPr>
                      <m:sty m:val="bi"/>
                    </m:rPr>
                    <w:rPr>
                      <w:rFonts w:ascii="Cambria Math" w:hAnsi="Cambria Math"/>
                      <w:sz w:val="26"/>
                      <w:szCs w:val="26"/>
                    </w:rPr>
                    <m:t>3</m:t>
                  </m:r>
                </m:num>
                <m:den>
                  <m:r>
                    <m:rPr>
                      <m:sty m:val="bi"/>
                    </m:rPr>
                    <w:rPr>
                      <w:rFonts w:ascii="Cambria Math" w:hAnsi="Cambria Math"/>
                      <w:sz w:val="26"/>
                      <w:szCs w:val="26"/>
                    </w:rPr>
                    <m:t xml:space="preserve">8 </m:t>
                  </m:r>
                </m:den>
              </m:f>
            </m:oMath>
            <w:r w:rsidRPr="0076393B">
              <w:rPr>
                <w:sz w:val="20"/>
                <w:szCs w:val="20"/>
              </w:rPr>
              <w:t>?</w:t>
            </w:r>
          </w:p>
        </w:tc>
        <w:tc>
          <w:tcPr>
            <w:tcW w:w="2016" w:type="dxa"/>
            <w:vAlign w:val="center"/>
          </w:tcPr>
          <w:p w14:paraId="40CE8762" w14:textId="45B458B0" w:rsidR="002B03C9" w:rsidRPr="0076393B" w:rsidRDefault="002B03C9" w:rsidP="00F47E35">
            <w:pPr>
              <w:pStyle w:val="ny-lesson-SFinsert-table"/>
              <w:rPr>
                <w:sz w:val="20"/>
                <w:szCs w:val="20"/>
              </w:rPr>
            </w:pPr>
            <w:r w:rsidRPr="0076393B">
              <w:rPr>
                <w:sz w:val="20"/>
                <w:szCs w:val="20"/>
              </w:rPr>
              <w:t xml:space="preserve">I have </w:t>
            </w:r>
            <w:r w:rsidR="00E646B4">
              <w:rPr>
                <w:sz w:val="20"/>
                <w:szCs w:val="20"/>
              </w:rPr>
              <w:t>the equivalent value,</w:t>
            </w:r>
            <w:r w:rsidRPr="0076393B">
              <w:rPr>
                <w:sz w:val="20"/>
                <w:szCs w:val="20"/>
              </w:rPr>
              <w:t xml:space="preserve"> </w:t>
            </w:r>
            <m:oMath>
              <m:r>
                <m:rPr>
                  <m:sty m:val="bi"/>
                </m:rPr>
                <w:rPr>
                  <w:rFonts w:ascii="Cambria Math" w:hAnsi="Cambria Math"/>
                  <w:sz w:val="20"/>
                  <w:szCs w:val="20"/>
                </w:rPr>
                <m:t>37.5%</m:t>
              </m:r>
            </m:oMath>
            <w:r w:rsidRPr="0076393B">
              <w:rPr>
                <w:sz w:val="20"/>
                <w:szCs w:val="20"/>
              </w:rPr>
              <w:t>.</w:t>
            </w:r>
          </w:p>
          <w:p w14:paraId="40CE8763" w14:textId="427E58A0" w:rsidR="002B03C9" w:rsidRPr="0076393B" w:rsidRDefault="002B03C9" w:rsidP="00F47E35">
            <w:pPr>
              <w:pStyle w:val="ny-lesson-SFinsert-table"/>
              <w:rPr>
                <w:sz w:val="20"/>
                <w:szCs w:val="20"/>
              </w:rPr>
            </w:pPr>
            <w:r w:rsidRPr="0076393B">
              <w:rPr>
                <w:sz w:val="20"/>
                <w:szCs w:val="20"/>
              </w:rPr>
              <w:t xml:space="preserve">Who has the card equivalent to </w:t>
            </w:r>
            <m:oMath>
              <m:f>
                <m:fPr>
                  <m:ctrlPr>
                    <w:rPr>
                      <w:rFonts w:ascii="Cambria Math" w:hAnsi="Cambria Math"/>
                      <w:i/>
                      <w:sz w:val="21"/>
                      <w:szCs w:val="26"/>
                    </w:rPr>
                  </m:ctrlPr>
                </m:fPr>
                <m:num>
                  <m:f>
                    <m:fPr>
                      <m:ctrlPr>
                        <w:rPr>
                          <w:rFonts w:ascii="Cambria Math" w:hAnsi="Cambria Math"/>
                          <w:i/>
                          <w:sz w:val="30"/>
                          <w:szCs w:val="30"/>
                        </w:rPr>
                      </m:ctrlPr>
                    </m:fPr>
                    <m:num>
                      <m:r>
                        <m:rPr>
                          <m:sty m:val="bi"/>
                        </m:rPr>
                        <w:rPr>
                          <w:rFonts w:ascii="Cambria Math" w:hAnsi="Cambria Math"/>
                          <w:sz w:val="30"/>
                          <w:szCs w:val="30"/>
                        </w:rPr>
                        <m:t>1</m:t>
                      </m:r>
                      <m:ctrlPr>
                        <w:rPr>
                          <w:rFonts w:ascii="Cambria Math" w:hAnsi="Cambria Math"/>
                          <w:i/>
                          <w:sz w:val="21"/>
                          <w:szCs w:val="26"/>
                        </w:rPr>
                      </m:ctrlPr>
                    </m:num>
                    <m:den>
                      <m:r>
                        <m:rPr>
                          <m:sty m:val="bi"/>
                        </m:rPr>
                        <w:rPr>
                          <w:rFonts w:ascii="Cambria Math" w:hAnsi="Cambria Math"/>
                          <w:sz w:val="30"/>
                          <w:szCs w:val="30"/>
                        </w:rPr>
                        <m:t>4</m:t>
                      </m:r>
                    </m:den>
                  </m:f>
                  <m:ctrlPr>
                    <w:rPr>
                      <w:rFonts w:ascii="Cambria Math" w:hAnsi="Cambria Math"/>
                      <w:i/>
                      <w:sz w:val="26"/>
                      <w:szCs w:val="26"/>
                    </w:rPr>
                  </m:ctrlPr>
                </m:num>
                <m:den>
                  <m:r>
                    <m:rPr>
                      <m:sty m:val="bi"/>
                    </m:rPr>
                    <w:rPr>
                      <w:rFonts w:ascii="Cambria Math" w:hAnsi="Cambria Math"/>
                      <w:sz w:val="26"/>
                      <w:szCs w:val="26"/>
                    </w:rPr>
                    <m:t>100</m:t>
                  </m:r>
                </m:den>
              </m:f>
            </m:oMath>
            <w:r w:rsidRPr="0076393B">
              <w:rPr>
                <w:sz w:val="20"/>
                <w:szCs w:val="20"/>
              </w:rPr>
              <w:t>?</w:t>
            </w:r>
          </w:p>
        </w:tc>
        <w:tc>
          <w:tcPr>
            <w:tcW w:w="2016" w:type="dxa"/>
            <w:vAlign w:val="center"/>
          </w:tcPr>
          <w:p w14:paraId="40CE8764" w14:textId="5A34E278" w:rsidR="002B03C9" w:rsidRPr="0076393B" w:rsidRDefault="002B03C9" w:rsidP="00F47E35">
            <w:pPr>
              <w:pStyle w:val="ny-lesson-SFinsert-table"/>
              <w:rPr>
                <w:sz w:val="20"/>
                <w:szCs w:val="20"/>
              </w:rPr>
            </w:pPr>
            <w:r w:rsidRPr="0076393B">
              <w:rPr>
                <w:sz w:val="20"/>
                <w:szCs w:val="20"/>
              </w:rPr>
              <w:t xml:space="preserve">I have </w:t>
            </w:r>
            <w:r w:rsidR="00E646B4">
              <w:rPr>
                <w:sz w:val="20"/>
                <w:szCs w:val="20"/>
              </w:rPr>
              <w:t xml:space="preserve">the equivalent value, </w:t>
            </w:r>
            <m:oMath>
              <m:r>
                <m:rPr>
                  <m:sty m:val="bi"/>
                </m:rPr>
                <w:rPr>
                  <w:rFonts w:ascii="Cambria Math" w:hAnsi="Cambria Math"/>
                  <w:sz w:val="20"/>
                  <w:szCs w:val="20"/>
                </w:rPr>
                <m:t>0.0025%</m:t>
              </m:r>
            </m:oMath>
            <w:r w:rsidRPr="0076393B">
              <w:rPr>
                <w:sz w:val="20"/>
                <w:szCs w:val="20"/>
              </w:rPr>
              <w:t>.</w:t>
            </w:r>
          </w:p>
          <w:p w14:paraId="40CE8765"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5</m:t>
              </m:r>
            </m:oMath>
            <w:r w:rsidRPr="0076393B">
              <w:rPr>
                <w:sz w:val="20"/>
                <w:szCs w:val="20"/>
              </w:rPr>
              <w:t>?</w:t>
            </w:r>
          </w:p>
        </w:tc>
        <w:tc>
          <w:tcPr>
            <w:tcW w:w="2016" w:type="dxa"/>
            <w:vAlign w:val="center"/>
          </w:tcPr>
          <w:p w14:paraId="40CE8766" w14:textId="75F4EF0A" w:rsidR="002B03C9" w:rsidRPr="0076393B" w:rsidRDefault="002B03C9" w:rsidP="00F47E35">
            <w:pPr>
              <w:pStyle w:val="ny-lesson-SFinsert-table"/>
              <w:rPr>
                <w:sz w:val="20"/>
                <w:szCs w:val="20"/>
              </w:rPr>
            </w:pPr>
            <w:r w:rsidRPr="0076393B">
              <w:rPr>
                <w:sz w:val="20"/>
                <w:szCs w:val="20"/>
              </w:rPr>
              <w:t xml:space="preserve">I have </w:t>
            </w:r>
            <w:r w:rsidR="00E646B4">
              <w:rPr>
                <w:sz w:val="20"/>
                <w:szCs w:val="20"/>
              </w:rPr>
              <w:t>the equivalent value,</w:t>
            </w:r>
            <m:oMath>
              <m:r>
                <m:rPr>
                  <m:sty m:val="bi"/>
                </m:rPr>
                <w:rPr>
                  <w:rFonts w:ascii="Cambria Math" w:hAnsi="Cambria Math"/>
                  <w:sz w:val="20"/>
                  <w:szCs w:val="20"/>
                </w:rPr>
                <m:t xml:space="preserve"> 500%</m:t>
              </m:r>
            </m:oMath>
            <w:r w:rsidRPr="0076393B">
              <w:rPr>
                <w:sz w:val="20"/>
                <w:szCs w:val="20"/>
              </w:rPr>
              <w:t>.</w:t>
            </w:r>
          </w:p>
          <w:p w14:paraId="40CE8767" w14:textId="519CBA89"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1</m:t>
              </m:r>
              <m:f>
                <m:fPr>
                  <m:ctrlPr>
                    <w:rPr>
                      <w:rFonts w:ascii="Cambria Math" w:hAnsi="Cambria Math"/>
                      <w:i/>
                      <w:sz w:val="26"/>
                      <w:szCs w:val="26"/>
                    </w:rPr>
                  </m:ctrlPr>
                </m:fPr>
                <m:num>
                  <m:r>
                    <m:rPr>
                      <m:sty m:val="bi"/>
                    </m:rPr>
                    <w:rPr>
                      <w:rFonts w:ascii="Cambria Math" w:hAnsi="Cambria Math"/>
                      <w:sz w:val="26"/>
                      <w:szCs w:val="26"/>
                    </w:rPr>
                    <m:t>2</m:t>
                  </m:r>
                  <m:ctrlPr>
                    <w:rPr>
                      <w:rFonts w:ascii="Cambria Math" w:hAnsi="Cambria Math"/>
                      <w:i/>
                      <w:sz w:val="20"/>
                      <w:szCs w:val="20"/>
                    </w:rPr>
                  </m:ctrlPr>
                </m:num>
                <m:den>
                  <m:r>
                    <m:rPr>
                      <m:sty m:val="bi"/>
                    </m:rPr>
                    <w:rPr>
                      <w:rFonts w:ascii="Cambria Math" w:hAnsi="Cambria Math"/>
                      <w:sz w:val="26"/>
                      <w:szCs w:val="26"/>
                    </w:rPr>
                    <m:t>5</m:t>
                  </m:r>
                </m:den>
              </m:f>
            </m:oMath>
            <w:r w:rsidRPr="0076393B">
              <w:rPr>
                <w:sz w:val="20"/>
                <w:szCs w:val="20"/>
              </w:rPr>
              <w:t>?</w:t>
            </w:r>
          </w:p>
        </w:tc>
      </w:tr>
      <w:tr w:rsidR="002B03C9" w:rsidRPr="0023415F" w14:paraId="40CE8773" w14:textId="77777777" w:rsidTr="00A17200">
        <w:trPr>
          <w:trHeight w:val="1814"/>
        </w:trPr>
        <w:tc>
          <w:tcPr>
            <w:tcW w:w="2016" w:type="dxa"/>
            <w:vAlign w:val="center"/>
          </w:tcPr>
          <w:p w14:paraId="40CE8769" w14:textId="4DEB0A65" w:rsidR="002B03C9" w:rsidRPr="0076393B" w:rsidRDefault="002B03C9" w:rsidP="00F47E35">
            <w:pPr>
              <w:pStyle w:val="ny-lesson-SFinsert-table"/>
              <w:rPr>
                <w:sz w:val="20"/>
                <w:szCs w:val="20"/>
              </w:rPr>
            </w:pPr>
            <w:r w:rsidRPr="0076393B">
              <w:rPr>
                <w:sz w:val="20"/>
                <w:szCs w:val="20"/>
              </w:rPr>
              <w:t>I have the equivalent value</w:t>
            </w:r>
            <w:r w:rsidR="00F53DD2">
              <w:rPr>
                <w:sz w:val="20"/>
                <w:szCs w:val="20"/>
              </w:rPr>
              <w:t xml:space="preserve">, </w:t>
            </w:r>
            <m:oMath>
              <m:r>
                <m:rPr>
                  <m:sty m:val="bi"/>
                </m:rPr>
                <w:rPr>
                  <w:rFonts w:ascii="Cambria Math" w:hAnsi="Cambria Math"/>
                  <w:sz w:val="20"/>
                  <w:szCs w:val="20"/>
                </w:rPr>
                <m:t>140%</m:t>
              </m:r>
            </m:oMath>
            <w:r w:rsidR="00F53DD2">
              <w:rPr>
                <w:sz w:val="20"/>
                <w:szCs w:val="20"/>
              </w:rPr>
              <w:t>.</w:t>
            </w:r>
          </w:p>
          <w:p w14:paraId="40CE876A" w14:textId="77777777" w:rsidR="002B03C9" w:rsidRPr="0076393B" w:rsidRDefault="002B03C9" w:rsidP="00F47E35">
            <w:pPr>
              <w:pStyle w:val="ny-lesson-SFinsert-table"/>
              <w:rPr>
                <w:sz w:val="20"/>
                <w:szCs w:val="20"/>
              </w:rPr>
            </w:pPr>
            <w:r w:rsidRPr="0076393B">
              <w:rPr>
                <w:sz w:val="20"/>
                <w:szCs w:val="20"/>
              </w:rPr>
              <w:t>Who has the card equivalent to</w:t>
            </w:r>
            <w:r w:rsidRPr="0076393B">
              <w:rPr>
                <w:rFonts w:ascii="Cambria Math" w:hAnsi="Cambria Math"/>
                <w:i/>
                <w:sz w:val="20"/>
                <w:szCs w:val="20"/>
              </w:rPr>
              <w:t xml:space="preserve"> </w:t>
            </w:r>
            <m:oMath>
              <m:f>
                <m:fPr>
                  <m:ctrlPr>
                    <w:rPr>
                      <w:rFonts w:ascii="Cambria Math" w:hAnsi="Cambria Math"/>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5</m:t>
                  </m:r>
                </m:den>
              </m:f>
              <m:r>
                <m:rPr>
                  <m:sty m:val="bi"/>
                </m:rPr>
                <w:rPr>
                  <w:rFonts w:ascii="Cambria Math" w:hAnsi="Cambria Math"/>
                  <w:sz w:val="20"/>
                  <w:szCs w:val="20"/>
                </w:rPr>
                <m:t>%</m:t>
              </m:r>
            </m:oMath>
            <w:r w:rsidRPr="0076393B">
              <w:rPr>
                <w:sz w:val="20"/>
                <w:szCs w:val="20"/>
              </w:rPr>
              <w:t>?</w:t>
            </w:r>
          </w:p>
        </w:tc>
        <w:tc>
          <w:tcPr>
            <w:tcW w:w="2016" w:type="dxa"/>
            <w:vAlign w:val="center"/>
          </w:tcPr>
          <w:p w14:paraId="40CE876B" w14:textId="3BC2C4BA" w:rsidR="002B03C9" w:rsidRPr="0076393B" w:rsidRDefault="002B03C9" w:rsidP="00F47E35">
            <w:pPr>
              <w:pStyle w:val="ny-lesson-SFinsert-table"/>
              <w:rPr>
                <w:sz w:val="20"/>
                <w:szCs w:val="20"/>
              </w:rPr>
            </w:pPr>
            <w:r w:rsidRPr="0076393B">
              <w:rPr>
                <w:sz w:val="20"/>
                <w:szCs w:val="20"/>
              </w:rPr>
              <w:t>I have the equivalent value</w:t>
            </w:r>
            <w:r w:rsidR="00E646B4">
              <w:rPr>
                <w:sz w:val="20"/>
                <w:szCs w:val="20"/>
              </w:rPr>
              <w:t>,</w:t>
            </w:r>
            <w:r w:rsidRPr="0076393B">
              <w:rPr>
                <w:sz w:val="20"/>
                <w:szCs w:val="20"/>
              </w:rPr>
              <w:t xml:space="preserve"> </w:t>
            </w:r>
            <m:oMath>
              <m:r>
                <m:rPr>
                  <m:sty m:val="bi"/>
                </m:rPr>
                <w:rPr>
                  <w:rFonts w:ascii="Cambria Math" w:hAnsi="Cambria Math"/>
                  <w:sz w:val="20"/>
                  <w:szCs w:val="20"/>
                </w:rPr>
                <m:t>0.002</m:t>
              </m:r>
            </m:oMath>
            <w:r w:rsidRPr="0076393B">
              <w:rPr>
                <w:sz w:val="20"/>
                <w:szCs w:val="20"/>
              </w:rPr>
              <w:t>.</w:t>
            </w:r>
          </w:p>
          <w:p w14:paraId="40CE876C"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100%</m:t>
              </m:r>
            </m:oMath>
            <w:r w:rsidRPr="0076393B">
              <w:rPr>
                <w:sz w:val="20"/>
                <w:szCs w:val="20"/>
              </w:rPr>
              <w:t>?</w:t>
            </w:r>
          </w:p>
        </w:tc>
        <w:tc>
          <w:tcPr>
            <w:tcW w:w="2016" w:type="dxa"/>
            <w:vAlign w:val="center"/>
          </w:tcPr>
          <w:p w14:paraId="40CE876D" w14:textId="4E285544" w:rsidR="002B03C9" w:rsidRPr="0076393B" w:rsidRDefault="002B03C9" w:rsidP="00F47E35">
            <w:pPr>
              <w:pStyle w:val="ny-lesson-SFinsert-table"/>
              <w:rPr>
                <w:sz w:val="20"/>
                <w:szCs w:val="20"/>
              </w:rPr>
            </w:pPr>
            <w:r w:rsidRPr="0076393B">
              <w:rPr>
                <w:sz w:val="20"/>
                <w:szCs w:val="20"/>
              </w:rPr>
              <w:t xml:space="preserve">I have </w:t>
            </w:r>
            <w:r w:rsidR="00E646B4">
              <w:rPr>
                <w:sz w:val="20"/>
                <w:szCs w:val="20"/>
              </w:rPr>
              <w:t>the equivalent value,</w:t>
            </w:r>
            <w:r w:rsidRPr="0076393B">
              <w:rPr>
                <w:sz w:val="20"/>
                <w:szCs w:val="20"/>
              </w:rPr>
              <w:t xml:space="preserve"> </w:t>
            </w:r>
            <m:oMath>
              <m:r>
                <m:rPr>
                  <m:sty m:val="bi"/>
                </m:rPr>
                <w:rPr>
                  <w:rFonts w:ascii="Cambria Math" w:hAnsi="Cambria Math"/>
                  <w:sz w:val="20"/>
                  <w:szCs w:val="20"/>
                </w:rPr>
                <m:t>1</m:t>
              </m:r>
            </m:oMath>
            <w:r w:rsidRPr="0076393B">
              <w:rPr>
                <w:sz w:val="20"/>
                <w:szCs w:val="20"/>
              </w:rPr>
              <w:t>.</w:t>
            </w:r>
          </w:p>
          <w:p w14:paraId="40CE876E" w14:textId="79AE7D7B" w:rsidR="002B03C9" w:rsidRPr="0076393B" w:rsidRDefault="002B03C9" w:rsidP="00F47E35">
            <w:pPr>
              <w:pStyle w:val="ny-lesson-SFinsert-table"/>
              <w:rPr>
                <w:sz w:val="20"/>
                <w:szCs w:val="20"/>
              </w:rPr>
            </w:pPr>
            <w:r w:rsidRPr="0076393B">
              <w:rPr>
                <w:sz w:val="20"/>
                <w:szCs w:val="20"/>
              </w:rPr>
              <w:t xml:space="preserve">Who has the card equivalent to </w:t>
            </w:r>
            <m:oMath>
              <m:f>
                <m:fPr>
                  <m:ctrlPr>
                    <w:rPr>
                      <w:rFonts w:ascii="Cambria Math" w:hAnsi="Cambria Math"/>
                      <w:i/>
                      <w:sz w:val="26"/>
                      <w:szCs w:val="26"/>
                    </w:rPr>
                  </m:ctrlPr>
                </m:fPr>
                <m:num>
                  <m:r>
                    <m:rPr>
                      <m:sty m:val="bi"/>
                    </m:rPr>
                    <w:rPr>
                      <w:rFonts w:ascii="Cambria Math" w:hAnsi="Cambria Math"/>
                      <w:sz w:val="26"/>
                      <w:szCs w:val="26"/>
                    </w:rPr>
                    <m:t>210</m:t>
                  </m:r>
                </m:num>
                <m:den>
                  <m:r>
                    <m:rPr>
                      <m:sty m:val="bi"/>
                    </m:rPr>
                    <w:rPr>
                      <w:rFonts w:ascii="Cambria Math" w:hAnsi="Cambria Math"/>
                      <w:sz w:val="26"/>
                      <w:szCs w:val="26"/>
                    </w:rPr>
                    <m:t>100</m:t>
                  </m:r>
                </m:den>
              </m:f>
            </m:oMath>
            <w:r w:rsidRPr="0076393B">
              <w:rPr>
                <w:sz w:val="20"/>
                <w:szCs w:val="20"/>
              </w:rPr>
              <w:t>?</w:t>
            </w:r>
          </w:p>
        </w:tc>
        <w:tc>
          <w:tcPr>
            <w:tcW w:w="2016" w:type="dxa"/>
            <w:vAlign w:val="center"/>
          </w:tcPr>
          <w:p w14:paraId="40CE876F" w14:textId="7C5BEC23" w:rsidR="002B03C9" w:rsidRPr="0076393B" w:rsidRDefault="002B03C9" w:rsidP="00F47E35">
            <w:pPr>
              <w:pStyle w:val="ny-lesson-SFinsert-table"/>
              <w:rPr>
                <w:sz w:val="20"/>
                <w:szCs w:val="20"/>
              </w:rPr>
            </w:pPr>
            <w:r w:rsidRPr="0076393B">
              <w:rPr>
                <w:sz w:val="20"/>
                <w:szCs w:val="20"/>
              </w:rPr>
              <w:t xml:space="preserve">I have </w:t>
            </w:r>
            <w:r w:rsidR="00E646B4">
              <w:rPr>
                <w:sz w:val="20"/>
                <w:szCs w:val="20"/>
              </w:rPr>
              <w:t xml:space="preserve">the equivalent value, </w:t>
            </w:r>
            <m:oMath>
              <m:r>
                <m:rPr>
                  <m:sty m:val="bi"/>
                </m:rPr>
                <w:rPr>
                  <w:rFonts w:ascii="Cambria Math" w:hAnsi="Cambria Math"/>
                  <w:sz w:val="20"/>
                  <w:szCs w:val="20"/>
                </w:rPr>
                <m:t>210%</m:t>
              </m:r>
            </m:oMath>
            <w:r w:rsidRPr="0076393B">
              <w:rPr>
                <w:sz w:val="20"/>
                <w:szCs w:val="20"/>
              </w:rPr>
              <w:t>.</w:t>
            </w:r>
          </w:p>
          <w:p w14:paraId="40CE8770" w14:textId="3610C1DC" w:rsidR="002B03C9" w:rsidRPr="0076393B" w:rsidRDefault="002B03C9" w:rsidP="00F47E35">
            <w:pPr>
              <w:pStyle w:val="ny-lesson-SFinsert-table"/>
              <w:rPr>
                <w:sz w:val="20"/>
                <w:szCs w:val="20"/>
              </w:rPr>
            </w:pPr>
            <w:r w:rsidRPr="0076393B">
              <w:rPr>
                <w:sz w:val="20"/>
                <w:szCs w:val="20"/>
              </w:rPr>
              <w:t xml:space="preserve">Who has the card equivalent to </w:t>
            </w:r>
            <m:oMath>
              <m:f>
                <m:fPr>
                  <m:ctrlPr>
                    <w:rPr>
                      <w:rFonts w:ascii="Cambria Math" w:hAnsi="Cambria Math"/>
                      <w:i/>
                      <w:sz w:val="21"/>
                      <w:szCs w:val="26"/>
                    </w:rPr>
                  </m:ctrlPr>
                </m:fPr>
                <m:num>
                  <m:f>
                    <m:fPr>
                      <m:ctrlPr>
                        <w:rPr>
                          <w:rFonts w:ascii="Cambria Math" w:hAnsi="Cambria Math"/>
                          <w:i/>
                          <w:sz w:val="30"/>
                          <w:szCs w:val="30"/>
                        </w:rPr>
                      </m:ctrlPr>
                    </m:fPr>
                    <m:num>
                      <m:r>
                        <m:rPr>
                          <m:sty m:val="bi"/>
                        </m:rPr>
                        <w:rPr>
                          <w:rFonts w:ascii="Cambria Math" w:hAnsi="Cambria Math"/>
                          <w:sz w:val="30"/>
                          <w:szCs w:val="30"/>
                        </w:rPr>
                        <m:t>3</m:t>
                      </m:r>
                      <m:ctrlPr>
                        <w:rPr>
                          <w:rFonts w:ascii="Cambria Math" w:hAnsi="Cambria Math"/>
                          <w:i/>
                          <w:sz w:val="21"/>
                          <w:szCs w:val="26"/>
                        </w:rPr>
                      </m:ctrlPr>
                    </m:num>
                    <m:den>
                      <m:r>
                        <m:rPr>
                          <m:sty m:val="bi"/>
                        </m:rPr>
                        <w:rPr>
                          <w:rFonts w:ascii="Cambria Math" w:hAnsi="Cambria Math"/>
                          <w:sz w:val="30"/>
                          <w:szCs w:val="30"/>
                        </w:rPr>
                        <m:t>4</m:t>
                      </m:r>
                    </m:den>
                  </m:f>
                  <m:ctrlPr>
                    <w:rPr>
                      <w:rFonts w:ascii="Cambria Math" w:hAnsi="Cambria Math"/>
                      <w:i/>
                      <w:sz w:val="26"/>
                      <w:szCs w:val="26"/>
                    </w:rPr>
                  </m:ctrlPr>
                </m:num>
                <m:den>
                  <m:r>
                    <m:rPr>
                      <m:sty m:val="bi"/>
                    </m:rPr>
                    <w:rPr>
                      <w:rFonts w:ascii="Cambria Math" w:hAnsi="Cambria Math"/>
                      <w:sz w:val="26"/>
                      <w:szCs w:val="26"/>
                    </w:rPr>
                    <m:t>100</m:t>
                  </m:r>
                </m:den>
              </m:f>
            </m:oMath>
            <w:r w:rsidRPr="0076393B">
              <w:rPr>
                <w:sz w:val="20"/>
                <w:szCs w:val="20"/>
              </w:rPr>
              <w:t>?</w:t>
            </w:r>
          </w:p>
        </w:tc>
        <w:tc>
          <w:tcPr>
            <w:tcW w:w="2016" w:type="dxa"/>
            <w:vAlign w:val="center"/>
          </w:tcPr>
          <w:p w14:paraId="40CE8771" w14:textId="3BE9D73C" w:rsidR="002B03C9" w:rsidRPr="0076393B" w:rsidRDefault="002B03C9" w:rsidP="00F47E35">
            <w:pPr>
              <w:pStyle w:val="ny-lesson-SFinsert-table"/>
              <w:rPr>
                <w:sz w:val="20"/>
                <w:szCs w:val="20"/>
              </w:rPr>
            </w:pPr>
            <w:r w:rsidRPr="0076393B">
              <w:rPr>
                <w:sz w:val="20"/>
                <w:szCs w:val="20"/>
              </w:rPr>
              <w:t xml:space="preserve">I have </w:t>
            </w:r>
            <w:r w:rsidR="00E646B4">
              <w:rPr>
                <w:sz w:val="20"/>
                <w:szCs w:val="20"/>
              </w:rPr>
              <w:t>the equivalent value,</w:t>
            </w:r>
            <w:r w:rsidRPr="0076393B">
              <w:rPr>
                <w:sz w:val="20"/>
                <w:szCs w:val="20"/>
              </w:rPr>
              <w:t xml:space="preserve"> </w:t>
            </w:r>
            <m:oMath>
              <m:r>
                <m:rPr>
                  <m:sty m:val="bi"/>
                </m:rPr>
                <w:rPr>
                  <w:rFonts w:ascii="Cambria Math" w:hAnsi="Cambria Math"/>
                  <w:sz w:val="20"/>
                  <w:szCs w:val="20"/>
                </w:rPr>
                <m:t>0.75%</m:t>
              </m:r>
            </m:oMath>
            <w:r w:rsidRPr="0076393B">
              <w:rPr>
                <w:sz w:val="20"/>
                <w:szCs w:val="20"/>
              </w:rPr>
              <w:t>.</w:t>
            </w:r>
          </w:p>
          <w:p w14:paraId="40CE8772"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35</m:t>
              </m:r>
              <m:f>
                <m:fPr>
                  <m:ctrlPr>
                    <w:rPr>
                      <w:rFonts w:ascii="Cambria Math" w:hAnsi="Cambria Math"/>
                      <w:i/>
                      <w:sz w:val="26"/>
                      <w:szCs w:val="26"/>
                    </w:rPr>
                  </m:ctrlPr>
                </m:fPr>
                <m:num>
                  <m:r>
                    <m:rPr>
                      <m:sty m:val="bi"/>
                    </m:rPr>
                    <w:rPr>
                      <w:rFonts w:ascii="Cambria Math" w:hAnsi="Cambria Math"/>
                      <w:sz w:val="26"/>
                      <w:szCs w:val="26"/>
                    </w:rPr>
                    <m:t>1</m:t>
                  </m:r>
                  <m:ctrlPr>
                    <w:rPr>
                      <w:rFonts w:ascii="Cambria Math" w:hAnsi="Cambria Math"/>
                      <w:i/>
                      <w:sz w:val="20"/>
                      <w:szCs w:val="20"/>
                    </w:rPr>
                  </m:ctrlPr>
                </m:num>
                <m:den>
                  <m:r>
                    <m:rPr>
                      <m:sty m:val="bi"/>
                    </m:rPr>
                    <w:rPr>
                      <w:rFonts w:ascii="Cambria Math" w:hAnsi="Cambria Math"/>
                      <w:sz w:val="26"/>
                      <w:szCs w:val="26"/>
                    </w:rPr>
                    <m:t>2</m:t>
                  </m:r>
                </m:den>
              </m:f>
              <m:r>
                <m:rPr>
                  <m:sty m:val="bi"/>
                </m:rPr>
                <w:rPr>
                  <w:rFonts w:ascii="Cambria Math" w:hAnsi="Cambria Math"/>
                  <w:sz w:val="20"/>
                  <w:szCs w:val="20"/>
                </w:rPr>
                <m:t>%</m:t>
              </m:r>
            </m:oMath>
            <w:r w:rsidRPr="0076393B">
              <w:rPr>
                <w:sz w:val="20"/>
                <w:szCs w:val="20"/>
              </w:rPr>
              <w:t>?</w:t>
            </w:r>
          </w:p>
        </w:tc>
      </w:tr>
      <w:tr w:rsidR="002B03C9" w:rsidRPr="0023415F" w14:paraId="40CE877E" w14:textId="77777777" w:rsidTr="00A17200">
        <w:trPr>
          <w:trHeight w:val="1814"/>
        </w:trPr>
        <w:tc>
          <w:tcPr>
            <w:tcW w:w="2016" w:type="dxa"/>
            <w:vAlign w:val="center"/>
          </w:tcPr>
          <w:p w14:paraId="40CE8774" w14:textId="3A01F08F" w:rsidR="002B03C9" w:rsidRPr="0076393B" w:rsidRDefault="002B03C9" w:rsidP="00F47E35">
            <w:pPr>
              <w:pStyle w:val="ny-lesson-SFinsert-table"/>
              <w:rPr>
                <w:sz w:val="20"/>
                <w:szCs w:val="20"/>
              </w:rPr>
            </w:pPr>
            <w:r w:rsidRPr="0076393B">
              <w:rPr>
                <w:sz w:val="20"/>
                <w:szCs w:val="20"/>
              </w:rPr>
              <w:t>I have the equivalent value</w:t>
            </w:r>
            <w:r w:rsidR="00E646B4">
              <w:rPr>
                <w:sz w:val="20"/>
                <w:szCs w:val="20"/>
              </w:rPr>
              <w:t>,</w:t>
            </w:r>
            <w:r w:rsidRPr="0076393B">
              <w:rPr>
                <w:sz w:val="20"/>
                <w:szCs w:val="20"/>
              </w:rPr>
              <w:t xml:space="preserve"> </w:t>
            </w:r>
            <m:oMath>
              <m:r>
                <m:rPr>
                  <m:sty m:val="bi"/>
                </m:rPr>
                <w:rPr>
                  <w:rFonts w:ascii="Cambria Math" w:hAnsi="Cambria Math"/>
                  <w:sz w:val="20"/>
                  <w:szCs w:val="20"/>
                </w:rPr>
                <m:t>0.355</m:t>
              </m:r>
            </m:oMath>
            <w:r w:rsidRPr="0076393B">
              <w:rPr>
                <w:sz w:val="20"/>
                <w:szCs w:val="20"/>
              </w:rPr>
              <w:t>.</w:t>
            </w:r>
          </w:p>
          <w:p w14:paraId="40CE8775"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2%</m:t>
              </m:r>
            </m:oMath>
            <w:r w:rsidRPr="0076393B">
              <w:rPr>
                <w:sz w:val="20"/>
                <w:szCs w:val="20"/>
              </w:rPr>
              <w:t>?</w:t>
            </w:r>
          </w:p>
        </w:tc>
        <w:tc>
          <w:tcPr>
            <w:tcW w:w="2016" w:type="dxa"/>
            <w:vAlign w:val="center"/>
          </w:tcPr>
          <w:p w14:paraId="40CE8776" w14:textId="77766162" w:rsidR="002B03C9" w:rsidRPr="0076393B" w:rsidRDefault="002B03C9" w:rsidP="00F47E35">
            <w:pPr>
              <w:pStyle w:val="ny-lesson-SFinsert-table"/>
              <w:rPr>
                <w:sz w:val="20"/>
                <w:szCs w:val="20"/>
              </w:rPr>
            </w:pPr>
            <w:r w:rsidRPr="0076393B">
              <w:rPr>
                <w:sz w:val="20"/>
                <w:szCs w:val="20"/>
              </w:rPr>
              <w:t>I have the equivalent value</w:t>
            </w:r>
            <w:r w:rsidR="00E646B4">
              <w:rPr>
                <w:sz w:val="20"/>
                <w:szCs w:val="20"/>
              </w:rPr>
              <w:t>,</w:t>
            </w:r>
            <w:r w:rsidRPr="0076393B">
              <w:rPr>
                <w:sz w:val="20"/>
                <w:szCs w:val="20"/>
              </w:rPr>
              <w:t xml:space="preserve"> </w:t>
            </w:r>
            <m:oMath>
              <m:f>
                <m:fPr>
                  <m:ctrlPr>
                    <w:rPr>
                      <w:rFonts w:ascii="Cambria Math" w:hAnsi="Cambria Math"/>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50</m:t>
                  </m:r>
                </m:den>
              </m:f>
            </m:oMath>
            <w:r w:rsidRPr="0076393B">
              <w:rPr>
                <w:sz w:val="20"/>
                <w:szCs w:val="20"/>
              </w:rPr>
              <w:t>.</w:t>
            </w:r>
          </w:p>
          <w:p w14:paraId="40CE8777"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0.5%</m:t>
              </m:r>
            </m:oMath>
            <w:r w:rsidRPr="0076393B">
              <w:rPr>
                <w:sz w:val="20"/>
                <w:szCs w:val="20"/>
              </w:rPr>
              <w:t>?</w:t>
            </w:r>
          </w:p>
        </w:tc>
        <w:tc>
          <w:tcPr>
            <w:tcW w:w="2016" w:type="dxa"/>
            <w:vAlign w:val="center"/>
          </w:tcPr>
          <w:p w14:paraId="40CE8778" w14:textId="1382D8BA" w:rsidR="002B03C9" w:rsidRPr="0076393B" w:rsidRDefault="002B03C9" w:rsidP="00F47E35">
            <w:pPr>
              <w:pStyle w:val="ny-lesson-SFinsert-table"/>
              <w:rPr>
                <w:sz w:val="20"/>
                <w:szCs w:val="20"/>
              </w:rPr>
            </w:pPr>
            <w:r w:rsidRPr="0076393B">
              <w:rPr>
                <w:sz w:val="20"/>
                <w:szCs w:val="20"/>
              </w:rPr>
              <w:t>I have the equivalent value</w:t>
            </w:r>
            <w:r w:rsidR="00E646B4">
              <w:rPr>
                <w:sz w:val="20"/>
                <w:szCs w:val="20"/>
              </w:rPr>
              <w:t>,</w:t>
            </w:r>
            <w:r w:rsidR="003029C4">
              <w:rPr>
                <w:sz w:val="20"/>
                <w:szCs w:val="20"/>
              </w:rPr>
              <w:t xml:space="preserve"> </w:t>
            </w:r>
            <m:oMath>
              <m:f>
                <m:fPr>
                  <m:ctrlPr>
                    <w:rPr>
                      <w:rFonts w:ascii="Cambria Math" w:hAnsi="Cambria Math"/>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200</m:t>
                  </m:r>
                </m:den>
              </m:f>
            </m:oMath>
            <w:r w:rsidRPr="0076393B">
              <w:rPr>
                <w:sz w:val="20"/>
                <w:szCs w:val="20"/>
              </w:rPr>
              <w:t>.</w:t>
            </w:r>
          </w:p>
          <w:p w14:paraId="40CE8779"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0.37</m:t>
              </m:r>
            </m:oMath>
            <w:r w:rsidRPr="0076393B">
              <w:rPr>
                <w:sz w:val="20"/>
                <w:szCs w:val="20"/>
              </w:rPr>
              <w:t>?</w:t>
            </w:r>
          </w:p>
        </w:tc>
        <w:tc>
          <w:tcPr>
            <w:tcW w:w="2016" w:type="dxa"/>
            <w:vAlign w:val="center"/>
          </w:tcPr>
          <w:p w14:paraId="40CE877A" w14:textId="1DC10F3F" w:rsidR="002B03C9" w:rsidRPr="0076393B" w:rsidRDefault="002B03C9" w:rsidP="00F47E35">
            <w:pPr>
              <w:pStyle w:val="ny-lesson-SFinsert-table"/>
              <w:rPr>
                <w:sz w:val="20"/>
                <w:szCs w:val="20"/>
              </w:rPr>
            </w:pPr>
            <w:r w:rsidRPr="0076393B">
              <w:rPr>
                <w:sz w:val="20"/>
                <w:szCs w:val="20"/>
              </w:rPr>
              <w:t>I have the equivalent value</w:t>
            </w:r>
            <w:r w:rsidR="00E646B4">
              <w:rPr>
                <w:sz w:val="20"/>
                <w:szCs w:val="20"/>
              </w:rPr>
              <w:t>,</w:t>
            </w:r>
            <w:r w:rsidRPr="0076393B">
              <w:rPr>
                <w:sz w:val="20"/>
                <w:szCs w:val="20"/>
              </w:rPr>
              <w:t xml:space="preserve"> </w:t>
            </w:r>
            <m:oMath>
              <m:r>
                <m:rPr>
                  <m:sty m:val="bi"/>
                </m:rPr>
                <w:rPr>
                  <w:rFonts w:ascii="Cambria Math" w:hAnsi="Cambria Math"/>
                  <w:sz w:val="20"/>
                  <w:szCs w:val="20"/>
                </w:rPr>
                <m:t>37%</m:t>
              </m:r>
            </m:oMath>
            <w:r w:rsidRPr="0076393B">
              <w:rPr>
                <w:sz w:val="20"/>
                <w:szCs w:val="20"/>
              </w:rPr>
              <w:t>.</w:t>
            </w:r>
          </w:p>
          <w:p w14:paraId="40CE877B"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90%</m:t>
              </m:r>
            </m:oMath>
            <w:r w:rsidRPr="0076393B">
              <w:rPr>
                <w:sz w:val="20"/>
                <w:szCs w:val="20"/>
              </w:rPr>
              <w:t>?</w:t>
            </w:r>
          </w:p>
        </w:tc>
        <w:tc>
          <w:tcPr>
            <w:tcW w:w="2016" w:type="dxa"/>
            <w:vAlign w:val="center"/>
          </w:tcPr>
          <w:p w14:paraId="40CE877C" w14:textId="14F2E91F" w:rsidR="002B03C9" w:rsidRPr="0076393B" w:rsidRDefault="002B03C9" w:rsidP="00F47E35">
            <w:pPr>
              <w:pStyle w:val="ny-lesson-SFinsert-table"/>
              <w:rPr>
                <w:sz w:val="20"/>
                <w:szCs w:val="20"/>
              </w:rPr>
            </w:pPr>
            <w:r w:rsidRPr="0076393B">
              <w:rPr>
                <w:sz w:val="20"/>
                <w:szCs w:val="20"/>
              </w:rPr>
              <w:t xml:space="preserve">I have the equivalent </w:t>
            </w:r>
            <w:r w:rsidR="00E646B4">
              <w:rPr>
                <w:sz w:val="20"/>
                <w:szCs w:val="20"/>
              </w:rPr>
              <w:t>value,</w:t>
            </w:r>
            <m:oMath>
              <m:r>
                <m:rPr>
                  <m:sty m:val="bi"/>
                </m:rPr>
                <w:rPr>
                  <w:rFonts w:ascii="Cambria Math" w:hAnsi="Cambria Math"/>
                  <w:sz w:val="26"/>
                  <w:szCs w:val="26"/>
                </w:rPr>
                <m:t xml:space="preserve"> </m:t>
              </m:r>
              <m:f>
                <m:fPr>
                  <m:ctrlPr>
                    <w:rPr>
                      <w:rFonts w:ascii="Cambria Math" w:hAnsi="Cambria Math"/>
                      <w:i/>
                      <w:sz w:val="26"/>
                      <w:szCs w:val="26"/>
                    </w:rPr>
                  </m:ctrlPr>
                </m:fPr>
                <m:num>
                  <m:r>
                    <m:rPr>
                      <m:sty m:val="bi"/>
                    </m:rPr>
                    <w:rPr>
                      <w:rFonts w:ascii="Cambria Math" w:hAnsi="Cambria Math"/>
                      <w:sz w:val="26"/>
                      <w:szCs w:val="26"/>
                    </w:rPr>
                    <m:t>9</m:t>
                  </m:r>
                </m:num>
                <m:den>
                  <m:r>
                    <m:rPr>
                      <m:sty m:val="bi"/>
                    </m:rPr>
                    <w:rPr>
                      <w:rFonts w:ascii="Cambria Math" w:hAnsi="Cambria Math"/>
                      <w:sz w:val="26"/>
                      <w:szCs w:val="26"/>
                    </w:rPr>
                    <m:t>10</m:t>
                  </m:r>
                </m:den>
              </m:f>
            </m:oMath>
            <w:r w:rsidRPr="0076393B">
              <w:rPr>
                <w:sz w:val="20"/>
                <w:szCs w:val="20"/>
              </w:rPr>
              <w:t>.</w:t>
            </w:r>
          </w:p>
          <w:p w14:paraId="40CE877D" w14:textId="45E61950" w:rsidR="002B03C9" w:rsidRPr="0076393B" w:rsidRDefault="002B03C9" w:rsidP="00F47E35">
            <w:pPr>
              <w:pStyle w:val="ny-lesson-SFinsert-table"/>
              <w:rPr>
                <w:sz w:val="20"/>
                <w:szCs w:val="20"/>
              </w:rPr>
            </w:pPr>
            <w:r w:rsidRPr="0076393B">
              <w:rPr>
                <w:sz w:val="20"/>
                <w:szCs w:val="20"/>
              </w:rPr>
              <w:t xml:space="preserve">Who has the card equivalent to </w:t>
            </w:r>
            <m:oMath>
              <m:f>
                <m:fPr>
                  <m:ctrlPr>
                    <w:rPr>
                      <w:rFonts w:ascii="Cambria Math" w:hAnsi="Cambria Math"/>
                      <w:i/>
                      <w:sz w:val="26"/>
                      <w:szCs w:val="26"/>
                    </w:rPr>
                  </m:ctrlPr>
                </m:fPr>
                <m:num>
                  <m:f>
                    <m:fPr>
                      <m:ctrlPr>
                        <w:rPr>
                          <w:rFonts w:ascii="Cambria Math" w:hAnsi="Cambria Math"/>
                          <w:i/>
                          <w:sz w:val="30"/>
                          <w:szCs w:val="30"/>
                        </w:rPr>
                      </m:ctrlPr>
                    </m:fPr>
                    <m:num>
                      <m:r>
                        <m:rPr>
                          <m:sty m:val="bi"/>
                        </m:rPr>
                        <w:rPr>
                          <w:rFonts w:ascii="Cambria Math" w:hAnsi="Cambria Math"/>
                          <w:sz w:val="30"/>
                          <w:szCs w:val="30"/>
                        </w:rPr>
                        <m:t>1</m:t>
                      </m:r>
                      <m:ctrlPr>
                        <w:rPr>
                          <w:rFonts w:ascii="Cambria Math" w:hAnsi="Cambria Math"/>
                          <w:i/>
                          <w:sz w:val="26"/>
                          <w:szCs w:val="26"/>
                        </w:rPr>
                      </m:ctrlPr>
                    </m:num>
                    <m:den>
                      <m:r>
                        <m:rPr>
                          <m:sty m:val="bi"/>
                        </m:rPr>
                        <w:rPr>
                          <w:rFonts w:ascii="Cambria Math" w:hAnsi="Cambria Math"/>
                          <w:sz w:val="30"/>
                          <w:szCs w:val="30"/>
                        </w:rPr>
                        <m:t>10</m:t>
                      </m:r>
                    </m:den>
                  </m:f>
                </m:num>
                <m:den>
                  <m:r>
                    <m:rPr>
                      <m:sty m:val="bi"/>
                    </m:rPr>
                    <w:rPr>
                      <w:rFonts w:ascii="Cambria Math" w:hAnsi="Cambria Math"/>
                      <w:sz w:val="26"/>
                      <w:szCs w:val="26"/>
                    </w:rPr>
                    <m:t>100</m:t>
                  </m:r>
                </m:den>
              </m:f>
            </m:oMath>
            <w:r w:rsidRPr="0076393B">
              <w:rPr>
                <w:sz w:val="20"/>
                <w:szCs w:val="20"/>
              </w:rPr>
              <w:t>?</w:t>
            </w:r>
          </w:p>
        </w:tc>
      </w:tr>
      <w:tr w:rsidR="002B03C9" w:rsidRPr="0023415F" w14:paraId="40CE8789" w14:textId="77777777" w:rsidTr="00A17200">
        <w:trPr>
          <w:trHeight w:val="1814"/>
        </w:trPr>
        <w:tc>
          <w:tcPr>
            <w:tcW w:w="2016" w:type="dxa"/>
            <w:vAlign w:val="center"/>
          </w:tcPr>
          <w:p w14:paraId="40CE877F" w14:textId="0592DE34" w:rsidR="002B03C9" w:rsidRPr="0076393B" w:rsidRDefault="002B03C9" w:rsidP="00F47E35">
            <w:pPr>
              <w:pStyle w:val="ny-lesson-SFinsert-table"/>
              <w:rPr>
                <w:sz w:val="20"/>
                <w:szCs w:val="20"/>
              </w:rPr>
            </w:pPr>
            <w:r w:rsidRPr="0076393B">
              <w:rPr>
                <w:sz w:val="20"/>
                <w:szCs w:val="20"/>
              </w:rPr>
              <w:t>I have the equivalent value</w:t>
            </w:r>
            <w:r w:rsidR="00E646B4">
              <w:rPr>
                <w:sz w:val="20"/>
                <w:szCs w:val="20"/>
              </w:rPr>
              <w:t>,</w:t>
            </w:r>
            <w:r w:rsidRPr="0076393B">
              <w:rPr>
                <w:sz w:val="20"/>
                <w:szCs w:val="20"/>
              </w:rPr>
              <w:t xml:space="preserve"> </w:t>
            </w:r>
            <m:oMath>
              <m:r>
                <m:rPr>
                  <m:sty m:val="bi"/>
                </m:rPr>
                <w:rPr>
                  <w:rFonts w:ascii="Cambria Math" w:hAnsi="Cambria Math"/>
                  <w:sz w:val="20"/>
                  <w:szCs w:val="20"/>
                </w:rPr>
                <m:t>0.10%</m:t>
              </m:r>
            </m:oMath>
            <w:r w:rsidRPr="0076393B">
              <w:rPr>
                <w:sz w:val="20"/>
                <w:szCs w:val="20"/>
              </w:rPr>
              <w:t>.</w:t>
            </w:r>
          </w:p>
          <w:p w14:paraId="40CE8780" w14:textId="09F88709" w:rsidR="002B03C9" w:rsidRPr="0076393B" w:rsidRDefault="002B03C9" w:rsidP="00F47E35">
            <w:pPr>
              <w:pStyle w:val="ny-lesson-SFinsert-table"/>
              <w:rPr>
                <w:sz w:val="20"/>
                <w:szCs w:val="20"/>
              </w:rPr>
            </w:pPr>
            <w:r w:rsidRPr="0076393B">
              <w:rPr>
                <w:sz w:val="20"/>
                <w:szCs w:val="20"/>
              </w:rPr>
              <w:t xml:space="preserve">Who has the card equivalent to </w:t>
            </w:r>
            <m:oMath>
              <m:f>
                <m:fPr>
                  <m:ctrlPr>
                    <w:rPr>
                      <w:rFonts w:ascii="Cambria Math" w:hAnsi="Cambria Math"/>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2</m:t>
                  </m:r>
                </m:den>
              </m:f>
            </m:oMath>
            <w:r w:rsidRPr="0076393B">
              <w:rPr>
                <w:sz w:val="20"/>
                <w:szCs w:val="20"/>
              </w:rPr>
              <w:t>?</w:t>
            </w:r>
          </w:p>
        </w:tc>
        <w:tc>
          <w:tcPr>
            <w:tcW w:w="2016" w:type="dxa"/>
            <w:vAlign w:val="center"/>
          </w:tcPr>
          <w:p w14:paraId="40CE8781" w14:textId="11B6A1E1" w:rsidR="002B03C9" w:rsidRPr="0076393B" w:rsidRDefault="002B03C9" w:rsidP="00F47E35">
            <w:pPr>
              <w:pStyle w:val="ny-lesson-SFinsert-table"/>
              <w:rPr>
                <w:sz w:val="20"/>
                <w:szCs w:val="20"/>
              </w:rPr>
            </w:pPr>
            <w:r w:rsidRPr="0076393B">
              <w:rPr>
                <w:sz w:val="20"/>
                <w:szCs w:val="20"/>
              </w:rPr>
              <w:t>I have the equivalent value</w:t>
            </w:r>
            <w:r w:rsidR="00E646B4">
              <w:rPr>
                <w:sz w:val="20"/>
                <w:szCs w:val="20"/>
              </w:rPr>
              <w:t>,</w:t>
            </w:r>
            <w:r w:rsidRPr="0076393B">
              <w:rPr>
                <w:sz w:val="20"/>
                <w:szCs w:val="20"/>
              </w:rPr>
              <w:t xml:space="preserve"> </w:t>
            </w:r>
            <m:oMath>
              <m:r>
                <m:rPr>
                  <m:sty m:val="bi"/>
                </m:rPr>
                <w:rPr>
                  <w:rFonts w:ascii="Cambria Math" w:hAnsi="Cambria Math"/>
                  <w:sz w:val="20"/>
                  <w:szCs w:val="20"/>
                </w:rPr>
                <m:t>50%</m:t>
              </m:r>
            </m:oMath>
            <w:r w:rsidRPr="0076393B">
              <w:rPr>
                <w:sz w:val="20"/>
                <w:szCs w:val="20"/>
              </w:rPr>
              <w:t>.</w:t>
            </w:r>
          </w:p>
          <w:p w14:paraId="40CE8782"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300</m:t>
              </m:r>
            </m:oMath>
            <w:r w:rsidRPr="0076393B">
              <w:rPr>
                <w:sz w:val="20"/>
                <w:szCs w:val="20"/>
              </w:rPr>
              <w:t>?</w:t>
            </w:r>
          </w:p>
        </w:tc>
        <w:tc>
          <w:tcPr>
            <w:tcW w:w="2016" w:type="dxa"/>
            <w:vAlign w:val="center"/>
          </w:tcPr>
          <w:p w14:paraId="40CE8783" w14:textId="110F4429" w:rsidR="002B03C9" w:rsidRPr="0076393B" w:rsidRDefault="002B03C9" w:rsidP="00F47E35">
            <w:pPr>
              <w:pStyle w:val="ny-lesson-SFinsert-table"/>
              <w:rPr>
                <w:sz w:val="20"/>
                <w:szCs w:val="20"/>
              </w:rPr>
            </w:pPr>
            <w:r w:rsidRPr="0076393B">
              <w:rPr>
                <w:sz w:val="20"/>
                <w:szCs w:val="20"/>
              </w:rPr>
              <w:t>I have the equivalent value</w:t>
            </w:r>
            <w:r w:rsidR="00E646B4">
              <w:rPr>
                <w:sz w:val="20"/>
                <w:szCs w:val="20"/>
              </w:rPr>
              <w:t>,</w:t>
            </w:r>
            <w:r w:rsidRPr="0076393B">
              <w:rPr>
                <w:sz w:val="20"/>
                <w:szCs w:val="20"/>
              </w:rPr>
              <w:t xml:space="preserve"> </w:t>
            </w:r>
            <m:oMath>
              <m:r>
                <m:rPr>
                  <m:sty m:val="bi"/>
                </m:rPr>
                <w:rPr>
                  <w:rFonts w:ascii="Cambria Math" w:hAnsi="Cambria Math"/>
                  <w:sz w:val="20"/>
                  <w:szCs w:val="20"/>
                </w:rPr>
                <m:t>30,000%</m:t>
              </m:r>
            </m:oMath>
            <w:r w:rsidRPr="0076393B">
              <w:rPr>
                <w:sz w:val="20"/>
                <w:szCs w:val="20"/>
              </w:rPr>
              <w:t>.</w:t>
            </w:r>
          </w:p>
          <w:p w14:paraId="40CE8784"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f>
                <m:fPr>
                  <m:ctrlPr>
                    <w:rPr>
                      <w:rFonts w:ascii="Cambria Math" w:hAnsi="Cambria Math"/>
                      <w:i/>
                      <w:sz w:val="26"/>
                      <w:szCs w:val="26"/>
                    </w:rPr>
                  </m:ctrlPr>
                </m:fPr>
                <m:num>
                  <m:r>
                    <m:rPr>
                      <m:sty m:val="bi"/>
                    </m:rPr>
                    <w:rPr>
                      <w:rFonts w:ascii="Cambria Math" w:hAnsi="Cambria Math"/>
                      <w:sz w:val="26"/>
                      <w:szCs w:val="26"/>
                    </w:rPr>
                    <m:t>3</m:t>
                  </m:r>
                </m:num>
                <m:den>
                  <m:r>
                    <m:rPr>
                      <m:sty m:val="bi"/>
                    </m:rPr>
                    <w:rPr>
                      <w:rFonts w:ascii="Cambria Math" w:hAnsi="Cambria Math"/>
                      <w:sz w:val="26"/>
                      <w:szCs w:val="26"/>
                    </w:rPr>
                    <m:t>5</m:t>
                  </m:r>
                </m:den>
              </m:f>
              <m:r>
                <m:rPr>
                  <m:sty m:val="bi"/>
                </m:rPr>
                <w:rPr>
                  <w:rFonts w:ascii="Cambria Math" w:hAnsi="Cambria Math"/>
                  <w:sz w:val="20"/>
                  <w:szCs w:val="20"/>
                </w:rPr>
                <m:t>%</m:t>
              </m:r>
            </m:oMath>
            <w:r w:rsidRPr="0076393B">
              <w:rPr>
                <w:sz w:val="20"/>
                <w:szCs w:val="20"/>
              </w:rPr>
              <w:t>?</w:t>
            </w:r>
          </w:p>
        </w:tc>
        <w:tc>
          <w:tcPr>
            <w:tcW w:w="2016" w:type="dxa"/>
            <w:vAlign w:val="center"/>
          </w:tcPr>
          <w:p w14:paraId="40CE8785" w14:textId="1E6122E9" w:rsidR="002B03C9" w:rsidRPr="0076393B" w:rsidRDefault="002B03C9" w:rsidP="00F47E35">
            <w:pPr>
              <w:pStyle w:val="ny-lesson-SFinsert-table"/>
              <w:rPr>
                <w:sz w:val="20"/>
                <w:szCs w:val="20"/>
              </w:rPr>
            </w:pPr>
            <w:r w:rsidRPr="0076393B">
              <w:rPr>
                <w:sz w:val="20"/>
                <w:szCs w:val="20"/>
              </w:rPr>
              <w:t>I have the equivalent value</w:t>
            </w:r>
            <w:r w:rsidR="00E646B4">
              <w:rPr>
                <w:sz w:val="20"/>
                <w:szCs w:val="20"/>
              </w:rPr>
              <w:t>,</w:t>
            </w:r>
            <w:r w:rsidRPr="0076393B">
              <w:rPr>
                <w:sz w:val="20"/>
                <w:szCs w:val="20"/>
              </w:rPr>
              <w:t xml:space="preserve"> </w:t>
            </w:r>
            <m:oMath>
              <m:f>
                <m:fPr>
                  <m:ctrlPr>
                    <w:rPr>
                      <w:rFonts w:ascii="Cambria Math" w:hAnsi="Cambria Math"/>
                      <w:i/>
                      <w:sz w:val="26"/>
                      <w:szCs w:val="26"/>
                    </w:rPr>
                  </m:ctrlPr>
                </m:fPr>
                <m:num>
                  <m:r>
                    <m:rPr>
                      <m:sty m:val="bi"/>
                    </m:rPr>
                    <w:rPr>
                      <w:rFonts w:ascii="Cambria Math" w:hAnsi="Cambria Math"/>
                      <w:sz w:val="26"/>
                      <w:szCs w:val="26"/>
                    </w:rPr>
                    <m:t>3</m:t>
                  </m:r>
                </m:num>
                <m:den>
                  <m:r>
                    <m:rPr>
                      <m:sty m:val="bi"/>
                    </m:rPr>
                    <w:rPr>
                      <w:rFonts w:ascii="Cambria Math" w:hAnsi="Cambria Math"/>
                      <w:sz w:val="26"/>
                      <w:szCs w:val="26"/>
                    </w:rPr>
                    <m:t>500</m:t>
                  </m:r>
                </m:den>
              </m:f>
            </m:oMath>
            <w:r w:rsidRPr="0076393B">
              <w:rPr>
                <w:sz w:val="20"/>
                <w:szCs w:val="20"/>
              </w:rPr>
              <w:t>.</w:t>
            </w:r>
          </w:p>
          <w:p w14:paraId="40CE8786"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75%</m:t>
              </m:r>
            </m:oMath>
            <w:r w:rsidRPr="0076393B">
              <w:rPr>
                <w:sz w:val="20"/>
                <w:szCs w:val="20"/>
              </w:rPr>
              <w:t>?</w:t>
            </w:r>
          </w:p>
        </w:tc>
        <w:tc>
          <w:tcPr>
            <w:tcW w:w="2016" w:type="dxa"/>
            <w:vAlign w:val="center"/>
          </w:tcPr>
          <w:p w14:paraId="40CE8787" w14:textId="50E93F2C" w:rsidR="002B03C9" w:rsidRPr="0076393B" w:rsidRDefault="002B03C9" w:rsidP="00F47E35">
            <w:pPr>
              <w:pStyle w:val="ny-lesson-SFinsert-table"/>
              <w:rPr>
                <w:sz w:val="20"/>
                <w:szCs w:val="20"/>
              </w:rPr>
            </w:pPr>
            <w:r w:rsidRPr="0076393B">
              <w:rPr>
                <w:sz w:val="20"/>
                <w:szCs w:val="20"/>
              </w:rPr>
              <w:t>I have the equivalent value</w:t>
            </w:r>
            <w:r w:rsidR="00E646B4">
              <w:rPr>
                <w:sz w:val="20"/>
                <w:szCs w:val="20"/>
              </w:rPr>
              <w:t>,</w:t>
            </w:r>
            <w:r w:rsidRPr="0076393B">
              <w:rPr>
                <w:sz w:val="20"/>
                <w:szCs w:val="20"/>
              </w:rPr>
              <w:t xml:space="preserve"> </w:t>
            </w:r>
            <m:oMath>
              <m:f>
                <m:fPr>
                  <m:ctrlPr>
                    <w:rPr>
                      <w:rFonts w:ascii="Cambria Math" w:hAnsi="Cambria Math"/>
                      <w:i/>
                      <w:sz w:val="26"/>
                      <w:szCs w:val="26"/>
                    </w:rPr>
                  </m:ctrlPr>
                </m:fPr>
                <m:num>
                  <m:r>
                    <m:rPr>
                      <m:sty m:val="bi"/>
                    </m:rPr>
                    <w:rPr>
                      <w:rFonts w:ascii="Cambria Math" w:hAnsi="Cambria Math"/>
                      <w:sz w:val="26"/>
                      <w:szCs w:val="26"/>
                    </w:rPr>
                    <m:t>3</m:t>
                  </m:r>
                </m:num>
                <m:den>
                  <m:r>
                    <m:rPr>
                      <m:sty m:val="bi"/>
                    </m:rPr>
                    <w:rPr>
                      <w:rFonts w:ascii="Cambria Math" w:hAnsi="Cambria Math"/>
                      <w:sz w:val="26"/>
                      <w:szCs w:val="26"/>
                    </w:rPr>
                    <m:t>4</m:t>
                  </m:r>
                </m:den>
              </m:f>
            </m:oMath>
            <w:r w:rsidRPr="0076393B">
              <w:rPr>
                <w:sz w:val="20"/>
                <w:szCs w:val="20"/>
              </w:rPr>
              <w:t>.</w:t>
            </w:r>
          </w:p>
          <w:p w14:paraId="40CE8788" w14:textId="0014D68D" w:rsidR="002B03C9" w:rsidRPr="0076393B" w:rsidRDefault="002B03C9" w:rsidP="00F47E35">
            <w:pPr>
              <w:pStyle w:val="ny-lesson-SFinsert-table"/>
              <w:rPr>
                <w:sz w:val="20"/>
                <w:szCs w:val="20"/>
              </w:rPr>
            </w:pPr>
            <w:r w:rsidRPr="0076393B">
              <w:rPr>
                <w:sz w:val="20"/>
                <w:szCs w:val="20"/>
              </w:rPr>
              <w:t xml:space="preserve">Who has the card equivalent to </w:t>
            </w:r>
            <m:oMath>
              <m:f>
                <m:fPr>
                  <m:ctrlPr>
                    <w:rPr>
                      <w:rFonts w:ascii="Cambria Math" w:hAnsi="Cambria Math"/>
                      <w:i/>
                      <w:sz w:val="26"/>
                      <w:szCs w:val="26"/>
                    </w:rPr>
                  </m:ctrlPr>
                </m:fPr>
                <m:num>
                  <m:r>
                    <m:rPr>
                      <m:sty m:val="bi"/>
                    </m:rPr>
                    <w:rPr>
                      <w:rFonts w:ascii="Cambria Math" w:hAnsi="Cambria Math"/>
                      <w:sz w:val="26"/>
                      <w:szCs w:val="26"/>
                    </w:rPr>
                    <m:t>180</m:t>
                  </m:r>
                </m:num>
                <m:den>
                  <m:r>
                    <m:rPr>
                      <m:sty m:val="bi"/>
                    </m:rPr>
                    <w:rPr>
                      <w:rFonts w:ascii="Cambria Math" w:hAnsi="Cambria Math"/>
                      <w:sz w:val="26"/>
                      <w:szCs w:val="26"/>
                    </w:rPr>
                    <m:t>100</m:t>
                  </m:r>
                </m:den>
              </m:f>
            </m:oMath>
            <w:r w:rsidRPr="0076393B">
              <w:rPr>
                <w:sz w:val="20"/>
                <w:szCs w:val="20"/>
              </w:rPr>
              <w:t>?</w:t>
            </w:r>
          </w:p>
        </w:tc>
      </w:tr>
      <w:tr w:rsidR="002B03C9" w:rsidRPr="0023415F" w14:paraId="40CE8794" w14:textId="77777777" w:rsidTr="00A17200">
        <w:trPr>
          <w:trHeight w:val="1814"/>
        </w:trPr>
        <w:tc>
          <w:tcPr>
            <w:tcW w:w="2016" w:type="dxa"/>
            <w:vAlign w:val="center"/>
          </w:tcPr>
          <w:p w14:paraId="40CE878A" w14:textId="4E1BA422" w:rsidR="002B03C9" w:rsidRPr="0076393B" w:rsidRDefault="002B03C9" w:rsidP="00F47E35">
            <w:pPr>
              <w:pStyle w:val="ny-lesson-SFinsert-table"/>
              <w:rPr>
                <w:sz w:val="20"/>
                <w:szCs w:val="20"/>
              </w:rPr>
            </w:pPr>
            <w:r w:rsidRPr="0076393B">
              <w:rPr>
                <w:sz w:val="20"/>
                <w:szCs w:val="20"/>
              </w:rPr>
              <w:t>I have the equivalent value</w:t>
            </w:r>
            <w:r w:rsidR="003E713C">
              <w:rPr>
                <w:sz w:val="20"/>
                <w:szCs w:val="20"/>
              </w:rPr>
              <w:t>,</w:t>
            </w:r>
            <w:r w:rsidRPr="0076393B">
              <w:rPr>
                <w:sz w:val="20"/>
                <w:szCs w:val="20"/>
              </w:rPr>
              <w:t xml:space="preserve"> </w:t>
            </w:r>
            <m:oMath>
              <m:r>
                <m:rPr>
                  <m:sty m:val="bi"/>
                </m:rPr>
                <w:rPr>
                  <w:rFonts w:ascii="Cambria Math" w:hAnsi="Cambria Math"/>
                  <w:sz w:val="20"/>
                  <w:szCs w:val="20"/>
                </w:rPr>
                <m:t>180%</m:t>
              </m:r>
            </m:oMath>
            <w:r w:rsidRPr="0076393B">
              <w:rPr>
                <w:sz w:val="20"/>
                <w:szCs w:val="20"/>
              </w:rPr>
              <w:t>.</w:t>
            </w:r>
          </w:p>
          <w:p w14:paraId="40CE878B"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5%</m:t>
              </m:r>
            </m:oMath>
            <w:r w:rsidRPr="0076393B">
              <w:rPr>
                <w:sz w:val="20"/>
                <w:szCs w:val="20"/>
              </w:rPr>
              <w:t>?</w:t>
            </w:r>
          </w:p>
        </w:tc>
        <w:tc>
          <w:tcPr>
            <w:tcW w:w="2016" w:type="dxa"/>
            <w:vAlign w:val="center"/>
          </w:tcPr>
          <w:p w14:paraId="40CE878C" w14:textId="15748632" w:rsidR="002B03C9" w:rsidRPr="0076393B" w:rsidRDefault="002B03C9" w:rsidP="00F47E35">
            <w:pPr>
              <w:pStyle w:val="ny-lesson-SFinsert-table"/>
              <w:rPr>
                <w:sz w:val="20"/>
                <w:szCs w:val="20"/>
              </w:rPr>
            </w:pPr>
            <w:r w:rsidRPr="0076393B">
              <w:rPr>
                <w:sz w:val="20"/>
                <w:szCs w:val="20"/>
              </w:rPr>
              <w:t>I have the equivalent value</w:t>
            </w:r>
            <w:r w:rsidR="003E713C">
              <w:rPr>
                <w:sz w:val="20"/>
                <w:szCs w:val="20"/>
              </w:rPr>
              <w:t>,</w:t>
            </w:r>
            <w:r w:rsidRPr="0076393B">
              <w:rPr>
                <w:sz w:val="20"/>
                <w:szCs w:val="20"/>
              </w:rPr>
              <w:t xml:space="preserve"> </w:t>
            </w:r>
            <m:oMath>
              <m:r>
                <m:rPr>
                  <m:sty m:val="bi"/>
                </m:rPr>
                <w:rPr>
                  <w:rFonts w:ascii="Cambria Math" w:hAnsi="Cambria Math"/>
                  <w:sz w:val="20"/>
                  <w:szCs w:val="20"/>
                </w:rPr>
                <m:t>0.05</m:t>
              </m:r>
            </m:oMath>
            <w:r w:rsidRPr="0076393B">
              <w:rPr>
                <w:sz w:val="20"/>
                <w:szCs w:val="20"/>
              </w:rPr>
              <w:t>.</w:t>
            </w:r>
          </w:p>
          <w:p w14:paraId="40CE878D"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f>
                <m:fPr>
                  <m:ctrlPr>
                    <w:rPr>
                      <w:rFonts w:ascii="Cambria Math" w:hAnsi="Cambria Math"/>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100</m:t>
                  </m:r>
                </m:den>
              </m:f>
              <m:r>
                <m:rPr>
                  <m:sty m:val="bi"/>
                </m:rPr>
                <w:rPr>
                  <w:rFonts w:ascii="Cambria Math" w:hAnsi="Cambria Math"/>
                  <w:sz w:val="20"/>
                  <w:szCs w:val="20"/>
                </w:rPr>
                <m:t>%</m:t>
              </m:r>
            </m:oMath>
            <w:r w:rsidRPr="0076393B">
              <w:rPr>
                <w:sz w:val="20"/>
                <w:szCs w:val="20"/>
              </w:rPr>
              <w:t>?</w:t>
            </w:r>
          </w:p>
        </w:tc>
        <w:tc>
          <w:tcPr>
            <w:tcW w:w="2016" w:type="dxa"/>
            <w:vAlign w:val="center"/>
          </w:tcPr>
          <w:p w14:paraId="40CE878E" w14:textId="3A77988B" w:rsidR="002B03C9" w:rsidRPr="0076393B" w:rsidRDefault="002B03C9" w:rsidP="00F47E35">
            <w:pPr>
              <w:pStyle w:val="ny-lesson-SFinsert-table"/>
              <w:rPr>
                <w:sz w:val="20"/>
                <w:szCs w:val="20"/>
              </w:rPr>
            </w:pPr>
            <w:r w:rsidRPr="0076393B">
              <w:rPr>
                <w:sz w:val="20"/>
                <w:szCs w:val="20"/>
              </w:rPr>
              <w:t>I have the equivalent value</w:t>
            </w:r>
            <w:r w:rsidR="003E713C">
              <w:rPr>
                <w:sz w:val="20"/>
                <w:szCs w:val="20"/>
              </w:rPr>
              <w:t>,</w:t>
            </w:r>
            <w:r w:rsidRPr="0076393B">
              <w:rPr>
                <w:sz w:val="20"/>
                <w:szCs w:val="20"/>
              </w:rPr>
              <w:t xml:space="preserve"> </w:t>
            </w:r>
            <m:oMath>
              <m:f>
                <m:fPr>
                  <m:ctrlPr>
                    <w:rPr>
                      <w:rFonts w:ascii="Cambria Math" w:hAnsi="Cambria Math"/>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10,000</m:t>
                  </m:r>
                </m:den>
              </m:f>
            </m:oMath>
            <w:r w:rsidRPr="0076393B">
              <w:rPr>
                <w:sz w:val="20"/>
                <w:szCs w:val="20"/>
              </w:rPr>
              <w:t>.</w:t>
            </w:r>
          </w:p>
          <w:p w14:paraId="40CE878F"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1.1</m:t>
              </m:r>
            </m:oMath>
            <w:r w:rsidRPr="0076393B">
              <w:rPr>
                <w:sz w:val="20"/>
                <w:szCs w:val="20"/>
              </w:rPr>
              <w:t>?</w:t>
            </w:r>
          </w:p>
        </w:tc>
        <w:tc>
          <w:tcPr>
            <w:tcW w:w="2016" w:type="dxa"/>
            <w:vAlign w:val="center"/>
          </w:tcPr>
          <w:p w14:paraId="40CE8790" w14:textId="48F31659" w:rsidR="002B03C9" w:rsidRPr="0076393B" w:rsidRDefault="002B03C9" w:rsidP="00F47E35">
            <w:pPr>
              <w:pStyle w:val="ny-lesson-SFinsert-table"/>
              <w:rPr>
                <w:sz w:val="20"/>
                <w:szCs w:val="20"/>
              </w:rPr>
            </w:pPr>
            <w:r w:rsidRPr="0076393B">
              <w:rPr>
                <w:sz w:val="20"/>
                <w:szCs w:val="20"/>
              </w:rPr>
              <w:t>I have the equivalent value</w:t>
            </w:r>
            <w:r w:rsidR="003E713C">
              <w:rPr>
                <w:sz w:val="20"/>
                <w:szCs w:val="20"/>
              </w:rPr>
              <w:t>,</w:t>
            </w:r>
            <w:r w:rsidRPr="0076393B">
              <w:rPr>
                <w:sz w:val="20"/>
                <w:szCs w:val="20"/>
              </w:rPr>
              <w:t xml:space="preserve"> </w:t>
            </w:r>
            <m:oMath>
              <m:r>
                <m:rPr>
                  <m:sty m:val="bi"/>
                </m:rPr>
                <w:rPr>
                  <w:rFonts w:ascii="Cambria Math" w:hAnsi="Cambria Math"/>
                  <w:sz w:val="20"/>
                  <w:szCs w:val="20"/>
                </w:rPr>
                <m:t>110%</m:t>
              </m:r>
            </m:oMath>
            <w:r w:rsidRPr="0076393B">
              <w:rPr>
                <w:sz w:val="20"/>
                <w:szCs w:val="20"/>
              </w:rPr>
              <w:t>.</w:t>
            </w:r>
          </w:p>
          <w:p w14:paraId="40CE8791" w14:textId="77777777" w:rsidR="002B03C9" w:rsidRPr="0076393B" w:rsidRDefault="002B03C9" w:rsidP="00F47E35">
            <w:pPr>
              <w:pStyle w:val="ny-lesson-SFinsert-table"/>
              <w:rPr>
                <w:sz w:val="20"/>
                <w:szCs w:val="20"/>
              </w:rPr>
            </w:pPr>
            <w:r w:rsidRPr="0076393B">
              <w:rPr>
                <w:sz w:val="20"/>
                <w:szCs w:val="20"/>
              </w:rPr>
              <w:t>Who has the card equiv</w:t>
            </w:r>
            <w:bookmarkStart w:id="0" w:name="_GoBack"/>
            <w:bookmarkEnd w:id="0"/>
            <w:r w:rsidRPr="0076393B">
              <w:rPr>
                <w:sz w:val="20"/>
                <w:szCs w:val="20"/>
              </w:rPr>
              <w:t xml:space="preserve">alent to </w:t>
            </w:r>
            <m:oMath>
              <m:r>
                <m:rPr>
                  <m:sty m:val="bi"/>
                </m:rPr>
                <w:rPr>
                  <w:rFonts w:ascii="Cambria Math" w:hAnsi="Cambria Math"/>
                  <w:sz w:val="20"/>
                  <w:szCs w:val="20"/>
                </w:rPr>
                <m:t>250%</m:t>
              </m:r>
            </m:oMath>
            <w:r w:rsidRPr="0076393B">
              <w:rPr>
                <w:sz w:val="20"/>
                <w:szCs w:val="20"/>
              </w:rPr>
              <w:t>?</w:t>
            </w:r>
          </w:p>
        </w:tc>
        <w:tc>
          <w:tcPr>
            <w:tcW w:w="2016" w:type="dxa"/>
            <w:vAlign w:val="center"/>
          </w:tcPr>
          <w:p w14:paraId="40CE8792" w14:textId="30AD228F" w:rsidR="002B03C9" w:rsidRPr="0076393B" w:rsidRDefault="002B03C9" w:rsidP="00F47E35">
            <w:pPr>
              <w:pStyle w:val="ny-lesson-SFinsert-table"/>
              <w:rPr>
                <w:sz w:val="20"/>
                <w:szCs w:val="20"/>
              </w:rPr>
            </w:pPr>
            <w:r w:rsidRPr="0076393B">
              <w:rPr>
                <w:sz w:val="20"/>
                <w:szCs w:val="20"/>
              </w:rPr>
              <w:t>I have the equivalent value</w:t>
            </w:r>
            <w:r w:rsidR="003E713C">
              <w:rPr>
                <w:sz w:val="20"/>
                <w:szCs w:val="20"/>
              </w:rPr>
              <w:t>,</w:t>
            </w:r>
            <w:r w:rsidRPr="0076393B">
              <w:rPr>
                <w:sz w:val="20"/>
                <w:szCs w:val="20"/>
              </w:rPr>
              <w:t xml:space="preserve"> </w:t>
            </w:r>
            <m:oMath>
              <m:r>
                <m:rPr>
                  <m:sty m:val="bi"/>
                </m:rPr>
                <w:rPr>
                  <w:rFonts w:ascii="Cambria Math" w:hAnsi="Cambria Math"/>
                  <w:sz w:val="20"/>
                  <w:szCs w:val="20"/>
                </w:rPr>
                <m:t>2.5</m:t>
              </m:r>
            </m:oMath>
            <w:r w:rsidRPr="0076393B">
              <w:rPr>
                <w:sz w:val="20"/>
                <w:szCs w:val="20"/>
              </w:rPr>
              <w:t>.</w:t>
            </w:r>
          </w:p>
          <w:p w14:paraId="40CE8793"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18%</m:t>
              </m:r>
            </m:oMath>
            <w:r w:rsidRPr="0076393B">
              <w:rPr>
                <w:sz w:val="20"/>
                <w:szCs w:val="20"/>
              </w:rPr>
              <w:t>?</w:t>
            </w:r>
          </w:p>
        </w:tc>
      </w:tr>
      <w:tr w:rsidR="002B03C9" w:rsidRPr="0023415F" w14:paraId="40CE879F" w14:textId="77777777" w:rsidTr="00A17200">
        <w:trPr>
          <w:trHeight w:val="1814"/>
        </w:trPr>
        <w:tc>
          <w:tcPr>
            <w:tcW w:w="2016" w:type="dxa"/>
            <w:vAlign w:val="center"/>
          </w:tcPr>
          <w:p w14:paraId="40CE8795" w14:textId="7D1393B3" w:rsidR="002B03C9" w:rsidRPr="0076393B" w:rsidRDefault="002B03C9" w:rsidP="00F47E35">
            <w:pPr>
              <w:pStyle w:val="ny-lesson-SFinsert-table"/>
              <w:rPr>
                <w:sz w:val="20"/>
                <w:szCs w:val="20"/>
              </w:rPr>
            </w:pPr>
            <w:r w:rsidRPr="0076393B">
              <w:rPr>
                <w:sz w:val="20"/>
                <w:szCs w:val="20"/>
              </w:rPr>
              <w:t>I have the equivalent value</w:t>
            </w:r>
            <w:r w:rsidR="003E713C">
              <w:rPr>
                <w:sz w:val="20"/>
                <w:szCs w:val="20"/>
              </w:rPr>
              <w:t>,</w:t>
            </w:r>
            <w:r w:rsidRPr="0076393B">
              <w:rPr>
                <w:sz w:val="20"/>
                <w:szCs w:val="20"/>
              </w:rPr>
              <w:t xml:space="preserve"> </w:t>
            </w:r>
            <m:oMath>
              <m:f>
                <m:fPr>
                  <m:ctrlPr>
                    <w:rPr>
                      <w:rFonts w:ascii="Cambria Math" w:hAnsi="Cambria Math"/>
                      <w:i/>
                      <w:sz w:val="26"/>
                      <w:szCs w:val="26"/>
                    </w:rPr>
                  </m:ctrlPr>
                </m:fPr>
                <m:num>
                  <m:r>
                    <m:rPr>
                      <m:sty m:val="bi"/>
                    </m:rPr>
                    <w:rPr>
                      <w:rFonts w:ascii="Cambria Math" w:hAnsi="Cambria Math"/>
                      <w:sz w:val="26"/>
                      <w:szCs w:val="26"/>
                    </w:rPr>
                    <m:t>9</m:t>
                  </m:r>
                </m:num>
                <m:den>
                  <m:r>
                    <m:rPr>
                      <m:sty m:val="bi"/>
                    </m:rPr>
                    <w:rPr>
                      <w:rFonts w:ascii="Cambria Math" w:hAnsi="Cambria Math"/>
                      <w:sz w:val="26"/>
                      <w:szCs w:val="26"/>
                    </w:rPr>
                    <m:t>50</m:t>
                  </m:r>
                </m:den>
              </m:f>
            </m:oMath>
            <w:r w:rsidRPr="0076393B">
              <w:rPr>
                <w:sz w:val="20"/>
                <w:szCs w:val="20"/>
              </w:rPr>
              <w:t>.</w:t>
            </w:r>
          </w:p>
          <w:p w14:paraId="40CE8796" w14:textId="1923E49E" w:rsidR="002B03C9" w:rsidRPr="0076393B" w:rsidRDefault="002B03C9" w:rsidP="00F47E35">
            <w:pPr>
              <w:pStyle w:val="ny-lesson-SFinsert-table"/>
              <w:rPr>
                <w:sz w:val="20"/>
                <w:szCs w:val="20"/>
              </w:rPr>
            </w:pPr>
            <w:r w:rsidRPr="0076393B">
              <w:rPr>
                <w:sz w:val="20"/>
                <w:szCs w:val="20"/>
              </w:rPr>
              <w:t xml:space="preserve">Who has the card equivalent to </w:t>
            </w:r>
            <m:oMath>
              <m:f>
                <m:fPr>
                  <m:ctrlPr>
                    <w:rPr>
                      <w:rFonts w:ascii="Cambria Math" w:hAnsi="Cambria Math"/>
                      <w:i/>
                      <w:sz w:val="26"/>
                      <w:szCs w:val="26"/>
                    </w:rPr>
                  </m:ctrlPr>
                </m:fPr>
                <m:num>
                  <m:r>
                    <m:rPr>
                      <m:sty m:val="bi"/>
                    </m:rPr>
                    <w:rPr>
                      <w:rFonts w:ascii="Cambria Math" w:hAnsi="Cambria Math"/>
                      <w:sz w:val="26"/>
                      <w:szCs w:val="26"/>
                    </w:rPr>
                    <m:t>15</m:t>
                  </m:r>
                </m:num>
                <m:den>
                  <m:r>
                    <m:rPr>
                      <m:sty m:val="bi"/>
                    </m:rPr>
                    <w:rPr>
                      <w:rFonts w:ascii="Cambria Math" w:hAnsi="Cambria Math"/>
                      <w:sz w:val="26"/>
                      <w:szCs w:val="26"/>
                    </w:rPr>
                    <m:t>4</m:t>
                  </m:r>
                </m:den>
              </m:f>
            </m:oMath>
            <w:r w:rsidRPr="0076393B">
              <w:rPr>
                <w:sz w:val="20"/>
                <w:szCs w:val="20"/>
              </w:rPr>
              <w:t>?</w:t>
            </w:r>
          </w:p>
        </w:tc>
        <w:tc>
          <w:tcPr>
            <w:tcW w:w="2016" w:type="dxa"/>
            <w:vAlign w:val="center"/>
          </w:tcPr>
          <w:p w14:paraId="40CE8797" w14:textId="73162C5D" w:rsidR="002B03C9" w:rsidRPr="0076393B" w:rsidRDefault="002B03C9" w:rsidP="00F47E35">
            <w:pPr>
              <w:pStyle w:val="ny-lesson-SFinsert-table"/>
              <w:rPr>
                <w:sz w:val="20"/>
                <w:szCs w:val="20"/>
              </w:rPr>
            </w:pPr>
            <w:r w:rsidRPr="0076393B">
              <w:rPr>
                <w:sz w:val="20"/>
                <w:szCs w:val="20"/>
              </w:rPr>
              <w:t>I have the equivalent value</w:t>
            </w:r>
            <w:r w:rsidR="003E713C">
              <w:rPr>
                <w:sz w:val="20"/>
                <w:szCs w:val="20"/>
              </w:rPr>
              <w:t>,</w:t>
            </w:r>
            <w:r w:rsidRPr="0076393B">
              <w:rPr>
                <w:sz w:val="20"/>
                <w:szCs w:val="20"/>
              </w:rPr>
              <w:t xml:space="preserve"> </w:t>
            </w:r>
            <m:oMath>
              <m:r>
                <m:rPr>
                  <m:sty m:val="bi"/>
                </m:rPr>
                <w:rPr>
                  <w:rFonts w:ascii="Cambria Math" w:hAnsi="Cambria Math"/>
                  <w:sz w:val="20"/>
                  <w:szCs w:val="20"/>
                </w:rPr>
                <m:t xml:space="preserve">375% </m:t>
              </m:r>
            </m:oMath>
            <w:r w:rsidRPr="0076393B">
              <w:rPr>
                <w:sz w:val="20"/>
                <w:szCs w:val="20"/>
              </w:rPr>
              <w:t>.</w:t>
            </w:r>
          </w:p>
          <w:p w14:paraId="40CE8798"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0.06</m:t>
              </m:r>
            </m:oMath>
            <w:r w:rsidRPr="0076393B">
              <w:rPr>
                <w:sz w:val="20"/>
                <w:szCs w:val="20"/>
              </w:rPr>
              <w:t>?</w:t>
            </w:r>
          </w:p>
        </w:tc>
        <w:tc>
          <w:tcPr>
            <w:tcW w:w="2016" w:type="dxa"/>
            <w:vAlign w:val="center"/>
          </w:tcPr>
          <w:p w14:paraId="40CE8799" w14:textId="34B0F32E" w:rsidR="002B03C9" w:rsidRPr="0076393B" w:rsidRDefault="002B03C9" w:rsidP="00F47E35">
            <w:pPr>
              <w:pStyle w:val="ny-lesson-SFinsert-table"/>
              <w:rPr>
                <w:sz w:val="20"/>
                <w:szCs w:val="20"/>
              </w:rPr>
            </w:pPr>
            <w:r w:rsidRPr="0076393B">
              <w:rPr>
                <w:sz w:val="20"/>
                <w:szCs w:val="20"/>
              </w:rPr>
              <w:t>I have the equivalent value</w:t>
            </w:r>
            <w:r w:rsidR="003E713C">
              <w:rPr>
                <w:sz w:val="20"/>
                <w:szCs w:val="20"/>
              </w:rPr>
              <w:t>,</w:t>
            </w:r>
            <w:r w:rsidRPr="0076393B">
              <w:rPr>
                <w:sz w:val="20"/>
                <w:szCs w:val="20"/>
              </w:rPr>
              <w:t xml:space="preserve"> </w:t>
            </w:r>
            <m:oMath>
              <m:r>
                <m:rPr>
                  <m:sty m:val="bi"/>
                </m:rPr>
                <w:rPr>
                  <w:rFonts w:ascii="Cambria Math" w:hAnsi="Cambria Math"/>
                  <w:sz w:val="20"/>
                  <w:szCs w:val="20"/>
                </w:rPr>
                <m:t>6%</m:t>
              </m:r>
            </m:oMath>
            <w:r w:rsidRPr="0076393B">
              <w:rPr>
                <w:sz w:val="20"/>
                <w:szCs w:val="20"/>
              </w:rPr>
              <w:t>.</w:t>
            </w:r>
          </w:p>
          <w:p w14:paraId="40CE879A"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0.4</m:t>
              </m:r>
            </m:oMath>
            <w:r w:rsidRPr="0076393B">
              <w:rPr>
                <w:sz w:val="20"/>
                <w:szCs w:val="20"/>
              </w:rPr>
              <w:t>?</w:t>
            </w:r>
          </w:p>
        </w:tc>
        <w:tc>
          <w:tcPr>
            <w:tcW w:w="2016" w:type="dxa"/>
            <w:vAlign w:val="center"/>
          </w:tcPr>
          <w:p w14:paraId="40CE879B" w14:textId="5F1FC913" w:rsidR="002B03C9" w:rsidRPr="0076393B" w:rsidRDefault="002B03C9" w:rsidP="00F47E35">
            <w:pPr>
              <w:pStyle w:val="ny-lesson-SFinsert-table"/>
              <w:rPr>
                <w:sz w:val="20"/>
                <w:szCs w:val="20"/>
              </w:rPr>
            </w:pPr>
            <w:r w:rsidRPr="0076393B">
              <w:rPr>
                <w:sz w:val="20"/>
                <w:szCs w:val="20"/>
              </w:rPr>
              <w:t>I have the equivalent value</w:t>
            </w:r>
            <w:r w:rsidR="00F53DD2">
              <w:rPr>
                <w:sz w:val="20"/>
                <w:szCs w:val="20"/>
              </w:rPr>
              <w:t xml:space="preserve">, </w:t>
            </w:r>
            <m:oMath>
              <m:r>
                <m:rPr>
                  <m:sty m:val="bi"/>
                </m:rPr>
                <w:rPr>
                  <w:rFonts w:ascii="Cambria Math" w:hAnsi="Cambria Math"/>
                  <w:sz w:val="20"/>
                  <w:szCs w:val="20"/>
                </w:rPr>
                <m:t>40%</m:t>
              </m:r>
            </m:oMath>
            <w:r w:rsidR="00F53DD2">
              <w:rPr>
                <w:sz w:val="20"/>
                <w:szCs w:val="20"/>
              </w:rPr>
              <w:t>.</w:t>
            </w:r>
          </w:p>
          <w:p w14:paraId="40CE879C"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1.5%</m:t>
              </m:r>
            </m:oMath>
            <w:r w:rsidRPr="0076393B">
              <w:rPr>
                <w:sz w:val="20"/>
                <w:szCs w:val="20"/>
              </w:rPr>
              <w:t>?</w:t>
            </w:r>
          </w:p>
        </w:tc>
        <w:tc>
          <w:tcPr>
            <w:tcW w:w="2016" w:type="dxa"/>
            <w:vAlign w:val="center"/>
          </w:tcPr>
          <w:p w14:paraId="40CE879D" w14:textId="35F38960" w:rsidR="002B03C9" w:rsidRPr="0076393B" w:rsidRDefault="002B03C9" w:rsidP="00F47E35">
            <w:pPr>
              <w:pStyle w:val="ny-lesson-SFinsert-table"/>
              <w:rPr>
                <w:sz w:val="20"/>
                <w:szCs w:val="20"/>
              </w:rPr>
            </w:pPr>
            <w:r w:rsidRPr="0076393B">
              <w:rPr>
                <w:sz w:val="20"/>
                <w:szCs w:val="20"/>
              </w:rPr>
              <w:t>I have the equivalent value</w:t>
            </w:r>
            <w:r w:rsidR="003E713C">
              <w:rPr>
                <w:sz w:val="20"/>
                <w:szCs w:val="20"/>
              </w:rPr>
              <w:t>,</w:t>
            </w:r>
            <w:r w:rsidRPr="0076393B">
              <w:rPr>
                <w:sz w:val="20"/>
                <w:szCs w:val="20"/>
              </w:rPr>
              <w:t xml:space="preserve"> </w:t>
            </w:r>
            <m:oMath>
              <m:f>
                <m:fPr>
                  <m:ctrlPr>
                    <w:rPr>
                      <w:rFonts w:ascii="Cambria Math" w:hAnsi="Cambria Math"/>
                      <w:i/>
                      <w:sz w:val="26"/>
                      <w:szCs w:val="26"/>
                    </w:rPr>
                  </m:ctrlPr>
                </m:fPr>
                <m:num>
                  <m:r>
                    <m:rPr>
                      <m:sty m:val="bi"/>
                    </m:rPr>
                    <w:rPr>
                      <w:rFonts w:ascii="Cambria Math" w:hAnsi="Cambria Math"/>
                      <w:sz w:val="26"/>
                      <w:szCs w:val="26"/>
                    </w:rPr>
                    <m:t>3</m:t>
                  </m:r>
                </m:num>
                <m:den>
                  <m:r>
                    <m:rPr>
                      <m:sty m:val="bi"/>
                    </m:rPr>
                    <w:rPr>
                      <w:rFonts w:ascii="Cambria Math" w:hAnsi="Cambria Math"/>
                      <w:sz w:val="26"/>
                      <w:szCs w:val="26"/>
                    </w:rPr>
                    <m:t>200</m:t>
                  </m:r>
                </m:den>
              </m:f>
            </m:oMath>
            <w:r w:rsidRPr="0076393B">
              <w:rPr>
                <w:sz w:val="20"/>
                <w:szCs w:val="20"/>
              </w:rPr>
              <w:t>.</w:t>
            </w:r>
          </w:p>
          <w:p w14:paraId="40CE879E" w14:textId="77777777" w:rsidR="002B03C9" w:rsidRPr="0076393B" w:rsidRDefault="002B03C9" w:rsidP="00F47E35">
            <w:pPr>
              <w:pStyle w:val="ny-lesson-SFinsert-table"/>
              <w:rPr>
                <w:sz w:val="20"/>
                <w:szCs w:val="20"/>
              </w:rPr>
            </w:pPr>
            <w:r w:rsidRPr="0076393B">
              <w:rPr>
                <w:sz w:val="20"/>
                <w:szCs w:val="20"/>
              </w:rPr>
              <w:t xml:space="preserve">Who has the card equivalent to </w:t>
            </w:r>
            <m:oMath>
              <m:r>
                <m:rPr>
                  <m:sty m:val="bi"/>
                </m:rPr>
                <w:rPr>
                  <w:rFonts w:ascii="Cambria Math" w:hAnsi="Cambria Math"/>
                  <w:sz w:val="20"/>
                  <w:szCs w:val="20"/>
                </w:rPr>
                <m:t>11%</m:t>
              </m:r>
            </m:oMath>
            <w:r w:rsidRPr="0076393B">
              <w:rPr>
                <w:sz w:val="20"/>
                <w:szCs w:val="20"/>
              </w:rPr>
              <w:t>?</w:t>
            </w:r>
          </w:p>
        </w:tc>
      </w:tr>
    </w:tbl>
    <w:p w14:paraId="40CE87A0" w14:textId="77777777" w:rsidR="007C77B1" w:rsidRDefault="007C77B1">
      <w:pPr>
        <w:rPr>
          <w:sz w:val="14"/>
        </w:rPr>
      </w:pPr>
    </w:p>
    <w:p w14:paraId="40CE87A1" w14:textId="77777777" w:rsidR="007C77B1" w:rsidRDefault="007C77B1">
      <w:pPr>
        <w:rPr>
          <w:sz w:val="14"/>
        </w:rPr>
      </w:pPr>
      <w:r>
        <w:rPr>
          <w:sz w:val="14"/>
        </w:rPr>
        <w:br w:type="page"/>
      </w:r>
    </w:p>
    <w:p w14:paraId="40CE87A2" w14:textId="2DB6BA79" w:rsidR="007C77B1" w:rsidRDefault="007C77B1" w:rsidP="007C77B1">
      <w:pPr>
        <w:pStyle w:val="ny-callout-hdr"/>
      </w:pPr>
      <w:r w:rsidRPr="00A17200">
        <w:rPr>
          <w:noProof/>
          <w:color w:val="00789C"/>
        </w:rPr>
        <w:lastRenderedPageBreak/>
        <mc:AlternateContent>
          <mc:Choice Requires="wps">
            <w:drawing>
              <wp:anchor distT="0" distB="0" distL="114300" distR="114300" simplePos="0" relativeHeight="251665408" behindDoc="0" locked="0" layoutInCell="1" allowOverlap="1" wp14:anchorId="40CE8A9D" wp14:editId="4328924B">
                <wp:simplePos x="0" y="0"/>
                <wp:positionH relativeFrom="column">
                  <wp:posOffset>3998925</wp:posOffset>
                </wp:positionH>
                <wp:positionV relativeFrom="paragraph">
                  <wp:posOffset>32385</wp:posOffset>
                </wp:positionV>
                <wp:extent cx="2319553" cy="5559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19553" cy="55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E8AEC" w14:textId="77777777" w:rsidR="00340A76" w:rsidRPr="007C078A" w:rsidRDefault="00340A76" w:rsidP="007C77B1">
                            <w:pPr>
                              <w:jc w:val="right"/>
                              <w:rPr>
                                <w:color w:val="231F20"/>
                              </w:rPr>
                            </w:pPr>
                            <w:r w:rsidRPr="007C078A">
                              <w:rPr>
                                <w:color w:val="231F20"/>
                              </w:rP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CE8A9D" id="Text Box 11" o:spid="_x0000_s1031" type="#_x0000_t202" style="position:absolute;margin-left:314.9pt;margin-top:2.55pt;width:182.65pt;height:43.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" filled="f" stroked="f" strokeweight=".5pt">
                <v:textbox>
                  <w:txbxContent>
                    <w:p w14:paraId="40CE8AEC" w14:textId="77777777" w:rsidR="00340A76" w:rsidRPr="007C078A" w:rsidRDefault="00340A76" w:rsidP="007C77B1">
                      <w:pPr>
                        <w:jc w:val="right"/>
                        <w:rPr>
                          <w:color w:val="231F20"/>
                        </w:rPr>
                      </w:pPr>
                      <w:r w:rsidRPr="007C078A">
                        <w:rPr>
                          <w:color w:val="231F20"/>
                        </w:rPr>
                        <w:t>Number Correct: ______</w:t>
                      </w:r>
                    </w:p>
                  </w:txbxContent>
                </v:textbox>
              </v:shape>
            </w:pict>
          </mc:Fallback>
        </mc:AlternateContent>
      </w:r>
      <w:r w:rsidRPr="00A17200">
        <w:rPr>
          <w:color w:val="00789C"/>
        </w:rPr>
        <w:t>Fractions, Decimals, and Percents</w:t>
      </w:r>
      <w:r w:rsidR="0098170C" w:rsidRPr="00A17200">
        <w:rPr>
          <w:color w:val="00789C"/>
        </w:rPr>
        <w:t>—</w:t>
      </w:r>
      <w:r w:rsidRPr="00A17200">
        <w:rPr>
          <w:color w:val="00789C"/>
        </w:rPr>
        <w:t>Round 1</w:t>
      </w:r>
      <w:r>
        <w:t xml:space="preserve"> </w:t>
      </w:r>
    </w:p>
    <w:p w14:paraId="40CE87A3" w14:textId="77777777" w:rsidR="007C77B1" w:rsidRPr="00B20A81" w:rsidRDefault="007C77B1" w:rsidP="007C77B1">
      <w:pPr>
        <w:pStyle w:val="ny-lesson-paragraph"/>
      </w:pPr>
      <w:r w:rsidRPr="00F47E35">
        <w:rPr>
          <w:b/>
        </w:rPr>
        <w:t xml:space="preserve">Directions:  </w:t>
      </w:r>
      <w:r>
        <w:t>Write each number in the alternate form indicated.</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7600AC" w:rsidRPr="00DA7A7C" w14:paraId="40CE87AB" w14:textId="77777777" w:rsidTr="007600AC">
        <w:trPr>
          <w:trHeight w:val="504"/>
          <w:jc w:val="center"/>
        </w:trPr>
        <w:tc>
          <w:tcPr>
            <w:tcW w:w="490" w:type="dxa"/>
            <w:shd w:val="clear" w:color="auto" w:fill="EAEEF2"/>
            <w:vAlign w:val="center"/>
          </w:tcPr>
          <w:p w14:paraId="40CE87A4"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A5" w14:textId="1E5C3519" w:rsidR="007600AC" w:rsidRDefault="00B55CDE" w:rsidP="007600AC">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20</m:t>
                  </m:r>
                </m:num>
                <m:den>
                  <m:r>
                    <w:rPr>
                      <w:rFonts w:ascii="Cambria Math" w:eastAsiaTheme="minorEastAsia" w:hAnsi="Cambria Math"/>
                      <w:sz w:val="26"/>
                      <w:szCs w:val="26"/>
                    </w:rPr>
                    <m:t>100</m:t>
                  </m:r>
                </m:den>
              </m:f>
            </m:oMath>
            <w:r w:rsidR="00C906AA" w:rsidRPr="00D14093">
              <w:rPr>
                <w:rFonts w:ascii="Calibri" w:eastAsia="Myriad Pro" w:hAnsi="Calibri" w:cs="Myriad Pro"/>
                <w:sz w:val="26"/>
                <w:szCs w:val="26"/>
              </w:rPr>
              <w:t xml:space="preserve"> </w:t>
            </w:r>
            <w:r w:rsidR="007600AC" w:rsidRPr="007600AC">
              <w:rPr>
                <w:rFonts w:ascii="Calibri" w:eastAsia="Myriad Pro" w:hAnsi="Calibri" w:cs="Myriad Pro"/>
                <w:sz w:val="20"/>
                <w:szCs w:val="20"/>
              </w:rPr>
              <w:t xml:space="preserve">as a percent </w:t>
            </w:r>
          </w:p>
        </w:tc>
        <w:tc>
          <w:tcPr>
            <w:tcW w:w="1403" w:type="dxa"/>
            <w:vAlign w:val="center"/>
          </w:tcPr>
          <w:p w14:paraId="40CE87A6"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A7" w14:textId="77777777" w:rsidR="007600AC" w:rsidRPr="00025327" w:rsidRDefault="007600AC" w:rsidP="007600AC">
            <w:pPr>
              <w:rPr>
                <w:color w:val="FF0000"/>
                <w:sz w:val="20"/>
                <w:szCs w:val="20"/>
              </w:rPr>
            </w:pPr>
          </w:p>
        </w:tc>
        <w:tc>
          <w:tcPr>
            <w:tcW w:w="490" w:type="dxa"/>
            <w:shd w:val="clear" w:color="auto" w:fill="EAEEF2"/>
            <w:vAlign w:val="center"/>
          </w:tcPr>
          <w:p w14:paraId="40CE87A8"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7A9" w14:textId="5DDDA053" w:rsidR="007600AC" w:rsidRDefault="00B55CDE" w:rsidP="007600AC">
            <w:pPr>
              <w:rPr>
                <w:rFonts w:ascii="Calibri" w:eastAsia="Calibri" w:hAnsi="Calibri" w:cs="Times New Roman"/>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m:t>
                  </m:r>
                </m:num>
                <m:den>
                  <m:r>
                    <w:rPr>
                      <w:rFonts w:ascii="Cambria Math" w:eastAsiaTheme="minorEastAsia" w:hAnsi="Cambria Math"/>
                      <w:sz w:val="26"/>
                      <w:szCs w:val="26"/>
                    </w:rPr>
                    <m:t>10</m:t>
                  </m:r>
                </m:den>
              </m:f>
            </m:oMath>
            <w:r w:rsidR="007600AC" w:rsidRPr="007600AC">
              <w:rPr>
                <w:rFonts w:ascii="Calibri" w:eastAsia="Myriad Pro" w:hAnsi="Calibri" w:cs="Myriad Pro"/>
                <w:sz w:val="20"/>
                <w:szCs w:val="20"/>
              </w:rPr>
              <w:t xml:space="preserve"> as a percent </w:t>
            </w:r>
          </w:p>
        </w:tc>
        <w:tc>
          <w:tcPr>
            <w:tcW w:w="1403" w:type="dxa"/>
            <w:vAlign w:val="center"/>
          </w:tcPr>
          <w:p w14:paraId="40CE87AA" w14:textId="77777777" w:rsidR="007600AC" w:rsidRPr="00DA7A7C" w:rsidRDefault="007600AC" w:rsidP="007600AC">
            <w:pPr>
              <w:rPr>
                <w:color w:val="231F20"/>
                <w:sz w:val="20"/>
                <w:szCs w:val="20"/>
              </w:rPr>
            </w:pPr>
          </w:p>
        </w:tc>
      </w:tr>
      <w:tr w:rsidR="007600AC" w:rsidRPr="00DA7A7C" w14:paraId="40CE87B3" w14:textId="77777777" w:rsidTr="007600AC">
        <w:trPr>
          <w:trHeight w:val="504"/>
          <w:jc w:val="center"/>
        </w:trPr>
        <w:tc>
          <w:tcPr>
            <w:tcW w:w="490" w:type="dxa"/>
            <w:shd w:val="clear" w:color="auto" w:fill="EAEEF2"/>
            <w:vAlign w:val="center"/>
          </w:tcPr>
          <w:p w14:paraId="40CE87AC"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AD" w14:textId="1A5C74EF" w:rsidR="007600AC" w:rsidRDefault="00B55CDE" w:rsidP="007600AC">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40</m:t>
                  </m:r>
                </m:num>
                <m:den>
                  <m:r>
                    <w:rPr>
                      <w:rFonts w:ascii="Cambria Math" w:eastAsiaTheme="minorEastAsia" w:hAnsi="Cambria Math"/>
                      <w:sz w:val="26"/>
                      <w:szCs w:val="26"/>
                    </w:rPr>
                    <m:t>100</m:t>
                  </m:r>
                </m:den>
              </m:f>
            </m:oMath>
            <w:r w:rsidR="00C906AA" w:rsidRPr="00D14093">
              <w:rPr>
                <w:rFonts w:ascii="Calibri" w:eastAsia="Myriad Pro" w:hAnsi="Calibri" w:cs="Myriad Pro"/>
                <w:sz w:val="26"/>
                <w:szCs w:val="26"/>
              </w:rPr>
              <w:t xml:space="preserve"> </w:t>
            </w:r>
            <w:r w:rsidR="007600AC" w:rsidRPr="007600AC">
              <w:rPr>
                <w:rFonts w:ascii="Calibri" w:eastAsia="Myriad Pro" w:hAnsi="Calibri" w:cs="Myriad Pro"/>
                <w:sz w:val="20"/>
                <w:szCs w:val="20"/>
              </w:rPr>
              <w:t xml:space="preserve">as a percent </w:t>
            </w:r>
          </w:p>
        </w:tc>
        <w:tc>
          <w:tcPr>
            <w:tcW w:w="1403" w:type="dxa"/>
            <w:vAlign w:val="center"/>
          </w:tcPr>
          <w:p w14:paraId="40CE87AE"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AF" w14:textId="77777777" w:rsidR="007600AC" w:rsidRPr="00025327" w:rsidRDefault="007600AC" w:rsidP="007600AC">
            <w:pPr>
              <w:rPr>
                <w:color w:val="FF0000"/>
                <w:sz w:val="20"/>
                <w:szCs w:val="20"/>
              </w:rPr>
            </w:pPr>
          </w:p>
        </w:tc>
        <w:tc>
          <w:tcPr>
            <w:tcW w:w="490" w:type="dxa"/>
            <w:shd w:val="clear" w:color="auto" w:fill="EAEEF2"/>
            <w:vAlign w:val="center"/>
          </w:tcPr>
          <w:p w14:paraId="40CE87B0" w14:textId="77777777" w:rsidR="007600AC" w:rsidRPr="002D639C" w:rsidRDefault="007600AC" w:rsidP="00F47E35">
            <w:pPr>
              <w:pStyle w:val="ListParagraph"/>
              <w:numPr>
                <w:ilvl w:val="0"/>
                <w:numId w:val="82"/>
              </w:numPr>
              <w:rPr>
                <w:rFonts w:ascii="Calibri" w:eastAsia="Calibri" w:hAnsi="Calibri" w:cs="Times New Roman"/>
                <w:sz w:val="20"/>
                <w:szCs w:val="20"/>
              </w:rPr>
            </w:pPr>
          </w:p>
        </w:tc>
        <w:tc>
          <w:tcPr>
            <w:tcW w:w="2798" w:type="dxa"/>
            <w:vAlign w:val="center"/>
          </w:tcPr>
          <w:p w14:paraId="40CE87B1" w14:textId="67FEB410" w:rsidR="007600AC" w:rsidRDefault="00B55CDE" w:rsidP="007600AC">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m:t>
                  </m:r>
                </m:num>
                <m:den>
                  <m:r>
                    <w:rPr>
                      <w:rFonts w:ascii="Cambria Math" w:eastAsiaTheme="minorEastAsia" w:hAnsi="Cambria Math"/>
                      <w:sz w:val="26"/>
                      <w:szCs w:val="26"/>
                    </w:rPr>
                    <m:t>20</m:t>
                  </m:r>
                </m:den>
              </m:f>
            </m:oMath>
            <w:r w:rsidR="007600AC" w:rsidRPr="007600AC">
              <w:rPr>
                <w:rFonts w:ascii="Calibri" w:eastAsia="Calibri" w:hAnsi="Calibri" w:cs="Times New Roman"/>
                <w:sz w:val="20"/>
                <w:szCs w:val="20"/>
              </w:rPr>
              <w:t xml:space="preserve"> as a percent</w:t>
            </w:r>
            <w:r w:rsidR="007600AC">
              <w:rPr>
                <w:rFonts w:eastAsiaTheme="minorEastAsia"/>
                <w:sz w:val="20"/>
                <w:szCs w:val="20"/>
              </w:rPr>
              <w:t xml:space="preserve"> </w:t>
            </w:r>
          </w:p>
        </w:tc>
        <w:tc>
          <w:tcPr>
            <w:tcW w:w="1403" w:type="dxa"/>
            <w:vAlign w:val="center"/>
          </w:tcPr>
          <w:p w14:paraId="40CE87B2" w14:textId="77777777" w:rsidR="007600AC" w:rsidRPr="00DA7A7C" w:rsidRDefault="007600AC" w:rsidP="007600AC">
            <w:pPr>
              <w:rPr>
                <w:color w:val="231F20"/>
                <w:sz w:val="20"/>
                <w:szCs w:val="20"/>
              </w:rPr>
            </w:pPr>
          </w:p>
        </w:tc>
      </w:tr>
      <w:tr w:rsidR="007600AC" w:rsidRPr="00DA7A7C" w14:paraId="40CE87BB" w14:textId="77777777" w:rsidTr="007600AC">
        <w:trPr>
          <w:trHeight w:val="504"/>
          <w:jc w:val="center"/>
        </w:trPr>
        <w:tc>
          <w:tcPr>
            <w:tcW w:w="490" w:type="dxa"/>
            <w:shd w:val="clear" w:color="auto" w:fill="EAEEF2"/>
            <w:vAlign w:val="center"/>
          </w:tcPr>
          <w:p w14:paraId="40CE87B4"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B5" w14:textId="314EAF57" w:rsidR="007600AC" w:rsidRDefault="00B55CDE" w:rsidP="007600AC">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80</m:t>
                  </m:r>
                </m:num>
                <m:den>
                  <m:r>
                    <w:rPr>
                      <w:rFonts w:ascii="Cambria Math" w:eastAsiaTheme="minorEastAsia" w:hAnsi="Cambria Math"/>
                      <w:sz w:val="26"/>
                      <w:szCs w:val="26"/>
                    </w:rPr>
                    <m:t>100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B6"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B7" w14:textId="77777777" w:rsidR="007600AC" w:rsidRPr="00025327" w:rsidRDefault="007600AC" w:rsidP="007600AC">
            <w:pPr>
              <w:rPr>
                <w:color w:val="FF0000"/>
                <w:sz w:val="20"/>
                <w:szCs w:val="20"/>
              </w:rPr>
            </w:pPr>
          </w:p>
        </w:tc>
        <w:tc>
          <w:tcPr>
            <w:tcW w:w="490" w:type="dxa"/>
            <w:shd w:val="clear" w:color="auto" w:fill="EAEEF2"/>
            <w:vAlign w:val="center"/>
          </w:tcPr>
          <w:p w14:paraId="40CE87B8"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7B9" w14:textId="32A97B2B" w:rsidR="007600AC" w:rsidRDefault="00B55CDE" w:rsidP="007600AC">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m:t>
                  </m:r>
                </m:num>
                <m:den>
                  <m:r>
                    <w:rPr>
                      <w:rFonts w:ascii="Cambria Math" w:eastAsiaTheme="minorEastAsia" w:hAnsi="Cambria Math"/>
                      <w:sz w:val="26"/>
                      <w:szCs w:val="26"/>
                    </w:rPr>
                    <m:t>25</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BA" w14:textId="77777777" w:rsidR="007600AC" w:rsidRPr="00DA7A7C" w:rsidRDefault="007600AC" w:rsidP="007600AC">
            <w:pPr>
              <w:rPr>
                <w:color w:val="231F20"/>
                <w:sz w:val="20"/>
                <w:szCs w:val="20"/>
              </w:rPr>
            </w:pPr>
          </w:p>
        </w:tc>
      </w:tr>
      <w:tr w:rsidR="007600AC" w:rsidRPr="00DA7A7C" w14:paraId="40CE87C3" w14:textId="77777777" w:rsidTr="007600AC">
        <w:trPr>
          <w:trHeight w:val="504"/>
          <w:jc w:val="center"/>
        </w:trPr>
        <w:tc>
          <w:tcPr>
            <w:tcW w:w="490" w:type="dxa"/>
            <w:shd w:val="clear" w:color="auto" w:fill="EAEEF2"/>
            <w:vAlign w:val="center"/>
          </w:tcPr>
          <w:p w14:paraId="40CE87BC"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BD" w14:textId="75B6C57E" w:rsidR="007600AC" w:rsidRDefault="00B55CDE" w:rsidP="007600AC">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85</m:t>
                  </m:r>
                </m:num>
                <m:den>
                  <m:r>
                    <w:rPr>
                      <w:rFonts w:ascii="Cambria Math" w:eastAsiaTheme="minorEastAsia" w:hAnsi="Cambria Math"/>
                      <w:sz w:val="26"/>
                      <w:szCs w:val="26"/>
                    </w:rPr>
                    <m:t>100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BE"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BF" w14:textId="77777777" w:rsidR="007600AC" w:rsidRPr="00025327" w:rsidRDefault="007600AC" w:rsidP="007600AC">
            <w:pPr>
              <w:rPr>
                <w:color w:val="FF0000"/>
                <w:sz w:val="20"/>
                <w:szCs w:val="20"/>
              </w:rPr>
            </w:pPr>
          </w:p>
        </w:tc>
        <w:tc>
          <w:tcPr>
            <w:tcW w:w="490" w:type="dxa"/>
            <w:shd w:val="clear" w:color="auto" w:fill="EAEEF2"/>
            <w:vAlign w:val="center"/>
          </w:tcPr>
          <w:p w14:paraId="40CE87C0"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7C1" w14:textId="7FC35899" w:rsidR="007600AC" w:rsidRDefault="00B55CDE" w:rsidP="007600AC">
            <w:pPr>
              <w:rPr>
                <w:rFonts w:ascii="Calibri" w:eastAsia="Calibri" w:hAnsi="Calibri" w:cs="Times New Roman"/>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m:t>
                  </m:r>
                </m:num>
                <m:den>
                  <m:r>
                    <w:rPr>
                      <w:rFonts w:ascii="Cambria Math" w:eastAsiaTheme="minorEastAsia" w:hAnsi="Cambria Math"/>
                      <w:sz w:val="26"/>
                      <w:szCs w:val="26"/>
                    </w:rPr>
                    <m:t>50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C2" w14:textId="77777777" w:rsidR="007600AC" w:rsidRPr="00DA7A7C" w:rsidRDefault="007600AC" w:rsidP="007600AC">
            <w:pPr>
              <w:rPr>
                <w:color w:val="231F20"/>
                <w:sz w:val="20"/>
                <w:szCs w:val="20"/>
              </w:rPr>
            </w:pPr>
          </w:p>
        </w:tc>
      </w:tr>
      <w:tr w:rsidR="007600AC" w:rsidRPr="00DA7A7C" w14:paraId="40CE87CB" w14:textId="77777777" w:rsidTr="007600AC">
        <w:trPr>
          <w:trHeight w:val="504"/>
          <w:jc w:val="center"/>
        </w:trPr>
        <w:tc>
          <w:tcPr>
            <w:tcW w:w="490" w:type="dxa"/>
            <w:shd w:val="clear" w:color="auto" w:fill="EAEEF2"/>
            <w:vAlign w:val="center"/>
          </w:tcPr>
          <w:p w14:paraId="40CE87C4"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C5" w14:textId="042AE018" w:rsidR="007600AC" w:rsidRDefault="00B55CDE" w:rsidP="007600AC">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95</m:t>
                  </m:r>
                </m:num>
                <m:den>
                  <m:r>
                    <w:rPr>
                      <w:rFonts w:ascii="Cambria Math" w:eastAsiaTheme="minorEastAsia" w:hAnsi="Cambria Math"/>
                      <w:sz w:val="26"/>
                      <w:szCs w:val="26"/>
                    </w:rPr>
                    <m:t>100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C6"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C7" w14:textId="77777777" w:rsidR="007600AC" w:rsidRPr="00025327" w:rsidRDefault="007600AC" w:rsidP="007600AC">
            <w:pPr>
              <w:rPr>
                <w:color w:val="FF0000"/>
                <w:sz w:val="20"/>
                <w:szCs w:val="20"/>
              </w:rPr>
            </w:pPr>
          </w:p>
        </w:tc>
        <w:tc>
          <w:tcPr>
            <w:tcW w:w="490" w:type="dxa"/>
            <w:shd w:val="clear" w:color="auto" w:fill="EAEEF2"/>
            <w:vAlign w:val="center"/>
          </w:tcPr>
          <w:p w14:paraId="40CE87C8"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7C9" w14:textId="7BE3AB97" w:rsidR="007600AC" w:rsidRDefault="00B55CDE" w:rsidP="007600AC">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m:t>
                  </m:r>
                </m:num>
                <m:den>
                  <m:r>
                    <w:rPr>
                      <w:rFonts w:ascii="Cambria Math" w:eastAsiaTheme="minorEastAsia" w:hAnsi="Cambria Math"/>
                      <w:sz w:val="26"/>
                      <w:szCs w:val="26"/>
                    </w:rPr>
                    <m:t>75</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CA" w14:textId="77777777" w:rsidR="007600AC" w:rsidRPr="00DA7A7C" w:rsidRDefault="007600AC" w:rsidP="007600AC">
            <w:pPr>
              <w:rPr>
                <w:color w:val="231F20"/>
                <w:sz w:val="20"/>
                <w:szCs w:val="20"/>
              </w:rPr>
            </w:pPr>
          </w:p>
        </w:tc>
      </w:tr>
      <w:tr w:rsidR="007600AC" w:rsidRPr="00DA7A7C" w14:paraId="40CE87D3" w14:textId="77777777" w:rsidTr="007600AC">
        <w:trPr>
          <w:trHeight w:val="504"/>
          <w:jc w:val="center"/>
        </w:trPr>
        <w:tc>
          <w:tcPr>
            <w:tcW w:w="490" w:type="dxa"/>
            <w:shd w:val="clear" w:color="auto" w:fill="EAEEF2"/>
            <w:vAlign w:val="center"/>
          </w:tcPr>
          <w:p w14:paraId="40CE87CC"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CD" w14:textId="683ACCDE" w:rsidR="007600AC" w:rsidRDefault="00B55CDE" w:rsidP="007600AC">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100</m:t>
                  </m:r>
                </m:num>
                <m:den>
                  <m:r>
                    <w:rPr>
                      <w:rFonts w:ascii="Cambria Math" w:eastAsiaTheme="minorEastAsia" w:hAnsi="Cambria Math"/>
                      <w:sz w:val="26"/>
                      <w:szCs w:val="26"/>
                    </w:rPr>
                    <m:t>100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CE"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CF" w14:textId="77777777" w:rsidR="007600AC" w:rsidRPr="00025327" w:rsidRDefault="007600AC" w:rsidP="007600AC">
            <w:pPr>
              <w:rPr>
                <w:color w:val="FF0000"/>
                <w:sz w:val="20"/>
                <w:szCs w:val="20"/>
              </w:rPr>
            </w:pPr>
          </w:p>
        </w:tc>
        <w:tc>
          <w:tcPr>
            <w:tcW w:w="490" w:type="dxa"/>
            <w:shd w:val="clear" w:color="auto" w:fill="EAEEF2"/>
            <w:vAlign w:val="center"/>
          </w:tcPr>
          <w:p w14:paraId="40CE87D0"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7D1" w14:textId="32D25B28" w:rsidR="007600AC" w:rsidRDefault="00B55CDE" w:rsidP="007600AC">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18</m:t>
                  </m:r>
                </m:num>
                <m:den>
                  <m:r>
                    <w:rPr>
                      <w:rFonts w:ascii="Cambria Math" w:eastAsiaTheme="minorEastAsia" w:hAnsi="Cambria Math"/>
                      <w:sz w:val="26"/>
                      <w:szCs w:val="26"/>
                    </w:rPr>
                    <m:t>75</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D2" w14:textId="77777777" w:rsidR="007600AC" w:rsidRPr="00DA7A7C" w:rsidRDefault="007600AC" w:rsidP="007600AC">
            <w:pPr>
              <w:rPr>
                <w:color w:val="231F20"/>
                <w:sz w:val="20"/>
                <w:szCs w:val="20"/>
              </w:rPr>
            </w:pPr>
          </w:p>
        </w:tc>
      </w:tr>
      <w:tr w:rsidR="007600AC" w:rsidRPr="00DA7A7C" w14:paraId="40CE87DB" w14:textId="77777777" w:rsidTr="007600AC">
        <w:trPr>
          <w:trHeight w:val="504"/>
          <w:jc w:val="center"/>
        </w:trPr>
        <w:tc>
          <w:tcPr>
            <w:tcW w:w="490" w:type="dxa"/>
            <w:shd w:val="clear" w:color="auto" w:fill="EAEEF2"/>
            <w:vAlign w:val="center"/>
          </w:tcPr>
          <w:p w14:paraId="40CE87D4"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D5" w14:textId="4AFFE6B2" w:rsidR="007600AC" w:rsidRDefault="00B55CDE" w:rsidP="007600AC">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10</m:t>
                  </m:r>
                </m:num>
                <m:den>
                  <m:r>
                    <w:rPr>
                      <w:rFonts w:ascii="Cambria Math" w:eastAsiaTheme="minorEastAsia" w:hAnsi="Cambria Math"/>
                      <w:sz w:val="26"/>
                      <w:szCs w:val="26"/>
                    </w:rPr>
                    <m:t>10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D6"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D7" w14:textId="77777777" w:rsidR="007600AC" w:rsidRPr="00025327" w:rsidRDefault="007600AC" w:rsidP="007600AC">
            <w:pPr>
              <w:rPr>
                <w:color w:val="FF0000"/>
                <w:sz w:val="20"/>
                <w:szCs w:val="20"/>
              </w:rPr>
            </w:pPr>
          </w:p>
        </w:tc>
        <w:tc>
          <w:tcPr>
            <w:tcW w:w="490" w:type="dxa"/>
            <w:shd w:val="clear" w:color="auto" w:fill="EAEEF2"/>
            <w:vAlign w:val="center"/>
          </w:tcPr>
          <w:p w14:paraId="40CE87D8"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7D9" w14:textId="56421A59" w:rsidR="007600AC" w:rsidRDefault="00B55CDE" w:rsidP="007600AC">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36</m:t>
                  </m:r>
                </m:num>
                <m:den>
                  <m:r>
                    <w:rPr>
                      <w:rFonts w:ascii="Cambria Math" w:eastAsiaTheme="minorEastAsia" w:hAnsi="Cambria Math"/>
                      <w:sz w:val="26"/>
                      <w:szCs w:val="26"/>
                    </w:rPr>
                    <m:t>75</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DA" w14:textId="77777777" w:rsidR="007600AC" w:rsidRPr="00DA7A7C" w:rsidRDefault="007600AC" w:rsidP="007600AC">
            <w:pPr>
              <w:rPr>
                <w:color w:val="231F20"/>
                <w:sz w:val="20"/>
                <w:szCs w:val="20"/>
              </w:rPr>
            </w:pPr>
          </w:p>
        </w:tc>
      </w:tr>
      <w:tr w:rsidR="007600AC" w:rsidRPr="00DA7A7C" w14:paraId="40CE87E3" w14:textId="77777777" w:rsidTr="007600AC">
        <w:trPr>
          <w:trHeight w:val="504"/>
          <w:jc w:val="center"/>
        </w:trPr>
        <w:tc>
          <w:tcPr>
            <w:tcW w:w="490" w:type="dxa"/>
            <w:shd w:val="clear" w:color="auto" w:fill="EAEEF2"/>
            <w:vAlign w:val="center"/>
          </w:tcPr>
          <w:p w14:paraId="40CE87DC"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DD" w14:textId="40F9A073" w:rsidR="007600AC" w:rsidRDefault="00B55CDE" w:rsidP="007600AC">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1</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DE"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DF" w14:textId="77777777" w:rsidR="007600AC" w:rsidRPr="00025327" w:rsidRDefault="007600AC" w:rsidP="007600AC">
            <w:pPr>
              <w:rPr>
                <w:color w:val="FF0000"/>
                <w:sz w:val="20"/>
                <w:szCs w:val="20"/>
              </w:rPr>
            </w:pPr>
          </w:p>
        </w:tc>
        <w:tc>
          <w:tcPr>
            <w:tcW w:w="490" w:type="dxa"/>
            <w:shd w:val="clear" w:color="auto" w:fill="EAEEF2"/>
            <w:vAlign w:val="center"/>
          </w:tcPr>
          <w:p w14:paraId="40CE87E0"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7E1" w14:textId="7BE0F40B" w:rsidR="007600AC" w:rsidRDefault="007600AC" w:rsidP="007600AC">
            <w:pPr>
              <w:rPr>
                <w:rFonts w:ascii="Calibri" w:eastAsia="Myriad Pro" w:hAnsi="Calibri" w:cs="Myriad Pro"/>
                <w:sz w:val="20"/>
                <w:szCs w:val="20"/>
              </w:rPr>
            </w:pPr>
            <m:oMath>
              <m:r>
                <w:rPr>
                  <w:rFonts w:ascii="Cambria Math" w:eastAsiaTheme="minorEastAsia" w:hAnsi="Cambria Math"/>
                  <w:sz w:val="20"/>
                  <w:szCs w:val="20"/>
                </w:rPr>
                <m:t>96%</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 xml:space="preserve">as a fraction </w:t>
            </w:r>
          </w:p>
        </w:tc>
        <w:tc>
          <w:tcPr>
            <w:tcW w:w="1403" w:type="dxa"/>
            <w:vAlign w:val="center"/>
          </w:tcPr>
          <w:p w14:paraId="40CE87E2" w14:textId="77777777" w:rsidR="007600AC" w:rsidRPr="00DA7A7C" w:rsidRDefault="007600AC" w:rsidP="007600AC">
            <w:pPr>
              <w:rPr>
                <w:color w:val="231F20"/>
                <w:sz w:val="20"/>
                <w:szCs w:val="20"/>
              </w:rPr>
            </w:pPr>
          </w:p>
        </w:tc>
      </w:tr>
      <w:tr w:rsidR="007600AC" w:rsidRPr="00DA7A7C" w14:paraId="40CE87EB" w14:textId="77777777" w:rsidTr="007600AC">
        <w:trPr>
          <w:trHeight w:val="504"/>
          <w:jc w:val="center"/>
        </w:trPr>
        <w:tc>
          <w:tcPr>
            <w:tcW w:w="490" w:type="dxa"/>
            <w:shd w:val="clear" w:color="auto" w:fill="EAEEF2"/>
            <w:vAlign w:val="center"/>
          </w:tcPr>
          <w:p w14:paraId="40CE87E4"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E5" w14:textId="438D26A1" w:rsidR="007600AC" w:rsidRDefault="00B55CDE" w:rsidP="007600AC">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10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7E6"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E7" w14:textId="77777777" w:rsidR="007600AC" w:rsidRPr="00025327" w:rsidRDefault="007600AC" w:rsidP="007600AC">
            <w:pPr>
              <w:rPr>
                <w:color w:val="FF0000"/>
                <w:sz w:val="20"/>
                <w:szCs w:val="20"/>
              </w:rPr>
            </w:pPr>
          </w:p>
        </w:tc>
        <w:tc>
          <w:tcPr>
            <w:tcW w:w="490" w:type="dxa"/>
            <w:shd w:val="clear" w:color="auto" w:fill="EAEEF2"/>
            <w:vAlign w:val="center"/>
          </w:tcPr>
          <w:p w14:paraId="40CE87E8"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7E9" w14:textId="7FF0D6B8" w:rsidR="007600AC" w:rsidRDefault="007600AC" w:rsidP="007600AC">
            <w:pPr>
              <w:rPr>
                <w:rFonts w:ascii="Calibri" w:eastAsia="Calibri" w:hAnsi="Calibri" w:cs="Times New Roman"/>
                <w:sz w:val="20"/>
                <w:szCs w:val="20"/>
              </w:rPr>
            </w:pPr>
            <m:oMath>
              <m:r>
                <w:rPr>
                  <w:rFonts w:ascii="Cambria Math" w:eastAsiaTheme="minorEastAsia" w:hAnsi="Cambria Math"/>
                  <w:sz w:val="20"/>
                  <w:szCs w:val="20"/>
                </w:rPr>
                <m:t>92%</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7EA" w14:textId="77777777" w:rsidR="007600AC" w:rsidRPr="00DA7A7C" w:rsidRDefault="007600AC" w:rsidP="007600AC">
            <w:pPr>
              <w:rPr>
                <w:color w:val="231F20"/>
                <w:sz w:val="20"/>
                <w:szCs w:val="20"/>
              </w:rPr>
            </w:pPr>
          </w:p>
        </w:tc>
      </w:tr>
      <w:tr w:rsidR="007600AC" w:rsidRPr="00DA7A7C" w14:paraId="40CE87F3" w14:textId="77777777" w:rsidTr="007600AC">
        <w:trPr>
          <w:trHeight w:val="504"/>
          <w:jc w:val="center"/>
        </w:trPr>
        <w:tc>
          <w:tcPr>
            <w:tcW w:w="490" w:type="dxa"/>
            <w:shd w:val="clear" w:color="auto" w:fill="EAEEF2"/>
            <w:vAlign w:val="center"/>
          </w:tcPr>
          <w:p w14:paraId="40CE87EC"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ED" w14:textId="190FD9F0" w:rsidR="007600AC" w:rsidRDefault="00B55CDE" w:rsidP="007600AC">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10</m:t>
                  </m:r>
                </m:den>
              </m:f>
            </m:oMath>
            <w:r w:rsidR="007600AC" w:rsidRPr="007600AC">
              <w:rPr>
                <w:rFonts w:ascii="Calibri" w:eastAsia="Myriad Pro" w:hAnsi="Calibri" w:cs="Myriad Pro"/>
                <w:sz w:val="20"/>
                <w:szCs w:val="20"/>
              </w:rPr>
              <w:t xml:space="preserve"> as a percent </w:t>
            </w:r>
          </w:p>
        </w:tc>
        <w:tc>
          <w:tcPr>
            <w:tcW w:w="1403" w:type="dxa"/>
            <w:vAlign w:val="center"/>
          </w:tcPr>
          <w:p w14:paraId="40CE87EE"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EF" w14:textId="77777777" w:rsidR="007600AC" w:rsidRPr="00025327" w:rsidRDefault="007600AC" w:rsidP="007600AC">
            <w:pPr>
              <w:rPr>
                <w:color w:val="FF0000"/>
                <w:sz w:val="20"/>
                <w:szCs w:val="20"/>
              </w:rPr>
            </w:pPr>
          </w:p>
        </w:tc>
        <w:tc>
          <w:tcPr>
            <w:tcW w:w="490" w:type="dxa"/>
            <w:shd w:val="clear" w:color="auto" w:fill="EAEEF2"/>
            <w:vAlign w:val="center"/>
          </w:tcPr>
          <w:p w14:paraId="40CE87F0"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7F1" w14:textId="6A0792DD" w:rsidR="007600AC" w:rsidRDefault="007600AC" w:rsidP="007600AC">
            <w:pPr>
              <w:rPr>
                <w:rFonts w:ascii="Calibri" w:eastAsia="Calibri" w:hAnsi="Calibri" w:cs="Times New Roman"/>
                <w:sz w:val="20"/>
                <w:szCs w:val="20"/>
              </w:rPr>
            </w:pPr>
            <m:oMath>
              <m:r>
                <w:rPr>
                  <w:rFonts w:ascii="Cambria Math" w:eastAsiaTheme="minorEastAsia" w:hAnsi="Cambria Math"/>
                  <w:sz w:val="20"/>
                  <w:szCs w:val="20"/>
                </w:rPr>
                <m:t>88%</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 xml:space="preserve">as a fraction </w:t>
            </w:r>
          </w:p>
        </w:tc>
        <w:tc>
          <w:tcPr>
            <w:tcW w:w="1403" w:type="dxa"/>
            <w:vAlign w:val="center"/>
          </w:tcPr>
          <w:p w14:paraId="40CE87F2" w14:textId="77777777" w:rsidR="007600AC" w:rsidRPr="00DA7A7C" w:rsidRDefault="007600AC" w:rsidP="007600AC">
            <w:pPr>
              <w:rPr>
                <w:color w:val="231F20"/>
                <w:sz w:val="20"/>
                <w:szCs w:val="20"/>
              </w:rPr>
            </w:pPr>
          </w:p>
        </w:tc>
      </w:tr>
      <w:tr w:rsidR="007600AC" w:rsidRPr="00DA7A7C" w14:paraId="40CE87FB" w14:textId="77777777" w:rsidTr="007600AC">
        <w:trPr>
          <w:trHeight w:val="504"/>
          <w:jc w:val="center"/>
        </w:trPr>
        <w:tc>
          <w:tcPr>
            <w:tcW w:w="490" w:type="dxa"/>
            <w:shd w:val="clear" w:color="auto" w:fill="EAEEF2"/>
            <w:vAlign w:val="center"/>
          </w:tcPr>
          <w:p w14:paraId="40CE87F4"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F5" w14:textId="77777777" w:rsidR="007600AC" w:rsidRDefault="00B55CDE" w:rsidP="007600AC">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4</m:t>
                  </m:r>
                </m:num>
                <m:den>
                  <m:r>
                    <w:rPr>
                      <w:rFonts w:ascii="Cambria Math" w:eastAsiaTheme="minorEastAsia" w:hAnsi="Cambria Math"/>
                      <w:sz w:val="26"/>
                      <w:szCs w:val="26"/>
                    </w:rPr>
                    <m:t>10</m:t>
                  </m:r>
                </m:den>
              </m:f>
            </m:oMath>
            <w:r w:rsidR="007600AC">
              <w:rPr>
                <w:rFonts w:ascii="Calibri" w:eastAsia="Myriad Pro" w:hAnsi="Calibri" w:cs="Myriad Pro"/>
              </w:rPr>
              <w:t xml:space="preserve"> </w:t>
            </w:r>
            <w:r w:rsidR="007600AC" w:rsidRPr="007600AC">
              <w:rPr>
                <w:rFonts w:ascii="Calibri" w:eastAsia="Myriad Pro" w:hAnsi="Calibri" w:cs="Myriad Pro"/>
                <w:sz w:val="20"/>
                <w:szCs w:val="20"/>
              </w:rPr>
              <w:t>as a percent</w:t>
            </w:r>
            <w:r w:rsidR="007600AC">
              <w:rPr>
                <w:rFonts w:eastAsiaTheme="minorEastAsia"/>
                <w:sz w:val="20"/>
                <w:szCs w:val="20"/>
              </w:rPr>
              <w:t xml:space="preserve"> </w:t>
            </w:r>
          </w:p>
        </w:tc>
        <w:tc>
          <w:tcPr>
            <w:tcW w:w="1403" w:type="dxa"/>
            <w:vAlign w:val="center"/>
          </w:tcPr>
          <w:p w14:paraId="40CE87F6"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F7" w14:textId="77777777" w:rsidR="007600AC" w:rsidRPr="00025327" w:rsidRDefault="007600AC" w:rsidP="007600AC">
            <w:pPr>
              <w:rPr>
                <w:color w:val="FF0000"/>
                <w:sz w:val="20"/>
                <w:szCs w:val="20"/>
              </w:rPr>
            </w:pPr>
          </w:p>
        </w:tc>
        <w:tc>
          <w:tcPr>
            <w:tcW w:w="490" w:type="dxa"/>
            <w:shd w:val="clear" w:color="auto" w:fill="EAEEF2"/>
            <w:vAlign w:val="center"/>
          </w:tcPr>
          <w:p w14:paraId="40CE87F8"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7F9" w14:textId="15D9CE90" w:rsidR="007600AC" w:rsidRDefault="007600AC" w:rsidP="007600AC">
            <w:pPr>
              <w:rPr>
                <w:rFonts w:ascii="Calibri" w:eastAsia="Myriad Pro" w:hAnsi="Calibri" w:cs="Myriad Pro"/>
                <w:sz w:val="20"/>
                <w:szCs w:val="20"/>
              </w:rPr>
            </w:pPr>
            <m:oMath>
              <m:r>
                <w:rPr>
                  <w:rFonts w:ascii="Cambria Math" w:eastAsiaTheme="minorEastAsia" w:hAnsi="Cambria Math"/>
                  <w:sz w:val="20"/>
                  <w:szCs w:val="20"/>
                </w:rPr>
                <m:t>44%</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7FA" w14:textId="77777777" w:rsidR="007600AC" w:rsidRPr="00DA7A7C" w:rsidRDefault="007600AC" w:rsidP="007600AC">
            <w:pPr>
              <w:rPr>
                <w:color w:val="231F20"/>
                <w:sz w:val="20"/>
                <w:szCs w:val="20"/>
              </w:rPr>
            </w:pPr>
          </w:p>
        </w:tc>
      </w:tr>
      <w:tr w:rsidR="007600AC" w:rsidRPr="00DA7A7C" w14:paraId="40CE8803" w14:textId="77777777" w:rsidTr="007600AC">
        <w:trPr>
          <w:trHeight w:val="504"/>
          <w:jc w:val="center"/>
        </w:trPr>
        <w:tc>
          <w:tcPr>
            <w:tcW w:w="490" w:type="dxa"/>
            <w:shd w:val="clear" w:color="auto" w:fill="EAEEF2"/>
            <w:vAlign w:val="center"/>
          </w:tcPr>
          <w:p w14:paraId="40CE87FC"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7FD" w14:textId="351EF619" w:rsidR="007600AC" w:rsidRDefault="007600AC" w:rsidP="007600AC">
            <w:pPr>
              <w:rPr>
                <w:sz w:val="20"/>
                <w:szCs w:val="20"/>
              </w:rPr>
            </w:pPr>
            <m:oMath>
              <m:r>
                <w:rPr>
                  <w:rFonts w:ascii="Cambria Math" w:eastAsiaTheme="minorEastAsia" w:hAnsi="Cambria Math"/>
                  <w:sz w:val="20"/>
                  <w:szCs w:val="20"/>
                </w:rPr>
                <m:t>75%</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 xml:space="preserve">as a decimal </w:t>
            </w:r>
          </w:p>
        </w:tc>
        <w:tc>
          <w:tcPr>
            <w:tcW w:w="1403" w:type="dxa"/>
            <w:vAlign w:val="center"/>
          </w:tcPr>
          <w:p w14:paraId="40CE87FE"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7FF" w14:textId="77777777" w:rsidR="007600AC" w:rsidRPr="00025327" w:rsidRDefault="007600AC" w:rsidP="007600AC">
            <w:pPr>
              <w:rPr>
                <w:color w:val="FF0000"/>
                <w:sz w:val="20"/>
                <w:szCs w:val="20"/>
              </w:rPr>
            </w:pPr>
          </w:p>
        </w:tc>
        <w:tc>
          <w:tcPr>
            <w:tcW w:w="490" w:type="dxa"/>
            <w:shd w:val="clear" w:color="auto" w:fill="EAEEF2"/>
            <w:vAlign w:val="center"/>
          </w:tcPr>
          <w:p w14:paraId="40CE8800"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801" w14:textId="0013C02A" w:rsidR="007600AC" w:rsidRDefault="007600AC" w:rsidP="007600AC">
            <w:pPr>
              <w:rPr>
                <w:rFonts w:ascii="Calibri" w:eastAsia="Calibri" w:hAnsi="Calibri" w:cs="Times New Roman"/>
                <w:sz w:val="20"/>
                <w:szCs w:val="20"/>
              </w:rPr>
            </w:pPr>
            <m:oMath>
              <m:r>
                <w:rPr>
                  <w:rFonts w:ascii="Cambria Math" w:eastAsiaTheme="minorEastAsia" w:hAnsi="Cambria Math"/>
                  <w:sz w:val="20"/>
                  <w:szCs w:val="20"/>
                </w:rPr>
                <m:t>22%</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02" w14:textId="77777777" w:rsidR="007600AC" w:rsidRPr="00DA7A7C" w:rsidRDefault="007600AC" w:rsidP="007600AC">
            <w:pPr>
              <w:rPr>
                <w:color w:val="231F20"/>
                <w:sz w:val="20"/>
                <w:szCs w:val="20"/>
              </w:rPr>
            </w:pPr>
          </w:p>
        </w:tc>
      </w:tr>
      <w:tr w:rsidR="007600AC" w:rsidRPr="00DA7A7C" w14:paraId="40CE880B" w14:textId="77777777" w:rsidTr="007600AC">
        <w:trPr>
          <w:trHeight w:val="504"/>
          <w:jc w:val="center"/>
        </w:trPr>
        <w:tc>
          <w:tcPr>
            <w:tcW w:w="490" w:type="dxa"/>
            <w:shd w:val="clear" w:color="auto" w:fill="EAEEF2"/>
            <w:vAlign w:val="center"/>
          </w:tcPr>
          <w:p w14:paraId="40CE8804"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805" w14:textId="2486E0AF" w:rsidR="007600AC" w:rsidRDefault="007600AC" w:rsidP="007600AC">
            <w:pPr>
              <w:rPr>
                <w:sz w:val="20"/>
                <w:szCs w:val="20"/>
              </w:rPr>
            </w:pPr>
            <m:oMath>
              <m:r>
                <w:rPr>
                  <w:rFonts w:ascii="Cambria Math" w:eastAsia="Myriad Pro" w:hAnsi="Cambria Math" w:cs="Myriad Pro"/>
                  <w:sz w:val="20"/>
                  <w:szCs w:val="20"/>
                </w:rPr>
                <m:t>25%</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06"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807" w14:textId="77777777" w:rsidR="007600AC" w:rsidRPr="00025327" w:rsidRDefault="007600AC" w:rsidP="007600AC">
            <w:pPr>
              <w:rPr>
                <w:color w:val="FF0000"/>
                <w:sz w:val="20"/>
                <w:szCs w:val="20"/>
              </w:rPr>
            </w:pPr>
          </w:p>
        </w:tc>
        <w:tc>
          <w:tcPr>
            <w:tcW w:w="490" w:type="dxa"/>
            <w:shd w:val="clear" w:color="auto" w:fill="EAEEF2"/>
            <w:vAlign w:val="center"/>
          </w:tcPr>
          <w:p w14:paraId="40CE8808"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809" w14:textId="21C128B6" w:rsidR="007600AC" w:rsidRDefault="007600AC" w:rsidP="007600AC">
            <w:pPr>
              <w:rPr>
                <w:rFonts w:ascii="Calibri" w:eastAsia="Myriad Pro" w:hAnsi="Calibri" w:cs="Myriad Pro"/>
                <w:sz w:val="20"/>
                <w:szCs w:val="20"/>
              </w:rPr>
            </w:pPr>
            <m:oMath>
              <m:r>
                <w:rPr>
                  <w:rFonts w:ascii="Cambria Math" w:eastAsiaTheme="minorEastAsia" w:hAnsi="Cambria Math"/>
                  <w:sz w:val="20"/>
                  <w:szCs w:val="20"/>
                </w:rPr>
                <m:t>3%</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0A" w14:textId="77777777" w:rsidR="007600AC" w:rsidRPr="00DA7A7C" w:rsidRDefault="007600AC" w:rsidP="007600AC">
            <w:pPr>
              <w:rPr>
                <w:color w:val="231F20"/>
                <w:sz w:val="20"/>
                <w:szCs w:val="20"/>
              </w:rPr>
            </w:pPr>
          </w:p>
        </w:tc>
      </w:tr>
      <w:tr w:rsidR="007600AC" w:rsidRPr="00DA7A7C" w14:paraId="40CE8813" w14:textId="77777777" w:rsidTr="007600AC">
        <w:trPr>
          <w:trHeight w:val="504"/>
          <w:jc w:val="center"/>
        </w:trPr>
        <w:tc>
          <w:tcPr>
            <w:tcW w:w="490" w:type="dxa"/>
            <w:shd w:val="clear" w:color="auto" w:fill="EAEEF2"/>
            <w:vAlign w:val="center"/>
          </w:tcPr>
          <w:p w14:paraId="40CE880C"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80D" w14:textId="5AB2B72F" w:rsidR="007600AC" w:rsidRDefault="007600AC" w:rsidP="007600AC">
            <w:pPr>
              <w:rPr>
                <w:sz w:val="20"/>
                <w:szCs w:val="20"/>
              </w:rPr>
            </w:pPr>
            <m:oMath>
              <m:r>
                <w:rPr>
                  <w:rFonts w:ascii="Cambria Math" w:eastAsiaTheme="minorEastAsia" w:hAnsi="Cambria Math"/>
                  <w:sz w:val="20"/>
                  <w:szCs w:val="20"/>
                </w:rPr>
                <m:t>15%</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0E"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80F" w14:textId="77777777" w:rsidR="007600AC" w:rsidRPr="00025327" w:rsidRDefault="007600AC" w:rsidP="007600AC">
            <w:pPr>
              <w:rPr>
                <w:color w:val="FF0000"/>
                <w:sz w:val="20"/>
                <w:szCs w:val="20"/>
              </w:rPr>
            </w:pPr>
          </w:p>
        </w:tc>
        <w:tc>
          <w:tcPr>
            <w:tcW w:w="490" w:type="dxa"/>
            <w:shd w:val="clear" w:color="auto" w:fill="EAEEF2"/>
            <w:vAlign w:val="center"/>
          </w:tcPr>
          <w:p w14:paraId="40CE8810"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811" w14:textId="160A618B" w:rsidR="007600AC" w:rsidRDefault="007600AC" w:rsidP="007600AC">
            <w:pPr>
              <w:rPr>
                <w:rFonts w:ascii="Calibri" w:eastAsia="Myriad Pro" w:hAnsi="Calibri" w:cs="Myriad Pro"/>
                <w:sz w:val="20"/>
                <w:szCs w:val="20"/>
              </w:rPr>
            </w:pPr>
            <m:oMath>
              <m:r>
                <w:rPr>
                  <w:rFonts w:ascii="Cambria Math" w:eastAsiaTheme="minorEastAsia" w:hAnsi="Cambria Math"/>
                  <w:sz w:val="20"/>
                  <w:szCs w:val="20"/>
                </w:rPr>
                <m:t>30%</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12" w14:textId="77777777" w:rsidR="007600AC" w:rsidRPr="00DA7A7C" w:rsidRDefault="007600AC" w:rsidP="007600AC">
            <w:pPr>
              <w:rPr>
                <w:color w:val="231F20"/>
                <w:sz w:val="20"/>
                <w:szCs w:val="20"/>
              </w:rPr>
            </w:pPr>
          </w:p>
        </w:tc>
      </w:tr>
      <w:tr w:rsidR="007600AC" w:rsidRPr="00DA7A7C" w14:paraId="40CE881B" w14:textId="77777777" w:rsidTr="007600AC">
        <w:trPr>
          <w:trHeight w:val="504"/>
          <w:jc w:val="center"/>
        </w:trPr>
        <w:tc>
          <w:tcPr>
            <w:tcW w:w="490" w:type="dxa"/>
            <w:shd w:val="clear" w:color="auto" w:fill="EAEEF2"/>
            <w:vAlign w:val="center"/>
          </w:tcPr>
          <w:p w14:paraId="40CE8814"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815" w14:textId="4A57F1A9" w:rsidR="007600AC" w:rsidRDefault="007600AC" w:rsidP="007600AC">
            <w:pPr>
              <w:rPr>
                <w:sz w:val="20"/>
                <w:szCs w:val="20"/>
              </w:rPr>
            </w:pPr>
            <m:oMath>
              <m:r>
                <w:rPr>
                  <w:rFonts w:ascii="Cambria Math" w:eastAsiaTheme="minorEastAsia" w:hAnsi="Cambria Math"/>
                  <w:sz w:val="20"/>
                  <w:szCs w:val="20"/>
                </w:rPr>
                <m:t>10%</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16"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817" w14:textId="77777777" w:rsidR="007600AC" w:rsidRPr="00025327" w:rsidRDefault="007600AC" w:rsidP="007600AC">
            <w:pPr>
              <w:rPr>
                <w:color w:val="FF0000"/>
                <w:sz w:val="20"/>
                <w:szCs w:val="20"/>
              </w:rPr>
            </w:pPr>
          </w:p>
        </w:tc>
        <w:tc>
          <w:tcPr>
            <w:tcW w:w="490" w:type="dxa"/>
            <w:shd w:val="clear" w:color="auto" w:fill="EAEEF2"/>
            <w:vAlign w:val="center"/>
          </w:tcPr>
          <w:p w14:paraId="40CE8818"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819" w14:textId="3BDAF5A5" w:rsidR="007600AC" w:rsidRDefault="007600AC" w:rsidP="007600AC">
            <w:pPr>
              <w:rPr>
                <w:rFonts w:ascii="Calibri" w:eastAsia="Myriad Pro" w:hAnsi="Calibri" w:cs="Myriad Pro"/>
                <w:sz w:val="20"/>
                <w:szCs w:val="20"/>
              </w:rPr>
            </w:pPr>
            <m:oMath>
              <m:r>
                <w:rPr>
                  <w:rFonts w:ascii="Cambria Math" w:eastAsiaTheme="minorEastAsia" w:hAnsi="Cambria Math"/>
                  <w:sz w:val="20"/>
                  <w:szCs w:val="20"/>
                </w:rPr>
                <m:t>33%</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1A" w14:textId="77777777" w:rsidR="007600AC" w:rsidRPr="00DA7A7C" w:rsidRDefault="007600AC" w:rsidP="007600AC">
            <w:pPr>
              <w:rPr>
                <w:color w:val="231F20"/>
                <w:sz w:val="20"/>
                <w:szCs w:val="20"/>
              </w:rPr>
            </w:pPr>
          </w:p>
        </w:tc>
      </w:tr>
      <w:tr w:rsidR="007600AC" w:rsidRPr="00DA7A7C" w14:paraId="40CE8823" w14:textId="77777777" w:rsidTr="007600AC">
        <w:trPr>
          <w:trHeight w:val="504"/>
          <w:jc w:val="center"/>
        </w:trPr>
        <w:tc>
          <w:tcPr>
            <w:tcW w:w="490" w:type="dxa"/>
            <w:shd w:val="clear" w:color="auto" w:fill="EAEEF2"/>
            <w:vAlign w:val="center"/>
          </w:tcPr>
          <w:p w14:paraId="40CE881C"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81D" w14:textId="7AF8DF23" w:rsidR="007600AC" w:rsidRDefault="007600AC" w:rsidP="007600AC">
            <w:pPr>
              <w:rPr>
                <w:sz w:val="20"/>
                <w:szCs w:val="20"/>
              </w:rPr>
            </w:pPr>
            <m:oMath>
              <m:r>
                <w:rPr>
                  <w:rFonts w:ascii="Cambria Math" w:eastAsiaTheme="minorEastAsia" w:hAnsi="Cambria Math"/>
                  <w:sz w:val="20"/>
                  <w:szCs w:val="20"/>
                </w:rPr>
                <m:t>5%</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1E"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81F" w14:textId="77777777" w:rsidR="007600AC" w:rsidRPr="00025327" w:rsidRDefault="007600AC" w:rsidP="007600AC">
            <w:pPr>
              <w:rPr>
                <w:color w:val="FF0000"/>
                <w:sz w:val="20"/>
                <w:szCs w:val="20"/>
              </w:rPr>
            </w:pPr>
          </w:p>
        </w:tc>
        <w:tc>
          <w:tcPr>
            <w:tcW w:w="490" w:type="dxa"/>
            <w:shd w:val="clear" w:color="auto" w:fill="EAEEF2"/>
            <w:vAlign w:val="center"/>
          </w:tcPr>
          <w:p w14:paraId="40CE8820"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821" w14:textId="50C9A939" w:rsidR="007600AC" w:rsidRDefault="007600AC" w:rsidP="007600AC">
            <w:pPr>
              <w:rPr>
                <w:rFonts w:ascii="Calibri" w:eastAsia="Myriad Pro" w:hAnsi="Calibri" w:cs="Myriad Pro"/>
                <w:sz w:val="20"/>
                <w:szCs w:val="20"/>
              </w:rPr>
            </w:pPr>
            <m:oMath>
              <m:r>
                <w:rPr>
                  <w:rFonts w:ascii="Cambria Math" w:eastAsiaTheme="minorEastAsia" w:hAnsi="Cambria Math"/>
                  <w:sz w:val="20"/>
                  <w:szCs w:val="20"/>
                </w:rPr>
                <m:t>33.3%</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22" w14:textId="77777777" w:rsidR="007600AC" w:rsidRPr="00DA7A7C" w:rsidRDefault="007600AC" w:rsidP="007600AC">
            <w:pPr>
              <w:rPr>
                <w:color w:val="231F20"/>
                <w:sz w:val="20"/>
                <w:szCs w:val="20"/>
              </w:rPr>
            </w:pPr>
          </w:p>
        </w:tc>
      </w:tr>
      <w:tr w:rsidR="007600AC" w:rsidRPr="00DA7A7C" w14:paraId="40CE882B" w14:textId="77777777" w:rsidTr="007600AC">
        <w:trPr>
          <w:trHeight w:val="504"/>
          <w:jc w:val="center"/>
        </w:trPr>
        <w:tc>
          <w:tcPr>
            <w:tcW w:w="490" w:type="dxa"/>
            <w:shd w:val="clear" w:color="auto" w:fill="EAEEF2"/>
            <w:vAlign w:val="center"/>
          </w:tcPr>
          <w:p w14:paraId="40CE8824"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825" w14:textId="11B7212E" w:rsidR="007600AC" w:rsidRDefault="007600AC" w:rsidP="007600AC">
            <w:pPr>
              <w:rPr>
                <w:sz w:val="20"/>
                <w:szCs w:val="20"/>
              </w:rPr>
            </w:pPr>
            <m:oMath>
              <m:r>
                <w:rPr>
                  <w:rFonts w:ascii="Cambria Math" w:eastAsiaTheme="minorEastAsia" w:hAnsi="Cambria Math"/>
                  <w:sz w:val="20"/>
                  <w:szCs w:val="20"/>
                </w:rPr>
                <m:t>30%</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26"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827" w14:textId="77777777" w:rsidR="007600AC" w:rsidRPr="00025327" w:rsidRDefault="007600AC" w:rsidP="007600AC">
            <w:pPr>
              <w:rPr>
                <w:color w:val="FF0000"/>
                <w:sz w:val="20"/>
                <w:szCs w:val="20"/>
              </w:rPr>
            </w:pPr>
          </w:p>
        </w:tc>
        <w:tc>
          <w:tcPr>
            <w:tcW w:w="490" w:type="dxa"/>
            <w:shd w:val="clear" w:color="auto" w:fill="EAEEF2"/>
            <w:vAlign w:val="center"/>
          </w:tcPr>
          <w:p w14:paraId="40CE8828"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829" w14:textId="04670238" w:rsidR="007600AC" w:rsidRDefault="007600AC" w:rsidP="007600AC">
            <w:pPr>
              <w:rPr>
                <w:rFonts w:ascii="Calibri" w:eastAsia="Myriad Pro" w:hAnsi="Calibri" w:cs="Myriad Pro"/>
                <w:sz w:val="20"/>
                <w:szCs w:val="20"/>
              </w:rPr>
            </w:pPr>
            <m:oMath>
              <m:r>
                <w:rPr>
                  <w:rFonts w:ascii="Cambria Math" w:eastAsiaTheme="minorEastAsia" w:hAnsi="Cambria Math"/>
                  <w:sz w:val="20"/>
                  <w:szCs w:val="20"/>
                </w:rPr>
                <m:t>3.3%</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2A" w14:textId="77777777" w:rsidR="007600AC" w:rsidRPr="00DA7A7C" w:rsidRDefault="007600AC" w:rsidP="007600AC">
            <w:pPr>
              <w:rPr>
                <w:color w:val="231F20"/>
                <w:sz w:val="20"/>
                <w:szCs w:val="20"/>
              </w:rPr>
            </w:pPr>
          </w:p>
        </w:tc>
      </w:tr>
      <w:tr w:rsidR="007600AC" w:rsidRPr="00DA7A7C" w14:paraId="40CE8833" w14:textId="77777777" w:rsidTr="007600AC">
        <w:trPr>
          <w:trHeight w:val="504"/>
          <w:jc w:val="center"/>
        </w:trPr>
        <w:tc>
          <w:tcPr>
            <w:tcW w:w="490" w:type="dxa"/>
            <w:shd w:val="clear" w:color="auto" w:fill="EAEEF2"/>
            <w:vAlign w:val="center"/>
          </w:tcPr>
          <w:p w14:paraId="40CE882C"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82D" w14:textId="17A5848E" w:rsidR="007600AC" w:rsidRDefault="007600AC" w:rsidP="007600AC">
            <w:pPr>
              <w:rPr>
                <w:sz w:val="20"/>
                <w:szCs w:val="20"/>
              </w:rPr>
            </w:pPr>
            <m:oMath>
              <m:r>
                <w:rPr>
                  <w:rFonts w:ascii="Cambria Math" w:eastAsiaTheme="minorEastAsia" w:hAnsi="Cambria Math"/>
                  <w:sz w:val="20"/>
                  <w:szCs w:val="20"/>
                </w:rPr>
                <m:t>60%</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2E"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82F" w14:textId="77777777" w:rsidR="007600AC" w:rsidRPr="00025327" w:rsidRDefault="007600AC" w:rsidP="007600AC">
            <w:pPr>
              <w:rPr>
                <w:color w:val="FF0000"/>
                <w:sz w:val="20"/>
                <w:szCs w:val="20"/>
              </w:rPr>
            </w:pPr>
          </w:p>
        </w:tc>
        <w:tc>
          <w:tcPr>
            <w:tcW w:w="490" w:type="dxa"/>
            <w:shd w:val="clear" w:color="auto" w:fill="EAEEF2"/>
            <w:vAlign w:val="center"/>
          </w:tcPr>
          <w:p w14:paraId="40CE8830"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831" w14:textId="2F5E74B4" w:rsidR="007600AC" w:rsidRDefault="007600AC" w:rsidP="007600AC">
            <w:pPr>
              <w:rPr>
                <w:rFonts w:ascii="Calibri" w:eastAsia="Myriad Pro" w:hAnsi="Calibri" w:cs="Myriad Pro"/>
                <w:sz w:val="20"/>
                <w:szCs w:val="20"/>
              </w:rPr>
            </w:pPr>
            <m:oMath>
              <m:r>
                <w:rPr>
                  <w:rFonts w:ascii="Cambria Math" w:eastAsiaTheme="minorEastAsia" w:hAnsi="Cambria Math"/>
                  <w:sz w:val="20"/>
                  <w:szCs w:val="20"/>
                </w:rPr>
                <m:t>0.3%</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32" w14:textId="77777777" w:rsidR="007600AC" w:rsidRPr="00DA7A7C" w:rsidRDefault="007600AC" w:rsidP="007600AC">
            <w:pPr>
              <w:rPr>
                <w:color w:val="231F20"/>
                <w:sz w:val="20"/>
                <w:szCs w:val="20"/>
              </w:rPr>
            </w:pPr>
          </w:p>
        </w:tc>
      </w:tr>
      <w:tr w:rsidR="007600AC" w:rsidRPr="00DA7A7C" w14:paraId="40CE883B" w14:textId="77777777" w:rsidTr="007600AC">
        <w:trPr>
          <w:trHeight w:val="504"/>
          <w:jc w:val="center"/>
        </w:trPr>
        <w:tc>
          <w:tcPr>
            <w:tcW w:w="490" w:type="dxa"/>
            <w:shd w:val="clear" w:color="auto" w:fill="EAEEF2"/>
            <w:vAlign w:val="center"/>
          </w:tcPr>
          <w:p w14:paraId="40CE8834"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835" w14:textId="458A1703" w:rsidR="007600AC" w:rsidRDefault="007600AC" w:rsidP="007600AC">
            <w:pPr>
              <w:rPr>
                <w:sz w:val="20"/>
                <w:szCs w:val="20"/>
              </w:rPr>
            </w:pPr>
            <m:oMath>
              <m:r>
                <w:rPr>
                  <w:rFonts w:ascii="Cambria Math" w:eastAsiaTheme="minorEastAsia" w:hAnsi="Cambria Math"/>
                  <w:sz w:val="20"/>
                  <w:szCs w:val="20"/>
                </w:rPr>
                <m:t>90%</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36"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837" w14:textId="77777777" w:rsidR="007600AC" w:rsidRPr="00025327" w:rsidRDefault="007600AC" w:rsidP="007600AC">
            <w:pPr>
              <w:rPr>
                <w:color w:val="FF0000"/>
                <w:sz w:val="20"/>
                <w:szCs w:val="20"/>
              </w:rPr>
            </w:pPr>
          </w:p>
        </w:tc>
        <w:tc>
          <w:tcPr>
            <w:tcW w:w="490" w:type="dxa"/>
            <w:shd w:val="clear" w:color="auto" w:fill="EAEEF2"/>
            <w:vAlign w:val="center"/>
          </w:tcPr>
          <w:p w14:paraId="40CE8838"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839" w14:textId="102891CD" w:rsidR="007600AC" w:rsidRDefault="00B55CDE" w:rsidP="007600AC">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3</m:t>
                  </m:r>
                </m:den>
              </m:f>
            </m:oMath>
            <w:r w:rsidR="007600AC">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Pr>
                <w:rFonts w:eastAsiaTheme="minorEastAsia"/>
                <w:sz w:val="20"/>
                <w:szCs w:val="20"/>
              </w:rPr>
              <w:t xml:space="preserve"> </w:t>
            </w:r>
          </w:p>
        </w:tc>
        <w:tc>
          <w:tcPr>
            <w:tcW w:w="1403" w:type="dxa"/>
            <w:vAlign w:val="center"/>
          </w:tcPr>
          <w:p w14:paraId="40CE883A" w14:textId="77777777" w:rsidR="007600AC" w:rsidRPr="00DA7A7C" w:rsidRDefault="007600AC" w:rsidP="007600AC">
            <w:pPr>
              <w:rPr>
                <w:color w:val="231F20"/>
                <w:sz w:val="20"/>
                <w:szCs w:val="20"/>
              </w:rPr>
            </w:pPr>
          </w:p>
        </w:tc>
      </w:tr>
      <w:tr w:rsidR="007600AC" w:rsidRPr="00DA7A7C" w14:paraId="40CE8843" w14:textId="77777777" w:rsidTr="007600AC">
        <w:trPr>
          <w:trHeight w:val="504"/>
          <w:jc w:val="center"/>
        </w:trPr>
        <w:tc>
          <w:tcPr>
            <w:tcW w:w="490" w:type="dxa"/>
            <w:shd w:val="clear" w:color="auto" w:fill="EAEEF2"/>
            <w:vAlign w:val="center"/>
          </w:tcPr>
          <w:p w14:paraId="40CE883C"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83D" w14:textId="1F0D179E" w:rsidR="007600AC" w:rsidRDefault="007600AC" w:rsidP="007600AC">
            <w:pPr>
              <w:rPr>
                <w:sz w:val="20"/>
                <w:szCs w:val="20"/>
              </w:rPr>
            </w:pPr>
            <m:oMath>
              <m:r>
                <w:rPr>
                  <w:rFonts w:ascii="Cambria Math" w:eastAsiaTheme="minorEastAsia" w:hAnsi="Cambria Math"/>
                  <w:sz w:val="20"/>
                  <w:szCs w:val="20"/>
                </w:rPr>
                <m:t>50%</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3E"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83F" w14:textId="77777777" w:rsidR="007600AC" w:rsidRPr="00025327" w:rsidRDefault="007600AC" w:rsidP="007600AC">
            <w:pPr>
              <w:rPr>
                <w:color w:val="FF0000"/>
                <w:sz w:val="20"/>
                <w:szCs w:val="20"/>
              </w:rPr>
            </w:pPr>
          </w:p>
        </w:tc>
        <w:tc>
          <w:tcPr>
            <w:tcW w:w="490" w:type="dxa"/>
            <w:shd w:val="clear" w:color="auto" w:fill="EAEEF2"/>
            <w:vAlign w:val="center"/>
          </w:tcPr>
          <w:p w14:paraId="40CE8840"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841" w14:textId="7F6E0F21" w:rsidR="007600AC" w:rsidRDefault="00B55CDE" w:rsidP="007600AC">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9</m:t>
                  </m:r>
                </m:den>
              </m:f>
            </m:oMath>
            <w:r w:rsidR="007600AC">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Pr>
                <w:rFonts w:eastAsiaTheme="minorEastAsia"/>
                <w:sz w:val="20"/>
                <w:szCs w:val="20"/>
              </w:rPr>
              <w:t xml:space="preserve"> </w:t>
            </w:r>
          </w:p>
        </w:tc>
        <w:tc>
          <w:tcPr>
            <w:tcW w:w="1403" w:type="dxa"/>
            <w:vAlign w:val="center"/>
          </w:tcPr>
          <w:p w14:paraId="40CE8842" w14:textId="77777777" w:rsidR="007600AC" w:rsidRPr="00DA7A7C" w:rsidRDefault="007600AC" w:rsidP="007600AC">
            <w:pPr>
              <w:rPr>
                <w:color w:val="231F20"/>
                <w:sz w:val="20"/>
                <w:szCs w:val="20"/>
              </w:rPr>
            </w:pPr>
          </w:p>
        </w:tc>
      </w:tr>
      <w:tr w:rsidR="007600AC" w:rsidRPr="00DA7A7C" w14:paraId="40CE884B" w14:textId="77777777" w:rsidTr="007600AC">
        <w:trPr>
          <w:trHeight w:val="504"/>
          <w:jc w:val="center"/>
        </w:trPr>
        <w:tc>
          <w:tcPr>
            <w:tcW w:w="490" w:type="dxa"/>
            <w:shd w:val="clear" w:color="auto" w:fill="EAEEF2"/>
            <w:vAlign w:val="center"/>
          </w:tcPr>
          <w:p w14:paraId="40CE8844"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845" w14:textId="12770B95" w:rsidR="007600AC" w:rsidRDefault="007600AC" w:rsidP="007600AC">
            <w:pPr>
              <w:rPr>
                <w:sz w:val="20"/>
                <w:szCs w:val="20"/>
              </w:rPr>
            </w:pPr>
            <m:oMath>
              <m:r>
                <w:rPr>
                  <w:rFonts w:ascii="Cambria Math" w:eastAsia="Myriad Pro" w:hAnsi="Cambria Math" w:cs="Myriad Pro"/>
                  <w:sz w:val="20"/>
                  <w:szCs w:val="20"/>
                </w:rPr>
                <m:t>25%</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46"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847" w14:textId="77777777" w:rsidR="007600AC" w:rsidRPr="00025327" w:rsidRDefault="007600AC" w:rsidP="007600AC">
            <w:pPr>
              <w:rPr>
                <w:color w:val="FF0000"/>
                <w:sz w:val="20"/>
                <w:szCs w:val="20"/>
              </w:rPr>
            </w:pPr>
          </w:p>
        </w:tc>
        <w:tc>
          <w:tcPr>
            <w:tcW w:w="490" w:type="dxa"/>
            <w:shd w:val="clear" w:color="auto" w:fill="EAEEF2"/>
            <w:vAlign w:val="center"/>
          </w:tcPr>
          <w:p w14:paraId="40CE8848"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849" w14:textId="3C4764E4" w:rsidR="007600AC" w:rsidRDefault="00B55CDE" w:rsidP="007600AC">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9</m:t>
                  </m:r>
                </m:den>
              </m:f>
            </m:oMath>
            <w:r w:rsidR="007600AC">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Pr>
                <w:rFonts w:eastAsiaTheme="minorEastAsia"/>
                <w:sz w:val="20"/>
                <w:szCs w:val="20"/>
              </w:rPr>
              <w:t xml:space="preserve"> </w:t>
            </w:r>
          </w:p>
        </w:tc>
        <w:tc>
          <w:tcPr>
            <w:tcW w:w="1403" w:type="dxa"/>
            <w:vAlign w:val="center"/>
          </w:tcPr>
          <w:p w14:paraId="40CE884A" w14:textId="77777777" w:rsidR="007600AC" w:rsidRPr="00DA7A7C" w:rsidRDefault="007600AC" w:rsidP="007600AC">
            <w:pPr>
              <w:rPr>
                <w:color w:val="231F20"/>
                <w:sz w:val="20"/>
                <w:szCs w:val="20"/>
              </w:rPr>
            </w:pPr>
          </w:p>
        </w:tc>
      </w:tr>
      <w:tr w:rsidR="007600AC" w:rsidRPr="00DA7A7C" w14:paraId="40CE8853" w14:textId="77777777" w:rsidTr="007600AC">
        <w:trPr>
          <w:trHeight w:val="504"/>
          <w:jc w:val="center"/>
        </w:trPr>
        <w:tc>
          <w:tcPr>
            <w:tcW w:w="490" w:type="dxa"/>
            <w:shd w:val="clear" w:color="auto" w:fill="EAEEF2"/>
            <w:vAlign w:val="center"/>
          </w:tcPr>
          <w:p w14:paraId="40CE884C" w14:textId="77777777" w:rsidR="007600AC" w:rsidRPr="002D639C" w:rsidRDefault="007600AC" w:rsidP="00F47E35">
            <w:pPr>
              <w:pStyle w:val="ny-lesson-SFinsert-number-list"/>
              <w:numPr>
                <w:ilvl w:val="0"/>
                <w:numId w:val="81"/>
              </w:numPr>
              <w:tabs>
                <w:tab w:val="left" w:pos="0"/>
              </w:tabs>
              <w:spacing w:before="0" w:after="0" w:line="240" w:lineRule="auto"/>
              <w:ind w:left="360" w:right="0"/>
              <w:rPr>
                <w:b w:val="0"/>
                <w:sz w:val="20"/>
                <w:szCs w:val="20"/>
              </w:rPr>
            </w:pPr>
          </w:p>
        </w:tc>
        <w:tc>
          <w:tcPr>
            <w:tcW w:w="2798" w:type="dxa"/>
            <w:vAlign w:val="center"/>
          </w:tcPr>
          <w:p w14:paraId="40CE884D" w14:textId="450A911D" w:rsidR="007600AC" w:rsidRDefault="007600AC" w:rsidP="007600AC">
            <w:pPr>
              <w:rPr>
                <w:sz w:val="20"/>
                <w:szCs w:val="20"/>
              </w:rPr>
            </w:pPr>
            <m:oMath>
              <m:r>
                <w:rPr>
                  <w:rFonts w:ascii="Cambria Math" w:eastAsiaTheme="minorEastAsia" w:hAnsi="Cambria Math"/>
                  <w:sz w:val="20"/>
                  <w:szCs w:val="20"/>
                </w:rPr>
                <m:t>20%</m:t>
              </m:r>
            </m:oMath>
            <w:r w:rsidR="00C906A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4E" w14:textId="77777777" w:rsidR="007600AC" w:rsidRPr="00025327" w:rsidRDefault="007600AC" w:rsidP="007600AC">
            <w:pPr>
              <w:rPr>
                <w:color w:val="FF0000"/>
                <w:sz w:val="20"/>
                <w:szCs w:val="20"/>
              </w:rPr>
            </w:pPr>
          </w:p>
        </w:tc>
        <w:tc>
          <w:tcPr>
            <w:tcW w:w="374" w:type="dxa"/>
            <w:tcBorders>
              <w:top w:val="nil"/>
              <w:bottom w:val="nil"/>
            </w:tcBorders>
            <w:vAlign w:val="center"/>
          </w:tcPr>
          <w:p w14:paraId="40CE884F" w14:textId="77777777" w:rsidR="007600AC" w:rsidRPr="00025327" w:rsidRDefault="007600AC" w:rsidP="007600AC">
            <w:pPr>
              <w:rPr>
                <w:color w:val="FF0000"/>
                <w:sz w:val="20"/>
                <w:szCs w:val="20"/>
              </w:rPr>
            </w:pPr>
          </w:p>
        </w:tc>
        <w:tc>
          <w:tcPr>
            <w:tcW w:w="490" w:type="dxa"/>
            <w:shd w:val="clear" w:color="auto" w:fill="EAEEF2"/>
            <w:vAlign w:val="center"/>
          </w:tcPr>
          <w:p w14:paraId="40CE8850" w14:textId="77777777" w:rsidR="007600AC" w:rsidRPr="002D639C" w:rsidRDefault="007600AC" w:rsidP="00F47E35">
            <w:pPr>
              <w:pStyle w:val="ListParagraph"/>
              <w:numPr>
                <w:ilvl w:val="0"/>
                <w:numId w:val="82"/>
              </w:numPr>
              <w:rPr>
                <w:rFonts w:ascii="Calibri" w:eastAsia="Myriad Pro" w:hAnsi="Calibri" w:cs="Myriad Pro"/>
                <w:sz w:val="20"/>
                <w:szCs w:val="20"/>
              </w:rPr>
            </w:pPr>
          </w:p>
        </w:tc>
        <w:tc>
          <w:tcPr>
            <w:tcW w:w="2798" w:type="dxa"/>
            <w:vAlign w:val="center"/>
          </w:tcPr>
          <w:p w14:paraId="40CE8851" w14:textId="19F65B11" w:rsidR="007600AC" w:rsidRDefault="00B55CDE" w:rsidP="00C906AA">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8</m:t>
                  </m:r>
                </m:num>
                <m:den>
                  <m:r>
                    <w:rPr>
                      <w:rFonts w:ascii="Cambria Math" w:eastAsiaTheme="minorEastAsia" w:hAnsi="Cambria Math"/>
                      <w:sz w:val="26"/>
                      <w:szCs w:val="26"/>
                    </w:rPr>
                    <m:t>9</m:t>
                  </m:r>
                </m:den>
              </m:f>
            </m:oMath>
            <w:r w:rsidR="007600AC">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Pr>
                <w:rFonts w:eastAsiaTheme="minorEastAsia"/>
                <w:sz w:val="20"/>
                <w:szCs w:val="20"/>
              </w:rPr>
              <w:t xml:space="preserve"> </w:t>
            </w:r>
          </w:p>
        </w:tc>
        <w:tc>
          <w:tcPr>
            <w:tcW w:w="1403" w:type="dxa"/>
            <w:vAlign w:val="center"/>
          </w:tcPr>
          <w:p w14:paraId="40CE8852" w14:textId="77777777" w:rsidR="007600AC" w:rsidRPr="00DA7A7C" w:rsidRDefault="007600AC" w:rsidP="007600AC">
            <w:pPr>
              <w:rPr>
                <w:color w:val="231F20"/>
                <w:sz w:val="20"/>
                <w:szCs w:val="20"/>
              </w:rPr>
            </w:pPr>
          </w:p>
        </w:tc>
      </w:tr>
    </w:tbl>
    <w:p w14:paraId="40CE8854" w14:textId="526DBA9A" w:rsidR="007C77B1" w:rsidRDefault="007C77B1" w:rsidP="007C77B1">
      <w:pPr>
        <w:pStyle w:val="ny-callout-hdr"/>
      </w:pPr>
      <w:r w:rsidRPr="00A17200">
        <w:rPr>
          <w:color w:val="00789C"/>
        </w:rPr>
        <w:lastRenderedPageBreak/>
        <w:t>Fractions, Decimals, and Percents</w:t>
      </w:r>
      <w:r w:rsidR="0098170C" w:rsidRPr="00A17200">
        <w:rPr>
          <w:color w:val="00789C"/>
        </w:rPr>
        <w:t>—</w:t>
      </w:r>
      <w:r w:rsidRPr="00A17200">
        <w:rPr>
          <w:color w:val="00789C"/>
        </w:rPr>
        <w:t>Round 1</w:t>
      </w:r>
      <w:r>
        <w:t xml:space="preserve"> </w:t>
      </w:r>
      <w:r w:rsidRPr="002A102A">
        <w:rPr>
          <w:color w:val="FF0000"/>
        </w:rPr>
        <w:t>[KEY]</w:t>
      </w:r>
    </w:p>
    <w:p w14:paraId="40CE8855" w14:textId="77777777" w:rsidR="007C77B1" w:rsidRDefault="007C77B1" w:rsidP="007C77B1">
      <w:pPr>
        <w:pStyle w:val="ny-lesson-paragraph"/>
      </w:pPr>
      <w:r w:rsidRPr="00F47E35">
        <w:rPr>
          <w:b/>
        </w:rPr>
        <w:t>Directions:</w:t>
      </w:r>
      <w:r w:rsidRPr="00F47E35">
        <w:rPr>
          <w:b/>
          <w:i/>
        </w:rPr>
        <w:t xml:space="preserve"> </w:t>
      </w:r>
      <w:r>
        <w:rPr>
          <w:i/>
        </w:rPr>
        <w:t xml:space="preserve"> </w:t>
      </w:r>
      <w:r>
        <w:t>Write each number in the alternate form indicated.</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7600AC" w:rsidRPr="00DA7A7C" w14:paraId="40CE885D" w14:textId="77777777" w:rsidTr="009F5AED">
        <w:trPr>
          <w:trHeight w:val="504"/>
          <w:jc w:val="center"/>
        </w:trPr>
        <w:tc>
          <w:tcPr>
            <w:tcW w:w="490" w:type="dxa"/>
            <w:shd w:val="clear" w:color="auto" w:fill="EAEEF2"/>
            <w:vAlign w:val="center"/>
          </w:tcPr>
          <w:p w14:paraId="40CE8856"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57" w14:textId="1B1065A8" w:rsidR="007600AC"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20</m:t>
                  </m:r>
                </m:num>
                <m:den>
                  <m:r>
                    <w:rPr>
                      <w:rFonts w:ascii="Cambria Math" w:eastAsiaTheme="minorEastAsia" w:hAnsi="Cambria Math"/>
                      <w:sz w:val="26"/>
                      <w:szCs w:val="26"/>
                    </w:rPr>
                    <m:t>100</m:t>
                  </m:r>
                </m:den>
              </m:f>
            </m:oMath>
            <w:r w:rsidR="00500BCA" w:rsidRPr="00D14093">
              <w:rPr>
                <w:rFonts w:ascii="Calibri" w:eastAsia="Myriad Pro" w:hAnsi="Calibri" w:cs="Myriad Pro"/>
                <w:sz w:val="26"/>
                <w:szCs w:val="26"/>
              </w:rPr>
              <w:t xml:space="preserve"> </w:t>
            </w:r>
            <w:r w:rsidR="007600AC" w:rsidRPr="007600AC">
              <w:rPr>
                <w:rFonts w:ascii="Calibri" w:eastAsia="Myriad Pro" w:hAnsi="Calibri" w:cs="Myriad Pro"/>
                <w:sz w:val="20"/>
                <w:szCs w:val="20"/>
              </w:rPr>
              <w:t xml:space="preserve">as a percent </w:t>
            </w:r>
          </w:p>
        </w:tc>
        <w:tc>
          <w:tcPr>
            <w:tcW w:w="1403" w:type="dxa"/>
            <w:vAlign w:val="center"/>
          </w:tcPr>
          <w:p w14:paraId="40CE8858" w14:textId="77777777" w:rsidR="007600AC" w:rsidRDefault="007600AC">
            <w:pPr>
              <w:jc w:val="center"/>
              <w:rPr>
                <w:rFonts w:ascii="Cambria Math" w:hAnsi="Cambria Math"/>
                <w:color w:val="FF0000"/>
                <w:sz w:val="20"/>
                <w:szCs w:val="20"/>
                <w:oMath/>
              </w:rPr>
            </w:pPr>
            <m:oMathPara>
              <m:oMath>
                <m:r>
                  <m:rPr>
                    <m:sty m:val="bi"/>
                  </m:rPr>
                  <w:rPr>
                    <w:rFonts w:ascii="Cambria Math" w:hAnsi="Cambria Math"/>
                    <w:color w:val="FF0000"/>
                    <w:sz w:val="20"/>
                  </w:rPr>
                  <m:t>20%</m:t>
                </m:r>
              </m:oMath>
            </m:oMathPara>
          </w:p>
        </w:tc>
        <w:tc>
          <w:tcPr>
            <w:tcW w:w="374" w:type="dxa"/>
            <w:tcBorders>
              <w:top w:val="nil"/>
              <w:bottom w:val="nil"/>
            </w:tcBorders>
            <w:vAlign w:val="center"/>
          </w:tcPr>
          <w:p w14:paraId="40CE8859" w14:textId="77777777" w:rsidR="007600AC" w:rsidRPr="00025327" w:rsidRDefault="007600AC" w:rsidP="009F5AED">
            <w:pPr>
              <w:rPr>
                <w:color w:val="FF0000"/>
                <w:sz w:val="20"/>
                <w:szCs w:val="20"/>
              </w:rPr>
            </w:pPr>
          </w:p>
        </w:tc>
        <w:tc>
          <w:tcPr>
            <w:tcW w:w="490" w:type="dxa"/>
            <w:shd w:val="clear" w:color="auto" w:fill="EAEEF2"/>
            <w:vAlign w:val="center"/>
          </w:tcPr>
          <w:p w14:paraId="40CE885A"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5B" w14:textId="5F18A6A3" w:rsidR="007600AC" w:rsidRDefault="00B55CDE" w:rsidP="009F5AED">
            <w:pPr>
              <w:rPr>
                <w:rFonts w:ascii="Calibri" w:eastAsia="Calibri" w:hAnsi="Calibri" w:cs="Times New Roman"/>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m:t>
                  </m:r>
                </m:num>
                <m:den>
                  <m:r>
                    <w:rPr>
                      <w:rFonts w:ascii="Cambria Math" w:eastAsiaTheme="minorEastAsia" w:hAnsi="Cambria Math"/>
                      <w:sz w:val="26"/>
                      <w:szCs w:val="26"/>
                    </w:rPr>
                    <m:t>10</m:t>
                  </m:r>
                </m:den>
              </m:f>
            </m:oMath>
            <w:r w:rsidR="007600AC" w:rsidRPr="007600AC">
              <w:rPr>
                <w:rFonts w:ascii="Calibri" w:eastAsia="Myriad Pro" w:hAnsi="Calibri" w:cs="Myriad Pro"/>
                <w:sz w:val="20"/>
                <w:szCs w:val="20"/>
              </w:rPr>
              <w:t xml:space="preserve"> as a percent </w:t>
            </w:r>
          </w:p>
        </w:tc>
        <w:tc>
          <w:tcPr>
            <w:tcW w:w="1403" w:type="dxa"/>
            <w:vAlign w:val="center"/>
          </w:tcPr>
          <w:p w14:paraId="40CE885C" w14:textId="77777777" w:rsidR="007600AC" w:rsidRDefault="007600AC">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90%</m:t>
                </m:r>
              </m:oMath>
            </m:oMathPara>
          </w:p>
        </w:tc>
      </w:tr>
      <w:tr w:rsidR="007600AC" w:rsidRPr="00DA7A7C" w14:paraId="40CE8865" w14:textId="77777777" w:rsidTr="009F5AED">
        <w:trPr>
          <w:trHeight w:val="504"/>
          <w:jc w:val="center"/>
        </w:trPr>
        <w:tc>
          <w:tcPr>
            <w:tcW w:w="490" w:type="dxa"/>
            <w:shd w:val="clear" w:color="auto" w:fill="EAEEF2"/>
            <w:vAlign w:val="center"/>
          </w:tcPr>
          <w:p w14:paraId="40CE885E"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5F" w14:textId="4FBD956E" w:rsidR="007600AC"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40</m:t>
                  </m:r>
                </m:num>
                <m:den>
                  <m:r>
                    <w:rPr>
                      <w:rFonts w:ascii="Cambria Math" w:eastAsiaTheme="minorEastAsia" w:hAnsi="Cambria Math"/>
                      <w:sz w:val="26"/>
                      <w:szCs w:val="26"/>
                    </w:rPr>
                    <m:t>100</m:t>
                  </m:r>
                </m:den>
              </m:f>
            </m:oMath>
            <w:r w:rsidR="00500BCA" w:rsidRPr="00D14093">
              <w:rPr>
                <w:rFonts w:ascii="Calibri" w:eastAsia="Myriad Pro" w:hAnsi="Calibri" w:cs="Myriad Pro"/>
                <w:sz w:val="26"/>
                <w:szCs w:val="26"/>
              </w:rPr>
              <w:t xml:space="preserve"> </w:t>
            </w:r>
            <w:r w:rsidR="007600AC" w:rsidRPr="007600AC">
              <w:rPr>
                <w:rFonts w:ascii="Calibri" w:eastAsia="Myriad Pro" w:hAnsi="Calibri" w:cs="Myriad Pro"/>
                <w:sz w:val="20"/>
                <w:szCs w:val="20"/>
              </w:rPr>
              <w:t xml:space="preserve">as a percent </w:t>
            </w:r>
          </w:p>
        </w:tc>
        <w:tc>
          <w:tcPr>
            <w:tcW w:w="1403" w:type="dxa"/>
            <w:vAlign w:val="center"/>
          </w:tcPr>
          <w:p w14:paraId="40CE8860"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40%</m:t>
                </m:r>
              </m:oMath>
            </m:oMathPara>
          </w:p>
        </w:tc>
        <w:tc>
          <w:tcPr>
            <w:tcW w:w="374" w:type="dxa"/>
            <w:tcBorders>
              <w:top w:val="nil"/>
              <w:bottom w:val="nil"/>
            </w:tcBorders>
            <w:vAlign w:val="center"/>
          </w:tcPr>
          <w:p w14:paraId="40CE8861" w14:textId="77777777" w:rsidR="007600AC" w:rsidRPr="00025327" w:rsidRDefault="007600AC" w:rsidP="009F5AED">
            <w:pPr>
              <w:rPr>
                <w:color w:val="FF0000"/>
                <w:sz w:val="20"/>
                <w:szCs w:val="20"/>
              </w:rPr>
            </w:pPr>
          </w:p>
        </w:tc>
        <w:tc>
          <w:tcPr>
            <w:tcW w:w="490" w:type="dxa"/>
            <w:shd w:val="clear" w:color="auto" w:fill="EAEEF2"/>
            <w:vAlign w:val="center"/>
          </w:tcPr>
          <w:p w14:paraId="40CE8862" w14:textId="77777777" w:rsidR="007600AC" w:rsidRPr="002D639C" w:rsidRDefault="007600AC" w:rsidP="00F47E35">
            <w:pPr>
              <w:pStyle w:val="ListParagraph"/>
              <w:numPr>
                <w:ilvl w:val="0"/>
                <w:numId w:val="116"/>
              </w:numPr>
              <w:rPr>
                <w:rFonts w:ascii="Calibri" w:eastAsia="Calibri" w:hAnsi="Calibri" w:cs="Times New Roman"/>
                <w:sz w:val="20"/>
                <w:szCs w:val="20"/>
              </w:rPr>
            </w:pPr>
          </w:p>
        </w:tc>
        <w:tc>
          <w:tcPr>
            <w:tcW w:w="2798" w:type="dxa"/>
            <w:vAlign w:val="center"/>
          </w:tcPr>
          <w:p w14:paraId="40CE8863" w14:textId="371A6B1D" w:rsidR="007600AC" w:rsidRDefault="00B55CDE" w:rsidP="009F5AED">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m:t>
                  </m:r>
                </m:num>
                <m:den>
                  <m:r>
                    <w:rPr>
                      <w:rFonts w:ascii="Cambria Math" w:eastAsiaTheme="minorEastAsia" w:hAnsi="Cambria Math"/>
                      <w:sz w:val="26"/>
                      <w:szCs w:val="26"/>
                    </w:rPr>
                    <m:t>20</m:t>
                  </m:r>
                </m:den>
              </m:f>
            </m:oMath>
            <w:r w:rsidR="007600AC" w:rsidRPr="007600AC">
              <w:rPr>
                <w:rFonts w:ascii="Calibri" w:eastAsia="Calibri" w:hAnsi="Calibri" w:cs="Times New Roman"/>
                <w:sz w:val="20"/>
                <w:szCs w:val="20"/>
              </w:rPr>
              <w:t xml:space="preserve"> as a percent</w:t>
            </w:r>
            <w:r w:rsidR="007600AC">
              <w:rPr>
                <w:rFonts w:eastAsiaTheme="minorEastAsia"/>
                <w:sz w:val="20"/>
                <w:szCs w:val="20"/>
              </w:rPr>
              <w:t xml:space="preserve"> </w:t>
            </w:r>
          </w:p>
        </w:tc>
        <w:tc>
          <w:tcPr>
            <w:tcW w:w="1403" w:type="dxa"/>
            <w:vAlign w:val="center"/>
          </w:tcPr>
          <w:p w14:paraId="40CE8864"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45%</m:t>
                </m:r>
              </m:oMath>
            </m:oMathPara>
          </w:p>
        </w:tc>
      </w:tr>
      <w:tr w:rsidR="007600AC" w:rsidRPr="00DA7A7C" w14:paraId="40CE886D" w14:textId="77777777" w:rsidTr="009F5AED">
        <w:trPr>
          <w:trHeight w:val="504"/>
          <w:jc w:val="center"/>
        </w:trPr>
        <w:tc>
          <w:tcPr>
            <w:tcW w:w="490" w:type="dxa"/>
            <w:shd w:val="clear" w:color="auto" w:fill="EAEEF2"/>
            <w:vAlign w:val="center"/>
          </w:tcPr>
          <w:p w14:paraId="40CE8866"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67" w14:textId="0B8BFC53" w:rsidR="007600AC"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80</m:t>
                  </m:r>
                </m:num>
                <m:den>
                  <m:r>
                    <w:rPr>
                      <w:rFonts w:ascii="Cambria Math" w:eastAsiaTheme="minorEastAsia" w:hAnsi="Cambria Math"/>
                      <w:sz w:val="26"/>
                      <w:szCs w:val="26"/>
                    </w:rPr>
                    <m:t>100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68"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80%</m:t>
                </m:r>
              </m:oMath>
            </m:oMathPara>
          </w:p>
        </w:tc>
        <w:tc>
          <w:tcPr>
            <w:tcW w:w="374" w:type="dxa"/>
            <w:tcBorders>
              <w:top w:val="nil"/>
              <w:bottom w:val="nil"/>
            </w:tcBorders>
            <w:vAlign w:val="center"/>
          </w:tcPr>
          <w:p w14:paraId="40CE8869" w14:textId="77777777" w:rsidR="007600AC" w:rsidRPr="00025327" w:rsidRDefault="007600AC" w:rsidP="009F5AED">
            <w:pPr>
              <w:rPr>
                <w:color w:val="FF0000"/>
                <w:sz w:val="20"/>
                <w:szCs w:val="20"/>
              </w:rPr>
            </w:pPr>
          </w:p>
        </w:tc>
        <w:tc>
          <w:tcPr>
            <w:tcW w:w="490" w:type="dxa"/>
            <w:shd w:val="clear" w:color="auto" w:fill="EAEEF2"/>
            <w:vAlign w:val="center"/>
          </w:tcPr>
          <w:p w14:paraId="40CE886A"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6B" w14:textId="145BA5E4" w:rsidR="007600AC" w:rsidRDefault="00B55CDE" w:rsidP="009F5AED">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m:t>
                  </m:r>
                </m:num>
                <m:den>
                  <m:r>
                    <w:rPr>
                      <w:rFonts w:ascii="Cambria Math" w:eastAsiaTheme="minorEastAsia" w:hAnsi="Cambria Math"/>
                      <w:sz w:val="26"/>
                      <w:szCs w:val="26"/>
                    </w:rPr>
                    <m:t>25</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6C"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36%</m:t>
                </m:r>
              </m:oMath>
            </m:oMathPara>
          </w:p>
        </w:tc>
      </w:tr>
      <w:tr w:rsidR="007600AC" w:rsidRPr="00DA7A7C" w14:paraId="40CE8875" w14:textId="77777777" w:rsidTr="009F5AED">
        <w:trPr>
          <w:trHeight w:val="504"/>
          <w:jc w:val="center"/>
        </w:trPr>
        <w:tc>
          <w:tcPr>
            <w:tcW w:w="490" w:type="dxa"/>
            <w:shd w:val="clear" w:color="auto" w:fill="EAEEF2"/>
            <w:vAlign w:val="center"/>
          </w:tcPr>
          <w:p w14:paraId="40CE886E"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6F" w14:textId="1AF7D5FA" w:rsidR="007600AC"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85</m:t>
                  </m:r>
                </m:num>
                <m:den>
                  <m:r>
                    <w:rPr>
                      <w:rFonts w:ascii="Cambria Math" w:eastAsiaTheme="minorEastAsia" w:hAnsi="Cambria Math"/>
                      <w:sz w:val="26"/>
                      <w:szCs w:val="26"/>
                    </w:rPr>
                    <m:t>100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70"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85%</m:t>
                </m:r>
              </m:oMath>
            </m:oMathPara>
          </w:p>
        </w:tc>
        <w:tc>
          <w:tcPr>
            <w:tcW w:w="374" w:type="dxa"/>
            <w:tcBorders>
              <w:top w:val="nil"/>
              <w:bottom w:val="nil"/>
            </w:tcBorders>
            <w:vAlign w:val="center"/>
          </w:tcPr>
          <w:p w14:paraId="40CE8871" w14:textId="77777777" w:rsidR="007600AC" w:rsidRPr="00025327" w:rsidRDefault="007600AC" w:rsidP="009F5AED">
            <w:pPr>
              <w:rPr>
                <w:color w:val="FF0000"/>
                <w:sz w:val="20"/>
                <w:szCs w:val="20"/>
              </w:rPr>
            </w:pPr>
          </w:p>
        </w:tc>
        <w:tc>
          <w:tcPr>
            <w:tcW w:w="490" w:type="dxa"/>
            <w:shd w:val="clear" w:color="auto" w:fill="EAEEF2"/>
            <w:vAlign w:val="center"/>
          </w:tcPr>
          <w:p w14:paraId="40CE8872"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73" w14:textId="30D88980" w:rsidR="007600AC" w:rsidRDefault="00B55CDE" w:rsidP="009F5AED">
            <w:pPr>
              <w:rPr>
                <w:rFonts w:ascii="Calibri" w:eastAsia="Calibri" w:hAnsi="Calibri" w:cs="Times New Roman"/>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m:t>
                  </m:r>
                </m:num>
                <m:den>
                  <m:r>
                    <w:rPr>
                      <w:rFonts w:ascii="Cambria Math" w:eastAsiaTheme="minorEastAsia" w:hAnsi="Cambria Math"/>
                      <w:sz w:val="26"/>
                      <w:szCs w:val="26"/>
                    </w:rPr>
                    <m:t>50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74"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18%</m:t>
                </m:r>
              </m:oMath>
            </m:oMathPara>
          </w:p>
        </w:tc>
      </w:tr>
      <w:tr w:rsidR="007600AC" w:rsidRPr="00DA7A7C" w14:paraId="40CE887D" w14:textId="77777777" w:rsidTr="009F5AED">
        <w:trPr>
          <w:trHeight w:val="504"/>
          <w:jc w:val="center"/>
        </w:trPr>
        <w:tc>
          <w:tcPr>
            <w:tcW w:w="490" w:type="dxa"/>
            <w:shd w:val="clear" w:color="auto" w:fill="EAEEF2"/>
            <w:vAlign w:val="center"/>
          </w:tcPr>
          <w:p w14:paraId="40CE8876"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77" w14:textId="7E1FB762" w:rsidR="007600AC"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95</m:t>
                  </m:r>
                </m:num>
                <m:den>
                  <m:r>
                    <w:rPr>
                      <w:rFonts w:ascii="Cambria Math" w:eastAsiaTheme="minorEastAsia" w:hAnsi="Cambria Math"/>
                      <w:sz w:val="26"/>
                      <w:szCs w:val="26"/>
                    </w:rPr>
                    <m:t>100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78"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95%</m:t>
                </m:r>
              </m:oMath>
            </m:oMathPara>
          </w:p>
        </w:tc>
        <w:tc>
          <w:tcPr>
            <w:tcW w:w="374" w:type="dxa"/>
            <w:tcBorders>
              <w:top w:val="nil"/>
              <w:bottom w:val="nil"/>
            </w:tcBorders>
            <w:vAlign w:val="center"/>
          </w:tcPr>
          <w:p w14:paraId="40CE8879" w14:textId="77777777" w:rsidR="007600AC" w:rsidRPr="00025327" w:rsidRDefault="007600AC" w:rsidP="009F5AED">
            <w:pPr>
              <w:rPr>
                <w:color w:val="FF0000"/>
                <w:sz w:val="20"/>
                <w:szCs w:val="20"/>
              </w:rPr>
            </w:pPr>
          </w:p>
        </w:tc>
        <w:tc>
          <w:tcPr>
            <w:tcW w:w="490" w:type="dxa"/>
            <w:shd w:val="clear" w:color="auto" w:fill="EAEEF2"/>
            <w:vAlign w:val="center"/>
          </w:tcPr>
          <w:p w14:paraId="40CE887A"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7B" w14:textId="21CB1A2C" w:rsidR="007600AC" w:rsidRDefault="00B55CDE" w:rsidP="009F5AED">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m:t>
                  </m:r>
                </m:num>
                <m:den>
                  <m:r>
                    <w:rPr>
                      <w:rFonts w:ascii="Cambria Math" w:eastAsiaTheme="minorEastAsia" w:hAnsi="Cambria Math"/>
                      <w:sz w:val="26"/>
                      <w:szCs w:val="26"/>
                    </w:rPr>
                    <m:t>75</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7C"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12%</m:t>
                </m:r>
              </m:oMath>
            </m:oMathPara>
          </w:p>
        </w:tc>
      </w:tr>
      <w:tr w:rsidR="007600AC" w:rsidRPr="00DA7A7C" w14:paraId="40CE8885" w14:textId="77777777" w:rsidTr="009F5AED">
        <w:trPr>
          <w:trHeight w:val="504"/>
          <w:jc w:val="center"/>
        </w:trPr>
        <w:tc>
          <w:tcPr>
            <w:tcW w:w="490" w:type="dxa"/>
            <w:shd w:val="clear" w:color="auto" w:fill="EAEEF2"/>
            <w:vAlign w:val="center"/>
          </w:tcPr>
          <w:p w14:paraId="40CE887E"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7F" w14:textId="07B7CF4C" w:rsidR="007600AC"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100</m:t>
                  </m:r>
                </m:num>
                <m:den>
                  <m:r>
                    <w:rPr>
                      <w:rFonts w:ascii="Cambria Math" w:eastAsiaTheme="minorEastAsia" w:hAnsi="Cambria Math"/>
                      <w:sz w:val="26"/>
                      <w:szCs w:val="26"/>
                    </w:rPr>
                    <m:t>100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80"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100%</m:t>
                </m:r>
              </m:oMath>
            </m:oMathPara>
          </w:p>
        </w:tc>
        <w:tc>
          <w:tcPr>
            <w:tcW w:w="374" w:type="dxa"/>
            <w:tcBorders>
              <w:top w:val="nil"/>
              <w:bottom w:val="nil"/>
            </w:tcBorders>
            <w:vAlign w:val="center"/>
          </w:tcPr>
          <w:p w14:paraId="40CE8881" w14:textId="77777777" w:rsidR="007600AC" w:rsidRPr="00025327" w:rsidRDefault="007600AC" w:rsidP="009F5AED">
            <w:pPr>
              <w:rPr>
                <w:color w:val="FF0000"/>
                <w:sz w:val="20"/>
                <w:szCs w:val="20"/>
              </w:rPr>
            </w:pPr>
          </w:p>
        </w:tc>
        <w:tc>
          <w:tcPr>
            <w:tcW w:w="490" w:type="dxa"/>
            <w:shd w:val="clear" w:color="auto" w:fill="EAEEF2"/>
            <w:vAlign w:val="center"/>
          </w:tcPr>
          <w:p w14:paraId="40CE8882"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83" w14:textId="31984AC3" w:rsidR="007600AC" w:rsidRDefault="00B55CDE" w:rsidP="009F5AED">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18</m:t>
                  </m:r>
                </m:num>
                <m:den>
                  <m:r>
                    <w:rPr>
                      <w:rFonts w:ascii="Cambria Math" w:eastAsiaTheme="minorEastAsia" w:hAnsi="Cambria Math"/>
                      <w:sz w:val="26"/>
                      <w:szCs w:val="26"/>
                    </w:rPr>
                    <m:t>75</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84"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24%</m:t>
                </m:r>
              </m:oMath>
            </m:oMathPara>
          </w:p>
        </w:tc>
      </w:tr>
      <w:tr w:rsidR="007600AC" w:rsidRPr="00DA7A7C" w14:paraId="40CE888D" w14:textId="77777777" w:rsidTr="009F5AED">
        <w:trPr>
          <w:trHeight w:val="504"/>
          <w:jc w:val="center"/>
        </w:trPr>
        <w:tc>
          <w:tcPr>
            <w:tcW w:w="490" w:type="dxa"/>
            <w:shd w:val="clear" w:color="auto" w:fill="EAEEF2"/>
            <w:vAlign w:val="center"/>
          </w:tcPr>
          <w:p w14:paraId="40CE8886"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87" w14:textId="3A78DE80" w:rsidR="007600AC"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10</m:t>
                  </m:r>
                </m:num>
                <m:den>
                  <m:r>
                    <w:rPr>
                      <w:rFonts w:ascii="Cambria Math" w:eastAsiaTheme="minorEastAsia" w:hAnsi="Cambria Math"/>
                      <w:sz w:val="26"/>
                      <w:szCs w:val="26"/>
                    </w:rPr>
                    <m:t>10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88"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100%</m:t>
                </m:r>
              </m:oMath>
            </m:oMathPara>
          </w:p>
        </w:tc>
        <w:tc>
          <w:tcPr>
            <w:tcW w:w="374" w:type="dxa"/>
            <w:tcBorders>
              <w:top w:val="nil"/>
              <w:bottom w:val="nil"/>
            </w:tcBorders>
            <w:vAlign w:val="center"/>
          </w:tcPr>
          <w:p w14:paraId="40CE8889" w14:textId="77777777" w:rsidR="007600AC" w:rsidRPr="00025327" w:rsidRDefault="007600AC" w:rsidP="009F5AED">
            <w:pPr>
              <w:rPr>
                <w:color w:val="FF0000"/>
                <w:sz w:val="20"/>
                <w:szCs w:val="20"/>
              </w:rPr>
            </w:pPr>
          </w:p>
        </w:tc>
        <w:tc>
          <w:tcPr>
            <w:tcW w:w="490" w:type="dxa"/>
            <w:shd w:val="clear" w:color="auto" w:fill="EAEEF2"/>
            <w:vAlign w:val="center"/>
          </w:tcPr>
          <w:p w14:paraId="40CE888A"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8B" w14:textId="49FCAF2A" w:rsidR="007600AC" w:rsidRDefault="00B55CDE" w:rsidP="009F5AED">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36</m:t>
                  </m:r>
                </m:num>
                <m:den>
                  <m:r>
                    <w:rPr>
                      <w:rFonts w:ascii="Cambria Math" w:eastAsiaTheme="minorEastAsia" w:hAnsi="Cambria Math"/>
                      <w:sz w:val="26"/>
                      <w:szCs w:val="26"/>
                    </w:rPr>
                    <m:t>75</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8C"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48%</m:t>
                </m:r>
              </m:oMath>
            </m:oMathPara>
          </w:p>
        </w:tc>
      </w:tr>
      <w:tr w:rsidR="007600AC" w:rsidRPr="00DA7A7C" w14:paraId="40CE8895" w14:textId="77777777" w:rsidTr="009F5AED">
        <w:trPr>
          <w:trHeight w:val="504"/>
          <w:jc w:val="center"/>
        </w:trPr>
        <w:tc>
          <w:tcPr>
            <w:tcW w:w="490" w:type="dxa"/>
            <w:shd w:val="clear" w:color="auto" w:fill="EAEEF2"/>
            <w:vAlign w:val="center"/>
          </w:tcPr>
          <w:p w14:paraId="40CE888E"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8F" w14:textId="7DD8AFDA" w:rsidR="007600AC"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1</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90"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100%</m:t>
                </m:r>
              </m:oMath>
            </m:oMathPara>
          </w:p>
        </w:tc>
        <w:tc>
          <w:tcPr>
            <w:tcW w:w="374" w:type="dxa"/>
            <w:tcBorders>
              <w:top w:val="nil"/>
              <w:bottom w:val="nil"/>
            </w:tcBorders>
            <w:vAlign w:val="center"/>
          </w:tcPr>
          <w:p w14:paraId="40CE8891" w14:textId="77777777" w:rsidR="007600AC" w:rsidRPr="00025327" w:rsidRDefault="007600AC" w:rsidP="009F5AED">
            <w:pPr>
              <w:rPr>
                <w:color w:val="FF0000"/>
                <w:sz w:val="20"/>
                <w:szCs w:val="20"/>
              </w:rPr>
            </w:pPr>
          </w:p>
        </w:tc>
        <w:tc>
          <w:tcPr>
            <w:tcW w:w="490" w:type="dxa"/>
            <w:shd w:val="clear" w:color="auto" w:fill="EAEEF2"/>
            <w:vAlign w:val="center"/>
          </w:tcPr>
          <w:p w14:paraId="40CE8892"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93" w14:textId="1D930A34" w:rsidR="007600AC" w:rsidRDefault="007600AC" w:rsidP="009F5AED">
            <w:pPr>
              <w:rPr>
                <w:rFonts w:ascii="Calibri" w:eastAsia="Myriad Pro" w:hAnsi="Calibri" w:cs="Myriad Pro"/>
                <w:sz w:val="20"/>
                <w:szCs w:val="20"/>
              </w:rPr>
            </w:pPr>
            <m:oMath>
              <m:r>
                <w:rPr>
                  <w:rFonts w:ascii="Cambria Math" w:eastAsiaTheme="minorEastAsia" w:hAnsi="Cambria Math"/>
                  <w:sz w:val="20"/>
                  <w:szCs w:val="20"/>
                </w:rPr>
                <m:t>96%</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 xml:space="preserve">as a fraction </w:t>
            </w:r>
          </w:p>
        </w:tc>
        <w:tc>
          <w:tcPr>
            <w:tcW w:w="1403" w:type="dxa"/>
            <w:vAlign w:val="center"/>
          </w:tcPr>
          <w:p w14:paraId="40CE8894" w14:textId="417368FA" w:rsidR="007600AC" w:rsidRPr="00D14093" w:rsidRDefault="00B55CDE">
            <w:pPr>
              <w:jc w:val="center"/>
              <w:rPr>
                <w:rFonts w:ascii="Cambria Math" w:hAnsi="Cambria Math"/>
                <w:color w:val="FF0000"/>
                <w:sz w:val="26"/>
                <w:szCs w:val="26"/>
                <w:oMath/>
              </w:rPr>
            </w:pPr>
            <m:oMath>
              <m:f>
                <m:fPr>
                  <m:ctrlPr>
                    <w:rPr>
                      <w:rFonts w:ascii="Cambria Math" w:eastAsiaTheme="minorEastAsia" w:hAnsi="Cambria Math"/>
                      <w:b/>
                      <w:i/>
                      <w:color w:val="FF0000"/>
                      <w:sz w:val="26"/>
                      <w:szCs w:val="26"/>
                    </w:rPr>
                  </m:ctrlPr>
                </m:fPr>
                <m:num>
                  <m:r>
                    <m:rPr>
                      <m:sty m:val="bi"/>
                    </m:rPr>
                    <w:rPr>
                      <w:rFonts w:ascii="Cambria Math" w:eastAsiaTheme="minorEastAsia" w:hAnsi="Cambria Math"/>
                      <w:color w:val="FF0000"/>
                      <w:sz w:val="26"/>
                      <w:szCs w:val="26"/>
                    </w:rPr>
                    <m:t>72</m:t>
                  </m:r>
                </m:num>
                <m:den>
                  <m:r>
                    <m:rPr>
                      <m:sty m:val="bi"/>
                    </m:rPr>
                    <w:rPr>
                      <w:rFonts w:ascii="Cambria Math" w:eastAsiaTheme="minorEastAsia" w:hAnsi="Cambria Math"/>
                      <w:color w:val="FF0000"/>
                      <w:sz w:val="26"/>
                      <w:szCs w:val="26"/>
                    </w:rPr>
                    <m:t>75</m:t>
                  </m:r>
                </m:den>
              </m:f>
            </m:oMath>
            <w:r w:rsidR="00500BCA" w:rsidRPr="00D14093">
              <w:rPr>
                <w:rFonts w:ascii="Calibri" w:eastAsia="Myriad Pro" w:hAnsi="Calibri" w:cs="Myriad Pro"/>
                <w:b/>
                <w:color w:val="FF0000"/>
                <w:sz w:val="20"/>
                <w:szCs w:val="20"/>
              </w:rPr>
              <w:t xml:space="preserve"> </w:t>
            </w:r>
            <w:r w:rsidR="00500BCA" w:rsidRPr="00A17200">
              <w:rPr>
                <w:rFonts w:ascii="Calibri" w:eastAsia="Myriad Pro" w:hAnsi="Calibri" w:cs="Myriad Pro"/>
                <w:b/>
                <w:i/>
                <w:color w:val="FF0000"/>
                <w:sz w:val="20"/>
                <w:szCs w:val="20"/>
              </w:rPr>
              <w:t>or</w:t>
            </w:r>
            <w:r w:rsidR="00500BCA" w:rsidRPr="00D14093">
              <w:rPr>
                <w:rFonts w:ascii="Calibri" w:eastAsia="Myriad Pro" w:hAnsi="Calibri" w:cs="Myriad Pro"/>
                <w:b/>
                <w:color w:val="FF0000"/>
                <w:sz w:val="20"/>
                <w:szCs w:val="20"/>
              </w:rPr>
              <w:t xml:space="preserve"> </w:t>
            </w:r>
            <m:oMath>
              <m:f>
                <m:fPr>
                  <m:ctrlPr>
                    <w:rPr>
                      <w:rFonts w:ascii="Cambria Math" w:hAnsi="Cambria Math"/>
                      <w:b/>
                      <w:i/>
                      <w:color w:val="FF0000"/>
                      <w:sz w:val="26"/>
                      <w:szCs w:val="26"/>
                    </w:rPr>
                  </m:ctrlPr>
                </m:fPr>
                <m:num>
                  <m:r>
                    <m:rPr>
                      <m:sty m:val="bi"/>
                    </m:rPr>
                    <w:rPr>
                      <w:rFonts w:ascii="Cambria Math" w:hAnsi="Cambria Math"/>
                      <w:color w:val="FF0000"/>
                      <w:sz w:val="26"/>
                      <w:szCs w:val="26"/>
                    </w:rPr>
                    <m:t>24</m:t>
                  </m:r>
                </m:num>
                <m:den>
                  <m:r>
                    <m:rPr>
                      <m:sty m:val="bi"/>
                    </m:rPr>
                    <w:rPr>
                      <w:rFonts w:ascii="Cambria Math" w:hAnsi="Cambria Math"/>
                      <w:color w:val="FF0000"/>
                      <w:sz w:val="26"/>
                      <w:szCs w:val="26"/>
                    </w:rPr>
                    <m:t>25</m:t>
                  </m:r>
                </m:den>
              </m:f>
            </m:oMath>
          </w:p>
        </w:tc>
      </w:tr>
      <w:tr w:rsidR="007600AC" w:rsidRPr="00DA7A7C" w14:paraId="40CE889D" w14:textId="77777777" w:rsidTr="009F5AED">
        <w:trPr>
          <w:trHeight w:val="504"/>
          <w:jc w:val="center"/>
        </w:trPr>
        <w:tc>
          <w:tcPr>
            <w:tcW w:w="490" w:type="dxa"/>
            <w:shd w:val="clear" w:color="auto" w:fill="EAEEF2"/>
            <w:vAlign w:val="center"/>
          </w:tcPr>
          <w:p w14:paraId="40CE8896"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97" w14:textId="7CDF36FA" w:rsidR="007600AC"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10</m:t>
                  </m:r>
                </m:den>
              </m:f>
            </m:oMath>
            <w:r w:rsidR="007600AC" w:rsidRPr="007600AC">
              <w:rPr>
                <w:rFonts w:ascii="Calibri" w:eastAsia="Myriad Pro" w:hAnsi="Calibri" w:cs="Myriad Pro"/>
                <w:sz w:val="20"/>
                <w:szCs w:val="20"/>
              </w:rPr>
              <w:t xml:space="preserve"> as a percent</w:t>
            </w:r>
            <w:r w:rsidR="007600AC">
              <w:rPr>
                <w:rFonts w:eastAsiaTheme="minorEastAsia"/>
                <w:sz w:val="20"/>
                <w:szCs w:val="20"/>
              </w:rPr>
              <w:t xml:space="preserve"> </w:t>
            </w:r>
          </w:p>
        </w:tc>
        <w:tc>
          <w:tcPr>
            <w:tcW w:w="1403" w:type="dxa"/>
            <w:vAlign w:val="center"/>
          </w:tcPr>
          <w:p w14:paraId="40CE8898"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10%</m:t>
                </m:r>
              </m:oMath>
            </m:oMathPara>
          </w:p>
        </w:tc>
        <w:tc>
          <w:tcPr>
            <w:tcW w:w="374" w:type="dxa"/>
            <w:tcBorders>
              <w:top w:val="nil"/>
              <w:bottom w:val="nil"/>
            </w:tcBorders>
            <w:vAlign w:val="center"/>
          </w:tcPr>
          <w:p w14:paraId="40CE8899" w14:textId="77777777" w:rsidR="007600AC" w:rsidRPr="00025327" w:rsidRDefault="007600AC" w:rsidP="009F5AED">
            <w:pPr>
              <w:rPr>
                <w:color w:val="FF0000"/>
                <w:sz w:val="20"/>
                <w:szCs w:val="20"/>
              </w:rPr>
            </w:pPr>
          </w:p>
        </w:tc>
        <w:tc>
          <w:tcPr>
            <w:tcW w:w="490" w:type="dxa"/>
            <w:shd w:val="clear" w:color="auto" w:fill="EAEEF2"/>
            <w:vAlign w:val="center"/>
          </w:tcPr>
          <w:p w14:paraId="40CE889A"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9B" w14:textId="3A82AE66" w:rsidR="007600AC" w:rsidRDefault="007600AC" w:rsidP="009F5AED">
            <w:pPr>
              <w:rPr>
                <w:rFonts w:ascii="Calibri" w:eastAsia="Calibri" w:hAnsi="Calibri" w:cs="Times New Roman"/>
                <w:sz w:val="20"/>
                <w:szCs w:val="20"/>
              </w:rPr>
            </w:pPr>
            <m:oMath>
              <m:r>
                <w:rPr>
                  <w:rFonts w:ascii="Cambria Math" w:eastAsiaTheme="minorEastAsia" w:hAnsi="Cambria Math"/>
                  <w:sz w:val="20"/>
                  <w:szCs w:val="20"/>
                </w:rPr>
                <m:t>92%</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9C" w14:textId="77777777" w:rsidR="007600AC"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23</m:t>
                    </m:r>
                  </m:num>
                  <m:den>
                    <m:r>
                      <m:rPr>
                        <m:sty m:val="bi"/>
                      </m:rPr>
                      <w:rPr>
                        <w:rFonts w:ascii="Cambria Math" w:eastAsiaTheme="minorEastAsia" w:hAnsi="Cambria Math"/>
                        <w:color w:val="FF0000"/>
                        <w:sz w:val="20"/>
                        <w:szCs w:val="20"/>
                      </w:rPr>
                      <m:t>25</m:t>
                    </m:r>
                  </m:den>
                </m:f>
              </m:oMath>
            </m:oMathPara>
          </w:p>
        </w:tc>
      </w:tr>
      <w:tr w:rsidR="007600AC" w:rsidRPr="00DA7A7C" w14:paraId="40CE88A5" w14:textId="77777777" w:rsidTr="009F5AED">
        <w:trPr>
          <w:trHeight w:val="504"/>
          <w:jc w:val="center"/>
        </w:trPr>
        <w:tc>
          <w:tcPr>
            <w:tcW w:w="490" w:type="dxa"/>
            <w:shd w:val="clear" w:color="auto" w:fill="EAEEF2"/>
            <w:vAlign w:val="center"/>
          </w:tcPr>
          <w:p w14:paraId="40CE889E"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9F" w14:textId="1A4D0D88" w:rsidR="007600AC"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10</m:t>
                  </m:r>
                </m:den>
              </m:f>
            </m:oMath>
            <w:r w:rsidR="007600AC" w:rsidRPr="007600AC">
              <w:rPr>
                <w:rFonts w:ascii="Calibri" w:eastAsia="Myriad Pro" w:hAnsi="Calibri" w:cs="Myriad Pro"/>
                <w:sz w:val="20"/>
                <w:szCs w:val="20"/>
              </w:rPr>
              <w:t xml:space="preserve"> as a percent </w:t>
            </w:r>
          </w:p>
        </w:tc>
        <w:tc>
          <w:tcPr>
            <w:tcW w:w="1403" w:type="dxa"/>
            <w:vAlign w:val="center"/>
          </w:tcPr>
          <w:p w14:paraId="40CE88A0"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20%</m:t>
                </m:r>
              </m:oMath>
            </m:oMathPara>
          </w:p>
        </w:tc>
        <w:tc>
          <w:tcPr>
            <w:tcW w:w="374" w:type="dxa"/>
            <w:tcBorders>
              <w:top w:val="nil"/>
              <w:bottom w:val="nil"/>
            </w:tcBorders>
            <w:vAlign w:val="center"/>
          </w:tcPr>
          <w:p w14:paraId="40CE88A1" w14:textId="77777777" w:rsidR="007600AC" w:rsidRPr="00025327" w:rsidRDefault="007600AC" w:rsidP="009F5AED">
            <w:pPr>
              <w:rPr>
                <w:color w:val="FF0000"/>
                <w:sz w:val="20"/>
                <w:szCs w:val="20"/>
              </w:rPr>
            </w:pPr>
          </w:p>
        </w:tc>
        <w:tc>
          <w:tcPr>
            <w:tcW w:w="490" w:type="dxa"/>
            <w:shd w:val="clear" w:color="auto" w:fill="EAEEF2"/>
            <w:vAlign w:val="center"/>
          </w:tcPr>
          <w:p w14:paraId="40CE88A2"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A3" w14:textId="5F25139F" w:rsidR="007600AC" w:rsidRDefault="007600AC" w:rsidP="009F5AED">
            <w:pPr>
              <w:rPr>
                <w:rFonts w:ascii="Calibri" w:eastAsia="Calibri" w:hAnsi="Calibri" w:cs="Times New Roman"/>
                <w:sz w:val="20"/>
                <w:szCs w:val="20"/>
              </w:rPr>
            </w:pPr>
            <m:oMath>
              <m:r>
                <w:rPr>
                  <w:rFonts w:ascii="Cambria Math" w:eastAsiaTheme="minorEastAsia" w:hAnsi="Cambria Math"/>
                  <w:sz w:val="20"/>
                  <w:szCs w:val="20"/>
                </w:rPr>
                <m:t>88%</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 xml:space="preserve">as a fraction </w:t>
            </w:r>
          </w:p>
        </w:tc>
        <w:tc>
          <w:tcPr>
            <w:tcW w:w="1403" w:type="dxa"/>
            <w:vAlign w:val="center"/>
          </w:tcPr>
          <w:p w14:paraId="40CE88A4" w14:textId="77777777" w:rsidR="007600AC"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22</m:t>
                    </m:r>
                  </m:num>
                  <m:den>
                    <m:r>
                      <m:rPr>
                        <m:sty m:val="bi"/>
                      </m:rPr>
                      <w:rPr>
                        <w:rFonts w:ascii="Cambria Math" w:eastAsiaTheme="minorEastAsia" w:hAnsi="Cambria Math"/>
                        <w:color w:val="FF0000"/>
                        <w:sz w:val="20"/>
                        <w:szCs w:val="20"/>
                      </w:rPr>
                      <m:t>25</m:t>
                    </m:r>
                  </m:den>
                </m:f>
              </m:oMath>
            </m:oMathPara>
          </w:p>
        </w:tc>
      </w:tr>
      <w:tr w:rsidR="007600AC" w:rsidRPr="00DA7A7C" w14:paraId="40CE88AD" w14:textId="77777777" w:rsidTr="009F5AED">
        <w:trPr>
          <w:trHeight w:val="504"/>
          <w:jc w:val="center"/>
        </w:trPr>
        <w:tc>
          <w:tcPr>
            <w:tcW w:w="490" w:type="dxa"/>
            <w:shd w:val="clear" w:color="auto" w:fill="EAEEF2"/>
            <w:vAlign w:val="center"/>
          </w:tcPr>
          <w:p w14:paraId="40CE88A6"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A7" w14:textId="77777777" w:rsidR="007600AC"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4</m:t>
                  </m:r>
                </m:num>
                <m:den>
                  <m:r>
                    <w:rPr>
                      <w:rFonts w:ascii="Cambria Math" w:eastAsiaTheme="minorEastAsia" w:hAnsi="Cambria Math"/>
                      <w:sz w:val="26"/>
                      <w:szCs w:val="26"/>
                    </w:rPr>
                    <m:t>10</m:t>
                  </m:r>
                </m:den>
              </m:f>
            </m:oMath>
            <w:r w:rsidR="007600AC">
              <w:rPr>
                <w:rFonts w:ascii="Calibri" w:eastAsia="Myriad Pro" w:hAnsi="Calibri" w:cs="Myriad Pro"/>
              </w:rPr>
              <w:t xml:space="preserve"> </w:t>
            </w:r>
            <w:r w:rsidR="007600AC" w:rsidRPr="007600AC">
              <w:rPr>
                <w:rFonts w:ascii="Calibri" w:eastAsia="Myriad Pro" w:hAnsi="Calibri" w:cs="Myriad Pro"/>
                <w:sz w:val="20"/>
                <w:szCs w:val="20"/>
              </w:rPr>
              <w:t>as a percent</w:t>
            </w:r>
            <w:r w:rsidR="007600AC">
              <w:rPr>
                <w:rFonts w:eastAsiaTheme="minorEastAsia"/>
                <w:sz w:val="20"/>
                <w:szCs w:val="20"/>
              </w:rPr>
              <w:t xml:space="preserve"> </w:t>
            </w:r>
          </w:p>
        </w:tc>
        <w:tc>
          <w:tcPr>
            <w:tcW w:w="1403" w:type="dxa"/>
            <w:vAlign w:val="center"/>
          </w:tcPr>
          <w:p w14:paraId="40CE88A8"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40%</m:t>
                </m:r>
              </m:oMath>
            </m:oMathPara>
          </w:p>
        </w:tc>
        <w:tc>
          <w:tcPr>
            <w:tcW w:w="374" w:type="dxa"/>
            <w:tcBorders>
              <w:top w:val="nil"/>
              <w:bottom w:val="nil"/>
            </w:tcBorders>
            <w:vAlign w:val="center"/>
          </w:tcPr>
          <w:p w14:paraId="40CE88A9" w14:textId="77777777" w:rsidR="007600AC" w:rsidRPr="00025327" w:rsidRDefault="007600AC" w:rsidP="009F5AED">
            <w:pPr>
              <w:rPr>
                <w:color w:val="FF0000"/>
                <w:sz w:val="20"/>
                <w:szCs w:val="20"/>
              </w:rPr>
            </w:pPr>
          </w:p>
        </w:tc>
        <w:tc>
          <w:tcPr>
            <w:tcW w:w="490" w:type="dxa"/>
            <w:shd w:val="clear" w:color="auto" w:fill="EAEEF2"/>
            <w:vAlign w:val="center"/>
          </w:tcPr>
          <w:p w14:paraId="40CE88AA"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AB" w14:textId="291F6B6E" w:rsidR="007600AC" w:rsidRDefault="007600AC" w:rsidP="009F5AED">
            <w:pPr>
              <w:rPr>
                <w:rFonts w:ascii="Calibri" w:eastAsia="Myriad Pro" w:hAnsi="Calibri" w:cs="Myriad Pro"/>
                <w:sz w:val="20"/>
                <w:szCs w:val="20"/>
              </w:rPr>
            </w:pPr>
            <m:oMath>
              <m:r>
                <w:rPr>
                  <w:rFonts w:ascii="Cambria Math" w:eastAsiaTheme="minorEastAsia" w:hAnsi="Cambria Math"/>
                  <w:sz w:val="20"/>
                  <w:szCs w:val="20"/>
                </w:rPr>
                <m:t>44%</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AC" w14:textId="77777777" w:rsidR="007600AC"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11</m:t>
                    </m:r>
                  </m:num>
                  <m:den>
                    <m:r>
                      <m:rPr>
                        <m:sty m:val="bi"/>
                      </m:rPr>
                      <w:rPr>
                        <w:rFonts w:ascii="Cambria Math" w:eastAsiaTheme="minorEastAsia" w:hAnsi="Cambria Math"/>
                        <w:color w:val="FF0000"/>
                        <w:sz w:val="20"/>
                        <w:szCs w:val="20"/>
                      </w:rPr>
                      <m:t>25</m:t>
                    </m:r>
                  </m:den>
                </m:f>
              </m:oMath>
            </m:oMathPara>
          </w:p>
        </w:tc>
      </w:tr>
      <w:tr w:rsidR="007600AC" w:rsidRPr="00DA7A7C" w14:paraId="40CE88B5" w14:textId="77777777" w:rsidTr="009F5AED">
        <w:trPr>
          <w:trHeight w:val="504"/>
          <w:jc w:val="center"/>
        </w:trPr>
        <w:tc>
          <w:tcPr>
            <w:tcW w:w="490" w:type="dxa"/>
            <w:shd w:val="clear" w:color="auto" w:fill="EAEEF2"/>
            <w:vAlign w:val="center"/>
          </w:tcPr>
          <w:p w14:paraId="40CE88AE"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AF" w14:textId="21A9947A" w:rsidR="007600AC" w:rsidRDefault="007600AC" w:rsidP="009F5AED">
            <w:pPr>
              <w:rPr>
                <w:sz w:val="20"/>
                <w:szCs w:val="20"/>
              </w:rPr>
            </w:pPr>
            <m:oMath>
              <m:r>
                <w:rPr>
                  <w:rFonts w:ascii="Cambria Math" w:eastAsiaTheme="minorEastAsia" w:hAnsi="Cambria Math"/>
                  <w:sz w:val="20"/>
                  <w:szCs w:val="20"/>
                </w:rPr>
                <m:t>75%</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 xml:space="preserve">as a decimal </w:t>
            </w:r>
          </w:p>
        </w:tc>
        <w:tc>
          <w:tcPr>
            <w:tcW w:w="1403" w:type="dxa"/>
            <w:vAlign w:val="center"/>
          </w:tcPr>
          <w:p w14:paraId="40CE88B0" w14:textId="77777777" w:rsidR="007600AC" w:rsidRDefault="007600AC">
            <w:pPr>
              <w:jc w:val="center"/>
              <w:rPr>
                <w:rFonts w:ascii="Cambria Math" w:hAnsi="Cambria Math"/>
                <w:color w:val="FF0000"/>
                <w:sz w:val="20"/>
                <w:szCs w:val="20"/>
                <w:oMath/>
              </w:rPr>
            </w:pPr>
            <m:oMath>
              <m:r>
                <m:rPr>
                  <m:sty m:val="bi"/>
                </m:rPr>
                <w:rPr>
                  <w:rFonts w:ascii="Cambria Math" w:eastAsiaTheme="minorEastAsia" w:hAnsi="Cambria Math"/>
                  <w:color w:val="FF0000"/>
                  <w:sz w:val="20"/>
                  <w:szCs w:val="20"/>
                </w:rPr>
                <m:t>0.75</m:t>
              </m:r>
            </m:oMath>
            <w:r>
              <w:rPr>
                <w:rFonts w:eastAsiaTheme="minorEastAsia"/>
                <w:b/>
                <w:color w:val="FF0000"/>
                <w:sz w:val="20"/>
                <w:szCs w:val="20"/>
              </w:rPr>
              <w:t xml:space="preserve"> </w:t>
            </w:r>
          </w:p>
        </w:tc>
        <w:tc>
          <w:tcPr>
            <w:tcW w:w="374" w:type="dxa"/>
            <w:tcBorders>
              <w:top w:val="nil"/>
              <w:bottom w:val="nil"/>
            </w:tcBorders>
            <w:vAlign w:val="center"/>
          </w:tcPr>
          <w:p w14:paraId="40CE88B1" w14:textId="77777777" w:rsidR="007600AC" w:rsidRPr="00025327" w:rsidRDefault="007600AC" w:rsidP="009F5AED">
            <w:pPr>
              <w:rPr>
                <w:color w:val="FF0000"/>
                <w:sz w:val="20"/>
                <w:szCs w:val="20"/>
              </w:rPr>
            </w:pPr>
          </w:p>
        </w:tc>
        <w:tc>
          <w:tcPr>
            <w:tcW w:w="490" w:type="dxa"/>
            <w:shd w:val="clear" w:color="auto" w:fill="EAEEF2"/>
            <w:vAlign w:val="center"/>
          </w:tcPr>
          <w:p w14:paraId="40CE88B2"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B3" w14:textId="1D300FC6" w:rsidR="007600AC" w:rsidRDefault="007600AC" w:rsidP="009F5AED">
            <w:pPr>
              <w:rPr>
                <w:rFonts w:ascii="Calibri" w:eastAsia="Calibri" w:hAnsi="Calibri" w:cs="Times New Roman"/>
                <w:sz w:val="20"/>
                <w:szCs w:val="20"/>
              </w:rPr>
            </w:pPr>
            <m:oMath>
              <m:r>
                <w:rPr>
                  <w:rFonts w:ascii="Cambria Math" w:eastAsiaTheme="minorEastAsia" w:hAnsi="Cambria Math"/>
                  <w:sz w:val="20"/>
                  <w:szCs w:val="20"/>
                </w:rPr>
                <m:t>22%</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B4" w14:textId="77777777" w:rsidR="007600AC"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11</m:t>
                    </m:r>
                  </m:num>
                  <m:den>
                    <m:r>
                      <m:rPr>
                        <m:sty m:val="bi"/>
                      </m:rPr>
                      <w:rPr>
                        <w:rFonts w:ascii="Cambria Math" w:eastAsiaTheme="minorEastAsia" w:hAnsi="Cambria Math"/>
                        <w:color w:val="FF0000"/>
                        <w:sz w:val="20"/>
                        <w:szCs w:val="20"/>
                      </w:rPr>
                      <m:t>50</m:t>
                    </m:r>
                  </m:den>
                </m:f>
              </m:oMath>
            </m:oMathPara>
          </w:p>
        </w:tc>
      </w:tr>
      <w:tr w:rsidR="007600AC" w:rsidRPr="00DA7A7C" w14:paraId="40CE88BD" w14:textId="77777777" w:rsidTr="009F5AED">
        <w:trPr>
          <w:trHeight w:val="504"/>
          <w:jc w:val="center"/>
        </w:trPr>
        <w:tc>
          <w:tcPr>
            <w:tcW w:w="490" w:type="dxa"/>
            <w:shd w:val="clear" w:color="auto" w:fill="EAEEF2"/>
            <w:vAlign w:val="center"/>
          </w:tcPr>
          <w:p w14:paraId="40CE88B6"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B7" w14:textId="59F0F6E2" w:rsidR="007600AC" w:rsidRDefault="007600AC" w:rsidP="009F5AED">
            <w:pPr>
              <w:rPr>
                <w:sz w:val="20"/>
                <w:szCs w:val="20"/>
              </w:rPr>
            </w:pPr>
            <m:oMath>
              <m:r>
                <w:rPr>
                  <w:rFonts w:ascii="Cambria Math" w:eastAsia="Myriad Pro" w:hAnsi="Cambria Math" w:cs="Myriad Pro"/>
                  <w:sz w:val="20"/>
                  <w:szCs w:val="20"/>
                </w:rPr>
                <m:t>25%</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B8"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0.25</m:t>
                </m:r>
              </m:oMath>
            </m:oMathPara>
          </w:p>
        </w:tc>
        <w:tc>
          <w:tcPr>
            <w:tcW w:w="374" w:type="dxa"/>
            <w:tcBorders>
              <w:top w:val="nil"/>
              <w:bottom w:val="nil"/>
            </w:tcBorders>
            <w:vAlign w:val="center"/>
          </w:tcPr>
          <w:p w14:paraId="40CE88B9" w14:textId="77777777" w:rsidR="007600AC" w:rsidRPr="00025327" w:rsidRDefault="007600AC" w:rsidP="009F5AED">
            <w:pPr>
              <w:rPr>
                <w:color w:val="FF0000"/>
                <w:sz w:val="20"/>
                <w:szCs w:val="20"/>
              </w:rPr>
            </w:pPr>
          </w:p>
        </w:tc>
        <w:tc>
          <w:tcPr>
            <w:tcW w:w="490" w:type="dxa"/>
            <w:shd w:val="clear" w:color="auto" w:fill="EAEEF2"/>
            <w:vAlign w:val="center"/>
          </w:tcPr>
          <w:p w14:paraId="40CE88BA"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BB" w14:textId="7B026F1D" w:rsidR="007600AC" w:rsidRDefault="007600AC" w:rsidP="009F5AED">
            <w:pPr>
              <w:rPr>
                <w:rFonts w:ascii="Calibri" w:eastAsia="Myriad Pro" w:hAnsi="Calibri" w:cs="Myriad Pro"/>
                <w:sz w:val="20"/>
                <w:szCs w:val="20"/>
              </w:rPr>
            </w:pPr>
            <m:oMath>
              <m:r>
                <w:rPr>
                  <w:rFonts w:ascii="Cambria Math" w:eastAsiaTheme="minorEastAsia" w:hAnsi="Cambria Math"/>
                  <w:sz w:val="20"/>
                  <w:szCs w:val="20"/>
                </w:rPr>
                <m:t>3%</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BC"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0.03</m:t>
                </m:r>
              </m:oMath>
            </m:oMathPara>
          </w:p>
        </w:tc>
      </w:tr>
      <w:tr w:rsidR="007600AC" w:rsidRPr="00DA7A7C" w14:paraId="40CE88C5" w14:textId="77777777" w:rsidTr="009F5AED">
        <w:trPr>
          <w:trHeight w:val="504"/>
          <w:jc w:val="center"/>
        </w:trPr>
        <w:tc>
          <w:tcPr>
            <w:tcW w:w="490" w:type="dxa"/>
            <w:shd w:val="clear" w:color="auto" w:fill="EAEEF2"/>
            <w:vAlign w:val="center"/>
          </w:tcPr>
          <w:p w14:paraId="40CE88BE"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BF" w14:textId="3271254B" w:rsidR="007600AC" w:rsidRDefault="007600AC" w:rsidP="009F5AED">
            <w:pPr>
              <w:rPr>
                <w:sz w:val="20"/>
                <w:szCs w:val="20"/>
              </w:rPr>
            </w:pPr>
            <m:oMath>
              <m:r>
                <w:rPr>
                  <w:rFonts w:ascii="Cambria Math" w:eastAsiaTheme="minorEastAsia" w:hAnsi="Cambria Math"/>
                  <w:sz w:val="20"/>
                  <w:szCs w:val="20"/>
                </w:rPr>
                <m:t>15%</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C0"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0.15</m:t>
                </m:r>
              </m:oMath>
            </m:oMathPara>
          </w:p>
        </w:tc>
        <w:tc>
          <w:tcPr>
            <w:tcW w:w="374" w:type="dxa"/>
            <w:tcBorders>
              <w:top w:val="nil"/>
              <w:bottom w:val="nil"/>
            </w:tcBorders>
            <w:vAlign w:val="center"/>
          </w:tcPr>
          <w:p w14:paraId="40CE88C1" w14:textId="77777777" w:rsidR="007600AC" w:rsidRPr="00025327" w:rsidRDefault="007600AC" w:rsidP="009F5AED">
            <w:pPr>
              <w:rPr>
                <w:color w:val="FF0000"/>
                <w:sz w:val="20"/>
                <w:szCs w:val="20"/>
              </w:rPr>
            </w:pPr>
          </w:p>
        </w:tc>
        <w:tc>
          <w:tcPr>
            <w:tcW w:w="490" w:type="dxa"/>
            <w:shd w:val="clear" w:color="auto" w:fill="EAEEF2"/>
            <w:vAlign w:val="center"/>
          </w:tcPr>
          <w:p w14:paraId="40CE88C2"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C3" w14:textId="07E14DBF" w:rsidR="007600AC" w:rsidRDefault="007600AC" w:rsidP="009F5AED">
            <w:pPr>
              <w:rPr>
                <w:rFonts w:ascii="Calibri" w:eastAsia="Myriad Pro" w:hAnsi="Calibri" w:cs="Myriad Pro"/>
                <w:sz w:val="20"/>
                <w:szCs w:val="20"/>
              </w:rPr>
            </w:pPr>
            <m:oMath>
              <m:r>
                <w:rPr>
                  <w:rFonts w:ascii="Cambria Math" w:eastAsiaTheme="minorEastAsia" w:hAnsi="Cambria Math"/>
                  <w:sz w:val="20"/>
                  <w:szCs w:val="20"/>
                </w:rPr>
                <m:t>30%</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C4"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0.3</m:t>
                </m:r>
              </m:oMath>
            </m:oMathPara>
          </w:p>
        </w:tc>
      </w:tr>
      <w:tr w:rsidR="007600AC" w:rsidRPr="00DA7A7C" w14:paraId="40CE88CD" w14:textId="77777777" w:rsidTr="009F5AED">
        <w:trPr>
          <w:trHeight w:val="504"/>
          <w:jc w:val="center"/>
        </w:trPr>
        <w:tc>
          <w:tcPr>
            <w:tcW w:w="490" w:type="dxa"/>
            <w:shd w:val="clear" w:color="auto" w:fill="EAEEF2"/>
            <w:vAlign w:val="center"/>
          </w:tcPr>
          <w:p w14:paraId="40CE88C6"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C7" w14:textId="4070930F" w:rsidR="007600AC" w:rsidRDefault="007600AC" w:rsidP="009F5AED">
            <w:pPr>
              <w:rPr>
                <w:sz w:val="20"/>
                <w:szCs w:val="20"/>
              </w:rPr>
            </w:pPr>
            <m:oMath>
              <m:r>
                <w:rPr>
                  <w:rFonts w:ascii="Cambria Math" w:eastAsiaTheme="minorEastAsia" w:hAnsi="Cambria Math"/>
                  <w:sz w:val="20"/>
                  <w:szCs w:val="20"/>
                </w:rPr>
                <m:t>10%</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C8"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0.1</m:t>
                </m:r>
              </m:oMath>
            </m:oMathPara>
          </w:p>
        </w:tc>
        <w:tc>
          <w:tcPr>
            <w:tcW w:w="374" w:type="dxa"/>
            <w:tcBorders>
              <w:top w:val="nil"/>
              <w:bottom w:val="nil"/>
            </w:tcBorders>
            <w:vAlign w:val="center"/>
          </w:tcPr>
          <w:p w14:paraId="40CE88C9" w14:textId="77777777" w:rsidR="007600AC" w:rsidRPr="00025327" w:rsidRDefault="007600AC" w:rsidP="009F5AED">
            <w:pPr>
              <w:rPr>
                <w:color w:val="FF0000"/>
                <w:sz w:val="20"/>
                <w:szCs w:val="20"/>
              </w:rPr>
            </w:pPr>
          </w:p>
        </w:tc>
        <w:tc>
          <w:tcPr>
            <w:tcW w:w="490" w:type="dxa"/>
            <w:shd w:val="clear" w:color="auto" w:fill="EAEEF2"/>
            <w:vAlign w:val="center"/>
          </w:tcPr>
          <w:p w14:paraId="40CE88CA"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CB" w14:textId="14042FFF" w:rsidR="007600AC" w:rsidRDefault="007600AC" w:rsidP="009F5AED">
            <w:pPr>
              <w:rPr>
                <w:rFonts w:ascii="Calibri" w:eastAsia="Myriad Pro" w:hAnsi="Calibri" w:cs="Myriad Pro"/>
                <w:sz w:val="20"/>
                <w:szCs w:val="20"/>
              </w:rPr>
            </w:pPr>
            <m:oMath>
              <m:r>
                <w:rPr>
                  <w:rFonts w:ascii="Cambria Math" w:eastAsiaTheme="minorEastAsia" w:hAnsi="Cambria Math"/>
                  <w:sz w:val="20"/>
                  <w:szCs w:val="20"/>
                </w:rPr>
                <m:t>33%</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CC"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0.33</m:t>
                </m:r>
              </m:oMath>
            </m:oMathPara>
          </w:p>
        </w:tc>
      </w:tr>
      <w:tr w:rsidR="007600AC" w:rsidRPr="00DA7A7C" w14:paraId="40CE88D5" w14:textId="77777777" w:rsidTr="009F5AED">
        <w:trPr>
          <w:trHeight w:val="504"/>
          <w:jc w:val="center"/>
        </w:trPr>
        <w:tc>
          <w:tcPr>
            <w:tcW w:w="490" w:type="dxa"/>
            <w:shd w:val="clear" w:color="auto" w:fill="EAEEF2"/>
            <w:vAlign w:val="center"/>
          </w:tcPr>
          <w:p w14:paraId="40CE88CE"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CF" w14:textId="0D711CDD" w:rsidR="007600AC" w:rsidRDefault="007600AC" w:rsidP="009F5AED">
            <w:pPr>
              <w:rPr>
                <w:sz w:val="20"/>
                <w:szCs w:val="20"/>
              </w:rPr>
            </w:pPr>
            <m:oMath>
              <m:r>
                <w:rPr>
                  <w:rFonts w:ascii="Cambria Math" w:eastAsiaTheme="minorEastAsia" w:hAnsi="Cambria Math"/>
                  <w:sz w:val="20"/>
                  <w:szCs w:val="20"/>
                </w:rPr>
                <m:t>5%</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D0"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0.05</m:t>
                </m:r>
              </m:oMath>
            </m:oMathPara>
          </w:p>
        </w:tc>
        <w:tc>
          <w:tcPr>
            <w:tcW w:w="374" w:type="dxa"/>
            <w:tcBorders>
              <w:top w:val="nil"/>
              <w:bottom w:val="nil"/>
            </w:tcBorders>
            <w:vAlign w:val="center"/>
          </w:tcPr>
          <w:p w14:paraId="40CE88D1" w14:textId="77777777" w:rsidR="007600AC" w:rsidRPr="00025327" w:rsidRDefault="007600AC" w:rsidP="009F5AED">
            <w:pPr>
              <w:rPr>
                <w:color w:val="FF0000"/>
                <w:sz w:val="20"/>
                <w:szCs w:val="20"/>
              </w:rPr>
            </w:pPr>
          </w:p>
        </w:tc>
        <w:tc>
          <w:tcPr>
            <w:tcW w:w="490" w:type="dxa"/>
            <w:shd w:val="clear" w:color="auto" w:fill="EAEEF2"/>
            <w:vAlign w:val="center"/>
          </w:tcPr>
          <w:p w14:paraId="40CE88D2"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D3" w14:textId="6967DD4B" w:rsidR="007600AC" w:rsidRDefault="007600AC" w:rsidP="009F5AED">
            <w:pPr>
              <w:rPr>
                <w:rFonts w:ascii="Calibri" w:eastAsia="Myriad Pro" w:hAnsi="Calibri" w:cs="Myriad Pro"/>
                <w:sz w:val="20"/>
                <w:szCs w:val="20"/>
              </w:rPr>
            </w:pPr>
            <m:oMath>
              <m:r>
                <w:rPr>
                  <w:rFonts w:ascii="Cambria Math" w:eastAsiaTheme="minorEastAsia" w:hAnsi="Cambria Math"/>
                  <w:sz w:val="20"/>
                  <w:szCs w:val="20"/>
                </w:rPr>
                <m:t>33.3%</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D4"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0.333</m:t>
                </m:r>
              </m:oMath>
            </m:oMathPara>
          </w:p>
        </w:tc>
      </w:tr>
      <w:tr w:rsidR="007600AC" w:rsidRPr="00DA7A7C" w14:paraId="40CE88DD" w14:textId="77777777" w:rsidTr="009F5AED">
        <w:trPr>
          <w:trHeight w:val="504"/>
          <w:jc w:val="center"/>
        </w:trPr>
        <w:tc>
          <w:tcPr>
            <w:tcW w:w="490" w:type="dxa"/>
            <w:shd w:val="clear" w:color="auto" w:fill="EAEEF2"/>
            <w:vAlign w:val="center"/>
          </w:tcPr>
          <w:p w14:paraId="40CE88D6"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D7" w14:textId="3A785D36" w:rsidR="007600AC" w:rsidRDefault="007600AC" w:rsidP="009F5AED">
            <w:pPr>
              <w:rPr>
                <w:sz w:val="20"/>
                <w:szCs w:val="20"/>
              </w:rPr>
            </w:pPr>
            <m:oMath>
              <m:r>
                <w:rPr>
                  <w:rFonts w:ascii="Cambria Math" w:eastAsiaTheme="minorEastAsia" w:hAnsi="Cambria Math"/>
                  <w:sz w:val="20"/>
                  <w:szCs w:val="20"/>
                </w:rPr>
                <m:t>30%</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D8" w14:textId="77777777" w:rsidR="007600AC"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3</m:t>
                    </m:r>
                  </m:num>
                  <m:den>
                    <m:r>
                      <m:rPr>
                        <m:sty m:val="bi"/>
                      </m:rPr>
                      <w:rPr>
                        <w:rFonts w:ascii="Cambria Math" w:eastAsiaTheme="minorEastAsia" w:hAnsi="Cambria Math"/>
                        <w:color w:val="FF0000"/>
                        <w:sz w:val="20"/>
                        <w:szCs w:val="20"/>
                      </w:rPr>
                      <m:t>10</m:t>
                    </m:r>
                  </m:den>
                </m:f>
              </m:oMath>
            </m:oMathPara>
          </w:p>
        </w:tc>
        <w:tc>
          <w:tcPr>
            <w:tcW w:w="374" w:type="dxa"/>
            <w:tcBorders>
              <w:top w:val="nil"/>
              <w:bottom w:val="nil"/>
            </w:tcBorders>
            <w:vAlign w:val="center"/>
          </w:tcPr>
          <w:p w14:paraId="40CE88D9" w14:textId="77777777" w:rsidR="007600AC" w:rsidRPr="00025327" w:rsidRDefault="007600AC" w:rsidP="009F5AED">
            <w:pPr>
              <w:rPr>
                <w:color w:val="FF0000"/>
                <w:sz w:val="20"/>
                <w:szCs w:val="20"/>
              </w:rPr>
            </w:pPr>
          </w:p>
        </w:tc>
        <w:tc>
          <w:tcPr>
            <w:tcW w:w="490" w:type="dxa"/>
            <w:shd w:val="clear" w:color="auto" w:fill="EAEEF2"/>
            <w:vAlign w:val="center"/>
          </w:tcPr>
          <w:p w14:paraId="40CE88DA"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DB" w14:textId="5C0C6559" w:rsidR="007600AC" w:rsidRDefault="007600AC" w:rsidP="009F5AED">
            <w:pPr>
              <w:rPr>
                <w:rFonts w:ascii="Calibri" w:eastAsia="Myriad Pro" w:hAnsi="Calibri" w:cs="Myriad Pro"/>
                <w:sz w:val="20"/>
                <w:szCs w:val="20"/>
              </w:rPr>
            </w:pPr>
            <m:oMath>
              <m:r>
                <w:rPr>
                  <w:rFonts w:ascii="Cambria Math" w:eastAsiaTheme="minorEastAsia" w:hAnsi="Cambria Math"/>
                  <w:sz w:val="20"/>
                  <w:szCs w:val="20"/>
                </w:rPr>
                <m:t>3.3%</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DC"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0.033</m:t>
                </m:r>
              </m:oMath>
            </m:oMathPara>
          </w:p>
        </w:tc>
      </w:tr>
      <w:tr w:rsidR="007600AC" w:rsidRPr="00DA7A7C" w14:paraId="40CE88E5" w14:textId="77777777" w:rsidTr="009F5AED">
        <w:trPr>
          <w:trHeight w:val="504"/>
          <w:jc w:val="center"/>
        </w:trPr>
        <w:tc>
          <w:tcPr>
            <w:tcW w:w="490" w:type="dxa"/>
            <w:shd w:val="clear" w:color="auto" w:fill="EAEEF2"/>
            <w:vAlign w:val="center"/>
          </w:tcPr>
          <w:p w14:paraId="40CE88DE"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DF" w14:textId="35EC0934" w:rsidR="007600AC" w:rsidRDefault="007600AC" w:rsidP="009F5AED">
            <w:pPr>
              <w:rPr>
                <w:sz w:val="20"/>
                <w:szCs w:val="20"/>
              </w:rPr>
            </w:pPr>
            <m:oMath>
              <m:r>
                <w:rPr>
                  <w:rFonts w:ascii="Cambria Math" w:eastAsiaTheme="minorEastAsia" w:hAnsi="Cambria Math"/>
                  <w:sz w:val="20"/>
                  <w:szCs w:val="20"/>
                </w:rPr>
                <m:t>60%</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E0" w14:textId="77777777" w:rsidR="007600AC"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3</m:t>
                    </m:r>
                  </m:num>
                  <m:den>
                    <m:r>
                      <m:rPr>
                        <m:sty m:val="bi"/>
                      </m:rPr>
                      <w:rPr>
                        <w:rFonts w:ascii="Cambria Math" w:eastAsiaTheme="minorEastAsia" w:hAnsi="Cambria Math"/>
                        <w:color w:val="FF0000"/>
                        <w:sz w:val="20"/>
                        <w:szCs w:val="20"/>
                      </w:rPr>
                      <m:t>5</m:t>
                    </m:r>
                  </m:den>
                </m:f>
              </m:oMath>
            </m:oMathPara>
          </w:p>
        </w:tc>
        <w:tc>
          <w:tcPr>
            <w:tcW w:w="374" w:type="dxa"/>
            <w:tcBorders>
              <w:top w:val="nil"/>
              <w:bottom w:val="nil"/>
            </w:tcBorders>
            <w:vAlign w:val="center"/>
          </w:tcPr>
          <w:p w14:paraId="40CE88E1" w14:textId="77777777" w:rsidR="007600AC" w:rsidRPr="00025327" w:rsidRDefault="007600AC" w:rsidP="009F5AED">
            <w:pPr>
              <w:rPr>
                <w:color w:val="FF0000"/>
                <w:sz w:val="20"/>
                <w:szCs w:val="20"/>
              </w:rPr>
            </w:pPr>
          </w:p>
        </w:tc>
        <w:tc>
          <w:tcPr>
            <w:tcW w:w="490" w:type="dxa"/>
            <w:shd w:val="clear" w:color="auto" w:fill="EAEEF2"/>
            <w:vAlign w:val="center"/>
          </w:tcPr>
          <w:p w14:paraId="40CE88E2"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E3" w14:textId="22923227" w:rsidR="007600AC" w:rsidRDefault="007600AC" w:rsidP="009F5AED">
            <w:pPr>
              <w:rPr>
                <w:rFonts w:ascii="Calibri" w:eastAsia="Myriad Pro" w:hAnsi="Calibri" w:cs="Myriad Pro"/>
                <w:sz w:val="20"/>
                <w:szCs w:val="20"/>
              </w:rPr>
            </w:pPr>
            <m:oMath>
              <m:r>
                <w:rPr>
                  <w:rFonts w:ascii="Cambria Math" w:eastAsiaTheme="minorEastAsia" w:hAnsi="Cambria Math"/>
                  <w:sz w:val="20"/>
                  <w:szCs w:val="20"/>
                </w:rPr>
                <m:t>0.3%</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decimal</w:t>
            </w:r>
            <w:r>
              <w:rPr>
                <w:rFonts w:eastAsiaTheme="minorEastAsia"/>
                <w:sz w:val="20"/>
                <w:szCs w:val="20"/>
              </w:rPr>
              <w:t xml:space="preserve"> </w:t>
            </w:r>
          </w:p>
        </w:tc>
        <w:tc>
          <w:tcPr>
            <w:tcW w:w="1403" w:type="dxa"/>
            <w:vAlign w:val="center"/>
          </w:tcPr>
          <w:p w14:paraId="40CE88E4" w14:textId="77777777" w:rsidR="007600AC"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0.003</m:t>
                </m:r>
              </m:oMath>
            </m:oMathPara>
          </w:p>
        </w:tc>
      </w:tr>
      <w:tr w:rsidR="007600AC" w:rsidRPr="00DA7A7C" w14:paraId="40CE88ED" w14:textId="77777777" w:rsidTr="009F5AED">
        <w:trPr>
          <w:trHeight w:val="504"/>
          <w:jc w:val="center"/>
        </w:trPr>
        <w:tc>
          <w:tcPr>
            <w:tcW w:w="490" w:type="dxa"/>
            <w:shd w:val="clear" w:color="auto" w:fill="EAEEF2"/>
            <w:vAlign w:val="center"/>
          </w:tcPr>
          <w:p w14:paraId="40CE88E6"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E7" w14:textId="4F327C8C" w:rsidR="007600AC" w:rsidRDefault="007600AC" w:rsidP="009F5AED">
            <w:pPr>
              <w:rPr>
                <w:sz w:val="20"/>
                <w:szCs w:val="20"/>
              </w:rPr>
            </w:pPr>
            <m:oMath>
              <m:r>
                <w:rPr>
                  <w:rFonts w:ascii="Cambria Math" w:eastAsiaTheme="minorEastAsia" w:hAnsi="Cambria Math"/>
                  <w:sz w:val="20"/>
                  <w:szCs w:val="20"/>
                </w:rPr>
                <m:t>90%</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E8" w14:textId="77777777" w:rsidR="007600AC"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9</m:t>
                    </m:r>
                  </m:num>
                  <m:den>
                    <m:r>
                      <m:rPr>
                        <m:sty m:val="bi"/>
                      </m:rPr>
                      <w:rPr>
                        <w:rFonts w:ascii="Cambria Math" w:eastAsiaTheme="minorEastAsia" w:hAnsi="Cambria Math"/>
                        <w:color w:val="FF0000"/>
                        <w:sz w:val="20"/>
                        <w:szCs w:val="20"/>
                      </w:rPr>
                      <m:t>10</m:t>
                    </m:r>
                  </m:den>
                </m:f>
              </m:oMath>
            </m:oMathPara>
          </w:p>
        </w:tc>
        <w:tc>
          <w:tcPr>
            <w:tcW w:w="374" w:type="dxa"/>
            <w:tcBorders>
              <w:top w:val="nil"/>
              <w:bottom w:val="nil"/>
            </w:tcBorders>
            <w:vAlign w:val="center"/>
          </w:tcPr>
          <w:p w14:paraId="40CE88E9" w14:textId="77777777" w:rsidR="007600AC" w:rsidRPr="00025327" w:rsidRDefault="007600AC" w:rsidP="009F5AED">
            <w:pPr>
              <w:rPr>
                <w:color w:val="FF0000"/>
                <w:sz w:val="20"/>
                <w:szCs w:val="20"/>
              </w:rPr>
            </w:pPr>
          </w:p>
        </w:tc>
        <w:tc>
          <w:tcPr>
            <w:tcW w:w="490" w:type="dxa"/>
            <w:shd w:val="clear" w:color="auto" w:fill="EAEEF2"/>
            <w:vAlign w:val="center"/>
          </w:tcPr>
          <w:p w14:paraId="40CE88EA"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EB" w14:textId="190CE5DD" w:rsidR="007600AC" w:rsidRDefault="00B55CDE" w:rsidP="00500BCA">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3</m:t>
                  </m:r>
                </m:den>
              </m:f>
            </m:oMath>
            <w:r w:rsidR="007600AC">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Pr>
                <w:rFonts w:eastAsiaTheme="minorEastAsia"/>
                <w:sz w:val="20"/>
                <w:szCs w:val="20"/>
              </w:rPr>
              <w:t xml:space="preserve"> </w:t>
            </w:r>
          </w:p>
        </w:tc>
        <w:tc>
          <w:tcPr>
            <w:tcW w:w="1403" w:type="dxa"/>
            <w:vAlign w:val="center"/>
          </w:tcPr>
          <w:p w14:paraId="40CE88EC" w14:textId="77777777" w:rsidR="007600AC" w:rsidRPr="00262D8E"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33</m:t>
                </m:r>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1</m:t>
                    </m:r>
                  </m:num>
                  <m:den>
                    <m:r>
                      <m:rPr>
                        <m:sty m:val="bi"/>
                      </m:rPr>
                      <w:rPr>
                        <w:rFonts w:ascii="Cambria Math" w:eastAsiaTheme="minorEastAsia" w:hAnsi="Cambria Math"/>
                        <w:color w:val="FF0000"/>
                        <w:sz w:val="20"/>
                        <w:szCs w:val="20"/>
                      </w:rPr>
                      <m:t>3</m:t>
                    </m:r>
                  </m:den>
                </m:f>
                <m:r>
                  <m:rPr>
                    <m:sty m:val="bi"/>
                  </m:rPr>
                  <w:rPr>
                    <w:rFonts w:ascii="Cambria Math" w:hAnsi="Cambria Math"/>
                    <w:color w:val="FF0000"/>
                    <w:sz w:val="20"/>
                    <w:szCs w:val="20"/>
                  </w:rPr>
                  <m:t>%</m:t>
                </m:r>
              </m:oMath>
            </m:oMathPara>
          </w:p>
        </w:tc>
      </w:tr>
      <w:tr w:rsidR="007600AC" w:rsidRPr="00DA7A7C" w14:paraId="40CE88F5" w14:textId="77777777" w:rsidTr="009F5AED">
        <w:trPr>
          <w:trHeight w:val="504"/>
          <w:jc w:val="center"/>
        </w:trPr>
        <w:tc>
          <w:tcPr>
            <w:tcW w:w="490" w:type="dxa"/>
            <w:shd w:val="clear" w:color="auto" w:fill="EAEEF2"/>
            <w:vAlign w:val="center"/>
          </w:tcPr>
          <w:p w14:paraId="40CE88EE"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EF" w14:textId="7718822B" w:rsidR="007600AC" w:rsidRDefault="007600AC" w:rsidP="009F5AED">
            <w:pPr>
              <w:rPr>
                <w:sz w:val="20"/>
                <w:szCs w:val="20"/>
              </w:rPr>
            </w:pPr>
            <m:oMath>
              <m:r>
                <w:rPr>
                  <w:rFonts w:ascii="Cambria Math" w:eastAsiaTheme="minorEastAsia" w:hAnsi="Cambria Math"/>
                  <w:sz w:val="20"/>
                  <w:szCs w:val="20"/>
                </w:rPr>
                <m:t>50%</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F0" w14:textId="77777777" w:rsidR="007600AC"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1</m:t>
                    </m:r>
                  </m:num>
                  <m:den>
                    <m:r>
                      <m:rPr>
                        <m:sty m:val="bi"/>
                      </m:rPr>
                      <w:rPr>
                        <w:rFonts w:ascii="Cambria Math" w:eastAsiaTheme="minorEastAsia" w:hAnsi="Cambria Math"/>
                        <w:color w:val="FF0000"/>
                        <w:sz w:val="20"/>
                        <w:szCs w:val="20"/>
                      </w:rPr>
                      <m:t>2</m:t>
                    </m:r>
                  </m:den>
                </m:f>
              </m:oMath>
            </m:oMathPara>
          </w:p>
        </w:tc>
        <w:tc>
          <w:tcPr>
            <w:tcW w:w="374" w:type="dxa"/>
            <w:tcBorders>
              <w:top w:val="nil"/>
              <w:bottom w:val="nil"/>
            </w:tcBorders>
            <w:vAlign w:val="center"/>
          </w:tcPr>
          <w:p w14:paraId="40CE88F1" w14:textId="77777777" w:rsidR="007600AC" w:rsidRPr="00025327" w:rsidRDefault="007600AC" w:rsidP="009F5AED">
            <w:pPr>
              <w:rPr>
                <w:color w:val="FF0000"/>
                <w:sz w:val="20"/>
                <w:szCs w:val="20"/>
              </w:rPr>
            </w:pPr>
          </w:p>
        </w:tc>
        <w:tc>
          <w:tcPr>
            <w:tcW w:w="490" w:type="dxa"/>
            <w:shd w:val="clear" w:color="auto" w:fill="EAEEF2"/>
            <w:vAlign w:val="center"/>
          </w:tcPr>
          <w:p w14:paraId="40CE88F2"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F3" w14:textId="1EDAFF64" w:rsidR="007600AC" w:rsidRDefault="00B55CDE" w:rsidP="00500BCA">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9</m:t>
                  </m:r>
                </m:den>
              </m:f>
            </m:oMath>
            <w:r w:rsidR="007600AC">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Pr>
                <w:rFonts w:eastAsiaTheme="minorEastAsia"/>
                <w:sz w:val="20"/>
                <w:szCs w:val="20"/>
              </w:rPr>
              <w:t xml:space="preserve"> </w:t>
            </w:r>
          </w:p>
        </w:tc>
        <w:tc>
          <w:tcPr>
            <w:tcW w:w="1403" w:type="dxa"/>
            <w:vAlign w:val="center"/>
          </w:tcPr>
          <w:p w14:paraId="40CE88F4" w14:textId="77777777" w:rsidR="007600AC" w:rsidRPr="00262D8E"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11</m:t>
                </m:r>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1</m:t>
                    </m:r>
                  </m:num>
                  <m:den>
                    <m:r>
                      <m:rPr>
                        <m:sty m:val="bi"/>
                      </m:rPr>
                      <w:rPr>
                        <w:rFonts w:ascii="Cambria Math" w:eastAsiaTheme="minorEastAsia" w:hAnsi="Cambria Math"/>
                        <w:color w:val="FF0000"/>
                        <w:sz w:val="20"/>
                        <w:szCs w:val="20"/>
                      </w:rPr>
                      <m:t>9</m:t>
                    </m:r>
                  </m:den>
                </m:f>
                <m:r>
                  <m:rPr>
                    <m:sty m:val="bi"/>
                  </m:rPr>
                  <w:rPr>
                    <w:rFonts w:ascii="Cambria Math" w:hAnsi="Cambria Math"/>
                    <w:color w:val="FF0000"/>
                    <w:sz w:val="20"/>
                    <w:szCs w:val="20"/>
                  </w:rPr>
                  <m:t>%</m:t>
                </m:r>
              </m:oMath>
            </m:oMathPara>
          </w:p>
        </w:tc>
      </w:tr>
      <w:tr w:rsidR="007600AC" w:rsidRPr="00DA7A7C" w14:paraId="40CE88FD" w14:textId="77777777" w:rsidTr="009F5AED">
        <w:trPr>
          <w:trHeight w:val="504"/>
          <w:jc w:val="center"/>
        </w:trPr>
        <w:tc>
          <w:tcPr>
            <w:tcW w:w="490" w:type="dxa"/>
            <w:shd w:val="clear" w:color="auto" w:fill="EAEEF2"/>
            <w:vAlign w:val="center"/>
          </w:tcPr>
          <w:p w14:paraId="40CE88F6"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F7" w14:textId="683E1D3C" w:rsidR="007600AC" w:rsidRDefault="007600AC" w:rsidP="009F5AED">
            <w:pPr>
              <w:rPr>
                <w:sz w:val="20"/>
                <w:szCs w:val="20"/>
              </w:rPr>
            </w:pPr>
            <m:oMath>
              <m:r>
                <w:rPr>
                  <w:rFonts w:ascii="Cambria Math" w:eastAsia="Myriad Pro" w:hAnsi="Cambria Math" w:cs="Myriad Pro"/>
                  <w:sz w:val="20"/>
                  <w:szCs w:val="20"/>
                </w:rPr>
                <m:t>25%</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8F8" w14:textId="77777777" w:rsidR="007600AC"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1</m:t>
                    </m:r>
                  </m:num>
                  <m:den>
                    <m:r>
                      <m:rPr>
                        <m:sty m:val="bi"/>
                      </m:rPr>
                      <w:rPr>
                        <w:rFonts w:ascii="Cambria Math" w:eastAsiaTheme="minorEastAsia" w:hAnsi="Cambria Math"/>
                        <w:color w:val="FF0000"/>
                        <w:sz w:val="20"/>
                        <w:szCs w:val="20"/>
                      </w:rPr>
                      <m:t>4</m:t>
                    </m:r>
                  </m:den>
                </m:f>
              </m:oMath>
            </m:oMathPara>
          </w:p>
        </w:tc>
        <w:tc>
          <w:tcPr>
            <w:tcW w:w="374" w:type="dxa"/>
            <w:tcBorders>
              <w:top w:val="nil"/>
              <w:bottom w:val="nil"/>
            </w:tcBorders>
            <w:vAlign w:val="center"/>
          </w:tcPr>
          <w:p w14:paraId="40CE88F9" w14:textId="77777777" w:rsidR="007600AC" w:rsidRPr="00025327" w:rsidRDefault="007600AC" w:rsidP="009F5AED">
            <w:pPr>
              <w:rPr>
                <w:color w:val="FF0000"/>
                <w:sz w:val="20"/>
                <w:szCs w:val="20"/>
              </w:rPr>
            </w:pPr>
          </w:p>
        </w:tc>
        <w:tc>
          <w:tcPr>
            <w:tcW w:w="490" w:type="dxa"/>
            <w:shd w:val="clear" w:color="auto" w:fill="EAEEF2"/>
            <w:vAlign w:val="center"/>
          </w:tcPr>
          <w:p w14:paraId="40CE88FA"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8FB" w14:textId="52846A55" w:rsidR="007600AC" w:rsidRDefault="00B55CDE" w:rsidP="00500BCA">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9</m:t>
                  </m:r>
                </m:den>
              </m:f>
            </m:oMath>
            <w:r w:rsidR="007600AC">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Pr>
                <w:rFonts w:eastAsiaTheme="minorEastAsia"/>
                <w:sz w:val="20"/>
                <w:szCs w:val="20"/>
              </w:rPr>
              <w:t xml:space="preserve"> </w:t>
            </w:r>
          </w:p>
        </w:tc>
        <w:tc>
          <w:tcPr>
            <w:tcW w:w="1403" w:type="dxa"/>
            <w:vAlign w:val="center"/>
          </w:tcPr>
          <w:p w14:paraId="40CE88FC" w14:textId="77777777" w:rsidR="007600AC" w:rsidRPr="00262D8E"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22</m:t>
                </m:r>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2</m:t>
                    </m:r>
                  </m:num>
                  <m:den>
                    <m:r>
                      <m:rPr>
                        <m:sty m:val="bi"/>
                      </m:rPr>
                      <w:rPr>
                        <w:rFonts w:ascii="Cambria Math" w:eastAsiaTheme="minorEastAsia" w:hAnsi="Cambria Math"/>
                        <w:color w:val="FF0000"/>
                        <w:sz w:val="20"/>
                        <w:szCs w:val="20"/>
                      </w:rPr>
                      <m:t>9</m:t>
                    </m:r>
                  </m:den>
                </m:f>
                <m:r>
                  <m:rPr>
                    <m:sty m:val="bi"/>
                  </m:rPr>
                  <w:rPr>
                    <w:rFonts w:ascii="Cambria Math" w:hAnsi="Cambria Math"/>
                    <w:color w:val="FF0000"/>
                    <w:sz w:val="20"/>
                    <w:szCs w:val="20"/>
                  </w:rPr>
                  <m:t>%</m:t>
                </m:r>
              </m:oMath>
            </m:oMathPara>
          </w:p>
        </w:tc>
      </w:tr>
      <w:tr w:rsidR="007600AC" w:rsidRPr="00DA7A7C" w14:paraId="40CE8905" w14:textId="77777777" w:rsidTr="009F5AED">
        <w:trPr>
          <w:trHeight w:val="504"/>
          <w:jc w:val="center"/>
        </w:trPr>
        <w:tc>
          <w:tcPr>
            <w:tcW w:w="490" w:type="dxa"/>
            <w:shd w:val="clear" w:color="auto" w:fill="EAEEF2"/>
            <w:vAlign w:val="center"/>
          </w:tcPr>
          <w:p w14:paraId="40CE88FE" w14:textId="77777777" w:rsidR="007600AC" w:rsidRPr="002D639C" w:rsidRDefault="007600AC" w:rsidP="00F47E35">
            <w:pPr>
              <w:pStyle w:val="ny-lesson-SFinsert-number-list"/>
              <w:numPr>
                <w:ilvl w:val="0"/>
                <w:numId w:val="115"/>
              </w:numPr>
              <w:tabs>
                <w:tab w:val="left" w:pos="0"/>
              </w:tabs>
              <w:spacing w:before="0" w:after="0" w:line="240" w:lineRule="auto"/>
              <w:ind w:left="360" w:right="0"/>
              <w:rPr>
                <w:b w:val="0"/>
                <w:sz w:val="20"/>
                <w:szCs w:val="20"/>
              </w:rPr>
            </w:pPr>
          </w:p>
        </w:tc>
        <w:tc>
          <w:tcPr>
            <w:tcW w:w="2798" w:type="dxa"/>
            <w:vAlign w:val="center"/>
          </w:tcPr>
          <w:p w14:paraId="40CE88FF" w14:textId="32046F0F" w:rsidR="007600AC" w:rsidRDefault="007600AC" w:rsidP="009F5AED">
            <w:pPr>
              <w:rPr>
                <w:sz w:val="20"/>
                <w:szCs w:val="20"/>
              </w:rPr>
            </w:pPr>
            <m:oMath>
              <m:r>
                <w:rPr>
                  <w:rFonts w:ascii="Cambria Math" w:eastAsiaTheme="minorEastAsia" w:hAnsi="Cambria Math"/>
                  <w:sz w:val="20"/>
                  <w:szCs w:val="20"/>
                </w:rPr>
                <m:t>20%</m:t>
              </m:r>
            </m:oMath>
            <w:r w:rsidR="00500BCA" w:rsidRPr="00D14093">
              <w:rPr>
                <w:rFonts w:ascii="Calibri" w:eastAsia="Myriad Pro" w:hAnsi="Calibri" w:cs="Myriad Pro"/>
                <w:sz w:val="20"/>
                <w:szCs w:val="20"/>
              </w:rPr>
              <w:t xml:space="preserve"> </w:t>
            </w:r>
            <w:r w:rsidRPr="007600AC">
              <w:rPr>
                <w:rFonts w:ascii="Calibri" w:eastAsia="Myriad Pro" w:hAnsi="Calibri" w:cs="Myriad Pro"/>
                <w:sz w:val="20"/>
                <w:szCs w:val="20"/>
              </w:rPr>
              <w:t>as a fraction</w:t>
            </w:r>
            <w:r>
              <w:rPr>
                <w:rFonts w:eastAsiaTheme="minorEastAsia"/>
                <w:sz w:val="20"/>
                <w:szCs w:val="20"/>
              </w:rPr>
              <w:t xml:space="preserve"> </w:t>
            </w:r>
          </w:p>
        </w:tc>
        <w:tc>
          <w:tcPr>
            <w:tcW w:w="1403" w:type="dxa"/>
            <w:vAlign w:val="center"/>
          </w:tcPr>
          <w:p w14:paraId="40CE8900" w14:textId="77777777" w:rsidR="007600AC"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1</m:t>
                    </m:r>
                  </m:num>
                  <m:den>
                    <m:r>
                      <m:rPr>
                        <m:sty m:val="bi"/>
                      </m:rPr>
                      <w:rPr>
                        <w:rFonts w:ascii="Cambria Math" w:eastAsiaTheme="minorEastAsia" w:hAnsi="Cambria Math"/>
                        <w:color w:val="FF0000"/>
                        <w:sz w:val="20"/>
                        <w:szCs w:val="20"/>
                      </w:rPr>
                      <m:t>5</m:t>
                    </m:r>
                  </m:den>
                </m:f>
              </m:oMath>
            </m:oMathPara>
          </w:p>
        </w:tc>
        <w:tc>
          <w:tcPr>
            <w:tcW w:w="374" w:type="dxa"/>
            <w:tcBorders>
              <w:top w:val="nil"/>
              <w:bottom w:val="nil"/>
            </w:tcBorders>
            <w:vAlign w:val="center"/>
          </w:tcPr>
          <w:p w14:paraId="40CE8901" w14:textId="77777777" w:rsidR="007600AC" w:rsidRPr="00025327" w:rsidRDefault="007600AC" w:rsidP="009F5AED">
            <w:pPr>
              <w:rPr>
                <w:color w:val="FF0000"/>
                <w:sz w:val="20"/>
                <w:szCs w:val="20"/>
              </w:rPr>
            </w:pPr>
          </w:p>
        </w:tc>
        <w:tc>
          <w:tcPr>
            <w:tcW w:w="490" w:type="dxa"/>
            <w:shd w:val="clear" w:color="auto" w:fill="EAEEF2"/>
            <w:vAlign w:val="center"/>
          </w:tcPr>
          <w:p w14:paraId="40CE8902" w14:textId="77777777" w:rsidR="007600AC" w:rsidRPr="002D639C" w:rsidRDefault="007600AC" w:rsidP="00F47E35">
            <w:pPr>
              <w:pStyle w:val="ListParagraph"/>
              <w:numPr>
                <w:ilvl w:val="0"/>
                <w:numId w:val="116"/>
              </w:numPr>
              <w:rPr>
                <w:rFonts w:ascii="Calibri" w:eastAsia="Myriad Pro" w:hAnsi="Calibri" w:cs="Myriad Pro"/>
                <w:sz w:val="20"/>
                <w:szCs w:val="20"/>
              </w:rPr>
            </w:pPr>
          </w:p>
        </w:tc>
        <w:tc>
          <w:tcPr>
            <w:tcW w:w="2798" w:type="dxa"/>
            <w:vAlign w:val="center"/>
          </w:tcPr>
          <w:p w14:paraId="40CE8903" w14:textId="3CF011E6" w:rsidR="007600AC" w:rsidRDefault="00B55CDE" w:rsidP="00500BCA">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8</m:t>
                  </m:r>
                </m:num>
                <m:den>
                  <m:r>
                    <w:rPr>
                      <w:rFonts w:ascii="Cambria Math" w:eastAsiaTheme="minorEastAsia" w:hAnsi="Cambria Math"/>
                      <w:sz w:val="26"/>
                      <w:szCs w:val="26"/>
                    </w:rPr>
                    <m:t>9</m:t>
                  </m:r>
                </m:den>
              </m:f>
            </m:oMath>
            <w:r w:rsidR="007600AC">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Pr>
                <w:rFonts w:eastAsiaTheme="minorEastAsia"/>
                <w:sz w:val="20"/>
                <w:szCs w:val="20"/>
              </w:rPr>
              <w:t xml:space="preserve"> </w:t>
            </w:r>
          </w:p>
        </w:tc>
        <w:tc>
          <w:tcPr>
            <w:tcW w:w="1403" w:type="dxa"/>
            <w:vAlign w:val="center"/>
          </w:tcPr>
          <w:p w14:paraId="40CE8904" w14:textId="77777777" w:rsidR="007600AC" w:rsidRPr="00262D8E" w:rsidRDefault="007600AC">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88</m:t>
                </m:r>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8</m:t>
                    </m:r>
                  </m:num>
                  <m:den>
                    <m:r>
                      <m:rPr>
                        <m:sty m:val="bi"/>
                      </m:rPr>
                      <w:rPr>
                        <w:rFonts w:ascii="Cambria Math" w:eastAsiaTheme="minorEastAsia" w:hAnsi="Cambria Math"/>
                        <w:color w:val="FF0000"/>
                        <w:sz w:val="20"/>
                        <w:szCs w:val="20"/>
                      </w:rPr>
                      <m:t>9</m:t>
                    </m:r>
                  </m:den>
                </m:f>
                <m:r>
                  <m:rPr>
                    <m:sty m:val="bi"/>
                  </m:rPr>
                  <w:rPr>
                    <w:rFonts w:ascii="Cambria Math" w:hAnsi="Cambria Math"/>
                    <w:color w:val="FF0000"/>
                    <w:sz w:val="20"/>
                    <w:szCs w:val="20"/>
                  </w:rPr>
                  <m:t>%</m:t>
                </m:r>
              </m:oMath>
            </m:oMathPara>
          </w:p>
        </w:tc>
      </w:tr>
    </w:tbl>
    <w:p w14:paraId="40CE8906" w14:textId="569C7A77" w:rsidR="007C77B1" w:rsidRPr="0095733F" w:rsidRDefault="007C77B1" w:rsidP="007C77B1">
      <w:pPr>
        <w:pStyle w:val="ny-callout-hdr"/>
      </w:pPr>
      <w:r w:rsidRPr="00A17200">
        <w:rPr>
          <w:noProof/>
          <w:color w:val="00789C"/>
        </w:rPr>
        <w:lastRenderedPageBreak/>
        <mc:AlternateContent>
          <mc:Choice Requires="wps">
            <w:drawing>
              <wp:anchor distT="0" distB="0" distL="114300" distR="114300" simplePos="0" relativeHeight="251667456" behindDoc="0" locked="0" layoutInCell="1" allowOverlap="1" wp14:anchorId="40CE8A9F" wp14:editId="06813159">
                <wp:simplePos x="0" y="0"/>
                <wp:positionH relativeFrom="column">
                  <wp:posOffset>4046220</wp:posOffset>
                </wp:positionH>
                <wp:positionV relativeFrom="paragraph">
                  <wp:posOffset>-17780</wp:posOffset>
                </wp:positionV>
                <wp:extent cx="2319020" cy="64325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2319020"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E8AED" w14:textId="77777777" w:rsidR="00340A76" w:rsidRPr="007C078A" w:rsidRDefault="00340A76" w:rsidP="007C77B1">
                            <w:pPr>
                              <w:spacing w:after="0"/>
                              <w:jc w:val="right"/>
                              <w:rPr>
                                <w:color w:val="231F20"/>
                              </w:rPr>
                            </w:pPr>
                            <w:r w:rsidRPr="007C078A">
                              <w:rPr>
                                <w:color w:val="231F20"/>
                              </w:rPr>
                              <w:t>Number Correct: ______</w:t>
                            </w:r>
                          </w:p>
                          <w:p w14:paraId="40CE8AEE" w14:textId="77777777" w:rsidR="00340A76" w:rsidRPr="007C078A" w:rsidRDefault="00340A76" w:rsidP="007C77B1">
                            <w:pPr>
                              <w:spacing w:after="0"/>
                              <w:jc w:val="right"/>
                              <w:rPr>
                                <w:color w:val="231F20"/>
                              </w:rPr>
                            </w:pPr>
                            <w:r w:rsidRPr="007C078A">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E8A9F" id="Text Box 15" o:spid="_x0000_s1032" type="#_x0000_t202" style="position:absolute;margin-left:318.6pt;margin-top:-1.4pt;width:182.6pt;height:50.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" filled="f" stroked="f" strokeweight=".5pt">
                <v:textbox>
                  <w:txbxContent>
                    <w:p w14:paraId="40CE8AED" w14:textId="77777777" w:rsidR="00340A76" w:rsidRPr="007C078A" w:rsidRDefault="00340A76" w:rsidP="007C77B1">
                      <w:pPr>
                        <w:spacing w:after="0"/>
                        <w:jc w:val="right"/>
                        <w:rPr>
                          <w:color w:val="231F20"/>
                        </w:rPr>
                      </w:pPr>
                      <w:r w:rsidRPr="007C078A">
                        <w:rPr>
                          <w:color w:val="231F20"/>
                        </w:rPr>
                        <w:t>Number Correct: ______</w:t>
                      </w:r>
                    </w:p>
                    <w:p w14:paraId="40CE8AEE" w14:textId="77777777" w:rsidR="00340A76" w:rsidRPr="007C078A" w:rsidRDefault="00340A76" w:rsidP="007C77B1">
                      <w:pPr>
                        <w:spacing w:after="0"/>
                        <w:jc w:val="right"/>
                        <w:rPr>
                          <w:color w:val="231F20"/>
                        </w:rPr>
                      </w:pPr>
                      <w:r w:rsidRPr="007C078A">
                        <w:rPr>
                          <w:color w:val="231F20"/>
                        </w:rPr>
                        <w:t>Improvement: ______</w:t>
                      </w:r>
                    </w:p>
                  </w:txbxContent>
                </v:textbox>
              </v:shape>
            </w:pict>
          </mc:Fallback>
        </mc:AlternateContent>
      </w:r>
      <w:r w:rsidRPr="00A17200">
        <w:rPr>
          <w:color w:val="00789C"/>
        </w:rPr>
        <w:t>Fractions, Decimals, and Percents</w:t>
      </w:r>
      <w:r w:rsidR="0098170C" w:rsidRPr="00A17200">
        <w:rPr>
          <w:color w:val="00789C"/>
        </w:rPr>
        <w:t>—</w:t>
      </w:r>
      <w:r w:rsidRPr="00A17200">
        <w:rPr>
          <w:color w:val="00789C"/>
        </w:rPr>
        <w:t>Round 2</w:t>
      </w:r>
      <w:r>
        <w:t xml:space="preserve"> </w:t>
      </w:r>
      <w:r w:rsidRPr="00573940">
        <w:rPr>
          <w:noProof/>
        </w:rPr>
        <w:t xml:space="preserve"> </w:t>
      </w:r>
    </w:p>
    <w:p w14:paraId="40CE8907" w14:textId="77777777" w:rsidR="007C77B1" w:rsidRDefault="007C77B1" w:rsidP="007C77B1">
      <w:pPr>
        <w:pStyle w:val="ny-lesson-paragraph"/>
      </w:pPr>
      <w:r w:rsidRPr="00F47E35">
        <w:rPr>
          <w:b/>
        </w:rPr>
        <w:t>Directions:</w:t>
      </w:r>
      <w:r w:rsidRPr="00F47E35">
        <w:rPr>
          <w:b/>
          <w:i/>
        </w:rPr>
        <w:t xml:space="preserve"> </w:t>
      </w:r>
      <w:r>
        <w:rPr>
          <w:i/>
        </w:rPr>
        <w:t xml:space="preserve"> </w:t>
      </w:r>
      <w:r>
        <w:t>Write each number in the alternate form indicated.</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7600AC" w:rsidRPr="00D93E80" w14:paraId="40CE890F" w14:textId="77777777" w:rsidTr="009F5AED">
        <w:trPr>
          <w:trHeight w:val="504"/>
          <w:jc w:val="center"/>
        </w:trPr>
        <w:tc>
          <w:tcPr>
            <w:tcW w:w="490" w:type="dxa"/>
            <w:shd w:val="clear" w:color="auto" w:fill="EAEEF2"/>
            <w:vAlign w:val="center"/>
          </w:tcPr>
          <w:p w14:paraId="40CE8908"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09" w14:textId="60EB8848" w:rsidR="007600AC" w:rsidRPr="007600AC" w:rsidRDefault="00B55CDE" w:rsidP="00500BCA">
            <w:pPr>
              <w:jc w:val="both"/>
              <w:rPr>
                <w:rFonts w:ascii="Calibri" w:eastAsia="Calibri" w:hAnsi="Calibri" w:cs="Times New Roman"/>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30</m:t>
                  </m:r>
                </m:num>
                <m:den>
                  <m:r>
                    <w:rPr>
                      <w:rFonts w:ascii="Cambria Math" w:eastAsiaTheme="minorEastAsia" w:hAnsi="Cambria Math"/>
                      <w:sz w:val="26"/>
                      <w:szCs w:val="26"/>
                    </w:rPr>
                    <m:t>100</m:t>
                  </m:r>
                </m:den>
              </m:f>
            </m:oMath>
            <w:r w:rsidR="00262D8E">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sidRPr="007600AC">
              <w:rPr>
                <w:rFonts w:eastAsiaTheme="minorEastAsia"/>
                <w:sz w:val="20"/>
                <w:szCs w:val="20"/>
              </w:rPr>
              <w:t xml:space="preserve"> </w:t>
            </w:r>
          </w:p>
        </w:tc>
        <w:tc>
          <w:tcPr>
            <w:tcW w:w="1403" w:type="dxa"/>
            <w:vAlign w:val="center"/>
          </w:tcPr>
          <w:p w14:paraId="40CE890A" w14:textId="77777777" w:rsidR="007600AC" w:rsidRPr="00D93E80" w:rsidRDefault="007600AC" w:rsidP="009F5AED">
            <w:pPr>
              <w:jc w:val="right"/>
              <w:rPr>
                <w:color w:val="231F20"/>
                <w:sz w:val="20"/>
                <w:szCs w:val="20"/>
              </w:rPr>
            </w:pPr>
          </w:p>
        </w:tc>
        <w:tc>
          <w:tcPr>
            <w:tcW w:w="374" w:type="dxa"/>
            <w:tcBorders>
              <w:top w:val="nil"/>
              <w:bottom w:val="nil"/>
            </w:tcBorders>
            <w:vAlign w:val="center"/>
          </w:tcPr>
          <w:p w14:paraId="40CE890B"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0C"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0D" w14:textId="46D8294B" w:rsidR="007600AC" w:rsidRDefault="00B55CDE">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m:t>
                  </m:r>
                </m:num>
                <m:den>
                  <m:r>
                    <w:rPr>
                      <w:rFonts w:ascii="Cambria Math" w:eastAsiaTheme="minorEastAsia" w:hAnsi="Cambria Math"/>
                      <w:sz w:val="26"/>
                      <w:szCs w:val="26"/>
                    </w:rPr>
                    <m:t>10</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262D8E">
              <w:rPr>
                <w:rFonts w:ascii="Calibri" w:eastAsia="Myriad Pro" w:hAnsi="Calibri" w:cs="Myriad Pro"/>
                <w:sz w:val="20"/>
                <w:szCs w:val="20"/>
              </w:rPr>
              <w:t xml:space="preserve"> </w:t>
            </w:r>
          </w:p>
        </w:tc>
        <w:tc>
          <w:tcPr>
            <w:tcW w:w="1403" w:type="dxa"/>
            <w:vAlign w:val="center"/>
          </w:tcPr>
          <w:p w14:paraId="40CE890E" w14:textId="77777777" w:rsidR="007600AC" w:rsidRPr="00D93E80" w:rsidRDefault="007600AC" w:rsidP="009F5AED">
            <w:pPr>
              <w:jc w:val="center"/>
              <w:rPr>
                <w:color w:val="231F20"/>
                <w:sz w:val="20"/>
                <w:szCs w:val="20"/>
              </w:rPr>
            </w:pPr>
          </w:p>
        </w:tc>
      </w:tr>
      <w:tr w:rsidR="007600AC" w:rsidRPr="00D93E80" w14:paraId="40CE8917" w14:textId="77777777" w:rsidTr="009F5AED">
        <w:trPr>
          <w:trHeight w:val="504"/>
          <w:jc w:val="center"/>
        </w:trPr>
        <w:tc>
          <w:tcPr>
            <w:tcW w:w="490" w:type="dxa"/>
            <w:shd w:val="clear" w:color="auto" w:fill="EAEEF2"/>
            <w:vAlign w:val="center"/>
          </w:tcPr>
          <w:p w14:paraId="40CE8910"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11" w14:textId="6DB4F4BD" w:rsidR="007600AC" w:rsidRPr="007600AC" w:rsidRDefault="00B55CDE" w:rsidP="00500BCA">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60</m:t>
                  </m:r>
                </m:num>
                <m:den>
                  <m:r>
                    <w:rPr>
                      <w:rFonts w:ascii="Cambria Math" w:eastAsiaTheme="minorEastAsia" w:hAnsi="Cambria Math"/>
                      <w:sz w:val="26"/>
                      <w:szCs w:val="26"/>
                    </w:rPr>
                    <m:t>100</m:t>
                  </m:r>
                </m:den>
              </m:f>
            </m:oMath>
            <w:r w:rsidR="00262D8E">
              <w:rPr>
                <w:rFonts w:ascii="Calibri" w:eastAsia="Myriad Pro" w:hAnsi="Calibri" w:cs="Myriad Pro"/>
                <w:sz w:val="20"/>
                <w:szCs w:val="20"/>
              </w:rPr>
              <w:t xml:space="preserve"> </w:t>
            </w:r>
            <w:r w:rsidR="007600AC" w:rsidRPr="007600AC">
              <w:rPr>
                <w:rFonts w:ascii="Calibri" w:eastAsia="Myriad Pro" w:hAnsi="Calibri" w:cs="Myriad Pro"/>
                <w:sz w:val="20"/>
                <w:szCs w:val="20"/>
              </w:rPr>
              <w:t xml:space="preserve">as a percent </w:t>
            </w:r>
          </w:p>
        </w:tc>
        <w:tc>
          <w:tcPr>
            <w:tcW w:w="1403" w:type="dxa"/>
            <w:vAlign w:val="center"/>
          </w:tcPr>
          <w:p w14:paraId="40CE8912"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13"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14" w14:textId="77777777" w:rsidR="007600AC" w:rsidRPr="00D93E80" w:rsidRDefault="007600AC" w:rsidP="00F47E35">
            <w:pPr>
              <w:pStyle w:val="ListParagraph"/>
              <w:numPr>
                <w:ilvl w:val="0"/>
                <w:numId w:val="112"/>
              </w:numPr>
              <w:rPr>
                <w:rFonts w:ascii="Calibri" w:eastAsia="Calibri" w:hAnsi="Calibri" w:cs="Times New Roman"/>
                <w:color w:val="231F20"/>
                <w:sz w:val="20"/>
                <w:szCs w:val="20"/>
              </w:rPr>
            </w:pPr>
          </w:p>
        </w:tc>
        <w:tc>
          <w:tcPr>
            <w:tcW w:w="2798" w:type="dxa"/>
            <w:vAlign w:val="center"/>
          </w:tcPr>
          <w:p w14:paraId="40CE8915" w14:textId="521DF656" w:rsidR="007600AC" w:rsidRDefault="00B55CDE">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m:t>
                  </m:r>
                </m:num>
                <m:den>
                  <m:r>
                    <w:rPr>
                      <w:rFonts w:ascii="Cambria Math" w:eastAsiaTheme="minorEastAsia" w:hAnsi="Cambria Math"/>
                      <w:sz w:val="26"/>
                      <w:szCs w:val="26"/>
                    </w:rPr>
                    <m:t>20</m:t>
                  </m:r>
                </m:den>
              </m:f>
            </m:oMath>
            <w:r w:rsidR="00262D8E">
              <w:rPr>
                <w:rFonts w:ascii="Calibri" w:eastAsia="Calibri" w:hAnsi="Calibri" w:cs="Times New Roman"/>
                <w:sz w:val="20"/>
                <w:szCs w:val="20"/>
              </w:rPr>
              <w:t xml:space="preserve"> </w:t>
            </w:r>
            <w:r w:rsidR="00262D8E" w:rsidRPr="00262D8E">
              <w:rPr>
                <w:rFonts w:ascii="Calibri" w:eastAsia="Calibri" w:hAnsi="Calibri" w:cs="Times New Roman"/>
                <w:sz w:val="20"/>
                <w:szCs w:val="20"/>
              </w:rPr>
              <w:t>as a percent</w:t>
            </w:r>
            <w:r w:rsidR="007600AC" w:rsidRPr="00262D8E">
              <w:rPr>
                <w:rFonts w:ascii="Calibri" w:eastAsia="Calibri" w:hAnsi="Calibri" w:cs="Times New Roman"/>
                <w:sz w:val="20"/>
                <w:szCs w:val="20"/>
              </w:rPr>
              <w:t xml:space="preserve"> </w:t>
            </w:r>
          </w:p>
        </w:tc>
        <w:tc>
          <w:tcPr>
            <w:tcW w:w="1403" w:type="dxa"/>
            <w:vAlign w:val="center"/>
          </w:tcPr>
          <w:p w14:paraId="40CE8916" w14:textId="77777777" w:rsidR="007600AC" w:rsidRPr="00D93E80" w:rsidRDefault="007600AC" w:rsidP="009F5AED">
            <w:pPr>
              <w:jc w:val="center"/>
              <w:rPr>
                <w:color w:val="231F20"/>
                <w:sz w:val="20"/>
                <w:szCs w:val="20"/>
              </w:rPr>
            </w:pPr>
          </w:p>
        </w:tc>
      </w:tr>
      <w:tr w:rsidR="007600AC" w:rsidRPr="00D93E80" w14:paraId="40CE891F" w14:textId="77777777" w:rsidTr="009F5AED">
        <w:trPr>
          <w:trHeight w:val="504"/>
          <w:jc w:val="center"/>
        </w:trPr>
        <w:tc>
          <w:tcPr>
            <w:tcW w:w="490" w:type="dxa"/>
            <w:shd w:val="clear" w:color="auto" w:fill="EAEEF2"/>
            <w:vAlign w:val="center"/>
          </w:tcPr>
          <w:p w14:paraId="40CE8918"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19" w14:textId="62802EDC" w:rsidR="007600AC" w:rsidRPr="007600AC" w:rsidRDefault="00B55CDE" w:rsidP="00500BCA">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70</m:t>
                  </m:r>
                </m:num>
                <m:den>
                  <m:r>
                    <w:rPr>
                      <w:rFonts w:ascii="Cambria Math" w:eastAsiaTheme="minorEastAsia" w:hAnsi="Cambria Math"/>
                      <w:sz w:val="26"/>
                      <w:szCs w:val="26"/>
                    </w:rPr>
                    <m:t>100</m:t>
                  </m:r>
                </m:den>
              </m:f>
            </m:oMath>
            <w:r w:rsidR="00262D8E">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sidRPr="007600AC">
              <w:rPr>
                <w:rFonts w:eastAsiaTheme="minorEastAsia"/>
                <w:sz w:val="20"/>
                <w:szCs w:val="20"/>
              </w:rPr>
              <w:t xml:space="preserve"> </w:t>
            </w:r>
          </w:p>
        </w:tc>
        <w:tc>
          <w:tcPr>
            <w:tcW w:w="1403" w:type="dxa"/>
            <w:vAlign w:val="center"/>
          </w:tcPr>
          <w:p w14:paraId="40CE891A"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1B"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1C"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1D" w14:textId="6A92A428" w:rsidR="007600AC" w:rsidRDefault="00B55CDE" w:rsidP="00500BCA">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m:t>
                  </m:r>
                </m:num>
                <m:den>
                  <m:r>
                    <w:rPr>
                      <w:rFonts w:ascii="Cambria Math" w:eastAsiaTheme="minorEastAsia" w:hAnsi="Cambria Math"/>
                      <w:sz w:val="26"/>
                      <w:szCs w:val="26"/>
                    </w:rPr>
                    <m:t>25</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262D8E">
              <w:rPr>
                <w:rFonts w:ascii="Calibri" w:eastAsia="Myriad Pro" w:hAnsi="Calibri" w:cs="Myriad Pro"/>
                <w:sz w:val="20"/>
                <w:szCs w:val="20"/>
              </w:rPr>
              <w:t xml:space="preserve"> </w:t>
            </w:r>
          </w:p>
        </w:tc>
        <w:tc>
          <w:tcPr>
            <w:tcW w:w="1403" w:type="dxa"/>
            <w:vAlign w:val="center"/>
          </w:tcPr>
          <w:p w14:paraId="40CE891E" w14:textId="77777777" w:rsidR="007600AC" w:rsidRPr="00D93E80" w:rsidRDefault="007600AC" w:rsidP="009F5AED">
            <w:pPr>
              <w:jc w:val="center"/>
              <w:rPr>
                <w:color w:val="231F20"/>
                <w:sz w:val="20"/>
                <w:szCs w:val="20"/>
              </w:rPr>
            </w:pPr>
          </w:p>
        </w:tc>
      </w:tr>
      <w:tr w:rsidR="007600AC" w:rsidRPr="00D93E80" w14:paraId="40CE8927" w14:textId="77777777" w:rsidTr="009F5AED">
        <w:trPr>
          <w:trHeight w:val="504"/>
          <w:jc w:val="center"/>
        </w:trPr>
        <w:tc>
          <w:tcPr>
            <w:tcW w:w="490" w:type="dxa"/>
            <w:shd w:val="clear" w:color="auto" w:fill="EAEEF2"/>
            <w:vAlign w:val="center"/>
          </w:tcPr>
          <w:p w14:paraId="40CE8920"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21" w14:textId="16B08480" w:rsidR="007600AC" w:rsidRPr="007600AC" w:rsidRDefault="00B55CDE" w:rsidP="00500BCA">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75</m:t>
                  </m:r>
                </m:num>
                <m:den>
                  <m:r>
                    <w:rPr>
                      <w:rFonts w:ascii="Cambria Math" w:eastAsiaTheme="minorEastAsia" w:hAnsi="Cambria Math"/>
                      <w:sz w:val="26"/>
                      <w:szCs w:val="26"/>
                    </w:rPr>
                    <m:t>100</m:t>
                  </m:r>
                </m:den>
              </m:f>
            </m:oMath>
            <w:r w:rsidR="00262D8E">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sidRPr="007600AC">
              <w:rPr>
                <w:rFonts w:eastAsiaTheme="minorEastAsia"/>
                <w:sz w:val="20"/>
                <w:szCs w:val="20"/>
              </w:rPr>
              <w:t xml:space="preserve">  </w:t>
            </w:r>
          </w:p>
        </w:tc>
        <w:tc>
          <w:tcPr>
            <w:tcW w:w="1403" w:type="dxa"/>
            <w:vAlign w:val="center"/>
          </w:tcPr>
          <w:p w14:paraId="40CE8922"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23"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24"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25" w14:textId="0CD7E08B" w:rsidR="007600AC" w:rsidRDefault="00B55CDE" w:rsidP="00500BCA">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m:t>
                  </m:r>
                </m:num>
                <m:den>
                  <m:r>
                    <w:rPr>
                      <w:rFonts w:ascii="Cambria Math" w:eastAsiaTheme="minorEastAsia" w:hAnsi="Cambria Math"/>
                      <w:sz w:val="26"/>
                      <w:szCs w:val="26"/>
                    </w:rPr>
                    <m:t>50</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262D8E">
              <w:rPr>
                <w:rFonts w:ascii="Calibri" w:eastAsia="Myriad Pro" w:hAnsi="Calibri" w:cs="Myriad Pro"/>
                <w:sz w:val="20"/>
                <w:szCs w:val="20"/>
              </w:rPr>
              <w:t xml:space="preserve"> </w:t>
            </w:r>
          </w:p>
        </w:tc>
        <w:tc>
          <w:tcPr>
            <w:tcW w:w="1403" w:type="dxa"/>
            <w:vAlign w:val="center"/>
          </w:tcPr>
          <w:p w14:paraId="40CE8926" w14:textId="77777777" w:rsidR="007600AC" w:rsidRPr="00D93E80" w:rsidRDefault="007600AC" w:rsidP="009F5AED">
            <w:pPr>
              <w:jc w:val="center"/>
              <w:rPr>
                <w:color w:val="231F20"/>
                <w:sz w:val="20"/>
                <w:szCs w:val="20"/>
              </w:rPr>
            </w:pPr>
          </w:p>
        </w:tc>
      </w:tr>
      <w:tr w:rsidR="007600AC" w:rsidRPr="00D93E80" w14:paraId="40CE892F" w14:textId="77777777" w:rsidTr="009F5AED">
        <w:trPr>
          <w:trHeight w:val="504"/>
          <w:jc w:val="center"/>
        </w:trPr>
        <w:tc>
          <w:tcPr>
            <w:tcW w:w="490" w:type="dxa"/>
            <w:shd w:val="clear" w:color="auto" w:fill="EAEEF2"/>
            <w:vAlign w:val="center"/>
          </w:tcPr>
          <w:p w14:paraId="40CE8928"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29" w14:textId="50CDF742" w:rsidR="007600AC" w:rsidRPr="007600AC" w:rsidRDefault="00B55CDE" w:rsidP="00500BCA">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90</m:t>
                  </m:r>
                </m:num>
                <m:den>
                  <m:r>
                    <w:rPr>
                      <w:rFonts w:ascii="Cambria Math" w:eastAsiaTheme="minorEastAsia" w:hAnsi="Cambria Math"/>
                      <w:sz w:val="26"/>
                      <w:szCs w:val="26"/>
                    </w:rPr>
                    <m:t>100</m:t>
                  </m:r>
                </m:den>
              </m:f>
            </m:oMath>
            <w:r w:rsidR="007600AC" w:rsidRPr="007600AC">
              <w:rPr>
                <w:rFonts w:eastAsiaTheme="minorEastAsia"/>
                <w:sz w:val="20"/>
                <w:szCs w:val="20"/>
              </w:rPr>
              <w:t xml:space="preserve"> </w:t>
            </w:r>
            <w:r w:rsidR="007600AC">
              <w:rPr>
                <w:rFonts w:eastAsiaTheme="minorEastAsia"/>
                <w:sz w:val="20"/>
                <w:szCs w:val="20"/>
              </w:rPr>
              <w:t>as a percent</w:t>
            </w:r>
          </w:p>
        </w:tc>
        <w:tc>
          <w:tcPr>
            <w:tcW w:w="1403" w:type="dxa"/>
            <w:vAlign w:val="center"/>
          </w:tcPr>
          <w:p w14:paraId="40CE892A"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2B"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2C"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2D" w14:textId="089372C0" w:rsidR="007600AC" w:rsidRDefault="00B55CDE">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m:t>
                  </m:r>
                </m:num>
                <m:den>
                  <m:r>
                    <w:rPr>
                      <w:rFonts w:ascii="Cambria Math" w:eastAsiaTheme="minorEastAsia" w:hAnsi="Cambria Math"/>
                      <w:sz w:val="26"/>
                      <w:szCs w:val="26"/>
                    </w:rPr>
                    <m:t>75</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262D8E">
              <w:rPr>
                <w:rFonts w:ascii="Calibri" w:eastAsia="Myriad Pro" w:hAnsi="Calibri" w:cs="Myriad Pro"/>
                <w:sz w:val="20"/>
                <w:szCs w:val="20"/>
              </w:rPr>
              <w:t xml:space="preserve"> </w:t>
            </w:r>
          </w:p>
        </w:tc>
        <w:tc>
          <w:tcPr>
            <w:tcW w:w="1403" w:type="dxa"/>
            <w:vAlign w:val="center"/>
          </w:tcPr>
          <w:p w14:paraId="40CE892E" w14:textId="77777777" w:rsidR="007600AC" w:rsidRPr="00D93E80" w:rsidRDefault="007600AC" w:rsidP="009F5AED">
            <w:pPr>
              <w:jc w:val="center"/>
              <w:rPr>
                <w:color w:val="231F20"/>
                <w:sz w:val="20"/>
                <w:szCs w:val="20"/>
              </w:rPr>
            </w:pPr>
          </w:p>
        </w:tc>
      </w:tr>
      <w:tr w:rsidR="007600AC" w:rsidRPr="00D93E80" w14:paraId="40CE8937" w14:textId="77777777" w:rsidTr="009F5AED">
        <w:trPr>
          <w:trHeight w:val="504"/>
          <w:jc w:val="center"/>
        </w:trPr>
        <w:tc>
          <w:tcPr>
            <w:tcW w:w="490" w:type="dxa"/>
            <w:shd w:val="clear" w:color="auto" w:fill="EAEEF2"/>
            <w:vAlign w:val="center"/>
          </w:tcPr>
          <w:p w14:paraId="40CE8930"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31" w14:textId="1BA5E613" w:rsidR="007600AC"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50</m:t>
                  </m:r>
                </m:num>
                <m:den>
                  <m:r>
                    <w:rPr>
                      <w:rFonts w:ascii="Cambria Math" w:eastAsiaTheme="minorEastAsia" w:hAnsi="Cambria Math"/>
                      <w:sz w:val="26"/>
                      <w:szCs w:val="26"/>
                    </w:rPr>
                    <m:t>100</m:t>
                  </m:r>
                </m:den>
              </m:f>
            </m:oMath>
            <w:r w:rsidR="00262D8E">
              <w:rPr>
                <w:rFonts w:ascii="Calibri" w:eastAsia="Myriad Pro" w:hAnsi="Calibri" w:cs="Myriad Pro"/>
                <w:sz w:val="20"/>
                <w:szCs w:val="20"/>
              </w:rPr>
              <w:t xml:space="preserve"> </w:t>
            </w:r>
            <w:r w:rsidR="007600AC" w:rsidRPr="007600AC">
              <w:rPr>
                <w:rFonts w:ascii="Calibri" w:eastAsia="Myriad Pro" w:hAnsi="Calibri" w:cs="Myriad Pro"/>
                <w:sz w:val="20"/>
                <w:szCs w:val="20"/>
              </w:rPr>
              <w:t xml:space="preserve">as a percent </w:t>
            </w:r>
          </w:p>
        </w:tc>
        <w:tc>
          <w:tcPr>
            <w:tcW w:w="1403" w:type="dxa"/>
            <w:vAlign w:val="center"/>
          </w:tcPr>
          <w:p w14:paraId="40CE8932"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33"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34"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35" w14:textId="467834D4" w:rsidR="007600AC" w:rsidRDefault="00B55CDE" w:rsidP="007005A3">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12</m:t>
                  </m:r>
                </m:num>
                <m:den>
                  <m:r>
                    <w:rPr>
                      <w:rFonts w:ascii="Cambria Math" w:eastAsiaTheme="minorEastAsia" w:hAnsi="Cambria Math"/>
                      <w:sz w:val="26"/>
                      <w:szCs w:val="26"/>
                    </w:rPr>
                    <m:t>75</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262D8E">
              <w:rPr>
                <w:rFonts w:ascii="Calibri" w:eastAsia="Myriad Pro" w:hAnsi="Calibri" w:cs="Myriad Pro"/>
                <w:sz w:val="20"/>
                <w:szCs w:val="20"/>
              </w:rPr>
              <w:t xml:space="preserve"> </w:t>
            </w:r>
          </w:p>
        </w:tc>
        <w:tc>
          <w:tcPr>
            <w:tcW w:w="1403" w:type="dxa"/>
            <w:vAlign w:val="center"/>
          </w:tcPr>
          <w:p w14:paraId="40CE8936" w14:textId="77777777" w:rsidR="007600AC" w:rsidRPr="00D93E80" w:rsidRDefault="007600AC" w:rsidP="009F5AED">
            <w:pPr>
              <w:jc w:val="center"/>
              <w:rPr>
                <w:color w:val="231F20"/>
                <w:sz w:val="20"/>
                <w:szCs w:val="20"/>
              </w:rPr>
            </w:pPr>
          </w:p>
        </w:tc>
      </w:tr>
      <w:tr w:rsidR="007600AC" w:rsidRPr="00D93E80" w14:paraId="40CE893F" w14:textId="77777777" w:rsidTr="009F5AED">
        <w:trPr>
          <w:trHeight w:val="504"/>
          <w:jc w:val="center"/>
        </w:trPr>
        <w:tc>
          <w:tcPr>
            <w:tcW w:w="490" w:type="dxa"/>
            <w:shd w:val="clear" w:color="auto" w:fill="EAEEF2"/>
            <w:vAlign w:val="center"/>
          </w:tcPr>
          <w:p w14:paraId="40CE8938"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39" w14:textId="0C8F7F43" w:rsidR="007600AC"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5</m:t>
                  </m:r>
                </m:num>
                <m:den>
                  <m:r>
                    <w:rPr>
                      <w:rFonts w:ascii="Cambria Math" w:eastAsiaTheme="minorEastAsia" w:hAnsi="Cambria Math"/>
                      <w:sz w:val="26"/>
                      <w:szCs w:val="26"/>
                    </w:rPr>
                    <m:t>10</m:t>
                  </m:r>
                </m:den>
              </m:f>
            </m:oMath>
            <w:r w:rsidR="00262D8E">
              <w:rPr>
                <w:rFonts w:ascii="Calibri" w:eastAsia="Myriad Pro" w:hAnsi="Calibri" w:cs="Myriad Pro"/>
                <w:sz w:val="20"/>
                <w:szCs w:val="20"/>
              </w:rPr>
              <w:t xml:space="preserve"> </w:t>
            </w:r>
            <w:r w:rsidR="007600AC" w:rsidRPr="007600AC">
              <w:rPr>
                <w:rFonts w:ascii="Calibri" w:eastAsia="Myriad Pro" w:hAnsi="Calibri" w:cs="Myriad Pro"/>
                <w:sz w:val="20"/>
                <w:szCs w:val="20"/>
              </w:rPr>
              <w:t>as a percent</w:t>
            </w:r>
            <w:r w:rsidR="007600AC" w:rsidRPr="007600AC">
              <w:rPr>
                <w:rFonts w:eastAsiaTheme="minorEastAsia"/>
                <w:sz w:val="20"/>
                <w:szCs w:val="20"/>
              </w:rPr>
              <w:t xml:space="preserve"> </w:t>
            </w:r>
          </w:p>
        </w:tc>
        <w:tc>
          <w:tcPr>
            <w:tcW w:w="1403" w:type="dxa"/>
            <w:vAlign w:val="center"/>
          </w:tcPr>
          <w:p w14:paraId="40CE893A"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3B"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3C"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3D" w14:textId="7811E36F" w:rsidR="007600AC" w:rsidRDefault="00B55CDE" w:rsidP="007005A3">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24</m:t>
                  </m:r>
                </m:num>
                <m:den>
                  <m:r>
                    <w:rPr>
                      <w:rFonts w:ascii="Cambria Math" w:eastAsiaTheme="minorEastAsia" w:hAnsi="Cambria Math"/>
                      <w:sz w:val="26"/>
                      <w:szCs w:val="26"/>
                    </w:rPr>
                    <m:t>75</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262D8E">
              <w:rPr>
                <w:rFonts w:ascii="Calibri" w:eastAsia="Myriad Pro" w:hAnsi="Calibri" w:cs="Myriad Pro"/>
                <w:sz w:val="20"/>
                <w:szCs w:val="20"/>
              </w:rPr>
              <w:t xml:space="preserve"> </w:t>
            </w:r>
          </w:p>
        </w:tc>
        <w:tc>
          <w:tcPr>
            <w:tcW w:w="1403" w:type="dxa"/>
            <w:vAlign w:val="center"/>
          </w:tcPr>
          <w:p w14:paraId="40CE893E" w14:textId="77777777" w:rsidR="007600AC" w:rsidRPr="00D93E80" w:rsidRDefault="007600AC" w:rsidP="009F5AED">
            <w:pPr>
              <w:jc w:val="center"/>
              <w:rPr>
                <w:color w:val="231F20"/>
                <w:sz w:val="20"/>
                <w:szCs w:val="20"/>
              </w:rPr>
            </w:pPr>
          </w:p>
        </w:tc>
      </w:tr>
      <w:tr w:rsidR="007600AC" w:rsidRPr="00D93E80" w14:paraId="40CE8947" w14:textId="77777777" w:rsidTr="009F5AED">
        <w:trPr>
          <w:trHeight w:val="504"/>
          <w:jc w:val="center"/>
        </w:trPr>
        <w:tc>
          <w:tcPr>
            <w:tcW w:w="490" w:type="dxa"/>
            <w:shd w:val="clear" w:color="auto" w:fill="EAEEF2"/>
            <w:vAlign w:val="center"/>
          </w:tcPr>
          <w:p w14:paraId="40CE8940"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41" w14:textId="614F1F12" w:rsidR="007600AC"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2</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7600AC">
              <w:rPr>
                <w:rFonts w:eastAsiaTheme="minorEastAsia"/>
                <w:sz w:val="20"/>
                <w:szCs w:val="20"/>
              </w:rPr>
              <w:t xml:space="preserve"> </w:t>
            </w:r>
          </w:p>
        </w:tc>
        <w:tc>
          <w:tcPr>
            <w:tcW w:w="1403" w:type="dxa"/>
            <w:vAlign w:val="center"/>
          </w:tcPr>
          <w:p w14:paraId="40CE8942"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43"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44"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45" w14:textId="77777777" w:rsidR="007600AC" w:rsidRDefault="007600AC">
            <w:pPr>
              <w:rPr>
                <w:sz w:val="20"/>
                <w:szCs w:val="20"/>
              </w:rPr>
            </w:pPr>
            <m:oMath>
              <m:r>
                <w:rPr>
                  <w:rFonts w:ascii="Cambria Math" w:eastAsiaTheme="minorEastAsia" w:hAnsi="Cambria Math"/>
                  <w:sz w:val="20"/>
                  <w:szCs w:val="20"/>
                </w:rPr>
                <m:t>64%</m:t>
              </m:r>
            </m:oMath>
            <w:r w:rsidR="00262D8E" w:rsidRPr="00262D8E">
              <w:rPr>
                <w:rFonts w:ascii="Calibri" w:eastAsia="Myriad Pro" w:hAnsi="Calibri" w:cs="Myriad Pro"/>
                <w:sz w:val="20"/>
                <w:szCs w:val="20"/>
              </w:rPr>
              <w:t xml:space="preserve"> as a fraction</w:t>
            </w:r>
            <w:r w:rsidRPr="00262D8E">
              <w:rPr>
                <w:rFonts w:ascii="Calibri" w:eastAsia="Myriad Pro" w:hAnsi="Calibri" w:cs="Myriad Pro"/>
                <w:sz w:val="20"/>
                <w:szCs w:val="20"/>
              </w:rPr>
              <w:t xml:space="preserve"> </w:t>
            </w:r>
          </w:p>
        </w:tc>
        <w:tc>
          <w:tcPr>
            <w:tcW w:w="1403" w:type="dxa"/>
            <w:vAlign w:val="center"/>
          </w:tcPr>
          <w:p w14:paraId="40CE8946" w14:textId="77777777" w:rsidR="007600AC" w:rsidRPr="00D93E80" w:rsidRDefault="007600AC" w:rsidP="009F5AED">
            <w:pPr>
              <w:jc w:val="center"/>
              <w:rPr>
                <w:color w:val="231F20"/>
                <w:sz w:val="20"/>
                <w:szCs w:val="20"/>
              </w:rPr>
            </w:pPr>
          </w:p>
        </w:tc>
      </w:tr>
      <w:tr w:rsidR="007600AC" w:rsidRPr="00D93E80" w14:paraId="40CE894F" w14:textId="77777777" w:rsidTr="009F5AED">
        <w:trPr>
          <w:trHeight w:val="504"/>
          <w:jc w:val="center"/>
        </w:trPr>
        <w:tc>
          <w:tcPr>
            <w:tcW w:w="490" w:type="dxa"/>
            <w:shd w:val="clear" w:color="auto" w:fill="EAEEF2"/>
            <w:vAlign w:val="center"/>
          </w:tcPr>
          <w:p w14:paraId="40CE8948"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49" w14:textId="3367D839" w:rsidR="007600AC"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4</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7600AC">
              <w:rPr>
                <w:rFonts w:eastAsiaTheme="minorEastAsia"/>
                <w:sz w:val="20"/>
                <w:szCs w:val="20"/>
              </w:rPr>
              <w:t xml:space="preserve"> </w:t>
            </w:r>
          </w:p>
        </w:tc>
        <w:tc>
          <w:tcPr>
            <w:tcW w:w="1403" w:type="dxa"/>
            <w:vAlign w:val="center"/>
          </w:tcPr>
          <w:p w14:paraId="40CE894A"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4B"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4C"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4D" w14:textId="77777777" w:rsidR="007600AC" w:rsidRDefault="007600AC">
            <w:pPr>
              <w:rPr>
                <w:sz w:val="20"/>
                <w:szCs w:val="20"/>
              </w:rPr>
            </w:pPr>
            <m:oMath>
              <m:r>
                <w:rPr>
                  <w:rFonts w:ascii="Cambria Math" w:eastAsiaTheme="minorEastAsia" w:hAnsi="Cambria Math"/>
                  <w:sz w:val="20"/>
                  <w:szCs w:val="20"/>
                </w:rPr>
                <m:t>60%</m:t>
              </m:r>
            </m:oMath>
            <w:r w:rsidR="00262D8E" w:rsidRPr="00262D8E">
              <w:rPr>
                <w:rFonts w:ascii="Calibri" w:eastAsia="Myriad Pro" w:hAnsi="Calibri" w:cs="Myriad Pro"/>
                <w:sz w:val="20"/>
                <w:szCs w:val="20"/>
              </w:rPr>
              <w:t xml:space="preserve"> as a fraction</w:t>
            </w:r>
            <w:r w:rsidRPr="00262D8E">
              <w:rPr>
                <w:rFonts w:ascii="Calibri" w:eastAsia="Myriad Pro" w:hAnsi="Calibri" w:cs="Myriad Pro"/>
                <w:sz w:val="20"/>
                <w:szCs w:val="20"/>
              </w:rPr>
              <w:t xml:space="preserve"> </w:t>
            </w:r>
          </w:p>
        </w:tc>
        <w:tc>
          <w:tcPr>
            <w:tcW w:w="1403" w:type="dxa"/>
            <w:vAlign w:val="center"/>
          </w:tcPr>
          <w:p w14:paraId="40CE894E" w14:textId="77777777" w:rsidR="007600AC" w:rsidRPr="00D93E80" w:rsidRDefault="007600AC" w:rsidP="009F5AED">
            <w:pPr>
              <w:jc w:val="center"/>
              <w:rPr>
                <w:color w:val="231F20"/>
                <w:sz w:val="20"/>
                <w:szCs w:val="20"/>
              </w:rPr>
            </w:pPr>
          </w:p>
        </w:tc>
      </w:tr>
      <w:tr w:rsidR="007600AC" w:rsidRPr="00D93E80" w14:paraId="40CE8957" w14:textId="77777777" w:rsidTr="009F5AED">
        <w:trPr>
          <w:trHeight w:val="504"/>
          <w:jc w:val="center"/>
        </w:trPr>
        <w:tc>
          <w:tcPr>
            <w:tcW w:w="490" w:type="dxa"/>
            <w:shd w:val="clear" w:color="auto" w:fill="EAEEF2"/>
            <w:vAlign w:val="center"/>
          </w:tcPr>
          <w:p w14:paraId="40CE8950"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51" w14:textId="31DEBEA7" w:rsidR="007600AC"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8</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7600AC">
              <w:rPr>
                <w:rFonts w:eastAsiaTheme="minorEastAsia"/>
                <w:sz w:val="20"/>
                <w:szCs w:val="20"/>
              </w:rPr>
              <w:t xml:space="preserve"> </w:t>
            </w:r>
          </w:p>
        </w:tc>
        <w:tc>
          <w:tcPr>
            <w:tcW w:w="1403" w:type="dxa"/>
            <w:vAlign w:val="center"/>
          </w:tcPr>
          <w:p w14:paraId="40CE8952"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53"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54"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55" w14:textId="77777777" w:rsidR="007600AC" w:rsidRDefault="007600AC">
            <w:pPr>
              <w:rPr>
                <w:sz w:val="20"/>
                <w:szCs w:val="20"/>
              </w:rPr>
            </w:pPr>
            <m:oMath>
              <m:r>
                <w:rPr>
                  <w:rFonts w:ascii="Cambria Math" w:eastAsiaTheme="minorEastAsia" w:hAnsi="Cambria Math"/>
                  <w:sz w:val="20"/>
                  <w:szCs w:val="20"/>
                </w:rPr>
                <m:t>56%</m:t>
              </m:r>
            </m:oMath>
            <w:r w:rsidR="00262D8E" w:rsidRPr="00262D8E">
              <w:rPr>
                <w:rFonts w:ascii="Calibri" w:eastAsia="Myriad Pro" w:hAnsi="Calibri" w:cs="Myriad Pro"/>
                <w:sz w:val="20"/>
                <w:szCs w:val="20"/>
              </w:rPr>
              <w:t xml:space="preserve"> as a fraction</w:t>
            </w:r>
            <w:r w:rsidRPr="00262D8E">
              <w:rPr>
                <w:rFonts w:ascii="Calibri" w:eastAsia="Myriad Pro" w:hAnsi="Calibri" w:cs="Myriad Pro"/>
                <w:sz w:val="20"/>
                <w:szCs w:val="20"/>
              </w:rPr>
              <w:t xml:space="preserve"> </w:t>
            </w:r>
          </w:p>
        </w:tc>
        <w:tc>
          <w:tcPr>
            <w:tcW w:w="1403" w:type="dxa"/>
            <w:vAlign w:val="center"/>
          </w:tcPr>
          <w:p w14:paraId="40CE8956" w14:textId="77777777" w:rsidR="007600AC" w:rsidRPr="00D93E80" w:rsidRDefault="007600AC" w:rsidP="009F5AED">
            <w:pPr>
              <w:jc w:val="center"/>
              <w:rPr>
                <w:color w:val="231F20"/>
                <w:sz w:val="20"/>
                <w:szCs w:val="20"/>
              </w:rPr>
            </w:pPr>
          </w:p>
        </w:tc>
      </w:tr>
      <w:tr w:rsidR="007600AC" w:rsidRPr="00D93E80" w14:paraId="40CE895F" w14:textId="77777777" w:rsidTr="009F5AED">
        <w:trPr>
          <w:trHeight w:val="504"/>
          <w:jc w:val="center"/>
        </w:trPr>
        <w:tc>
          <w:tcPr>
            <w:tcW w:w="490" w:type="dxa"/>
            <w:shd w:val="clear" w:color="auto" w:fill="EAEEF2"/>
            <w:vAlign w:val="center"/>
          </w:tcPr>
          <w:p w14:paraId="40CE8958"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59" w14:textId="4944CC22" w:rsidR="007600AC"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3</m:t>
                  </m:r>
                </m:num>
                <m:den>
                  <m:r>
                    <w:rPr>
                      <w:rFonts w:ascii="Cambria Math" w:eastAsiaTheme="minorEastAsia" w:hAnsi="Cambria Math"/>
                      <w:sz w:val="26"/>
                      <w:szCs w:val="26"/>
                    </w:rPr>
                    <m:t>8</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7600AC">
              <w:rPr>
                <w:rFonts w:eastAsiaTheme="minorEastAsia"/>
                <w:sz w:val="20"/>
                <w:szCs w:val="20"/>
              </w:rPr>
              <w:t xml:space="preserve"> </w:t>
            </w:r>
          </w:p>
        </w:tc>
        <w:tc>
          <w:tcPr>
            <w:tcW w:w="1403" w:type="dxa"/>
            <w:vAlign w:val="center"/>
          </w:tcPr>
          <w:p w14:paraId="40CE895A"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5B"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5C"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5D" w14:textId="77777777" w:rsidR="007600AC" w:rsidRDefault="007600AC">
            <w:pPr>
              <w:rPr>
                <w:sz w:val="20"/>
                <w:szCs w:val="20"/>
              </w:rPr>
            </w:pPr>
            <m:oMath>
              <m:r>
                <w:rPr>
                  <w:rFonts w:ascii="Cambria Math" w:eastAsiaTheme="minorEastAsia" w:hAnsi="Cambria Math"/>
                  <w:sz w:val="20"/>
                  <w:szCs w:val="20"/>
                </w:rPr>
                <m:t>28%</m:t>
              </m:r>
            </m:oMath>
            <w:r w:rsidR="00262D8E" w:rsidRPr="00262D8E">
              <w:rPr>
                <w:rFonts w:ascii="Calibri" w:eastAsia="Myriad Pro" w:hAnsi="Calibri" w:cs="Myriad Pro"/>
                <w:sz w:val="20"/>
                <w:szCs w:val="20"/>
              </w:rPr>
              <w:t xml:space="preserve"> as a fraction</w:t>
            </w:r>
            <w:r w:rsidRPr="00262D8E">
              <w:rPr>
                <w:rFonts w:ascii="Calibri" w:eastAsia="Myriad Pro" w:hAnsi="Calibri" w:cs="Myriad Pro"/>
                <w:sz w:val="20"/>
                <w:szCs w:val="20"/>
              </w:rPr>
              <w:t xml:space="preserve"> </w:t>
            </w:r>
          </w:p>
        </w:tc>
        <w:tc>
          <w:tcPr>
            <w:tcW w:w="1403" w:type="dxa"/>
            <w:vAlign w:val="center"/>
          </w:tcPr>
          <w:p w14:paraId="40CE895E" w14:textId="77777777" w:rsidR="007600AC" w:rsidRPr="00D93E80" w:rsidRDefault="007600AC" w:rsidP="009F5AED">
            <w:pPr>
              <w:jc w:val="center"/>
              <w:rPr>
                <w:color w:val="231F20"/>
                <w:sz w:val="20"/>
                <w:szCs w:val="20"/>
              </w:rPr>
            </w:pPr>
          </w:p>
        </w:tc>
      </w:tr>
      <w:tr w:rsidR="007600AC" w:rsidRPr="00D93E80" w14:paraId="40CE8967" w14:textId="77777777" w:rsidTr="009F5AED">
        <w:trPr>
          <w:trHeight w:val="504"/>
          <w:jc w:val="center"/>
        </w:trPr>
        <w:tc>
          <w:tcPr>
            <w:tcW w:w="490" w:type="dxa"/>
            <w:shd w:val="clear" w:color="auto" w:fill="EAEEF2"/>
            <w:vAlign w:val="center"/>
          </w:tcPr>
          <w:p w14:paraId="40CE8960"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61" w14:textId="0F2CBF34" w:rsidR="007600AC" w:rsidRPr="007600AC" w:rsidRDefault="007600AC">
            <w:pPr>
              <w:jc w:val="both"/>
              <w:rPr>
                <w:sz w:val="20"/>
                <w:szCs w:val="20"/>
              </w:rPr>
            </w:pPr>
            <m:oMath>
              <m:r>
                <w:rPr>
                  <w:rFonts w:ascii="Cambria Math" w:eastAsiaTheme="minorEastAsia" w:hAnsi="Cambria Math"/>
                  <w:sz w:val="20"/>
                  <w:szCs w:val="20"/>
                </w:rPr>
                <m:t>60%</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decimal</w:t>
            </w:r>
            <w:r w:rsidRPr="007600AC">
              <w:rPr>
                <w:rFonts w:eastAsiaTheme="minorEastAsia"/>
                <w:sz w:val="20"/>
                <w:szCs w:val="20"/>
              </w:rPr>
              <w:t xml:space="preserve"> </w:t>
            </w:r>
          </w:p>
        </w:tc>
        <w:tc>
          <w:tcPr>
            <w:tcW w:w="1403" w:type="dxa"/>
            <w:vAlign w:val="center"/>
          </w:tcPr>
          <w:p w14:paraId="40CE8962"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63"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64"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65" w14:textId="77777777" w:rsidR="007600AC" w:rsidRDefault="007600AC">
            <w:pPr>
              <w:rPr>
                <w:sz w:val="20"/>
                <w:szCs w:val="20"/>
              </w:rPr>
            </w:pPr>
            <m:oMath>
              <m:r>
                <w:rPr>
                  <w:rFonts w:ascii="Cambria Math" w:eastAsiaTheme="minorEastAsia" w:hAnsi="Cambria Math"/>
                  <w:sz w:val="20"/>
                  <w:szCs w:val="20"/>
                </w:rPr>
                <m:t>14%</m:t>
              </m:r>
            </m:oMath>
            <w:r w:rsidR="00262D8E" w:rsidRPr="00262D8E">
              <w:rPr>
                <w:rFonts w:ascii="Calibri" w:eastAsia="Myriad Pro" w:hAnsi="Calibri" w:cs="Myriad Pro"/>
                <w:sz w:val="20"/>
                <w:szCs w:val="20"/>
              </w:rPr>
              <w:t xml:space="preserve"> as a fraction</w:t>
            </w:r>
            <w:r w:rsidRPr="00262D8E">
              <w:rPr>
                <w:rFonts w:ascii="Calibri" w:eastAsia="Myriad Pro" w:hAnsi="Calibri" w:cs="Myriad Pro"/>
                <w:sz w:val="20"/>
                <w:szCs w:val="20"/>
              </w:rPr>
              <w:t xml:space="preserve"> </w:t>
            </w:r>
          </w:p>
        </w:tc>
        <w:tc>
          <w:tcPr>
            <w:tcW w:w="1403" w:type="dxa"/>
            <w:vAlign w:val="center"/>
          </w:tcPr>
          <w:p w14:paraId="40CE8966" w14:textId="77777777" w:rsidR="007600AC" w:rsidRPr="00D93E80" w:rsidRDefault="007600AC" w:rsidP="009F5AED">
            <w:pPr>
              <w:jc w:val="center"/>
              <w:rPr>
                <w:color w:val="231F20"/>
                <w:sz w:val="20"/>
                <w:szCs w:val="20"/>
              </w:rPr>
            </w:pPr>
          </w:p>
        </w:tc>
      </w:tr>
      <w:tr w:rsidR="007600AC" w:rsidRPr="00D93E80" w14:paraId="40CE896F" w14:textId="77777777" w:rsidTr="009F5AED">
        <w:trPr>
          <w:trHeight w:val="504"/>
          <w:jc w:val="center"/>
        </w:trPr>
        <w:tc>
          <w:tcPr>
            <w:tcW w:w="490" w:type="dxa"/>
            <w:shd w:val="clear" w:color="auto" w:fill="EAEEF2"/>
            <w:vAlign w:val="center"/>
          </w:tcPr>
          <w:p w14:paraId="40CE8968"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69" w14:textId="6F6B9012" w:rsidR="007600AC" w:rsidRPr="007600AC" w:rsidRDefault="007600AC">
            <w:pPr>
              <w:jc w:val="both"/>
              <w:rPr>
                <w:sz w:val="20"/>
                <w:szCs w:val="20"/>
              </w:rPr>
            </w:pPr>
            <m:oMath>
              <m:r>
                <w:rPr>
                  <w:rFonts w:ascii="Cambria Math" w:eastAsia="Myriad Pro" w:hAnsi="Cambria Math" w:cs="Myriad Pro"/>
                  <w:sz w:val="20"/>
                  <w:szCs w:val="20"/>
                </w:rPr>
                <m:t>45%</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decimal</w:t>
            </w:r>
            <w:r w:rsidRPr="007600AC">
              <w:rPr>
                <w:rFonts w:eastAsiaTheme="minorEastAsia"/>
                <w:sz w:val="20"/>
                <w:szCs w:val="20"/>
              </w:rPr>
              <w:t xml:space="preserve"> </w:t>
            </w:r>
          </w:p>
        </w:tc>
        <w:tc>
          <w:tcPr>
            <w:tcW w:w="1403" w:type="dxa"/>
            <w:vAlign w:val="center"/>
          </w:tcPr>
          <w:p w14:paraId="40CE896A"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6B"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6C"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6D" w14:textId="5395E7CE" w:rsidR="007600AC" w:rsidRDefault="007600AC">
            <w:pPr>
              <w:rPr>
                <w:sz w:val="20"/>
                <w:szCs w:val="20"/>
              </w:rPr>
            </w:pPr>
            <m:oMath>
              <m:r>
                <w:rPr>
                  <w:rFonts w:ascii="Cambria Math" w:eastAsiaTheme="minorEastAsia" w:hAnsi="Cambria Math"/>
                  <w:sz w:val="20"/>
                  <w:szCs w:val="20"/>
                </w:rPr>
                <m:t>9%</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decimal</w:t>
            </w:r>
            <w:r w:rsidRPr="00262D8E">
              <w:rPr>
                <w:rFonts w:ascii="Calibri" w:eastAsia="Myriad Pro" w:hAnsi="Calibri" w:cs="Myriad Pro"/>
                <w:sz w:val="20"/>
                <w:szCs w:val="20"/>
              </w:rPr>
              <w:t xml:space="preserve"> </w:t>
            </w:r>
          </w:p>
        </w:tc>
        <w:tc>
          <w:tcPr>
            <w:tcW w:w="1403" w:type="dxa"/>
            <w:vAlign w:val="center"/>
          </w:tcPr>
          <w:p w14:paraId="40CE896E" w14:textId="77777777" w:rsidR="007600AC" w:rsidRPr="00D93E80" w:rsidRDefault="007600AC" w:rsidP="009F5AED">
            <w:pPr>
              <w:jc w:val="center"/>
              <w:rPr>
                <w:color w:val="231F20"/>
                <w:sz w:val="20"/>
                <w:szCs w:val="20"/>
              </w:rPr>
            </w:pPr>
          </w:p>
        </w:tc>
      </w:tr>
      <w:tr w:rsidR="007600AC" w:rsidRPr="00D93E80" w14:paraId="40CE8977" w14:textId="77777777" w:rsidTr="009F5AED">
        <w:trPr>
          <w:trHeight w:val="504"/>
          <w:jc w:val="center"/>
        </w:trPr>
        <w:tc>
          <w:tcPr>
            <w:tcW w:w="490" w:type="dxa"/>
            <w:shd w:val="clear" w:color="auto" w:fill="EAEEF2"/>
            <w:vAlign w:val="center"/>
          </w:tcPr>
          <w:p w14:paraId="40CE8970"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71" w14:textId="1538D0CC" w:rsidR="007600AC" w:rsidRPr="007600AC" w:rsidRDefault="007600AC">
            <w:pPr>
              <w:jc w:val="both"/>
              <w:rPr>
                <w:sz w:val="20"/>
                <w:szCs w:val="20"/>
              </w:rPr>
            </w:pPr>
            <m:oMath>
              <m:r>
                <w:rPr>
                  <w:rFonts w:ascii="Cambria Math" w:eastAsiaTheme="minorEastAsia" w:hAnsi="Cambria Math"/>
                  <w:sz w:val="20"/>
                  <w:szCs w:val="20"/>
                </w:rPr>
                <m:t>30%</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decimal</w:t>
            </w:r>
            <w:r w:rsidRPr="007600AC">
              <w:rPr>
                <w:rFonts w:eastAsiaTheme="minorEastAsia"/>
                <w:sz w:val="20"/>
                <w:szCs w:val="20"/>
              </w:rPr>
              <w:t xml:space="preserve"> </w:t>
            </w:r>
          </w:p>
        </w:tc>
        <w:tc>
          <w:tcPr>
            <w:tcW w:w="1403" w:type="dxa"/>
            <w:vAlign w:val="center"/>
          </w:tcPr>
          <w:p w14:paraId="40CE8972"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73"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74"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75" w14:textId="34D3E42B" w:rsidR="007600AC" w:rsidRDefault="007600AC">
            <w:pPr>
              <w:rPr>
                <w:sz w:val="20"/>
                <w:szCs w:val="20"/>
              </w:rPr>
            </w:pPr>
            <m:oMath>
              <m:r>
                <w:rPr>
                  <w:rFonts w:ascii="Cambria Math" w:eastAsiaTheme="minorEastAsia" w:hAnsi="Cambria Math"/>
                  <w:sz w:val="20"/>
                  <w:szCs w:val="20"/>
                </w:rPr>
                <m:t>90%</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decimal</w:t>
            </w:r>
            <w:r w:rsidRPr="00262D8E">
              <w:rPr>
                <w:rFonts w:ascii="Calibri" w:eastAsia="Myriad Pro" w:hAnsi="Calibri" w:cs="Myriad Pro"/>
                <w:sz w:val="20"/>
                <w:szCs w:val="20"/>
              </w:rPr>
              <w:t xml:space="preserve"> </w:t>
            </w:r>
          </w:p>
        </w:tc>
        <w:tc>
          <w:tcPr>
            <w:tcW w:w="1403" w:type="dxa"/>
            <w:vAlign w:val="center"/>
          </w:tcPr>
          <w:p w14:paraId="40CE8976" w14:textId="77777777" w:rsidR="007600AC" w:rsidRPr="00D93E80" w:rsidRDefault="007600AC" w:rsidP="009F5AED">
            <w:pPr>
              <w:jc w:val="center"/>
              <w:rPr>
                <w:color w:val="231F20"/>
                <w:sz w:val="20"/>
                <w:szCs w:val="20"/>
              </w:rPr>
            </w:pPr>
          </w:p>
        </w:tc>
      </w:tr>
      <w:tr w:rsidR="007600AC" w:rsidRPr="00D93E80" w14:paraId="40CE897F" w14:textId="77777777" w:rsidTr="009F5AED">
        <w:trPr>
          <w:trHeight w:val="504"/>
          <w:jc w:val="center"/>
        </w:trPr>
        <w:tc>
          <w:tcPr>
            <w:tcW w:w="490" w:type="dxa"/>
            <w:shd w:val="clear" w:color="auto" w:fill="EAEEF2"/>
            <w:vAlign w:val="center"/>
          </w:tcPr>
          <w:p w14:paraId="40CE8978"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79" w14:textId="4A9A1D55" w:rsidR="007600AC" w:rsidRPr="007600AC" w:rsidRDefault="007600AC">
            <w:pPr>
              <w:jc w:val="both"/>
              <w:rPr>
                <w:sz w:val="20"/>
                <w:szCs w:val="20"/>
              </w:rPr>
            </w:pPr>
            <m:oMath>
              <m:r>
                <w:rPr>
                  <w:rFonts w:ascii="Cambria Math" w:eastAsiaTheme="minorEastAsia" w:hAnsi="Cambria Math"/>
                  <w:sz w:val="20"/>
                  <w:szCs w:val="20"/>
                </w:rPr>
                <m:t>6%</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decimal</w:t>
            </w:r>
            <w:r w:rsidRPr="007600AC">
              <w:rPr>
                <w:rFonts w:eastAsiaTheme="minorEastAsia"/>
                <w:sz w:val="20"/>
                <w:szCs w:val="20"/>
              </w:rPr>
              <w:t xml:space="preserve"> </w:t>
            </w:r>
          </w:p>
        </w:tc>
        <w:tc>
          <w:tcPr>
            <w:tcW w:w="1403" w:type="dxa"/>
            <w:vAlign w:val="center"/>
          </w:tcPr>
          <w:p w14:paraId="40CE897A"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7B"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7C"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7D" w14:textId="406BE1A0" w:rsidR="007600AC" w:rsidRDefault="007600AC">
            <w:pPr>
              <w:rPr>
                <w:sz w:val="20"/>
                <w:szCs w:val="20"/>
              </w:rPr>
            </w:pPr>
            <m:oMath>
              <m:r>
                <w:rPr>
                  <w:rFonts w:ascii="Cambria Math" w:eastAsiaTheme="minorEastAsia" w:hAnsi="Cambria Math"/>
                  <w:sz w:val="20"/>
                  <w:szCs w:val="20"/>
                </w:rPr>
                <m:t>99%</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decimal</w:t>
            </w:r>
            <w:r w:rsidRPr="00262D8E">
              <w:rPr>
                <w:rFonts w:ascii="Calibri" w:eastAsia="Myriad Pro" w:hAnsi="Calibri" w:cs="Myriad Pro"/>
                <w:sz w:val="20"/>
                <w:szCs w:val="20"/>
              </w:rPr>
              <w:t xml:space="preserve"> </w:t>
            </w:r>
          </w:p>
        </w:tc>
        <w:tc>
          <w:tcPr>
            <w:tcW w:w="1403" w:type="dxa"/>
            <w:vAlign w:val="center"/>
          </w:tcPr>
          <w:p w14:paraId="40CE897E" w14:textId="77777777" w:rsidR="007600AC" w:rsidRPr="00D93E80" w:rsidRDefault="007600AC" w:rsidP="009F5AED">
            <w:pPr>
              <w:jc w:val="center"/>
              <w:rPr>
                <w:color w:val="231F20"/>
                <w:sz w:val="20"/>
                <w:szCs w:val="20"/>
              </w:rPr>
            </w:pPr>
          </w:p>
        </w:tc>
      </w:tr>
      <w:tr w:rsidR="007600AC" w:rsidRPr="00D93E80" w14:paraId="40CE8987" w14:textId="77777777" w:rsidTr="009F5AED">
        <w:trPr>
          <w:trHeight w:val="504"/>
          <w:jc w:val="center"/>
        </w:trPr>
        <w:tc>
          <w:tcPr>
            <w:tcW w:w="490" w:type="dxa"/>
            <w:shd w:val="clear" w:color="auto" w:fill="EAEEF2"/>
            <w:vAlign w:val="center"/>
          </w:tcPr>
          <w:p w14:paraId="40CE8980"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81" w14:textId="1FA6B237" w:rsidR="007600AC" w:rsidRPr="007600AC" w:rsidRDefault="007600AC">
            <w:pPr>
              <w:jc w:val="both"/>
              <w:rPr>
                <w:sz w:val="20"/>
                <w:szCs w:val="20"/>
              </w:rPr>
            </w:pPr>
            <m:oMath>
              <m:r>
                <w:rPr>
                  <w:rFonts w:ascii="Cambria Math" w:eastAsiaTheme="minorEastAsia" w:hAnsi="Cambria Math"/>
                  <w:sz w:val="20"/>
                  <w:szCs w:val="20"/>
                </w:rPr>
                <m:t>3%</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decimal</w:t>
            </w:r>
            <w:r w:rsidRPr="007600AC">
              <w:rPr>
                <w:rFonts w:eastAsiaTheme="minorEastAsia"/>
                <w:sz w:val="20"/>
                <w:szCs w:val="20"/>
              </w:rPr>
              <w:t xml:space="preserve"> </w:t>
            </w:r>
          </w:p>
        </w:tc>
        <w:tc>
          <w:tcPr>
            <w:tcW w:w="1403" w:type="dxa"/>
            <w:vAlign w:val="center"/>
          </w:tcPr>
          <w:p w14:paraId="40CE8982"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83"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84"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85" w14:textId="77777777" w:rsidR="007600AC" w:rsidRDefault="007600AC">
            <w:pPr>
              <w:rPr>
                <w:sz w:val="20"/>
                <w:szCs w:val="20"/>
              </w:rPr>
            </w:pPr>
            <m:oMath>
              <m:r>
                <w:rPr>
                  <w:rFonts w:ascii="Cambria Math" w:eastAsiaTheme="minorEastAsia" w:hAnsi="Cambria Math"/>
                  <w:sz w:val="20"/>
                  <w:szCs w:val="20"/>
                </w:rPr>
                <m:t>99.9%</m:t>
              </m:r>
            </m:oMath>
            <w:r w:rsidR="00262D8E" w:rsidRPr="00262D8E">
              <w:rPr>
                <w:rFonts w:ascii="Calibri" w:eastAsia="Myriad Pro" w:hAnsi="Calibri" w:cs="Myriad Pro"/>
                <w:sz w:val="20"/>
                <w:szCs w:val="20"/>
              </w:rPr>
              <w:t xml:space="preserve"> as a decimal</w:t>
            </w:r>
            <w:r w:rsidRPr="00262D8E">
              <w:rPr>
                <w:rFonts w:ascii="Calibri" w:eastAsia="Myriad Pro" w:hAnsi="Calibri" w:cs="Myriad Pro"/>
                <w:sz w:val="20"/>
                <w:szCs w:val="20"/>
              </w:rPr>
              <w:t xml:space="preserve"> </w:t>
            </w:r>
          </w:p>
        </w:tc>
        <w:tc>
          <w:tcPr>
            <w:tcW w:w="1403" w:type="dxa"/>
            <w:vAlign w:val="center"/>
          </w:tcPr>
          <w:p w14:paraId="40CE8986" w14:textId="77777777" w:rsidR="007600AC" w:rsidRPr="00D93E80" w:rsidRDefault="007600AC" w:rsidP="009F5AED">
            <w:pPr>
              <w:jc w:val="center"/>
              <w:rPr>
                <w:color w:val="231F20"/>
                <w:sz w:val="20"/>
                <w:szCs w:val="20"/>
              </w:rPr>
            </w:pPr>
          </w:p>
        </w:tc>
      </w:tr>
      <w:tr w:rsidR="007600AC" w:rsidRPr="00D93E80" w14:paraId="40CE898F" w14:textId="77777777" w:rsidTr="009F5AED">
        <w:trPr>
          <w:trHeight w:val="504"/>
          <w:jc w:val="center"/>
        </w:trPr>
        <w:tc>
          <w:tcPr>
            <w:tcW w:w="490" w:type="dxa"/>
            <w:shd w:val="clear" w:color="auto" w:fill="EAEEF2"/>
            <w:vAlign w:val="center"/>
          </w:tcPr>
          <w:p w14:paraId="40CE8988"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89" w14:textId="77777777" w:rsidR="007600AC" w:rsidRPr="007600AC" w:rsidRDefault="007600AC">
            <w:pPr>
              <w:jc w:val="both"/>
              <w:rPr>
                <w:sz w:val="20"/>
                <w:szCs w:val="20"/>
              </w:rPr>
            </w:pPr>
            <m:oMath>
              <m:r>
                <w:rPr>
                  <w:rFonts w:ascii="Cambria Math" w:eastAsiaTheme="minorEastAsia" w:hAnsi="Cambria Math"/>
                  <w:sz w:val="20"/>
                  <w:szCs w:val="20"/>
                </w:rPr>
                <m:t xml:space="preserve">3% </m:t>
              </m:r>
            </m:oMath>
            <w:r w:rsidR="00262D8E"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98A"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8B"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8C"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8D" w14:textId="04E9659C" w:rsidR="007600AC" w:rsidRDefault="007600AC">
            <w:pPr>
              <w:rPr>
                <w:sz w:val="20"/>
                <w:szCs w:val="20"/>
              </w:rPr>
            </w:pPr>
            <m:oMath>
              <m:r>
                <w:rPr>
                  <w:rFonts w:ascii="Cambria Math" w:eastAsiaTheme="minorEastAsia" w:hAnsi="Cambria Math"/>
                  <w:sz w:val="20"/>
                  <w:szCs w:val="20"/>
                </w:rPr>
                <m:t>9.9%</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decimal</w:t>
            </w:r>
            <w:r w:rsidRPr="00262D8E">
              <w:rPr>
                <w:rFonts w:ascii="Calibri" w:eastAsia="Myriad Pro" w:hAnsi="Calibri" w:cs="Myriad Pro"/>
                <w:sz w:val="20"/>
                <w:szCs w:val="20"/>
              </w:rPr>
              <w:t xml:space="preserve"> </w:t>
            </w:r>
          </w:p>
        </w:tc>
        <w:tc>
          <w:tcPr>
            <w:tcW w:w="1403" w:type="dxa"/>
            <w:vAlign w:val="center"/>
          </w:tcPr>
          <w:p w14:paraId="40CE898E" w14:textId="77777777" w:rsidR="007600AC" w:rsidRPr="00D93E80" w:rsidRDefault="007600AC" w:rsidP="009F5AED">
            <w:pPr>
              <w:jc w:val="center"/>
              <w:rPr>
                <w:color w:val="231F20"/>
                <w:sz w:val="20"/>
                <w:szCs w:val="20"/>
              </w:rPr>
            </w:pPr>
          </w:p>
        </w:tc>
      </w:tr>
      <w:tr w:rsidR="007600AC" w:rsidRPr="00D93E80" w14:paraId="40CE8997" w14:textId="77777777" w:rsidTr="009F5AED">
        <w:trPr>
          <w:trHeight w:val="504"/>
          <w:jc w:val="center"/>
        </w:trPr>
        <w:tc>
          <w:tcPr>
            <w:tcW w:w="490" w:type="dxa"/>
            <w:shd w:val="clear" w:color="auto" w:fill="EAEEF2"/>
            <w:vAlign w:val="center"/>
          </w:tcPr>
          <w:p w14:paraId="40CE8990"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91" w14:textId="3DE179F8" w:rsidR="007600AC" w:rsidRPr="007600AC" w:rsidRDefault="007600AC">
            <w:pPr>
              <w:jc w:val="both"/>
              <w:rPr>
                <w:sz w:val="20"/>
                <w:szCs w:val="20"/>
              </w:rPr>
            </w:pPr>
            <m:oMath>
              <m:r>
                <w:rPr>
                  <w:rFonts w:ascii="Cambria Math" w:eastAsiaTheme="minorEastAsia" w:hAnsi="Cambria Math"/>
                  <w:sz w:val="20"/>
                  <w:szCs w:val="20"/>
                </w:rPr>
                <m:t>6%</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992"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93"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94"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95" w14:textId="567305EF" w:rsidR="007600AC" w:rsidRDefault="007600AC">
            <w:pPr>
              <w:rPr>
                <w:sz w:val="20"/>
                <w:szCs w:val="20"/>
              </w:rPr>
            </w:pPr>
            <m:oMath>
              <m:r>
                <w:rPr>
                  <w:rFonts w:ascii="Cambria Math" w:eastAsiaTheme="minorEastAsia" w:hAnsi="Cambria Math"/>
                  <w:sz w:val="20"/>
                  <w:szCs w:val="20"/>
                </w:rPr>
                <m:t>0.9%</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decimal</w:t>
            </w:r>
            <w:r w:rsidRPr="00262D8E">
              <w:rPr>
                <w:rFonts w:ascii="Calibri" w:eastAsia="Myriad Pro" w:hAnsi="Calibri" w:cs="Myriad Pro"/>
                <w:sz w:val="20"/>
                <w:szCs w:val="20"/>
              </w:rPr>
              <w:t xml:space="preserve"> </w:t>
            </w:r>
          </w:p>
        </w:tc>
        <w:tc>
          <w:tcPr>
            <w:tcW w:w="1403" w:type="dxa"/>
            <w:vAlign w:val="center"/>
          </w:tcPr>
          <w:p w14:paraId="40CE8996" w14:textId="77777777" w:rsidR="007600AC" w:rsidRPr="00D93E80" w:rsidRDefault="007600AC" w:rsidP="009F5AED">
            <w:pPr>
              <w:jc w:val="center"/>
              <w:rPr>
                <w:color w:val="231F20"/>
                <w:sz w:val="20"/>
                <w:szCs w:val="20"/>
              </w:rPr>
            </w:pPr>
          </w:p>
        </w:tc>
      </w:tr>
      <w:tr w:rsidR="007600AC" w:rsidRPr="00D93E80" w14:paraId="40CE899F" w14:textId="77777777" w:rsidTr="009F5AED">
        <w:trPr>
          <w:trHeight w:val="504"/>
          <w:jc w:val="center"/>
        </w:trPr>
        <w:tc>
          <w:tcPr>
            <w:tcW w:w="490" w:type="dxa"/>
            <w:shd w:val="clear" w:color="auto" w:fill="EAEEF2"/>
            <w:vAlign w:val="center"/>
          </w:tcPr>
          <w:p w14:paraId="40CE8998"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99" w14:textId="3C5018D1" w:rsidR="007600AC" w:rsidRPr="007600AC" w:rsidRDefault="007600AC">
            <w:pPr>
              <w:jc w:val="both"/>
              <w:rPr>
                <w:sz w:val="20"/>
                <w:szCs w:val="20"/>
              </w:rPr>
            </w:pPr>
            <m:oMath>
              <m:r>
                <w:rPr>
                  <w:rFonts w:ascii="Cambria Math" w:eastAsiaTheme="minorEastAsia" w:hAnsi="Cambria Math"/>
                  <w:sz w:val="20"/>
                  <w:szCs w:val="20"/>
                </w:rPr>
                <m:t>60%</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99A"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9B"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9C"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9D" w14:textId="6F58086B" w:rsidR="007600AC" w:rsidRDefault="00B55CDE">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4</m:t>
                  </m:r>
                </m:num>
                <m:den>
                  <m:r>
                    <w:rPr>
                      <w:rFonts w:ascii="Cambria Math" w:eastAsiaTheme="minorEastAsia" w:hAnsi="Cambria Math"/>
                      <w:sz w:val="26"/>
                      <w:szCs w:val="26"/>
                    </w:rPr>
                    <m:t>9</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262D8E">
              <w:rPr>
                <w:rFonts w:ascii="Calibri" w:eastAsia="Myriad Pro" w:hAnsi="Calibri" w:cs="Myriad Pro"/>
                <w:sz w:val="20"/>
                <w:szCs w:val="20"/>
              </w:rPr>
              <w:t xml:space="preserve"> </w:t>
            </w:r>
          </w:p>
        </w:tc>
        <w:tc>
          <w:tcPr>
            <w:tcW w:w="1403" w:type="dxa"/>
            <w:vAlign w:val="center"/>
          </w:tcPr>
          <w:p w14:paraId="40CE899E" w14:textId="77777777" w:rsidR="007600AC" w:rsidRPr="00D93E80" w:rsidRDefault="007600AC" w:rsidP="009F5AED">
            <w:pPr>
              <w:jc w:val="center"/>
              <w:rPr>
                <w:color w:val="231F20"/>
                <w:sz w:val="20"/>
                <w:szCs w:val="20"/>
              </w:rPr>
            </w:pPr>
          </w:p>
        </w:tc>
      </w:tr>
      <w:tr w:rsidR="007600AC" w:rsidRPr="00D93E80" w14:paraId="40CE89A7" w14:textId="77777777" w:rsidTr="009F5AED">
        <w:trPr>
          <w:trHeight w:val="504"/>
          <w:jc w:val="center"/>
        </w:trPr>
        <w:tc>
          <w:tcPr>
            <w:tcW w:w="490" w:type="dxa"/>
            <w:shd w:val="clear" w:color="auto" w:fill="EAEEF2"/>
            <w:vAlign w:val="center"/>
          </w:tcPr>
          <w:p w14:paraId="40CE89A0"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A1" w14:textId="6AD9E2E7" w:rsidR="007600AC" w:rsidRPr="007600AC" w:rsidRDefault="007600AC">
            <w:pPr>
              <w:jc w:val="both"/>
              <w:rPr>
                <w:sz w:val="20"/>
                <w:szCs w:val="20"/>
              </w:rPr>
            </w:pPr>
            <m:oMath>
              <m:r>
                <w:rPr>
                  <w:rFonts w:ascii="Cambria Math" w:eastAsiaTheme="minorEastAsia" w:hAnsi="Cambria Math"/>
                  <w:sz w:val="20"/>
                  <w:szCs w:val="20"/>
                </w:rPr>
                <m:t>30%</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9A2"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A3"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A4"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A5" w14:textId="1F47E96F" w:rsidR="007600AC" w:rsidRDefault="00B55CDE" w:rsidP="007005A3">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5</m:t>
                  </m:r>
                </m:num>
                <m:den>
                  <m:r>
                    <w:rPr>
                      <w:rFonts w:ascii="Cambria Math" w:eastAsiaTheme="minorEastAsia" w:hAnsi="Cambria Math"/>
                      <w:sz w:val="26"/>
                      <w:szCs w:val="26"/>
                    </w:rPr>
                    <m:t>9</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262D8E">
              <w:rPr>
                <w:rFonts w:ascii="Calibri" w:eastAsia="Myriad Pro" w:hAnsi="Calibri" w:cs="Myriad Pro"/>
                <w:sz w:val="20"/>
                <w:szCs w:val="20"/>
              </w:rPr>
              <w:t xml:space="preserve"> </w:t>
            </w:r>
          </w:p>
        </w:tc>
        <w:tc>
          <w:tcPr>
            <w:tcW w:w="1403" w:type="dxa"/>
            <w:vAlign w:val="center"/>
          </w:tcPr>
          <w:p w14:paraId="40CE89A6" w14:textId="77777777" w:rsidR="007600AC" w:rsidRPr="00D93E80" w:rsidRDefault="007600AC" w:rsidP="009F5AED">
            <w:pPr>
              <w:jc w:val="center"/>
              <w:rPr>
                <w:color w:val="231F20"/>
                <w:sz w:val="20"/>
                <w:szCs w:val="20"/>
              </w:rPr>
            </w:pPr>
          </w:p>
        </w:tc>
      </w:tr>
      <w:tr w:rsidR="007600AC" w:rsidRPr="00D93E80" w14:paraId="40CE89AF" w14:textId="77777777" w:rsidTr="009F5AED">
        <w:trPr>
          <w:trHeight w:val="504"/>
          <w:jc w:val="center"/>
        </w:trPr>
        <w:tc>
          <w:tcPr>
            <w:tcW w:w="490" w:type="dxa"/>
            <w:shd w:val="clear" w:color="auto" w:fill="EAEEF2"/>
            <w:vAlign w:val="center"/>
          </w:tcPr>
          <w:p w14:paraId="40CE89A8"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A9" w14:textId="518FA61B" w:rsidR="007600AC" w:rsidRPr="007600AC" w:rsidRDefault="007600AC">
            <w:pPr>
              <w:jc w:val="both"/>
              <w:rPr>
                <w:sz w:val="20"/>
                <w:szCs w:val="20"/>
              </w:rPr>
            </w:pPr>
            <m:oMath>
              <m:r>
                <w:rPr>
                  <w:rFonts w:ascii="Cambria Math" w:eastAsia="Myriad Pro" w:hAnsi="Cambria Math" w:cs="Myriad Pro"/>
                  <w:sz w:val="20"/>
                  <w:szCs w:val="20"/>
                </w:rPr>
                <m:t>45%</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9AA"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AB"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AC"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AD" w14:textId="24D304D8" w:rsidR="007600AC" w:rsidRDefault="00B55CDE">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3</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sidRPr="00262D8E">
              <w:rPr>
                <w:rFonts w:ascii="Calibri" w:eastAsia="Myriad Pro" w:hAnsi="Calibri" w:cs="Myriad Pro"/>
                <w:sz w:val="20"/>
                <w:szCs w:val="20"/>
              </w:rPr>
              <w:t xml:space="preserve"> </w:t>
            </w:r>
          </w:p>
        </w:tc>
        <w:tc>
          <w:tcPr>
            <w:tcW w:w="1403" w:type="dxa"/>
            <w:vAlign w:val="center"/>
          </w:tcPr>
          <w:p w14:paraId="40CE89AE" w14:textId="77777777" w:rsidR="007600AC" w:rsidRPr="00D93E80" w:rsidRDefault="007600AC" w:rsidP="009F5AED">
            <w:pPr>
              <w:jc w:val="center"/>
              <w:rPr>
                <w:color w:val="231F20"/>
                <w:sz w:val="20"/>
                <w:szCs w:val="20"/>
              </w:rPr>
            </w:pPr>
          </w:p>
        </w:tc>
      </w:tr>
      <w:tr w:rsidR="007600AC" w:rsidRPr="00D93E80" w14:paraId="40CE89B7" w14:textId="77777777" w:rsidTr="009F5AED">
        <w:trPr>
          <w:trHeight w:val="504"/>
          <w:jc w:val="center"/>
        </w:trPr>
        <w:tc>
          <w:tcPr>
            <w:tcW w:w="490" w:type="dxa"/>
            <w:shd w:val="clear" w:color="auto" w:fill="EAEEF2"/>
            <w:vAlign w:val="center"/>
          </w:tcPr>
          <w:p w14:paraId="40CE89B0" w14:textId="77777777" w:rsidR="007600AC" w:rsidRPr="00D93E80" w:rsidRDefault="007600AC" w:rsidP="00F47E35">
            <w:pPr>
              <w:pStyle w:val="ny-lesson-SFinsert-number-list"/>
              <w:numPr>
                <w:ilvl w:val="0"/>
                <w:numId w:val="110"/>
              </w:numPr>
              <w:tabs>
                <w:tab w:val="left" w:pos="0"/>
              </w:tabs>
              <w:spacing w:before="0" w:after="0" w:line="240" w:lineRule="auto"/>
              <w:ind w:left="360" w:right="0"/>
              <w:jc w:val="center"/>
              <w:rPr>
                <w:b w:val="0"/>
                <w:sz w:val="20"/>
                <w:szCs w:val="20"/>
              </w:rPr>
            </w:pPr>
          </w:p>
        </w:tc>
        <w:tc>
          <w:tcPr>
            <w:tcW w:w="2798" w:type="dxa"/>
            <w:vAlign w:val="center"/>
          </w:tcPr>
          <w:p w14:paraId="40CE89B1" w14:textId="6267C6F1" w:rsidR="007600AC" w:rsidRPr="007600AC" w:rsidRDefault="007600AC">
            <w:pPr>
              <w:jc w:val="both"/>
              <w:rPr>
                <w:sz w:val="20"/>
                <w:szCs w:val="20"/>
              </w:rPr>
            </w:pPr>
            <m:oMath>
              <m:r>
                <w:rPr>
                  <w:rFonts w:ascii="Cambria Math" w:eastAsiaTheme="minorEastAsia" w:hAnsi="Cambria Math"/>
                  <w:sz w:val="20"/>
                  <w:szCs w:val="20"/>
                </w:rPr>
                <m:t>15%</m:t>
              </m:r>
            </m:oMath>
            <w:r w:rsidR="007005A3" w:rsidRPr="00D14093">
              <w:rPr>
                <w:rFonts w:ascii="Calibri" w:eastAsia="Myriad Pro" w:hAnsi="Calibri" w:cs="Myriad Pro"/>
                <w:sz w:val="20"/>
                <w:szCs w:val="20"/>
              </w:rPr>
              <w:t xml:space="preserve"> </w:t>
            </w:r>
            <w:r w:rsidR="00262D8E"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9B2" w14:textId="77777777" w:rsidR="007600AC" w:rsidRPr="00D93E80" w:rsidRDefault="007600AC" w:rsidP="009F5AED">
            <w:pPr>
              <w:jc w:val="center"/>
              <w:rPr>
                <w:color w:val="231F20"/>
                <w:sz w:val="20"/>
                <w:szCs w:val="20"/>
              </w:rPr>
            </w:pPr>
          </w:p>
        </w:tc>
        <w:tc>
          <w:tcPr>
            <w:tcW w:w="374" w:type="dxa"/>
            <w:tcBorders>
              <w:top w:val="nil"/>
              <w:bottom w:val="nil"/>
            </w:tcBorders>
            <w:vAlign w:val="center"/>
          </w:tcPr>
          <w:p w14:paraId="40CE89B3" w14:textId="77777777" w:rsidR="007600AC" w:rsidRPr="00D93E80" w:rsidRDefault="007600AC" w:rsidP="009F5AED">
            <w:pPr>
              <w:jc w:val="center"/>
              <w:rPr>
                <w:color w:val="231F20"/>
                <w:sz w:val="20"/>
                <w:szCs w:val="20"/>
              </w:rPr>
            </w:pPr>
          </w:p>
        </w:tc>
        <w:tc>
          <w:tcPr>
            <w:tcW w:w="490" w:type="dxa"/>
            <w:shd w:val="clear" w:color="auto" w:fill="EAEEF2"/>
            <w:vAlign w:val="center"/>
          </w:tcPr>
          <w:p w14:paraId="40CE89B4" w14:textId="77777777" w:rsidR="007600AC" w:rsidRPr="00D93E80" w:rsidRDefault="007600AC" w:rsidP="00F47E35">
            <w:pPr>
              <w:pStyle w:val="ListParagraph"/>
              <w:numPr>
                <w:ilvl w:val="0"/>
                <w:numId w:val="112"/>
              </w:numPr>
              <w:rPr>
                <w:rFonts w:ascii="Calibri" w:eastAsia="Myriad Pro" w:hAnsi="Calibri" w:cs="Myriad Pro"/>
                <w:color w:val="231F20"/>
                <w:sz w:val="20"/>
                <w:szCs w:val="20"/>
              </w:rPr>
            </w:pPr>
          </w:p>
        </w:tc>
        <w:tc>
          <w:tcPr>
            <w:tcW w:w="2798" w:type="dxa"/>
            <w:vAlign w:val="center"/>
          </w:tcPr>
          <w:p w14:paraId="40CE89B5" w14:textId="4E6D8AD0" w:rsidR="007600AC" w:rsidRDefault="00B55CDE" w:rsidP="007005A3">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6</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7600AC">
              <w:rPr>
                <w:rFonts w:eastAsiaTheme="minorEastAsia"/>
                <w:sz w:val="20"/>
                <w:szCs w:val="20"/>
              </w:rPr>
              <w:t xml:space="preserve"> </w:t>
            </w:r>
          </w:p>
        </w:tc>
        <w:tc>
          <w:tcPr>
            <w:tcW w:w="1403" w:type="dxa"/>
            <w:vAlign w:val="center"/>
          </w:tcPr>
          <w:p w14:paraId="40CE89B6" w14:textId="77777777" w:rsidR="007600AC" w:rsidRPr="00D93E80" w:rsidRDefault="007600AC" w:rsidP="009F5AED">
            <w:pPr>
              <w:jc w:val="center"/>
              <w:rPr>
                <w:color w:val="231F20"/>
                <w:sz w:val="20"/>
                <w:szCs w:val="20"/>
              </w:rPr>
            </w:pPr>
          </w:p>
        </w:tc>
      </w:tr>
    </w:tbl>
    <w:p w14:paraId="40CE89B8" w14:textId="07D55C12" w:rsidR="007C77B1" w:rsidRDefault="007C77B1" w:rsidP="007C77B1">
      <w:pPr>
        <w:pStyle w:val="ny-callout-hdr"/>
      </w:pPr>
      <w:r w:rsidRPr="00A17200">
        <w:rPr>
          <w:color w:val="00789C"/>
        </w:rPr>
        <w:lastRenderedPageBreak/>
        <w:t>Fractions, Decimals, and Percents</w:t>
      </w:r>
      <w:r w:rsidR="0098170C" w:rsidRPr="00A17200">
        <w:rPr>
          <w:color w:val="00789C"/>
        </w:rPr>
        <w:t>—</w:t>
      </w:r>
      <w:r w:rsidRPr="00A17200">
        <w:rPr>
          <w:color w:val="00789C"/>
        </w:rPr>
        <w:t>Round 2</w:t>
      </w:r>
      <w:r>
        <w:t xml:space="preserve"> </w:t>
      </w:r>
      <w:r w:rsidRPr="00573EC2">
        <w:rPr>
          <w:color w:val="FF0000"/>
        </w:rPr>
        <w:t>[KEY]</w:t>
      </w:r>
    </w:p>
    <w:p w14:paraId="40CE89B9" w14:textId="77777777" w:rsidR="007C77B1" w:rsidRDefault="007C77B1" w:rsidP="007C77B1">
      <w:pPr>
        <w:pStyle w:val="ny-lesson-paragraph"/>
      </w:pPr>
      <w:r w:rsidRPr="00F47E35">
        <w:rPr>
          <w:b/>
        </w:rPr>
        <w:t xml:space="preserve">Directions: </w:t>
      </w:r>
      <w:r>
        <w:t xml:space="preserve"> Write each number in the alternate form indicated.</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262D8E" w:rsidRPr="00D93E80" w14:paraId="40CE89C1" w14:textId="77777777" w:rsidTr="00F47E35">
        <w:trPr>
          <w:trHeight w:val="504"/>
          <w:jc w:val="center"/>
        </w:trPr>
        <w:tc>
          <w:tcPr>
            <w:tcW w:w="490" w:type="dxa"/>
            <w:shd w:val="clear" w:color="auto" w:fill="EAEEF2"/>
            <w:vAlign w:val="center"/>
          </w:tcPr>
          <w:p w14:paraId="40CE89BA"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9BB" w14:textId="5B733E2E" w:rsidR="00262D8E" w:rsidRPr="007600AC" w:rsidRDefault="00B55CDE" w:rsidP="007005A3">
            <w:pPr>
              <w:jc w:val="both"/>
              <w:rPr>
                <w:rFonts w:ascii="Calibri" w:eastAsia="Calibri" w:hAnsi="Calibri" w:cs="Times New Roman"/>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30</m:t>
                  </m:r>
                </m:num>
                <m:den>
                  <m:r>
                    <w:rPr>
                      <w:rFonts w:ascii="Cambria Math" w:eastAsiaTheme="minorEastAsia" w:hAnsi="Cambria Math"/>
                      <w:sz w:val="26"/>
                      <w:szCs w:val="26"/>
                    </w:rPr>
                    <m:t>100</m:t>
                  </m:r>
                </m:den>
              </m:f>
            </m:oMath>
            <w:r w:rsidR="00262D8E">
              <w:rPr>
                <w:rFonts w:ascii="Calibri" w:eastAsia="Myriad Pro" w:hAnsi="Calibri" w:cs="Myriad Pro"/>
                <w:sz w:val="20"/>
                <w:szCs w:val="20"/>
              </w:rPr>
              <w:t xml:space="preserve"> </w:t>
            </w:r>
            <w:r w:rsidR="00262D8E" w:rsidRPr="007600AC">
              <w:rPr>
                <w:rFonts w:ascii="Calibri" w:eastAsia="Myriad Pro" w:hAnsi="Calibri" w:cs="Myriad Pro"/>
                <w:sz w:val="20"/>
                <w:szCs w:val="20"/>
              </w:rPr>
              <w:t>as a percent</w:t>
            </w:r>
            <w:r w:rsidR="00262D8E" w:rsidRPr="007600AC">
              <w:rPr>
                <w:rFonts w:eastAsiaTheme="minorEastAsia"/>
                <w:sz w:val="20"/>
                <w:szCs w:val="20"/>
              </w:rPr>
              <w:t xml:space="preserve"> </w:t>
            </w:r>
          </w:p>
        </w:tc>
        <w:tc>
          <w:tcPr>
            <w:tcW w:w="1403" w:type="dxa"/>
            <w:vAlign w:val="center"/>
          </w:tcPr>
          <w:p w14:paraId="40CE89BC"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30%</m:t>
                </m:r>
              </m:oMath>
            </m:oMathPara>
          </w:p>
        </w:tc>
        <w:tc>
          <w:tcPr>
            <w:tcW w:w="374" w:type="dxa"/>
            <w:tcBorders>
              <w:top w:val="nil"/>
              <w:bottom w:val="nil"/>
            </w:tcBorders>
            <w:vAlign w:val="center"/>
          </w:tcPr>
          <w:p w14:paraId="40CE89BD"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9BE"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9BF" w14:textId="6F2544C6" w:rsidR="00262D8E" w:rsidRDefault="00B55CDE" w:rsidP="009F5AED">
            <w:pPr>
              <w:rPr>
                <w:rFonts w:ascii="Calibri" w:eastAsia="Myriad Pro" w:hAnsi="Calibri" w:cs="Myriad Pro"/>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m:t>
                  </m:r>
                </m:num>
                <m:den>
                  <m:r>
                    <w:rPr>
                      <w:rFonts w:ascii="Cambria Math" w:eastAsiaTheme="minorEastAsia" w:hAnsi="Cambria Math"/>
                      <w:sz w:val="26"/>
                      <w:szCs w:val="26"/>
                    </w:rPr>
                    <m:t>10</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 xml:space="preserve">as a percent </w:t>
            </w:r>
          </w:p>
        </w:tc>
        <w:tc>
          <w:tcPr>
            <w:tcW w:w="1403" w:type="dxa"/>
            <w:vAlign w:val="center"/>
          </w:tcPr>
          <w:p w14:paraId="40CE89C0"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Calibri" w:hAnsi="Cambria Math" w:cs="Times New Roman"/>
                    <w:color w:val="FF0000"/>
                    <w:sz w:val="20"/>
                    <w:szCs w:val="20"/>
                  </w:rPr>
                  <m:t>60%</m:t>
                </m:r>
              </m:oMath>
            </m:oMathPara>
          </w:p>
        </w:tc>
      </w:tr>
      <w:tr w:rsidR="00262D8E" w:rsidRPr="00D93E80" w14:paraId="40CE89C9" w14:textId="77777777" w:rsidTr="00F47E35">
        <w:trPr>
          <w:trHeight w:val="504"/>
          <w:jc w:val="center"/>
        </w:trPr>
        <w:tc>
          <w:tcPr>
            <w:tcW w:w="490" w:type="dxa"/>
            <w:shd w:val="clear" w:color="auto" w:fill="EAEEF2"/>
            <w:vAlign w:val="center"/>
          </w:tcPr>
          <w:p w14:paraId="40CE89C2"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9C3" w14:textId="03CC4683" w:rsidR="00262D8E"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60</m:t>
                  </m:r>
                </m:num>
                <m:den>
                  <m:r>
                    <w:rPr>
                      <w:rFonts w:ascii="Cambria Math" w:eastAsiaTheme="minorEastAsia" w:hAnsi="Cambria Math"/>
                      <w:sz w:val="26"/>
                      <w:szCs w:val="26"/>
                    </w:rPr>
                    <m:t>100</m:t>
                  </m:r>
                </m:den>
              </m:f>
            </m:oMath>
            <w:r w:rsidR="00262D8E">
              <w:rPr>
                <w:rFonts w:ascii="Calibri" w:eastAsia="Myriad Pro" w:hAnsi="Calibri" w:cs="Myriad Pro"/>
                <w:sz w:val="20"/>
                <w:szCs w:val="20"/>
              </w:rPr>
              <w:t xml:space="preserve"> </w:t>
            </w:r>
            <w:r w:rsidR="00262D8E" w:rsidRPr="007600AC">
              <w:rPr>
                <w:rFonts w:ascii="Calibri" w:eastAsia="Myriad Pro" w:hAnsi="Calibri" w:cs="Myriad Pro"/>
                <w:sz w:val="20"/>
                <w:szCs w:val="20"/>
              </w:rPr>
              <w:t xml:space="preserve">as a percent </w:t>
            </w:r>
          </w:p>
        </w:tc>
        <w:tc>
          <w:tcPr>
            <w:tcW w:w="1403" w:type="dxa"/>
            <w:vAlign w:val="center"/>
          </w:tcPr>
          <w:p w14:paraId="40CE89C4"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60%</m:t>
                </m:r>
              </m:oMath>
            </m:oMathPara>
          </w:p>
        </w:tc>
        <w:tc>
          <w:tcPr>
            <w:tcW w:w="374" w:type="dxa"/>
            <w:tcBorders>
              <w:top w:val="nil"/>
              <w:bottom w:val="nil"/>
            </w:tcBorders>
            <w:vAlign w:val="center"/>
          </w:tcPr>
          <w:p w14:paraId="40CE89C5"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9C6" w14:textId="77777777" w:rsidR="00262D8E" w:rsidRPr="00D93E80" w:rsidRDefault="00262D8E" w:rsidP="00F47E35">
            <w:pPr>
              <w:pStyle w:val="ListParagraph"/>
              <w:numPr>
                <w:ilvl w:val="0"/>
                <w:numId w:val="118"/>
              </w:numPr>
              <w:rPr>
                <w:rFonts w:ascii="Calibri" w:eastAsia="Calibri" w:hAnsi="Calibri" w:cs="Times New Roman"/>
                <w:color w:val="231F20"/>
                <w:sz w:val="20"/>
                <w:szCs w:val="20"/>
              </w:rPr>
            </w:pPr>
          </w:p>
        </w:tc>
        <w:tc>
          <w:tcPr>
            <w:tcW w:w="2798" w:type="dxa"/>
            <w:vAlign w:val="center"/>
          </w:tcPr>
          <w:p w14:paraId="40CE89C7" w14:textId="4EB9B654" w:rsidR="00262D8E"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m:t>
                  </m:r>
                </m:num>
                <m:den>
                  <m:r>
                    <w:rPr>
                      <w:rFonts w:ascii="Cambria Math" w:eastAsiaTheme="minorEastAsia" w:hAnsi="Cambria Math"/>
                      <w:sz w:val="26"/>
                      <w:szCs w:val="26"/>
                    </w:rPr>
                    <m:t>20</m:t>
                  </m:r>
                </m:den>
              </m:f>
            </m:oMath>
            <w:r w:rsidR="00262D8E">
              <w:rPr>
                <w:rFonts w:ascii="Calibri" w:eastAsia="Calibri" w:hAnsi="Calibri" w:cs="Times New Roman"/>
                <w:sz w:val="20"/>
                <w:szCs w:val="20"/>
              </w:rPr>
              <w:t xml:space="preserve"> </w:t>
            </w:r>
            <w:r w:rsidR="00262D8E" w:rsidRPr="00262D8E">
              <w:rPr>
                <w:rFonts w:ascii="Calibri" w:eastAsia="Calibri" w:hAnsi="Calibri" w:cs="Times New Roman"/>
                <w:sz w:val="20"/>
                <w:szCs w:val="20"/>
              </w:rPr>
              <w:t xml:space="preserve">as a percent </w:t>
            </w:r>
          </w:p>
        </w:tc>
        <w:tc>
          <w:tcPr>
            <w:tcW w:w="1403" w:type="dxa"/>
            <w:vAlign w:val="center"/>
          </w:tcPr>
          <w:p w14:paraId="40CE89C8"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30%</m:t>
                </m:r>
              </m:oMath>
            </m:oMathPara>
          </w:p>
        </w:tc>
      </w:tr>
      <w:tr w:rsidR="00262D8E" w:rsidRPr="00D93E80" w14:paraId="40CE89D1" w14:textId="77777777" w:rsidTr="00F47E35">
        <w:trPr>
          <w:trHeight w:val="504"/>
          <w:jc w:val="center"/>
        </w:trPr>
        <w:tc>
          <w:tcPr>
            <w:tcW w:w="490" w:type="dxa"/>
            <w:shd w:val="clear" w:color="auto" w:fill="EAEEF2"/>
            <w:vAlign w:val="center"/>
          </w:tcPr>
          <w:p w14:paraId="40CE89CA"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9CB" w14:textId="45948AD5" w:rsidR="00262D8E"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70</m:t>
                  </m:r>
                </m:num>
                <m:den>
                  <m:r>
                    <w:rPr>
                      <w:rFonts w:ascii="Cambria Math" w:eastAsiaTheme="minorEastAsia" w:hAnsi="Cambria Math"/>
                      <w:sz w:val="26"/>
                      <w:szCs w:val="26"/>
                    </w:rPr>
                    <m:t>100</m:t>
                  </m:r>
                </m:den>
              </m:f>
            </m:oMath>
            <w:r w:rsidR="00262D8E">
              <w:rPr>
                <w:rFonts w:ascii="Calibri" w:eastAsia="Myriad Pro" w:hAnsi="Calibri" w:cs="Myriad Pro"/>
                <w:sz w:val="20"/>
                <w:szCs w:val="20"/>
              </w:rPr>
              <w:t xml:space="preserve"> </w:t>
            </w:r>
            <w:r w:rsidR="00262D8E" w:rsidRPr="007600AC">
              <w:rPr>
                <w:rFonts w:ascii="Calibri" w:eastAsia="Myriad Pro" w:hAnsi="Calibri" w:cs="Myriad Pro"/>
                <w:sz w:val="20"/>
                <w:szCs w:val="20"/>
              </w:rPr>
              <w:t>as a percent</w:t>
            </w:r>
            <w:r w:rsidR="00262D8E" w:rsidRPr="007600AC">
              <w:rPr>
                <w:rFonts w:eastAsiaTheme="minorEastAsia"/>
                <w:sz w:val="20"/>
                <w:szCs w:val="20"/>
              </w:rPr>
              <w:t xml:space="preserve"> </w:t>
            </w:r>
          </w:p>
        </w:tc>
        <w:tc>
          <w:tcPr>
            <w:tcW w:w="1403" w:type="dxa"/>
            <w:vAlign w:val="center"/>
          </w:tcPr>
          <w:p w14:paraId="40CE89CC"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70%</m:t>
                </m:r>
              </m:oMath>
            </m:oMathPara>
          </w:p>
        </w:tc>
        <w:tc>
          <w:tcPr>
            <w:tcW w:w="374" w:type="dxa"/>
            <w:tcBorders>
              <w:top w:val="nil"/>
              <w:bottom w:val="nil"/>
            </w:tcBorders>
            <w:vAlign w:val="center"/>
          </w:tcPr>
          <w:p w14:paraId="40CE89CD"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9CE"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9CF" w14:textId="6E9EF0CE" w:rsidR="00262D8E" w:rsidRDefault="00B55CDE" w:rsidP="007005A3">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m:t>
                  </m:r>
                </m:num>
                <m:den>
                  <m:r>
                    <w:rPr>
                      <w:rFonts w:ascii="Cambria Math" w:eastAsiaTheme="minorEastAsia" w:hAnsi="Cambria Math"/>
                      <w:sz w:val="26"/>
                      <w:szCs w:val="26"/>
                    </w:rPr>
                    <m:t>25</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 xml:space="preserve">as a percent </w:t>
            </w:r>
          </w:p>
        </w:tc>
        <w:tc>
          <w:tcPr>
            <w:tcW w:w="1403" w:type="dxa"/>
            <w:vAlign w:val="center"/>
          </w:tcPr>
          <w:p w14:paraId="40CE89D0"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24%</m:t>
                </m:r>
              </m:oMath>
            </m:oMathPara>
          </w:p>
        </w:tc>
      </w:tr>
      <w:tr w:rsidR="00262D8E" w:rsidRPr="00D93E80" w14:paraId="40CE89D9" w14:textId="77777777" w:rsidTr="00F47E35">
        <w:trPr>
          <w:trHeight w:val="504"/>
          <w:jc w:val="center"/>
        </w:trPr>
        <w:tc>
          <w:tcPr>
            <w:tcW w:w="490" w:type="dxa"/>
            <w:shd w:val="clear" w:color="auto" w:fill="EAEEF2"/>
            <w:vAlign w:val="center"/>
          </w:tcPr>
          <w:p w14:paraId="40CE89D2"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9D3" w14:textId="62891076" w:rsidR="00262D8E"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75</m:t>
                  </m:r>
                </m:num>
                <m:den>
                  <m:r>
                    <w:rPr>
                      <w:rFonts w:ascii="Cambria Math" w:eastAsiaTheme="minorEastAsia" w:hAnsi="Cambria Math"/>
                      <w:sz w:val="26"/>
                      <w:szCs w:val="26"/>
                    </w:rPr>
                    <m:t>100</m:t>
                  </m:r>
                </m:den>
              </m:f>
            </m:oMath>
            <w:r w:rsidR="00262D8E">
              <w:rPr>
                <w:rFonts w:ascii="Calibri" w:eastAsia="Myriad Pro" w:hAnsi="Calibri" w:cs="Myriad Pro"/>
                <w:sz w:val="20"/>
                <w:szCs w:val="20"/>
              </w:rPr>
              <w:t xml:space="preserve"> </w:t>
            </w:r>
            <w:r w:rsidR="00262D8E" w:rsidRPr="007600AC">
              <w:rPr>
                <w:rFonts w:ascii="Calibri" w:eastAsia="Myriad Pro" w:hAnsi="Calibri" w:cs="Myriad Pro"/>
                <w:sz w:val="20"/>
                <w:szCs w:val="20"/>
              </w:rPr>
              <w:t>as a percent</w:t>
            </w:r>
            <w:r w:rsidR="00262D8E" w:rsidRPr="007600AC">
              <w:rPr>
                <w:rFonts w:eastAsiaTheme="minorEastAsia"/>
                <w:sz w:val="20"/>
                <w:szCs w:val="20"/>
              </w:rPr>
              <w:t xml:space="preserve">  </w:t>
            </w:r>
          </w:p>
        </w:tc>
        <w:tc>
          <w:tcPr>
            <w:tcW w:w="1403" w:type="dxa"/>
            <w:vAlign w:val="center"/>
          </w:tcPr>
          <w:p w14:paraId="40CE89D4"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75%</m:t>
                </m:r>
              </m:oMath>
            </m:oMathPara>
          </w:p>
        </w:tc>
        <w:tc>
          <w:tcPr>
            <w:tcW w:w="374" w:type="dxa"/>
            <w:tcBorders>
              <w:top w:val="nil"/>
              <w:bottom w:val="nil"/>
            </w:tcBorders>
            <w:vAlign w:val="center"/>
          </w:tcPr>
          <w:p w14:paraId="40CE89D5"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9D6"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9D7" w14:textId="3F4961FF" w:rsidR="00262D8E" w:rsidRDefault="00B55CDE" w:rsidP="007005A3">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m:t>
                  </m:r>
                </m:num>
                <m:den>
                  <m:r>
                    <w:rPr>
                      <w:rFonts w:ascii="Cambria Math" w:eastAsiaTheme="minorEastAsia" w:hAnsi="Cambria Math"/>
                      <w:sz w:val="26"/>
                      <w:szCs w:val="26"/>
                    </w:rPr>
                    <m:t>50</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 xml:space="preserve">as a percent </w:t>
            </w:r>
          </w:p>
        </w:tc>
        <w:tc>
          <w:tcPr>
            <w:tcW w:w="1403" w:type="dxa"/>
            <w:vAlign w:val="center"/>
          </w:tcPr>
          <w:p w14:paraId="40CE89D8"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Calibri" w:hAnsi="Cambria Math" w:cs="Times New Roman"/>
                    <w:color w:val="FF0000"/>
                    <w:sz w:val="20"/>
                    <w:szCs w:val="20"/>
                  </w:rPr>
                  <m:t>12%</m:t>
                </m:r>
              </m:oMath>
            </m:oMathPara>
          </w:p>
        </w:tc>
      </w:tr>
      <w:tr w:rsidR="00262D8E" w:rsidRPr="00D93E80" w14:paraId="40CE89E1" w14:textId="77777777" w:rsidTr="00F47E35">
        <w:trPr>
          <w:trHeight w:val="504"/>
          <w:jc w:val="center"/>
        </w:trPr>
        <w:tc>
          <w:tcPr>
            <w:tcW w:w="490" w:type="dxa"/>
            <w:shd w:val="clear" w:color="auto" w:fill="EAEEF2"/>
            <w:vAlign w:val="center"/>
          </w:tcPr>
          <w:p w14:paraId="40CE89DA"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9DB" w14:textId="7D415963" w:rsidR="00262D8E"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90</m:t>
                  </m:r>
                </m:num>
                <m:den>
                  <m:r>
                    <w:rPr>
                      <w:rFonts w:ascii="Cambria Math" w:eastAsiaTheme="minorEastAsia" w:hAnsi="Cambria Math"/>
                      <w:sz w:val="26"/>
                      <w:szCs w:val="26"/>
                    </w:rPr>
                    <m:t>100</m:t>
                  </m:r>
                </m:den>
              </m:f>
            </m:oMath>
            <w:r w:rsidR="00262D8E" w:rsidRPr="007600AC">
              <w:rPr>
                <w:rFonts w:eastAsiaTheme="minorEastAsia"/>
                <w:sz w:val="20"/>
                <w:szCs w:val="20"/>
              </w:rPr>
              <w:t xml:space="preserve"> </w:t>
            </w:r>
            <w:r w:rsidR="00262D8E">
              <w:rPr>
                <w:rFonts w:eastAsiaTheme="minorEastAsia"/>
                <w:sz w:val="20"/>
                <w:szCs w:val="20"/>
              </w:rPr>
              <w:t>as a percent</w:t>
            </w:r>
          </w:p>
        </w:tc>
        <w:tc>
          <w:tcPr>
            <w:tcW w:w="1403" w:type="dxa"/>
            <w:vAlign w:val="center"/>
          </w:tcPr>
          <w:p w14:paraId="40CE89DC"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90%</m:t>
                </m:r>
              </m:oMath>
            </m:oMathPara>
          </w:p>
        </w:tc>
        <w:tc>
          <w:tcPr>
            <w:tcW w:w="374" w:type="dxa"/>
            <w:tcBorders>
              <w:top w:val="nil"/>
              <w:bottom w:val="nil"/>
            </w:tcBorders>
            <w:vAlign w:val="center"/>
          </w:tcPr>
          <w:p w14:paraId="40CE89DD"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9DE"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9DF" w14:textId="4F0F1E6E" w:rsidR="00262D8E" w:rsidRDefault="00B55CDE" w:rsidP="007005A3">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6</m:t>
                  </m:r>
                </m:num>
                <m:den>
                  <m:r>
                    <w:rPr>
                      <w:rFonts w:ascii="Cambria Math" w:eastAsiaTheme="minorEastAsia" w:hAnsi="Cambria Math"/>
                      <w:sz w:val="26"/>
                      <w:szCs w:val="26"/>
                    </w:rPr>
                    <m:t>75</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 xml:space="preserve">as a percent </w:t>
            </w:r>
          </w:p>
        </w:tc>
        <w:tc>
          <w:tcPr>
            <w:tcW w:w="1403" w:type="dxa"/>
            <w:vAlign w:val="center"/>
          </w:tcPr>
          <w:p w14:paraId="40CE89E0"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8%</m:t>
                </m:r>
              </m:oMath>
            </m:oMathPara>
          </w:p>
        </w:tc>
      </w:tr>
      <w:tr w:rsidR="00262D8E" w:rsidRPr="00D93E80" w14:paraId="40CE89E9" w14:textId="77777777" w:rsidTr="00F47E35">
        <w:trPr>
          <w:trHeight w:val="504"/>
          <w:jc w:val="center"/>
        </w:trPr>
        <w:tc>
          <w:tcPr>
            <w:tcW w:w="490" w:type="dxa"/>
            <w:shd w:val="clear" w:color="auto" w:fill="EAEEF2"/>
            <w:vAlign w:val="center"/>
          </w:tcPr>
          <w:p w14:paraId="40CE89E2"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9E3" w14:textId="120F385B" w:rsidR="00262D8E"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50</m:t>
                  </m:r>
                </m:num>
                <m:den>
                  <m:r>
                    <w:rPr>
                      <w:rFonts w:ascii="Cambria Math" w:eastAsiaTheme="minorEastAsia" w:hAnsi="Cambria Math"/>
                      <w:sz w:val="26"/>
                      <w:szCs w:val="26"/>
                    </w:rPr>
                    <m:t>100</m:t>
                  </m:r>
                </m:den>
              </m:f>
            </m:oMath>
            <w:r w:rsidR="00262D8E">
              <w:rPr>
                <w:rFonts w:ascii="Calibri" w:eastAsia="Myriad Pro" w:hAnsi="Calibri" w:cs="Myriad Pro"/>
                <w:sz w:val="20"/>
                <w:szCs w:val="20"/>
              </w:rPr>
              <w:t xml:space="preserve"> </w:t>
            </w:r>
            <w:r w:rsidR="00262D8E" w:rsidRPr="007600AC">
              <w:rPr>
                <w:rFonts w:ascii="Calibri" w:eastAsia="Myriad Pro" w:hAnsi="Calibri" w:cs="Myriad Pro"/>
                <w:sz w:val="20"/>
                <w:szCs w:val="20"/>
              </w:rPr>
              <w:t xml:space="preserve">as a percent </w:t>
            </w:r>
          </w:p>
        </w:tc>
        <w:tc>
          <w:tcPr>
            <w:tcW w:w="1403" w:type="dxa"/>
            <w:vAlign w:val="center"/>
          </w:tcPr>
          <w:p w14:paraId="40CE89E4"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50%</m:t>
                </m:r>
              </m:oMath>
            </m:oMathPara>
          </w:p>
        </w:tc>
        <w:tc>
          <w:tcPr>
            <w:tcW w:w="374" w:type="dxa"/>
            <w:tcBorders>
              <w:top w:val="nil"/>
              <w:bottom w:val="nil"/>
            </w:tcBorders>
            <w:vAlign w:val="center"/>
          </w:tcPr>
          <w:p w14:paraId="40CE89E5"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9E6"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9E7" w14:textId="6CF1BF17" w:rsidR="00262D8E" w:rsidRDefault="00B55CDE" w:rsidP="007005A3">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12</m:t>
                  </m:r>
                </m:num>
                <m:den>
                  <m:r>
                    <w:rPr>
                      <w:rFonts w:ascii="Cambria Math" w:eastAsiaTheme="minorEastAsia" w:hAnsi="Cambria Math"/>
                      <w:sz w:val="26"/>
                      <w:szCs w:val="26"/>
                    </w:rPr>
                    <m:t>75</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 xml:space="preserve">as a percent </w:t>
            </w:r>
          </w:p>
        </w:tc>
        <w:tc>
          <w:tcPr>
            <w:tcW w:w="1403" w:type="dxa"/>
            <w:vAlign w:val="center"/>
          </w:tcPr>
          <w:p w14:paraId="40CE89E8"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16%</m:t>
                </m:r>
              </m:oMath>
            </m:oMathPara>
          </w:p>
        </w:tc>
      </w:tr>
      <w:tr w:rsidR="00262D8E" w:rsidRPr="00D93E80" w14:paraId="40CE89F1" w14:textId="77777777" w:rsidTr="00F47E35">
        <w:trPr>
          <w:trHeight w:val="504"/>
          <w:jc w:val="center"/>
        </w:trPr>
        <w:tc>
          <w:tcPr>
            <w:tcW w:w="490" w:type="dxa"/>
            <w:shd w:val="clear" w:color="auto" w:fill="EAEEF2"/>
            <w:vAlign w:val="center"/>
          </w:tcPr>
          <w:p w14:paraId="40CE89EA"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9EB" w14:textId="113CD2DD" w:rsidR="00262D8E"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5</m:t>
                  </m:r>
                </m:num>
                <m:den>
                  <m:r>
                    <w:rPr>
                      <w:rFonts w:ascii="Cambria Math" w:eastAsiaTheme="minorEastAsia" w:hAnsi="Cambria Math"/>
                      <w:sz w:val="26"/>
                      <w:szCs w:val="26"/>
                    </w:rPr>
                    <m:t>10</m:t>
                  </m:r>
                </m:den>
              </m:f>
            </m:oMath>
            <w:r w:rsidR="00262D8E">
              <w:rPr>
                <w:rFonts w:ascii="Calibri" w:eastAsia="Myriad Pro" w:hAnsi="Calibri" w:cs="Myriad Pro"/>
                <w:sz w:val="20"/>
                <w:szCs w:val="20"/>
              </w:rPr>
              <w:t xml:space="preserve"> </w:t>
            </w:r>
            <w:r w:rsidR="00262D8E" w:rsidRPr="007600AC">
              <w:rPr>
                <w:rFonts w:ascii="Calibri" w:eastAsia="Myriad Pro" w:hAnsi="Calibri" w:cs="Myriad Pro"/>
                <w:sz w:val="20"/>
                <w:szCs w:val="20"/>
              </w:rPr>
              <w:t>as a percent</w:t>
            </w:r>
            <w:r w:rsidR="00262D8E" w:rsidRPr="007600AC">
              <w:rPr>
                <w:rFonts w:eastAsiaTheme="minorEastAsia"/>
                <w:sz w:val="20"/>
                <w:szCs w:val="20"/>
              </w:rPr>
              <w:t xml:space="preserve"> </w:t>
            </w:r>
          </w:p>
        </w:tc>
        <w:tc>
          <w:tcPr>
            <w:tcW w:w="1403" w:type="dxa"/>
            <w:vAlign w:val="center"/>
          </w:tcPr>
          <w:p w14:paraId="40CE89EC"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50%</m:t>
                </m:r>
              </m:oMath>
            </m:oMathPara>
          </w:p>
        </w:tc>
        <w:tc>
          <w:tcPr>
            <w:tcW w:w="374" w:type="dxa"/>
            <w:tcBorders>
              <w:top w:val="nil"/>
              <w:bottom w:val="nil"/>
            </w:tcBorders>
            <w:vAlign w:val="center"/>
          </w:tcPr>
          <w:p w14:paraId="40CE89ED"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9EE"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9EF" w14:textId="6572255A" w:rsidR="00262D8E" w:rsidRDefault="00B55CDE" w:rsidP="007005A3">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24</m:t>
                  </m:r>
                </m:num>
                <m:den>
                  <m:r>
                    <w:rPr>
                      <w:rFonts w:ascii="Cambria Math" w:eastAsiaTheme="minorEastAsia" w:hAnsi="Cambria Math"/>
                      <w:sz w:val="26"/>
                      <w:szCs w:val="26"/>
                    </w:rPr>
                    <m:t>75</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 xml:space="preserve">as a percent </w:t>
            </w:r>
          </w:p>
        </w:tc>
        <w:tc>
          <w:tcPr>
            <w:tcW w:w="1403" w:type="dxa"/>
            <w:vAlign w:val="center"/>
          </w:tcPr>
          <w:p w14:paraId="40CE89F0"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32%</m:t>
                </m:r>
              </m:oMath>
            </m:oMathPara>
          </w:p>
        </w:tc>
      </w:tr>
      <w:tr w:rsidR="00262D8E" w:rsidRPr="00D93E80" w14:paraId="40CE89F9" w14:textId="77777777" w:rsidTr="00F47E35">
        <w:trPr>
          <w:trHeight w:val="504"/>
          <w:jc w:val="center"/>
        </w:trPr>
        <w:tc>
          <w:tcPr>
            <w:tcW w:w="490" w:type="dxa"/>
            <w:shd w:val="clear" w:color="auto" w:fill="EAEEF2"/>
            <w:vAlign w:val="center"/>
          </w:tcPr>
          <w:p w14:paraId="40CE89F2"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9F3" w14:textId="670FC8F5" w:rsidR="00262D8E"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2</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262D8E" w:rsidRPr="007600AC">
              <w:rPr>
                <w:rFonts w:eastAsiaTheme="minorEastAsia"/>
                <w:sz w:val="20"/>
                <w:szCs w:val="20"/>
              </w:rPr>
              <w:t xml:space="preserve"> </w:t>
            </w:r>
          </w:p>
        </w:tc>
        <w:tc>
          <w:tcPr>
            <w:tcW w:w="1403" w:type="dxa"/>
            <w:vAlign w:val="center"/>
          </w:tcPr>
          <w:p w14:paraId="40CE89F4"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50%</m:t>
                </m:r>
              </m:oMath>
            </m:oMathPara>
          </w:p>
        </w:tc>
        <w:tc>
          <w:tcPr>
            <w:tcW w:w="374" w:type="dxa"/>
            <w:tcBorders>
              <w:top w:val="nil"/>
              <w:bottom w:val="nil"/>
            </w:tcBorders>
            <w:vAlign w:val="center"/>
          </w:tcPr>
          <w:p w14:paraId="40CE89F5"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9F6"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9F7" w14:textId="77777777" w:rsidR="00262D8E" w:rsidRDefault="00262D8E" w:rsidP="009F5AED">
            <w:pPr>
              <w:rPr>
                <w:sz w:val="20"/>
                <w:szCs w:val="20"/>
              </w:rPr>
            </w:pPr>
            <m:oMath>
              <m:r>
                <w:rPr>
                  <w:rFonts w:ascii="Cambria Math" w:eastAsiaTheme="minorEastAsia" w:hAnsi="Cambria Math"/>
                  <w:sz w:val="20"/>
                  <w:szCs w:val="20"/>
                </w:rPr>
                <m:t>64%</m:t>
              </m:r>
            </m:oMath>
            <w:r w:rsidRPr="00262D8E">
              <w:rPr>
                <w:rFonts w:ascii="Calibri" w:eastAsia="Myriad Pro" w:hAnsi="Calibri" w:cs="Myriad Pro"/>
                <w:sz w:val="20"/>
                <w:szCs w:val="20"/>
              </w:rPr>
              <w:t xml:space="preserve"> as a fraction </w:t>
            </w:r>
          </w:p>
        </w:tc>
        <w:tc>
          <w:tcPr>
            <w:tcW w:w="1403" w:type="dxa"/>
            <w:vAlign w:val="center"/>
          </w:tcPr>
          <w:p w14:paraId="40CE89F8" w14:textId="77E366BE" w:rsidR="00262D8E" w:rsidRPr="00D14093" w:rsidRDefault="00B55CDE">
            <w:pPr>
              <w:jc w:val="center"/>
              <w:rPr>
                <w:rFonts w:ascii="Cambria Math" w:hAnsi="Cambria Math"/>
                <w:color w:val="FF0000"/>
                <w:sz w:val="26"/>
                <w:szCs w:val="26"/>
                <w:oMath/>
              </w:rPr>
            </w:pPr>
            <m:oMath>
              <m:f>
                <m:fPr>
                  <m:ctrlPr>
                    <w:rPr>
                      <w:rFonts w:ascii="Cambria Math" w:eastAsia="Myriad Pro" w:hAnsi="Cambria Math" w:cs="Myriad Pro"/>
                      <w:b/>
                      <w:i/>
                      <w:color w:val="FF0000"/>
                      <w:sz w:val="26"/>
                      <w:szCs w:val="26"/>
                    </w:rPr>
                  </m:ctrlPr>
                </m:fPr>
                <m:num>
                  <m:r>
                    <m:rPr>
                      <m:sty m:val="bi"/>
                    </m:rPr>
                    <w:rPr>
                      <w:rFonts w:ascii="Cambria Math" w:eastAsia="Myriad Pro" w:hAnsi="Cambria Math" w:cs="Myriad Pro"/>
                      <w:color w:val="FF0000"/>
                      <w:sz w:val="26"/>
                      <w:szCs w:val="26"/>
                    </w:rPr>
                    <m:t>48</m:t>
                  </m:r>
                </m:num>
                <m:den>
                  <m:r>
                    <m:rPr>
                      <m:sty m:val="bi"/>
                    </m:rPr>
                    <w:rPr>
                      <w:rFonts w:ascii="Cambria Math" w:eastAsia="Myriad Pro" w:hAnsi="Cambria Math" w:cs="Myriad Pro"/>
                      <w:color w:val="FF0000"/>
                      <w:sz w:val="26"/>
                      <w:szCs w:val="26"/>
                    </w:rPr>
                    <m:t>75</m:t>
                  </m:r>
                </m:den>
              </m:f>
            </m:oMath>
            <w:r w:rsidR="007005A3" w:rsidRPr="00D14093">
              <w:rPr>
                <w:rFonts w:eastAsiaTheme="minorEastAsia"/>
                <w:b/>
                <w:color w:val="FF0000"/>
                <w:sz w:val="20"/>
                <w:szCs w:val="20"/>
              </w:rPr>
              <w:t xml:space="preserve"> </w:t>
            </w:r>
            <w:r w:rsidR="007005A3" w:rsidRPr="00A17200">
              <w:rPr>
                <w:rFonts w:eastAsiaTheme="minorEastAsia"/>
                <w:b/>
                <w:i/>
                <w:color w:val="FF0000"/>
                <w:sz w:val="20"/>
                <w:szCs w:val="20"/>
              </w:rPr>
              <w:t>or</w:t>
            </w:r>
            <w:r w:rsidR="007005A3">
              <w:rPr>
                <w:rFonts w:eastAsiaTheme="minorEastAsia"/>
                <w:b/>
                <w:color w:val="FF0000"/>
                <w:sz w:val="20"/>
                <w:szCs w:val="20"/>
              </w:rPr>
              <w:t xml:space="preserve"> </w:t>
            </w:r>
            <m:oMath>
              <m:f>
                <m:fPr>
                  <m:ctrlPr>
                    <w:rPr>
                      <w:rFonts w:ascii="Cambria Math" w:hAnsi="Cambria Math"/>
                      <w:b/>
                      <w:i/>
                      <w:color w:val="FF0000"/>
                      <w:sz w:val="26"/>
                      <w:szCs w:val="26"/>
                    </w:rPr>
                  </m:ctrlPr>
                </m:fPr>
                <m:num>
                  <m:r>
                    <m:rPr>
                      <m:sty m:val="bi"/>
                    </m:rPr>
                    <w:rPr>
                      <w:rFonts w:ascii="Cambria Math" w:hAnsi="Cambria Math"/>
                      <w:color w:val="FF0000"/>
                      <w:sz w:val="26"/>
                      <w:szCs w:val="26"/>
                    </w:rPr>
                    <m:t>16</m:t>
                  </m:r>
                </m:num>
                <m:den>
                  <m:r>
                    <m:rPr>
                      <m:sty m:val="bi"/>
                    </m:rPr>
                    <w:rPr>
                      <w:rFonts w:ascii="Cambria Math" w:hAnsi="Cambria Math"/>
                      <w:color w:val="FF0000"/>
                      <w:sz w:val="26"/>
                      <w:szCs w:val="26"/>
                    </w:rPr>
                    <m:t>25</m:t>
                  </m:r>
                </m:den>
              </m:f>
            </m:oMath>
          </w:p>
        </w:tc>
      </w:tr>
      <w:tr w:rsidR="00262D8E" w:rsidRPr="00D93E80" w14:paraId="40CE8A01" w14:textId="77777777" w:rsidTr="00F47E35">
        <w:trPr>
          <w:trHeight w:val="504"/>
          <w:jc w:val="center"/>
        </w:trPr>
        <w:tc>
          <w:tcPr>
            <w:tcW w:w="490" w:type="dxa"/>
            <w:shd w:val="clear" w:color="auto" w:fill="EAEEF2"/>
            <w:vAlign w:val="center"/>
          </w:tcPr>
          <w:p w14:paraId="40CE89FA"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9FB" w14:textId="639D41FB" w:rsidR="00262D8E"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4</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262D8E" w:rsidRPr="007600AC">
              <w:rPr>
                <w:rFonts w:eastAsiaTheme="minorEastAsia"/>
                <w:sz w:val="20"/>
                <w:szCs w:val="20"/>
              </w:rPr>
              <w:t xml:space="preserve"> </w:t>
            </w:r>
          </w:p>
        </w:tc>
        <w:tc>
          <w:tcPr>
            <w:tcW w:w="1403" w:type="dxa"/>
            <w:vAlign w:val="center"/>
          </w:tcPr>
          <w:p w14:paraId="40CE89FC"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25%</m:t>
                </m:r>
              </m:oMath>
            </m:oMathPara>
          </w:p>
        </w:tc>
        <w:tc>
          <w:tcPr>
            <w:tcW w:w="374" w:type="dxa"/>
            <w:tcBorders>
              <w:top w:val="nil"/>
              <w:bottom w:val="nil"/>
            </w:tcBorders>
            <w:vAlign w:val="center"/>
          </w:tcPr>
          <w:p w14:paraId="40CE89FD"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9FE"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9FF" w14:textId="77777777" w:rsidR="00262D8E" w:rsidRDefault="00262D8E" w:rsidP="009F5AED">
            <w:pPr>
              <w:rPr>
                <w:sz w:val="20"/>
                <w:szCs w:val="20"/>
              </w:rPr>
            </w:pPr>
            <m:oMath>
              <m:r>
                <w:rPr>
                  <w:rFonts w:ascii="Cambria Math" w:eastAsiaTheme="minorEastAsia" w:hAnsi="Cambria Math"/>
                  <w:sz w:val="20"/>
                  <w:szCs w:val="20"/>
                </w:rPr>
                <m:t>60%</m:t>
              </m:r>
            </m:oMath>
            <w:r w:rsidRPr="00262D8E">
              <w:rPr>
                <w:rFonts w:ascii="Calibri" w:eastAsia="Myriad Pro" w:hAnsi="Calibri" w:cs="Myriad Pro"/>
                <w:sz w:val="20"/>
                <w:szCs w:val="20"/>
              </w:rPr>
              <w:t xml:space="preserve"> as a fraction </w:t>
            </w:r>
          </w:p>
        </w:tc>
        <w:tc>
          <w:tcPr>
            <w:tcW w:w="1403" w:type="dxa"/>
            <w:vAlign w:val="center"/>
          </w:tcPr>
          <w:p w14:paraId="40CE8A00" w14:textId="60D3D5C7" w:rsidR="00262D8E" w:rsidRPr="00D14093" w:rsidRDefault="00B55CDE">
            <w:pPr>
              <w:jc w:val="center"/>
              <w:rPr>
                <w:rFonts w:ascii="Cambria Math" w:hAnsi="Cambria Math"/>
                <w:color w:val="FF0000"/>
                <w:sz w:val="26"/>
                <w:szCs w:val="26"/>
                <w:oMath/>
              </w:rPr>
            </w:pPr>
            <m:oMath>
              <m:f>
                <m:fPr>
                  <m:ctrlPr>
                    <w:rPr>
                      <w:rFonts w:ascii="Cambria Math" w:eastAsia="Myriad Pro" w:hAnsi="Cambria Math" w:cs="Myriad Pro"/>
                      <w:b/>
                      <w:i/>
                      <w:color w:val="FF0000"/>
                      <w:sz w:val="26"/>
                      <w:szCs w:val="26"/>
                    </w:rPr>
                  </m:ctrlPr>
                </m:fPr>
                <m:num>
                  <m:r>
                    <m:rPr>
                      <m:sty m:val="bi"/>
                    </m:rPr>
                    <w:rPr>
                      <w:rFonts w:ascii="Cambria Math" w:eastAsia="Myriad Pro" w:hAnsi="Cambria Math" w:cs="Myriad Pro"/>
                      <w:color w:val="FF0000"/>
                      <w:sz w:val="26"/>
                      <w:szCs w:val="26"/>
                    </w:rPr>
                    <m:t>15</m:t>
                  </m:r>
                </m:num>
                <m:den>
                  <m:r>
                    <m:rPr>
                      <m:sty m:val="bi"/>
                    </m:rPr>
                    <w:rPr>
                      <w:rFonts w:ascii="Cambria Math" w:eastAsia="Myriad Pro" w:hAnsi="Cambria Math" w:cs="Myriad Pro"/>
                      <w:color w:val="FF0000"/>
                      <w:sz w:val="26"/>
                      <w:szCs w:val="26"/>
                    </w:rPr>
                    <m:t>25</m:t>
                  </m:r>
                </m:den>
              </m:f>
            </m:oMath>
            <w:r w:rsidR="007005A3" w:rsidRPr="00D14093">
              <w:rPr>
                <w:rFonts w:eastAsiaTheme="minorEastAsia"/>
                <w:b/>
                <w:color w:val="FF0000"/>
                <w:sz w:val="20"/>
                <w:szCs w:val="20"/>
              </w:rPr>
              <w:t xml:space="preserve"> </w:t>
            </w:r>
            <w:r w:rsidR="007005A3" w:rsidRPr="00A17200">
              <w:rPr>
                <w:rFonts w:eastAsiaTheme="minorEastAsia"/>
                <w:b/>
                <w:i/>
                <w:color w:val="FF0000"/>
                <w:sz w:val="20"/>
                <w:szCs w:val="20"/>
              </w:rPr>
              <w:t>or</w:t>
            </w:r>
            <w:r w:rsidR="007005A3">
              <w:rPr>
                <w:rFonts w:eastAsiaTheme="minorEastAsia"/>
                <w:b/>
                <w:color w:val="FF0000"/>
                <w:sz w:val="20"/>
                <w:szCs w:val="20"/>
              </w:rPr>
              <w:t xml:space="preserve"> </w:t>
            </w:r>
            <m:oMath>
              <m:f>
                <m:fPr>
                  <m:ctrlPr>
                    <w:rPr>
                      <w:rFonts w:ascii="Cambria Math" w:hAnsi="Cambria Math"/>
                      <w:b/>
                      <w:i/>
                      <w:color w:val="FF0000"/>
                      <w:sz w:val="26"/>
                      <w:szCs w:val="26"/>
                    </w:rPr>
                  </m:ctrlPr>
                </m:fPr>
                <m:num>
                  <m:r>
                    <m:rPr>
                      <m:sty m:val="bi"/>
                    </m:rPr>
                    <w:rPr>
                      <w:rFonts w:ascii="Cambria Math" w:hAnsi="Cambria Math"/>
                      <w:color w:val="FF0000"/>
                      <w:sz w:val="26"/>
                      <w:szCs w:val="26"/>
                    </w:rPr>
                    <m:t>3</m:t>
                  </m:r>
                </m:num>
                <m:den>
                  <m:r>
                    <m:rPr>
                      <m:sty m:val="bi"/>
                    </m:rPr>
                    <w:rPr>
                      <w:rFonts w:ascii="Cambria Math" w:hAnsi="Cambria Math"/>
                      <w:color w:val="FF0000"/>
                      <w:sz w:val="26"/>
                      <w:szCs w:val="26"/>
                    </w:rPr>
                    <m:t>5</m:t>
                  </m:r>
                </m:den>
              </m:f>
            </m:oMath>
          </w:p>
        </w:tc>
      </w:tr>
      <w:tr w:rsidR="00262D8E" w:rsidRPr="00D93E80" w14:paraId="40CE8A09" w14:textId="77777777" w:rsidTr="00F47E35">
        <w:trPr>
          <w:trHeight w:val="504"/>
          <w:jc w:val="center"/>
        </w:trPr>
        <w:tc>
          <w:tcPr>
            <w:tcW w:w="490" w:type="dxa"/>
            <w:shd w:val="clear" w:color="auto" w:fill="EAEEF2"/>
            <w:vAlign w:val="center"/>
          </w:tcPr>
          <w:p w14:paraId="40CE8A02"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03" w14:textId="22F9385D" w:rsidR="00262D8E"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8</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262D8E" w:rsidRPr="007600AC">
              <w:rPr>
                <w:rFonts w:eastAsiaTheme="minorEastAsia"/>
                <w:sz w:val="20"/>
                <w:szCs w:val="20"/>
              </w:rPr>
              <w:t xml:space="preserve"> </w:t>
            </w:r>
          </w:p>
        </w:tc>
        <w:tc>
          <w:tcPr>
            <w:tcW w:w="1403" w:type="dxa"/>
            <w:vAlign w:val="center"/>
          </w:tcPr>
          <w:p w14:paraId="40CE8A04"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12.5%</m:t>
                </m:r>
              </m:oMath>
            </m:oMathPara>
          </w:p>
        </w:tc>
        <w:tc>
          <w:tcPr>
            <w:tcW w:w="374" w:type="dxa"/>
            <w:tcBorders>
              <w:top w:val="nil"/>
              <w:bottom w:val="nil"/>
            </w:tcBorders>
            <w:vAlign w:val="center"/>
          </w:tcPr>
          <w:p w14:paraId="40CE8A05"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06"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07" w14:textId="77777777" w:rsidR="00262D8E" w:rsidRDefault="00262D8E" w:rsidP="009F5AED">
            <w:pPr>
              <w:rPr>
                <w:sz w:val="20"/>
                <w:szCs w:val="20"/>
              </w:rPr>
            </w:pPr>
            <m:oMath>
              <m:r>
                <w:rPr>
                  <w:rFonts w:ascii="Cambria Math" w:eastAsiaTheme="minorEastAsia" w:hAnsi="Cambria Math"/>
                  <w:sz w:val="20"/>
                  <w:szCs w:val="20"/>
                </w:rPr>
                <m:t>56%</m:t>
              </m:r>
            </m:oMath>
            <w:r w:rsidRPr="00262D8E">
              <w:rPr>
                <w:rFonts w:ascii="Calibri" w:eastAsia="Myriad Pro" w:hAnsi="Calibri" w:cs="Myriad Pro"/>
                <w:sz w:val="20"/>
                <w:szCs w:val="20"/>
              </w:rPr>
              <w:t xml:space="preserve"> as a fraction </w:t>
            </w:r>
          </w:p>
        </w:tc>
        <w:tc>
          <w:tcPr>
            <w:tcW w:w="1403" w:type="dxa"/>
            <w:vAlign w:val="center"/>
          </w:tcPr>
          <w:p w14:paraId="40CE8A08" w14:textId="77777777" w:rsidR="00262D8E" w:rsidRPr="00262D8E" w:rsidRDefault="00B55CDE">
            <w:pPr>
              <w:jc w:val="center"/>
              <w:rPr>
                <w:rFonts w:ascii="Cambria Math" w:hAnsi="Cambria Math"/>
                <w:color w:val="FF0000"/>
                <w:sz w:val="20"/>
                <w:szCs w:val="20"/>
                <w:oMath/>
              </w:rPr>
            </w:pPr>
            <m:oMathPara>
              <m:oMath>
                <m:f>
                  <m:fPr>
                    <m:ctrlPr>
                      <w:rPr>
                        <w:rFonts w:ascii="Cambria Math" w:eastAsia="Myriad Pro" w:hAnsi="Cambria Math" w:cs="Myriad Pro"/>
                        <w:b/>
                        <w:i/>
                        <w:color w:val="FF0000"/>
                        <w:sz w:val="20"/>
                        <w:szCs w:val="20"/>
                      </w:rPr>
                    </m:ctrlPr>
                  </m:fPr>
                  <m:num>
                    <m:r>
                      <m:rPr>
                        <m:sty m:val="bi"/>
                      </m:rPr>
                      <w:rPr>
                        <w:rFonts w:ascii="Cambria Math" w:eastAsia="Myriad Pro" w:hAnsi="Cambria Math" w:cs="Myriad Pro"/>
                        <w:color w:val="FF0000"/>
                        <w:sz w:val="20"/>
                        <w:szCs w:val="20"/>
                      </w:rPr>
                      <m:t>14</m:t>
                    </m:r>
                  </m:num>
                  <m:den>
                    <m:r>
                      <m:rPr>
                        <m:sty m:val="bi"/>
                      </m:rPr>
                      <w:rPr>
                        <w:rFonts w:ascii="Cambria Math" w:eastAsia="Myriad Pro" w:hAnsi="Cambria Math" w:cs="Myriad Pro"/>
                        <w:color w:val="FF0000"/>
                        <w:sz w:val="20"/>
                        <w:szCs w:val="20"/>
                      </w:rPr>
                      <m:t>25</m:t>
                    </m:r>
                  </m:den>
                </m:f>
              </m:oMath>
            </m:oMathPara>
          </w:p>
        </w:tc>
      </w:tr>
      <w:tr w:rsidR="00262D8E" w:rsidRPr="00D93E80" w14:paraId="40CE8A11" w14:textId="77777777" w:rsidTr="00F47E35">
        <w:trPr>
          <w:trHeight w:val="504"/>
          <w:jc w:val="center"/>
        </w:trPr>
        <w:tc>
          <w:tcPr>
            <w:tcW w:w="490" w:type="dxa"/>
            <w:shd w:val="clear" w:color="auto" w:fill="EAEEF2"/>
            <w:vAlign w:val="center"/>
          </w:tcPr>
          <w:p w14:paraId="40CE8A0A"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0B" w14:textId="4DF41D21" w:rsidR="00262D8E" w:rsidRPr="007600AC" w:rsidRDefault="00B55CDE" w:rsidP="007005A3">
            <w:pPr>
              <w:jc w:val="both"/>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3</m:t>
                  </m:r>
                </m:num>
                <m:den>
                  <m:r>
                    <w:rPr>
                      <w:rFonts w:ascii="Cambria Math" w:eastAsiaTheme="minorEastAsia" w:hAnsi="Cambria Math"/>
                      <w:sz w:val="26"/>
                      <w:szCs w:val="26"/>
                    </w:rPr>
                    <m:t>8</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262D8E" w:rsidRPr="007600AC">
              <w:rPr>
                <w:rFonts w:eastAsiaTheme="minorEastAsia"/>
                <w:sz w:val="20"/>
                <w:szCs w:val="20"/>
              </w:rPr>
              <w:t xml:space="preserve"> </w:t>
            </w:r>
          </w:p>
        </w:tc>
        <w:tc>
          <w:tcPr>
            <w:tcW w:w="1403" w:type="dxa"/>
            <w:vAlign w:val="center"/>
          </w:tcPr>
          <w:p w14:paraId="40CE8A0C"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37.5%</m:t>
                </m:r>
              </m:oMath>
            </m:oMathPara>
          </w:p>
        </w:tc>
        <w:tc>
          <w:tcPr>
            <w:tcW w:w="374" w:type="dxa"/>
            <w:tcBorders>
              <w:top w:val="nil"/>
              <w:bottom w:val="nil"/>
            </w:tcBorders>
            <w:vAlign w:val="center"/>
          </w:tcPr>
          <w:p w14:paraId="40CE8A0D"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0E"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0F" w14:textId="77777777" w:rsidR="00262D8E" w:rsidRDefault="00262D8E" w:rsidP="009F5AED">
            <w:pPr>
              <w:rPr>
                <w:sz w:val="20"/>
                <w:szCs w:val="20"/>
              </w:rPr>
            </w:pPr>
            <m:oMath>
              <m:r>
                <w:rPr>
                  <w:rFonts w:ascii="Cambria Math" w:eastAsiaTheme="minorEastAsia" w:hAnsi="Cambria Math"/>
                  <w:sz w:val="20"/>
                  <w:szCs w:val="20"/>
                </w:rPr>
                <m:t>28%</m:t>
              </m:r>
            </m:oMath>
            <w:r w:rsidRPr="00262D8E">
              <w:rPr>
                <w:rFonts w:ascii="Calibri" w:eastAsia="Myriad Pro" w:hAnsi="Calibri" w:cs="Myriad Pro"/>
                <w:sz w:val="20"/>
                <w:szCs w:val="20"/>
              </w:rPr>
              <w:t xml:space="preserve"> as a fraction </w:t>
            </w:r>
          </w:p>
        </w:tc>
        <w:tc>
          <w:tcPr>
            <w:tcW w:w="1403" w:type="dxa"/>
            <w:vAlign w:val="center"/>
          </w:tcPr>
          <w:p w14:paraId="40CE8A10" w14:textId="77777777" w:rsidR="00262D8E" w:rsidRPr="00262D8E" w:rsidRDefault="00B55CDE">
            <w:pPr>
              <w:jc w:val="center"/>
              <w:rPr>
                <w:rFonts w:ascii="Cambria Math" w:hAnsi="Cambria Math"/>
                <w:color w:val="FF0000"/>
                <w:sz w:val="20"/>
                <w:szCs w:val="20"/>
                <w:oMath/>
              </w:rPr>
            </w:pPr>
            <m:oMathPara>
              <m:oMath>
                <m:f>
                  <m:fPr>
                    <m:ctrlPr>
                      <w:rPr>
                        <w:rFonts w:ascii="Cambria Math" w:eastAsia="Calibri" w:hAnsi="Cambria Math" w:cs="Times New Roman"/>
                        <w:b/>
                        <w:i/>
                        <w:color w:val="FF0000"/>
                        <w:sz w:val="20"/>
                        <w:szCs w:val="20"/>
                      </w:rPr>
                    </m:ctrlPr>
                  </m:fPr>
                  <m:num>
                    <m:r>
                      <m:rPr>
                        <m:sty m:val="bi"/>
                      </m:rPr>
                      <w:rPr>
                        <w:rFonts w:ascii="Cambria Math" w:eastAsia="Calibri" w:hAnsi="Cambria Math" w:cs="Times New Roman"/>
                        <w:color w:val="FF0000"/>
                        <w:sz w:val="20"/>
                        <w:szCs w:val="20"/>
                      </w:rPr>
                      <m:t>7</m:t>
                    </m:r>
                  </m:num>
                  <m:den>
                    <m:r>
                      <m:rPr>
                        <m:sty m:val="bi"/>
                      </m:rPr>
                      <w:rPr>
                        <w:rFonts w:ascii="Cambria Math" w:eastAsia="Calibri" w:hAnsi="Cambria Math" w:cs="Times New Roman"/>
                        <w:color w:val="FF0000"/>
                        <w:sz w:val="20"/>
                        <w:szCs w:val="20"/>
                      </w:rPr>
                      <m:t>25</m:t>
                    </m:r>
                  </m:den>
                </m:f>
              </m:oMath>
            </m:oMathPara>
          </w:p>
        </w:tc>
      </w:tr>
      <w:tr w:rsidR="00262D8E" w:rsidRPr="00D93E80" w14:paraId="40CE8A19" w14:textId="77777777" w:rsidTr="00F47E35">
        <w:trPr>
          <w:trHeight w:val="504"/>
          <w:jc w:val="center"/>
        </w:trPr>
        <w:tc>
          <w:tcPr>
            <w:tcW w:w="490" w:type="dxa"/>
            <w:shd w:val="clear" w:color="auto" w:fill="EAEEF2"/>
            <w:vAlign w:val="center"/>
          </w:tcPr>
          <w:p w14:paraId="40CE8A12"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13" w14:textId="2CF8928B" w:rsidR="00262D8E" w:rsidRPr="007600AC" w:rsidRDefault="00262D8E" w:rsidP="009F5AED">
            <w:pPr>
              <w:jc w:val="both"/>
              <w:rPr>
                <w:sz w:val="20"/>
                <w:szCs w:val="20"/>
              </w:rPr>
            </w:pPr>
            <m:oMath>
              <m:r>
                <w:rPr>
                  <w:rFonts w:ascii="Cambria Math" w:eastAsiaTheme="minorEastAsia" w:hAnsi="Cambria Math"/>
                  <w:sz w:val="20"/>
                  <w:szCs w:val="20"/>
                </w:rPr>
                <m:t>60%</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as a decimal</w:t>
            </w:r>
            <w:r w:rsidRPr="007600AC">
              <w:rPr>
                <w:rFonts w:eastAsiaTheme="minorEastAsia"/>
                <w:sz w:val="20"/>
                <w:szCs w:val="20"/>
              </w:rPr>
              <w:t xml:space="preserve"> </w:t>
            </w:r>
          </w:p>
        </w:tc>
        <w:tc>
          <w:tcPr>
            <w:tcW w:w="1403" w:type="dxa"/>
            <w:vAlign w:val="center"/>
          </w:tcPr>
          <w:p w14:paraId="40CE8A14"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0.6</m:t>
                </m:r>
              </m:oMath>
            </m:oMathPara>
          </w:p>
        </w:tc>
        <w:tc>
          <w:tcPr>
            <w:tcW w:w="374" w:type="dxa"/>
            <w:tcBorders>
              <w:top w:val="nil"/>
              <w:bottom w:val="nil"/>
            </w:tcBorders>
            <w:vAlign w:val="center"/>
          </w:tcPr>
          <w:p w14:paraId="40CE8A15"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16"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17" w14:textId="77777777" w:rsidR="00262D8E" w:rsidRDefault="00262D8E" w:rsidP="009F5AED">
            <w:pPr>
              <w:rPr>
                <w:sz w:val="20"/>
                <w:szCs w:val="20"/>
              </w:rPr>
            </w:pPr>
            <m:oMath>
              <m:r>
                <w:rPr>
                  <w:rFonts w:ascii="Cambria Math" w:eastAsiaTheme="minorEastAsia" w:hAnsi="Cambria Math"/>
                  <w:sz w:val="20"/>
                  <w:szCs w:val="20"/>
                </w:rPr>
                <m:t>14%</m:t>
              </m:r>
            </m:oMath>
            <w:r w:rsidRPr="00262D8E">
              <w:rPr>
                <w:rFonts w:ascii="Calibri" w:eastAsia="Myriad Pro" w:hAnsi="Calibri" w:cs="Myriad Pro"/>
                <w:sz w:val="20"/>
                <w:szCs w:val="20"/>
              </w:rPr>
              <w:t xml:space="preserve"> as a fraction </w:t>
            </w:r>
          </w:p>
        </w:tc>
        <w:tc>
          <w:tcPr>
            <w:tcW w:w="1403" w:type="dxa"/>
            <w:vAlign w:val="center"/>
          </w:tcPr>
          <w:p w14:paraId="40CE8A18" w14:textId="77777777" w:rsidR="00262D8E" w:rsidRPr="00262D8E" w:rsidRDefault="00B55CDE">
            <w:pPr>
              <w:jc w:val="center"/>
              <w:rPr>
                <w:rFonts w:ascii="Cambria Math" w:hAnsi="Cambria Math"/>
                <w:color w:val="FF0000"/>
                <w:sz w:val="20"/>
                <w:szCs w:val="20"/>
                <w:oMath/>
              </w:rPr>
            </w:pPr>
            <m:oMathPara>
              <m:oMath>
                <m:f>
                  <m:fPr>
                    <m:ctrlPr>
                      <w:rPr>
                        <w:rFonts w:ascii="Cambria Math" w:eastAsia="Calibri" w:hAnsi="Cambria Math" w:cs="Times New Roman"/>
                        <w:b/>
                        <w:i/>
                        <w:color w:val="FF0000"/>
                        <w:sz w:val="20"/>
                        <w:szCs w:val="20"/>
                      </w:rPr>
                    </m:ctrlPr>
                  </m:fPr>
                  <m:num>
                    <m:r>
                      <m:rPr>
                        <m:sty m:val="bi"/>
                      </m:rPr>
                      <w:rPr>
                        <w:rFonts w:ascii="Cambria Math" w:eastAsia="Calibri" w:hAnsi="Cambria Math" w:cs="Times New Roman"/>
                        <w:color w:val="FF0000"/>
                        <w:sz w:val="20"/>
                        <w:szCs w:val="20"/>
                      </w:rPr>
                      <m:t>7</m:t>
                    </m:r>
                  </m:num>
                  <m:den>
                    <m:r>
                      <m:rPr>
                        <m:sty m:val="bi"/>
                      </m:rPr>
                      <w:rPr>
                        <w:rFonts w:ascii="Cambria Math" w:eastAsia="Calibri" w:hAnsi="Cambria Math" w:cs="Times New Roman"/>
                        <w:color w:val="FF0000"/>
                        <w:sz w:val="20"/>
                        <w:szCs w:val="20"/>
                      </w:rPr>
                      <m:t>50</m:t>
                    </m:r>
                  </m:den>
                </m:f>
              </m:oMath>
            </m:oMathPara>
          </w:p>
        </w:tc>
      </w:tr>
      <w:tr w:rsidR="00262D8E" w:rsidRPr="00D93E80" w14:paraId="40CE8A21" w14:textId="77777777" w:rsidTr="00F47E35">
        <w:trPr>
          <w:trHeight w:val="504"/>
          <w:jc w:val="center"/>
        </w:trPr>
        <w:tc>
          <w:tcPr>
            <w:tcW w:w="490" w:type="dxa"/>
            <w:shd w:val="clear" w:color="auto" w:fill="EAEEF2"/>
            <w:vAlign w:val="center"/>
          </w:tcPr>
          <w:p w14:paraId="40CE8A1A"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1B" w14:textId="33E871E7" w:rsidR="00262D8E" w:rsidRPr="007600AC" w:rsidRDefault="00262D8E" w:rsidP="009F5AED">
            <w:pPr>
              <w:jc w:val="both"/>
              <w:rPr>
                <w:sz w:val="20"/>
                <w:szCs w:val="20"/>
              </w:rPr>
            </w:pPr>
            <m:oMath>
              <m:r>
                <w:rPr>
                  <w:rFonts w:ascii="Cambria Math" w:eastAsia="Myriad Pro" w:hAnsi="Cambria Math" w:cs="Myriad Pro"/>
                  <w:sz w:val="20"/>
                  <w:szCs w:val="20"/>
                </w:rPr>
                <m:t>45%</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as a decimal</w:t>
            </w:r>
            <w:r w:rsidRPr="007600AC">
              <w:rPr>
                <w:rFonts w:eastAsiaTheme="minorEastAsia"/>
                <w:sz w:val="20"/>
                <w:szCs w:val="20"/>
              </w:rPr>
              <w:t xml:space="preserve"> </w:t>
            </w:r>
          </w:p>
        </w:tc>
        <w:tc>
          <w:tcPr>
            <w:tcW w:w="1403" w:type="dxa"/>
            <w:vAlign w:val="center"/>
          </w:tcPr>
          <w:p w14:paraId="40CE8A1C"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0.45</m:t>
                </m:r>
              </m:oMath>
            </m:oMathPara>
          </w:p>
        </w:tc>
        <w:tc>
          <w:tcPr>
            <w:tcW w:w="374" w:type="dxa"/>
            <w:tcBorders>
              <w:top w:val="nil"/>
              <w:bottom w:val="nil"/>
            </w:tcBorders>
            <w:vAlign w:val="center"/>
          </w:tcPr>
          <w:p w14:paraId="40CE8A1D"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1E"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1F" w14:textId="0E5732D6" w:rsidR="00262D8E" w:rsidRDefault="00262D8E" w:rsidP="009F5AED">
            <w:pPr>
              <w:rPr>
                <w:sz w:val="20"/>
                <w:szCs w:val="20"/>
              </w:rPr>
            </w:pPr>
            <m:oMath>
              <m:r>
                <w:rPr>
                  <w:rFonts w:ascii="Cambria Math" w:eastAsiaTheme="minorEastAsia" w:hAnsi="Cambria Math"/>
                  <w:sz w:val="20"/>
                  <w:szCs w:val="20"/>
                </w:rPr>
                <m:t>9%</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 xml:space="preserve">as a decimal </w:t>
            </w:r>
          </w:p>
        </w:tc>
        <w:tc>
          <w:tcPr>
            <w:tcW w:w="1403" w:type="dxa"/>
            <w:vAlign w:val="center"/>
          </w:tcPr>
          <w:p w14:paraId="40CE8A20"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0.09</m:t>
                </m:r>
              </m:oMath>
            </m:oMathPara>
          </w:p>
        </w:tc>
      </w:tr>
      <w:tr w:rsidR="00262D8E" w:rsidRPr="00D93E80" w14:paraId="40CE8A29" w14:textId="77777777" w:rsidTr="00F47E35">
        <w:trPr>
          <w:trHeight w:val="504"/>
          <w:jc w:val="center"/>
        </w:trPr>
        <w:tc>
          <w:tcPr>
            <w:tcW w:w="490" w:type="dxa"/>
            <w:shd w:val="clear" w:color="auto" w:fill="EAEEF2"/>
            <w:vAlign w:val="center"/>
          </w:tcPr>
          <w:p w14:paraId="40CE8A22"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23" w14:textId="31566B4A" w:rsidR="00262D8E" w:rsidRPr="007600AC" w:rsidRDefault="00262D8E" w:rsidP="009F5AED">
            <w:pPr>
              <w:jc w:val="both"/>
              <w:rPr>
                <w:sz w:val="20"/>
                <w:szCs w:val="20"/>
              </w:rPr>
            </w:pPr>
            <m:oMath>
              <m:r>
                <w:rPr>
                  <w:rFonts w:ascii="Cambria Math" w:eastAsiaTheme="minorEastAsia" w:hAnsi="Cambria Math"/>
                  <w:sz w:val="20"/>
                  <w:szCs w:val="20"/>
                </w:rPr>
                <m:t>30%</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as a decimal</w:t>
            </w:r>
            <w:r w:rsidRPr="007600AC">
              <w:rPr>
                <w:rFonts w:eastAsiaTheme="minorEastAsia"/>
                <w:sz w:val="20"/>
                <w:szCs w:val="20"/>
              </w:rPr>
              <w:t xml:space="preserve"> </w:t>
            </w:r>
          </w:p>
        </w:tc>
        <w:tc>
          <w:tcPr>
            <w:tcW w:w="1403" w:type="dxa"/>
            <w:vAlign w:val="center"/>
          </w:tcPr>
          <w:p w14:paraId="40CE8A24"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0.3</m:t>
                </m:r>
              </m:oMath>
            </m:oMathPara>
          </w:p>
        </w:tc>
        <w:tc>
          <w:tcPr>
            <w:tcW w:w="374" w:type="dxa"/>
            <w:tcBorders>
              <w:top w:val="nil"/>
              <w:bottom w:val="nil"/>
            </w:tcBorders>
            <w:vAlign w:val="center"/>
          </w:tcPr>
          <w:p w14:paraId="40CE8A25"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26"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27" w14:textId="16C4210B" w:rsidR="00262D8E" w:rsidRDefault="00262D8E" w:rsidP="009F5AED">
            <w:pPr>
              <w:rPr>
                <w:sz w:val="20"/>
                <w:szCs w:val="20"/>
              </w:rPr>
            </w:pPr>
            <m:oMath>
              <m:r>
                <w:rPr>
                  <w:rFonts w:ascii="Cambria Math" w:eastAsiaTheme="minorEastAsia" w:hAnsi="Cambria Math"/>
                  <w:sz w:val="20"/>
                  <w:szCs w:val="20"/>
                </w:rPr>
                <m:t>90%</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 xml:space="preserve">as a decimal </w:t>
            </w:r>
          </w:p>
        </w:tc>
        <w:tc>
          <w:tcPr>
            <w:tcW w:w="1403" w:type="dxa"/>
            <w:vAlign w:val="center"/>
          </w:tcPr>
          <w:p w14:paraId="40CE8A28"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0.9</m:t>
                </m:r>
              </m:oMath>
            </m:oMathPara>
          </w:p>
        </w:tc>
      </w:tr>
      <w:tr w:rsidR="00262D8E" w:rsidRPr="00D93E80" w14:paraId="40CE8A31" w14:textId="77777777" w:rsidTr="00F47E35">
        <w:trPr>
          <w:trHeight w:val="504"/>
          <w:jc w:val="center"/>
        </w:trPr>
        <w:tc>
          <w:tcPr>
            <w:tcW w:w="490" w:type="dxa"/>
            <w:shd w:val="clear" w:color="auto" w:fill="EAEEF2"/>
            <w:vAlign w:val="center"/>
          </w:tcPr>
          <w:p w14:paraId="40CE8A2A"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2B" w14:textId="5EAD0561" w:rsidR="00262D8E" w:rsidRPr="007600AC" w:rsidRDefault="00262D8E" w:rsidP="009F5AED">
            <w:pPr>
              <w:jc w:val="both"/>
              <w:rPr>
                <w:sz w:val="20"/>
                <w:szCs w:val="20"/>
              </w:rPr>
            </w:pPr>
            <m:oMath>
              <m:r>
                <w:rPr>
                  <w:rFonts w:ascii="Cambria Math" w:eastAsiaTheme="minorEastAsia" w:hAnsi="Cambria Math"/>
                  <w:sz w:val="20"/>
                  <w:szCs w:val="20"/>
                </w:rPr>
                <m:t>6%</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as a decimal</w:t>
            </w:r>
            <w:r w:rsidRPr="007600AC">
              <w:rPr>
                <w:rFonts w:eastAsiaTheme="minorEastAsia"/>
                <w:sz w:val="20"/>
                <w:szCs w:val="20"/>
              </w:rPr>
              <w:t xml:space="preserve"> </w:t>
            </w:r>
          </w:p>
        </w:tc>
        <w:tc>
          <w:tcPr>
            <w:tcW w:w="1403" w:type="dxa"/>
            <w:vAlign w:val="center"/>
          </w:tcPr>
          <w:p w14:paraId="40CE8A2C"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0.06</m:t>
                </m:r>
              </m:oMath>
            </m:oMathPara>
          </w:p>
        </w:tc>
        <w:tc>
          <w:tcPr>
            <w:tcW w:w="374" w:type="dxa"/>
            <w:tcBorders>
              <w:top w:val="nil"/>
              <w:bottom w:val="nil"/>
            </w:tcBorders>
            <w:vAlign w:val="center"/>
          </w:tcPr>
          <w:p w14:paraId="40CE8A2D"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2E"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2F" w14:textId="004FE986" w:rsidR="00262D8E" w:rsidRDefault="00262D8E" w:rsidP="009F5AED">
            <w:pPr>
              <w:rPr>
                <w:sz w:val="20"/>
                <w:szCs w:val="20"/>
              </w:rPr>
            </w:pPr>
            <m:oMath>
              <m:r>
                <w:rPr>
                  <w:rFonts w:ascii="Cambria Math" w:eastAsiaTheme="minorEastAsia" w:hAnsi="Cambria Math"/>
                  <w:sz w:val="20"/>
                  <w:szCs w:val="20"/>
                </w:rPr>
                <m:t>99%</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 xml:space="preserve">as a decimal </w:t>
            </w:r>
          </w:p>
        </w:tc>
        <w:tc>
          <w:tcPr>
            <w:tcW w:w="1403" w:type="dxa"/>
            <w:vAlign w:val="center"/>
          </w:tcPr>
          <w:p w14:paraId="40CE8A30"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0.99</m:t>
                </m:r>
              </m:oMath>
            </m:oMathPara>
          </w:p>
        </w:tc>
      </w:tr>
      <w:tr w:rsidR="00262D8E" w:rsidRPr="00D93E80" w14:paraId="40CE8A39" w14:textId="77777777" w:rsidTr="00F47E35">
        <w:trPr>
          <w:trHeight w:val="504"/>
          <w:jc w:val="center"/>
        </w:trPr>
        <w:tc>
          <w:tcPr>
            <w:tcW w:w="490" w:type="dxa"/>
            <w:shd w:val="clear" w:color="auto" w:fill="EAEEF2"/>
            <w:vAlign w:val="center"/>
          </w:tcPr>
          <w:p w14:paraId="40CE8A32"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33" w14:textId="5380A674" w:rsidR="00262D8E" w:rsidRPr="007600AC" w:rsidRDefault="00262D8E" w:rsidP="009F5AED">
            <w:pPr>
              <w:jc w:val="both"/>
              <w:rPr>
                <w:sz w:val="20"/>
                <w:szCs w:val="20"/>
              </w:rPr>
            </w:pPr>
            <m:oMath>
              <m:r>
                <w:rPr>
                  <w:rFonts w:ascii="Cambria Math" w:eastAsiaTheme="minorEastAsia" w:hAnsi="Cambria Math"/>
                  <w:sz w:val="20"/>
                  <w:szCs w:val="20"/>
                </w:rPr>
                <m:t>3%</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as a decimal</w:t>
            </w:r>
            <w:r w:rsidRPr="007600AC">
              <w:rPr>
                <w:rFonts w:eastAsiaTheme="minorEastAsia"/>
                <w:sz w:val="20"/>
                <w:szCs w:val="20"/>
              </w:rPr>
              <w:t xml:space="preserve"> </w:t>
            </w:r>
          </w:p>
        </w:tc>
        <w:tc>
          <w:tcPr>
            <w:tcW w:w="1403" w:type="dxa"/>
            <w:vAlign w:val="center"/>
          </w:tcPr>
          <w:p w14:paraId="40CE8A34"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Theme="minorEastAsia" w:hAnsi="Cambria Math"/>
                    <w:color w:val="FF0000"/>
                    <w:sz w:val="20"/>
                    <w:szCs w:val="20"/>
                  </w:rPr>
                  <m:t>0.03</m:t>
                </m:r>
              </m:oMath>
            </m:oMathPara>
          </w:p>
        </w:tc>
        <w:tc>
          <w:tcPr>
            <w:tcW w:w="374" w:type="dxa"/>
            <w:tcBorders>
              <w:top w:val="nil"/>
              <w:bottom w:val="nil"/>
            </w:tcBorders>
            <w:vAlign w:val="center"/>
          </w:tcPr>
          <w:p w14:paraId="40CE8A35"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36"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37" w14:textId="77777777" w:rsidR="00262D8E" w:rsidRDefault="00262D8E" w:rsidP="009F5AED">
            <w:pPr>
              <w:rPr>
                <w:sz w:val="20"/>
                <w:szCs w:val="20"/>
              </w:rPr>
            </w:pPr>
            <m:oMath>
              <m:r>
                <w:rPr>
                  <w:rFonts w:ascii="Cambria Math" w:eastAsiaTheme="minorEastAsia" w:hAnsi="Cambria Math"/>
                  <w:sz w:val="20"/>
                  <w:szCs w:val="20"/>
                </w:rPr>
                <m:t>99.9%</m:t>
              </m:r>
            </m:oMath>
            <w:r w:rsidRPr="00262D8E">
              <w:rPr>
                <w:rFonts w:ascii="Calibri" w:eastAsia="Myriad Pro" w:hAnsi="Calibri" w:cs="Myriad Pro"/>
                <w:sz w:val="20"/>
                <w:szCs w:val="20"/>
              </w:rPr>
              <w:t xml:space="preserve"> as a decimal </w:t>
            </w:r>
          </w:p>
        </w:tc>
        <w:tc>
          <w:tcPr>
            <w:tcW w:w="1403" w:type="dxa"/>
            <w:vAlign w:val="center"/>
          </w:tcPr>
          <w:p w14:paraId="40CE8A38"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0.999</m:t>
                </m:r>
              </m:oMath>
            </m:oMathPara>
          </w:p>
        </w:tc>
      </w:tr>
      <w:tr w:rsidR="00262D8E" w:rsidRPr="00D93E80" w14:paraId="40CE8A41" w14:textId="77777777" w:rsidTr="00F47E35">
        <w:trPr>
          <w:trHeight w:val="504"/>
          <w:jc w:val="center"/>
        </w:trPr>
        <w:tc>
          <w:tcPr>
            <w:tcW w:w="490" w:type="dxa"/>
            <w:shd w:val="clear" w:color="auto" w:fill="EAEEF2"/>
            <w:vAlign w:val="center"/>
          </w:tcPr>
          <w:p w14:paraId="40CE8A3A"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3B" w14:textId="5640F6B3" w:rsidR="00262D8E" w:rsidRPr="007600AC" w:rsidRDefault="00262D8E" w:rsidP="009F5AED">
            <w:pPr>
              <w:jc w:val="both"/>
              <w:rPr>
                <w:sz w:val="20"/>
                <w:szCs w:val="20"/>
              </w:rPr>
            </w:pPr>
            <m:oMath>
              <m:r>
                <w:rPr>
                  <w:rFonts w:ascii="Cambria Math" w:eastAsiaTheme="minorEastAsia" w:hAnsi="Cambria Math"/>
                  <w:sz w:val="20"/>
                  <w:szCs w:val="20"/>
                </w:rPr>
                <m:t>3%</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A3C" w14:textId="77777777" w:rsidR="00262D8E"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3</m:t>
                    </m:r>
                  </m:num>
                  <m:den>
                    <m:r>
                      <m:rPr>
                        <m:sty m:val="bi"/>
                      </m:rPr>
                      <w:rPr>
                        <w:rFonts w:ascii="Cambria Math" w:eastAsiaTheme="minorEastAsia" w:hAnsi="Cambria Math"/>
                        <w:color w:val="FF0000"/>
                        <w:sz w:val="20"/>
                        <w:szCs w:val="20"/>
                      </w:rPr>
                      <m:t>100</m:t>
                    </m:r>
                  </m:den>
                </m:f>
              </m:oMath>
            </m:oMathPara>
          </w:p>
        </w:tc>
        <w:tc>
          <w:tcPr>
            <w:tcW w:w="374" w:type="dxa"/>
            <w:tcBorders>
              <w:top w:val="nil"/>
              <w:bottom w:val="nil"/>
            </w:tcBorders>
            <w:vAlign w:val="center"/>
          </w:tcPr>
          <w:p w14:paraId="40CE8A3D"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3E"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3F" w14:textId="66046502" w:rsidR="00262D8E" w:rsidRDefault="00262D8E" w:rsidP="009F5AED">
            <w:pPr>
              <w:rPr>
                <w:sz w:val="20"/>
                <w:szCs w:val="20"/>
              </w:rPr>
            </w:pPr>
            <m:oMath>
              <m:r>
                <w:rPr>
                  <w:rFonts w:ascii="Cambria Math" w:eastAsiaTheme="minorEastAsia" w:hAnsi="Cambria Math"/>
                  <w:sz w:val="20"/>
                  <w:szCs w:val="20"/>
                </w:rPr>
                <m:t>9.9%</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 xml:space="preserve">as a decimal </w:t>
            </w:r>
          </w:p>
        </w:tc>
        <w:tc>
          <w:tcPr>
            <w:tcW w:w="1403" w:type="dxa"/>
            <w:vAlign w:val="center"/>
          </w:tcPr>
          <w:p w14:paraId="40CE8A40"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0.099</m:t>
                </m:r>
              </m:oMath>
            </m:oMathPara>
          </w:p>
        </w:tc>
      </w:tr>
      <w:tr w:rsidR="00262D8E" w:rsidRPr="00D93E80" w14:paraId="40CE8A49" w14:textId="77777777" w:rsidTr="00F47E35">
        <w:trPr>
          <w:trHeight w:val="504"/>
          <w:jc w:val="center"/>
        </w:trPr>
        <w:tc>
          <w:tcPr>
            <w:tcW w:w="490" w:type="dxa"/>
            <w:shd w:val="clear" w:color="auto" w:fill="EAEEF2"/>
            <w:vAlign w:val="center"/>
          </w:tcPr>
          <w:p w14:paraId="40CE8A42"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43" w14:textId="16CF8003" w:rsidR="00262D8E" w:rsidRPr="007600AC" w:rsidRDefault="00262D8E" w:rsidP="009F5AED">
            <w:pPr>
              <w:jc w:val="both"/>
              <w:rPr>
                <w:sz w:val="20"/>
                <w:szCs w:val="20"/>
              </w:rPr>
            </w:pPr>
            <m:oMath>
              <m:r>
                <w:rPr>
                  <w:rFonts w:ascii="Cambria Math" w:eastAsiaTheme="minorEastAsia" w:hAnsi="Cambria Math"/>
                  <w:sz w:val="20"/>
                  <w:szCs w:val="20"/>
                </w:rPr>
                <m:t>6%</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A44" w14:textId="77777777" w:rsidR="00262D8E"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3</m:t>
                    </m:r>
                  </m:num>
                  <m:den>
                    <m:r>
                      <m:rPr>
                        <m:sty m:val="bi"/>
                      </m:rPr>
                      <w:rPr>
                        <w:rFonts w:ascii="Cambria Math" w:eastAsiaTheme="minorEastAsia" w:hAnsi="Cambria Math"/>
                        <w:color w:val="FF0000"/>
                        <w:sz w:val="20"/>
                        <w:szCs w:val="20"/>
                      </w:rPr>
                      <m:t>50</m:t>
                    </m:r>
                  </m:den>
                </m:f>
              </m:oMath>
            </m:oMathPara>
          </w:p>
        </w:tc>
        <w:tc>
          <w:tcPr>
            <w:tcW w:w="374" w:type="dxa"/>
            <w:tcBorders>
              <w:top w:val="nil"/>
              <w:bottom w:val="nil"/>
            </w:tcBorders>
            <w:vAlign w:val="center"/>
          </w:tcPr>
          <w:p w14:paraId="40CE8A45"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46"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47" w14:textId="106CE3B7" w:rsidR="00262D8E" w:rsidRDefault="00262D8E" w:rsidP="009F5AED">
            <w:pPr>
              <w:rPr>
                <w:sz w:val="20"/>
                <w:szCs w:val="20"/>
              </w:rPr>
            </w:pPr>
            <m:oMath>
              <m:r>
                <w:rPr>
                  <w:rFonts w:ascii="Cambria Math" w:eastAsiaTheme="minorEastAsia" w:hAnsi="Cambria Math"/>
                  <w:sz w:val="20"/>
                  <w:szCs w:val="20"/>
                </w:rPr>
                <m:t>0.9%</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 xml:space="preserve">as a decimal </w:t>
            </w:r>
          </w:p>
        </w:tc>
        <w:tc>
          <w:tcPr>
            <w:tcW w:w="1403" w:type="dxa"/>
            <w:vAlign w:val="center"/>
          </w:tcPr>
          <w:p w14:paraId="40CE8A48"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0.009</m:t>
                </m:r>
              </m:oMath>
            </m:oMathPara>
          </w:p>
        </w:tc>
      </w:tr>
      <w:tr w:rsidR="00262D8E" w:rsidRPr="00D93E80" w14:paraId="40CE8A51" w14:textId="77777777" w:rsidTr="00F47E35">
        <w:trPr>
          <w:trHeight w:val="504"/>
          <w:jc w:val="center"/>
        </w:trPr>
        <w:tc>
          <w:tcPr>
            <w:tcW w:w="490" w:type="dxa"/>
            <w:shd w:val="clear" w:color="auto" w:fill="EAEEF2"/>
            <w:vAlign w:val="center"/>
          </w:tcPr>
          <w:p w14:paraId="40CE8A4A"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4B" w14:textId="7C384302" w:rsidR="00262D8E" w:rsidRPr="007600AC" w:rsidRDefault="00262D8E" w:rsidP="009F5AED">
            <w:pPr>
              <w:jc w:val="both"/>
              <w:rPr>
                <w:sz w:val="20"/>
                <w:szCs w:val="20"/>
              </w:rPr>
            </w:pPr>
            <m:oMath>
              <m:r>
                <w:rPr>
                  <w:rFonts w:ascii="Cambria Math" w:eastAsiaTheme="minorEastAsia" w:hAnsi="Cambria Math"/>
                  <w:sz w:val="20"/>
                  <w:szCs w:val="20"/>
                </w:rPr>
                <m:t>60%</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A4C" w14:textId="77777777" w:rsidR="00262D8E"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3</m:t>
                    </m:r>
                  </m:num>
                  <m:den>
                    <m:r>
                      <m:rPr>
                        <m:sty m:val="bi"/>
                      </m:rPr>
                      <w:rPr>
                        <w:rFonts w:ascii="Cambria Math" w:eastAsiaTheme="minorEastAsia" w:hAnsi="Cambria Math"/>
                        <w:color w:val="FF0000"/>
                        <w:sz w:val="20"/>
                        <w:szCs w:val="20"/>
                      </w:rPr>
                      <m:t>5</m:t>
                    </m:r>
                  </m:den>
                </m:f>
              </m:oMath>
            </m:oMathPara>
          </w:p>
        </w:tc>
        <w:tc>
          <w:tcPr>
            <w:tcW w:w="374" w:type="dxa"/>
            <w:tcBorders>
              <w:top w:val="nil"/>
              <w:bottom w:val="nil"/>
            </w:tcBorders>
            <w:vAlign w:val="center"/>
          </w:tcPr>
          <w:p w14:paraId="40CE8A4D"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4E"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4F" w14:textId="290E508F" w:rsidR="00262D8E"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4</m:t>
                  </m:r>
                </m:num>
                <m:den>
                  <m:r>
                    <w:rPr>
                      <w:rFonts w:ascii="Cambria Math" w:eastAsiaTheme="minorEastAsia" w:hAnsi="Cambria Math"/>
                      <w:sz w:val="26"/>
                      <w:szCs w:val="26"/>
                    </w:rPr>
                    <m:t>9</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 xml:space="preserve">as a percent </w:t>
            </w:r>
          </w:p>
        </w:tc>
        <w:tc>
          <w:tcPr>
            <w:tcW w:w="1403" w:type="dxa"/>
            <w:vAlign w:val="center"/>
          </w:tcPr>
          <w:p w14:paraId="40CE8A50"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44</m:t>
                </m:r>
                <m:f>
                  <m:fPr>
                    <m:ctrlPr>
                      <w:rPr>
                        <w:rFonts w:ascii="Cambria Math" w:eastAsia="Myriad Pro" w:hAnsi="Cambria Math" w:cs="Myriad Pro"/>
                        <w:b/>
                        <w:i/>
                        <w:color w:val="FF0000"/>
                        <w:sz w:val="20"/>
                        <w:szCs w:val="20"/>
                      </w:rPr>
                    </m:ctrlPr>
                  </m:fPr>
                  <m:num>
                    <m:r>
                      <m:rPr>
                        <m:sty m:val="bi"/>
                      </m:rPr>
                      <w:rPr>
                        <w:rFonts w:ascii="Cambria Math" w:eastAsia="Myriad Pro" w:hAnsi="Cambria Math" w:cs="Myriad Pro"/>
                        <w:color w:val="FF0000"/>
                        <w:sz w:val="20"/>
                        <w:szCs w:val="20"/>
                      </w:rPr>
                      <m:t>4</m:t>
                    </m:r>
                  </m:num>
                  <m:den>
                    <m:r>
                      <m:rPr>
                        <m:sty m:val="bi"/>
                      </m:rPr>
                      <w:rPr>
                        <w:rFonts w:ascii="Cambria Math" w:eastAsia="Myriad Pro" w:hAnsi="Cambria Math" w:cs="Myriad Pro"/>
                        <w:color w:val="FF0000"/>
                        <w:sz w:val="20"/>
                        <w:szCs w:val="20"/>
                      </w:rPr>
                      <m:t>9</m:t>
                    </m:r>
                  </m:den>
                </m:f>
                <m:r>
                  <m:rPr>
                    <m:sty m:val="bi"/>
                  </m:rPr>
                  <w:rPr>
                    <w:rFonts w:ascii="Cambria Math" w:hAnsi="Cambria Math"/>
                    <w:color w:val="FF0000"/>
                    <w:sz w:val="20"/>
                    <w:szCs w:val="20"/>
                  </w:rPr>
                  <m:t xml:space="preserve">% </m:t>
                </m:r>
              </m:oMath>
            </m:oMathPara>
          </w:p>
        </w:tc>
      </w:tr>
      <w:tr w:rsidR="00262D8E" w:rsidRPr="00D93E80" w14:paraId="40CE8A59" w14:textId="77777777" w:rsidTr="00F47E35">
        <w:trPr>
          <w:trHeight w:val="504"/>
          <w:jc w:val="center"/>
        </w:trPr>
        <w:tc>
          <w:tcPr>
            <w:tcW w:w="490" w:type="dxa"/>
            <w:shd w:val="clear" w:color="auto" w:fill="EAEEF2"/>
            <w:vAlign w:val="center"/>
          </w:tcPr>
          <w:p w14:paraId="40CE8A52"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53" w14:textId="45DDD222" w:rsidR="00262D8E" w:rsidRPr="007600AC" w:rsidRDefault="00262D8E" w:rsidP="009F5AED">
            <w:pPr>
              <w:jc w:val="both"/>
              <w:rPr>
                <w:sz w:val="20"/>
                <w:szCs w:val="20"/>
              </w:rPr>
            </w:pPr>
            <m:oMath>
              <m:r>
                <w:rPr>
                  <w:rFonts w:ascii="Cambria Math" w:eastAsiaTheme="minorEastAsia" w:hAnsi="Cambria Math"/>
                  <w:sz w:val="20"/>
                  <w:szCs w:val="20"/>
                </w:rPr>
                <m:t>30%</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A54" w14:textId="77777777" w:rsidR="00262D8E"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3</m:t>
                    </m:r>
                  </m:num>
                  <m:den>
                    <m:r>
                      <m:rPr>
                        <m:sty m:val="bi"/>
                      </m:rPr>
                      <w:rPr>
                        <w:rFonts w:ascii="Cambria Math" w:eastAsiaTheme="minorEastAsia" w:hAnsi="Cambria Math"/>
                        <w:color w:val="FF0000"/>
                        <w:sz w:val="20"/>
                        <w:szCs w:val="20"/>
                      </w:rPr>
                      <m:t>10</m:t>
                    </m:r>
                  </m:den>
                </m:f>
              </m:oMath>
            </m:oMathPara>
          </w:p>
        </w:tc>
        <w:tc>
          <w:tcPr>
            <w:tcW w:w="374" w:type="dxa"/>
            <w:tcBorders>
              <w:top w:val="nil"/>
              <w:bottom w:val="nil"/>
            </w:tcBorders>
            <w:vAlign w:val="center"/>
          </w:tcPr>
          <w:p w14:paraId="40CE8A55"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56"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57" w14:textId="25354210" w:rsidR="00262D8E" w:rsidRDefault="00B55CDE" w:rsidP="007005A3">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5</m:t>
                  </m:r>
                </m:num>
                <m:den>
                  <m:r>
                    <w:rPr>
                      <w:rFonts w:ascii="Cambria Math" w:eastAsiaTheme="minorEastAsia" w:hAnsi="Cambria Math"/>
                      <w:sz w:val="26"/>
                      <w:szCs w:val="26"/>
                    </w:rPr>
                    <m:t>9</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 xml:space="preserve">as a percent </w:t>
            </w:r>
          </w:p>
        </w:tc>
        <w:tc>
          <w:tcPr>
            <w:tcW w:w="1403" w:type="dxa"/>
            <w:vAlign w:val="center"/>
          </w:tcPr>
          <w:p w14:paraId="40CE8A58"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55</m:t>
                </m:r>
                <m:f>
                  <m:fPr>
                    <m:ctrlPr>
                      <w:rPr>
                        <w:rFonts w:ascii="Cambria Math" w:eastAsia="Myriad Pro" w:hAnsi="Cambria Math" w:cs="Myriad Pro"/>
                        <w:b/>
                        <w:i/>
                        <w:color w:val="FF0000"/>
                        <w:sz w:val="20"/>
                        <w:szCs w:val="20"/>
                      </w:rPr>
                    </m:ctrlPr>
                  </m:fPr>
                  <m:num>
                    <m:r>
                      <m:rPr>
                        <m:sty m:val="bi"/>
                      </m:rPr>
                      <w:rPr>
                        <w:rFonts w:ascii="Cambria Math" w:eastAsia="Myriad Pro" w:hAnsi="Cambria Math" w:cs="Myriad Pro"/>
                        <w:color w:val="FF0000"/>
                        <w:sz w:val="20"/>
                        <w:szCs w:val="20"/>
                      </w:rPr>
                      <m:t>5</m:t>
                    </m:r>
                  </m:num>
                  <m:den>
                    <m:r>
                      <m:rPr>
                        <m:sty m:val="bi"/>
                      </m:rPr>
                      <w:rPr>
                        <w:rFonts w:ascii="Cambria Math" w:eastAsia="Myriad Pro" w:hAnsi="Cambria Math" w:cs="Myriad Pro"/>
                        <w:color w:val="FF0000"/>
                        <w:sz w:val="20"/>
                        <w:szCs w:val="20"/>
                      </w:rPr>
                      <m:t>9</m:t>
                    </m:r>
                  </m:den>
                </m:f>
                <m:r>
                  <m:rPr>
                    <m:sty m:val="bi"/>
                  </m:rPr>
                  <w:rPr>
                    <w:rFonts w:ascii="Cambria Math" w:hAnsi="Cambria Math"/>
                    <w:color w:val="FF0000"/>
                    <w:sz w:val="20"/>
                    <w:szCs w:val="20"/>
                  </w:rPr>
                  <m:t>%</m:t>
                </m:r>
              </m:oMath>
            </m:oMathPara>
          </w:p>
        </w:tc>
      </w:tr>
      <w:tr w:rsidR="00262D8E" w:rsidRPr="00D93E80" w14:paraId="40CE8A61" w14:textId="77777777" w:rsidTr="00F47E35">
        <w:trPr>
          <w:trHeight w:val="504"/>
          <w:jc w:val="center"/>
        </w:trPr>
        <w:tc>
          <w:tcPr>
            <w:tcW w:w="490" w:type="dxa"/>
            <w:shd w:val="clear" w:color="auto" w:fill="EAEEF2"/>
            <w:vAlign w:val="center"/>
          </w:tcPr>
          <w:p w14:paraId="40CE8A5A"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5B" w14:textId="668E02EC" w:rsidR="00262D8E" w:rsidRPr="007600AC" w:rsidRDefault="00262D8E" w:rsidP="009F5AED">
            <w:pPr>
              <w:jc w:val="both"/>
              <w:rPr>
                <w:sz w:val="20"/>
                <w:szCs w:val="20"/>
              </w:rPr>
            </w:pPr>
            <m:oMath>
              <m:r>
                <w:rPr>
                  <w:rFonts w:ascii="Cambria Math" w:eastAsia="Myriad Pro" w:hAnsi="Cambria Math" w:cs="Myriad Pro"/>
                  <w:sz w:val="20"/>
                  <w:szCs w:val="20"/>
                </w:rPr>
                <m:t>45%</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A5C" w14:textId="77777777" w:rsidR="00262D8E"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9</m:t>
                    </m:r>
                  </m:num>
                  <m:den>
                    <m:r>
                      <m:rPr>
                        <m:sty m:val="bi"/>
                      </m:rPr>
                      <w:rPr>
                        <w:rFonts w:ascii="Cambria Math" w:eastAsiaTheme="minorEastAsia" w:hAnsi="Cambria Math"/>
                        <w:color w:val="FF0000"/>
                        <w:sz w:val="20"/>
                        <w:szCs w:val="20"/>
                      </w:rPr>
                      <m:t>20</m:t>
                    </m:r>
                  </m:den>
                </m:f>
              </m:oMath>
            </m:oMathPara>
          </w:p>
        </w:tc>
        <w:tc>
          <w:tcPr>
            <w:tcW w:w="374" w:type="dxa"/>
            <w:tcBorders>
              <w:top w:val="nil"/>
              <w:bottom w:val="nil"/>
            </w:tcBorders>
            <w:vAlign w:val="center"/>
          </w:tcPr>
          <w:p w14:paraId="40CE8A5D"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5E"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5F" w14:textId="07341790" w:rsidR="00262D8E" w:rsidRDefault="00B55CDE" w:rsidP="009F5AED">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3</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 xml:space="preserve">as a percent </w:t>
            </w:r>
          </w:p>
        </w:tc>
        <w:tc>
          <w:tcPr>
            <w:tcW w:w="1403" w:type="dxa"/>
            <w:vAlign w:val="center"/>
          </w:tcPr>
          <w:p w14:paraId="40CE8A60" w14:textId="77777777" w:rsidR="00262D8E" w:rsidRPr="00262D8E" w:rsidRDefault="00262D8E" w:rsidP="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66</m:t>
                </m:r>
                <m:f>
                  <m:fPr>
                    <m:ctrlPr>
                      <w:rPr>
                        <w:rFonts w:ascii="Cambria Math" w:eastAsia="Myriad Pro" w:hAnsi="Cambria Math" w:cs="Myriad Pro"/>
                        <w:b/>
                        <w:i/>
                        <w:color w:val="FF0000"/>
                        <w:sz w:val="20"/>
                        <w:szCs w:val="20"/>
                      </w:rPr>
                    </m:ctrlPr>
                  </m:fPr>
                  <m:num>
                    <m:r>
                      <m:rPr>
                        <m:sty m:val="bi"/>
                      </m:rPr>
                      <w:rPr>
                        <w:rFonts w:ascii="Cambria Math" w:eastAsia="Myriad Pro" w:hAnsi="Cambria Math" w:cs="Myriad Pro"/>
                        <w:color w:val="FF0000"/>
                        <w:sz w:val="20"/>
                        <w:szCs w:val="20"/>
                      </w:rPr>
                      <m:t>2</m:t>
                    </m:r>
                  </m:num>
                  <m:den>
                    <m:r>
                      <m:rPr>
                        <m:sty m:val="bi"/>
                      </m:rPr>
                      <w:rPr>
                        <w:rFonts w:ascii="Cambria Math" w:eastAsia="Myriad Pro" w:hAnsi="Cambria Math" w:cs="Myriad Pro"/>
                        <w:color w:val="FF0000"/>
                        <w:sz w:val="20"/>
                        <w:szCs w:val="20"/>
                      </w:rPr>
                      <m:t>3</m:t>
                    </m:r>
                  </m:den>
                </m:f>
                <m:r>
                  <m:rPr>
                    <m:sty m:val="bi"/>
                  </m:rPr>
                  <w:rPr>
                    <w:rFonts w:ascii="Cambria Math" w:hAnsi="Cambria Math"/>
                    <w:color w:val="FF0000"/>
                    <w:sz w:val="20"/>
                    <w:szCs w:val="20"/>
                  </w:rPr>
                  <m:t>%</m:t>
                </m:r>
              </m:oMath>
            </m:oMathPara>
          </w:p>
        </w:tc>
      </w:tr>
      <w:tr w:rsidR="00262D8E" w:rsidRPr="00D93E80" w14:paraId="40CE8A69" w14:textId="77777777" w:rsidTr="00F47E35">
        <w:trPr>
          <w:trHeight w:val="504"/>
          <w:jc w:val="center"/>
        </w:trPr>
        <w:tc>
          <w:tcPr>
            <w:tcW w:w="490" w:type="dxa"/>
            <w:shd w:val="clear" w:color="auto" w:fill="EAEEF2"/>
            <w:vAlign w:val="center"/>
          </w:tcPr>
          <w:p w14:paraId="40CE8A62" w14:textId="77777777" w:rsidR="00262D8E" w:rsidRPr="00D93E80" w:rsidRDefault="00262D8E" w:rsidP="00F47E35">
            <w:pPr>
              <w:pStyle w:val="ny-lesson-SFinsert-number-list"/>
              <w:numPr>
                <w:ilvl w:val="0"/>
                <w:numId w:val="117"/>
              </w:numPr>
              <w:tabs>
                <w:tab w:val="left" w:pos="0"/>
              </w:tabs>
              <w:spacing w:before="0" w:after="0" w:line="240" w:lineRule="auto"/>
              <w:ind w:left="360" w:right="0"/>
              <w:jc w:val="center"/>
              <w:rPr>
                <w:b w:val="0"/>
                <w:sz w:val="20"/>
                <w:szCs w:val="20"/>
              </w:rPr>
            </w:pPr>
          </w:p>
        </w:tc>
        <w:tc>
          <w:tcPr>
            <w:tcW w:w="2798" w:type="dxa"/>
            <w:vAlign w:val="center"/>
          </w:tcPr>
          <w:p w14:paraId="40CE8A63" w14:textId="54520217" w:rsidR="00262D8E" w:rsidRPr="007600AC" w:rsidRDefault="00262D8E" w:rsidP="009F5AED">
            <w:pPr>
              <w:jc w:val="both"/>
              <w:rPr>
                <w:sz w:val="20"/>
                <w:szCs w:val="20"/>
              </w:rPr>
            </w:pPr>
            <m:oMath>
              <m:r>
                <w:rPr>
                  <w:rFonts w:ascii="Cambria Math" w:eastAsiaTheme="minorEastAsia" w:hAnsi="Cambria Math"/>
                  <w:sz w:val="20"/>
                  <w:szCs w:val="20"/>
                </w:rPr>
                <m:t>15%</m:t>
              </m:r>
            </m:oMath>
            <w:r w:rsidR="007005A3" w:rsidRPr="00D14093">
              <w:rPr>
                <w:rFonts w:ascii="Calibri" w:eastAsia="Myriad Pro" w:hAnsi="Calibri" w:cs="Myriad Pro"/>
                <w:sz w:val="20"/>
                <w:szCs w:val="20"/>
              </w:rPr>
              <w:t xml:space="preserve"> </w:t>
            </w:r>
            <w:r w:rsidRPr="00262D8E">
              <w:rPr>
                <w:rFonts w:ascii="Calibri" w:eastAsia="Myriad Pro" w:hAnsi="Calibri" w:cs="Myriad Pro"/>
                <w:sz w:val="20"/>
                <w:szCs w:val="20"/>
              </w:rPr>
              <w:t>as a fraction</w:t>
            </w:r>
            <w:r w:rsidRPr="007600AC">
              <w:rPr>
                <w:rFonts w:eastAsiaTheme="minorEastAsia"/>
                <w:sz w:val="20"/>
                <w:szCs w:val="20"/>
              </w:rPr>
              <w:t xml:space="preserve"> </w:t>
            </w:r>
          </w:p>
        </w:tc>
        <w:tc>
          <w:tcPr>
            <w:tcW w:w="1403" w:type="dxa"/>
            <w:vAlign w:val="center"/>
          </w:tcPr>
          <w:p w14:paraId="40CE8A64" w14:textId="77777777" w:rsidR="00262D8E" w:rsidRPr="00262D8E" w:rsidRDefault="00B55CDE">
            <w:pPr>
              <w:jc w:val="cente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3</m:t>
                    </m:r>
                  </m:num>
                  <m:den>
                    <m:r>
                      <m:rPr>
                        <m:sty m:val="bi"/>
                      </m:rPr>
                      <w:rPr>
                        <w:rFonts w:ascii="Cambria Math" w:eastAsiaTheme="minorEastAsia" w:hAnsi="Cambria Math"/>
                        <w:color w:val="FF0000"/>
                        <w:sz w:val="20"/>
                        <w:szCs w:val="20"/>
                      </w:rPr>
                      <m:t>20</m:t>
                    </m:r>
                  </m:den>
                </m:f>
              </m:oMath>
            </m:oMathPara>
          </w:p>
        </w:tc>
        <w:tc>
          <w:tcPr>
            <w:tcW w:w="374" w:type="dxa"/>
            <w:tcBorders>
              <w:top w:val="nil"/>
              <w:bottom w:val="nil"/>
            </w:tcBorders>
            <w:vAlign w:val="center"/>
          </w:tcPr>
          <w:p w14:paraId="40CE8A65" w14:textId="77777777" w:rsidR="00262D8E" w:rsidRPr="00D93E80" w:rsidRDefault="00262D8E" w:rsidP="009F5AED">
            <w:pPr>
              <w:jc w:val="center"/>
              <w:rPr>
                <w:color w:val="231F20"/>
                <w:sz w:val="20"/>
                <w:szCs w:val="20"/>
              </w:rPr>
            </w:pPr>
          </w:p>
        </w:tc>
        <w:tc>
          <w:tcPr>
            <w:tcW w:w="490" w:type="dxa"/>
            <w:shd w:val="clear" w:color="auto" w:fill="EAEEF2"/>
            <w:vAlign w:val="center"/>
          </w:tcPr>
          <w:p w14:paraId="40CE8A66" w14:textId="77777777" w:rsidR="00262D8E" w:rsidRPr="00D93E80" w:rsidRDefault="00262D8E" w:rsidP="00F47E35">
            <w:pPr>
              <w:pStyle w:val="ListParagraph"/>
              <w:numPr>
                <w:ilvl w:val="0"/>
                <w:numId w:val="118"/>
              </w:numPr>
              <w:rPr>
                <w:rFonts w:ascii="Calibri" w:eastAsia="Myriad Pro" w:hAnsi="Calibri" w:cs="Myriad Pro"/>
                <w:color w:val="231F20"/>
                <w:sz w:val="20"/>
                <w:szCs w:val="20"/>
              </w:rPr>
            </w:pPr>
          </w:p>
        </w:tc>
        <w:tc>
          <w:tcPr>
            <w:tcW w:w="2798" w:type="dxa"/>
            <w:vAlign w:val="center"/>
          </w:tcPr>
          <w:p w14:paraId="40CE8A67" w14:textId="7478A82E" w:rsidR="00262D8E" w:rsidRDefault="00B55CDE" w:rsidP="007005A3">
            <w:pPr>
              <w:rPr>
                <w:sz w:val="20"/>
                <w:szCs w:val="20"/>
              </w:rPr>
            </w:pP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6</m:t>
                  </m:r>
                </m:den>
              </m:f>
            </m:oMath>
            <w:r w:rsidR="00262D8E">
              <w:rPr>
                <w:rFonts w:ascii="Calibri" w:eastAsia="Myriad Pro" w:hAnsi="Calibri" w:cs="Myriad Pro"/>
                <w:sz w:val="20"/>
                <w:szCs w:val="20"/>
              </w:rPr>
              <w:t xml:space="preserve"> </w:t>
            </w:r>
            <w:r w:rsidR="00262D8E" w:rsidRPr="00262D8E">
              <w:rPr>
                <w:rFonts w:ascii="Calibri" w:eastAsia="Myriad Pro" w:hAnsi="Calibri" w:cs="Myriad Pro"/>
                <w:sz w:val="20"/>
                <w:szCs w:val="20"/>
              </w:rPr>
              <w:t>as a percent</w:t>
            </w:r>
            <w:r w:rsidR="00262D8E">
              <w:rPr>
                <w:rFonts w:eastAsiaTheme="minorEastAsia"/>
                <w:sz w:val="20"/>
                <w:szCs w:val="20"/>
              </w:rPr>
              <w:t xml:space="preserve"> </w:t>
            </w:r>
          </w:p>
        </w:tc>
        <w:tc>
          <w:tcPr>
            <w:tcW w:w="1403" w:type="dxa"/>
            <w:vAlign w:val="center"/>
          </w:tcPr>
          <w:p w14:paraId="40CE8A68" w14:textId="77777777" w:rsidR="00262D8E" w:rsidRPr="00262D8E" w:rsidRDefault="00262D8E">
            <w:pPr>
              <w:jc w:val="center"/>
              <w:rPr>
                <w:rFonts w:ascii="Cambria Math" w:hAnsi="Cambria Math"/>
                <w:color w:val="FF0000"/>
                <w:sz w:val="20"/>
                <w:szCs w:val="20"/>
                <w:oMath/>
              </w:rPr>
            </w:pPr>
            <m:oMathPara>
              <m:oMath>
                <m:r>
                  <m:rPr>
                    <m:sty m:val="bi"/>
                  </m:rPr>
                  <w:rPr>
                    <w:rFonts w:ascii="Cambria Math" w:eastAsia="Myriad Pro" w:hAnsi="Cambria Math" w:cs="Myriad Pro"/>
                    <w:color w:val="FF0000"/>
                    <w:sz w:val="20"/>
                    <w:szCs w:val="20"/>
                  </w:rPr>
                  <m:t>16</m:t>
                </m:r>
                <m:f>
                  <m:fPr>
                    <m:ctrlPr>
                      <w:rPr>
                        <w:rFonts w:ascii="Cambria Math" w:eastAsia="Myriad Pro" w:hAnsi="Cambria Math" w:cs="Myriad Pro"/>
                        <w:b/>
                        <w:i/>
                        <w:color w:val="FF0000"/>
                        <w:sz w:val="20"/>
                        <w:szCs w:val="20"/>
                      </w:rPr>
                    </m:ctrlPr>
                  </m:fPr>
                  <m:num>
                    <m:r>
                      <m:rPr>
                        <m:sty m:val="bi"/>
                      </m:rPr>
                      <w:rPr>
                        <w:rFonts w:ascii="Cambria Math" w:eastAsia="Myriad Pro" w:hAnsi="Cambria Math" w:cs="Myriad Pro"/>
                        <w:color w:val="FF0000"/>
                        <w:sz w:val="20"/>
                        <w:szCs w:val="20"/>
                      </w:rPr>
                      <m:t>2</m:t>
                    </m:r>
                  </m:num>
                  <m:den>
                    <m:r>
                      <m:rPr>
                        <m:sty m:val="bi"/>
                      </m:rPr>
                      <w:rPr>
                        <w:rFonts w:ascii="Cambria Math" w:eastAsia="Myriad Pro" w:hAnsi="Cambria Math" w:cs="Myriad Pro"/>
                        <w:color w:val="FF0000"/>
                        <w:sz w:val="20"/>
                        <w:szCs w:val="20"/>
                      </w:rPr>
                      <m:t>3</m:t>
                    </m:r>
                  </m:den>
                </m:f>
                <m:r>
                  <m:rPr>
                    <m:sty m:val="bi"/>
                  </m:rPr>
                  <w:rPr>
                    <w:rFonts w:ascii="Cambria Math" w:hAnsi="Cambria Math"/>
                    <w:color w:val="FF0000"/>
                    <w:sz w:val="20"/>
                    <w:szCs w:val="20"/>
                  </w:rPr>
                  <m:t>%</m:t>
                </m:r>
              </m:oMath>
            </m:oMathPara>
          </w:p>
        </w:tc>
      </w:tr>
    </w:tbl>
    <w:p w14:paraId="40CE8A6A" w14:textId="1D829F2B" w:rsidR="0099796E" w:rsidRPr="00A17200" w:rsidRDefault="0099796E">
      <w:pPr>
        <w:rPr>
          <w:sz w:val="2"/>
          <w:szCs w:val="2"/>
        </w:rPr>
      </w:pPr>
    </w:p>
    <w:sectPr w:rsidR="0099796E" w:rsidRPr="00A17200" w:rsidSect="009123A1">
      <w:headerReference w:type="default" r:id="rId22"/>
      <w:footerReference w:type="default" r:id="rId23"/>
      <w:headerReference w:type="first" r:id="rId24"/>
      <w:type w:val="continuous"/>
      <w:pgSz w:w="12240" w:h="15840"/>
      <w:pgMar w:top="1669" w:right="1600" w:bottom="1440" w:left="800" w:header="553" w:footer="1606" w:gutter="0"/>
      <w:pgNumType w:start="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63A95" w14:textId="77777777" w:rsidR="00B55CDE" w:rsidRDefault="00B55CDE">
      <w:pPr>
        <w:spacing w:after="0" w:line="240" w:lineRule="auto"/>
      </w:pPr>
      <w:r>
        <w:separator/>
      </w:r>
    </w:p>
  </w:endnote>
  <w:endnote w:type="continuationSeparator" w:id="0">
    <w:p w14:paraId="7058E507" w14:textId="77777777" w:rsidR="00B55CDE" w:rsidRDefault="00B5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MMI1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E8AAA" w14:textId="294D3E49" w:rsidR="00340A76" w:rsidRPr="002E1463" w:rsidRDefault="00340A76" w:rsidP="002E1463">
    <w:pPr>
      <w:pStyle w:val="Footer"/>
    </w:pPr>
    <w:r>
      <w:rPr>
        <w:noProof/>
      </w:rPr>
      <mc:AlternateContent>
        <mc:Choice Requires="wps">
          <w:drawing>
            <wp:anchor distT="0" distB="0" distL="114300" distR="114300" simplePos="0" relativeHeight="251796480" behindDoc="0" locked="0" layoutInCell="1" allowOverlap="1" wp14:anchorId="2F07DB8B" wp14:editId="5B7E1E3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877C058" w14:textId="2B00B4E1" w:rsidR="00340A76" w:rsidRDefault="00340A76" w:rsidP="00A4687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Percent</w:t>
                          </w:r>
                        </w:p>
                        <w:p w14:paraId="751A92CF" w14:textId="706D74E7" w:rsidR="00340A76" w:rsidRPr="002273E5" w:rsidRDefault="00340A76" w:rsidP="00A4687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53DD2">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177EFACD" w14:textId="77777777" w:rsidR="00340A76" w:rsidRPr="002273E5" w:rsidRDefault="00340A76" w:rsidP="00A4687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F07DB8B"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m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JU/4i7z&#10;AgAAHAYAAA4AAAAAAAAAAAAAAAAALgIAAGRycy9lMm9Eb2MueG1sUEsBAi0AFAAGAAgAAAAhAFhD&#10;qJXeAAAACgEAAA8AAAAAAAAAAAAAAAAATQUAAGRycy9kb3ducmV2LnhtbFBLBQYAAAAABAAEAPMA&#10;AABYBgAAAAA=&#10;" filled="f" stroked="f">
              <v:textbox inset="0,0,0,0">
                <w:txbxContent>
                  <w:p w14:paraId="0877C058" w14:textId="2B00B4E1" w:rsidR="00340A76" w:rsidRDefault="00340A76" w:rsidP="00A4687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Percent</w:t>
                    </w:r>
                  </w:p>
                  <w:p w14:paraId="751A92CF" w14:textId="706D74E7" w:rsidR="00340A76" w:rsidRPr="002273E5" w:rsidRDefault="00340A76" w:rsidP="00A4687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53DD2">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177EFACD" w14:textId="77777777" w:rsidR="00340A76" w:rsidRPr="002273E5" w:rsidRDefault="00340A76" w:rsidP="00A4687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4432" behindDoc="0" locked="0" layoutInCell="1" allowOverlap="1" wp14:anchorId="105AF396" wp14:editId="0C3F8AC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5C6CF34" id="Group 23" o:spid="_x0000_s1026" style="position:absolute;margin-left:86.45pt;margin-top:30.4pt;width:6.55pt;height:21.35pt;z-index:251794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3i/XQ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OvN4v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C38AA&#10;AADbAAAADwAAAGRycy9kb3ducmV2LnhtbESP3YrCMBCF7xd8hzCCN4um6iJajSKC4JWu1QcYm7Ep&#10;NpPSRK1vb4SFvTycn4+zWLW2Eg9qfOlYwXCQgCDOnS65UHA+bftTED4ga6wck4IXeVgtO18LTLV7&#10;8pEeWShEHGGfogITQp1K6XNDFv3A1cTRu7rGYoiyKaRu8BnHbSVHSTKRFkuOBIM1bQzlt+xuI2R8&#10;+N2/stneXOy3IeRsgu1GqV63Xc9BBGrDf/ivvdMKfs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dC3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3648" behindDoc="1" locked="0" layoutInCell="1" allowOverlap="1" wp14:anchorId="7CBB9A21" wp14:editId="4414D9C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1600" behindDoc="0" locked="0" layoutInCell="1" allowOverlap="1" wp14:anchorId="6EF36F72" wp14:editId="0C07658C">
              <wp:simplePos x="0" y="0"/>
              <wp:positionH relativeFrom="column">
                <wp:posOffset>3745865</wp:posOffset>
              </wp:positionH>
              <wp:positionV relativeFrom="paragraph">
                <wp:posOffset>757555</wp:posOffset>
              </wp:positionV>
              <wp:extent cx="3472180" cy="182880"/>
              <wp:effectExtent l="0" t="0" r="13970" b="7620"/>
              <wp:wrapNone/>
              <wp:docPr id="5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BEFD1" w14:textId="77777777" w:rsidR="00340A76" w:rsidRPr="00B81D46" w:rsidRDefault="00340A76" w:rsidP="00A4687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F36F72" id="Text Box 154" o:spid="_x0000_s1039" type="#_x0000_t202" style="position:absolute;margin-left:294.95pt;margin-top:59.65pt;width:273.4pt;height:1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P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h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zG3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hItz4bMCAAC1&#10;BQAADgAAAAAAAAAAAAAAAAAuAgAAZHJzL2Uyb0RvYy54bWxQSwECLQAUAAYACAAAACEACU4A+eEA&#10;AAAMAQAADwAAAAAAAAAAAAAAAAANBQAAZHJzL2Rvd25yZXYueG1sUEsFBgAAAAAEAAQA8wAAABsG&#10;AAAAAA==&#10;" filled="f" stroked="f">
              <v:textbox inset="0,0,0,0">
                <w:txbxContent>
                  <w:p w14:paraId="222BEFD1" w14:textId="77777777" w:rsidR="00340A76" w:rsidRPr="00B81D46" w:rsidRDefault="00340A76" w:rsidP="00A4687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2624" behindDoc="1" locked="0" layoutInCell="1" allowOverlap="1" wp14:anchorId="12CF6C87" wp14:editId="3A83212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9" name="Picture 5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7504" behindDoc="0" locked="0" layoutInCell="1" allowOverlap="1" wp14:anchorId="539BB227" wp14:editId="170E6BF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0B80F" w14:textId="77777777" w:rsidR="00340A76" w:rsidRPr="006A4B5D" w:rsidRDefault="00340A76" w:rsidP="00A4687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53DD2">
                            <w:rPr>
                              <w:rFonts w:ascii="Calibri" w:eastAsia="Myriad Pro Black" w:hAnsi="Calibri" w:cs="Myriad Pro Black"/>
                              <w:b/>
                              <w:bCs/>
                              <w:noProof/>
                              <w:color w:val="B67764"/>
                              <w:position w:val="1"/>
                            </w:rPr>
                            <w:t>23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39BB227" id="Text Box 53" o:spid="_x0000_s1040" type="#_x0000_t202" style="position:absolute;margin-left:519.9pt;margin-top:37.65pt;width:19.8pt;height:13.4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PH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Z9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gspjHYifIR&#10;CCwFEAy4CHsPhFrInxj1sENSrH4ciKQYNR85DIFZOJMgJ2E3CYQX8DTFGqNR3OhxMR06yfY1II9j&#10;xsUKBqVilsRmosYoTuMFe8HmctphZvE8/7dWl02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9AQ8eyAgAAsQUA&#10;AA4AAAAAAAAAAAAAAAAALgIAAGRycy9lMm9Eb2MueG1sUEsBAi0AFAAGAAgAAAAhACuQAujgAAAA&#10;DAEAAA8AAAAAAAAAAAAAAAAADAUAAGRycy9kb3ducmV2LnhtbFBLBQYAAAAABAAEAPMAAAAZBgAA&#10;AAA=&#10;" filled="f" stroked="f">
              <v:textbox inset="0,0,0,0">
                <w:txbxContent>
                  <w:p w14:paraId="17E0B80F" w14:textId="77777777" w:rsidR="00340A76" w:rsidRPr="006A4B5D" w:rsidRDefault="00340A76" w:rsidP="00A4687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53DD2">
                      <w:rPr>
                        <w:rFonts w:ascii="Calibri" w:eastAsia="Myriad Pro Black" w:hAnsi="Calibri" w:cs="Myriad Pro Black"/>
                        <w:b/>
                        <w:bCs/>
                        <w:noProof/>
                        <w:color w:val="B67764"/>
                        <w:position w:val="1"/>
                      </w:rPr>
                      <w:t>23</w:t>
                    </w:r>
                    <w:r w:rsidRPr="006A4B5D">
                      <w:rPr>
                        <w:rFonts w:ascii="Calibri" w:hAnsi="Calibri"/>
                        <w:b/>
                        <w:color w:val="B67764"/>
                      </w:rPr>
                      <w:fldChar w:fldCharType="end"/>
                    </w:r>
                  </w:p>
                </w:txbxContent>
              </v:textbox>
              <w10:wrap type="through"/>
            </v:shape>
          </w:pict>
        </mc:Fallback>
      </mc:AlternateContent>
    </w:r>
    <w:r w:rsidRPr="00572632">
      <w:rPr>
        <w:noProof/>
        <w:color w:val="76923C"/>
      </w:rPr>
      <mc:AlternateContent>
        <mc:Choice Requires="wpg">
          <w:drawing>
            <wp:anchor distT="0" distB="0" distL="114300" distR="114300" simplePos="0" relativeHeight="251800576" behindDoc="0" locked="0" layoutInCell="1" allowOverlap="1" wp14:anchorId="1F50CEDB" wp14:editId="7A1C5F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7E26421" id="Group 25" o:spid="_x0000_s1026" style="position:absolute;margin-left:515.7pt;margin-top:51.1pt;width:28.8pt;height:7.05pt;z-index:2518005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5456" behindDoc="0" locked="0" layoutInCell="1" allowOverlap="1" wp14:anchorId="2D7B52D4" wp14:editId="6F256C0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CF30E4" id="Group 12" o:spid="_x0000_s1026" style="position:absolute;margin-left:-.15pt;margin-top:20.35pt;width:492.4pt;height:.1pt;z-index:2517954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Fb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FRdBW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F18UA&#10;AADbAAAADwAAAGRycy9kb3ducmV2LnhtbESPW4vCMBSE3xf8D+Es+LamCl6oRhFB8GG34AV8PTbH&#10;pmtzUpqsrfvrNwuCj8PMfMMsVp2txJ0aXzpWMBwkIIhzp0suFJyO248ZCB+QNVaOScGDPKyWvbcF&#10;ptq1vKf7IRQiQtinqMCEUKdS+tyQRT9wNXH0rq6xGKJsCqkbbCPcVnKUJBNpseS4YLCmjaH8dvix&#10;Cn53X+dZdjlln9n34zYZtuZarfdK9d+79RxEoC68ws/2TisYT+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MXX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8528" behindDoc="0" locked="0" layoutInCell="1" allowOverlap="1" wp14:anchorId="09AD25CD" wp14:editId="528FEF3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06F3D" w14:textId="77777777" w:rsidR="00340A76" w:rsidRPr="002273E5" w:rsidRDefault="00340A76" w:rsidP="00A4687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AD25CD" id="Text Box 5" o:spid="_x0000_s1041" type="#_x0000_t202" style="position:absolute;margin-left:-1.15pt;margin-top:63.5pt;width:165.6pt;height:7.9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5AsgIAALA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dse5AsgIAALAFAAAO&#10;AAAAAAAAAAAAAAAAAC4CAABkcnMvZTJvRG9jLnhtbFBLAQItABQABgAIAAAAIQDyDHDp3gAAAAoB&#10;AAAPAAAAAAAAAAAAAAAAAAwFAABkcnMvZG93bnJldi54bWxQSwUGAAAAAAQABADzAAAAFwYAAAAA&#10;" filled="f" stroked="f">
              <v:textbox inset="0,0,0,0">
                <w:txbxContent>
                  <w:p w14:paraId="17906F3D" w14:textId="77777777" w:rsidR="00340A76" w:rsidRPr="002273E5" w:rsidRDefault="00340A76" w:rsidP="00A4687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9552" behindDoc="0" locked="0" layoutInCell="1" allowOverlap="1" wp14:anchorId="76D98864" wp14:editId="12525BF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2527" w14:textId="77777777" w:rsidR="00B55CDE" w:rsidRDefault="00B55CDE">
      <w:pPr>
        <w:spacing w:after="0" w:line="240" w:lineRule="auto"/>
      </w:pPr>
      <w:r>
        <w:separator/>
      </w:r>
    </w:p>
  </w:footnote>
  <w:footnote w:type="continuationSeparator" w:id="0">
    <w:p w14:paraId="6D69940C" w14:textId="77777777" w:rsidR="00B55CDE" w:rsidRDefault="00B55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E8AA5" w14:textId="77777777" w:rsidR="00340A76" w:rsidRDefault="00340A76" w:rsidP="00B3120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76393B">
      <w:rPr>
        <w:noProof/>
        <w:sz w:val="20"/>
        <w:szCs w:val="20"/>
      </w:rPr>
      <mc:AlternateContent>
        <mc:Choice Requires="wps">
          <w:drawing>
            <wp:anchor distT="0" distB="0" distL="114300" distR="114300" simplePos="0" relativeHeight="251792384" behindDoc="0" locked="0" layoutInCell="1" allowOverlap="1" wp14:anchorId="40CE8AB0" wp14:editId="40CE8AB1">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8AF3" w14:textId="77777777" w:rsidR="00340A76" w:rsidRPr="00701388" w:rsidRDefault="00340A76" w:rsidP="00B31209">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E8AB0" id="_x0000_t202" coordsize="21600,21600" o:spt="202" path="m,l,21600r21600,l21600,xe">
              <v:stroke joinstyle="miter"/>
              <v:path gradientshapeok="t" o:connecttype="rect"/>
            </v:shapetype>
            <v:shape id="Text Box 14" o:spid="_x0000_s1033" type="#_x0000_t202" style="position:absolute;margin-left:254pt;margin-top:4.1pt;width:193.4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vC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" filled="f" stroked="f">
              <v:textbox inset="6e-5mm,0,0,0">
                <w:txbxContent>
                  <w:p w14:paraId="40CE8AF3" w14:textId="77777777" w:rsidR="00340A76" w:rsidRPr="00701388" w:rsidRDefault="00340A76" w:rsidP="00B31209">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40CE8AB2" wp14:editId="40CE8AB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8AF4" w14:textId="77777777" w:rsidR="00340A76" w:rsidRPr="002273E5" w:rsidRDefault="00340A76" w:rsidP="00B3120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8AB2" id="Text Box 16" o:spid="_x0000_s1034" type="#_x0000_t202" style="position:absolute;margin-left:459pt;margin-top:5.25pt;width:28.85pt;height:16.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dK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Dy450qwAgAAsQUAAA4A&#10;AAAAAAAAAAAAAAAALgIAAGRycy9lMm9Eb2MueG1sUEsBAi0AFAAGAAgAAAAhAGARO3jfAAAACQEA&#10;AA8AAAAAAAAAAAAAAAAACgUAAGRycy9kb3ducmV2LnhtbFBLBQYAAAAABAAEAPMAAAAWBgAAAAA=&#10;" filled="f" stroked="f">
              <v:textbox inset="0,0,0,0">
                <w:txbxContent>
                  <w:p w14:paraId="40CE8AF4" w14:textId="77777777" w:rsidR="00340A76" w:rsidRPr="002273E5" w:rsidRDefault="00340A76" w:rsidP="00B3120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sidRPr="0076393B">
      <w:rPr>
        <w:noProof/>
        <w:sz w:val="20"/>
        <w:szCs w:val="20"/>
      </w:rPr>
      <mc:AlternateContent>
        <mc:Choice Requires="wps">
          <w:drawing>
            <wp:anchor distT="0" distB="0" distL="114300" distR="114300" simplePos="0" relativeHeight="251790336" behindDoc="0" locked="0" layoutInCell="1" allowOverlap="1" wp14:anchorId="40CE8AB4" wp14:editId="40CE8AB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8AF5" w14:textId="77777777" w:rsidR="00340A76" w:rsidRPr="002273E5" w:rsidRDefault="00340A76" w:rsidP="00B312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8AB4" id="Text Box 23" o:spid="_x0000_s1035" type="#_x0000_t202" style="position:absolute;margin-left:8pt;margin-top:7.65pt;width:272.15pt;height:12.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E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YcvEswIAALIFAAAO&#10;AAAAAAAAAAAAAAAAAC4CAABkcnMvZTJvRG9jLnhtbFBLAQItABQABgAIAAAAIQAxNIyc3QAAAAgB&#10;AAAPAAAAAAAAAAAAAAAAAA0FAABkcnMvZG93bnJldi54bWxQSwUGAAAAAAQABADzAAAAFwYAAAAA&#10;" filled="f" stroked="f">
              <v:textbox inset="0,0,0,0">
                <w:txbxContent>
                  <w:p w14:paraId="40CE8AF5" w14:textId="77777777" w:rsidR="00340A76" w:rsidRPr="002273E5" w:rsidRDefault="00340A76" w:rsidP="00B312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89312" behindDoc="0" locked="0" layoutInCell="1" allowOverlap="1" wp14:anchorId="40CE8AB6" wp14:editId="40CE8A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0CE8AF6" w14:textId="77777777" w:rsidR="00340A76" w:rsidRDefault="00340A76" w:rsidP="00B31209">
                          <w:pPr>
                            <w:jc w:val="center"/>
                          </w:pPr>
                        </w:p>
                        <w:p w14:paraId="40CE8AF7" w14:textId="77777777" w:rsidR="00340A76" w:rsidRDefault="00340A76" w:rsidP="00B31209">
                          <w:pPr>
                            <w:jc w:val="center"/>
                          </w:pPr>
                        </w:p>
                        <w:p w14:paraId="40CE8AF8" w14:textId="77777777" w:rsidR="00340A76" w:rsidRDefault="00340A76" w:rsidP="00B3120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CE8AB6" id="Freeform 3" o:spid="_x0000_s1036" style="position:absolute;margin-left:2pt;margin-top:3.35pt;width:453.4pt;height:20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jwnkA4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0CE8AF6" w14:textId="77777777" w:rsidR="00340A76" w:rsidRDefault="00340A76" w:rsidP="00B31209">
                    <w:pPr>
                      <w:jc w:val="center"/>
                    </w:pPr>
                  </w:p>
                  <w:p w14:paraId="40CE8AF7" w14:textId="77777777" w:rsidR="00340A76" w:rsidRDefault="00340A76" w:rsidP="00B31209">
                    <w:pPr>
                      <w:jc w:val="center"/>
                    </w:pPr>
                  </w:p>
                  <w:p w14:paraId="40CE8AF8" w14:textId="77777777" w:rsidR="00340A76" w:rsidRDefault="00340A76" w:rsidP="00B31209"/>
                </w:txbxContent>
              </v:textbox>
              <w10:wrap type="through"/>
            </v:shape>
          </w:pict>
        </mc:Fallback>
      </mc:AlternateContent>
    </w:r>
    <w:r w:rsidRPr="0076393B">
      <w:rPr>
        <w:noProof/>
        <w:sz w:val="20"/>
        <w:szCs w:val="20"/>
      </w:rPr>
      <mc:AlternateContent>
        <mc:Choice Requires="wps">
          <w:drawing>
            <wp:anchor distT="0" distB="0" distL="114300" distR="114300" simplePos="0" relativeHeight="251788288" behindDoc="0" locked="0" layoutInCell="1" allowOverlap="1" wp14:anchorId="40CE8AB8" wp14:editId="40CE8AB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0CE8AF9" w14:textId="77777777" w:rsidR="00340A76" w:rsidRDefault="00340A76" w:rsidP="00B3120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CE8AB8" id="Freeform 4" o:spid="_x0000_s1037" style="position:absolute;margin-left:458.45pt;margin-top:3.35pt;width:34.85pt;height:2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0CE8AF9" w14:textId="77777777" w:rsidR="00340A76" w:rsidRDefault="00340A76" w:rsidP="00B31209">
                    <w:pPr>
                      <w:jc w:val="center"/>
                    </w:pPr>
                    <w:r>
                      <w:t xml:space="preserve">  </w:t>
                    </w:r>
                  </w:p>
                </w:txbxContent>
              </v:textbox>
              <w10:wrap type="through"/>
            </v:shape>
          </w:pict>
        </mc:Fallback>
      </mc:AlternateContent>
    </w:r>
  </w:p>
  <w:p w14:paraId="40CE8AA6" w14:textId="77777777" w:rsidR="00340A76" w:rsidRPr="00015AD5" w:rsidRDefault="00B55CDE" w:rsidP="00B31209">
    <w:pPr>
      <w:pStyle w:val="Header"/>
    </w:pPr>
    <w:r>
      <w:rPr>
        <w:noProof/>
      </w:rPr>
      <w:pict w14:anchorId="40CE8ABA">
        <v:group id="_x0000_s2049" style="position:absolute;margin-left:518.6pt;margin-top:-7.45pt;width:22.3pt;height:22.3pt;z-index:251787264"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40CE8AA7" w14:textId="77777777" w:rsidR="00340A76" w:rsidRPr="005920C2" w:rsidRDefault="00340A76" w:rsidP="00B31209">
    <w:pPr>
      <w:pStyle w:val="Header"/>
    </w:pPr>
  </w:p>
  <w:p w14:paraId="40CE8AA8" w14:textId="77777777" w:rsidR="00340A76" w:rsidRDefault="00340A76" w:rsidP="00B31209">
    <w:pPr>
      <w:pStyle w:val="Header"/>
    </w:pPr>
  </w:p>
  <w:p w14:paraId="68E97816" w14:textId="77777777" w:rsidR="00411EDB" w:rsidRPr="006C5A78" w:rsidRDefault="00411EDB" w:rsidP="00B31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E8AAB" w14:textId="77777777" w:rsidR="00340A76" w:rsidRDefault="00340A7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40CE8AD1" wp14:editId="40CE8AD2">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8B00" w14:textId="77777777" w:rsidR="00340A76" w:rsidRPr="00701388" w:rsidRDefault="00340A7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E8AD1" id="_x0000_t202" coordsize="21600,21600" o:spt="202" path="m,l,21600r21600,l21600,xe">
              <v:stroke joinstyle="miter"/>
              <v:path gradientshapeok="t" o:connecttype="rect"/>
            </v:shapetype>
            <v:shape id="Text Box 6" o:spid="_x0000_s104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3ctQIAALI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aYkd3LUCAACyBQAA&#10;DgAAAAAAAAAAAAAAAAAuAgAAZHJzL2Uyb0RvYy54bWxQSwECLQAUAAYACAAAACEA623ObtwAAAAI&#10;AQAADwAAAAAAAAAAAAAAAAAPBQAAZHJzL2Rvd25yZXYueG1sUEsFBgAAAAAEAAQA8wAAABgGAAAA&#10;AA==&#10;" filled="f" stroked="f">
              <v:textbox inset="6e-5mm,0,0,0">
                <w:txbxContent>
                  <w:p w14:paraId="40CE8B00" w14:textId="77777777" w:rsidR="00340A76" w:rsidRPr="00701388" w:rsidRDefault="00340A7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40CE8AD3" wp14:editId="40CE8AD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8B01" w14:textId="77777777" w:rsidR="00340A76" w:rsidRPr="002273E5" w:rsidRDefault="00340A7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8AD3" id="Text Box 7" o:spid="_x0000_s104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3I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fMyji+TCKMSjgLfD6P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Dt1PCiHkrqkdQ&#10;sBSgMJApjD0wGiG/YzTACMmw+rYnkmLUvufwCsy8mQ05G9vZILyEqxnWGE3mWk9zad9LtmsAeXpn&#10;XNzAS6mZVfFTFsf3BWPBkjmOMDN3zv+t19OgXf0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LdGfciwAgAAsAUAAA4A&#10;AAAAAAAAAAAAAAAALgIAAGRycy9lMm9Eb2MueG1sUEsBAi0AFAAGAAgAAAAhAGARO3jfAAAACQEA&#10;AA8AAAAAAAAAAAAAAAAACgUAAGRycy9kb3ducmV2LnhtbFBLBQYAAAAABAAEAPMAAAAWBgAAAAA=&#10;" filled="f" stroked="f">
              <v:textbox inset="0,0,0,0">
                <w:txbxContent>
                  <w:p w14:paraId="40CE8B01" w14:textId="77777777" w:rsidR="00340A76" w:rsidRPr="002273E5" w:rsidRDefault="00340A7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40CE8AD5" wp14:editId="40CE8AD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8B02" w14:textId="77777777" w:rsidR="00340A76" w:rsidRPr="002273E5" w:rsidRDefault="00340A7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8AD5" id="Text Box 8" o:spid="_x0000_s104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40CE8B02" w14:textId="77777777" w:rsidR="00340A76" w:rsidRPr="002273E5" w:rsidRDefault="00340A7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40CE8AD7" wp14:editId="40CE8A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0CE8B03" w14:textId="77777777" w:rsidR="00340A76" w:rsidRDefault="00340A76" w:rsidP="00E815D3">
                          <w:pPr>
                            <w:jc w:val="center"/>
                          </w:pPr>
                        </w:p>
                        <w:p w14:paraId="40CE8B04" w14:textId="77777777" w:rsidR="00340A76" w:rsidRDefault="00340A76" w:rsidP="00E815D3">
                          <w:pPr>
                            <w:jc w:val="center"/>
                          </w:pPr>
                        </w:p>
                        <w:p w14:paraId="40CE8B05" w14:textId="77777777" w:rsidR="00340A76" w:rsidRDefault="00340A7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CE8AD7" id="Freeform 9" o:spid="_x0000_s104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0CE8B03" w14:textId="77777777" w:rsidR="00340A76" w:rsidRDefault="00340A76" w:rsidP="00E815D3">
                    <w:pPr>
                      <w:jc w:val="center"/>
                    </w:pPr>
                  </w:p>
                  <w:p w14:paraId="40CE8B04" w14:textId="77777777" w:rsidR="00340A76" w:rsidRDefault="00340A76" w:rsidP="00E815D3">
                    <w:pPr>
                      <w:jc w:val="center"/>
                    </w:pPr>
                  </w:p>
                  <w:p w14:paraId="40CE8B05" w14:textId="77777777" w:rsidR="00340A76" w:rsidRDefault="00340A7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0CE8AD9" wp14:editId="40CE8AD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0CE8B06" w14:textId="77777777" w:rsidR="00340A76" w:rsidRDefault="00340A7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CE8AD9" id="Freeform 10" o:spid="_x0000_s104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dYh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z6umyCH6vrRmSPUF+l6G8xcOuCRiHkk0M6uMGsHfV7RyV3SPWl&#10;gSsCCKKHhhwaG9OI4gVGGG0Y/L52mJZD50ZDH4Z2rSy3BfD7Jqwa8QmqeV5i1TUL7ddy7MDdxOh1&#10;vEfh5cfuG9Tzb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Ol7N1i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0CE8B06" w14:textId="77777777" w:rsidR="00340A76" w:rsidRDefault="00340A7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40CE8ADB" wp14:editId="40CE8ADC">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D7EAE" id="Rectangle 28"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E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VE8PxLACAACqBQAADgAA&#10;AAAAAAAAAAAAAAAuAgAAZHJzL2Uyb0RvYy54bWxQSwECLQAUAAYACAAAACEAHsoKft4AAAAMAQAA&#10;DwAAAAAAAAAAAAAAAAAKBQAAZHJzL2Rvd25yZXYueG1sUEsFBgAAAAAEAAQA8wAAABUGAAAAAA==&#10;" filled="f" stroked="f">
              <w10:wrap type="through"/>
            </v:rect>
          </w:pict>
        </mc:Fallback>
      </mc:AlternateContent>
    </w:r>
  </w:p>
  <w:p w14:paraId="40CE8AAC" w14:textId="77777777" w:rsidR="00340A76" w:rsidRPr="00015AD5" w:rsidRDefault="00340A76" w:rsidP="00E815D3">
    <w:pPr>
      <w:pStyle w:val="Header"/>
    </w:pPr>
  </w:p>
  <w:p w14:paraId="40CE8AAD" w14:textId="77777777" w:rsidR="00340A76" w:rsidRPr="005920C2" w:rsidRDefault="00340A76" w:rsidP="00E815D3">
    <w:pPr>
      <w:pStyle w:val="Header"/>
    </w:pPr>
  </w:p>
  <w:p w14:paraId="40CE8AAE" w14:textId="77777777" w:rsidR="00340A76" w:rsidRPr="006C5A78" w:rsidRDefault="00340A76" w:rsidP="00E815D3">
    <w:pPr>
      <w:pStyle w:val="Header"/>
    </w:pPr>
  </w:p>
  <w:p w14:paraId="40CE8AAF" w14:textId="77777777" w:rsidR="00340A76" w:rsidRPr="00E815D3" w:rsidRDefault="00340A7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310"/>
    <w:multiLevelType w:val="hybridMultilevel"/>
    <w:tmpl w:val="DB0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0298"/>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nsid w:val="082B0249"/>
    <w:multiLevelType w:val="hybridMultilevel"/>
    <w:tmpl w:val="9BEA0A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9913AE"/>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4">
    <w:nsid w:val="0B3650F3"/>
    <w:multiLevelType w:val="multilevel"/>
    <w:tmpl w:val="65109A08"/>
    <w:numStyleLink w:val="ny-lesson-numbered-list"/>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E324601"/>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7097431"/>
    <w:multiLevelType w:val="hybridMultilevel"/>
    <w:tmpl w:val="A8F08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62BED"/>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0">
    <w:nsid w:val="189B2A5F"/>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1">
    <w:nsid w:val="19770D9E"/>
    <w:multiLevelType w:val="hybridMultilevel"/>
    <w:tmpl w:val="A912B8DE"/>
    <w:lvl w:ilvl="0" w:tplc="F962DB8A">
      <w:start w:val="23"/>
      <w:numFmt w:val="decimal"/>
      <w:lvlText w:val="%1."/>
      <w:lvlJc w:val="left"/>
      <w:pPr>
        <w:ind w:left="360" w:hanging="360"/>
      </w:pPr>
    </w:lvl>
    <w:lvl w:ilvl="1" w:tplc="04090019">
      <w:start w:val="1"/>
      <w:numFmt w:val="lowerLetter"/>
      <w:lvlText w:val="%2."/>
      <w:lvlJc w:val="left"/>
      <w:pPr>
        <w:ind w:left="216" w:hanging="360"/>
      </w:pPr>
    </w:lvl>
    <w:lvl w:ilvl="2" w:tplc="0409001B">
      <w:start w:val="1"/>
      <w:numFmt w:val="lowerRoman"/>
      <w:lvlText w:val="%3."/>
      <w:lvlJc w:val="right"/>
      <w:pPr>
        <w:ind w:left="936" w:hanging="180"/>
      </w:pPr>
    </w:lvl>
    <w:lvl w:ilvl="3" w:tplc="0409000F">
      <w:start w:val="1"/>
      <w:numFmt w:val="decimal"/>
      <w:lvlText w:val="%4."/>
      <w:lvlJc w:val="left"/>
      <w:pPr>
        <w:ind w:left="1656" w:hanging="360"/>
      </w:pPr>
    </w:lvl>
    <w:lvl w:ilvl="4" w:tplc="04090019">
      <w:start w:val="1"/>
      <w:numFmt w:val="lowerLetter"/>
      <w:lvlText w:val="%5."/>
      <w:lvlJc w:val="left"/>
      <w:pPr>
        <w:ind w:left="2376" w:hanging="360"/>
      </w:pPr>
    </w:lvl>
    <w:lvl w:ilvl="5" w:tplc="0409001B">
      <w:start w:val="1"/>
      <w:numFmt w:val="lowerRoman"/>
      <w:lvlText w:val="%6."/>
      <w:lvlJc w:val="right"/>
      <w:pPr>
        <w:ind w:left="3096" w:hanging="180"/>
      </w:pPr>
    </w:lvl>
    <w:lvl w:ilvl="6" w:tplc="0409000F">
      <w:start w:val="1"/>
      <w:numFmt w:val="decimal"/>
      <w:lvlText w:val="%7."/>
      <w:lvlJc w:val="left"/>
      <w:pPr>
        <w:ind w:left="3816" w:hanging="360"/>
      </w:pPr>
    </w:lvl>
    <w:lvl w:ilvl="7" w:tplc="04090019">
      <w:start w:val="1"/>
      <w:numFmt w:val="lowerLetter"/>
      <w:lvlText w:val="%8."/>
      <w:lvlJc w:val="left"/>
      <w:pPr>
        <w:ind w:left="4536" w:hanging="360"/>
      </w:pPr>
    </w:lvl>
    <w:lvl w:ilvl="8" w:tplc="0409001B">
      <w:start w:val="1"/>
      <w:numFmt w:val="lowerRoman"/>
      <w:lvlText w:val="%9."/>
      <w:lvlJc w:val="right"/>
      <w:pPr>
        <w:ind w:left="5256" w:hanging="180"/>
      </w:pPr>
    </w:lvl>
  </w:abstractNum>
  <w:abstractNum w:abstractNumId="12">
    <w:nsid w:val="1C2C766D"/>
    <w:multiLevelType w:val="hybridMultilevel"/>
    <w:tmpl w:val="E8942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93D7C"/>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23582F0E"/>
    <w:multiLevelType w:val="hybridMultilevel"/>
    <w:tmpl w:val="0A5CC018"/>
    <w:lvl w:ilvl="0" w:tplc="83CA5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473EB"/>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8">
    <w:nsid w:val="253D4D2D"/>
    <w:multiLevelType w:val="hybridMultilevel"/>
    <w:tmpl w:val="DB0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05FA1"/>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20">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9957081"/>
    <w:multiLevelType w:val="hybridMultilevel"/>
    <w:tmpl w:val="95BAA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5F0F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23">
    <w:nsid w:val="2D3165FD"/>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24">
    <w:nsid w:val="3447504C"/>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nsid w:val="350D6D0D"/>
    <w:multiLevelType w:val="hybridMultilevel"/>
    <w:tmpl w:val="C6961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BE6901"/>
    <w:multiLevelType w:val="hybridMultilevel"/>
    <w:tmpl w:val="DB0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7AE5CD0"/>
    <w:multiLevelType w:val="hybridMultilevel"/>
    <w:tmpl w:val="F3F24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BE140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E81591"/>
    <w:multiLevelType w:val="hybridMultilevel"/>
    <w:tmpl w:val="4D2C20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790FCB"/>
    <w:multiLevelType w:val="multilevel"/>
    <w:tmpl w:val="F418EF22"/>
    <w:lvl w:ilvl="0">
      <w:start w:val="1"/>
      <w:numFmt w:val="decimal"/>
      <w:pStyle w:val="ny-numbering-assessment"/>
      <w:lvlText w:val="%1."/>
      <w:lvlJc w:val="left"/>
      <w:pPr>
        <w:ind w:left="360" w:hanging="360"/>
      </w:pPr>
      <w:rPr>
        <w:rFonts w:asciiTheme="minorHAnsi" w:hAnsiTheme="minorHAnsi" w:hint="default"/>
        <w:b w:val="0"/>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B5D7182"/>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745269"/>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3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F96479"/>
    <w:multiLevelType w:val="hybridMultilevel"/>
    <w:tmpl w:val="8266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nsid w:val="5D391F87"/>
    <w:multiLevelType w:val="hybridMultilevel"/>
    <w:tmpl w:val="DB0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D74AB1"/>
    <w:multiLevelType w:val="hybridMultilevel"/>
    <w:tmpl w:val="AEF2FF98"/>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827385"/>
    <w:multiLevelType w:val="hybridMultilevel"/>
    <w:tmpl w:val="6CA67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59A1154"/>
    <w:multiLevelType w:val="hybridMultilevel"/>
    <w:tmpl w:val="9FF40076"/>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D97F2E"/>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48">
    <w:nsid w:val="666C0E1D"/>
    <w:multiLevelType w:val="hybridMultilevel"/>
    <w:tmpl w:val="DB0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7D126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6976A4C"/>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1">
    <w:nsid w:val="7567470C"/>
    <w:multiLevelType w:val="hybridMultilevel"/>
    <w:tmpl w:val="93A46E66"/>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6D2E54"/>
    <w:multiLevelType w:val="multilevel"/>
    <w:tmpl w:val="11B24EFE"/>
    <w:numStyleLink w:val="ny-lesson-SF-numbering"/>
  </w:abstractNum>
  <w:abstractNum w:abstractNumId="54">
    <w:nsid w:val="78D42C57"/>
    <w:multiLevelType w:val="hybridMultilevel"/>
    <w:tmpl w:val="89F8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58">
    <w:nsid w:val="7FE009AD"/>
    <w:multiLevelType w:val="hybridMultilevel"/>
    <w:tmpl w:val="25B4B9CC"/>
    <w:lvl w:ilvl="0" w:tplc="04090005">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num w:numId="1">
    <w:abstractNumId w:val="46"/>
  </w:num>
  <w:num w:numId="2">
    <w:abstractNumId w:val="55"/>
  </w:num>
  <w:num w:numId="3">
    <w:abstractNumId w:val="56"/>
  </w:num>
  <w:num w:numId="4">
    <w:abstractNumId w:val="38"/>
  </w:num>
  <w:num w:numId="5">
    <w:abstractNumId w:val="36"/>
  </w:num>
  <w:num w:numId="6">
    <w:abstractNumId w:val="46"/>
  </w:num>
  <w:num w:numId="7">
    <w:abstractNumId w:val="5"/>
  </w:num>
  <w:num w:numId="8">
    <w:abstractNumId w:val="55"/>
  </w:num>
  <w:num w:numId="9">
    <w:abstractNumId w:val="46"/>
  </w:num>
  <w:num w:numId="10">
    <w:abstractNumId w:val="5"/>
  </w:num>
  <w:num w:numId="11">
    <w:abstractNumId w:val="55"/>
  </w:num>
  <w:num w:numId="12">
    <w:abstractNumId w:val="46"/>
  </w:num>
  <w:num w:numId="13">
    <w:abstractNumId w:val="44"/>
  </w:num>
  <w:num w:numId="14">
    <w:abstractNumId w:val="4"/>
  </w:num>
  <w:num w:numId="15">
    <w:abstractNumId w:val="52"/>
  </w:num>
  <w:num w:numId="16">
    <w:abstractNumId w:val="42"/>
  </w:num>
  <w:num w:numId="17">
    <w:abstractNumId w:val="33"/>
  </w:num>
  <w:num w:numId="18">
    <w:abstractNumId w:val="32"/>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4"/>
  </w:num>
  <w:num w:numId="25">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16"/>
  </w:num>
  <w:num w:numId="27">
    <w:abstractNumId w:val="30"/>
  </w:num>
  <w:num w:numId="28">
    <w:abstractNumId w:val="20"/>
  </w:num>
  <w:num w:numId="29">
    <w:abstractNumId w:val="40"/>
  </w:num>
  <w:num w:numId="30">
    <w:abstractNumId w:val="7"/>
  </w:num>
  <w:num w:numId="31">
    <w:abstractNumId w:val="53"/>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8"/>
  </w:num>
  <w:num w:numId="35">
    <w:abstractNumId w:val="34"/>
  </w:num>
  <w:num w:numId="36">
    <w:abstractNumId w:val="2"/>
  </w:num>
  <w:num w:numId="37">
    <w:abstractNumId w:val="12"/>
  </w:num>
  <w:num w:numId="38">
    <w:abstractNumId w:val="43"/>
  </w:num>
  <w:num w:numId="39">
    <w:abstractNumId w:val="8"/>
  </w:num>
  <w:num w:numId="40">
    <w:abstractNumId w:val="51"/>
  </w:num>
  <w:num w:numId="41">
    <w:abstractNumId w:val="42"/>
  </w:num>
  <w:num w:numId="42">
    <w:abstractNumId w:val="34"/>
  </w:num>
  <w:num w:numId="43">
    <w:abstractNumId w:val="34"/>
  </w:num>
  <w:num w:numId="44">
    <w:abstractNumId w:val="34"/>
  </w:num>
  <w:num w:numId="45">
    <w:abstractNumId w:val="34"/>
  </w:num>
  <w:num w:numId="46">
    <w:abstractNumId w:val="0"/>
  </w:num>
  <w:num w:numId="47">
    <w:abstractNumId w:val="26"/>
  </w:num>
  <w:num w:numId="48">
    <w:abstractNumId w:val="18"/>
  </w:num>
  <w:num w:numId="49">
    <w:abstractNumId w:val="48"/>
  </w:num>
  <w:num w:numId="50">
    <w:abstractNumId w:val="41"/>
  </w:num>
  <w:num w:numId="51">
    <w:abstractNumId w:val="42"/>
  </w:num>
  <w:num w:numId="52">
    <w:abstractNumId w:val="42"/>
  </w:num>
  <w:num w:numId="53">
    <w:abstractNumId w:val="42"/>
  </w:num>
  <w:num w:numId="54">
    <w:abstractNumId w:val="42"/>
  </w:num>
  <w:num w:numId="55">
    <w:abstractNumId w:val="42"/>
  </w:num>
  <w:num w:numId="56">
    <w:abstractNumId w:val="42"/>
  </w:num>
  <w:num w:numId="57">
    <w:abstractNumId w:val="21"/>
  </w:num>
  <w:num w:numId="58">
    <w:abstractNumId w:val="4"/>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59">
    <w:abstractNumId w:val="4"/>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60">
    <w:abstractNumId w:val="4"/>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61">
    <w:abstractNumId w:val="4"/>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62">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3">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4">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5">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6">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8">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9">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0">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1">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2">
    <w:abstractNumId w:val="4"/>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73">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4">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5">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6">
    <w:abstractNumId w:val="15"/>
  </w:num>
  <w:num w:numId="77">
    <w:abstractNumId w:val="58"/>
  </w:num>
  <w:num w:numId="78">
    <w:abstractNumId w:val="25"/>
  </w:num>
  <w:num w:numId="79">
    <w:abstractNumId w:val="39"/>
  </w:num>
  <w:num w:numId="80">
    <w:abstractNumId w:val="5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81">
    <w:abstractNumId w:val="1"/>
  </w:num>
  <w:num w:numId="82">
    <w:abstractNumId w:val="57"/>
  </w:num>
  <w:num w:numId="83">
    <w:abstractNumId w:val="27"/>
  </w:num>
  <w:num w:numId="84">
    <w:abstractNumId w:val="10"/>
  </w:num>
  <w:num w:numId="85">
    <w:abstractNumId w:val="45"/>
  </w:num>
  <w:num w:numId="86">
    <w:abstractNumId w:val="17"/>
  </w:num>
  <w:num w:numId="87">
    <w:abstractNumId w:val="49"/>
  </w:num>
  <w:num w:numId="88">
    <w:abstractNumId w:val="19"/>
  </w:num>
  <w:num w:numId="89">
    <w:abstractNumId w:val="29"/>
  </w:num>
  <w:num w:numId="90">
    <w:abstractNumId w:val="23"/>
  </w:num>
  <w:num w:numId="91">
    <w:abstractNumId w:val="54"/>
  </w:num>
  <w:num w:numId="92">
    <w:abstractNumId w:val="46"/>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 w:ilvl="0">
        <w:start w:val="1"/>
        <w:numFmt w:val="decimal"/>
        <w:pStyle w:val="ny-lesson-numbering"/>
        <w:lvlText w:val="%1."/>
        <w:lvlJc w:val="left"/>
        <w:pPr>
          <w:ind w:left="360" w:hanging="360"/>
        </w:pPr>
        <w:rPr>
          <w:rFonts w:ascii="Calibri" w:hAnsi="Calibri" w:cs="Times New Roman" w:hint="default"/>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6">
    <w:abstractNumId w:val="42"/>
  </w:num>
  <w:num w:numId="97">
    <w:abstractNumId w:val="53"/>
  </w:num>
  <w:num w:numId="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
  </w:num>
  <w:num w:numId="108">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
  </w:num>
  <w:num w:numId="110">
    <w:abstractNumId w:val="14"/>
  </w:num>
  <w:num w:numId="111">
    <w:abstractNumId w:val="9"/>
  </w:num>
  <w:num w:numId="112">
    <w:abstractNumId w:val="3"/>
  </w:num>
  <w:num w:numId="113">
    <w:abstractNumId w:val="6"/>
  </w:num>
  <w:num w:numId="114">
    <w:abstractNumId w:val="47"/>
  </w:num>
  <w:num w:numId="115">
    <w:abstractNumId w:val="50"/>
  </w:num>
  <w:num w:numId="116">
    <w:abstractNumId w:val="37"/>
  </w:num>
  <w:num w:numId="117">
    <w:abstractNumId w:val="35"/>
  </w:num>
  <w:num w:numId="118">
    <w:abstractNumId w:val="2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1"/>
  <w:defaultTabStop w:val="720"/>
  <w:drawingGridHorizontalSpacing w:val="576"/>
  <w:drawingGridVerticalSpacing w:val="72"/>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30A"/>
    <w:rsid w:val="0000306E"/>
    <w:rsid w:val="0000375D"/>
    <w:rsid w:val="00004014"/>
    <w:rsid w:val="00010DD1"/>
    <w:rsid w:val="00015AD5"/>
    <w:rsid w:val="00015BAE"/>
    <w:rsid w:val="00015BD4"/>
    <w:rsid w:val="00016EC3"/>
    <w:rsid w:val="00021A6D"/>
    <w:rsid w:val="000229F1"/>
    <w:rsid w:val="0003054A"/>
    <w:rsid w:val="00034067"/>
    <w:rsid w:val="00036CEB"/>
    <w:rsid w:val="00040BD3"/>
    <w:rsid w:val="00042A89"/>
    <w:rsid w:val="00042A93"/>
    <w:rsid w:val="00046C82"/>
    <w:rsid w:val="000514CC"/>
    <w:rsid w:val="00054C81"/>
    <w:rsid w:val="00055004"/>
    <w:rsid w:val="00056710"/>
    <w:rsid w:val="00060D70"/>
    <w:rsid w:val="0006236D"/>
    <w:rsid w:val="000650D8"/>
    <w:rsid w:val="0007061E"/>
    <w:rsid w:val="00075C6E"/>
    <w:rsid w:val="000778F7"/>
    <w:rsid w:val="0008226E"/>
    <w:rsid w:val="00087BF9"/>
    <w:rsid w:val="000903D3"/>
    <w:rsid w:val="00093547"/>
    <w:rsid w:val="000A0B39"/>
    <w:rsid w:val="000A3346"/>
    <w:rsid w:val="000B02EC"/>
    <w:rsid w:val="000B17D3"/>
    <w:rsid w:val="000B2FF1"/>
    <w:rsid w:val="000B32A1"/>
    <w:rsid w:val="000B4FD1"/>
    <w:rsid w:val="000C0A8D"/>
    <w:rsid w:val="000C1FCA"/>
    <w:rsid w:val="000C3173"/>
    <w:rsid w:val="000C753A"/>
    <w:rsid w:val="000D15FA"/>
    <w:rsid w:val="000D2DE8"/>
    <w:rsid w:val="000D5FE7"/>
    <w:rsid w:val="000D7537"/>
    <w:rsid w:val="000E216C"/>
    <w:rsid w:val="000E3546"/>
    <w:rsid w:val="00103B67"/>
    <w:rsid w:val="00105599"/>
    <w:rsid w:val="00106020"/>
    <w:rsid w:val="0010729D"/>
    <w:rsid w:val="00112553"/>
    <w:rsid w:val="0011336A"/>
    <w:rsid w:val="00121972"/>
    <w:rsid w:val="001223D7"/>
    <w:rsid w:val="00123908"/>
    <w:rsid w:val="00127D70"/>
    <w:rsid w:val="00130993"/>
    <w:rsid w:val="0013573F"/>
    <w:rsid w:val="001362BF"/>
    <w:rsid w:val="001420D9"/>
    <w:rsid w:val="00146ED1"/>
    <w:rsid w:val="00150077"/>
    <w:rsid w:val="00151E7B"/>
    <w:rsid w:val="0015384F"/>
    <w:rsid w:val="001560CD"/>
    <w:rsid w:val="0015731C"/>
    <w:rsid w:val="00161C21"/>
    <w:rsid w:val="001625A1"/>
    <w:rsid w:val="00164BF5"/>
    <w:rsid w:val="00166701"/>
    <w:rsid w:val="00167950"/>
    <w:rsid w:val="001764B3"/>
    <w:rsid w:val="001768C7"/>
    <w:rsid w:val="00177886"/>
    <w:rsid w:val="001818F0"/>
    <w:rsid w:val="0018471D"/>
    <w:rsid w:val="00185278"/>
    <w:rsid w:val="00186A90"/>
    <w:rsid w:val="00190322"/>
    <w:rsid w:val="001A044A"/>
    <w:rsid w:val="001A202C"/>
    <w:rsid w:val="001A69F1"/>
    <w:rsid w:val="001A6D21"/>
    <w:rsid w:val="001B07CF"/>
    <w:rsid w:val="001B4CD6"/>
    <w:rsid w:val="001C08EC"/>
    <w:rsid w:val="001C1DFB"/>
    <w:rsid w:val="001C1F15"/>
    <w:rsid w:val="001C7361"/>
    <w:rsid w:val="001D06B5"/>
    <w:rsid w:val="001D1E39"/>
    <w:rsid w:val="001D4E65"/>
    <w:rsid w:val="001D60EC"/>
    <w:rsid w:val="001E073F"/>
    <w:rsid w:val="001E22AC"/>
    <w:rsid w:val="001E62F0"/>
    <w:rsid w:val="001F11B4"/>
    <w:rsid w:val="001F1682"/>
    <w:rsid w:val="001F1C95"/>
    <w:rsid w:val="001F67D0"/>
    <w:rsid w:val="001F6FDC"/>
    <w:rsid w:val="00200AA8"/>
    <w:rsid w:val="00201E6C"/>
    <w:rsid w:val="00202640"/>
    <w:rsid w:val="00205424"/>
    <w:rsid w:val="002055DB"/>
    <w:rsid w:val="0021127A"/>
    <w:rsid w:val="00211CFD"/>
    <w:rsid w:val="0021252A"/>
    <w:rsid w:val="0021299F"/>
    <w:rsid w:val="00214158"/>
    <w:rsid w:val="00216971"/>
    <w:rsid w:val="00217F8A"/>
    <w:rsid w:val="00220C14"/>
    <w:rsid w:val="0022291C"/>
    <w:rsid w:val="00222949"/>
    <w:rsid w:val="002264C5"/>
    <w:rsid w:val="00227A04"/>
    <w:rsid w:val="002308A3"/>
    <w:rsid w:val="002308E8"/>
    <w:rsid w:val="00231264"/>
    <w:rsid w:val="00231B89"/>
    <w:rsid w:val="00231C77"/>
    <w:rsid w:val="0023230F"/>
    <w:rsid w:val="0023415F"/>
    <w:rsid w:val="00235564"/>
    <w:rsid w:val="00236F96"/>
    <w:rsid w:val="00237758"/>
    <w:rsid w:val="002379B6"/>
    <w:rsid w:val="00237E6D"/>
    <w:rsid w:val="00241DE0"/>
    <w:rsid w:val="00242E49"/>
    <w:rsid w:val="00243962"/>
    <w:rsid w:val="002448C2"/>
    <w:rsid w:val="00244BC4"/>
    <w:rsid w:val="00245880"/>
    <w:rsid w:val="00246111"/>
    <w:rsid w:val="00246B7A"/>
    <w:rsid w:val="0025077F"/>
    <w:rsid w:val="002565AE"/>
    <w:rsid w:val="00256FBF"/>
    <w:rsid w:val="00260817"/>
    <w:rsid w:val="00262025"/>
    <w:rsid w:val="00262D8E"/>
    <w:rsid w:val="002635F9"/>
    <w:rsid w:val="00267EBF"/>
    <w:rsid w:val="00271CEB"/>
    <w:rsid w:val="00274B07"/>
    <w:rsid w:val="00276D82"/>
    <w:rsid w:val="00277034"/>
    <w:rsid w:val="002823C1"/>
    <w:rsid w:val="0028284C"/>
    <w:rsid w:val="00285186"/>
    <w:rsid w:val="00285E0E"/>
    <w:rsid w:val="0028791B"/>
    <w:rsid w:val="00287C20"/>
    <w:rsid w:val="00290AD4"/>
    <w:rsid w:val="0029160D"/>
    <w:rsid w:val="00291A13"/>
    <w:rsid w:val="002922A7"/>
    <w:rsid w:val="00293211"/>
    <w:rsid w:val="002941DA"/>
    <w:rsid w:val="00294312"/>
    <w:rsid w:val="0029737A"/>
    <w:rsid w:val="002A1393"/>
    <w:rsid w:val="002A3240"/>
    <w:rsid w:val="002A5EEE"/>
    <w:rsid w:val="002A76EC"/>
    <w:rsid w:val="002A7B31"/>
    <w:rsid w:val="002B03C9"/>
    <w:rsid w:val="002B18FF"/>
    <w:rsid w:val="002B1C36"/>
    <w:rsid w:val="002B6515"/>
    <w:rsid w:val="002C2562"/>
    <w:rsid w:val="002C61BB"/>
    <w:rsid w:val="002C6BA9"/>
    <w:rsid w:val="002C6F93"/>
    <w:rsid w:val="002D09D3"/>
    <w:rsid w:val="002D2BE1"/>
    <w:rsid w:val="002D7E4E"/>
    <w:rsid w:val="002E1463"/>
    <w:rsid w:val="002E1AAB"/>
    <w:rsid w:val="002E1CFD"/>
    <w:rsid w:val="002E3CCD"/>
    <w:rsid w:val="002E6CFA"/>
    <w:rsid w:val="002F500C"/>
    <w:rsid w:val="002F675A"/>
    <w:rsid w:val="003016D0"/>
    <w:rsid w:val="00302860"/>
    <w:rsid w:val="003029C4"/>
    <w:rsid w:val="00303670"/>
    <w:rsid w:val="00305C78"/>
    <w:rsid w:val="00305DF2"/>
    <w:rsid w:val="00313843"/>
    <w:rsid w:val="00316CEC"/>
    <w:rsid w:val="003220FF"/>
    <w:rsid w:val="00323845"/>
    <w:rsid w:val="00325B75"/>
    <w:rsid w:val="0033420C"/>
    <w:rsid w:val="00334A20"/>
    <w:rsid w:val="00335194"/>
    <w:rsid w:val="00340A76"/>
    <w:rsid w:val="00342141"/>
    <w:rsid w:val="00344B26"/>
    <w:rsid w:val="003452D4"/>
    <w:rsid w:val="00346D22"/>
    <w:rsid w:val="00350C0E"/>
    <w:rsid w:val="003525BA"/>
    <w:rsid w:val="00356185"/>
    <w:rsid w:val="00356634"/>
    <w:rsid w:val="003578B1"/>
    <w:rsid w:val="00360B96"/>
    <w:rsid w:val="00361F38"/>
    <w:rsid w:val="003744D9"/>
    <w:rsid w:val="00380B56"/>
    <w:rsid w:val="00380FA9"/>
    <w:rsid w:val="003830CF"/>
    <w:rsid w:val="00383823"/>
    <w:rsid w:val="00384E01"/>
    <w:rsid w:val="00384E82"/>
    <w:rsid w:val="00385363"/>
    <w:rsid w:val="00385D7A"/>
    <w:rsid w:val="00386672"/>
    <w:rsid w:val="00393099"/>
    <w:rsid w:val="003A2C99"/>
    <w:rsid w:val="003A52E5"/>
    <w:rsid w:val="003B22A3"/>
    <w:rsid w:val="003B33CF"/>
    <w:rsid w:val="003B5569"/>
    <w:rsid w:val="003B55C8"/>
    <w:rsid w:val="003B5BD3"/>
    <w:rsid w:val="003B7C40"/>
    <w:rsid w:val="003C045E"/>
    <w:rsid w:val="003C09F4"/>
    <w:rsid w:val="003C602C"/>
    <w:rsid w:val="003C6C89"/>
    <w:rsid w:val="003C71EC"/>
    <w:rsid w:val="003C729E"/>
    <w:rsid w:val="003C7556"/>
    <w:rsid w:val="003D1001"/>
    <w:rsid w:val="003D327D"/>
    <w:rsid w:val="003D5A1B"/>
    <w:rsid w:val="003E3DB2"/>
    <w:rsid w:val="003E44BC"/>
    <w:rsid w:val="003E52FE"/>
    <w:rsid w:val="003E65B7"/>
    <w:rsid w:val="003E713C"/>
    <w:rsid w:val="003E731D"/>
    <w:rsid w:val="003F0A6C"/>
    <w:rsid w:val="003F0BC1"/>
    <w:rsid w:val="003F1398"/>
    <w:rsid w:val="003F13CB"/>
    <w:rsid w:val="003F4615"/>
    <w:rsid w:val="003F4AA9"/>
    <w:rsid w:val="003F4B00"/>
    <w:rsid w:val="003F769B"/>
    <w:rsid w:val="00405007"/>
    <w:rsid w:val="00405042"/>
    <w:rsid w:val="00411D71"/>
    <w:rsid w:val="00411EDB"/>
    <w:rsid w:val="00413BE9"/>
    <w:rsid w:val="00416000"/>
    <w:rsid w:val="00421444"/>
    <w:rsid w:val="00423B66"/>
    <w:rsid w:val="00425456"/>
    <w:rsid w:val="004269AD"/>
    <w:rsid w:val="00440CF6"/>
    <w:rsid w:val="00440EE3"/>
    <w:rsid w:val="00441D83"/>
    <w:rsid w:val="00442684"/>
    <w:rsid w:val="00442F11"/>
    <w:rsid w:val="00444CA9"/>
    <w:rsid w:val="00445CD5"/>
    <w:rsid w:val="004507DB"/>
    <w:rsid w:val="00450835"/>
    <w:rsid w:val="004508CD"/>
    <w:rsid w:val="0045553B"/>
    <w:rsid w:val="004622AB"/>
    <w:rsid w:val="00464EF2"/>
    <w:rsid w:val="00465D77"/>
    <w:rsid w:val="00470D30"/>
    <w:rsid w:val="0047351F"/>
    <w:rsid w:val="00475140"/>
    <w:rsid w:val="00476870"/>
    <w:rsid w:val="0047710B"/>
    <w:rsid w:val="00483EA5"/>
    <w:rsid w:val="00484711"/>
    <w:rsid w:val="0048664D"/>
    <w:rsid w:val="00487C22"/>
    <w:rsid w:val="00491A11"/>
    <w:rsid w:val="00491F7E"/>
    <w:rsid w:val="00492D1B"/>
    <w:rsid w:val="0049313D"/>
    <w:rsid w:val="00495786"/>
    <w:rsid w:val="004A0F47"/>
    <w:rsid w:val="004A2BE8"/>
    <w:rsid w:val="004A471B"/>
    <w:rsid w:val="004A50A0"/>
    <w:rsid w:val="004A6ECC"/>
    <w:rsid w:val="004B1D62"/>
    <w:rsid w:val="004B1F07"/>
    <w:rsid w:val="004B696A"/>
    <w:rsid w:val="004B7415"/>
    <w:rsid w:val="004C1BD7"/>
    <w:rsid w:val="004C2035"/>
    <w:rsid w:val="004C4E5C"/>
    <w:rsid w:val="004C6BA7"/>
    <w:rsid w:val="004C75D4"/>
    <w:rsid w:val="004D096A"/>
    <w:rsid w:val="004D201C"/>
    <w:rsid w:val="004D3EE8"/>
    <w:rsid w:val="004E4B45"/>
    <w:rsid w:val="004F0461"/>
    <w:rsid w:val="00500B61"/>
    <w:rsid w:val="00500BCA"/>
    <w:rsid w:val="005026DA"/>
    <w:rsid w:val="00505B7C"/>
    <w:rsid w:val="00506DD8"/>
    <w:rsid w:val="005073ED"/>
    <w:rsid w:val="00511E7C"/>
    <w:rsid w:val="00512914"/>
    <w:rsid w:val="00515BBD"/>
    <w:rsid w:val="00515CEB"/>
    <w:rsid w:val="00520E13"/>
    <w:rsid w:val="0052261F"/>
    <w:rsid w:val="00532D14"/>
    <w:rsid w:val="00535428"/>
    <w:rsid w:val="00535FF9"/>
    <w:rsid w:val="00536579"/>
    <w:rsid w:val="00536D57"/>
    <w:rsid w:val="005406AC"/>
    <w:rsid w:val="005412F6"/>
    <w:rsid w:val="00543602"/>
    <w:rsid w:val="00547C7F"/>
    <w:rsid w:val="00550BF2"/>
    <w:rsid w:val="00553927"/>
    <w:rsid w:val="00556816"/>
    <w:rsid w:val="005570D6"/>
    <w:rsid w:val="00557B91"/>
    <w:rsid w:val="005615D3"/>
    <w:rsid w:val="00565594"/>
    <w:rsid w:val="00567CC6"/>
    <w:rsid w:val="00572632"/>
    <w:rsid w:val="005728FF"/>
    <w:rsid w:val="00576066"/>
    <w:rsid w:val="005760E8"/>
    <w:rsid w:val="005764E9"/>
    <w:rsid w:val="0057736F"/>
    <w:rsid w:val="0058694C"/>
    <w:rsid w:val="005A131E"/>
    <w:rsid w:val="005A1918"/>
    <w:rsid w:val="005A3295"/>
    <w:rsid w:val="005A3B86"/>
    <w:rsid w:val="005A6484"/>
    <w:rsid w:val="005B1AAF"/>
    <w:rsid w:val="005B240B"/>
    <w:rsid w:val="005B6379"/>
    <w:rsid w:val="005B6633"/>
    <w:rsid w:val="005C068A"/>
    <w:rsid w:val="005C0C99"/>
    <w:rsid w:val="005C1677"/>
    <w:rsid w:val="005C2ED1"/>
    <w:rsid w:val="005C3C78"/>
    <w:rsid w:val="005C4816"/>
    <w:rsid w:val="005C5D00"/>
    <w:rsid w:val="005D1522"/>
    <w:rsid w:val="005D4F43"/>
    <w:rsid w:val="005E0512"/>
    <w:rsid w:val="005E1428"/>
    <w:rsid w:val="005E71D6"/>
    <w:rsid w:val="005E7DB4"/>
    <w:rsid w:val="005F08EB"/>
    <w:rsid w:val="005F413D"/>
    <w:rsid w:val="0061064A"/>
    <w:rsid w:val="006128AD"/>
    <w:rsid w:val="00616206"/>
    <w:rsid w:val="00620A32"/>
    <w:rsid w:val="006256DC"/>
    <w:rsid w:val="00633A87"/>
    <w:rsid w:val="00641993"/>
    <w:rsid w:val="00642705"/>
    <w:rsid w:val="00644336"/>
    <w:rsid w:val="006443DE"/>
    <w:rsid w:val="006451F1"/>
    <w:rsid w:val="00647EDC"/>
    <w:rsid w:val="006500D5"/>
    <w:rsid w:val="00650EA8"/>
    <w:rsid w:val="00651667"/>
    <w:rsid w:val="00653041"/>
    <w:rsid w:val="006610C6"/>
    <w:rsid w:val="00662B5A"/>
    <w:rsid w:val="00665071"/>
    <w:rsid w:val="006703E2"/>
    <w:rsid w:val="00672ADD"/>
    <w:rsid w:val="00672DE1"/>
    <w:rsid w:val="00676990"/>
    <w:rsid w:val="00676D2A"/>
    <w:rsid w:val="00681865"/>
    <w:rsid w:val="00685037"/>
    <w:rsid w:val="00687205"/>
    <w:rsid w:val="00693353"/>
    <w:rsid w:val="0069524C"/>
    <w:rsid w:val="006A1413"/>
    <w:rsid w:val="006A4B27"/>
    <w:rsid w:val="006A4D8B"/>
    <w:rsid w:val="006A5192"/>
    <w:rsid w:val="006A53ED"/>
    <w:rsid w:val="006A7E1E"/>
    <w:rsid w:val="006B3A0F"/>
    <w:rsid w:val="006B3DED"/>
    <w:rsid w:val="006B42AF"/>
    <w:rsid w:val="006B4AE5"/>
    <w:rsid w:val="006B7A75"/>
    <w:rsid w:val="006C381F"/>
    <w:rsid w:val="006C40D8"/>
    <w:rsid w:val="006D0D93"/>
    <w:rsid w:val="006D15A6"/>
    <w:rsid w:val="006D2E63"/>
    <w:rsid w:val="006D42C4"/>
    <w:rsid w:val="006D4FFB"/>
    <w:rsid w:val="006E4E7A"/>
    <w:rsid w:val="006F6494"/>
    <w:rsid w:val="006F7963"/>
    <w:rsid w:val="007005A3"/>
    <w:rsid w:val="00702D37"/>
    <w:rsid w:val="007035CB"/>
    <w:rsid w:val="0070388F"/>
    <w:rsid w:val="00705643"/>
    <w:rsid w:val="00707C1D"/>
    <w:rsid w:val="00712F20"/>
    <w:rsid w:val="007168BC"/>
    <w:rsid w:val="00724AA0"/>
    <w:rsid w:val="00736A54"/>
    <w:rsid w:val="00741783"/>
    <w:rsid w:val="0074210F"/>
    <w:rsid w:val="007421CE"/>
    <w:rsid w:val="00742CCC"/>
    <w:rsid w:val="007434AE"/>
    <w:rsid w:val="00750BDD"/>
    <w:rsid w:val="0075317C"/>
    <w:rsid w:val="00753A34"/>
    <w:rsid w:val="00755592"/>
    <w:rsid w:val="0075681C"/>
    <w:rsid w:val="007600AC"/>
    <w:rsid w:val="00761B27"/>
    <w:rsid w:val="0076393B"/>
    <w:rsid w:val="00764CBD"/>
    <w:rsid w:val="00770965"/>
    <w:rsid w:val="0077191F"/>
    <w:rsid w:val="00776E81"/>
    <w:rsid w:val="007771F4"/>
    <w:rsid w:val="00777ED7"/>
    <w:rsid w:val="00777F13"/>
    <w:rsid w:val="00785D64"/>
    <w:rsid w:val="0079015E"/>
    <w:rsid w:val="00791781"/>
    <w:rsid w:val="00793154"/>
    <w:rsid w:val="007935BB"/>
    <w:rsid w:val="007A0FF8"/>
    <w:rsid w:val="007A37B9"/>
    <w:rsid w:val="007A5467"/>
    <w:rsid w:val="007A701B"/>
    <w:rsid w:val="007B3B8C"/>
    <w:rsid w:val="007B4412"/>
    <w:rsid w:val="007B7A58"/>
    <w:rsid w:val="007C32B5"/>
    <w:rsid w:val="007C453C"/>
    <w:rsid w:val="007C712B"/>
    <w:rsid w:val="007C77B1"/>
    <w:rsid w:val="007D22F2"/>
    <w:rsid w:val="007D7054"/>
    <w:rsid w:val="007E12B5"/>
    <w:rsid w:val="007E4DFD"/>
    <w:rsid w:val="007E6DFC"/>
    <w:rsid w:val="007F03EB"/>
    <w:rsid w:val="007F48BF"/>
    <w:rsid w:val="007F5AFF"/>
    <w:rsid w:val="007F6708"/>
    <w:rsid w:val="00801FFD"/>
    <w:rsid w:val="008029CB"/>
    <w:rsid w:val="00810DB9"/>
    <w:rsid w:val="008153BC"/>
    <w:rsid w:val="008154F7"/>
    <w:rsid w:val="00815B59"/>
    <w:rsid w:val="008234E2"/>
    <w:rsid w:val="0082425E"/>
    <w:rsid w:val="008244D5"/>
    <w:rsid w:val="00826165"/>
    <w:rsid w:val="00830ED9"/>
    <w:rsid w:val="0083188F"/>
    <w:rsid w:val="0083356D"/>
    <w:rsid w:val="0083526A"/>
    <w:rsid w:val="0084300E"/>
    <w:rsid w:val="008439E1"/>
    <w:rsid w:val="008453E1"/>
    <w:rsid w:val="00853E3A"/>
    <w:rsid w:val="00854ECE"/>
    <w:rsid w:val="00855A7C"/>
    <w:rsid w:val="00856535"/>
    <w:rsid w:val="008567FF"/>
    <w:rsid w:val="00861293"/>
    <w:rsid w:val="00862CF0"/>
    <w:rsid w:val="0086343C"/>
    <w:rsid w:val="00863B0B"/>
    <w:rsid w:val="008721EA"/>
    <w:rsid w:val="00873364"/>
    <w:rsid w:val="0087640E"/>
    <w:rsid w:val="00877AAB"/>
    <w:rsid w:val="0088150F"/>
    <w:rsid w:val="008858C0"/>
    <w:rsid w:val="008938D1"/>
    <w:rsid w:val="008A0025"/>
    <w:rsid w:val="008A4037"/>
    <w:rsid w:val="008A44AE"/>
    <w:rsid w:val="008A76B7"/>
    <w:rsid w:val="008B0167"/>
    <w:rsid w:val="008B48DB"/>
    <w:rsid w:val="008B65F4"/>
    <w:rsid w:val="008C09A4"/>
    <w:rsid w:val="008C696F"/>
    <w:rsid w:val="008D1016"/>
    <w:rsid w:val="008D2F66"/>
    <w:rsid w:val="008E1E35"/>
    <w:rsid w:val="008E21FB"/>
    <w:rsid w:val="008E225E"/>
    <w:rsid w:val="008E260A"/>
    <w:rsid w:val="008E36F3"/>
    <w:rsid w:val="008E4562"/>
    <w:rsid w:val="008F2532"/>
    <w:rsid w:val="008F2F23"/>
    <w:rsid w:val="0090205D"/>
    <w:rsid w:val="009035DC"/>
    <w:rsid w:val="00903F10"/>
    <w:rsid w:val="009055A2"/>
    <w:rsid w:val="009108E3"/>
    <w:rsid w:val="009123A1"/>
    <w:rsid w:val="009150C5"/>
    <w:rsid w:val="009158B3"/>
    <w:rsid w:val="009160D6"/>
    <w:rsid w:val="009163E9"/>
    <w:rsid w:val="00921B77"/>
    <w:rsid w:val="009222DE"/>
    <w:rsid w:val="00924938"/>
    <w:rsid w:val="00926FE2"/>
    <w:rsid w:val="00927856"/>
    <w:rsid w:val="00931B54"/>
    <w:rsid w:val="00933FD4"/>
    <w:rsid w:val="00934548"/>
    <w:rsid w:val="00936EB7"/>
    <w:rsid w:val="009370A6"/>
    <w:rsid w:val="0094044B"/>
    <w:rsid w:val="00942662"/>
    <w:rsid w:val="009438CF"/>
    <w:rsid w:val="00944237"/>
    <w:rsid w:val="009458D3"/>
    <w:rsid w:val="00945DAE"/>
    <w:rsid w:val="00946290"/>
    <w:rsid w:val="00951DF3"/>
    <w:rsid w:val="009540F2"/>
    <w:rsid w:val="009579D5"/>
    <w:rsid w:val="00962902"/>
    <w:rsid w:val="009632CF"/>
    <w:rsid w:val="009654C8"/>
    <w:rsid w:val="009663B8"/>
    <w:rsid w:val="00972405"/>
    <w:rsid w:val="00974F4D"/>
    <w:rsid w:val="00975BB6"/>
    <w:rsid w:val="00976FB2"/>
    <w:rsid w:val="0098170C"/>
    <w:rsid w:val="00987C6F"/>
    <w:rsid w:val="009919CA"/>
    <w:rsid w:val="0099796E"/>
    <w:rsid w:val="009A7A96"/>
    <w:rsid w:val="009B0A18"/>
    <w:rsid w:val="009B4149"/>
    <w:rsid w:val="009B4622"/>
    <w:rsid w:val="009B5549"/>
    <w:rsid w:val="009B702E"/>
    <w:rsid w:val="009C5F90"/>
    <w:rsid w:val="009D05D1"/>
    <w:rsid w:val="009D52F7"/>
    <w:rsid w:val="009E0408"/>
    <w:rsid w:val="009E1635"/>
    <w:rsid w:val="009E4AB3"/>
    <w:rsid w:val="009E55C7"/>
    <w:rsid w:val="009F24D9"/>
    <w:rsid w:val="009F285F"/>
    <w:rsid w:val="009F56D3"/>
    <w:rsid w:val="009F5AED"/>
    <w:rsid w:val="00A00C15"/>
    <w:rsid w:val="00A01A40"/>
    <w:rsid w:val="00A04936"/>
    <w:rsid w:val="00A1056B"/>
    <w:rsid w:val="00A12973"/>
    <w:rsid w:val="00A17200"/>
    <w:rsid w:val="00A31A35"/>
    <w:rsid w:val="00A35E03"/>
    <w:rsid w:val="00A36E41"/>
    <w:rsid w:val="00A3783B"/>
    <w:rsid w:val="00A40A9B"/>
    <w:rsid w:val="00A45808"/>
    <w:rsid w:val="00A46870"/>
    <w:rsid w:val="00A517DC"/>
    <w:rsid w:val="00A5577A"/>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A58"/>
    <w:rsid w:val="00AA3CE7"/>
    <w:rsid w:val="00AA7916"/>
    <w:rsid w:val="00AB0512"/>
    <w:rsid w:val="00AB0651"/>
    <w:rsid w:val="00AB2DE3"/>
    <w:rsid w:val="00AB4203"/>
    <w:rsid w:val="00AB7548"/>
    <w:rsid w:val="00AB76BC"/>
    <w:rsid w:val="00AC287C"/>
    <w:rsid w:val="00AC2A4E"/>
    <w:rsid w:val="00AC5C23"/>
    <w:rsid w:val="00AC6496"/>
    <w:rsid w:val="00AD4036"/>
    <w:rsid w:val="00AE023B"/>
    <w:rsid w:val="00AE1603"/>
    <w:rsid w:val="00AE19D0"/>
    <w:rsid w:val="00AE3BE8"/>
    <w:rsid w:val="00AE5353"/>
    <w:rsid w:val="00AE60AE"/>
    <w:rsid w:val="00AE71F1"/>
    <w:rsid w:val="00AE7AAB"/>
    <w:rsid w:val="00AF0059"/>
    <w:rsid w:val="00AF1516"/>
    <w:rsid w:val="00B00665"/>
    <w:rsid w:val="00B0361C"/>
    <w:rsid w:val="00B06291"/>
    <w:rsid w:val="00B10853"/>
    <w:rsid w:val="00B13EEA"/>
    <w:rsid w:val="00B25847"/>
    <w:rsid w:val="00B25E25"/>
    <w:rsid w:val="00B26844"/>
    <w:rsid w:val="00B27DDF"/>
    <w:rsid w:val="00B3060F"/>
    <w:rsid w:val="00B31209"/>
    <w:rsid w:val="00B33A03"/>
    <w:rsid w:val="00B3472F"/>
    <w:rsid w:val="00B34D63"/>
    <w:rsid w:val="00B3523F"/>
    <w:rsid w:val="00B3709C"/>
    <w:rsid w:val="00B419E2"/>
    <w:rsid w:val="00B42ACE"/>
    <w:rsid w:val="00B45CA6"/>
    <w:rsid w:val="00B45FC7"/>
    <w:rsid w:val="00B4653F"/>
    <w:rsid w:val="00B55CDE"/>
    <w:rsid w:val="00B56158"/>
    <w:rsid w:val="00B5741C"/>
    <w:rsid w:val="00B61F45"/>
    <w:rsid w:val="00B63B3B"/>
    <w:rsid w:val="00B65645"/>
    <w:rsid w:val="00B66FE3"/>
    <w:rsid w:val="00B67628"/>
    <w:rsid w:val="00B71ED9"/>
    <w:rsid w:val="00B77EAE"/>
    <w:rsid w:val="00B82F05"/>
    <w:rsid w:val="00B82FC0"/>
    <w:rsid w:val="00B84D26"/>
    <w:rsid w:val="00B86947"/>
    <w:rsid w:val="00B97CCA"/>
    <w:rsid w:val="00BA5E1F"/>
    <w:rsid w:val="00BC321A"/>
    <w:rsid w:val="00BC434E"/>
    <w:rsid w:val="00BC4AF6"/>
    <w:rsid w:val="00BD0191"/>
    <w:rsid w:val="00BD3596"/>
    <w:rsid w:val="00BD4AD1"/>
    <w:rsid w:val="00BD6086"/>
    <w:rsid w:val="00BE30A6"/>
    <w:rsid w:val="00BE3990"/>
    <w:rsid w:val="00BE3C08"/>
    <w:rsid w:val="00BE5C12"/>
    <w:rsid w:val="00BE7D64"/>
    <w:rsid w:val="00BF32CE"/>
    <w:rsid w:val="00BF43B4"/>
    <w:rsid w:val="00BF707B"/>
    <w:rsid w:val="00C01232"/>
    <w:rsid w:val="00C01267"/>
    <w:rsid w:val="00C20419"/>
    <w:rsid w:val="00C231DF"/>
    <w:rsid w:val="00C23D6D"/>
    <w:rsid w:val="00C2662B"/>
    <w:rsid w:val="00C30740"/>
    <w:rsid w:val="00C33236"/>
    <w:rsid w:val="00C344BC"/>
    <w:rsid w:val="00C36678"/>
    <w:rsid w:val="00C41AF6"/>
    <w:rsid w:val="00C432F5"/>
    <w:rsid w:val="00C4543F"/>
    <w:rsid w:val="00C4581D"/>
    <w:rsid w:val="00C47034"/>
    <w:rsid w:val="00C476E0"/>
    <w:rsid w:val="00C55D93"/>
    <w:rsid w:val="00C6350A"/>
    <w:rsid w:val="00C639B4"/>
    <w:rsid w:val="00C70DDE"/>
    <w:rsid w:val="00C71F3D"/>
    <w:rsid w:val="00C724FC"/>
    <w:rsid w:val="00C80637"/>
    <w:rsid w:val="00C81251"/>
    <w:rsid w:val="00C821EA"/>
    <w:rsid w:val="00C826FD"/>
    <w:rsid w:val="00C84930"/>
    <w:rsid w:val="00C85D7B"/>
    <w:rsid w:val="00C86B2E"/>
    <w:rsid w:val="00C906AA"/>
    <w:rsid w:val="00C944D6"/>
    <w:rsid w:val="00C947F1"/>
    <w:rsid w:val="00C95729"/>
    <w:rsid w:val="00C96403"/>
    <w:rsid w:val="00C97EBE"/>
    <w:rsid w:val="00C97F58"/>
    <w:rsid w:val="00CA4A0E"/>
    <w:rsid w:val="00CB23E8"/>
    <w:rsid w:val="00CB2BE9"/>
    <w:rsid w:val="00CB54D4"/>
    <w:rsid w:val="00CC5617"/>
    <w:rsid w:val="00CC5DAB"/>
    <w:rsid w:val="00CD2A18"/>
    <w:rsid w:val="00CD38B2"/>
    <w:rsid w:val="00CD6039"/>
    <w:rsid w:val="00CE34B3"/>
    <w:rsid w:val="00CE637F"/>
    <w:rsid w:val="00CF02E9"/>
    <w:rsid w:val="00CF1AE5"/>
    <w:rsid w:val="00CF200C"/>
    <w:rsid w:val="00CF574C"/>
    <w:rsid w:val="00CF6D80"/>
    <w:rsid w:val="00D0235F"/>
    <w:rsid w:val="00D038C2"/>
    <w:rsid w:val="00D04092"/>
    <w:rsid w:val="00D047C7"/>
    <w:rsid w:val="00D0682D"/>
    <w:rsid w:val="00D11A02"/>
    <w:rsid w:val="00D14093"/>
    <w:rsid w:val="00D1482A"/>
    <w:rsid w:val="00D201D8"/>
    <w:rsid w:val="00D30E9B"/>
    <w:rsid w:val="00D353E3"/>
    <w:rsid w:val="00D43F63"/>
    <w:rsid w:val="00D46936"/>
    <w:rsid w:val="00D479BF"/>
    <w:rsid w:val="00D51BDF"/>
    <w:rsid w:val="00D52A95"/>
    <w:rsid w:val="00D735F4"/>
    <w:rsid w:val="00D74D1F"/>
    <w:rsid w:val="00D77641"/>
    <w:rsid w:val="00D77FFE"/>
    <w:rsid w:val="00D80BFE"/>
    <w:rsid w:val="00D83E48"/>
    <w:rsid w:val="00D84B4E"/>
    <w:rsid w:val="00D86F2F"/>
    <w:rsid w:val="00D87C79"/>
    <w:rsid w:val="00D91247"/>
    <w:rsid w:val="00D9236D"/>
    <w:rsid w:val="00D9557B"/>
    <w:rsid w:val="00D95F8B"/>
    <w:rsid w:val="00DA0076"/>
    <w:rsid w:val="00DA2915"/>
    <w:rsid w:val="00DA58BB"/>
    <w:rsid w:val="00DB1C6C"/>
    <w:rsid w:val="00DB3195"/>
    <w:rsid w:val="00DB5437"/>
    <w:rsid w:val="00DB5C94"/>
    <w:rsid w:val="00DC79D7"/>
    <w:rsid w:val="00DC7E4D"/>
    <w:rsid w:val="00DD7B52"/>
    <w:rsid w:val="00DE00FA"/>
    <w:rsid w:val="00DE2443"/>
    <w:rsid w:val="00DE4E23"/>
    <w:rsid w:val="00DF59B8"/>
    <w:rsid w:val="00E07B74"/>
    <w:rsid w:val="00E108E5"/>
    <w:rsid w:val="00E11761"/>
    <w:rsid w:val="00E1411E"/>
    <w:rsid w:val="00E15201"/>
    <w:rsid w:val="00E152D5"/>
    <w:rsid w:val="00E276F4"/>
    <w:rsid w:val="00E33038"/>
    <w:rsid w:val="00E3426F"/>
    <w:rsid w:val="00E34D2C"/>
    <w:rsid w:val="00E411E9"/>
    <w:rsid w:val="00E43975"/>
    <w:rsid w:val="00E473B9"/>
    <w:rsid w:val="00E53979"/>
    <w:rsid w:val="00E53F51"/>
    <w:rsid w:val="00E646B4"/>
    <w:rsid w:val="00E64F06"/>
    <w:rsid w:val="00E6551A"/>
    <w:rsid w:val="00E6624D"/>
    <w:rsid w:val="00E71AC6"/>
    <w:rsid w:val="00E71E15"/>
    <w:rsid w:val="00E752A2"/>
    <w:rsid w:val="00E7765C"/>
    <w:rsid w:val="00E815D3"/>
    <w:rsid w:val="00E826AA"/>
    <w:rsid w:val="00E82D79"/>
    <w:rsid w:val="00E84216"/>
    <w:rsid w:val="00E91E6C"/>
    <w:rsid w:val="00E92E25"/>
    <w:rsid w:val="00E95BB7"/>
    <w:rsid w:val="00EA0DCD"/>
    <w:rsid w:val="00EA3BCB"/>
    <w:rsid w:val="00EA66E7"/>
    <w:rsid w:val="00EB2D31"/>
    <w:rsid w:val="00EC2D13"/>
    <w:rsid w:val="00EC3D69"/>
    <w:rsid w:val="00EC4DC5"/>
    <w:rsid w:val="00EC61A2"/>
    <w:rsid w:val="00ED0A74"/>
    <w:rsid w:val="00ED10C2"/>
    <w:rsid w:val="00EE1525"/>
    <w:rsid w:val="00EE6D8B"/>
    <w:rsid w:val="00EE735F"/>
    <w:rsid w:val="00EF03CE"/>
    <w:rsid w:val="00EF22F0"/>
    <w:rsid w:val="00F0049A"/>
    <w:rsid w:val="00F05108"/>
    <w:rsid w:val="00F0517F"/>
    <w:rsid w:val="00F10777"/>
    <w:rsid w:val="00F229A0"/>
    <w:rsid w:val="00F229CA"/>
    <w:rsid w:val="00F23374"/>
    <w:rsid w:val="00F24782"/>
    <w:rsid w:val="00F27393"/>
    <w:rsid w:val="00F276B0"/>
    <w:rsid w:val="00F330D0"/>
    <w:rsid w:val="00F36805"/>
    <w:rsid w:val="00F36AE4"/>
    <w:rsid w:val="00F44B22"/>
    <w:rsid w:val="00F46EC1"/>
    <w:rsid w:val="00F47E35"/>
    <w:rsid w:val="00F50032"/>
    <w:rsid w:val="00F517AB"/>
    <w:rsid w:val="00F53876"/>
    <w:rsid w:val="00F53DD2"/>
    <w:rsid w:val="00F563F0"/>
    <w:rsid w:val="00F568C1"/>
    <w:rsid w:val="00F57C61"/>
    <w:rsid w:val="00F60F75"/>
    <w:rsid w:val="00F61073"/>
    <w:rsid w:val="00F6107E"/>
    <w:rsid w:val="00F64481"/>
    <w:rsid w:val="00F6638F"/>
    <w:rsid w:val="00F668DB"/>
    <w:rsid w:val="00F709EB"/>
    <w:rsid w:val="00F70AEB"/>
    <w:rsid w:val="00F7615E"/>
    <w:rsid w:val="00F81909"/>
    <w:rsid w:val="00F846F0"/>
    <w:rsid w:val="00F86A03"/>
    <w:rsid w:val="00F9199B"/>
    <w:rsid w:val="00F92005"/>
    <w:rsid w:val="00F93AE3"/>
    <w:rsid w:val="00F958FD"/>
    <w:rsid w:val="00F96255"/>
    <w:rsid w:val="00FA041C"/>
    <w:rsid w:val="00FA2503"/>
    <w:rsid w:val="00FA2D80"/>
    <w:rsid w:val="00FA5208"/>
    <w:rsid w:val="00FA5787"/>
    <w:rsid w:val="00FB376B"/>
    <w:rsid w:val="00FB6A82"/>
    <w:rsid w:val="00FC4DA1"/>
    <w:rsid w:val="00FD1517"/>
    <w:rsid w:val="00FD7F32"/>
    <w:rsid w:val="00FE008E"/>
    <w:rsid w:val="00FE1D68"/>
    <w:rsid w:val="00FE46A5"/>
    <w:rsid w:val="00FE4FE1"/>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0CE862C"/>
  <w15:docId w15:val="{28758854-6605-46B1-AE9E-4716D011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17200"/>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5412F6"/>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numbering-assessment">
    <w:name w:val="ny-numbering-assessment"/>
    <w:basedOn w:val="ListParagraph"/>
    <w:link w:val="ny-numbering-assessmentChar"/>
    <w:qFormat/>
    <w:rsid w:val="00BC434E"/>
    <w:pPr>
      <w:numPr>
        <w:numId w:val="35"/>
      </w:numPr>
      <w:spacing w:line="240" w:lineRule="auto"/>
    </w:pPr>
  </w:style>
  <w:style w:type="character" w:customStyle="1" w:styleId="ny-numbering-assessmentChar">
    <w:name w:val="ny-numbering-assessment Char"/>
    <w:basedOn w:val="DefaultParagraphFont"/>
    <w:link w:val="ny-numbering-assessment"/>
    <w:rsid w:val="00BC434E"/>
  </w:style>
  <w:style w:type="character" w:customStyle="1" w:styleId="apple-converted-space">
    <w:name w:val="apple-converted-space"/>
    <w:basedOn w:val="DefaultParagraphFont"/>
    <w:rsid w:val="00903F10"/>
  </w:style>
  <w:style w:type="character" w:customStyle="1" w:styleId="ny-callout-hdrChar">
    <w:name w:val="ny-callout-hdr Char"/>
    <w:basedOn w:val="DefaultParagraphFont"/>
    <w:link w:val="ny-callout-hdr"/>
    <w:rsid w:val="00506DD8"/>
    <w:rPr>
      <w:b/>
      <w:color w:val="C38A76"/>
      <w:sz w:val="24"/>
    </w:rPr>
  </w:style>
  <w:style w:type="character" w:styleId="FollowedHyperlink">
    <w:name w:val="FollowedHyperlink"/>
    <w:basedOn w:val="DefaultParagraphFont"/>
    <w:uiPriority w:val="99"/>
    <w:semiHidden/>
    <w:unhideWhenUsed/>
    <w:rsid w:val="009A7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8887">
      <w:bodyDiv w:val="1"/>
      <w:marLeft w:val="0"/>
      <w:marRight w:val="0"/>
      <w:marTop w:val="0"/>
      <w:marBottom w:val="0"/>
      <w:divBdr>
        <w:top w:val="none" w:sz="0" w:space="0" w:color="auto"/>
        <w:left w:val="none" w:sz="0" w:space="0" w:color="auto"/>
        <w:bottom w:val="none" w:sz="0" w:space="0" w:color="auto"/>
        <w:right w:val="none" w:sz="0" w:space="0" w:color="auto"/>
      </w:divBdr>
    </w:div>
    <w:div w:id="318579860">
      <w:bodyDiv w:val="1"/>
      <w:marLeft w:val="0"/>
      <w:marRight w:val="0"/>
      <w:marTop w:val="0"/>
      <w:marBottom w:val="0"/>
      <w:divBdr>
        <w:top w:val="none" w:sz="0" w:space="0" w:color="auto"/>
        <w:left w:val="none" w:sz="0" w:space="0" w:color="auto"/>
        <w:bottom w:val="none" w:sz="0" w:space="0" w:color="auto"/>
        <w:right w:val="none" w:sz="0" w:space="0" w:color="auto"/>
      </w:divBdr>
    </w:div>
    <w:div w:id="613095171">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Review #1 Revisions Made - BH
review #2 Revisions Made - BH
NYS Error List addressed - BH
Copyedited. KE
Exit Ticket addressed - BH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BAA63AA-3A9F-48C4-B371-FF53EC71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2014-08-05T21:42:00Z</cp:lastPrinted>
  <dcterms:created xsi:type="dcterms:W3CDTF">2014-10-14T18:57:00Z</dcterms:created>
  <dcterms:modified xsi:type="dcterms:W3CDTF">2014-11-11T15:43:00Z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