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77C92" w14:textId="77777777" w:rsidR="005415DD" w:rsidRPr="00D0546C" w:rsidRDefault="005415DD" w:rsidP="005415DD">
      <w:pPr>
        <w:pStyle w:val="ny-lesson-header"/>
      </w:pPr>
      <w:bookmarkStart w:id="0" w:name="_GoBack"/>
      <w:bookmarkEnd w:id="0"/>
      <w:r>
        <w:t>Lesson 12</w:t>
      </w:r>
      <w:r w:rsidRPr="00D0546C">
        <w:t>:</w:t>
      </w:r>
      <w:r>
        <w:t xml:space="preserve"> </w:t>
      </w:r>
      <w:r w:rsidRPr="00D0546C">
        <w:t xml:space="preserve"> </w:t>
      </w:r>
      <w:r>
        <w:t xml:space="preserve">Properties of Inequalities </w:t>
      </w:r>
    </w:p>
    <w:p w14:paraId="60E2A310" w14:textId="77777777" w:rsidR="00FC08BA" w:rsidRDefault="00FC08BA" w:rsidP="00FC08BA">
      <w:pPr>
        <w:pStyle w:val="ny-callout-hdr"/>
      </w:pPr>
    </w:p>
    <w:p w14:paraId="7196753A" w14:textId="77777777" w:rsidR="00FC08BA" w:rsidRDefault="00FC08BA" w:rsidP="00FC08BA">
      <w:pPr>
        <w:pStyle w:val="ny-callout-hdr"/>
      </w:pPr>
      <w:r>
        <w:t>Classwork</w:t>
      </w:r>
    </w:p>
    <w:p w14:paraId="341C18CC" w14:textId="77777777" w:rsidR="00AF6D88" w:rsidRPr="00032FD8" w:rsidRDefault="00AF6D88" w:rsidP="00FC08BA">
      <w:pPr>
        <w:pStyle w:val="ny-lesson-hdr-1"/>
        <w:rPr>
          <w:rStyle w:val="ny-lesson-hdr-2"/>
          <w:b/>
        </w:rPr>
      </w:pPr>
      <w:r w:rsidRPr="00032FD8">
        <w:rPr>
          <w:rStyle w:val="ny-lesson-hdr-2"/>
          <w:b/>
        </w:rPr>
        <w:t>Example 1</w:t>
      </w:r>
    </w:p>
    <w:p w14:paraId="34F02526" w14:textId="77777777" w:rsidR="00AF6D88" w:rsidRPr="00000CC5" w:rsidRDefault="00AF6D88" w:rsidP="00FC08BA">
      <w:pPr>
        <w:pStyle w:val="ny-lesson-paragraph"/>
        <w:rPr>
          <w:b/>
        </w:rPr>
      </w:pPr>
      <w:r w:rsidRPr="00000CC5">
        <w:t xml:space="preserve">Preserves the inequality symbol:  </w:t>
      </w:r>
    </w:p>
    <w:p w14:paraId="7BCDF0E0" w14:textId="77777777" w:rsidR="00000CC5" w:rsidRDefault="00000CC5" w:rsidP="00FC08BA">
      <w:pPr>
        <w:pStyle w:val="ny-lesson-paragraph"/>
        <w:rPr>
          <w:b/>
        </w:rPr>
      </w:pPr>
    </w:p>
    <w:p w14:paraId="269ECBEB" w14:textId="77777777" w:rsidR="00FC08BA" w:rsidRPr="00000CC5" w:rsidRDefault="00FC08BA" w:rsidP="00FC08BA">
      <w:pPr>
        <w:pStyle w:val="ny-lesson-paragraph"/>
        <w:rPr>
          <w:b/>
        </w:rPr>
      </w:pPr>
    </w:p>
    <w:p w14:paraId="3501CAAB" w14:textId="77777777" w:rsidR="00AF6D88" w:rsidRPr="003B7A03" w:rsidRDefault="00AF6D88" w:rsidP="00E74009">
      <w:pPr>
        <w:pStyle w:val="ny-lesson-paragraph"/>
        <w:rPr>
          <w:rStyle w:val="ny-lesson-SFinsert-responseChar"/>
          <w:b w:val="0"/>
          <w:i w:val="0"/>
          <w:color w:val="231F20"/>
          <w:sz w:val="20"/>
          <w:szCs w:val="22"/>
        </w:rPr>
      </w:pPr>
      <w:r w:rsidRPr="00E74009">
        <w:t xml:space="preserve">Reverses the inequality symbol:  </w:t>
      </w:r>
    </w:p>
    <w:p w14:paraId="20C8C2DD" w14:textId="77777777" w:rsidR="00AF6D88" w:rsidRPr="00E74009" w:rsidRDefault="00AF6D88" w:rsidP="00032FD8">
      <w:pPr>
        <w:pStyle w:val="ny-lesson-paragraph"/>
        <w:rPr>
          <w:rStyle w:val="ny-lesson-SFinsert-responseChar"/>
          <w:b w:val="0"/>
          <w:i w:val="0"/>
          <w:color w:val="231F20"/>
          <w:sz w:val="20"/>
          <w:szCs w:val="22"/>
        </w:rPr>
      </w:pPr>
    </w:p>
    <w:p w14:paraId="50E8495D" w14:textId="77777777" w:rsidR="00FC08BA" w:rsidRPr="00E74009" w:rsidRDefault="00FC08BA" w:rsidP="00032FD8">
      <w:pPr>
        <w:pStyle w:val="ny-lesson-paragraph"/>
        <w:rPr>
          <w:rStyle w:val="ny-lesson-SFinsert-responseChar"/>
          <w:i w:val="0"/>
          <w:color w:val="231F20"/>
          <w:sz w:val="20"/>
          <w:szCs w:val="22"/>
        </w:rPr>
      </w:pPr>
    </w:p>
    <w:p w14:paraId="7A534DA6" w14:textId="77777777" w:rsidR="00AF6D88" w:rsidRPr="00FC08BA" w:rsidRDefault="00AF6D88" w:rsidP="00032FD8">
      <w:pPr>
        <w:pStyle w:val="ny-lesson-paragraph"/>
        <w:rPr>
          <w:b/>
        </w:rPr>
      </w:pPr>
      <w:r w:rsidRPr="00FC08BA">
        <w:rPr>
          <w:b/>
        </w:rPr>
        <w:t>Station 1</w:t>
      </w:r>
    </w:p>
    <w:tbl>
      <w:tblPr>
        <w:tblStyle w:val="TableGrid"/>
        <w:tblW w:w="0" w:type="auto"/>
        <w:jc w:val="center"/>
        <w:tblLayout w:type="fixed"/>
        <w:tblLook w:val="04A0" w:firstRow="1" w:lastRow="0" w:firstColumn="1" w:lastColumn="0" w:noHBand="0" w:noVBand="1"/>
      </w:tblPr>
      <w:tblGrid>
        <w:gridCol w:w="720"/>
        <w:gridCol w:w="1152"/>
        <w:gridCol w:w="720"/>
        <w:gridCol w:w="1152"/>
        <w:gridCol w:w="2592"/>
        <w:gridCol w:w="3600"/>
      </w:tblGrid>
      <w:tr w:rsidR="00AF6D88" w:rsidRPr="00000CC5" w14:paraId="6EE9E553" w14:textId="77777777" w:rsidTr="004E3653">
        <w:trPr>
          <w:jc w:val="center"/>
        </w:trPr>
        <w:tc>
          <w:tcPr>
            <w:tcW w:w="720" w:type="dxa"/>
            <w:vAlign w:val="center"/>
          </w:tcPr>
          <w:p w14:paraId="68D6C37A" w14:textId="77777777" w:rsidR="00AF6D88" w:rsidRPr="00000CC5" w:rsidRDefault="00AF6D88" w:rsidP="00FC08BA">
            <w:pPr>
              <w:pStyle w:val="ny-lesson-table"/>
              <w:jc w:val="center"/>
              <w:rPr>
                <w:b/>
              </w:rPr>
            </w:pPr>
            <w:r w:rsidRPr="00000CC5">
              <w:t>Die 1</w:t>
            </w:r>
          </w:p>
        </w:tc>
        <w:tc>
          <w:tcPr>
            <w:tcW w:w="1152" w:type="dxa"/>
            <w:vAlign w:val="center"/>
          </w:tcPr>
          <w:p w14:paraId="12160800" w14:textId="77777777" w:rsidR="00AF6D88" w:rsidRPr="00000CC5" w:rsidRDefault="00AF6D88" w:rsidP="00FC08BA">
            <w:pPr>
              <w:pStyle w:val="ny-lesson-table"/>
              <w:jc w:val="center"/>
              <w:rPr>
                <w:b/>
              </w:rPr>
            </w:pPr>
            <w:r w:rsidRPr="00000CC5">
              <w:t>Inequality</w:t>
            </w:r>
          </w:p>
        </w:tc>
        <w:tc>
          <w:tcPr>
            <w:tcW w:w="720" w:type="dxa"/>
            <w:vAlign w:val="center"/>
          </w:tcPr>
          <w:p w14:paraId="723D91F5" w14:textId="77777777" w:rsidR="00AF6D88" w:rsidRPr="00000CC5" w:rsidRDefault="00AF6D88" w:rsidP="00FC08BA">
            <w:pPr>
              <w:pStyle w:val="ny-lesson-table"/>
              <w:jc w:val="center"/>
              <w:rPr>
                <w:b/>
              </w:rPr>
            </w:pPr>
            <w:r w:rsidRPr="00000CC5">
              <w:t>Die 2</w:t>
            </w:r>
          </w:p>
        </w:tc>
        <w:tc>
          <w:tcPr>
            <w:tcW w:w="1152" w:type="dxa"/>
            <w:vAlign w:val="center"/>
          </w:tcPr>
          <w:p w14:paraId="3F15596B" w14:textId="77777777" w:rsidR="00AF6D88" w:rsidRPr="00000CC5" w:rsidRDefault="00AF6D88" w:rsidP="00FC08BA">
            <w:pPr>
              <w:pStyle w:val="ny-lesson-table"/>
              <w:jc w:val="center"/>
              <w:rPr>
                <w:b/>
              </w:rPr>
            </w:pPr>
            <w:r w:rsidRPr="00000CC5">
              <w:t>Operation</w:t>
            </w:r>
          </w:p>
        </w:tc>
        <w:tc>
          <w:tcPr>
            <w:tcW w:w="2592" w:type="dxa"/>
            <w:vAlign w:val="center"/>
          </w:tcPr>
          <w:p w14:paraId="311429A0" w14:textId="77777777" w:rsidR="00AF6D88" w:rsidRPr="00000CC5" w:rsidRDefault="00AF6D88" w:rsidP="00FC08BA">
            <w:pPr>
              <w:pStyle w:val="ny-lesson-table"/>
              <w:jc w:val="center"/>
              <w:rPr>
                <w:b/>
              </w:rPr>
            </w:pPr>
            <w:r w:rsidRPr="00000CC5">
              <w:t>New Inequality</w:t>
            </w:r>
          </w:p>
        </w:tc>
        <w:tc>
          <w:tcPr>
            <w:tcW w:w="3600" w:type="dxa"/>
            <w:vAlign w:val="center"/>
          </w:tcPr>
          <w:p w14:paraId="6D8DAB1A" w14:textId="77777777" w:rsidR="00AF6D88" w:rsidRPr="00000CC5" w:rsidRDefault="00AF6D88" w:rsidP="00032FD8">
            <w:pPr>
              <w:pStyle w:val="ny-lesson-table"/>
              <w:ind w:left="-96" w:right="-120"/>
              <w:jc w:val="center"/>
              <w:rPr>
                <w:b/>
              </w:rPr>
            </w:pPr>
            <w:r w:rsidRPr="00000CC5">
              <w:t>Inequality Symbol Preserved or Reversed?</w:t>
            </w:r>
          </w:p>
        </w:tc>
      </w:tr>
      <w:tr w:rsidR="00AF6D88" w:rsidRPr="00000CC5" w14:paraId="4AE1B080" w14:textId="77777777" w:rsidTr="004E3653">
        <w:trPr>
          <w:trHeight w:val="1008"/>
          <w:jc w:val="center"/>
        </w:trPr>
        <w:tc>
          <w:tcPr>
            <w:tcW w:w="720" w:type="dxa"/>
            <w:vAlign w:val="center"/>
          </w:tcPr>
          <w:p w14:paraId="1E0F9C1D" w14:textId="77777777" w:rsidR="00AF6D88" w:rsidRPr="00000CC5" w:rsidRDefault="00000CC5" w:rsidP="00FC08BA">
            <w:pPr>
              <w:pStyle w:val="ny-lesson-table"/>
              <w:jc w:val="center"/>
              <w:rPr>
                <w:b/>
              </w:rPr>
            </w:pPr>
            <m:oMathPara>
              <m:oMath>
                <m:r>
                  <w:rPr>
                    <w:rFonts w:ascii="Cambria Math" w:hAnsi="Cambria Math"/>
                  </w:rPr>
                  <m:t>-3</m:t>
                </m:r>
              </m:oMath>
            </m:oMathPara>
          </w:p>
        </w:tc>
        <w:tc>
          <w:tcPr>
            <w:tcW w:w="1152" w:type="dxa"/>
            <w:vAlign w:val="center"/>
          </w:tcPr>
          <w:p w14:paraId="57E4BADB" w14:textId="77777777" w:rsidR="00AF6D88" w:rsidRPr="00000CC5" w:rsidRDefault="00000CC5" w:rsidP="00FC08BA">
            <w:pPr>
              <w:pStyle w:val="ny-lesson-table"/>
              <w:jc w:val="center"/>
              <w:rPr>
                <w:b/>
              </w:rPr>
            </w:pPr>
            <m:oMathPara>
              <m:oMath>
                <m:r>
                  <w:rPr>
                    <w:rFonts w:ascii="Cambria Math" w:hAnsi="Cambria Math"/>
                  </w:rPr>
                  <m:t>&lt;</m:t>
                </m:r>
              </m:oMath>
            </m:oMathPara>
          </w:p>
        </w:tc>
        <w:tc>
          <w:tcPr>
            <w:tcW w:w="720" w:type="dxa"/>
            <w:vAlign w:val="center"/>
          </w:tcPr>
          <w:p w14:paraId="7CE157D8" w14:textId="77777777" w:rsidR="00AF6D88" w:rsidRPr="00000CC5" w:rsidRDefault="00000CC5" w:rsidP="00FC08BA">
            <w:pPr>
              <w:pStyle w:val="ny-lesson-table"/>
              <w:jc w:val="center"/>
              <w:rPr>
                <w:b/>
              </w:rPr>
            </w:pPr>
            <m:oMathPara>
              <m:oMath>
                <m:r>
                  <w:rPr>
                    <w:rFonts w:ascii="Cambria Math" w:hAnsi="Cambria Math"/>
                  </w:rPr>
                  <m:t>5</m:t>
                </m:r>
              </m:oMath>
            </m:oMathPara>
          </w:p>
        </w:tc>
        <w:tc>
          <w:tcPr>
            <w:tcW w:w="1152" w:type="dxa"/>
            <w:vAlign w:val="center"/>
          </w:tcPr>
          <w:p w14:paraId="6BF3F612" w14:textId="77777777" w:rsidR="00AF6D88" w:rsidRPr="00000CC5" w:rsidRDefault="00AF6D88" w:rsidP="00FC08BA">
            <w:pPr>
              <w:pStyle w:val="ny-lesson-table"/>
              <w:jc w:val="center"/>
              <w:rPr>
                <w:b/>
              </w:rPr>
            </w:pPr>
            <w:r w:rsidRPr="00000CC5">
              <w:t xml:space="preserve">Add </w:t>
            </w:r>
            <m:oMath>
              <m:r>
                <w:rPr>
                  <w:rFonts w:ascii="Cambria Math" w:hAnsi="Cambria Math"/>
                </w:rPr>
                <m:t>2</m:t>
              </m:r>
            </m:oMath>
          </w:p>
        </w:tc>
        <w:tc>
          <w:tcPr>
            <w:tcW w:w="2592" w:type="dxa"/>
            <w:vAlign w:val="center"/>
          </w:tcPr>
          <w:p w14:paraId="09341371" w14:textId="77777777" w:rsidR="00AF6D88" w:rsidRPr="00CF78A0" w:rsidRDefault="00000CC5" w:rsidP="00FC08BA">
            <w:pPr>
              <w:pStyle w:val="ny-lesson-table"/>
              <w:jc w:val="center"/>
              <w:rPr>
                <w:rFonts w:eastAsiaTheme="minorEastAsia"/>
              </w:rPr>
            </w:pPr>
            <m:oMathPara>
              <m:oMath>
                <m:r>
                  <w:rPr>
                    <w:rFonts w:ascii="Cambria Math" w:hAnsi="Cambria Math"/>
                  </w:rPr>
                  <m:t>-3+2&lt;5+2</m:t>
                </m:r>
              </m:oMath>
            </m:oMathPara>
          </w:p>
          <w:p w14:paraId="2DDA961E" w14:textId="77777777" w:rsidR="00AF6D88" w:rsidRPr="00000CC5" w:rsidRDefault="00000CC5" w:rsidP="00FC08BA">
            <w:pPr>
              <w:pStyle w:val="ny-lesson-table"/>
              <w:jc w:val="center"/>
              <w:rPr>
                <w:b/>
              </w:rPr>
            </w:pPr>
            <m:oMathPara>
              <m:oMath>
                <m:r>
                  <w:rPr>
                    <w:rFonts w:ascii="Cambria Math" w:hAnsi="Cambria Math"/>
                  </w:rPr>
                  <m:t>-1&lt;7</m:t>
                </m:r>
              </m:oMath>
            </m:oMathPara>
          </w:p>
        </w:tc>
        <w:tc>
          <w:tcPr>
            <w:tcW w:w="3600" w:type="dxa"/>
            <w:vAlign w:val="center"/>
          </w:tcPr>
          <w:p w14:paraId="35BDBBFD" w14:textId="77777777" w:rsidR="00AF6D88" w:rsidRPr="00000CC5" w:rsidRDefault="00AF6D88" w:rsidP="00FC08BA">
            <w:pPr>
              <w:pStyle w:val="ny-lesson-table"/>
              <w:jc w:val="center"/>
              <w:rPr>
                <w:b/>
              </w:rPr>
            </w:pPr>
            <w:r w:rsidRPr="00000CC5">
              <w:rPr>
                <w:noProof/>
              </w:rPr>
              <w:t>Preserved</w:t>
            </w:r>
          </w:p>
        </w:tc>
      </w:tr>
      <w:tr w:rsidR="00AF6D88" w:rsidRPr="00000CC5" w14:paraId="7F5F8ADE" w14:textId="77777777" w:rsidTr="004E3653">
        <w:trPr>
          <w:trHeight w:val="1008"/>
          <w:jc w:val="center"/>
        </w:trPr>
        <w:tc>
          <w:tcPr>
            <w:tcW w:w="720" w:type="dxa"/>
            <w:vAlign w:val="center"/>
          </w:tcPr>
          <w:p w14:paraId="4F3D054D" w14:textId="77777777" w:rsidR="00AF6D88" w:rsidRPr="00000CC5" w:rsidRDefault="00AF6D88" w:rsidP="00FC08BA">
            <w:pPr>
              <w:pStyle w:val="ny-lesson-table"/>
              <w:jc w:val="center"/>
              <w:rPr>
                <w:b/>
              </w:rPr>
            </w:pPr>
          </w:p>
        </w:tc>
        <w:tc>
          <w:tcPr>
            <w:tcW w:w="1152" w:type="dxa"/>
            <w:vAlign w:val="center"/>
          </w:tcPr>
          <w:p w14:paraId="73013CE7" w14:textId="77777777" w:rsidR="00AF6D88" w:rsidRPr="00000CC5" w:rsidRDefault="00AF6D88" w:rsidP="00FC08BA">
            <w:pPr>
              <w:pStyle w:val="ny-lesson-table"/>
              <w:jc w:val="center"/>
              <w:rPr>
                <w:b/>
              </w:rPr>
            </w:pPr>
          </w:p>
        </w:tc>
        <w:tc>
          <w:tcPr>
            <w:tcW w:w="720" w:type="dxa"/>
            <w:vAlign w:val="center"/>
          </w:tcPr>
          <w:p w14:paraId="118A5345" w14:textId="77777777" w:rsidR="00AF6D88" w:rsidRPr="00000CC5" w:rsidRDefault="00AF6D88" w:rsidP="00FC08BA">
            <w:pPr>
              <w:pStyle w:val="ny-lesson-table"/>
              <w:jc w:val="center"/>
              <w:rPr>
                <w:b/>
              </w:rPr>
            </w:pPr>
          </w:p>
        </w:tc>
        <w:tc>
          <w:tcPr>
            <w:tcW w:w="1152" w:type="dxa"/>
            <w:vAlign w:val="center"/>
          </w:tcPr>
          <w:p w14:paraId="02A94088" w14:textId="77777777" w:rsidR="00AF6D88" w:rsidRPr="00000CC5" w:rsidRDefault="00AF6D88" w:rsidP="00FC08BA">
            <w:pPr>
              <w:pStyle w:val="ny-lesson-table"/>
              <w:jc w:val="center"/>
              <w:rPr>
                <w:b/>
              </w:rPr>
            </w:pPr>
            <w:r w:rsidRPr="00000CC5">
              <w:t xml:space="preserve">Add </w:t>
            </w:r>
            <m:oMath>
              <m:r>
                <w:rPr>
                  <w:rFonts w:ascii="Cambria Math" w:hAnsi="Cambria Math"/>
                </w:rPr>
                <m:t>-3</m:t>
              </m:r>
            </m:oMath>
          </w:p>
        </w:tc>
        <w:tc>
          <w:tcPr>
            <w:tcW w:w="2592" w:type="dxa"/>
            <w:vAlign w:val="center"/>
          </w:tcPr>
          <w:p w14:paraId="321D594E" w14:textId="77777777" w:rsidR="00AF6D88" w:rsidRPr="00000CC5" w:rsidRDefault="00AF6D88" w:rsidP="00FC08BA">
            <w:pPr>
              <w:pStyle w:val="ny-lesson-table"/>
              <w:jc w:val="center"/>
              <w:rPr>
                <w:b/>
              </w:rPr>
            </w:pPr>
          </w:p>
        </w:tc>
        <w:tc>
          <w:tcPr>
            <w:tcW w:w="3600" w:type="dxa"/>
            <w:vAlign w:val="center"/>
          </w:tcPr>
          <w:p w14:paraId="2AF7CC26" w14:textId="77777777" w:rsidR="00AF6D88" w:rsidRPr="00000CC5" w:rsidRDefault="00AF6D88" w:rsidP="00FC08BA">
            <w:pPr>
              <w:pStyle w:val="ny-lesson-table"/>
              <w:jc w:val="center"/>
              <w:rPr>
                <w:b/>
              </w:rPr>
            </w:pPr>
          </w:p>
        </w:tc>
      </w:tr>
      <w:tr w:rsidR="00AF6D88" w:rsidRPr="00000CC5" w14:paraId="0A4DFC49" w14:textId="77777777" w:rsidTr="004E3653">
        <w:trPr>
          <w:trHeight w:val="1008"/>
          <w:jc w:val="center"/>
        </w:trPr>
        <w:tc>
          <w:tcPr>
            <w:tcW w:w="720" w:type="dxa"/>
            <w:vAlign w:val="center"/>
          </w:tcPr>
          <w:p w14:paraId="0F5F6847" w14:textId="77777777" w:rsidR="00AF6D88" w:rsidRPr="00000CC5" w:rsidRDefault="00AF6D88" w:rsidP="00FC08BA">
            <w:pPr>
              <w:pStyle w:val="ny-lesson-table"/>
              <w:jc w:val="center"/>
              <w:rPr>
                <w:b/>
              </w:rPr>
            </w:pPr>
          </w:p>
        </w:tc>
        <w:tc>
          <w:tcPr>
            <w:tcW w:w="1152" w:type="dxa"/>
            <w:vAlign w:val="center"/>
          </w:tcPr>
          <w:p w14:paraId="5A30288F" w14:textId="77777777" w:rsidR="00AF6D88" w:rsidRPr="00000CC5" w:rsidRDefault="00AF6D88" w:rsidP="00FC08BA">
            <w:pPr>
              <w:pStyle w:val="ny-lesson-table"/>
              <w:jc w:val="center"/>
              <w:rPr>
                <w:b/>
              </w:rPr>
            </w:pPr>
          </w:p>
        </w:tc>
        <w:tc>
          <w:tcPr>
            <w:tcW w:w="720" w:type="dxa"/>
            <w:vAlign w:val="center"/>
          </w:tcPr>
          <w:p w14:paraId="0490DBB5" w14:textId="77777777" w:rsidR="00AF6D88" w:rsidRPr="00000CC5" w:rsidRDefault="00AF6D88" w:rsidP="00FC08BA">
            <w:pPr>
              <w:pStyle w:val="ny-lesson-table"/>
              <w:jc w:val="center"/>
              <w:rPr>
                <w:b/>
              </w:rPr>
            </w:pPr>
          </w:p>
        </w:tc>
        <w:tc>
          <w:tcPr>
            <w:tcW w:w="1152" w:type="dxa"/>
            <w:vAlign w:val="center"/>
          </w:tcPr>
          <w:p w14:paraId="4449557E" w14:textId="77777777" w:rsidR="00AF6D88" w:rsidRPr="00000CC5" w:rsidRDefault="00AF6D88" w:rsidP="00FC08BA">
            <w:pPr>
              <w:pStyle w:val="ny-lesson-table"/>
              <w:jc w:val="center"/>
              <w:rPr>
                <w:b/>
              </w:rPr>
            </w:pPr>
            <w:r w:rsidRPr="00000CC5">
              <w:t xml:space="preserve">Subtract </w:t>
            </w:r>
            <m:oMath>
              <m:r>
                <w:rPr>
                  <w:rFonts w:ascii="Cambria Math" w:hAnsi="Cambria Math"/>
                </w:rPr>
                <m:t>2</m:t>
              </m:r>
            </m:oMath>
          </w:p>
        </w:tc>
        <w:tc>
          <w:tcPr>
            <w:tcW w:w="2592" w:type="dxa"/>
            <w:vAlign w:val="center"/>
          </w:tcPr>
          <w:p w14:paraId="4C619917" w14:textId="77777777" w:rsidR="00AF6D88" w:rsidRPr="00000CC5" w:rsidRDefault="00AF6D88" w:rsidP="00FC08BA">
            <w:pPr>
              <w:pStyle w:val="ny-lesson-table"/>
              <w:jc w:val="center"/>
              <w:rPr>
                <w:b/>
              </w:rPr>
            </w:pPr>
          </w:p>
        </w:tc>
        <w:tc>
          <w:tcPr>
            <w:tcW w:w="3600" w:type="dxa"/>
            <w:vAlign w:val="center"/>
          </w:tcPr>
          <w:p w14:paraId="573AEAC9" w14:textId="77777777" w:rsidR="00AF6D88" w:rsidRPr="00000CC5" w:rsidRDefault="00AF6D88" w:rsidP="00FC08BA">
            <w:pPr>
              <w:pStyle w:val="ny-lesson-table"/>
              <w:jc w:val="center"/>
              <w:rPr>
                <w:b/>
              </w:rPr>
            </w:pPr>
          </w:p>
        </w:tc>
      </w:tr>
      <w:tr w:rsidR="00AF6D88" w:rsidRPr="00000CC5" w14:paraId="7EE97AFD" w14:textId="77777777" w:rsidTr="004E3653">
        <w:trPr>
          <w:trHeight w:val="1008"/>
          <w:jc w:val="center"/>
        </w:trPr>
        <w:tc>
          <w:tcPr>
            <w:tcW w:w="720" w:type="dxa"/>
            <w:vAlign w:val="center"/>
          </w:tcPr>
          <w:p w14:paraId="6CD43922" w14:textId="77777777" w:rsidR="00AF6D88" w:rsidRPr="00000CC5" w:rsidRDefault="00AF6D88" w:rsidP="00FC08BA">
            <w:pPr>
              <w:pStyle w:val="ny-lesson-table"/>
              <w:jc w:val="center"/>
              <w:rPr>
                <w:b/>
              </w:rPr>
            </w:pPr>
          </w:p>
        </w:tc>
        <w:tc>
          <w:tcPr>
            <w:tcW w:w="1152" w:type="dxa"/>
            <w:vAlign w:val="center"/>
          </w:tcPr>
          <w:p w14:paraId="24A0CB88" w14:textId="77777777" w:rsidR="00AF6D88" w:rsidRPr="00000CC5" w:rsidRDefault="00AF6D88" w:rsidP="00FC08BA">
            <w:pPr>
              <w:pStyle w:val="ny-lesson-table"/>
              <w:jc w:val="center"/>
              <w:rPr>
                <w:b/>
              </w:rPr>
            </w:pPr>
          </w:p>
        </w:tc>
        <w:tc>
          <w:tcPr>
            <w:tcW w:w="720" w:type="dxa"/>
            <w:vAlign w:val="center"/>
          </w:tcPr>
          <w:p w14:paraId="47ACF5C0" w14:textId="77777777" w:rsidR="00AF6D88" w:rsidRPr="00000CC5" w:rsidRDefault="00AF6D88" w:rsidP="00FC08BA">
            <w:pPr>
              <w:pStyle w:val="ny-lesson-table"/>
              <w:jc w:val="center"/>
              <w:rPr>
                <w:b/>
              </w:rPr>
            </w:pPr>
          </w:p>
        </w:tc>
        <w:tc>
          <w:tcPr>
            <w:tcW w:w="1152" w:type="dxa"/>
            <w:vAlign w:val="center"/>
          </w:tcPr>
          <w:p w14:paraId="515C9C51" w14:textId="77777777" w:rsidR="00AF6D88" w:rsidRPr="00000CC5" w:rsidRDefault="00AF6D88" w:rsidP="00FC08BA">
            <w:pPr>
              <w:pStyle w:val="ny-lesson-table"/>
              <w:jc w:val="center"/>
              <w:rPr>
                <w:b/>
              </w:rPr>
            </w:pPr>
            <w:r w:rsidRPr="00000CC5">
              <w:t xml:space="preserve">Subtract </w:t>
            </w:r>
            <m:oMath>
              <m:r>
                <w:rPr>
                  <w:rFonts w:ascii="Cambria Math" w:hAnsi="Cambria Math"/>
                </w:rPr>
                <m:t>-1</m:t>
              </m:r>
            </m:oMath>
          </w:p>
        </w:tc>
        <w:tc>
          <w:tcPr>
            <w:tcW w:w="2592" w:type="dxa"/>
            <w:vAlign w:val="center"/>
          </w:tcPr>
          <w:p w14:paraId="68E5B9E6" w14:textId="77777777" w:rsidR="00AF6D88" w:rsidRPr="00000CC5" w:rsidRDefault="00AF6D88" w:rsidP="00FC08BA">
            <w:pPr>
              <w:pStyle w:val="ny-lesson-table"/>
              <w:jc w:val="center"/>
              <w:rPr>
                <w:b/>
              </w:rPr>
            </w:pPr>
          </w:p>
        </w:tc>
        <w:tc>
          <w:tcPr>
            <w:tcW w:w="3600" w:type="dxa"/>
            <w:vAlign w:val="center"/>
          </w:tcPr>
          <w:p w14:paraId="50198AAA" w14:textId="77777777" w:rsidR="00AF6D88" w:rsidRPr="00000CC5" w:rsidRDefault="00AF6D88" w:rsidP="00FC08BA">
            <w:pPr>
              <w:pStyle w:val="ny-lesson-table"/>
              <w:jc w:val="center"/>
              <w:rPr>
                <w:b/>
              </w:rPr>
            </w:pPr>
          </w:p>
        </w:tc>
      </w:tr>
      <w:tr w:rsidR="00AF6D88" w:rsidRPr="00000CC5" w14:paraId="4916324F" w14:textId="77777777" w:rsidTr="004E3653">
        <w:trPr>
          <w:trHeight w:val="1008"/>
          <w:jc w:val="center"/>
        </w:trPr>
        <w:tc>
          <w:tcPr>
            <w:tcW w:w="720" w:type="dxa"/>
            <w:vAlign w:val="center"/>
          </w:tcPr>
          <w:p w14:paraId="5E2036F1" w14:textId="77777777" w:rsidR="00AF6D88" w:rsidRPr="00000CC5" w:rsidRDefault="00AF6D88" w:rsidP="00FC08BA">
            <w:pPr>
              <w:pStyle w:val="ny-lesson-table"/>
              <w:jc w:val="center"/>
              <w:rPr>
                <w:b/>
              </w:rPr>
            </w:pPr>
          </w:p>
        </w:tc>
        <w:tc>
          <w:tcPr>
            <w:tcW w:w="1152" w:type="dxa"/>
            <w:vAlign w:val="center"/>
          </w:tcPr>
          <w:p w14:paraId="14E89F49" w14:textId="77777777" w:rsidR="00AF6D88" w:rsidRPr="00000CC5" w:rsidRDefault="00AF6D88" w:rsidP="00FC08BA">
            <w:pPr>
              <w:pStyle w:val="ny-lesson-table"/>
              <w:jc w:val="center"/>
              <w:rPr>
                <w:b/>
              </w:rPr>
            </w:pPr>
          </w:p>
        </w:tc>
        <w:tc>
          <w:tcPr>
            <w:tcW w:w="720" w:type="dxa"/>
            <w:vAlign w:val="center"/>
          </w:tcPr>
          <w:p w14:paraId="3B335DEE" w14:textId="77777777" w:rsidR="00AF6D88" w:rsidRPr="00000CC5" w:rsidRDefault="00AF6D88" w:rsidP="00FC08BA">
            <w:pPr>
              <w:pStyle w:val="ny-lesson-table"/>
              <w:jc w:val="center"/>
              <w:rPr>
                <w:b/>
              </w:rPr>
            </w:pPr>
          </w:p>
        </w:tc>
        <w:tc>
          <w:tcPr>
            <w:tcW w:w="1152" w:type="dxa"/>
            <w:vAlign w:val="center"/>
          </w:tcPr>
          <w:p w14:paraId="3CA745F5" w14:textId="77777777" w:rsidR="00AF6D88" w:rsidRPr="00000CC5" w:rsidRDefault="00AF6D88" w:rsidP="00FC08BA">
            <w:pPr>
              <w:pStyle w:val="ny-lesson-table"/>
              <w:jc w:val="center"/>
              <w:rPr>
                <w:b/>
              </w:rPr>
            </w:pPr>
            <w:r w:rsidRPr="00000CC5">
              <w:t xml:space="preserve">Add </w:t>
            </w:r>
            <m:oMath>
              <m:r>
                <w:rPr>
                  <w:rFonts w:ascii="Cambria Math" w:hAnsi="Cambria Math"/>
                </w:rPr>
                <m:t>1</m:t>
              </m:r>
            </m:oMath>
          </w:p>
        </w:tc>
        <w:tc>
          <w:tcPr>
            <w:tcW w:w="2592" w:type="dxa"/>
            <w:vAlign w:val="center"/>
          </w:tcPr>
          <w:p w14:paraId="7833A151" w14:textId="77777777" w:rsidR="00AF6D88" w:rsidRPr="00000CC5" w:rsidRDefault="00AF6D88" w:rsidP="00FC08BA">
            <w:pPr>
              <w:pStyle w:val="ny-lesson-table"/>
              <w:jc w:val="center"/>
              <w:rPr>
                <w:b/>
              </w:rPr>
            </w:pPr>
          </w:p>
        </w:tc>
        <w:tc>
          <w:tcPr>
            <w:tcW w:w="3600" w:type="dxa"/>
            <w:vAlign w:val="center"/>
          </w:tcPr>
          <w:p w14:paraId="6FC08E0B" w14:textId="77777777" w:rsidR="00AF6D88" w:rsidRPr="00000CC5" w:rsidRDefault="00AF6D88" w:rsidP="00FC08BA">
            <w:pPr>
              <w:pStyle w:val="ny-lesson-table"/>
              <w:jc w:val="center"/>
              <w:rPr>
                <w:b/>
              </w:rPr>
            </w:pPr>
          </w:p>
        </w:tc>
      </w:tr>
    </w:tbl>
    <w:p w14:paraId="7394D358" w14:textId="77777777" w:rsidR="00AF6D88" w:rsidRPr="00000CC5" w:rsidRDefault="00AF6D88" w:rsidP="00000CC5">
      <w:pPr>
        <w:pStyle w:val="ny-lesson-SFinsert"/>
        <w:ind w:left="0"/>
        <w:rPr>
          <w:rStyle w:val="ny-lesson-SFinsertChar"/>
          <w:sz w:val="20"/>
          <w:szCs w:val="20"/>
        </w:rPr>
      </w:pPr>
    </w:p>
    <w:p w14:paraId="2F7CBE39" w14:textId="77777777" w:rsidR="00AF6D88" w:rsidRPr="003B7A03" w:rsidRDefault="00AF6D88" w:rsidP="00032FD8">
      <w:pPr>
        <w:pStyle w:val="ny-lesson-paragraph"/>
        <w:rPr>
          <w:rStyle w:val="ny-lesson-SFinsertChar"/>
          <w:sz w:val="20"/>
          <w:szCs w:val="22"/>
        </w:rPr>
      </w:pPr>
      <w:r w:rsidRPr="003B7A03">
        <w:rPr>
          <w:rStyle w:val="ny-lesson-SFinsertChar"/>
          <w:b w:val="0"/>
          <w:sz w:val="20"/>
          <w:szCs w:val="22"/>
        </w:rPr>
        <w:t>Examine the results.  Make a statement about what you notice, and justify it with evidence.</w:t>
      </w:r>
    </w:p>
    <w:p w14:paraId="5F9A4FDF" w14:textId="1A93786A" w:rsidR="00E74009" w:rsidRDefault="00E74009">
      <w:pPr>
        <w:rPr>
          <w:rFonts w:ascii="Calibri" w:eastAsia="Myriad Pro" w:hAnsi="Calibri" w:cs="Myriad Pro"/>
          <w:color w:val="231F20"/>
          <w:sz w:val="20"/>
        </w:rPr>
      </w:pPr>
      <w:r>
        <w:br w:type="page"/>
      </w:r>
    </w:p>
    <w:p w14:paraId="47444FB8" w14:textId="77777777" w:rsidR="00AF6D88" w:rsidRPr="00FC08BA" w:rsidRDefault="00AF6D88" w:rsidP="004E3653">
      <w:pPr>
        <w:pStyle w:val="ny-lesson-SFinsert"/>
        <w:ind w:left="0"/>
        <w:rPr>
          <w:sz w:val="20"/>
          <w:szCs w:val="20"/>
        </w:rPr>
      </w:pPr>
      <w:r w:rsidRPr="00FC08BA">
        <w:rPr>
          <w:sz w:val="20"/>
          <w:szCs w:val="20"/>
        </w:rPr>
        <w:lastRenderedPageBreak/>
        <w:t>Station 2</w:t>
      </w:r>
    </w:p>
    <w:tbl>
      <w:tblPr>
        <w:tblStyle w:val="TableGrid"/>
        <w:tblW w:w="9936" w:type="dxa"/>
        <w:jc w:val="center"/>
        <w:tblLayout w:type="fixed"/>
        <w:tblLook w:val="04A0" w:firstRow="1" w:lastRow="0" w:firstColumn="1" w:lastColumn="0" w:noHBand="0" w:noVBand="1"/>
      </w:tblPr>
      <w:tblGrid>
        <w:gridCol w:w="720"/>
        <w:gridCol w:w="1152"/>
        <w:gridCol w:w="720"/>
        <w:gridCol w:w="1152"/>
        <w:gridCol w:w="2592"/>
        <w:gridCol w:w="3600"/>
      </w:tblGrid>
      <w:tr w:rsidR="00AF6D88" w:rsidRPr="00000CC5" w14:paraId="572321CA" w14:textId="77777777" w:rsidTr="004E3653">
        <w:trPr>
          <w:jc w:val="center"/>
        </w:trPr>
        <w:tc>
          <w:tcPr>
            <w:tcW w:w="720" w:type="dxa"/>
            <w:tcMar>
              <w:left w:w="43" w:type="dxa"/>
              <w:right w:w="43" w:type="dxa"/>
            </w:tcMar>
            <w:vAlign w:val="center"/>
          </w:tcPr>
          <w:p w14:paraId="22B32827" w14:textId="77777777" w:rsidR="00AF6D88" w:rsidRPr="00000CC5" w:rsidRDefault="00AF6D88" w:rsidP="00FC08BA">
            <w:pPr>
              <w:pStyle w:val="ny-lesson-table"/>
              <w:jc w:val="center"/>
              <w:rPr>
                <w:b/>
              </w:rPr>
            </w:pPr>
            <w:r w:rsidRPr="00000CC5">
              <w:t>Die 1</w:t>
            </w:r>
          </w:p>
        </w:tc>
        <w:tc>
          <w:tcPr>
            <w:tcW w:w="1152" w:type="dxa"/>
            <w:tcMar>
              <w:left w:w="43" w:type="dxa"/>
              <w:right w:w="43" w:type="dxa"/>
            </w:tcMar>
            <w:vAlign w:val="center"/>
          </w:tcPr>
          <w:p w14:paraId="4E181FA2" w14:textId="77777777" w:rsidR="00AF6D88" w:rsidRPr="00000CC5" w:rsidRDefault="00AF6D88" w:rsidP="00FC08BA">
            <w:pPr>
              <w:pStyle w:val="ny-lesson-table"/>
              <w:jc w:val="center"/>
              <w:rPr>
                <w:b/>
              </w:rPr>
            </w:pPr>
            <w:r w:rsidRPr="00000CC5">
              <w:t>Inequality</w:t>
            </w:r>
          </w:p>
        </w:tc>
        <w:tc>
          <w:tcPr>
            <w:tcW w:w="720" w:type="dxa"/>
            <w:tcMar>
              <w:left w:w="43" w:type="dxa"/>
              <w:right w:w="43" w:type="dxa"/>
            </w:tcMar>
            <w:vAlign w:val="center"/>
          </w:tcPr>
          <w:p w14:paraId="0E825DED" w14:textId="77777777" w:rsidR="00AF6D88" w:rsidRPr="00000CC5" w:rsidRDefault="00AF6D88" w:rsidP="00FC08BA">
            <w:pPr>
              <w:pStyle w:val="ny-lesson-table"/>
              <w:jc w:val="center"/>
              <w:rPr>
                <w:b/>
              </w:rPr>
            </w:pPr>
            <w:r w:rsidRPr="00000CC5">
              <w:t>Die 2</w:t>
            </w:r>
          </w:p>
        </w:tc>
        <w:tc>
          <w:tcPr>
            <w:tcW w:w="1152" w:type="dxa"/>
            <w:tcMar>
              <w:left w:w="43" w:type="dxa"/>
              <w:right w:w="43" w:type="dxa"/>
            </w:tcMar>
            <w:vAlign w:val="center"/>
          </w:tcPr>
          <w:p w14:paraId="3A59F8EE" w14:textId="77777777" w:rsidR="00AF6D88" w:rsidRPr="00000CC5" w:rsidRDefault="00AF6D88" w:rsidP="00FC08BA">
            <w:pPr>
              <w:pStyle w:val="ny-lesson-table"/>
              <w:jc w:val="center"/>
              <w:rPr>
                <w:b/>
              </w:rPr>
            </w:pPr>
            <w:r w:rsidRPr="00000CC5">
              <w:t>Operation</w:t>
            </w:r>
          </w:p>
        </w:tc>
        <w:tc>
          <w:tcPr>
            <w:tcW w:w="2592" w:type="dxa"/>
            <w:tcMar>
              <w:left w:w="43" w:type="dxa"/>
              <w:right w:w="43" w:type="dxa"/>
            </w:tcMar>
            <w:vAlign w:val="center"/>
          </w:tcPr>
          <w:p w14:paraId="28AFA644" w14:textId="77777777" w:rsidR="00AF6D88" w:rsidRPr="00000CC5" w:rsidRDefault="00AF6D88" w:rsidP="00FC08BA">
            <w:pPr>
              <w:pStyle w:val="ny-lesson-table"/>
              <w:jc w:val="center"/>
              <w:rPr>
                <w:b/>
              </w:rPr>
            </w:pPr>
            <w:r w:rsidRPr="00000CC5">
              <w:t>New Inequality</w:t>
            </w:r>
          </w:p>
        </w:tc>
        <w:tc>
          <w:tcPr>
            <w:tcW w:w="3600" w:type="dxa"/>
            <w:tcMar>
              <w:left w:w="43" w:type="dxa"/>
              <w:right w:w="43" w:type="dxa"/>
            </w:tcMar>
            <w:vAlign w:val="center"/>
          </w:tcPr>
          <w:p w14:paraId="758A5671" w14:textId="77777777" w:rsidR="00AF6D88" w:rsidRPr="00000CC5" w:rsidRDefault="00AF6D88" w:rsidP="00FC08BA">
            <w:pPr>
              <w:pStyle w:val="ny-lesson-table"/>
              <w:jc w:val="center"/>
              <w:rPr>
                <w:b/>
              </w:rPr>
            </w:pPr>
            <w:r w:rsidRPr="00000CC5">
              <w:t>Inequality Symbol Preserved or Reversed?</w:t>
            </w:r>
          </w:p>
        </w:tc>
      </w:tr>
      <w:tr w:rsidR="00AF6D88" w:rsidRPr="00000CC5" w14:paraId="5CFEC4CF" w14:textId="77777777" w:rsidTr="004E3653">
        <w:trPr>
          <w:trHeight w:val="1440"/>
          <w:jc w:val="center"/>
        </w:trPr>
        <w:tc>
          <w:tcPr>
            <w:tcW w:w="720" w:type="dxa"/>
            <w:tcMar>
              <w:left w:w="43" w:type="dxa"/>
              <w:right w:w="43" w:type="dxa"/>
            </w:tcMar>
            <w:vAlign w:val="center"/>
          </w:tcPr>
          <w:p w14:paraId="79D41C38" w14:textId="77777777" w:rsidR="00AF6D88" w:rsidRPr="00000CC5" w:rsidRDefault="00000CC5" w:rsidP="00FC08BA">
            <w:pPr>
              <w:pStyle w:val="ny-lesson-table"/>
              <w:jc w:val="center"/>
              <w:rPr>
                <w:b/>
              </w:rPr>
            </w:pPr>
            <m:oMathPara>
              <m:oMath>
                <m:r>
                  <w:rPr>
                    <w:rFonts w:ascii="Cambria Math" w:hAnsi="Cambria Math"/>
                  </w:rPr>
                  <m:t>-3</m:t>
                </m:r>
              </m:oMath>
            </m:oMathPara>
          </w:p>
        </w:tc>
        <w:tc>
          <w:tcPr>
            <w:tcW w:w="1152" w:type="dxa"/>
            <w:tcMar>
              <w:left w:w="43" w:type="dxa"/>
              <w:right w:w="43" w:type="dxa"/>
            </w:tcMar>
            <w:vAlign w:val="center"/>
          </w:tcPr>
          <w:p w14:paraId="594B8861" w14:textId="77777777" w:rsidR="00AF6D88" w:rsidRPr="00000CC5" w:rsidRDefault="00000CC5" w:rsidP="00FC08BA">
            <w:pPr>
              <w:pStyle w:val="ny-lesson-table"/>
              <w:jc w:val="center"/>
              <w:rPr>
                <w:b/>
              </w:rPr>
            </w:pPr>
            <m:oMathPara>
              <m:oMath>
                <m:r>
                  <w:rPr>
                    <w:rFonts w:ascii="Cambria Math" w:hAnsi="Cambria Math"/>
                  </w:rPr>
                  <m:t>&lt;</m:t>
                </m:r>
              </m:oMath>
            </m:oMathPara>
          </w:p>
        </w:tc>
        <w:tc>
          <w:tcPr>
            <w:tcW w:w="720" w:type="dxa"/>
            <w:tcMar>
              <w:left w:w="43" w:type="dxa"/>
              <w:right w:w="43" w:type="dxa"/>
            </w:tcMar>
            <w:vAlign w:val="center"/>
          </w:tcPr>
          <w:p w14:paraId="41BBCAC7" w14:textId="77777777" w:rsidR="00AF6D88" w:rsidRPr="00000CC5" w:rsidRDefault="00000CC5" w:rsidP="00FC08BA">
            <w:pPr>
              <w:pStyle w:val="ny-lesson-table"/>
              <w:jc w:val="center"/>
              <w:rPr>
                <w:b/>
              </w:rPr>
            </w:pPr>
            <m:oMathPara>
              <m:oMath>
                <m:r>
                  <w:rPr>
                    <w:rFonts w:ascii="Cambria Math" w:hAnsi="Cambria Math"/>
                  </w:rPr>
                  <m:t>4</m:t>
                </m:r>
              </m:oMath>
            </m:oMathPara>
          </w:p>
        </w:tc>
        <w:tc>
          <w:tcPr>
            <w:tcW w:w="1152" w:type="dxa"/>
            <w:tcMar>
              <w:left w:w="43" w:type="dxa"/>
              <w:right w:w="43" w:type="dxa"/>
            </w:tcMar>
            <w:vAlign w:val="center"/>
          </w:tcPr>
          <w:p w14:paraId="5C5F1074" w14:textId="77777777" w:rsidR="00AF6D88" w:rsidRPr="00000CC5" w:rsidRDefault="00AF6D88" w:rsidP="00FC08BA">
            <w:pPr>
              <w:pStyle w:val="ny-lesson-table"/>
              <w:jc w:val="center"/>
              <w:rPr>
                <w:b/>
              </w:rPr>
            </w:pPr>
            <w:r w:rsidRPr="00000CC5">
              <w:t xml:space="preserve">Multiply by </w:t>
            </w:r>
            <m:oMath>
              <m:r>
                <w:rPr>
                  <w:rFonts w:ascii="Cambria Math" w:hAnsi="Cambria Math"/>
                </w:rPr>
                <m:t>-1</m:t>
              </m:r>
            </m:oMath>
          </w:p>
        </w:tc>
        <w:tc>
          <w:tcPr>
            <w:tcW w:w="2592" w:type="dxa"/>
            <w:tcMar>
              <w:left w:w="43" w:type="dxa"/>
              <w:right w:w="43" w:type="dxa"/>
            </w:tcMar>
            <w:vAlign w:val="center"/>
          </w:tcPr>
          <w:p w14:paraId="313B1C95" w14:textId="201AF360" w:rsidR="00AF6D88" w:rsidRPr="00000CC5" w:rsidRDefault="00000CC5" w:rsidP="00FC08BA">
            <w:pPr>
              <w:pStyle w:val="ny-lesson-table"/>
              <w:jc w:val="center"/>
              <w:rPr>
                <w:b/>
              </w:rPr>
            </w:pPr>
            <m:oMathPara>
              <m:oMath>
                <m:r>
                  <w:rPr>
                    <w:rFonts w:ascii="Cambria Math" w:hAnsi="Cambria Math"/>
                  </w:rPr>
                  <m:t>(-1)(-3)</m:t>
                </m:r>
                <m:r>
                  <m:rPr>
                    <m:aln/>
                  </m:rPr>
                  <w:rPr>
                    <w:rFonts w:ascii="Cambria Math" w:hAnsi="Cambria Math"/>
                  </w:rPr>
                  <m:t>&lt;(-1)(4)</m:t>
                </m:r>
                <m:r>
                  <m:rPr>
                    <m:sty m:val="b"/>
                  </m:rPr>
                  <w:br/>
                </m:r>
              </m:oMath>
              <m:oMath>
                <m:r>
                  <w:rPr>
                    <w:rFonts w:ascii="Cambria Math" w:hAnsi="Cambria Math"/>
                  </w:rPr>
                  <m:t>3</m:t>
                </m:r>
                <m:r>
                  <m:rPr>
                    <m:aln/>
                  </m:rPr>
                  <w:rPr>
                    <w:rFonts w:ascii="Cambria Math" w:eastAsia="MS Gothic" w:hAnsi="Cambria Math" w:cs="MS Gothic"/>
                  </w:rPr>
                  <m:t>&lt;</m:t>
                </m:r>
                <m:r>
                  <w:rPr>
                    <w:rFonts w:ascii="Cambria Math" w:hAnsi="Cambria Math" w:cs="Lucida Grande"/>
                  </w:rPr>
                  <m:t>-4</m:t>
                </m:r>
                <m:r>
                  <m:rPr>
                    <m:sty m:val="b"/>
                  </m:rPr>
                  <w:br/>
                </m:r>
              </m:oMath>
              <m:oMath>
                <m:r>
                  <w:rPr>
                    <w:rFonts w:ascii="Cambria Math" w:hAnsi="Cambria Math" w:cs="Lucida Grande"/>
                  </w:rPr>
                  <m:t>3</m:t>
                </m:r>
                <m:r>
                  <m:rPr>
                    <m:aln/>
                  </m:rPr>
                  <w:rPr>
                    <w:rFonts w:ascii="Cambria Math" w:hAnsi="Cambria Math" w:cs="Lucida Grande"/>
                  </w:rPr>
                  <m:t>&gt;</m:t>
                </m:r>
                <m:r>
                  <m:rPr>
                    <m:aln/>
                  </m:rPr>
                  <w:rPr>
                    <w:rFonts w:ascii="Cambria Math" w:hAnsi="Cambria Math" w:cs="Lucida Grande"/>
                  </w:rPr>
                  <m:t>-4</m:t>
                </m:r>
              </m:oMath>
            </m:oMathPara>
          </w:p>
        </w:tc>
        <w:tc>
          <w:tcPr>
            <w:tcW w:w="3600" w:type="dxa"/>
            <w:tcMar>
              <w:left w:w="43" w:type="dxa"/>
              <w:right w:w="43" w:type="dxa"/>
            </w:tcMar>
            <w:vAlign w:val="center"/>
          </w:tcPr>
          <w:p w14:paraId="43C44E5B" w14:textId="77777777" w:rsidR="00AF6D88" w:rsidRPr="00000CC5" w:rsidRDefault="00AF6D88" w:rsidP="00FC08BA">
            <w:pPr>
              <w:pStyle w:val="ny-lesson-table"/>
              <w:jc w:val="center"/>
              <w:rPr>
                <w:b/>
              </w:rPr>
            </w:pPr>
            <w:r w:rsidRPr="00000CC5">
              <w:rPr>
                <w:noProof/>
              </w:rPr>
              <w:t>Reversed</w:t>
            </w:r>
          </w:p>
        </w:tc>
      </w:tr>
      <w:tr w:rsidR="00AF6D88" w:rsidRPr="00000CC5" w14:paraId="35AFE09F" w14:textId="77777777" w:rsidTr="004E3653">
        <w:trPr>
          <w:trHeight w:val="1440"/>
          <w:jc w:val="center"/>
        </w:trPr>
        <w:tc>
          <w:tcPr>
            <w:tcW w:w="720" w:type="dxa"/>
            <w:tcMar>
              <w:left w:w="43" w:type="dxa"/>
              <w:right w:w="43" w:type="dxa"/>
            </w:tcMar>
            <w:vAlign w:val="center"/>
          </w:tcPr>
          <w:p w14:paraId="34D12B8A" w14:textId="77777777" w:rsidR="00AF6D88" w:rsidRPr="00000CC5" w:rsidRDefault="00AF6D88" w:rsidP="00FC08BA">
            <w:pPr>
              <w:pStyle w:val="ny-lesson-table"/>
              <w:jc w:val="center"/>
              <w:rPr>
                <w:b/>
              </w:rPr>
            </w:pPr>
          </w:p>
        </w:tc>
        <w:tc>
          <w:tcPr>
            <w:tcW w:w="1152" w:type="dxa"/>
            <w:tcMar>
              <w:left w:w="43" w:type="dxa"/>
              <w:right w:w="43" w:type="dxa"/>
            </w:tcMar>
            <w:vAlign w:val="center"/>
          </w:tcPr>
          <w:p w14:paraId="57802E04" w14:textId="77777777" w:rsidR="00AF6D88" w:rsidRPr="00000CC5" w:rsidRDefault="00AF6D88" w:rsidP="00FC08BA">
            <w:pPr>
              <w:pStyle w:val="ny-lesson-table"/>
              <w:jc w:val="center"/>
              <w:rPr>
                <w:b/>
              </w:rPr>
            </w:pPr>
          </w:p>
        </w:tc>
        <w:tc>
          <w:tcPr>
            <w:tcW w:w="720" w:type="dxa"/>
            <w:tcMar>
              <w:left w:w="43" w:type="dxa"/>
              <w:right w:w="43" w:type="dxa"/>
            </w:tcMar>
            <w:vAlign w:val="center"/>
          </w:tcPr>
          <w:p w14:paraId="6B7223F8" w14:textId="77777777" w:rsidR="00AF6D88" w:rsidRPr="00000CC5" w:rsidRDefault="00AF6D88" w:rsidP="00FC08BA">
            <w:pPr>
              <w:pStyle w:val="ny-lesson-table"/>
              <w:jc w:val="center"/>
              <w:rPr>
                <w:b/>
              </w:rPr>
            </w:pPr>
          </w:p>
        </w:tc>
        <w:tc>
          <w:tcPr>
            <w:tcW w:w="1152" w:type="dxa"/>
            <w:tcMar>
              <w:left w:w="43" w:type="dxa"/>
              <w:right w:w="43" w:type="dxa"/>
            </w:tcMar>
            <w:vAlign w:val="center"/>
          </w:tcPr>
          <w:p w14:paraId="14DADD1A" w14:textId="77777777" w:rsidR="00AF6D88" w:rsidRPr="00000CC5" w:rsidRDefault="00AF6D88" w:rsidP="00FC08BA">
            <w:pPr>
              <w:pStyle w:val="ny-lesson-table"/>
              <w:jc w:val="center"/>
              <w:rPr>
                <w:b/>
              </w:rPr>
            </w:pPr>
            <w:r w:rsidRPr="00000CC5">
              <w:t xml:space="preserve">Multiply by </w:t>
            </w:r>
            <m:oMath>
              <m:r>
                <w:rPr>
                  <w:rFonts w:ascii="Cambria Math" w:hAnsi="Cambria Math"/>
                </w:rPr>
                <m:t>-1</m:t>
              </m:r>
            </m:oMath>
          </w:p>
        </w:tc>
        <w:tc>
          <w:tcPr>
            <w:tcW w:w="2592" w:type="dxa"/>
            <w:tcMar>
              <w:left w:w="43" w:type="dxa"/>
              <w:right w:w="43" w:type="dxa"/>
            </w:tcMar>
            <w:vAlign w:val="center"/>
          </w:tcPr>
          <w:p w14:paraId="2B60F99A" w14:textId="77777777" w:rsidR="00AF6D88" w:rsidRPr="00000CC5" w:rsidRDefault="00AF6D88" w:rsidP="00FC08BA">
            <w:pPr>
              <w:pStyle w:val="ny-lesson-table"/>
              <w:jc w:val="center"/>
              <w:rPr>
                <w:b/>
              </w:rPr>
            </w:pPr>
          </w:p>
        </w:tc>
        <w:tc>
          <w:tcPr>
            <w:tcW w:w="3600" w:type="dxa"/>
            <w:tcMar>
              <w:left w:w="43" w:type="dxa"/>
              <w:right w:w="43" w:type="dxa"/>
            </w:tcMar>
            <w:vAlign w:val="center"/>
          </w:tcPr>
          <w:p w14:paraId="4254438A" w14:textId="77777777" w:rsidR="00AF6D88" w:rsidRPr="00000CC5" w:rsidRDefault="00AF6D88" w:rsidP="00FC08BA">
            <w:pPr>
              <w:pStyle w:val="ny-lesson-table"/>
              <w:jc w:val="center"/>
              <w:rPr>
                <w:b/>
              </w:rPr>
            </w:pPr>
          </w:p>
        </w:tc>
      </w:tr>
      <w:tr w:rsidR="00AF6D88" w:rsidRPr="00000CC5" w14:paraId="58052B24" w14:textId="77777777" w:rsidTr="004E3653">
        <w:trPr>
          <w:trHeight w:val="1440"/>
          <w:jc w:val="center"/>
        </w:trPr>
        <w:tc>
          <w:tcPr>
            <w:tcW w:w="720" w:type="dxa"/>
            <w:tcMar>
              <w:left w:w="43" w:type="dxa"/>
              <w:right w:w="43" w:type="dxa"/>
            </w:tcMar>
            <w:vAlign w:val="center"/>
          </w:tcPr>
          <w:p w14:paraId="37490549" w14:textId="77777777" w:rsidR="00AF6D88" w:rsidRPr="00000CC5" w:rsidRDefault="00AF6D88" w:rsidP="00FC08BA">
            <w:pPr>
              <w:pStyle w:val="ny-lesson-table"/>
              <w:jc w:val="center"/>
              <w:rPr>
                <w:b/>
              </w:rPr>
            </w:pPr>
          </w:p>
        </w:tc>
        <w:tc>
          <w:tcPr>
            <w:tcW w:w="1152" w:type="dxa"/>
            <w:tcMar>
              <w:left w:w="43" w:type="dxa"/>
              <w:right w:w="43" w:type="dxa"/>
            </w:tcMar>
            <w:vAlign w:val="center"/>
          </w:tcPr>
          <w:p w14:paraId="075C8CFA" w14:textId="77777777" w:rsidR="00AF6D88" w:rsidRPr="00000CC5" w:rsidRDefault="00AF6D88" w:rsidP="00FC08BA">
            <w:pPr>
              <w:pStyle w:val="ny-lesson-table"/>
              <w:jc w:val="center"/>
              <w:rPr>
                <w:b/>
              </w:rPr>
            </w:pPr>
          </w:p>
        </w:tc>
        <w:tc>
          <w:tcPr>
            <w:tcW w:w="720" w:type="dxa"/>
            <w:tcMar>
              <w:left w:w="43" w:type="dxa"/>
              <w:right w:w="43" w:type="dxa"/>
            </w:tcMar>
            <w:vAlign w:val="center"/>
          </w:tcPr>
          <w:p w14:paraId="049902EE" w14:textId="77777777" w:rsidR="00AF6D88" w:rsidRPr="00000CC5" w:rsidRDefault="00AF6D88" w:rsidP="00FC08BA">
            <w:pPr>
              <w:pStyle w:val="ny-lesson-table"/>
              <w:jc w:val="center"/>
              <w:rPr>
                <w:b/>
              </w:rPr>
            </w:pPr>
          </w:p>
        </w:tc>
        <w:tc>
          <w:tcPr>
            <w:tcW w:w="1152" w:type="dxa"/>
            <w:tcMar>
              <w:left w:w="43" w:type="dxa"/>
              <w:right w:w="43" w:type="dxa"/>
            </w:tcMar>
            <w:vAlign w:val="center"/>
          </w:tcPr>
          <w:p w14:paraId="7D120919" w14:textId="77777777" w:rsidR="00AF6D88" w:rsidRPr="00000CC5" w:rsidRDefault="00AF6D88" w:rsidP="00FC08BA">
            <w:pPr>
              <w:pStyle w:val="ny-lesson-table"/>
              <w:jc w:val="center"/>
              <w:rPr>
                <w:b/>
              </w:rPr>
            </w:pPr>
            <w:r w:rsidRPr="00000CC5">
              <w:t xml:space="preserve">Multiply by </w:t>
            </w:r>
            <m:oMath>
              <m:r>
                <w:rPr>
                  <w:rFonts w:ascii="Cambria Math" w:hAnsi="Cambria Math"/>
                </w:rPr>
                <m:t>-1</m:t>
              </m:r>
            </m:oMath>
          </w:p>
        </w:tc>
        <w:tc>
          <w:tcPr>
            <w:tcW w:w="2592" w:type="dxa"/>
            <w:tcMar>
              <w:left w:w="43" w:type="dxa"/>
              <w:right w:w="43" w:type="dxa"/>
            </w:tcMar>
            <w:vAlign w:val="center"/>
          </w:tcPr>
          <w:p w14:paraId="37F3FD77" w14:textId="77777777" w:rsidR="00AF6D88" w:rsidRPr="00000CC5" w:rsidRDefault="00AF6D88" w:rsidP="00FC08BA">
            <w:pPr>
              <w:pStyle w:val="ny-lesson-table"/>
              <w:jc w:val="center"/>
              <w:rPr>
                <w:b/>
              </w:rPr>
            </w:pPr>
          </w:p>
        </w:tc>
        <w:tc>
          <w:tcPr>
            <w:tcW w:w="3600" w:type="dxa"/>
            <w:tcMar>
              <w:left w:w="43" w:type="dxa"/>
              <w:right w:w="43" w:type="dxa"/>
            </w:tcMar>
            <w:vAlign w:val="center"/>
          </w:tcPr>
          <w:p w14:paraId="264FA1F6" w14:textId="77777777" w:rsidR="00AF6D88" w:rsidRPr="00000CC5" w:rsidRDefault="00AF6D88" w:rsidP="00FC08BA">
            <w:pPr>
              <w:pStyle w:val="ny-lesson-table"/>
              <w:jc w:val="center"/>
              <w:rPr>
                <w:b/>
              </w:rPr>
            </w:pPr>
          </w:p>
        </w:tc>
      </w:tr>
      <w:tr w:rsidR="00AF6D88" w:rsidRPr="00000CC5" w14:paraId="4A91150F" w14:textId="77777777" w:rsidTr="004E3653">
        <w:trPr>
          <w:trHeight w:val="1440"/>
          <w:jc w:val="center"/>
        </w:trPr>
        <w:tc>
          <w:tcPr>
            <w:tcW w:w="720" w:type="dxa"/>
            <w:tcMar>
              <w:left w:w="43" w:type="dxa"/>
              <w:right w:w="43" w:type="dxa"/>
            </w:tcMar>
            <w:vAlign w:val="center"/>
          </w:tcPr>
          <w:p w14:paraId="5954D693" w14:textId="77777777" w:rsidR="00AF6D88" w:rsidRPr="00000CC5" w:rsidRDefault="00AF6D88" w:rsidP="00FC08BA">
            <w:pPr>
              <w:pStyle w:val="ny-lesson-table"/>
              <w:jc w:val="center"/>
              <w:rPr>
                <w:b/>
              </w:rPr>
            </w:pPr>
          </w:p>
        </w:tc>
        <w:tc>
          <w:tcPr>
            <w:tcW w:w="1152" w:type="dxa"/>
            <w:tcMar>
              <w:left w:w="43" w:type="dxa"/>
              <w:right w:w="43" w:type="dxa"/>
            </w:tcMar>
            <w:vAlign w:val="center"/>
          </w:tcPr>
          <w:p w14:paraId="26B89EB8" w14:textId="77777777" w:rsidR="00AF6D88" w:rsidRPr="00000CC5" w:rsidRDefault="00AF6D88" w:rsidP="00FC08BA">
            <w:pPr>
              <w:pStyle w:val="ny-lesson-table"/>
              <w:jc w:val="center"/>
              <w:rPr>
                <w:b/>
              </w:rPr>
            </w:pPr>
          </w:p>
        </w:tc>
        <w:tc>
          <w:tcPr>
            <w:tcW w:w="720" w:type="dxa"/>
            <w:tcMar>
              <w:left w:w="43" w:type="dxa"/>
              <w:right w:w="43" w:type="dxa"/>
            </w:tcMar>
            <w:vAlign w:val="center"/>
          </w:tcPr>
          <w:p w14:paraId="13ADC01B" w14:textId="77777777" w:rsidR="00AF6D88" w:rsidRPr="00000CC5" w:rsidRDefault="00AF6D88" w:rsidP="00FC08BA">
            <w:pPr>
              <w:pStyle w:val="ny-lesson-table"/>
              <w:jc w:val="center"/>
              <w:rPr>
                <w:b/>
              </w:rPr>
            </w:pPr>
          </w:p>
        </w:tc>
        <w:tc>
          <w:tcPr>
            <w:tcW w:w="1152" w:type="dxa"/>
            <w:tcMar>
              <w:left w:w="43" w:type="dxa"/>
              <w:right w:w="43" w:type="dxa"/>
            </w:tcMar>
            <w:vAlign w:val="center"/>
          </w:tcPr>
          <w:p w14:paraId="0BAF7553" w14:textId="77777777" w:rsidR="00AF6D88" w:rsidRPr="00000CC5" w:rsidRDefault="00AF6D88" w:rsidP="00FC08BA">
            <w:pPr>
              <w:pStyle w:val="ny-lesson-table"/>
              <w:jc w:val="center"/>
              <w:rPr>
                <w:b/>
              </w:rPr>
            </w:pPr>
            <w:r w:rsidRPr="00000CC5">
              <w:t xml:space="preserve">Multiply by </w:t>
            </w:r>
            <m:oMath>
              <m:r>
                <w:rPr>
                  <w:rFonts w:ascii="Cambria Math" w:hAnsi="Cambria Math"/>
                </w:rPr>
                <m:t>-1</m:t>
              </m:r>
            </m:oMath>
          </w:p>
        </w:tc>
        <w:tc>
          <w:tcPr>
            <w:tcW w:w="2592" w:type="dxa"/>
            <w:tcMar>
              <w:left w:w="43" w:type="dxa"/>
              <w:right w:w="43" w:type="dxa"/>
            </w:tcMar>
            <w:vAlign w:val="center"/>
          </w:tcPr>
          <w:p w14:paraId="65349664" w14:textId="77777777" w:rsidR="00AF6D88" w:rsidRPr="00000CC5" w:rsidRDefault="00AF6D88" w:rsidP="00FC08BA">
            <w:pPr>
              <w:pStyle w:val="ny-lesson-table"/>
              <w:jc w:val="center"/>
              <w:rPr>
                <w:b/>
              </w:rPr>
            </w:pPr>
          </w:p>
        </w:tc>
        <w:tc>
          <w:tcPr>
            <w:tcW w:w="3600" w:type="dxa"/>
            <w:tcMar>
              <w:left w:w="43" w:type="dxa"/>
              <w:right w:w="43" w:type="dxa"/>
            </w:tcMar>
            <w:vAlign w:val="center"/>
          </w:tcPr>
          <w:p w14:paraId="2D7A5EBC" w14:textId="77777777" w:rsidR="00AF6D88" w:rsidRPr="00000CC5" w:rsidRDefault="00AF6D88" w:rsidP="00FC08BA">
            <w:pPr>
              <w:pStyle w:val="ny-lesson-table"/>
              <w:jc w:val="center"/>
              <w:rPr>
                <w:b/>
              </w:rPr>
            </w:pPr>
          </w:p>
        </w:tc>
      </w:tr>
      <w:tr w:rsidR="00AF6D88" w:rsidRPr="00000CC5" w14:paraId="221B8CF7" w14:textId="77777777" w:rsidTr="004E3653">
        <w:trPr>
          <w:trHeight w:val="1440"/>
          <w:jc w:val="center"/>
        </w:trPr>
        <w:tc>
          <w:tcPr>
            <w:tcW w:w="720" w:type="dxa"/>
            <w:tcMar>
              <w:left w:w="43" w:type="dxa"/>
              <w:right w:w="43" w:type="dxa"/>
            </w:tcMar>
            <w:vAlign w:val="center"/>
          </w:tcPr>
          <w:p w14:paraId="3AE1B438" w14:textId="77777777" w:rsidR="00AF6D88" w:rsidRPr="00000CC5" w:rsidRDefault="00AF6D88" w:rsidP="00FC08BA">
            <w:pPr>
              <w:pStyle w:val="ny-lesson-table"/>
              <w:jc w:val="center"/>
              <w:rPr>
                <w:b/>
              </w:rPr>
            </w:pPr>
          </w:p>
        </w:tc>
        <w:tc>
          <w:tcPr>
            <w:tcW w:w="1152" w:type="dxa"/>
            <w:tcMar>
              <w:left w:w="43" w:type="dxa"/>
              <w:right w:w="43" w:type="dxa"/>
            </w:tcMar>
            <w:vAlign w:val="center"/>
          </w:tcPr>
          <w:p w14:paraId="7FCBA507" w14:textId="77777777" w:rsidR="00AF6D88" w:rsidRPr="00000CC5" w:rsidRDefault="00AF6D88" w:rsidP="00FC08BA">
            <w:pPr>
              <w:pStyle w:val="ny-lesson-table"/>
              <w:jc w:val="center"/>
              <w:rPr>
                <w:b/>
              </w:rPr>
            </w:pPr>
          </w:p>
        </w:tc>
        <w:tc>
          <w:tcPr>
            <w:tcW w:w="720" w:type="dxa"/>
            <w:tcMar>
              <w:left w:w="43" w:type="dxa"/>
              <w:right w:w="43" w:type="dxa"/>
            </w:tcMar>
            <w:vAlign w:val="center"/>
          </w:tcPr>
          <w:p w14:paraId="4286F1D5" w14:textId="77777777" w:rsidR="00AF6D88" w:rsidRPr="00000CC5" w:rsidRDefault="00AF6D88" w:rsidP="00FC08BA">
            <w:pPr>
              <w:pStyle w:val="ny-lesson-table"/>
              <w:jc w:val="center"/>
              <w:rPr>
                <w:b/>
              </w:rPr>
            </w:pPr>
          </w:p>
        </w:tc>
        <w:tc>
          <w:tcPr>
            <w:tcW w:w="1152" w:type="dxa"/>
            <w:tcMar>
              <w:left w:w="43" w:type="dxa"/>
              <w:right w:w="43" w:type="dxa"/>
            </w:tcMar>
            <w:vAlign w:val="center"/>
          </w:tcPr>
          <w:p w14:paraId="4DF84E9F" w14:textId="77777777" w:rsidR="00AF6D88" w:rsidRPr="00000CC5" w:rsidRDefault="00AF6D88" w:rsidP="00FC08BA">
            <w:pPr>
              <w:pStyle w:val="ny-lesson-table"/>
              <w:jc w:val="center"/>
              <w:rPr>
                <w:b/>
              </w:rPr>
            </w:pPr>
            <w:r w:rsidRPr="00000CC5">
              <w:t xml:space="preserve">Multiply by </w:t>
            </w:r>
            <m:oMath>
              <m:r>
                <w:rPr>
                  <w:rFonts w:ascii="Cambria Math" w:hAnsi="Cambria Math"/>
                </w:rPr>
                <m:t>-1</m:t>
              </m:r>
            </m:oMath>
          </w:p>
        </w:tc>
        <w:tc>
          <w:tcPr>
            <w:tcW w:w="2592" w:type="dxa"/>
            <w:tcMar>
              <w:left w:w="43" w:type="dxa"/>
              <w:right w:w="43" w:type="dxa"/>
            </w:tcMar>
            <w:vAlign w:val="center"/>
          </w:tcPr>
          <w:p w14:paraId="49ED0639" w14:textId="77777777" w:rsidR="00AF6D88" w:rsidRPr="00000CC5" w:rsidRDefault="00AF6D88" w:rsidP="00FC08BA">
            <w:pPr>
              <w:pStyle w:val="ny-lesson-table"/>
              <w:jc w:val="center"/>
              <w:rPr>
                <w:b/>
              </w:rPr>
            </w:pPr>
          </w:p>
        </w:tc>
        <w:tc>
          <w:tcPr>
            <w:tcW w:w="3600" w:type="dxa"/>
            <w:tcMar>
              <w:left w:w="43" w:type="dxa"/>
              <w:right w:w="43" w:type="dxa"/>
            </w:tcMar>
            <w:vAlign w:val="center"/>
          </w:tcPr>
          <w:p w14:paraId="25149818" w14:textId="77777777" w:rsidR="00AF6D88" w:rsidRPr="00000CC5" w:rsidRDefault="00AF6D88" w:rsidP="00FC08BA">
            <w:pPr>
              <w:pStyle w:val="ny-lesson-table"/>
              <w:jc w:val="center"/>
              <w:rPr>
                <w:b/>
              </w:rPr>
            </w:pPr>
          </w:p>
        </w:tc>
      </w:tr>
    </w:tbl>
    <w:p w14:paraId="15FB94B5" w14:textId="77777777" w:rsidR="00AF6D88" w:rsidRDefault="00AF6D88" w:rsidP="00000CC5">
      <w:pPr>
        <w:pStyle w:val="ny-lesson-SFinsert"/>
        <w:ind w:left="0"/>
        <w:rPr>
          <w:b w:val="0"/>
          <w:sz w:val="20"/>
          <w:szCs w:val="20"/>
        </w:rPr>
      </w:pPr>
    </w:p>
    <w:p w14:paraId="4F14884D" w14:textId="77777777" w:rsidR="00AF6D88" w:rsidRPr="00000CC5" w:rsidRDefault="00AF6D88" w:rsidP="00000CC5">
      <w:pPr>
        <w:pStyle w:val="ny-lesson-SFinsert"/>
        <w:tabs>
          <w:tab w:val="center" w:pos="3420"/>
          <w:tab w:val="left" w:pos="4320"/>
          <w:tab w:val="left" w:pos="6570"/>
          <w:tab w:val="center" w:pos="7650"/>
          <w:tab w:val="left" w:pos="8820"/>
        </w:tabs>
        <w:ind w:left="0"/>
        <w:rPr>
          <w:rStyle w:val="ny-lesson-SFinsertChar"/>
          <w:sz w:val="20"/>
          <w:szCs w:val="20"/>
        </w:rPr>
      </w:pPr>
      <w:r w:rsidRPr="00000CC5">
        <w:rPr>
          <w:rStyle w:val="ny-lesson-SFinsertChar"/>
          <w:sz w:val="20"/>
          <w:szCs w:val="20"/>
        </w:rPr>
        <w:t>Examine the results.  Make a statement about what you notice and justify it with evidence.</w:t>
      </w:r>
    </w:p>
    <w:p w14:paraId="61BDC7C4" w14:textId="77777777" w:rsidR="00AF6D88" w:rsidRPr="00000CC5" w:rsidRDefault="00AF6D88" w:rsidP="00000CC5">
      <w:pPr>
        <w:pStyle w:val="ny-lesson-SFinsert-response"/>
        <w:ind w:left="0"/>
        <w:rPr>
          <w:b w:val="0"/>
          <w:sz w:val="20"/>
          <w:szCs w:val="20"/>
        </w:rPr>
      </w:pPr>
      <w:r w:rsidRPr="00000CC5">
        <w:rPr>
          <w:b w:val="0"/>
          <w:sz w:val="20"/>
          <w:szCs w:val="20"/>
        </w:rPr>
        <w:br w:type="page"/>
      </w:r>
    </w:p>
    <w:p w14:paraId="48A58338" w14:textId="77777777" w:rsidR="00AF6D88" w:rsidRPr="00FC08BA" w:rsidRDefault="00AF6D88" w:rsidP="004E3653">
      <w:pPr>
        <w:pStyle w:val="ny-lesson-SFinsert"/>
        <w:ind w:left="0"/>
        <w:rPr>
          <w:sz w:val="20"/>
          <w:szCs w:val="20"/>
        </w:rPr>
      </w:pPr>
      <w:r w:rsidRPr="00FC08BA">
        <w:rPr>
          <w:sz w:val="20"/>
          <w:szCs w:val="20"/>
        </w:rPr>
        <w:lastRenderedPageBreak/>
        <w:t>Station 3</w:t>
      </w:r>
    </w:p>
    <w:tbl>
      <w:tblPr>
        <w:tblStyle w:val="TableGrid"/>
        <w:tblW w:w="9936" w:type="dxa"/>
        <w:jc w:val="center"/>
        <w:tblLayout w:type="fixed"/>
        <w:tblLook w:val="04A0" w:firstRow="1" w:lastRow="0" w:firstColumn="1" w:lastColumn="0" w:noHBand="0" w:noVBand="1"/>
      </w:tblPr>
      <w:tblGrid>
        <w:gridCol w:w="720"/>
        <w:gridCol w:w="1152"/>
        <w:gridCol w:w="720"/>
        <w:gridCol w:w="1152"/>
        <w:gridCol w:w="2592"/>
        <w:gridCol w:w="3600"/>
      </w:tblGrid>
      <w:tr w:rsidR="00AF6D88" w:rsidRPr="00000CC5" w14:paraId="7216F927" w14:textId="77777777" w:rsidTr="004E3653">
        <w:trPr>
          <w:jc w:val="center"/>
        </w:trPr>
        <w:tc>
          <w:tcPr>
            <w:tcW w:w="720" w:type="dxa"/>
            <w:tcMar>
              <w:left w:w="43" w:type="dxa"/>
              <w:right w:w="43" w:type="dxa"/>
            </w:tcMar>
            <w:vAlign w:val="center"/>
          </w:tcPr>
          <w:p w14:paraId="10A7CD18" w14:textId="77777777" w:rsidR="00AF6D88" w:rsidRPr="00000CC5" w:rsidRDefault="00AF6D88" w:rsidP="001B1A50">
            <w:pPr>
              <w:pStyle w:val="ny-lesson-SFinsert-table"/>
              <w:jc w:val="center"/>
              <w:rPr>
                <w:b w:val="0"/>
                <w:sz w:val="20"/>
                <w:szCs w:val="20"/>
              </w:rPr>
            </w:pPr>
            <w:r w:rsidRPr="00000CC5">
              <w:rPr>
                <w:b w:val="0"/>
                <w:sz w:val="20"/>
                <w:szCs w:val="20"/>
              </w:rPr>
              <w:t>Die 1</w:t>
            </w:r>
          </w:p>
        </w:tc>
        <w:tc>
          <w:tcPr>
            <w:tcW w:w="1152" w:type="dxa"/>
            <w:tcMar>
              <w:left w:w="43" w:type="dxa"/>
              <w:right w:w="43" w:type="dxa"/>
            </w:tcMar>
            <w:vAlign w:val="center"/>
          </w:tcPr>
          <w:p w14:paraId="1073CBB7" w14:textId="77777777" w:rsidR="00AF6D88" w:rsidRPr="00000CC5" w:rsidRDefault="00AF6D88" w:rsidP="001B1A50">
            <w:pPr>
              <w:pStyle w:val="ny-lesson-SFinsert-table"/>
              <w:jc w:val="center"/>
              <w:rPr>
                <w:b w:val="0"/>
                <w:sz w:val="20"/>
                <w:szCs w:val="20"/>
              </w:rPr>
            </w:pPr>
            <w:r w:rsidRPr="00000CC5">
              <w:rPr>
                <w:b w:val="0"/>
                <w:sz w:val="20"/>
                <w:szCs w:val="20"/>
              </w:rPr>
              <w:t>Inequality</w:t>
            </w:r>
          </w:p>
        </w:tc>
        <w:tc>
          <w:tcPr>
            <w:tcW w:w="720" w:type="dxa"/>
            <w:tcMar>
              <w:left w:w="43" w:type="dxa"/>
              <w:right w:w="43" w:type="dxa"/>
            </w:tcMar>
            <w:vAlign w:val="center"/>
          </w:tcPr>
          <w:p w14:paraId="455AF596" w14:textId="77777777" w:rsidR="00AF6D88" w:rsidRPr="00000CC5" w:rsidRDefault="00AF6D88" w:rsidP="001B1A50">
            <w:pPr>
              <w:pStyle w:val="ny-lesson-SFinsert-table"/>
              <w:jc w:val="center"/>
              <w:rPr>
                <w:b w:val="0"/>
                <w:sz w:val="20"/>
                <w:szCs w:val="20"/>
              </w:rPr>
            </w:pPr>
            <w:r w:rsidRPr="00000CC5">
              <w:rPr>
                <w:b w:val="0"/>
                <w:sz w:val="20"/>
                <w:szCs w:val="20"/>
              </w:rPr>
              <w:t>Die 2</w:t>
            </w:r>
          </w:p>
        </w:tc>
        <w:tc>
          <w:tcPr>
            <w:tcW w:w="1152" w:type="dxa"/>
            <w:tcMar>
              <w:left w:w="43" w:type="dxa"/>
              <w:right w:w="43" w:type="dxa"/>
            </w:tcMar>
            <w:vAlign w:val="center"/>
          </w:tcPr>
          <w:p w14:paraId="4D8C479E" w14:textId="77777777" w:rsidR="00AF6D88" w:rsidRPr="00000CC5" w:rsidRDefault="00AF6D88" w:rsidP="001B1A50">
            <w:pPr>
              <w:pStyle w:val="ny-lesson-SFinsert-table"/>
              <w:jc w:val="center"/>
              <w:rPr>
                <w:b w:val="0"/>
                <w:sz w:val="20"/>
                <w:szCs w:val="20"/>
              </w:rPr>
            </w:pPr>
            <w:r w:rsidRPr="00000CC5">
              <w:rPr>
                <w:b w:val="0"/>
                <w:sz w:val="20"/>
                <w:szCs w:val="20"/>
              </w:rPr>
              <w:t>Operation</w:t>
            </w:r>
          </w:p>
        </w:tc>
        <w:tc>
          <w:tcPr>
            <w:tcW w:w="2592" w:type="dxa"/>
            <w:tcMar>
              <w:left w:w="43" w:type="dxa"/>
              <w:right w:w="43" w:type="dxa"/>
            </w:tcMar>
            <w:vAlign w:val="center"/>
          </w:tcPr>
          <w:p w14:paraId="19A46738" w14:textId="77777777" w:rsidR="00AF6D88" w:rsidRPr="00000CC5" w:rsidRDefault="00AF6D88" w:rsidP="001B1A50">
            <w:pPr>
              <w:pStyle w:val="ny-lesson-SFinsert-table"/>
              <w:jc w:val="center"/>
              <w:rPr>
                <w:b w:val="0"/>
                <w:sz w:val="20"/>
                <w:szCs w:val="20"/>
              </w:rPr>
            </w:pPr>
            <w:r w:rsidRPr="00000CC5">
              <w:rPr>
                <w:b w:val="0"/>
                <w:sz w:val="20"/>
                <w:szCs w:val="20"/>
              </w:rPr>
              <w:t>New Inequality</w:t>
            </w:r>
          </w:p>
        </w:tc>
        <w:tc>
          <w:tcPr>
            <w:tcW w:w="3600" w:type="dxa"/>
            <w:tcMar>
              <w:left w:w="43" w:type="dxa"/>
              <w:right w:w="43" w:type="dxa"/>
            </w:tcMar>
            <w:vAlign w:val="center"/>
          </w:tcPr>
          <w:p w14:paraId="53189B9F" w14:textId="77777777" w:rsidR="00AF6D88" w:rsidRPr="00000CC5" w:rsidRDefault="00AF6D88" w:rsidP="001B1A50">
            <w:pPr>
              <w:pStyle w:val="ny-lesson-SFinsert-table"/>
              <w:jc w:val="center"/>
              <w:rPr>
                <w:b w:val="0"/>
                <w:sz w:val="20"/>
                <w:szCs w:val="20"/>
              </w:rPr>
            </w:pPr>
            <w:r w:rsidRPr="00000CC5">
              <w:rPr>
                <w:b w:val="0"/>
                <w:sz w:val="20"/>
                <w:szCs w:val="20"/>
              </w:rPr>
              <w:t>Inequality Symbol Preserved or Reversed?</w:t>
            </w:r>
          </w:p>
        </w:tc>
      </w:tr>
      <w:tr w:rsidR="00AF6D88" w:rsidRPr="00000CC5" w14:paraId="72E0897B" w14:textId="77777777" w:rsidTr="004E3653">
        <w:trPr>
          <w:trHeight w:val="1440"/>
          <w:jc w:val="center"/>
        </w:trPr>
        <w:tc>
          <w:tcPr>
            <w:tcW w:w="720" w:type="dxa"/>
            <w:tcMar>
              <w:left w:w="43" w:type="dxa"/>
              <w:right w:w="43" w:type="dxa"/>
            </w:tcMar>
            <w:vAlign w:val="center"/>
          </w:tcPr>
          <w:p w14:paraId="76613790" w14:textId="485FCE33" w:rsidR="00AF6D88" w:rsidRPr="004E3653" w:rsidRDefault="004E3653" w:rsidP="004E3653">
            <w:pPr>
              <w:pStyle w:val="ny-lesson-table"/>
              <w:jc w:val="center"/>
            </w:pPr>
            <m:oMathPara>
              <m:oMath>
                <m:r>
                  <m:rPr>
                    <m:sty m:val="p"/>
                  </m:rPr>
                  <w:rPr>
                    <w:rFonts w:ascii="Cambria Math" w:hAnsi="Cambria Math"/>
                  </w:rPr>
                  <m:t>-2</m:t>
                </m:r>
              </m:oMath>
            </m:oMathPara>
          </w:p>
        </w:tc>
        <w:tc>
          <w:tcPr>
            <w:tcW w:w="1152" w:type="dxa"/>
            <w:tcMar>
              <w:left w:w="43" w:type="dxa"/>
              <w:right w:w="43" w:type="dxa"/>
            </w:tcMar>
            <w:vAlign w:val="center"/>
          </w:tcPr>
          <w:p w14:paraId="0A9D8CD2" w14:textId="3A1CC804" w:rsidR="00AF6D88" w:rsidRPr="004E3653" w:rsidRDefault="004E3653" w:rsidP="004E3653">
            <w:pPr>
              <w:pStyle w:val="ny-lesson-table"/>
              <w:jc w:val="center"/>
            </w:pPr>
            <m:oMathPara>
              <m:oMath>
                <m:r>
                  <m:rPr>
                    <m:sty m:val="p"/>
                  </m:rPr>
                  <w:rPr>
                    <w:rFonts w:ascii="Cambria Math" w:hAnsi="Cambria Math"/>
                  </w:rPr>
                  <m:t>&gt;</m:t>
                </m:r>
              </m:oMath>
            </m:oMathPara>
          </w:p>
        </w:tc>
        <w:tc>
          <w:tcPr>
            <w:tcW w:w="720" w:type="dxa"/>
            <w:tcMar>
              <w:left w:w="43" w:type="dxa"/>
              <w:right w:w="43" w:type="dxa"/>
            </w:tcMar>
            <w:vAlign w:val="center"/>
          </w:tcPr>
          <w:p w14:paraId="5930115B" w14:textId="05B1DE2C" w:rsidR="00AF6D88" w:rsidRPr="004E3653" w:rsidRDefault="004E3653" w:rsidP="004E3653">
            <w:pPr>
              <w:pStyle w:val="ny-lesson-table"/>
              <w:jc w:val="center"/>
            </w:pPr>
            <m:oMathPara>
              <m:oMath>
                <m:r>
                  <m:rPr>
                    <m:sty m:val="p"/>
                  </m:rPr>
                  <w:rPr>
                    <w:rFonts w:ascii="Cambria Math" w:hAnsi="Cambria Math"/>
                  </w:rPr>
                  <m:t>-4</m:t>
                </m:r>
              </m:oMath>
            </m:oMathPara>
          </w:p>
        </w:tc>
        <w:tc>
          <w:tcPr>
            <w:tcW w:w="1152" w:type="dxa"/>
            <w:tcMar>
              <w:left w:w="43" w:type="dxa"/>
              <w:right w:w="43" w:type="dxa"/>
            </w:tcMar>
            <w:vAlign w:val="center"/>
          </w:tcPr>
          <w:p w14:paraId="2416AB53" w14:textId="20230E68" w:rsidR="00AF6D88" w:rsidRPr="004E3653" w:rsidRDefault="00AF6D88" w:rsidP="004E3653">
            <w:pPr>
              <w:pStyle w:val="ny-lesson-table"/>
              <w:jc w:val="center"/>
            </w:pPr>
            <w:r w:rsidRPr="004E3653">
              <w:t xml:space="preserve">Multiply by </w:t>
            </w:r>
            <m:oMath>
              <m:f>
                <m:fPr>
                  <m:ctrlPr>
                    <w:rPr>
                      <w:rFonts w:ascii="Cambria Math" w:hAnsi="Cambria Math"/>
                      <w:sz w:val="28"/>
                    </w:rPr>
                  </m:ctrlPr>
                </m:fPr>
                <m:num>
                  <m:r>
                    <m:rPr>
                      <m:sty m:val="p"/>
                    </m:rPr>
                    <w:rPr>
                      <w:rFonts w:ascii="Cambria Math" w:hAnsi="Cambria Math"/>
                      <w:sz w:val="28"/>
                    </w:rPr>
                    <m:t>1</m:t>
                  </m:r>
                </m:num>
                <m:den>
                  <m:r>
                    <m:rPr>
                      <m:sty m:val="p"/>
                    </m:rPr>
                    <w:rPr>
                      <w:rFonts w:ascii="Cambria Math" w:hAnsi="Cambria Math"/>
                      <w:sz w:val="28"/>
                    </w:rPr>
                    <m:t>2</m:t>
                  </m:r>
                </m:den>
              </m:f>
            </m:oMath>
          </w:p>
        </w:tc>
        <w:tc>
          <w:tcPr>
            <w:tcW w:w="2592" w:type="dxa"/>
            <w:tcMar>
              <w:left w:w="43" w:type="dxa"/>
              <w:right w:w="43" w:type="dxa"/>
            </w:tcMar>
            <w:vAlign w:val="center"/>
          </w:tcPr>
          <w:p w14:paraId="14B74BC6" w14:textId="64137D53" w:rsidR="00AF6D88" w:rsidRPr="004E3653" w:rsidRDefault="003A3A7C" w:rsidP="004E3653">
            <w:pPr>
              <w:pStyle w:val="ny-lesson-table"/>
              <w:jc w:val="center"/>
              <w:rPr>
                <w:rFonts w:ascii="Calibri" w:hAnsi="Calibri"/>
              </w:rPr>
            </w:pPr>
            <m:oMathPara>
              <m:oMath>
                <m:d>
                  <m:dPr>
                    <m:ctrlPr>
                      <w:rPr>
                        <w:rFonts w:ascii="Cambria Math" w:hAnsi="Cambria Math"/>
                      </w:rPr>
                    </m:ctrlPr>
                  </m:dPr>
                  <m:e>
                    <m:r>
                      <m:rPr>
                        <m:sty m:val="p"/>
                      </m:rPr>
                      <w:rPr>
                        <w:rFonts w:ascii="Cambria Math" w:hAnsi="Cambria Math"/>
                      </w:rPr>
                      <m:t>-2</m:t>
                    </m:r>
                  </m:e>
                </m:d>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r>
                  <m:rPr>
                    <m:sty m:val="p"/>
                  </m:rPr>
                  <w:rPr>
                    <w:rFonts w:ascii="Cambria Math" w:hAnsi="Cambria Math"/>
                  </w:rPr>
                  <m:t>&gt;</m:t>
                </m:r>
                <m:d>
                  <m:dPr>
                    <m:ctrlPr>
                      <w:rPr>
                        <w:rFonts w:ascii="Cambria Math" w:hAnsi="Cambria Math"/>
                      </w:rPr>
                    </m:ctrlPr>
                  </m:dPr>
                  <m:e>
                    <m:r>
                      <m:rPr>
                        <m:sty m:val="p"/>
                      </m:rPr>
                      <w:rPr>
                        <w:rFonts w:ascii="Cambria Math" w:hAnsi="Cambria Math"/>
                      </w:rPr>
                      <m:t>-4</m:t>
                    </m:r>
                  </m:e>
                </m:d>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oMath>
            </m:oMathPara>
          </w:p>
          <w:p w14:paraId="56E29C62" w14:textId="0C57D328" w:rsidR="00AF6D88" w:rsidRPr="004E3653" w:rsidRDefault="004E3653" w:rsidP="004E3653">
            <w:pPr>
              <w:pStyle w:val="ny-lesson-table"/>
              <w:jc w:val="center"/>
              <w:rPr>
                <w:bCs/>
                <w:spacing w:val="-2"/>
              </w:rPr>
            </w:pPr>
            <m:oMathPara>
              <m:oMath>
                <m:r>
                  <m:rPr>
                    <m:sty m:val="p"/>
                  </m:rPr>
                  <w:rPr>
                    <w:rFonts w:ascii="Cambria Math" w:hAnsi="Cambria Math"/>
                  </w:rPr>
                  <m:t>-1&gt;-2</m:t>
                </m:r>
              </m:oMath>
            </m:oMathPara>
          </w:p>
        </w:tc>
        <w:tc>
          <w:tcPr>
            <w:tcW w:w="3600" w:type="dxa"/>
            <w:tcMar>
              <w:left w:w="43" w:type="dxa"/>
              <w:right w:w="43" w:type="dxa"/>
            </w:tcMar>
            <w:vAlign w:val="center"/>
          </w:tcPr>
          <w:p w14:paraId="4E9630F2" w14:textId="77777777" w:rsidR="00AF6D88" w:rsidRPr="004E3653" w:rsidRDefault="00AF6D88" w:rsidP="004E3653">
            <w:pPr>
              <w:pStyle w:val="ny-lesson-table"/>
              <w:jc w:val="center"/>
            </w:pPr>
            <w:r w:rsidRPr="004E3653">
              <w:t>Preserved</w:t>
            </w:r>
          </w:p>
        </w:tc>
      </w:tr>
      <w:tr w:rsidR="00AF6D88" w:rsidRPr="00000CC5" w14:paraId="6D831F86" w14:textId="77777777" w:rsidTr="004E3653">
        <w:trPr>
          <w:trHeight w:val="1440"/>
          <w:jc w:val="center"/>
        </w:trPr>
        <w:tc>
          <w:tcPr>
            <w:tcW w:w="720" w:type="dxa"/>
            <w:tcMar>
              <w:left w:w="43" w:type="dxa"/>
              <w:right w:w="43" w:type="dxa"/>
            </w:tcMar>
            <w:vAlign w:val="center"/>
          </w:tcPr>
          <w:p w14:paraId="2B071E29" w14:textId="77777777" w:rsidR="00AF6D88" w:rsidRPr="004E3653" w:rsidRDefault="00AF6D88" w:rsidP="004E3653">
            <w:pPr>
              <w:pStyle w:val="ny-lesson-table"/>
              <w:jc w:val="center"/>
            </w:pPr>
          </w:p>
        </w:tc>
        <w:tc>
          <w:tcPr>
            <w:tcW w:w="1152" w:type="dxa"/>
            <w:tcMar>
              <w:left w:w="43" w:type="dxa"/>
              <w:right w:w="43" w:type="dxa"/>
            </w:tcMar>
            <w:vAlign w:val="center"/>
          </w:tcPr>
          <w:p w14:paraId="4B1CC2B7" w14:textId="77777777" w:rsidR="00AF6D88" w:rsidRPr="004E3653" w:rsidRDefault="00AF6D88" w:rsidP="004E3653">
            <w:pPr>
              <w:pStyle w:val="ny-lesson-table"/>
              <w:jc w:val="center"/>
            </w:pPr>
          </w:p>
        </w:tc>
        <w:tc>
          <w:tcPr>
            <w:tcW w:w="720" w:type="dxa"/>
            <w:tcMar>
              <w:left w:w="43" w:type="dxa"/>
              <w:right w:w="43" w:type="dxa"/>
            </w:tcMar>
            <w:vAlign w:val="center"/>
          </w:tcPr>
          <w:p w14:paraId="2966CCAF" w14:textId="77777777" w:rsidR="00AF6D88" w:rsidRPr="004E3653" w:rsidRDefault="00AF6D88" w:rsidP="004E3653">
            <w:pPr>
              <w:pStyle w:val="ny-lesson-table"/>
              <w:jc w:val="center"/>
            </w:pPr>
          </w:p>
        </w:tc>
        <w:tc>
          <w:tcPr>
            <w:tcW w:w="1152" w:type="dxa"/>
            <w:tcMar>
              <w:left w:w="43" w:type="dxa"/>
              <w:right w:w="43" w:type="dxa"/>
            </w:tcMar>
            <w:vAlign w:val="center"/>
          </w:tcPr>
          <w:p w14:paraId="67C7261F" w14:textId="2AA962CA" w:rsidR="00AF6D88" w:rsidRPr="004E3653" w:rsidRDefault="00AF6D88" w:rsidP="004E3653">
            <w:pPr>
              <w:pStyle w:val="ny-lesson-table"/>
              <w:jc w:val="center"/>
            </w:pPr>
            <w:r w:rsidRPr="004E3653">
              <w:t xml:space="preserve">Multiply by </w:t>
            </w:r>
            <m:oMath>
              <m:r>
                <m:rPr>
                  <m:sty m:val="p"/>
                </m:rPr>
                <w:rPr>
                  <w:rFonts w:ascii="Cambria Math" w:hAnsi="Cambria Math"/>
                </w:rPr>
                <m:t>2</m:t>
              </m:r>
            </m:oMath>
          </w:p>
        </w:tc>
        <w:tc>
          <w:tcPr>
            <w:tcW w:w="2592" w:type="dxa"/>
            <w:tcMar>
              <w:left w:w="43" w:type="dxa"/>
              <w:right w:w="43" w:type="dxa"/>
            </w:tcMar>
            <w:vAlign w:val="center"/>
          </w:tcPr>
          <w:p w14:paraId="5E0E5737" w14:textId="77777777" w:rsidR="00AF6D88" w:rsidRPr="004E3653" w:rsidRDefault="00AF6D88" w:rsidP="004E3653">
            <w:pPr>
              <w:pStyle w:val="ny-lesson-table"/>
              <w:jc w:val="center"/>
            </w:pPr>
          </w:p>
        </w:tc>
        <w:tc>
          <w:tcPr>
            <w:tcW w:w="3600" w:type="dxa"/>
            <w:tcMar>
              <w:left w:w="43" w:type="dxa"/>
              <w:right w:w="43" w:type="dxa"/>
            </w:tcMar>
            <w:vAlign w:val="center"/>
          </w:tcPr>
          <w:p w14:paraId="6734BEA8" w14:textId="77777777" w:rsidR="00AF6D88" w:rsidRPr="004E3653" w:rsidRDefault="00AF6D88" w:rsidP="004E3653">
            <w:pPr>
              <w:pStyle w:val="ny-lesson-table"/>
              <w:jc w:val="center"/>
            </w:pPr>
          </w:p>
        </w:tc>
      </w:tr>
      <w:tr w:rsidR="00AF6D88" w:rsidRPr="00000CC5" w14:paraId="37CE8175" w14:textId="77777777" w:rsidTr="004E3653">
        <w:trPr>
          <w:trHeight w:val="1440"/>
          <w:jc w:val="center"/>
        </w:trPr>
        <w:tc>
          <w:tcPr>
            <w:tcW w:w="720" w:type="dxa"/>
            <w:tcMar>
              <w:left w:w="43" w:type="dxa"/>
              <w:right w:w="43" w:type="dxa"/>
            </w:tcMar>
            <w:vAlign w:val="center"/>
          </w:tcPr>
          <w:p w14:paraId="5A5D587B" w14:textId="77777777" w:rsidR="00AF6D88" w:rsidRPr="004E3653" w:rsidRDefault="00AF6D88" w:rsidP="004E3653">
            <w:pPr>
              <w:pStyle w:val="ny-lesson-table"/>
              <w:jc w:val="center"/>
            </w:pPr>
          </w:p>
        </w:tc>
        <w:tc>
          <w:tcPr>
            <w:tcW w:w="1152" w:type="dxa"/>
            <w:tcMar>
              <w:left w:w="43" w:type="dxa"/>
              <w:right w:w="43" w:type="dxa"/>
            </w:tcMar>
            <w:vAlign w:val="center"/>
          </w:tcPr>
          <w:p w14:paraId="4A1849D0" w14:textId="77777777" w:rsidR="00AF6D88" w:rsidRPr="004E3653" w:rsidRDefault="00AF6D88" w:rsidP="004E3653">
            <w:pPr>
              <w:pStyle w:val="ny-lesson-table"/>
              <w:jc w:val="center"/>
            </w:pPr>
          </w:p>
        </w:tc>
        <w:tc>
          <w:tcPr>
            <w:tcW w:w="720" w:type="dxa"/>
            <w:tcMar>
              <w:left w:w="43" w:type="dxa"/>
              <w:right w:w="43" w:type="dxa"/>
            </w:tcMar>
            <w:vAlign w:val="center"/>
          </w:tcPr>
          <w:p w14:paraId="20D49651" w14:textId="77777777" w:rsidR="00AF6D88" w:rsidRPr="004E3653" w:rsidRDefault="00AF6D88" w:rsidP="004E3653">
            <w:pPr>
              <w:pStyle w:val="ny-lesson-table"/>
              <w:jc w:val="center"/>
            </w:pPr>
          </w:p>
        </w:tc>
        <w:tc>
          <w:tcPr>
            <w:tcW w:w="1152" w:type="dxa"/>
            <w:tcMar>
              <w:left w:w="43" w:type="dxa"/>
              <w:right w:w="43" w:type="dxa"/>
            </w:tcMar>
            <w:vAlign w:val="center"/>
          </w:tcPr>
          <w:p w14:paraId="16976E88" w14:textId="09614083" w:rsidR="00AF6D88" w:rsidRPr="004E3653" w:rsidRDefault="00AF6D88" w:rsidP="004E3653">
            <w:pPr>
              <w:pStyle w:val="ny-lesson-table"/>
              <w:jc w:val="center"/>
            </w:pPr>
            <w:r w:rsidRPr="004E3653">
              <w:t xml:space="preserve">Divide by </w:t>
            </w:r>
            <m:oMath>
              <m:r>
                <m:rPr>
                  <m:sty m:val="p"/>
                </m:rPr>
                <w:rPr>
                  <w:rFonts w:ascii="Cambria Math" w:hAnsi="Cambria Math"/>
                </w:rPr>
                <m:t>2</m:t>
              </m:r>
            </m:oMath>
          </w:p>
        </w:tc>
        <w:tc>
          <w:tcPr>
            <w:tcW w:w="2592" w:type="dxa"/>
            <w:tcMar>
              <w:left w:w="43" w:type="dxa"/>
              <w:right w:w="43" w:type="dxa"/>
            </w:tcMar>
            <w:vAlign w:val="center"/>
          </w:tcPr>
          <w:p w14:paraId="4A78075C" w14:textId="77777777" w:rsidR="00AF6D88" w:rsidRPr="004E3653" w:rsidRDefault="00AF6D88" w:rsidP="004E3653">
            <w:pPr>
              <w:pStyle w:val="ny-lesson-table"/>
              <w:jc w:val="center"/>
            </w:pPr>
          </w:p>
        </w:tc>
        <w:tc>
          <w:tcPr>
            <w:tcW w:w="3600" w:type="dxa"/>
            <w:tcMar>
              <w:left w:w="43" w:type="dxa"/>
              <w:right w:w="43" w:type="dxa"/>
            </w:tcMar>
            <w:vAlign w:val="center"/>
          </w:tcPr>
          <w:p w14:paraId="79BF37D9" w14:textId="77777777" w:rsidR="00AF6D88" w:rsidRPr="004E3653" w:rsidRDefault="00AF6D88" w:rsidP="004E3653">
            <w:pPr>
              <w:pStyle w:val="ny-lesson-table"/>
              <w:jc w:val="center"/>
            </w:pPr>
          </w:p>
        </w:tc>
      </w:tr>
      <w:tr w:rsidR="00AF6D88" w:rsidRPr="00000CC5" w14:paraId="28831B32" w14:textId="77777777" w:rsidTr="004E3653">
        <w:trPr>
          <w:trHeight w:val="1440"/>
          <w:jc w:val="center"/>
        </w:trPr>
        <w:tc>
          <w:tcPr>
            <w:tcW w:w="720" w:type="dxa"/>
            <w:tcMar>
              <w:left w:w="43" w:type="dxa"/>
              <w:right w:w="43" w:type="dxa"/>
            </w:tcMar>
            <w:vAlign w:val="center"/>
          </w:tcPr>
          <w:p w14:paraId="084948A3" w14:textId="77777777" w:rsidR="00AF6D88" w:rsidRPr="004E3653" w:rsidRDefault="00AF6D88" w:rsidP="004E3653">
            <w:pPr>
              <w:pStyle w:val="ny-lesson-table"/>
              <w:jc w:val="center"/>
            </w:pPr>
          </w:p>
        </w:tc>
        <w:tc>
          <w:tcPr>
            <w:tcW w:w="1152" w:type="dxa"/>
            <w:tcMar>
              <w:left w:w="43" w:type="dxa"/>
              <w:right w:w="43" w:type="dxa"/>
            </w:tcMar>
            <w:vAlign w:val="center"/>
          </w:tcPr>
          <w:p w14:paraId="7E74549A" w14:textId="77777777" w:rsidR="00AF6D88" w:rsidRPr="004E3653" w:rsidRDefault="00AF6D88" w:rsidP="004E3653">
            <w:pPr>
              <w:pStyle w:val="ny-lesson-table"/>
              <w:jc w:val="center"/>
            </w:pPr>
          </w:p>
        </w:tc>
        <w:tc>
          <w:tcPr>
            <w:tcW w:w="720" w:type="dxa"/>
            <w:tcMar>
              <w:left w:w="43" w:type="dxa"/>
              <w:right w:w="43" w:type="dxa"/>
            </w:tcMar>
            <w:vAlign w:val="center"/>
          </w:tcPr>
          <w:p w14:paraId="4FDE8B69" w14:textId="77777777" w:rsidR="00AF6D88" w:rsidRPr="004E3653" w:rsidRDefault="00AF6D88" w:rsidP="004E3653">
            <w:pPr>
              <w:pStyle w:val="ny-lesson-table"/>
              <w:jc w:val="center"/>
            </w:pPr>
          </w:p>
        </w:tc>
        <w:tc>
          <w:tcPr>
            <w:tcW w:w="1152" w:type="dxa"/>
            <w:tcMar>
              <w:left w:w="43" w:type="dxa"/>
              <w:right w:w="43" w:type="dxa"/>
            </w:tcMar>
            <w:vAlign w:val="center"/>
          </w:tcPr>
          <w:p w14:paraId="2797118A" w14:textId="7E649696" w:rsidR="00AF6D88" w:rsidRPr="004E3653" w:rsidRDefault="00AF6D88" w:rsidP="004E3653">
            <w:pPr>
              <w:pStyle w:val="ny-lesson-table"/>
              <w:jc w:val="center"/>
            </w:pPr>
            <w:r w:rsidRPr="004E3653">
              <w:t>Divide by</w:t>
            </w:r>
            <w:r w:rsidRPr="004E3653">
              <w:rPr>
                <w:sz w:val="28"/>
              </w:rPr>
              <w:t xml:space="preserve"> </w:t>
            </w:r>
            <m:oMath>
              <m:f>
                <m:fPr>
                  <m:ctrlPr>
                    <w:rPr>
                      <w:rFonts w:ascii="Cambria Math" w:hAnsi="Cambria Math"/>
                      <w:sz w:val="28"/>
                    </w:rPr>
                  </m:ctrlPr>
                </m:fPr>
                <m:num>
                  <m:r>
                    <m:rPr>
                      <m:sty m:val="p"/>
                    </m:rPr>
                    <w:rPr>
                      <w:rFonts w:ascii="Cambria Math" w:hAnsi="Cambria Math"/>
                      <w:sz w:val="28"/>
                    </w:rPr>
                    <m:t>1</m:t>
                  </m:r>
                </m:num>
                <m:den>
                  <m:r>
                    <m:rPr>
                      <m:sty m:val="p"/>
                    </m:rPr>
                    <w:rPr>
                      <w:rFonts w:ascii="Cambria Math" w:hAnsi="Cambria Math"/>
                      <w:sz w:val="28"/>
                    </w:rPr>
                    <m:t>2</m:t>
                  </m:r>
                </m:den>
              </m:f>
            </m:oMath>
          </w:p>
        </w:tc>
        <w:tc>
          <w:tcPr>
            <w:tcW w:w="2592" w:type="dxa"/>
            <w:tcMar>
              <w:left w:w="43" w:type="dxa"/>
              <w:right w:w="43" w:type="dxa"/>
            </w:tcMar>
            <w:vAlign w:val="center"/>
          </w:tcPr>
          <w:p w14:paraId="69889F2A" w14:textId="77777777" w:rsidR="00AF6D88" w:rsidRPr="004E3653" w:rsidRDefault="00AF6D88" w:rsidP="004E3653">
            <w:pPr>
              <w:pStyle w:val="ny-lesson-table"/>
              <w:jc w:val="center"/>
            </w:pPr>
          </w:p>
        </w:tc>
        <w:tc>
          <w:tcPr>
            <w:tcW w:w="3600" w:type="dxa"/>
            <w:tcMar>
              <w:left w:w="43" w:type="dxa"/>
              <w:right w:w="43" w:type="dxa"/>
            </w:tcMar>
            <w:vAlign w:val="center"/>
          </w:tcPr>
          <w:p w14:paraId="394F0BC3" w14:textId="77777777" w:rsidR="00AF6D88" w:rsidRPr="004E3653" w:rsidRDefault="00AF6D88" w:rsidP="004E3653">
            <w:pPr>
              <w:pStyle w:val="ny-lesson-table"/>
              <w:jc w:val="center"/>
            </w:pPr>
          </w:p>
        </w:tc>
      </w:tr>
      <w:tr w:rsidR="00AF6D88" w:rsidRPr="00000CC5" w14:paraId="10EC1BEB" w14:textId="77777777" w:rsidTr="004E3653">
        <w:trPr>
          <w:trHeight w:val="1440"/>
          <w:jc w:val="center"/>
        </w:trPr>
        <w:tc>
          <w:tcPr>
            <w:tcW w:w="720" w:type="dxa"/>
            <w:tcMar>
              <w:left w:w="43" w:type="dxa"/>
              <w:right w:w="43" w:type="dxa"/>
            </w:tcMar>
            <w:vAlign w:val="center"/>
          </w:tcPr>
          <w:p w14:paraId="48B72175" w14:textId="77777777" w:rsidR="00AF6D88" w:rsidRPr="004E3653" w:rsidRDefault="00AF6D88" w:rsidP="004E3653">
            <w:pPr>
              <w:pStyle w:val="ny-lesson-table"/>
              <w:jc w:val="center"/>
            </w:pPr>
          </w:p>
        </w:tc>
        <w:tc>
          <w:tcPr>
            <w:tcW w:w="1152" w:type="dxa"/>
            <w:tcMar>
              <w:left w:w="43" w:type="dxa"/>
              <w:right w:w="43" w:type="dxa"/>
            </w:tcMar>
            <w:vAlign w:val="center"/>
          </w:tcPr>
          <w:p w14:paraId="348B6C9B" w14:textId="77777777" w:rsidR="00AF6D88" w:rsidRPr="004E3653" w:rsidRDefault="00AF6D88" w:rsidP="004E3653">
            <w:pPr>
              <w:pStyle w:val="ny-lesson-table"/>
              <w:jc w:val="center"/>
            </w:pPr>
          </w:p>
        </w:tc>
        <w:tc>
          <w:tcPr>
            <w:tcW w:w="720" w:type="dxa"/>
            <w:tcMar>
              <w:left w:w="43" w:type="dxa"/>
              <w:right w:w="43" w:type="dxa"/>
            </w:tcMar>
            <w:vAlign w:val="center"/>
          </w:tcPr>
          <w:p w14:paraId="63D24DC0" w14:textId="77777777" w:rsidR="00AF6D88" w:rsidRPr="004E3653" w:rsidRDefault="00AF6D88" w:rsidP="004E3653">
            <w:pPr>
              <w:pStyle w:val="ny-lesson-table"/>
              <w:jc w:val="center"/>
            </w:pPr>
          </w:p>
        </w:tc>
        <w:tc>
          <w:tcPr>
            <w:tcW w:w="1152" w:type="dxa"/>
            <w:tcMar>
              <w:left w:w="43" w:type="dxa"/>
              <w:right w:w="43" w:type="dxa"/>
            </w:tcMar>
            <w:vAlign w:val="center"/>
          </w:tcPr>
          <w:p w14:paraId="15FD979E" w14:textId="26FAFE19" w:rsidR="00AF6D88" w:rsidRPr="004E3653" w:rsidRDefault="00AF6D88" w:rsidP="004E3653">
            <w:pPr>
              <w:pStyle w:val="ny-lesson-table"/>
              <w:jc w:val="center"/>
            </w:pPr>
            <w:r w:rsidRPr="004E3653">
              <w:t xml:space="preserve">Multiply by </w:t>
            </w:r>
            <m:oMath>
              <m:r>
                <m:rPr>
                  <m:sty m:val="p"/>
                </m:rPr>
                <w:rPr>
                  <w:rFonts w:ascii="Cambria Math" w:hAnsi="Cambria Math"/>
                </w:rPr>
                <m:t>3</m:t>
              </m:r>
            </m:oMath>
          </w:p>
        </w:tc>
        <w:tc>
          <w:tcPr>
            <w:tcW w:w="2592" w:type="dxa"/>
            <w:tcMar>
              <w:left w:w="43" w:type="dxa"/>
              <w:right w:w="43" w:type="dxa"/>
            </w:tcMar>
            <w:vAlign w:val="center"/>
          </w:tcPr>
          <w:p w14:paraId="3CAE4C36" w14:textId="77777777" w:rsidR="00AF6D88" w:rsidRPr="004E3653" w:rsidRDefault="00AF6D88" w:rsidP="004E3653">
            <w:pPr>
              <w:pStyle w:val="ny-lesson-table"/>
              <w:jc w:val="center"/>
            </w:pPr>
          </w:p>
        </w:tc>
        <w:tc>
          <w:tcPr>
            <w:tcW w:w="3600" w:type="dxa"/>
            <w:tcMar>
              <w:left w:w="43" w:type="dxa"/>
              <w:right w:w="43" w:type="dxa"/>
            </w:tcMar>
            <w:vAlign w:val="center"/>
          </w:tcPr>
          <w:p w14:paraId="05AE75DC" w14:textId="77777777" w:rsidR="00AF6D88" w:rsidRPr="004E3653" w:rsidRDefault="00AF6D88" w:rsidP="004E3653">
            <w:pPr>
              <w:pStyle w:val="ny-lesson-table"/>
              <w:jc w:val="center"/>
            </w:pPr>
          </w:p>
        </w:tc>
      </w:tr>
    </w:tbl>
    <w:p w14:paraId="4CF7B32E" w14:textId="77777777" w:rsidR="00AF6D88" w:rsidRDefault="00AF6D88" w:rsidP="00000CC5">
      <w:pPr>
        <w:pStyle w:val="ny-lesson-SFinsert"/>
        <w:tabs>
          <w:tab w:val="center" w:pos="3420"/>
          <w:tab w:val="left" w:pos="4320"/>
          <w:tab w:val="left" w:pos="6570"/>
          <w:tab w:val="center" w:pos="7650"/>
          <w:tab w:val="left" w:pos="8820"/>
        </w:tabs>
        <w:ind w:left="0"/>
        <w:rPr>
          <w:rStyle w:val="ny-lesson-SFinsertChar"/>
          <w:sz w:val="20"/>
          <w:szCs w:val="20"/>
        </w:rPr>
      </w:pPr>
    </w:p>
    <w:p w14:paraId="37F6DCFC" w14:textId="77777777" w:rsidR="00AF6D88" w:rsidRPr="00000CC5" w:rsidRDefault="00AF6D88" w:rsidP="00000CC5">
      <w:pPr>
        <w:pStyle w:val="ny-lesson-SFinsert"/>
        <w:tabs>
          <w:tab w:val="center" w:pos="3420"/>
          <w:tab w:val="left" w:pos="4320"/>
          <w:tab w:val="left" w:pos="6570"/>
          <w:tab w:val="center" w:pos="7650"/>
          <w:tab w:val="left" w:pos="8820"/>
        </w:tabs>
        <w:ind w:left="0"/>
        <w:rPr>
          <w:rStyle w:val="ny-lesson-SFinsertChar"/>
          <w:sz w:val="20"/>
          <w:szCs w:val="20"/>
        </w:rPr>
      </w:pPr>
      <w:r w:rsidRPr="00000CC5">
        <w:rPr>
          <w:rStyle w:val="ny-lesson-SFinsertChar"/>
          <w:sz w:val="20"/>
          <w:szCs w:val="20"/>
        </w:rPr>
        <w:t>Examine the results.  Make a statement about what you notice, and justify it with evidence.</w:t>
      </w:r>
    </w:p>
    <w:p w14:paraId="148882CC" w14:textId="77777777" w:rsidR="00AF6D88" w:rsidRPr="00000CC5" w:rsidRDefault="00AF6D88" w:rsidP="00000CC5">
      <w:pPr>
        <w:pStyle w:val="ny-lesson-SFinsert-response"/>
        <w:ind w:left="0"/>
        <w:rPr>
          <w:b w:val="0"/>
          <w:sz w:val="20"/>
          <w:szCs w:val="20"/>
        </w:rPr>
      </w:pPr>
      <w:r w:rsidRPr="00000CC5">
        <w:rPr>
          <w:b w:val="0"/>
          <w:sz w:val="20"/>
          <w:szCs w:val="20"/>
        </w:rPr>
        <w:br w:type="page"/>
      </w:r>
    </w:p>
    <w:p w14:paraId="540E7804" w14:textId="77777777" w:rsidR="00AF6D88" w:rsidRPr="00FC08BA" w:rsidRDefault="00AF6D88" w:rsidP="004E3653">
      <w:pPr>
        <w:pStyle w:val="ny-lesson-SFinsert"/>
        <w:ind w:left="0"/>
        <w:rPr>
          <w:sz w:val="20"/>
          <w:szCs w:val="20"/>
        </w:rPr>
      </w:pPr>
      <w:r w:rsidRPr="00FC08BA">
        <w:rPr>
          <w:sz w:val="20"/>
          <w:szCs w:val="20"/>
        </w:rPr>
        <w:lastRenderedPageBreak/>
        <w:t>Station 4</w:t>
      </w:r>
    </w:p>
    <w:tbl>
      <w:tblPr>
        <w:tblStyle w:val="TableGrid"/>
        <w:tblW w:w="9936" w:type="dxa"/>
        <w:jc w:val="center"/>
        <w:tblLayout w:type="fixed"/>
        <w:tblLook w:val="04A0" w:firstRow="1" w:lastRow="0" w:firstColumn="1" w:lastColumn="0" w:noHBand="0" w:noVBand="1"/>
      </w:tblPr>
      <w:tblGrid>
        <w:gridCol w:w="720"/>
        <w:gridCol w:w="1152"/>
        <w:gridCol w:w="720"/>
        <w:gridCol w:w="1152"/>
        <w:gridCol w:w="2592"/>
        <w:gridCol w:w="3600"/>
      </w:tblGrid>
      <w:tr w:rsidR="00AF6D88" w:rsidRPr="004E3653" w14:paraId="6C50B57A" w14:textId="77777777" w:rsidTr="004E3653">
        <w:trPr>
          <w:jc w:val="center"/>
        </w:trPr>
        <w:tc>
          <w:tcPr>
            <w:tcW w:w="720" w:type="dxa"/>
            <w:tcMar>
              <w:left w:w="43" w:type="dxa"/>
              <w:right w:w="43" w:type="dxa"/>
            </w:tcMar>
            <w:vAlign w:val="center"/>
          </w:tcPr>
          <w:p w14:paraId="4A1F1C3A" w14:textId="77777777" w:rsidR="00AF6D88" w:rsidRPr="004E3653" w:rsidRDefault="00AF6D88" w:rsidP="004E3653">
            <w:pPr>
              <w:pStyle w:val="ny-lesson-table"/>
              <w:jc w:val="center"/>
            </w:pPr>
            <w:r w:rsidRPr="004E3653">
              <w:t>Die 1</w:t>
            </w:r>
          </w:p>
        </w:tc>
        <w:tc>
          <w:tcPr>
            <w:tcW w:w="1152" w:type="dxa"/>
            <w:tcMar>
              <w:left w:w="43" w:type="dxa"/>
              <w:right w:w="43" w:type="dxa"/>
            </w:tcMar>
            <w:vAlign w:val="center"/>
          </w:tcPr>
          <w:p w14:paraId="268AB0B1" w14:textId="77777777" w:rsidR="00AF6D88" w:rsidRPr="004E3653" w:rsidRDefault="00AF6D88" w:rsidP="004E3653">
            <w:pPr>
              <w:pStyle w:val="ny-lesson-table"/>
              <w:jc w:val="center"/>
            </w:pPr>
            <w:r w:rsidRPr="004E3653">
              <w:t>Inequality</w:t>
            </w:r>
          </w:p>
        </w:tc>
        <w:tc>
          <w:tcPr>
            <w:tcW w:w="720" w:type="dxa"/>
            <w:tcMar>
              <w:left w:w="43" w:type="dxa"/>
              <w:right w:w="43" w:type="dxa"/>
            </w:tcMar>
            <w:vAlign w:val="center"/>
          </w:tcPr>
          <w:p w14:paraId="31A9450D" w14:textId="77777777" w:rsidR="00AF6D88" w:rsidRPr="004E3653" w:rsidRDefault="00AF6D88" w:rsidP="004E3653">
            <w:pPr>
              <w:pStyle w:val="ny-lesson-table"/>
              <w:jc w:val="center"/>
            </w:pPr>
            <w:r w:rsidRPr="004E3653">
              <w:t>Die 2</w:t>
            </w:r>
          </w:p>
        </w:tc>
        <w:tc>
          <w:tcPr>
            <w:tcW w:w="1152" w:type="dxa"/>
            <w:tcMar>
              <w:left w:w="43" w:type="dxa"/>
              <w:right w:w="43" w:type="dxa"/>
            </w:tcMar>
            <w:vAlign w:val="center"/>
          </w:tcPr>
          <w:p w14:paraId="45CAD9E4" w14:textId="77777777" w:rsidR="00AF6D88" w:rsidRPr="004E3653" w:rsidRDefault="00AF6D88" w:rsidP="004E3653">
            <w:pPr>
              <w:pStyle w:val="ny-lesson-table"/>
              <w:jc w:val="center"/>
            </w:pPr>
            <w:r w:rsidRPr="004E3653">
              <w:t>Operation</w:t>
            </w:r>
          </w:p>
        </w:tc>
        <w:tc>
          <w:tcPr>
            <w:tcW w:w="2592" w:type="dxa"/>
            <w:tcMar>
              <w:left w:w="43" w:type="dxa"/>
              <w:right w:w="43" w:type="dxa"/>
            </w:tcMar>
            <w:vAlign w:val="center"/>
          </w:tcPr>
          <w:p w14:paraId="1215D553" w14:textId="77777777" w:rsidR="00AF6D88" w:rsidRPr="004E3653" w:rsidRDefault="00AF6D88" w:rsidP="004E3653">
            <w:pPr>
              <w:pStyle w:val="ny-lesson-table"/>
              <w:jc w:val="center"/>
            </w:pPr>
            <w:r w:rsidRPr="004E3653">
              <w:t>New Inequality</w:t>
            </w:r>
          </w:p>
        </w:tc>
        <w:tc>
          <w:tcPr>
            <w:tcW w:w="3600" w:type="dxa"/>
            <w:tcMar>
              <w:left w:w="43" w:type="dxa"/>
              <w:right w:w="43" w:type="dxa"/>
            </w:tcMar>
            <w:vAlign w:val="center"/>
          </w:tcPr>
          <w:p w14:paraId="6AA58E4B" w14:textId="77777777" w:rsidR="00AF6D88" w:rsidRPr="004E3653" w:rsidRDefault="00AF6D88" w:rsidP="004E3653">
            <w:pPr>
              <w:pStyle w:val="ny-lesson-table"/>
              <w:jc w:val="center"/>
            </w:pPr>
            <w:r w:rsidRPr="004E3653">
              <w:t>Inequality Symbol Preserved or Reversed?</w:t>
            </w:r>
          </w:p>
        </w:tc>
      </w:tr>
      <w:tr w:rsidR="00AF6D88" w:rsidRPr="004E3653" w14:paraId="5CAC7BD5" w14:textId="77777777" w:rsidTr="004E3653">
        <w:trPr>
          <w:trHeight w:val="1440"/>
          <w:jc w:val="center"/>
        </w:trPr>
        <w:tc>
          <w:tcPr>
            <w:tcW w:w="720" w:type="dxa"/>
            <w:vAlign w:val="center"/>
          </w:tcPr>
          <w:p w14:paraId="6F4EE82D" w14:textId="2F237BB6" w:rsidR="00AF6D88" w:rsidRPr="004E3653" w:rsidRDefault="004E3653" w:rsidP="004E3653">
            <w:pPr>
              <w:pStyle w:val="ny-lesson-table"/>
              <w:jc w:val="center"/>
            </w:pPr>
            <m:oMathPara>
              <m:oMath>
                <m:r>
                  <w:rPr>
                    <w:rFonts w:ascii="Cambria Math" w:hAnsi="Cambria Math"/>
                  </w:rPr>
                  <m:t>3</m:t>
                </m:r>
              </m:oMath>
            </m:oMathPara>
          </w:p>
        </w:tc>
        <w:tc>
          <w:tcPr>
            <w:tcW w:w="1152" w:type="dxa"/>
            <w:vAlign w:val="center"/>
          </w:tcPr>
          <w:p w14:paraId="412E050D" w14:textId="6232766A" w:rsidR="00AF6D88" w:rsidRPr="004E3653" w:rsidRDefault="004E3653" w:rsidP="004E3653">
            <w:pPr>
              <w:pStyle w:val="ny-lesson-table"/>
              <w:jc w:val="center"/>
            </w:pPr>
            <m:oMathPara>
              <m:oMath>
                <m:r>
                  <w:rPr>
                    <w:rFonts w:ascii="Cambria Math" w:hAnsi="Cambria Math"/>
                  </w:rPr>
                  <m:t>&gt;</m:t>
                </m:r>
              </m:oMath>
            </m:oMathPara>
          </w:p>
        </w:tc>
        <w:tc>
          <w:tcPr>
            <w:tcW w:w="720" w:type="dxa"/>
            <w:vAlign w:val="center"/>
          </w:tcPr>
          <w:p w14:paraId="1D84A38F" w14:textId="5B082559" w:rsidR="00AF6D88" w:rsidRPr="004E3653" w:rsidRDefault="004E3653" w:rsidP="004E3653">
            <w:pPr>
              <w:pStyle w:val="ny-lesson-table"/>
              <w:jc w:val="center"/>
            </w:pPr>
            <m:oMathPara>
              <m:oMath>
                <m:r>
                  <w:rPr>
                    <w:rFonts w:ascii="Cambria Math" w:hAnsi="Cambria Math"/>
                  </w:rPr>
                  <m:t>-2</m:t>
                </m:r>
              </m:oMath>
            </m:oMathPara>
          </w:p>
        </w:tc>
        <w:tc>
          <w:tcPr>
            <w:tcW w:w="1152" w:type="dxa"/>
            <w:vAlign w:val="center"/>
          </w:tcPr>
          <w:p w14:paraId="048364A4" w14:textId="1F474667" w:rsidR="00AF6D88" w:rsidRPr="004E3653" w:rsidRDefault="00AF6D88" w:rsidP="004E3653">
            <w:pPr>
              <w:pStyle w:val="ny-lesson-table"/>
              <w:jc w:val="center"/>
            </w:pPr>
            <w:r w:rsidRPr="004E3653">
              <w:t xml:space="preserve">Multiply by </w:t>
            </w:r>
            <m:oMath>
              <m:r>
                <w:rPr>
                  <w:rFonts w:ascii="Cambria Math" w:hAnsi="Cambria Math"/>
                </w:rPr>
                <m:t>-2</m:t>
              </m:r>
            </m:oMath>
          </w:p>
        </w:tc>
        <w:tc>
          <w:tcPr>
            <w:tcW w:w="2592" w:type="dxa"/>
            <w:vAlign w:val="center"/>
          </w:tcPr>
          <w:p w14:paraId="2A65DFA3" w14:textId="11F5D380" w:rsidR="00AF6D88" w:rsidRPr="004E3653" w:rsidRDefault="004E3653" w:rsidP="004E3653">
            <w:pPr>
              <w:pStyle w:val="ny-lesson-table"/>
              <w:jc w:val="center"/>
            </w:pPr>
            <m:oMathPara>
              <m:oMath>
                <m:r>
                  <w:rPr>
                    <w:rFonts w:ascii="Cambria Math" w:hAnsi="Cambria Math"/>
                  </w:rPr>
                  <m:t>3</m:t>
                </m:r>
                <m:d>
                  <m:dPr>
                    <m:ctrlPr>
                      <w:rPr>
                        <w:rFonts w:ascii="Cambria Math" w:hAnsi="Cambria Math"/>
                        <w:i/>
                      </w:rPr>
                    </m:ctrlPr>
                  </m:dPr>
                  <m:e>
                    <m:r>
                      <w:rPr>
                        <w:rFonts w:ascii="Cambria Math" w:hAnsi="Cambria Math"/>
                      </w:rPr>
                      <m:t>-2</m:t>
                    </m:r>
                  </m:e>
                </m:d>
                <m:r>
                  <m:rPr>
                    <m:aln/>
                  </m:rPr>
                  <w:rPr>
                    <w:rFonts w:ascii="Cambria Math" w:hAnsi="Cambria Math"/>
                  </w:rPr>
                  <m:t>&gt;</m:t>
                </m:r>
                <m:d>
                  <m:dPr>
                    <m:ctrlPr>
                      <w:rPr>
                        <w:rFonts w:ascii="Cambria Math" w:hAnsi="Cambria Math"/>
                        <w:i/>
                      </w:rPr>
                    </m:ctrlPr>
                  </m:dPr>
                  <m:e>
                    <m:r>
                      <w:rPr>
                        <w:rFonts w:ascii="Cambria Math" w:hAnsi="Cambria Math"/>
                      </w:rPr>
                      <m:t>-2</m:t>
                    </m:r>
                  </m:e>
                </m:d>
                <m:d>
                  <m:dPr>
                    <m:ctrlPr>
                      <w:rPr>
                        <w:rFonts w:ascii="Cambria Math" w:hAnsi="Cambria Math"/>
                        <w:i/>
                      </w:rPr>
                    </m:ctrlPr>
                  </m:dPr>
                  <m:e>
                    <m:r>
                      <w:rPr>
                        <w:rFonts w:ascii="Cambria Math" w:hAnsi="Cambria Math"/>
                      </w:rPr>
                      <m:t>-2</m:t>
                    </m:r>
                  </m:e>
                </m:d>
                <m:r>
                  <m:rPr>
                    <m:sty m:val="p"/>
                  </m:rPr>
                  <w:rPr>
                    <w:rFonts w:ascii="Calibri" w:hAnsi="Calibri"/>
                  </w:rPr>
                  <w:br/>
                </m:r>
              </m:oMath>
              <m:oMath>
                <m:r>
                  <w:rPr>
                    <w:rFonts w:ascii="Cambria Math" w:hAnsi="Cambria Math"/>
                  </w:rPr>
                  <m:t>-6</m:t>
                </m:r>
                <m:r>
                  <m:rPr>
                    <m:aln/>
                  </m:rPr>
                  <w:rPr>
                    <w:rFonts w:ascii="Cambria Math" w:hAnsi="Cambria Math"/>
                  </w:rPr>
                  <m:t>&lt;4</m:t>
                </m:r>
              </m:oMath>
            </m:oMathPara>
          </w:p>
        </w:tc>
        <w:tc>
          <w:tcPr>
            <w:tcW w:w="3600" w:type="dxa"/>
            <w:vAlign w:val="center"/>
          </w:tcPr>
          <w:p w14:paraId="21412EC8" w14:textId="77777777" w:rsidR="00AF6D88" w:rsidRPr="004E3653" w:rsidRDefault="00AF6D88" w:rsidP="004E3653">
            <w:pPr>
              <w:pStyle w:val="ny-lesson-table"/>
              <w:jc w:val="center"/>
              <w:rPr>
                <w:i/>
                <w:iCs/>
              </w:rPr>
            </w:pPr>
            <w:r w:rsidRPr="004E3653">
              <w:rPr>
                <w:noProof/>
              </w:rPr>
              <w:t>Reversed</w:t>
            </w:r>
          </w:p>
        </w:tc>
      </w:tr>
      <w:tr w:rsidR="00AF6D88" w:rsidRPr="004E3653" w14:paraId="3EA9B906" w14:textId="77777777" w:rsidTr="004E3653">
        <w:trPr>
          <w:trHeight w:val="1440"/>
          <w:jc w:val="center"/>
        </w:trPr>
        <w:tc>
          <w:tcPr>
            <w:tcW w:w="720" w:type="dxa"/>
            <w:vAlign w:val="center"/>
          </w:tcPr>
          <w:p w14:paraId="601777AA" w14:textId="77777777" w:rsidR="00AF6D88" w:rsidRPr="004E3653" w:rsidRDefault="00AF6D88" w:rsidP="004E3653">
            <w:pPr>
              <w:pStyle w:val="ny-lesson-table"/>
              <w:jc w:val="center"/>
            </w:pPr>
          </w:p>
        </w:tc>
        <w:tc>
          <w:tcPr>
            <w:tcW w:w="1152" w:type="dxa"/>
            <w:vAlign w:val="center"/>
          </w:tcPr>
          <w:p w14:paraId="7F569410" w14:textId="77777777" w:rsidR="00AF6D88" w:rsidRPr="004E3653" w:rsidRDefault="00AF6D88" w:rsidP="004E3653">
            <w:pPr>
              <w:pStyle w:val="ny-lesson-table"/>
              <w:jc w:val="center"/>
            </w:pPr>
          </w:p>
        </w:tc>
        <w:tc>
          <w:tcPr>
            <w:tcW w:w="720" w:type="dxa"/>
            <w:vAlign w:val="center"/>
          </w:tcPr>
          <w:p w14:paraId="377B2BD0" w14:textId="77777777" w:rsidR="00AF6D88" w:rsidRPr="004E3653" w:rsidRDefault="00AF6D88" w:rsidP="004E3653">
            <w:pPr>
              <w:pStyle w:val="ny-lesson-table"/>
              <w:jc w:val="center"/>
            </w:pPr>
          </w:p>
        </w:tc>
        <w:tc>
          <w:tcPr>
            <w:tcW w:w="1152" w:type="dxa"/>
            <w:vAlign w:val="center"/>
          </w:tcPr>
          <w:p w14:paraId="0B4CAA1A" w14:textId="4B6E89DC" w:rsidR="00AF6D88" w:rsidRPr="004E3653" w:rsidRDefault="00AF6D88" w:rsidP="004E3653">
            <w:pPr>
              <w:pStyle w:val="ny-lesson-table"/>
              <w:jc w:val="center"/>
            </w:pPr>
            <w:r w:rsidRPr="004E3653">
              <w:t xml:space="preserve">Multiply by </w:t>
            </w:r>
            <m:oMath>
              <m:r>
                <w:rPr>
                  <w:rFonts w:ascii="Cambria Math" w:hAnsi="Cambria Math"/>
                </w:rPr>
                <m:t>-3</m:t>
              </m:r>
            </m:oMath>
          </w:p>
        </w:tc>
        <w:tc>
          <w:tcPr>
            <w:tcW w:w="2592" w:type="dxa"/>
            <w:vAlign w:val="center"/>
          </w:tcPr>
          <w:p w14:paraId="17264B44" w14:textId="77777777" w:rsidR="00AF6D88" w:rsidRPr="004E3653" w:rsidRDefault="00AF6D88" w:rsidP="004E3653">
            <w:pPr>
              <w:pStyle w:val="ny-lesson-table"/>
              <w:jc w:val="center"/>
            </w:pPr>
          </w:p>
        </w:tc>
        <w:tc>
          <w:tcPr>
            <w:tcW w:w="3600" w:type="dxa"/>
            <w:vAlign w:val="center"/>
          </w:tcPr>
          <w:p w14:paraId="33221C70" w14:textId="77777777" w:rsidR="00AF6D88" w:rsidRPr="004E3653" w:rsidRDefault="00AF6D88" w:rsidP="004E3653">
            <w:pPr>
              <w:pStyle w:val="ny-lesson-table"/>
              <w:jc w:val="center"/>
            </w:pPr>
          </w:p>
        </w:tc>
      </w:tr>
      <w:tr w:rsidR="00AF6D88" w:rsidRPr="004E3653" w14:paraId="23D33AC1" w14:textId="77777777" w:rsidTr="004E3653">
        <w:trPr>
          <w:trHeight w:val="1440"/>
          <w:jc w:val="center"/>
        </w:trPr>
        <w:tc>
          <w:tcPr>
            <w:tcW w:w="720" w:type="dxa"/>
            <w:vAlign w:val="center"/>
          </w:tcPr>
          <w:p w14:paraId="102BE7D6" w14:textId="77777777" w:rsidR="00AF6D88" w:rsidRPr="004E3653" w:rsidRDefault="00AF6D88" w:rsidP="004E3653">
            <w:pPr>
              <w:pStyle w:val="ny-lesson-table"/>
              <w:jc w:val="center"/>
            </w:pPr>
          </w:p>
        </w:tc>
        <w:tc>
          <w:tcPr>
            <w:tcW w:w="1152" w:type="dxa"/>
            <w:vAlign w:val="center"/>
          </w:tcPr>
          <w:p w14:paraId="7F69A93F" w14:textId="77777777" w:rsidR="00AF6D88" w:rsidRPr="004E3653" w:rsidRDefault="00AF6D88" w:rsidP="004E3653">
            <w:pPr>
              <w:pStyle w:val="ny-lesson-table"/>
              <w:jc w:val="center"/>
            </w:pPr>
          </w:p>
        </w:tc>
        <w:tc>
          <w:tcPr>
            <w:tcW w:w="720" w:type="dxa"/>
            <w:vAlign w:val="center"/>
          </w:tcPr>
          <w:p w14:paraId="138ED20C" w14:textId="77777777" w:rsidR="00AF6D88" w:rsidRPr="004E3653" w:rsidRDefault="00AF6D88" w:rsidP="004E3653">
            <w:pPr>
              <w:pStyle w:val="ny-lesson-table"/>
              <w:jc w:val="center"/>
            </w:pPr>
          </w:p>
        </w:tc>
        <w:tc>
          <w:tcPr>
            <w:tcW w:w="1152" w:type="dxa"/>
            <w:vAlign w:val="center"/>
          </w:tcPr>
          <w:p w14:paraId="691CC915" w14:textId="3110B200" w:rsidR="00AF6D88" w:rsidRPr="004E3653" w:rsidRDefault="00AF6D88" w:rsidP="004E3653">
            <w:pPr>
              <w:pStyle w:val="ny-lesson-table"/>
              <w:jc w:val="center"/>
            </w:pPr>
            <w:r w:rsidRPr="004E3653">
              <w:t xml:space="preserve">Divide by </w:t>
            </w:r>
            <m:oMath>
              <m:r>
                <w:rPr>
                  <w:rFonts w:ascii="Cambria Math" w:hAnsi="Cambria Math"/>
                </w:rPr>
                <m:t>-2</m:t>
              </m:r>
            </m:oMath>
          </w:p>
        </w:tc>
        <w:tc>
          <w:tcPr>
            <w:tcW w:w="2592" w:type="dxa"/>
            <w:vAlign w:val="center"/>
          </w:tcPr>
          <w:p w14:paraId="105B29B6" w14:textId="77777777" w:rsidR="00AF6D88" w:rsidRPr="004E3653" w:rsidRDefault="00AF6D88" w:rsidP="004E3653">
            <w:pPr>
              <w:pStyle w:val="ny-lesson-table"/>
              <w:jc w:val="center"/>
            </w:pPr>
          </w:p>
        </w:tc>
        <w:tc>
          <w:tcPr>
            <w:tcW w:w="3600" w:type="dxa"/>
            <w:vAlign w:val="center"/>
          </w:tcPr>
          <w:p w14:paraId="145BE0FE" w14:textId="77777777" w:rsidR="00AF6D88" w:rsidRPr="004E3653" w:rsidRDefault="00AF6D88" w:rsidP="004E3653">
            <w:pPr>
              <w:pStyle w:val="ny-lesson-table"/>
              <w:jc w:val="center"/>
            </w:pPr>
          </w:p>
        </w:tc>
      </w:tr>
      <w:tr w:rsidR="00AF6D88" w:rsidRPr="004E3653" w14:paraId="5487B80E" w14:textId="77777777" w:rsidTr="004E3653">
        <w:trPr>
          <w:trHeight w:val="1440"/>
          <w:jc w:val="center"/>
        </w:trPr>
        <w:tc>
          <w:tcPr>
            <w:tcW w:w="720" w:type="dxa"/>
            <w:vAlign w:val="center"/>
          </w:tcPr>
          <w:p w14:paraId="7981C6B7" w14:textId="77777777" w:rsidR="00AF6D88" w:rsidRPr="004E3653" w:rsidRDefault="00AF6D88" w:rsidP="004E3653">
            <w:pPr>
              <w:pStyle w:val="ny-lesson-table"/>
              <w:jc w:val="center"/>
            </w:pPr>
          </w:p>
        </w:tc>
        <w:tc>
          <w:tcPr>
            <w:tcW w:w="1152" w:type="dxa"/>
            <w:vAlign w:val="center"/>
          </w:tcPr>
          <w:p w14:paraId="02B15B10" w14:textId="77777777" w:rsidR="00AF6D88" w:rsidRPr="004E3653" w:rsidRDefault="00AF6D88" w:rsidP="004E3653">
            <w:pPr>
              <w:pStyle w:val="ny-lesson-table"/>
              <w:jc w:val="center"/>
            </w:pPr>
          </w:p>
        </w:tc>
        <w:tc>
          <w:tcPr>
            <w:tcW w:w="720" w:type="dxa"/>
            <w:vAlign w:val="center"/>
          </w:tcPr>
          <w:p w14:paraId="68FF1C99" w14:textId="77777777" w:rsidR="00AF6D88" w:rsidRPr="004E3653" w:rsidRDefault="00AF6D88" w:rsidP="004E3653">
            <w:pPr>
              <w:pStyle w:val="ny-lesson-table"/>
              <w:jc w:val="center"/>
            </w:pPr>
          </w:p>
        </w:tc>
        <w:tc>
          <w:tcPr>
            <w:tcW w:w="1152" w:type="dxa"/>
            <w:vAlign w:val="center"/>
          </w:tcPr>
          <w:p w14:paraId="1DF904BC" w14:textId="39A843B4" w:rsidR="00AF6D88" w:rsidRPr="004E3653" w:rsidRDefault="00AF6D88" w:rsidP="004E3653">
            <w:pPr>
              <w:pStyle w:val="ny-lesson-table"/>
              <w:jc w:val="center"/>
            </w:pPr>
            <w:r w:rsidRPr="004E3653">
              <w:t xml:space="preserve">Divide by </w:t>
            </w:r>
            <m:oMath>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oMath>
          </w:p>
        </w:tc>
        <w:tc>
          <w:tcPr>
            <w:tcW w:w="2592" w:type="dxa"/>
            <w:vAlign w:val="center"/>
          </w:tcPr>
          <w:p w14:paraId="75376108" w14:textId="77777777" w:rsidR="00AF6D88" w:rsidRPr="004E3653" w:rsidRDefault="00AF6D88" w:rsidP="004E3653">
            <w:pPr>
              <w:pStyle w:val="ny-lesson-table"/>
              <w:jc w:val="center"/>
            </w:pPr>
          </w:p>
        </w:tc>
        <w:tc>
          <w:tcPr>
            <w:tcW w:w="3600" w:type="dxa"/>
            <w:vAlign w:val="center"/>
          </w:tcPr>
          <w:p w14:paraId="68926DB5" w14:textId="77777777" w:rsidR="00AF6D88" w:rsidRPr="004E3653" w:rsidRDefault="00AF6D88" w:rsidP="004E3653">
            <w:pPr>
              <w:pStyle w:val="ny-lesson-table"/>
              <w:jc w:val="center"/>
            </w:pPr>
          </w:p>
        </w:tc>
      </w:tr>
      <w:tr w:rsidR="00AF6D88" w:rsidRPr="004E3653" w14:paraId="648ABF2E" w14:textId="77777777" w:rsidTr="004E3653">
        <w:trPr>
          <w:trHeight w:val="1440"/>
          <w:jc w:val="center"/>
        </w:trPr>
        <w:tc>
          <w:tcPr>
            <w:tcW w:w="720" w:type="dxa"/>
            <w:vAlign w:val="center"/>
          </w:tcPr>
          <w:p w14:paraId="75ACE23A" w14:textId="77777777" w:rsidR="00AF6D88" w:rsidRPr="004E3653" w:rsidRDefault="00AF6D88" w:rsidP="004E3653">
            <w:pPr>
              <w:pStyle w:val="ny-lesson-table"/>
              <w:jc w:val="center"/>
            </w:pPr>
          </w:p>
        </w:tc>
        <w:tc>
          <w:tcPr>
            <w:tcW w:w="1152" w:type="dxa"/>
            <w:vAlign w:val="center"/>
          </w:tcPr>
          <w:p w14:paraId="046FAF8E" w14:textId="77777777" w:rsidR="00AF6D88" w:rsidRPr="004E3653" w:rsidRDefault="00AF6D88" w:rsidP="004E3653">
            <w:pPr>
              <w:pStyle w:val="ny-lesson-table"/>
              <w:jc w:val="center"/>
            </w:pPr>
          </w:p>
        </w:tc>
        <w:tc>
          <w:tcPr>
            <w:tcW w:w="720" w:type="dxa"/>
            <w:vAlign w:val="center"/>
          </w:tcPr>
          <w:p w14:paraId="4BAE7E07" w14:textId="77777777" w:rsidR="00AF6D88" w:rsidRPr="004E3653" w:rsidRDefault="00AF6D88" w:rsidP="004E3653">
            <w:pPr>
              <w:pStyle w:val="ny-lesson-table"/>
              <w:jc w:val="center"/>
            </w:pPr>
          </w:p>
        </w:tc>
        <w:tc>
          <w:tcPr>
            <w:tcW w:w="1152" w:type="dxa"/>
            <w:vAlign w:val="center"/>
          </w:tcPr>
          <w:p w14:paraId="0025A92A" w14:textId="0524A72F" w:rsidR="00AF6D88" w:rsidRPr="004E3653" w:rsidRDefault="00AF6D88" w:rsidP="004E3653">
            <w:pPr>
              <w:pStyle w:val="ny-lesson-table"/>
              <w:jc w:val="center"/>
            </w:pPr>
            <w:r w:rsidRPr="004E3653">
              <w:t xml:space="preserve">Multiply by </w:t>
            </w:r>
            <m:oMath>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oMath>
          </w:p>
        </w:tc>
        <w:tc>
          <w:tcPr>
            <w:tcW w:w="2592" w:type="dxa"/>
            <w:vAlign w:val="center"/>
          </w:tcPr>
          <w:p w14:paraId="3FD762D6" w14:textId="77777777" w:rsidR="00AF6D88" w:rsidRPr="004E3653" w:rsidRDefault="00AF6D88" w:rsidP="004E3653">
            <w:pPr>
              <w:pStyle w:val="ny-lesson-table"/>
              <w:jc w:val="center"/>
            </w:pPr>
          </w:p>
        </w:tc>
        <w:tc>
          <w:tcPr>
            <w:tcW w:w="3600" w:type="dxa"/>
            <w:vAlign w:val="center"/>
          </w:tcPr>
          <w:p w14:paraId="44F77686" w14:textId="77777777" w:rsidR="00AF6D88" w:rsidRPr="004E3653" w:rsidRDefault="00AF6D88" w:rsidP="004E3653">
            <w:pPr>
              <w:pStyle w:val="ny-lesson-table"/>
              <w:jc w:val="center"/>
            </w:pPr>
          </w:p>
        </w:tc>
      </w:tr>
    </w:tbl>
    <w:p w14:paraId="39D53302" w14:textId="77777777" w:rsidR="00AF6D88" w:rsidRPr="00000CC5" w:rsidRDefault="00AF6D88" w:rsidP="00000CC5">
      <w:pPr>
        <w:pStyle w:val="ny-lesson-SFinsert"/>
        <w:ind w:left="0"/>
        <w:rPr>
          <w:rStyle w:val="ny-lesson-SFinsertChar"/>
          <w:sz w:val="20"/>
          <w:szCs w:val="20"/>
        </w:rPr>
      </w:pPr>
    </w:p>
    <w:p w14:paraId="3F3A5E1B" w14:textId="77777777" w:rsidR="00AF6D88" w:rsidRPr="00000CC5" w:rsidRDefault="00AF6D88" w:rsidP="00000CC5">
      <w:pPr>
        <w:pStyle w:val="ny-lesson-SFinsert"/>
        <w:tabs>
          <w:tab w:val="center" w:pos="3420"/>
          <w:tab w:val="left" w:pos="4320"/>
          <w:tab w:val="left" w:pos="6570"/>
          <w:tab w:val="center" w:pos="7650"/>
          <w:tab w:val="left" w:pos="8820"/>
        </w:tabs>
        <w:ind w:left="0"/>
        <w:rPr>
          <w:rStyle w:val="ny-lesson-SFinsertChar"/>
          <w:sz w:val="20"/>
          <w:szCs w:val="20"/>
        </w:rPr>
      </w:pPr>
      <w:r w:rsidRPr="00000CC5">
        <w:rPr>
          <w:rStyle w:val="ny-lesson-SFinsertChar"/>
          <w:sz w:val="20"/>
          <w:szCs w:val="20"/>
        </w:rPr>
        <w:t>Examine the results.  Make a statement about what you notice and justify it with evidence.</w:t>
      </w:r>
    </w:p>
    <w:p w14:paraId="3D390A99" w14:textId="77777777" w:rsidR="00AF6D88" w:rsidRPr="00032FD8" w:rsidRDefault="00AF6D88" w:rsidP="00032FD8">
      <w:pPr>
        <w:pStyle w:val="ny-lesson-paragraph"/>
      </w:pPr>
      <w:r w:rsidRPr="00032FD8">
        <w:br w:type="page"/>
      </w:r>
    </w:p>
    <w:p w14:paraId="505872C9" w14:textId="290DC726" w:rsidR="00000CC5" w:rsidRPr="00000CC5" w:rsidRDefault="00000CC5" w:rsidP="00000CC5">
      <w:pPr>
        <w:pStyle w:val="ny-lesson-SFinsert"/>
        <w:ind w:left="0"/>
        <w:rPr>
          <w:sz w:val="22"/>
          <w:szCs w:val="22"/>
        </w:rPr>
      </w:pPr>
      <w:r w:rsidRPr="00000CC5">
        <w:rPr>
          <w:sz w:val="22"/>
          <w:szCs w:val="22"/>
        </w:rPr>
        <w:lastRenderedPageBreak/>
        <w:t>Exercise</w:t>
      </w:r>
    </w:p>
    <w:p w14:paraId="6C3875BD" w14:textId="2612CD3C" w:rsidR="00000CC5" w:rsidRPr="00000CC5" w:rsidRDefault="00000CC5" w:rsidP="00FC08BA">
      <w:pPr>
        <w:pStyle w:val="ny-lesson-paragraph"/>
        <w:rPr>
          <w:b/>
        </w:rPr>
      </w:pPr>
      <w:r w:rsidRPr="00000CC5">
        <w:t>Complete the following chart using the given inequality, and determine an operation in which the inequality symbol is preserved and an operation in which the inequality symbol is reversed.  Explain why this occurs.</w:t>
      </w:r>
    </w:p>
    <w:p w14:paraId="4D09C301" w14:textId="77777777" w:rsidR="00000CC5" w:rsidRDefault="00000CC5" w:rsidP="00000CC5">
      <w:pPr>
        <w:pStyle w:val="ny-lesson-SFinsert-number-list"/>
        <w:numPr>
          <w:ilvl w:val="0"/>
          <w:numId w:val="0"/>
        </w:numPr>
        <w:ind w:left="1224" w:hanging="360"/>
      </w:pPr>
    </w:p>
    <w:tbl>
      <w:tblPr>
        <w:tblStyle w:val="TableGrid"/>
        <w:tblW w:w="0" w:type="auto"/>
        <w:jc w:val="center"/>
        <w:tblLook w:val="04A0" w:firstRow="1" w:lastRow="0" w:firstColumn="1" w:lastColumn="0" w:noHBand="0" w:noVBand="1"/>
      </w:tblPr>
      <w:tblGrid>
        <w:gridCol w:w="2016"/>
        <w:gridCol w:w="2592"/>
        <w:gridCol w:w="2592"/>
        <w:gridCol w:w="2592"/>
      </w:tblGrid>
      <w:tr w:rsidR="00000CC5" w:rsidRPr="00FC08BA" w14:paraId="6FA24563" w14:textId="77777777" w:rsidTr="00FC08BA">
        <w:trPr>
          <w:jc w:val="center"/>
        </w:trPr>
        <w:tc>
          <w:tcPr>
            <w:tcW w:w="2016" w:type="dxa"/>
            <w:vAlign w:val="center"/>
          </w:tcPr>
          <w:p w14:paraId="0A8AD435" w14:textId="77777777" w:rsidR="00000CC5" w:rsidRPr="00FC08BA" w:rsidRDefault="00000CC5" w:rsidP="00FC08BA">
            <w:pPr>
              <w:pStyle w:val="ny-lesson-table"/>
              <w:jc w:val="center"/>
            </w:pPr>
            <w:r w:rsidRPr="00FC08BA">
              <w:t>Inequality</w:t>
            </w:r>
          </w:p>
        </w:tc>
        <w:tc>
          <w:tcPr>
            <w:tcW w:w="2592" w:type="dxa"/>
            <w:vAlign w:val="center"/>
          </w:tcPr>
          <w:p w14:paraId="0AFBBCBD" w14:textId="77777777" w:rsidR="00000CC5" w:rsidRPr="00FC08BA" w:rsidRDefault="00000CC5" w:rsidP="00FC08BA">
            <w:pPr>
              <w:pStyle w:val="ny-lesson-table"/>
              <w:jc w:val="center"/>
            </w:pPr>
            <w:r w:rsidRPr="00FC08BA">
              <w:t xml:space="preserve">Operation and </w:t>
            </w:r>
            <w:r w:rsidR="00FC08BA" w:rsidRPr="00FC08BA">
              <w:t>N</w:t>
            </w:r>
            <w:r w:rsidRPr="00FC08BA">
              <w:t xml:space="preserve">ew </w:t>
            </w:r>
            <w:r w:rsidR="00FC08BA" w:rsidRPr="00FC08BA">
              <w:t>I</w:t>
            </w:r>
            <w:r w:rsidRPr="00FC08BA">
              <w:t xml:space="preserve">nequality </w:t>
            </w:r>
            <w:r w:rsidR="00FC08BA" w:rsidRPr="00FC08BA">
              <w:t>W</w:t>
            </w:r>
            <w:r w:rsidRPr="00FC08BA">
              <w:t>hich Preserves the Inequality Symbol</w:t>
            </w:r>
          </w:p>
        </w:tc>
        <w:tc>
          <w:tcPr>
            <w:tcW w:w="2592" w:type="dxa"/>
            <w:vAlign w:val="center"/>
          </w:tcPr>
          <w:p w14:paraId="76845D13" w14:textId="77777777" w:rsidR="00000CC5" w:rsidRPr="00FC08BA" w:rsidRDefault="00000CC5" w:rsidP="00FC08BA">
            <w:pPr>
              <w:pStyle w:val="ny-lesson-table"/>
              <w:jc w:val="center"/>
            </w:pPr>
            <w:r w:rsidRPr="00FC08BA">
              <w:t xml:space="preserve">Operation and </w:t>
            </w:r>
            <w:r w:rsidR="00FC08BA" w:rsidRPr="00FC08BA">
              <w:t>N</w:t>
            </w:r>
            <w:r w:rsidR="00FC08BA">
              <w:t>ew I</w:t>
            </w:r>
            <w:r w:rsidRPr="00FC08BA">
              <w:t xml:space="preserve">nequality </w:t>
            </w:r>
            <w:r w:rsidR="00FC08BA" w:rsidRPr="00FC08BA">
              <w:t>W</w:t>
            </w:r>
            <w:r w:rsidRPr="00FC08BA">
              <w:t>hich Reverses the Inequality Symbol</w:t>
            </w:r>
          </w:p>
        </w:tc>
        <w:tc>
          <w:tcPr>
            <w:tcW w:w="2592" w:type="dxa"/>
            <w:vAlign w:val="center"/>
          </w:tcPr>
          <w:p w14:paraId="4EF38781" w14:textId="77777777" w:rsidR="00000CC5" w:rsidRPr="00FC08BA" w:rsidRDefault="00000CC5" w:rsidP="00FC08BA">
            <w:pPr>
              <w:pStyle w:val="ny-lesson-table"/>
              <w:jc w:val="center"/>
            </w:pPr>
            <w:r w:rsidRPr="00FC08BA">
              <w:t>Explanation</w:t>
            </w:r>
          </w:p>
        </w:tc>
      </w:tr>
      <w:tr w:rsidR="00000CC5" w:rsidRPr="00FC08BA" w14:paraId="2E1A7766" w14:textId="77777777" w:rsidTr="004E3653">
        <w:trPr>
          <w:trHeight w:val="2160"/>
          <w:jc w:val="center"/>
        </w:trPr>
        <w:tc>
          <w:tcPr>
            <w:tcW w:w="2016" w:type="dxa"/>
            <w:vAlign w:val="center"/>
          </w:tcPr>
          <w:p w14:paraId="3F4CEBE3" w14:textId="77777777" w:rsidR="00000CC5" w:rsidRPr="00FC08BA" w:rsidRDefault="00FC08BA" w:rsidP="00FC08BA">
            <w:pPr>
              <w:pStyle w:val="ny-lesson-table"/>
              <w:jc w:val="center"/>
            </w:pPr>
            <m:oMathPara>
              <m:oMath>
                <m:r>
                  <w:rPr>
                    <w:rFonts w:ascii="Cambria Math" w:hAnsi="Cambria Math"/>
                  </w:rPr>
                  <m:t>2&lt;5</m:t>
                </m:r>
              </m:oMath>
            </m:oMathPara>
          </w:p>
        </w:tc>
        <w:tc>
          <w:tcPr>
            <w:tcW w:w="2592" w:type="dxa"/>
            <w:vAlign w:val="center"/>
          </w:tcPr>
          <w:p w14:paraId="6A2CF674" w14:textId="77777777" w:rsidR="00000CC5" w:rsidRPr="00FC08BA" w:rsidRDefault="00000CC5" w:rsidP="00FC08BA">
            <w:pPr>
              <w:pStyle w:val="ny-lesson-table"/>
              <w:jc w:val="center"/>
            </w:pPr>
          </w:p>
        </w:tc>
        <w:tc>
          <w:tcPr>
            <w:tcW w:w="2592" w:type="dxa"/>
            <w:vAlign w:val="center"/>
          </w:tcPr>
          <w:p w14:paraId="59F7B1A8" w14:textId="77777777" w:rsidR="00000CC5" w:rsidRPr="00FC08BA" w:rsidRDefault="00000CC5" w:rsidP="00FC08BA">
            <w:pPr>
              <w:pStyle w:val="ny-lesson-table"/>
              <w:jc w:val="center"/>
            </w:pPr>
          </w:p>
        </w:tc>
        <w:tc>
          <w:tcPr>
            <w:tcW w:w="2592" w:type="dxa"/>
            <w:vAlign w:val="center"/>
          </w:tcPr>
          <w:p w14:paraId="0E675AFE" w14:textId="77777777" w:rsidR="00000CC5" w:rsidRPr="00FC08BA" w:rsidRDefault="00000CC5" w:rsidP="00FC08BA">
            <w:pPr>
              <w:pStyle w:val="ny-lesson-table"/>
              <w:jc w:val="center"/>
            </w:pPr>
          </w:p>
        </w:tc>
      </w:tr>
      <w:tr w:rsidR="00000CC5" w:rsidRPr="00FC08BA" w14:paraId="07C771AD" w14:textId="77777777" w:rsidTr="004E3653">
        <w:trPr>
          <w:trHeight w:val="2160"/>
          <w:jc w:val="center"/>
        </w:trPr>
        <w:tc>
          <w:tcPr>
            <w:tcW w:w="2016" w:type="dxa"/>
            <w:vAlign w:val="center"/>
          </w:tcPr>
          <w:p w14:paraId="48635594" w14:textId="77777777" w:rsidR="00000CC5" w:rsidRPr="00FC08BA" w:rsidRDefault="00FC08BA" w:rsidP="00FC08BA">
            <w:pPr>
              <w:pStyle w:val="ny-lesson-table"/>
              <w:jc w:val="center"/>
              <w:rPr>
                <w:rFonts w:eastAsia="Calibri" w:cs="Times New Roman"/>
              </w:rPr>
            </w:pPr>
            <m:oMathPara>
              <m:oMath>
                <m:r>
                  <w:rPr>
                    <w:rFonts w:ascii="Cambria Math" w:hAnsi="Cambria Math"/>
                  </w:rPr>
                  <m:t>-4&gt;-6</m:t>
                </m:r>
              </m:oMath>
            </m:oMathPara>
          </w:p>
        </w:tc>
        <w:tc>
          <w:tcPr>
            <w:tcW w:w="2592" w:type="dxa"/>
            <w:vAlign w:val="center"/>
          </w:tcPr>
          <w:p w14:paraId="7B9DB7B1" w14:textId="77777777" w:rsidR="00000CC5" w:rsidRPr="00FC08BA" w:rsidRDefault="00000CC5" w:rsidP="00FC08BA">
            <w:pPr>
              <w:pStyle w:val="ny-lesson-table"/>
              <w:jc w:val="center"/>
            </w:pPr>
          </w:p>
        </w:tc>
        <w:tc>
          <w:tcPr>
            <w:tcW w:w="2592" w:type="dxa"/>
            <w:vAlign w:val="center"/>
          </w:tcPr>
          <w:p w14:paraId="6C9D0B64" w14:textId="77777777" w:rsidR="00000CC5" w:rsidRPr="00FC08BA" w:rsidRDefault="00000CC5" w:rsidP="00FC08BA">
            <w:pPr>
              <w:pStyle w:val="ny-lesson-table"/>
              <w:jc w:val="center"/>
            </w:pPr>
          </w:p>
        </w:tc>
        <w:tc>
          <w:tcPr>
            <w:tcW w:w="2592" w:type="dxa"/>
            <w:vAlign w:val="center"/>
          </w:tcPr>
          <w:p w14:paraId="5FCAF28A" w14:textId="77777777" w:rsidR="00000CC5" w:rsidRPr="00FC08BA" w:rsidRDefault="00000CC5" w:rsidP="00FC08BA">
            <w:pPr>
              <w:pStyle w:val="ny-lesson-table"/>
              <w:jc w:val="center"/>
            </w:pPr>
          </w:p>
        </w:tc>
      </w:tr>
      <w:tr w:rsidR="00000CC5" w:rsidRPr="00FC08BA" w14:paraId="7FC0F2D4" w14:textId="77777777" w:rsidTr="004E3653">
        <w:trPr>
          <w:trHeight w:val="2160"/>
          <w:jc w:val="center"/>
        </w:trPr>
        <w:tc>
          <w:tcPr>
            <w:tcW w:w="2016" w:type="dxa"/>
            <w:vAlign w:val="center"/>
          </w:tcPr>
          <w:p w14:paraId="0960AFA6" w14:textId="77777777" w:rsidR="00000CC5" w:rsidRPr="00FC08BA" w:rsidRDefault="00FC08BA" w:rsidP="00FC08BA">
            <w:pPr>
              <w:pStyle w:val="ny-lesson-table"/>
              <w:jc w:val="center"/>
              <w:rPr>
                <w:rFonts w:eastAsia="Calibri" w:cs="Times New Roman"/>
              </w:rPr>
            </w:pPr>
            <m:oMathPara>
              <m:oMath>
                <m:r>
                  <w:rPr>
                    <w:rFonts w:ascii="Cambria Math" w:eastAsia="Calibri" w:hAnsi="Cambria Math" w:cs="Times New Roman"/>
                  </w:rPr>
                  <m:t>-1≤2</m:t>
                </m:r>
              </m:oMath>
            </m:oMathPara>
          </w:p>
        </w:tc>
        <w:tc>
          <w:tcPr>
            <w:tcW w:w="2592" w:type="dxa"/>
            <w:vAlign w:val="center"/>
          </w:tcPr>
          <w:p w14:paraId="175848E7" w14:textId="77777777" w:rsidR="00000CC5" w:rsidRPr="00FC08BA" w:rsidRDefault="00000CC5" w:rsidP="00FC08BA">
            <w:pPr>
              <w:pStyle w:val="ny-lesson-table"/>
              <w:jc w:val="center"/>
            </w:pPr>
          </w:p>
        </w:tc>
        <w:tc>
          <w:tcPr>
            <w:tcW w:w="2592" w:type="dxa"/>
            <w:vAlign w:val="center"/>
          </w:tcPr>
          <w:p w14:paraId="30F178F2" w14:textId="77777777" w:rsidR="00000CC5" w:rsidRPr="00FC08BA" w:rsidRDefault="00000CC5" w:rsidP="00FC08BA">
            <w:pPr>
              <w:pStyle w:val="ny-lesson-table"/>
              <w:jc w:val="center"/>
            </w:pPr>
          </w:p>
        </w:tc>
        <w:tc>
          <w:tcPr>
            <w:tcW w:w="2592" w:type="dxa"/>
            <w:vAlign w:val="center"/>
          </w:tcPr>
          <w:p w14:paraId="3AB9AA24" w14:textId="77777777" w:rsidR="00000CC5" w:rsidRPr="00FC08BA" w:rsidRDefault="00000CC5" w:rsidP="00FC08BA">
            <w:pPr>
              <w:pStyle w:val="ny-lesson-table"/>
              <w:jc w:val="center"/>
            </w:pPr>
          </w:p>
        </w:tc>
      </w:tr>
      <w:tr w:rsidR="00000CC5" w:rsidRPr="00FC08BA" w14:paraId="0D62DD14" w14:textId="77777777" w:rsidTr="004E3653">
        <w:trPr>
          <w:trHeight w:val="2160"/>
          <w:jc w:val="center"/>
        </w:trPr>
        <w:tc>
          <w:tcPr>
            <w:tcW w:w="2016" w:type="dxa"/>
            <w:vAlign w:val="center"/>
          </w:tcPr>
          <w:p w14:paraId="2830A15C" w14:textId="77777777" w:rsidR="00000CC5" w:rsidRPr="00FC08BA" w:rsidRDefault="00FC08BA" w:rsidP="00FC08BA">
            <w:pPr>
              <w:pStyle w:val="ny-lesson-table"/>
              <w:jc w:val="center"/>
              <w:rPr>
                <w:rFonts w:eastAsia="Calibri" w:cs="Times New Roman"/>
              </w:rPr>
            </w:pPr>
            <m:oMathPara>
              <m:oMath>
                <m:r>
                  <w:rPr>
                    <w:rFonts w:ascii="Cambria Math" w:eastAsia="Calibri" w:hAnsi="Cambria Math" w:cs="Times New Roman"/>
                  </w:rPr>
                  <m:t>-2+</m:t>
                </m:r>
                <m:d>
                  <m:dPr>
                    <m:ctrlPr>
                      <w:rPr>
                        <w:rFonts w:ascii="Cambria Math" w:eastAsia="Calibri" w:hAnsi="Cambria Math" w:cs="Times New Roman"/>
                        <w:i/>
                      </w:rPr>
                    </m:ctrlPr>
                  </m:dPr>
                  <m:e>
                    <m:r>
                      <w:rPr>
                        <w:rFonts w:ascii="Cambria Math" w:eastAsia="Calibri" w:hAnsi="Cambria Math" w:cs="Times New Roman"/>
                      </w:rPr>
                      <m:t>-3</m:t>
                    </m:r>
                  </m:e>
                </m:d>
                <m:r>
                  <w:rPr>
                    <w:rFonts w:ascii="Cambria Math" w:eastAsia="Calibri" w:hAnsi="Cambria Math" w:cs="Times New Roman"/>
                  </w:rPr>
                  <m:t>&lt;-3-1</m:t>
                </m:r>
              </m:oMath>
            </m:oMathPara>
          </w:p>
        </w:tc>
        <w:tc>
          <w:tcPr>
            <w:tcW w:w="2592" w:type="dxa"/>
            <w:vAlign w:val="center"/>
          </w:tcPr>
          <w:p w14:paraId="3B16548C" w14:textId="77777777" w:rsidR="00000CC5" w:rsidRPr="00FC08BA" w:rsidRDefault="00000CC5" w:rsidP="00FC08BA">
            <w:pPr>
              <w:pStyle w:val="ny-lesson-table"/>
              <w:jc w:val="center"/>
            </w:pPr>
          </w:p>
        </w:tc>
        <w:tc>
          <w:tcPr>
            <w:tcW w:w="2592" w:type="dxa"/>
            <w:vAlign w:val="center"/>
          </w:tcPr>
          <w:p w14:paraId="62B6583F" w14:textId="77777777" w:rsidR="00000CC5" w:rsidRPr="00FC08BA" w:rsidRDefault="00000CC5" w:rsidP="00FC08BA">
            <w:pPr>
              <w:pStyle w:val="ny-lesson-table"/>
              <w:jc w:val="center"/>
            </w:pPr>
          </w:p>
        </w:tc>
        <w:tc>
          <w:tcPr>
            <w:tcW w:w="2592" w:type="dxa"/>
            <w:vAlign w:val="center"/>
          </w:tcPr>
          <w:p w14:paraId="08645D7B" w14:textId="77777777" w:rsidR="00000CC5" w:rsidRPr="00FC08BA" w:rsidRDefault="00000CC5" w:rsidP="00FC08BA">
            <w:pPr>
              <w:pStyle w:val="ny-lesson-table"/>
              <w:jc w:val="center"/>
            </w:pPr>
          </w:p>
        </w:tc>
      </w:tr>
    </w:tbl>
    <w:p w14:paraId="24C7EDE2" w14:textId="77777777" w:rsidR="00000CC5" w:rsidRPr="00E74009" w:rsidRDefault="00000CC5">
      <w:pPr>
        <w:pStyle w:val="ny-lesson-paragraph"/>
      </w:pPr>
    </w:p>
    <w:p w14:paraId="24FDB19F" w14:textId="77777777" w:rsidR="00FC08BA" w:rsidRPr="00032FD8" w:rsidRDefault="00FC08BA" w:rsidP="00032FD8">
      <w:pPr>
        <w:pStyle w:val="ny-lesson-paragraph"/>
      </w:pPr>
      <w:r w:rsidRPr="00032FD8">
        <w:br w:type="page"/>
      </w:r>
    </w:p>
    <w:p w14:paraId="2C3FE08D" w14:textId="78DFD8B9" w:rsidR="00E74009" w:rsidRDefault="004E3653" w:rsidP="004E3653">
      <w:pPr>
        <w:pStyle w:val="ny-callout-hdr"/>
        <w:spacing w:line="240" w:lineRule="auto"/>
      </w:pPr>
      <w:r>
        <w:rPr>
          <w:noProof/>
        </w:rPr>
        <w:lastRenderedPageBreak/>
        <mc:AlternateContent>
          <mc:Choice Requires="wps">
            <w:drawing>
              <wp:anchor distT="0" distB="0" distL="114300" distR="114300" simplePos="0" relativeHeight="251636736" behindDoc="0" locked="0" layoutInCell="1" allowOverlap="1" wp14:anchorId="769452C1" wp14:editId="288CAB35">
                <wp:simplePos x="0" y="0"/>
                <wp:positionH relativeFrom="margin">
                  <wp:align>center</wp:align>
                </wp:positionH>
                <wp:positionV relativeFrom="margin">
                  <wp:align>top</wp:align>
                </wp:positionV>
                <wp:extent cx="6189345" cy="1680845"/>
                <wp:effectExtent l="19050" t="19050" r="20955" b="14605"/>
                <wp:wrapTopAndBottom/>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1681163"/>
                        </a:xfrm>
                        <a:prstGeom prst="rect">
                          <a:avLst/>
                        </a:prstGeom>
                        <a:solidFill>
                          <a:srgbClr val="FFFFFF"/>
                        </a:solidFill>
                        <a:ln w="38100" cmpd="dbl">
                          <a:solidFill>
                            <a:srgbClr val="00789C"/>
                          </a:solidFill>
                          <a:miter lim="800000"/>
                          <a:headEnd/>
                          <a:tailEnd/>
                        </a:ln>
                      </wps:spPr>
                      <wps:txbx>
                        <w:txbxContent>
                          <w:p w14:paraId="4767E98E" w14:textId="77777777" w:rsidR="007E7082" w:rsidRPr="00032FD8" w:rsidRDefault="007E7082" w:rsidP="007E7082">
                            <w:pPr>
                              <w:pStyle w:val="ny-lesson-summary"/>
                              <w:rPr>
                                <w:rStyle w:val="ny-chart-sq-grey"/>
                                <w:rFonts w:asciiTheme="minorHAnsi" w:eastAsiaTheme="minorHAnsi" w:hAnsiTheme="minorHAnsi" w:cstheme="minorBidi"/>
                                <w:spacing w:val="0"/>
                                <w:position w:val="0"/>
                                <w:sz w:val="22"/>
                                <w:szCs w:val="20"/>
                              </w:rPr>
                            </w:pPr>
                            <w:r w:rsidRPr="00032FD8">
                              <w:rPr>
                                <w:rStyle w:val="ny-chart-sq-grey"/>
                                <w:rFonts w:asciiTheme="minorHAnsi" w:eastAsiaTheme="minorHAnsi" w:hAnsiTheme="minorHAnsi" w:cstheme="minorBidi"/>
                                <w:spacing w:val="0"/>
                                <w:position w:val="0"/>
                                <w:sz w:val="22"/>
                                <w:szCs w:val="20"/>
                              </w:rPr>
                              <w:t>Lesson Summary</w:t>
                            </w:r>
                          </w:p>
                          <w:p w14:paraId="7877D329" w14:textId="3790D676" w:rsidR="007E7082" w:rsidRPr="00032FD8" w:rsidRDefault="007E7082">
                            <w:pPr>
                              <w:pStyle w:val="ny-lesson-paragraph"/>
                            </w:pPr>
                            <w:r w:rsidRPr="00032FD8">
                              <w:t>When both sides of an inequality are added or subtracted by a number, the inequality symbol stays the same</w:t>
                            </w:r>
                            <w:r w:rsidR="00CF78A0">
                              <w:t>,</w:t>
                            </w:r>
                            <w:r w:rsidRPr="00032FD8">
                              <w:t xml:space="preserve"> and the inequality symbol is said to be</w:t>
                            </w:r>
                            <w:r w:rsidR="004E3653">
                              <w:t xml:space="preserve"> </w:t>
                            </w:r>
                            <w:r w:rsidRPr="00032FD8">
                              <w:t xml:space="preserve">____________________. </w:t>
                            </w:r>
                          </w:p>
                          <w:p w14:paraId="27ECBF49" w14:textId="1E68BC20" w:rsidR="007E7082" w:rsidRPr="00032FD8" w:rsidRDefault="007E7082">
                            <w:pPr>
                              <w:pStyle w:val="ny-lesson-paragraph"/>
                            </w:pPr>
                            <w:r w:rsidRPr="00032FD8">
                              <w:t>When both sides of an inequality are multiplied or divided by a positive number, the inequality symbol stays the same</w:t>
                            </w:r>
                            <w:r w:rsidR="00CF78A0">
                              <w:t>,</w:t>
                            </w:r>
                            <w:r w:rsidRPr="00032FD8">
                              <w:t xml:space="preserve"> and the inequality symbol is said to be</w:t>
                            </w:r>
                            <w:r w:rsidR="004E3653">
                              <w:t xml:space="preserve"> </w:t>
                            </w:r>
                            <w:r w:rsidR="004E3653" w:rsidRPr="00032FD8">
                              <w:t>____________________.</w:t>
                            </w:r>
                          </w:p>
                          <w:p w14:paraId="407322DE" w14:textId="00F70E7E" w:rsidR="007E7082" w:rsidRPr="00032FD8" w:rsidRDefault="007E7082">
                            <w:pPr>
                              <w:pStyle w:val="ny-lesson-paragraph"/>
                            </w:pPr>
                            <w:r w:rsidRPr="00032FD8">
                              <w:t xml:space="preserve">When both sides of an inequality are multiplied or divided by a negative number, the inequality symbol switches from </w:t>
                            </w:r>
                            <m:oMath>
                              <m:r>
                                <m:rPr>
                                  <m:sty m:val="p"/>
                                </m:rPr>
                                <w:rPr>
                                  <w:rFonts w:ascii="Cambria Math" w:hAnsi="Cambria Math"/>
                                </w:rPr>
                                <m:t>&lt;</m:t>
                              </m:r>
                            </m:oMath>
                            <w:r w:rsidRPr="00032FD8">
                              <w:t xml:space="preserve"> to </w:t>
                            </w:r>
                            <m:oMath>
                              <m:r>
                                <m:rPr>
                                  <m:sty m:val="p"/>
                                </m:rPr>
                                <w:rPr>
                                  <w:rFonts w:ascii="Cambria Math" w:hAnsi="Cambria Math"/>
                                </w:rPr>
                                <m:t>&gt;</m:t>
                              </m:r>
                            </m:oMath>
                            <w:r w:rsidRPr="00032FD8">
                              <w:t xml:space="preserve"> or from </w:t>
                            </w:r>
                            <m:oMath>
                              <m:r>
                                <m:rPr>
                                  <m:sty m:val="p"/>
                                </m:rPr>
                                <w:rPr>
                                  <w:rFonts w:ascii="Cambria Math" w:hAnsi="Cambria Math"/>
                                </w:rPr>
                                <m:t>&gt;</m:t>
                              </m:r>
                            </m:oMath>
                            <w:r w:rsidRPr="00032FD8">
                              <w:t xml:space="preserve"> to </w:t>
                            </w:r>
                            <m:oMath>
                              <m:r>
                                <m:rPr>
                                  <m:sty m:val="p"/>
                                </m:rPr>
                                <w:rPr>
                                  <w:rFonts w:ascii="Cambria Math" w:hAnsi="Cambria Math"/>
                                </w:rPr>
                                <m:t>&lt;</m:t>
                              </m:r>
                            </m:oMath>
                            <w:r w:rsidRPr="00032FD8">
                              <w:t>.  The inequality symbol is</w:t>
                            </w:r>
                            <w:r w:rsidR="004E3653">
                              <w:t xml:space="preserve"> </w:t>
                            </w:r>
                            <w:r w:rsidR="004E3653" w:rsidRPr="00032FD8">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9452C1" id="Rectangle 31" o:spid="_x0000_s1026" style="position:absolute;margin-left:0;margin-top:0;width:487.35pt;height:132.35pt;z-index:2516367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" strokecolor="#00789c" strokeweight="3pt">
                <v:stroke linestyle="thinThin"/>
                <v:textbox>
                  <w:txbxContent>
                    <w:p w14:paraId="4767E98E" w14:textId="77777777" w:rsidR="007E7082" w:rsidRPr="00032FD8" w:rsidRDefault="007E7082" w:rsidP="007E7082">
                      <w:pPr>
                        <w:pStyle w:val="ny-lesson-summary"/>
                        <w:rPr>
                          <w:rStyle w:val="ny-chart-sq-grey"/>
                          <w:rFonts w:asciiTheme="minorHAnsi" w:eastAsiaTheme="minorHAnsi" w:hAnsiTheme="minorHAnsi" w:cstheme="minorBidi"/>
                          <w:spacing w:val="0"/>
                          <w:position w:val="0"/>
                          <w:sz w:val="22"/>
                          <w:szCs w:val="20"/>
                        </w:rPr>
                      </w:pPr>
                      <w:r w:rsidRPr="00032FD8">
                        <w:rPr>
                          <w:rStyle w:val="ny-chart-sq-grey"/>
                          <w:rFonts w:asciiTheme="minorHAnsi" w:eastAsiaTheme="minorHAnsi" w:hAnsiTheme="minorHAnsi" w:cstheme="minorBidi"/>
                          <w:spacing w:val="0"/>
                          <w:position w:val="0"/>
                          <w:sz w:val="22"/>
                          <w:szCs w:val="20"/>
                        </w:rPr>
                        <w:t>Lesson Summary</w:t>
                      </w:r>
                    </w:p>
                    <w:p w14:paraId="7877D329" w14:textId="3790D676" w:rsidR="007E7082" w:rsidRPr="00032FD8" w:rsidRDefault="007E7082">
                      <w:pPr>
                        <w:pStyle w:val="ny-lesson-paragraph"/>
                      </w:pPr>
                      <w:r w:rsidRPr="00032FD8">
                        <w:t>When both sides of an inequality are added or subtracted by a number, the inequality symbol stays the same</w:t>
                      </w:r>
                      <w:r w:rsidR="00CF78A0">
                        <w:t>,</w:t>
                      </w:r>
                      <w:r w:rsidRPr="00032FD8">
                        <w:t xml:space="preserve"> and the inequality symbol is said to be</w:t>
                      </w:r>
                      <w:r w:rsidR="004E3653">
                        <w:t xml:space="preserve"> </w:t>
                      </w:r>
                      <w:r w:rsidRPr="00032FD8">
                        <w:t xml:space="preserve">____________________. </w:t>
                      </w:r>
                    </w:p>
                    <w:p w14:paraId="27ECBF49" w14:textId="1E68BC20" w:rsidR="007E7082" w:rsidRPr="00032FD8" w:rsidRDefault="007E7082">
                      <w:pPr>
                        <w:pStyle w:val="ny-lesson-paragraph"/>
                      </w:pPr>
                      <w:r w:rsidRPr="00032FD8">
                        <w:t>When both sides of an inequality are multiplied or divided by a positive number, the inequality symbol stays the same</w:t>
                      </w:r>
                      <w:r w:rsidR="00CF78A0">
                        <w:t>,</w:t>
                      </w:r>
                      <w:r w:rsidRPr="00032FD8">
                        <w:t xml:space="preserve"> and the inequality symbol is said to be</w:t>
                      </w:r>
                      <w:r w:rsidR="004E3653">
                        <w:t xml:space="preserve"> </w:t>
                      </w:r>
                      <w:r w:rsidR="004E3653" w:rsidRPr="00032FD8">
                        <w:t>____________________.</w:t>
                      </w:r>
                    </w:p>
                    <w:p w14:paraId="407322DE" w14:textId="00F70E7E" w:rsidR="007E7082" w:rsidRPr="00032FD8" w:rsidRDefault="007E7082">
                      <w:pPr>
                        <w:pStyle w:val="ny-lesson-paragraph"/>
                      </w:pPr>
                      <w:r w:rsidRPr="00032FD8">
                        <w:t xml:space="preserve">When both sides of an inequality are multiplied or divided by a negative number, the inequality symbol switches from </w:t>
                      </w:r>
                      <m:oMath>
                        <m:r>
                          <m:rPr>
                            <m:sty m:val="p"/>
                          </m:rPr>
                          <w:rPr>
                            <w:rFonts w:ascii="Cambria Math" w:hAnsi="Cambria Math"/>
                          </w:rPr>
                          <m:t>&lt;</m:t>
                        </m:r>
                      </m:oMath>
                      <w:r w:rsidRPr="00032FD8">
                        <w:t xml:space="preserve"> to </w:t>
                      </w:r>
                      <m:oMath>
                        <m:r>
                          <m:rPr>
                            <m:sty m:val="p"/>
                          </m:rPr>
                          <w:rPr>
                            <w:rFonts w:ascii="Cambria Math" w:hAnsi="Cambria Math"/>
                          </w:rPr>
                          <m:t>&gt;</m:t>
                        </m:r>
                      </m:oMath>
                      <w:r w:rsidRPr="00032FD8">
                        <w:t xml:space="preserve"> or from </w:t>
                      </w:r>
                      <m:oMath>
                        <m:r>
                          <m:rPr>
                            <m:sty m:val="p"/>
                          </m:rPr>
                          <w:rPr>
                            <w:rFonts w:ascii="Cambria Math" w:hAnsi="Cambria Math"/>
                          </w:rPr>
                          <m:t>&gt;</m:t>
                        </m:r>
                      </m:oMath>
                      <w:r w:rsidRPr="00032FD8">
                        <w:t xml:space="preserve"> </w:t>
                      </w:r>
                      <w:proofErr w:type="gramStart"/>
                      <w:r w:rsidRPr="00032FD8">
                        <w:t xml:space="preserve">to </w:t>
                      </w:r>
                      <w:proofErr w:type="gramEnd"/>
                      <m:oMath>
                        <m:r>
                          <m:rPr>
                            <m:sty m:val="p"/>
                          </m:rPr>
                          <w:rPr>
                            <w:rFonts w:ascii="Cambria Math" w:hAnsi="Cambria Math"/>
                          </w:rPr>
                          <m:t>&lt;</m:t>
                        </m:r>
                      </m:oMath>
                      <w:r w:rsidRPr="00032FD8">
                        <w:t>.  The inequality symbol is</w:t>
                      </w:r>
                      <w:r w:rsidR="004E3653">
                        <w:t xml:space="preserve"> </w:t>
                      </w:r>
                      <w:r w:rsidR="004E3653" w:rsidRPr="00032FD8">
                        <w:t>____________________.</w:t>
                      </w:r>
                    </w:p>
                  </w:txbxContent>
                </v:textbox>
                <w10:wrap type="topAndBottom" anchorx="margin" anchory="margin"/>
              </v:rect>
            </w:pict>
          </mc:Fallback>
        </mc:AlternateContent>
      </w:r>
    </w:p>
    <w:p w14:paraId="7208A24E" w14:textId="4A6AA8F0" w:rsidR="008F2C6F" w:rsidRPr="004E3653" w:rsidRDefault="008F2C6F" w:rsidP="004E3653">
      <w:pPr>
        <w:pStyle w:val="ny-callout-hdr"/>
        <w:spacing w:line="240" w:lineRule="auto"/>
        <w:rPr>
          <w:sz w:val="12"/>
          <w:szCs w:val="12"/>
        </w:rPr>
      </w:pPr>
    </w:p>
    <w:p w14:paraId="3393F548" w14:textId="6B7840F2" w:rsidR="00000CC5" w:rsidRDefault="00000CC5" w:rsidP="00000CC5">
      <w:pPr>
        <w:pStyle w:val="ny-callout-hdr"/>
      </w:pPr>
      <w:r>
        <w:t xml:space="preserve">Problem Set </w:t>
      </w:r>
    </w:p>
    <w:p w14:paraId="4E35A0CC" w14:textId="77777777" w:rsidR="00FC08BA" w:rsidRDefault="00FC08BA" w:rsidP="00000CC5">
      <w:pPr>
        <w:pStyle w:val="ny-callout-hdr"/>
      </w:pPr>
    </w:p>
    <w:p w14:paraId="7A66A38C" w14:textId="5EC6EDDB" w:rsidR="00000CC5" w:rsidRPr="00FC08BA" w:rsidRDefault="00000CC5" w:rsidP="004E3653">
      <w:pPr>
        <w:pStyle w:val="ny-lesson-numbering"/>
        <w:spacing w:after="120"/>
      </w:pPr>
      <w:r w:rsidRPr="00FC08BA">
        <w:t>For each problem, use the properties of inequalities to write a true inequality statement.</w:t>
      </w:r>
      <w:r w:rsidRPr="00FC08BA">
        <w:br/>
        <w:t>T</w:t>
      </w:r>
      <w:r w:rsidR="00221AA1">
        <w:t>he t</w:t>
      </w:r>
      <w:r w:rsidRPr="00FC08BA">
        <w:t xml:space="preserve">wo integers are </w:t>
      </w:r>
      <m:oMath>
        <m:r>
          <w:rPr>
            <w:rFonts w:ascii="Cambria Math" w:hAnsi="Cambria Math"/>
          </w:rPr>
          <m:t>-2</m:t>
        </m:r>
      </m:oMath>
      <w:r w:rsidRPr="00FC08BA">
        <w:t xml:space="preserve"> and </w:t>
      </w:r>
      <m:oMath>
        <m:r>
          <w:rPr>
            <w:rFonts w:ascii="Cambria Math" w:hAnsi="Cambria Math"/>
          </w:rPr>
          <m:t>-5</m:t>
        </m:r>
      </m:oMath>
      <w:r w:rsidRPr="00FC08BA">
        <w:t>.</w:t>
      </w:r>
    </w:p>
    <w:p w14:paraId="4E9D3236" w14:textId="77777777" w:rsidR="00000CC5" w:rsidRPr="00FC08BA" w:rsidRDefault="00000CC5" w:rsidP="00FC08BA">
      <w:pPr>
        <w:pStyle w:val="ny-lesson-numbering"/>
        <w:numPr>
          <w:ilvl w:val="1"/>
          <w:numId w:val="14"/>
        </w:numPr>
      </w:pPr>
      <w:r w:rsidRPr="00FC08BA">
        <w:t>Write a true inequality statement.</w:t>
      </w:r>
    </w:p>
    <w:p w14:paraId="7F9C214C" w14:textId="77777777" w:rsidR="00000CC5" w:rsidRPr="00FC08BA" w:rsidRDefault="00000CC5" w:rsidP="00FC08BA">
      <w:pPr>
        <w:pStyle w:val="ny-lesson-numbering"/>
        <w:numPr>
          <w:ilvl w:val="1"/>
          <w:numId w:val="14"/>
        </w:numPr>
      </w:pPr>
      <w:r w:rsidRPr="00FC08BA">
        <w:t xml:space="preserve">Subtract </w:t>
      </w:r>
      <m:oMath>
        <m:r>
          <m:rPr>
            <m:sty m:val="p"/>
          </m:rPr>
          <w:rPr>
            <w:rFonts w:ascii="Cambria Math" w:hAnsi="Cambria Math"/>
          </w:rPr>
          <m:t>-2</m:t>
        </m:r>
      </m:oMath>
      <w:r w:rsidRPr="00FC08BA">
        <w:t xml:space="preserve"> from each side of the inequality.  Write a true inequality statement.</w:t>
      </w:r>
    </w:p>
    <w:p w14:paraId="23B65F17" w14:textId="77777777" w:rsidR="00000CC5" w:rsidRPr="00FC08BA" w:rsidRDefault="00000CC5" w:rsidP="00FC08BA">
      <w:pPr>
        <w:pStyle w:val="ny-lesson-numbering"/>
        <w:numPr>
          <w:ilvl w:val="1"/>
          <w:numId w:val="14"/>
        </w:numPr>
      </w:pPr>
      <w:r w:rsidRPr="00FC08BA">
        <w:t xml:space="preserve">Multiply each number by </w:t>
      </w:r>
      <m:oMath>
        <m:r>
          <m:rPr>
            <m:sty m:val="p"/>
          </m:rPr>
          <w:rPr>
            <w:rFonts w:ascii="Cambria Math" w:hAnsi="Cambria Math"/>
          </w:rPr>
          <m:t>-3</m:t>
        </m:r>
      </m:oMath>
      <w:r w:rsidRPr="00FC08BA">
        <w:t>.  Write a true inequality statement.</w:t>
      </w:r>
    </w:p>
    <w:p w14:paraId="547E3901" w14:textId="77777777" w:rsidR="00000CC5" w:rsidRPr="00FC08BA" w:rsidRDefault="00000CC5" w:rsidP="007822AE">
      <w:pPr>
        <w:pStyle w:val="ny-lesson-numbering"/>
        <w:numPr>
          <w:ilvl w:val="0"/>
          <w:numId w:val="0"/>
        </w:numPr>
        <w:ind w:left="360"/>
      </w:pPr>
    </w:p>
    <w:p w14:paraId="095DC564" w14:textId="77777777" w:rsidR="00000CC5" w:rsidRPr="00FC08BA" w:rsidRDefault="00000CC5" w:rsidP="004E3653">
      <w:pPr>
        <w:pStyle w:val="ny-lesson-numbering"/>
        <w:spacing w:after="120"/>
      </w:pPr>
      <w:r w:rsidRPr="00FC08BA">
        <w:t xml:space="preserve">On a recent vacation to the Caribbean, Kay and Tony wanted to explore the ocean elements.  One day they went in a submarine </w:t>
      </w:r>
      <m:oMath>
        <m:r>
          <w:rPr>
            <w:rFonts w:ascii="Cambria Math" w:hAnsi="Cambria Math"/>
          </w:rPr>
          <m:t>150</m:t>
        </m:r>
      </m:oMath>
      <w:r w:rsidRPr="00FC08BA">
        <w:t xml:space="preserve"> feet below sea level.  The second day they went scuba diving </w:t>
      </w:r>
      <m:oMath>
        <m:r>
          <w:rPr>
            <w:rFonts w:ascii="Cambria Math" w:hAnsi="Cambria Math"/>
          </w:rPr>
          <m:t>75</m:t>
        </m:r>
      </m:oMath>
      <w:r w:rsidRPr="00FC08BA">
        <w:t xml:space="preserve"> feet below sea level. </w:t>
      </w:r>
    </w:p>
    <w:p w14:paraId="6D6A41A0" w14:textId="77777777" w:rsidR="00000CC5" w:rsidRPr="00FC08BA" w:rsidRDefault="00000CC5" w:rsidP="007822AE">
      <w:pPr>
        <w:pStyle w:val="ny-lesson-numbering"/>
        <w:numPr>
          <w:ilvl w:val="1"/>
          <w:numId w:val="14"/>
        </w:numPr>
      </w:pPr>
      <w:r w:rsidRPr="00FC08BA">
        <w:t>Write an inequality comparing the submarine</w:t>
      </w:r>
      <w:r w:rsidR="004064A5">
        <w:t>’</w:t>
      </w:r>
      <w:r w:rsidRPr="00FC08BA">
        <w:t>s elevation and the scuba diving elevation.</w:t>
      </w:r>
    </w:p>
    <w:p w14:paraId="20648F16" w14:textId="77777777" w:rsidR="00000CC5" w:rsidRPr="00FC08BA" w:rsidRDefault="00000CC5" w:rsidP="007822AE">
      <w:pPr>
        <w:pStyle w:val="ny-lesson-numbering"/>
        <w:numPr>
          <w:ilvl w:val="1"/>
          <w:numId w:val="14"/>
        </w:numPr>
      </w:pPr>
      <w:r w:rsidRPr="00FC08BA">
        <w:t>If they only were able to go one-fifth of the capable elevations, write a new inequality to show the elevations they actually achieved.</w:t>
      </w:r>
    </w:p>
    <w:p w14:paraId="4CD2117D" w14:textId="77777777" w:rsidR="00000CC5" w:rsidRPr="00FC08BA" w:rsidRDefault="00000CC5" w:rsidP="007822AE">
      <w:pPr>
        <w:pStyle w:val="ny-lesson-numbering"/>
        <w:numPr>
          <w:ilvl w:val="1"/>
          <w:numId w:val="14"/>
        </w:numPr>
      </w:pPr>
      <w:r w:rsidRPr="00FC08BA">
        <w:t>Was the inequality symbol preserved or reversed?  Explain.</w:t>
      </w:r>
    </w:p>
    <w:p w14:paraId="31F5C1BA" w14:textId="77777777" w:rsidR="00000CC5" w:rsidRPr="00000CC5" w:rsidRDefault="00000CC5" w:rsidP="007822AE">
      <w:pPr>
        <w:pStyle w:val="ny-lesson-numbering"/>
        <w:numPr>
          <w:ilvl w:val="0"/>
          <w:numId w:val="0"/>
        </w:numPr>
        <w:ind w:left="360"/>
      </w:pPr>
    </w:p>
    <w:p w14:paraId="3C15C3D4" w14:textId="77777777" w:rsidR="00000CC5" w:rsidRDefault="00000CC5" w:rsidP="004E3653">
      <w:pPr>
        <w:pStyle w:val="ny-lesson-numbering"/>
        <w:spacing w:after="120"/>
      </w:pPr>
      <w:r w:rsidRPr="007822AE">
        <w:t xml:space="preserve">If </w:t>
      </w:r>
      <m:oMath>
        <m:r>
          <w:rPr>
            <w:rFonts w:ascii="Cambria Math" w:hAnsi="Cambria Math"/>
          </w:rPr>
          <m:t>a</m:t>
        </m:r>
      </m:oMath>
      <w:r w:rsidRPr="007822AE">
        <w:t xml:space="preserve"> is a negative integer, then which of the number sentences below is true?  If the number sentence is not true, give a reason.</w:t>
      </w:r>
    </w:p>
    <w:p w14:paraId="18CA0536" w14:textId="77777777" w:rsidR="00032FD8" w:rsidRDefault="00032FD8" w:rsidP="00032FD8">
      <w:pPr>
        <w:pStyle w:val="ny-lesson-numbering"/>
        <w:numPr>
          <w:ilvl w:val="1"/>
          <w:numId w:val="14"/>
        </w:numPr>
      </w:pPr>
      <m:oMath>
        <m:r>
          <m:rPr>
            <m:sty m:val="p"/>
          </m:rPr>
          <w:rPr>
            <w:rFonts w:ascii="Cambria Math" w:hAnsi="Cambria Math"/>
          </w:rPr>
          <m:t>5+</m:t>
        </m:r>
        <m:r>
          <w:rPr>
            <w:rFonts w:ascii="Cambria Math" w:hAnsi="Cambria Math"/>
          </w:rPr>
          <m:t>a</m:t>
        </m:r>
        <m:r>
          <m:rPr>
            <m:sty m:val="p"/>
          </m:rPr>
          <w:rPr>
            <w:rFonts w:ascii="Cambria Math" w:hAnsi="Cambria Math"/>
          </w:rPr>
          <m:t>&lt;5</m:t>
        </m:r>
      </m:oMath>
    </w:p>
    <w:p w14:paraId="1936A144" w14:textId="77777777" w:rsidR="00032FD8" w:rsidRPr="007822AE" w:rsidRDefault="00032FD8" w:rsidP="00032FD8">
      <w:pPr>
        <w:pStyle w:val="ny-lesson-numbering"/>
        <w:numPr>
          <w:ilvl w:val="1"/>
          <w:numId w:val="14"/>
        </w:numPr>
      </w:pPr>
      <m:oMath>
        <m:r>
          <m:rPr>
            <m:sty m:val="p"/>
          </m:rPr>
          <w:rPr>
            <w:rFonts w:ascii="Cambria Math" w:hAnsi="Cambria Math"/>
          </w:rPr>
          <m:t>5+</m:t>
        </m:r>
        <m:r>
          <w:rPr>
            <w:rFonts w:ascii="Cambria Math" w:hAnsi="Cambria Math"/>
          </w:rPr>
          <m:t>a</m:t>
        </m:r>
        <m:r>
          <m:rPr>
            <m:sty m:val="p"/>
          </m:rPr>
          <w:rPr>
            <w:rFonts w:ascii="Cambria Math" w:hAnsi="Cambria Math"/>
          </w:rPr>
          <m:t>&gt;5</m:t>
        </m:r>
      </m:oMath>
    </w:p>
    <w:p w14:paraId="5FD56D77" w14:textId="77777777" w:rsidR="00032FD8" w:rsidRPr="007822AE" w:rsidRDefault="00032FD8" w:rsidP="00032FD8">
      <w:pPr>
        <w:pStyle w:val="ny-lesson-numbering"/>
        <w:numPr>
          <w:ilvl w:val="1"/>
          <w:numId w:val="14"/>
        </w:numPr>
      </w:pPr>
      <m:oMath>
        <m:r>
          <m:rPr>
            <m:sty m:val="p"/>
          </m:rPr>
          <w:rPr>
            <w:rFonts w:ascii="Cambria Math" w:hAnsi="Cambria Math"/>
          </w:rPr>
          <m:t>5-</m:t>
        </m:r>
        <m:r>
          <w:rPr>
            <w:rFonts w:ascii="Cambria Math" w:hAnsi="Cambria Math"/>
          </w:rPr>
          <m:t>a</m:t>
        </m:r>
        <m:r>
          <m:rPr>
            <m:sty m:val="p"/>
          </m:rPr>
          <w:rPr>
            <w:rFonts w:ascii="Cambria Math" w:hAnsi="Cambria Math"/>
          </w:rPr>
          <m:t>&gt;5</m:t>
        </m:r>
      </m:oMath>
    </w:p>
    <w:p w14:paraId="19D55E2D" w14:textId="77777777" w:rsidR="00032FD8" w:rsidRPr="007822AE" w:rsidRDefault="00032FD8" w:rsidP="00032FD8">
      <w:pPr>
        <w:pStyle w:val="ny-lesson-numbering"/>
        <w:numPr>
          <w:ilvl w:val="1"/>
          <w:numId w:val="14"/>
        </w:numPr>
      </w:pPr>
      <m:oMath>
        <m:r>
          <m:rPr>
            <m:sty m:val="p"/>
          </m:rPr>
          <w:rPr>
            <w:rFonts w:ascii="Cambria Math" w:hAnsi="Cambria Math"/>
          </w:rPr>
          <m:t>5-</m:t>
        </m:r>
        <m:r>
          <w:rPr>
            <w:rFonts w:ascii="Cambria Math" w:hAnsi="Cambria Math"/>
          </w:rPr>
          <m:t>a</m:t>
        </m:r>
        <m:r>
          <m:rPr>
            <m:sty m:val="p"/>
          </m:rPr>
          <w:rPr>
            <w:rFonts w:ascii="Cambria Math" w:hAnsi="Cambria Math"/>
          </w:rPr>
          <m:t>&lt;5</m:t>
        </m:r>
      </m:oMath>
    </w:p>
    <w:p w14:paraId="298AA610" w14:textId="77777777" w:rsidR="00032FD8" w:rsidRPr="007822AE" w:rsidRDefault="00032FD8" w:rsidP="00032FD8">
      <w:pPr>
        <w:pStyle w:val="ny-lesson-numbering"/>
        <w:numPr>
          <w:ilvl w:val="1"/>
          <w:numId w:val="14"/>
        </w:numPr>
      </w:pPr>
      <m:oMath>
        <m:r>
          <m:rPr>
            <m:sty m:val="p"/>
          </m:rPr>
          <w:rPr>
            <w:rFonts w:ascii="Cambria Math" w:hAnsi="Cambria Math"/>
          </w:rPr>
          <m:t>5</m:t>
        </m:r>
        <m:r>
          <w:rPr>
            <w:rFonts w:ascii="Cambria Math" w:hAnsi="Cambria Math"/>
          </w:rPr>
          <m:t>a</m:t>
        </m:r>
        <m:r>
          <m:rPr>
            <m:sty m:val="p"/>
          </m:rPr>
          <w:rPr>
            <w:rFonts w:ascii="Cambria Math" w:hAnsi="Cambria Math"/>
          </w:rPr>
          <m:t>&lt;5</m:t>
        </m:r>
      </m:oMath>
    </w:p>
    <w:p w14:paraId="471172C1" w14:textId="77777777" w:rsidR="00032FD8" w:rsidRPr="007822AE" w:rsidRDefault="00032FD8" w:rsidP="00032FD8">
      <w:pPr>
        <w:pStyle w:val="ny-lesson-numbering"/>
        <w:numPr>
          <w:ilvl w:val="1"/>
          <w:numId w:val="14"/>
        </w:numPr>
      </w:pPr>
      <m:oMath>
        <m:r>
          <m:rPr>
            <m:sty m:val="p"/>
          </m:rPr>
          <w:rPr>
            <w:rFonts w:ascii="Cambria Math" w:hAnsi="Cambria Math"/>
          </w:rPr>
          <m:t>5</m:t>
        </m:r>
        <m:r>
          <w:rPr>
            <w:rFonts w:ascii="Cambria Math" w:hAnsi="Cambria Math"/>
          </w:rPr>
          <m:t>a</m:t>
        </m:r>
        <m:r>
          <m:rPr>
            <m:sty m:val="p"/>
          </m:rPr>
          <w:rPr>
            <w:rFonts w:ascii="Cambria Math" w:hAnsi="Cambria Math"/>
          </w:rPr>
          <m:t>&gt;5</m:t>
        </m:r>
      </m:oMath>
    </w:p>
    <w:p w14:paraId="036C1FC6" w14:textId="77777777" w:rsidR="00032FD8" w:rsidRDefault="00032FD8" w:rsidP="00032FD8">
      <w:pPr>
        <w:pStyle w:val="ny-lesson-numbering"/>
        <w:numPr>
          <w:ilvl w:val="1"/>
          <w:numId w:val="14"/>
        </w:numPr>
      </w:pPr>
      <m:oMath>
        <m:r>
          <m:rPr>
            <m:sty m:val="p"/>
          </m:rPr>
          <w:rPr>
            <w:rFonts w:ascii="Cambria Math" w:hAnsi="Cambria Math"/>
          </w:rPr>
          <m:t>5+</m:t>
        </m:r>
        <m:r>
          <w:rPr>
            <w:rFonts w:ascii="Cambria Math" w:hAnsi="Cambria Math"/>
          </w:rPr>
          <m:t>a</m:t>
        </m:r>
        <m:r>
          <m:rPr>
            <m:sty m:val="p"/>
          </m:rPr>
          <w:rPr>
            <w:rFonts w:ascii="Cambria Math" w:hAnsi="Cambria Math"/>
          </w:rPr>
          <m:t>&gt;</m:t>
        </m:r>
        <m:r>
          <w:rPr>
            <w:rFonts w:ascii="Cambria Math" w:hAnsi="Cambria Math"/>
          </w:rPr>
          <m:t>a</m:t>
        </m:r>
      </m:oMath>
    </w:p>
    <w:p w14:paraId="660B913F" w14:textId="77777777" w:rsidR="00032FD8" w:rsidRPr="007822AE" w:rsidRDefault="00032FD8" w:rsidP="00032FD8">
      <w:pPr>
        <w:pStyle w:val="ny-lesson-numbering"/>
        <w:numPr>
          <w:ilvl w:val="1"/>
          <w:numId w:val="14"/>
        </w:numPr>
      </w:pPr>
      <m:oMath>
        <m:r>
          <m:rPr>
            <m:sty m:val="p"/>
          </m:rPr>
          <w:rPr>
            <w:rFonts w:ascii="Cambria Math" w:hAnsi="Cambria Math"/>
          </w:rPr>
          <m:t>5+</m:t>
        </m:r>
        <m:r>
          <w:rPr>
            <w:rFonts w:ascii="Cambria Math" w:hAnsi="Cambria Math"/>
          </w:rPr>
          <m:t>a</m:t>
        </m:r>
        <m:r>
          <m:rPr>
            <m:sty m:val="p"/>
          </m:rPr>
          <w:rPr>
            <w:rFonts w:ascii="Cambria Math" w:hAnsi="Cambria Math"/>
          </w:rPr>
          <m:t>&lt;</m:t>
        </m:r>
        <m:r>
          <w:rPr>
            <w:rFonts w:ascii="Cambria Math" w:hAnsi="Cambria Math"/>
          </w:rPr>
          <m:t>a</m:t>
        </m:r>
      </m:oMath>
    </w:p>
    <w:p w14:paraId="64CFFF11" w14:textId="77777777" w:rsidR="00032FD8" w:rsidRPr="007822AE" w:rsidRDefault="00032FD8" w:rsidP="00032FD8">
      <w:pPr>
        <w:pStyle w:val="ny-lesson-numbering"/>
        <w:numPr>
          <w:ilvl w:val="1"/>
          <w:numId w:val="14"/>
        </w:numPr>
      </w:pPr>
      <m:oMath>
        <m:r>
          <m:rPr>
            <m:sty m:val="p"/>
          </m:rPr>
          <w:rPr>
            <w:rFonts w:ascii="Cambria Math" w:hAnsi="Cambria Math"/>
          </w:rPr>
          <m:t>5-</m:t>
        </m:r>
        <m:r>
          <w:rPr>
            <w:rFonts w:ascii="Cambria Math" w:hAnsi="Cambria Math"/>
          </w:rPr>
          <m:t>a</m:t>
        </m:r>
        <m:r>
          <m:rPr>
            <m:sty m:val="p"/>
          </m:rPr>
          <w:rPr>
            <w:rFonts w:ascii="Cambria Math" w:hAnsi="Cambria Math"/>
          </w:rPr>
          <m:t>&gt;</m:t>
        </m:r>
        <m:r>
          <w:rPr>
            <w:rFonts w:ascii="Cambria Math" w:hAnsi="Cambria Math"/>
          </w:rPr>
          <m:t>a</m:t>
        </m:r>
      </m:oMath>
    </w:p>
    <w:p w14:paraId="1A791F92" w14:textId="77777777" w:rsidR="00032FD8" w:rsidRPr="007822AE" w:rsidRDefault="00032FD8" w:rsidP="00032FD8">
      <w:pPr>
        <w:pStyle w:val="ny-lesson-numbering"/>
        <w:numPr>
          <w:ilvl w:val="1"/>
          <w:numId w:val="14"/>
        </w:numPr>
      </w:pPr>
      <m:oMath>
        <m:r>
          <m:rPr>
            <m:sty m:val="p"/>
          </m:rPr>
          <w:rPr>
            <w:rFonts w:ascii="Cambria Math" w:hAnsi="Cambria Math"/>
          </w:rPr>
          <m:t>5-</m:t>
        </m:r>
        <m:r>
          <w:rPr>
            <w:rFonts w:ascii="Cambria Math" w:hAnsi="Cambria Math"/>
          </w:rPr>
          <m:t>a</m:t>
        </m:r>
        <m:r>
          <m:rPr>
            <m:sty m:val="p"/>
          </m:rPr>
          <w:rPr>
            <w:rFonts w:ascii="Cambria Math" w:hAnsi="Cambria Math"/>
          </w:rPr>
          <m:t>&lt;</m:t>
        </m:r>
        <m:r>
          <w:rPr>
            <w:rFonts w:ascii="Cambria Math" w:hAnsi="Cambria Math"/>
          </w:rPr>
          <m:t>a</m:t>
        </m:r>
      </m:oMath>
    </w:p>
    <w:p w14:paraId="33BCE933" w14:textId="77777777" w:rsidR="00032FD8" w:rsidRDefault="00032FD8" w:rsidP="00032FD8">
      <w:pPr>
        <w:pStyle w:val="ny-lesson-numbering"/>
        <w:numPr>
          <w:ilvl w:val="1"/>
          <w:numId w:val="14"/>
        </w:numPr>
      </w:pPr>
      <m:oMath>
        <m:r>
          <w:rPr>
            <w:rFonts w:ascii="Cambria Math" w:hAnsi="Cambria Math"/>
          </w:rPr>
          <m:t>5a&gt;a</m:t>
        </m:r>
      </m:oMath>
    </w:p>
    <w:p w14:paraId="23C1D2ED" w14:textId="24B817D6" w:rsidR="005415DD" w:rsidRPr="004E3653" w:rsidRDefault="00032FD8" w:rsidP="004E3653">
      <w:pPr>
        <w:pStyle w:val="ny-lesson-numbering"/>
        <w:numPr>
          <w:ilvl w:val="1"/>
          <w:numId w:val="14"/>
        </w:numPr>
      </w:pPr>
      <m:oMath>
        <m:r>
          <w:rPr>
            <w:rFonts w:ascii="Cambria Math" w:hAnsi="Cambria Math"/>
          </w:rPr>
          <m:t>5a&lt;a</m:t>
        </m:r>
      </m:oMath>
    </w:p>
    <w:sectPr w:rsidR="005415DD" w:rsidRPr="004E3653" w:rsidSect="004E3653">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7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5CC58" w14:textId="77777777" w:rsidR="00DD2C4A" w:rsidRDefault="00DD2C4A">
      <w:pPr>
        <w:spacing w:after="0" w:line="240" w:lineRule="auto"/>
      </w:pPr>
      <w:r>
        <w:separator/>
      </w:r>
    </w:p>
  </w:endnote>
  <w:endnote w:type="continuationSeparator" w:id="0">
    <w:p w14:paraId="6A50FA29" w14:textId="77777777" w:rsidR="00DD2C4A" w:rsidRDefault="00DD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C4DF4" w14:textId="70A1BDEE" w:rsidR="00C231DF" w:rsidRPr="00F50A83" w:rsidRDefault="001C2A44" w:rsidP="00F50A83">
    <w:pPr>
      <w:pStyle w:val="Footer"/>
    </w:pPr>
    <w:r>
      <w:rPr>
        <w:noProof/>
      </w:rPr>
      <mc:AlternateContent>
        <mc:Choice Requires="wps">
          <w:drawing>
            <wp:anchor distT="0" distB="0" distL="114300" distR="114300" simplePos="0" relativeHeight="251673600" behindDoc="0" locked="0" layoutInCell="1" allowOverlap="1" wp14:anchorId="6BEC20B4" wp14:editId="3C9E621C">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48F32" w14:textId="77777777" w:rsidR="00CF3024" w:rsidRPr="007860F7" w:rsidRDefault="00CF3024" w:rsidP="00CF3024">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A3A7C">
                            <w:rPr>
                              <w:rFonts w:ascii="Calibri" w:eastAsia="Myriad Pro Black" w:hAnsi="Calibri" w:cs="Myriad Pro Black"/>
                              <w:b/>
                              <w:bCs/>
                              <w:noProof/>
                              <w:color w:val="B67764"/>
                              <w:position w:val="1"/>
                            </w:rPr>
                            <w:t>77</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is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07uKyzAgAAsQUA&#10;AA4AAAAAAAAAAAAAAAAALgIAAGRycy9lMm9Eb2MueG1sUEsBAi0AFAAGAAgAAAAhAEaAhjzfAAAA&#10;DAEAAA8AAAAAAAAAAAAAAAAADQUAAGRycy9kb3ducmV2LnhtbFBLBQYAAAAABAAEAPMAAAAZBgAA&#10;AAA=&#10;" filled="f" stroked="f">
              <v:textbox inset="0,0,0,0">
                <w:txbxContent>
                  <w:p w14:paraId="69D48F32" w14:textId="77777777" w:rsidR="00CF3024" w:rsidRPr="007860F7" w:rsidRDefault="00CF3024" w:rsidP="00CF3024">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A3A7C">
                      <w:rPr>
                        <w:rFonts w:ascii="Calibri" w:eastAsia="Myriad Pro Black" w:hAnsi="Calibri" w:cs="Myriad Pro Black"/>
                        <w:b/>
                        <w:bCs/>
                        <w:noProof/>
                        <w:color w:val="B67764"/>
                        <w:position w:val="1"/>
                      </w:rPr>
                      <w:t>77</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49D0094D" wp14:editId="3242B5C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32957660" w14:textId="3D3BCBAB" w:rsidR="00CF3024" w:rsidRDefault="00CF3024" w:rsidP="00CF302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Properties of Inequalities</w:t>
                          </w:r>
                        </w:p>
                        <w:p w14:paraId="2AEAFEFE" w14:textId="4A8EA65A" w:rsidR="00CF3024" w:rsidRPr="002273E5" w:rsidRDefault="00CF3024" w:rsidP="00CF302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A3A7C">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14452002" w14:textId="77777777" w:rsidR="00CF3024" w:rsidRPr="002273E5" w:rsidRDefault="00CF3024" w:rsidP="00CF302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0" o:spid="_x0000_s1033" type="#_x0000_t202" style="position:absolute;margin-left:93.1pt;margin-top:31.25pt;width:293.4pt;height:2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Cu06Abz&#10;AgAAHAYAAA4AAAAAAAAAAAAAAAAALgIAAGRycy9lMm9Eb2MueG1sUEsBAi0AFAAGAAgAAAAhAFhD&#10;qJXeAAAACgEAAA8AAAAAAAAAAAAAAAAATQUAAGRycy9kb3ducmV2LnhtbFBLBQYAAAAABAAEAPMA&#10;AABYBgAAAAA=&#10;" filled="f" stroked="f">
              <v:textbox inset="0,0,0,0">
                <w:txbxContent>
                  <w:p w14:paraId="32957660" w14:textId="3D3BCBAB" w:rsidR="00CF3024" w:rsidRDefault="00CF3024" w:rsidP="00CF302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Properties of Inequalities</w:t>
                    </w:r>
                  </w:p>
                  <w:p w14:paraId="2AEAFEFE" w14:textId="4A8EA65A" w:rsidR="00CF3024" w:rsidRPr="002273E5" w:rsidRDefault="00CF3024" w:rsidP="00CF302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A3A7C">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14452002" w14:textId="77777777" w:rsidR="00CF3024" w:rsidRPr="002273E5" w:rsidRDefault="00CF3024" w:rsidP="00CF302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0528" behindDoc="0" locked="0" layoutInCell="1" allowOverlap="1" wp14:anchorId="29E6746B" wp14:editId="4D72412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74D618" id="Group 23" o:spid="_x0000_s1026" style="position:absolute;margin-left:86.45pt;margin-top:30.4pt;width:6.55pt;height:21.35pt;z-index:2516705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g0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EuFSDR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sidR="00CF3024">
      <w:rPr>
        <w:noProof/>
      </w:rPr>
      <w:drawing>
        <wp:anchor distT="0" distB="0" distL="114300" distR="114300" simplePos="0" relativeHeight="251679744" behindDoc="1" locked="0" layoutInCell="1" allowOverlap="1" wp14:anchorId="39085A64" wp14:editId="1080924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5CA29E2B" wp14:editId="7A788128">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CCE27" w14:textId="77777777" w:rsidR="00CF3024" w:rsidRPr="00B81D46" w:rsidRDefault="00CF3024" w:rsidP="00CF302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A29E2B" id="Text Box 154" o:spid="_x0000_s1034" type="#_x0000_t202" style="position:absolute;margin-left:294.95pt;margin-top:59.65pt;width:273.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2E2CCE27" w14:textId="77777777" w:rsidR="00CF3024" w:rsidRPr="00B81D46" w:rsidRDefault="00CF3024" w:rsidP="00CF302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CF3024" w:rsidRPr="00E8315C">
      <w:rPr>
        <w:noProof/>
      </w:rPr>
      <w:drawing>
        <wp:anchor distT="0" distB="0" distL="114300" distR="114300" simplePos="0" relativeHeight="251678720" behindDoc="1" locked="0" layoutInCell="1" allowOverlap="1" wp14:anchorId="0FC0C7D1" wp14:editId="71BE599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 name="Picture 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6672" behindDoc="0" locked="0" layoutInCell="1" allowOverlap="1" wp14:anchorId="4D11A287" wp14:editId="3D7DBFB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5950BC65" id="Group 25" o:spid="_x0000_s1026" style="position:absolute;margin-left:515.7pt;margin-top:51.1pt;width:28.8pt;height:7.05pt;z-index:25167667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C8Zw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TMFQvG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dE8EA&#10;AADbAAAADwAAAGRycy9kb3ducmV2LnhtbERPS2vCQBC+C/0PyxS8iG7qQSR1laZQEBRfqfcxO01S&#10;s7Mhu8b4711B8DYf33Nmi85UoqXGlZYVfIwiEMSZ1SXnCn7Tn+EUhPPIGivLpOBGDhbzt94MY22v&#10;vKf24HMRQtjFqKDwvo6ldFlBBt3I1sSB+7ONQR9gk0vd4DWEm0qOo2giDZYcGgqs6bug7Hy4GAXJ&#10;bp22yWBKabLfHP/d9oTn1Ump/nv39QnCU+df4qd7qcP8MTx+C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BXRP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1552" behindDoc="0" locked="0" layoutInCell="1" allowOverlap="1" wp14:anchorId="6488D74D" wp14:editId="356547C4">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8DF11AF" id="Group 12" o:spid="_x0000_s1026" style="position:absolute;margin-left:-.15pt;margin-top:20.35pt;width:492.4pt;height:.1pt;z-index:25167155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4624" behindDoc="0" locked="0" layoutInCell="1" allowOverlap="1" wp14:anchorId="6D703772" wp14:editId="0AECE8D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7610A" w14:textId="77777777" w:rsidR="00CF3024" w:rsidRPr="002273E5" w:rsidRDefault="00CF3024" w:rsidP="00CF302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703772" id="Text Box 21" o:spid="_x0000_s1035" type="#_x0000_t202" style="position:absolute;margin-left:-1.15pt;margin-top:63.5pt;width:165.6pt;height: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3C37610A" w14:textId="77777777" w:rsidR="00CF3024" w:rsidRPr="002273E5" w:rsidRDefault="00CF3024" w:rsidP="00CF302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CF3024">
      <w:rPr>
        <w:noProof/>
      </w:rPr>
      <w:drawing>
        <wp:anchor distT="0" distB="0" distL="114300" distR="114300" simplePos="0" relativeHeight="251675648" behindDoc="0" locked="0" layoutInCell="1" allowOverlap="1" wp14:anchorId="63115131" wp14:editId="2A64B6C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3841C" w14:textId="0965A6D0" w:rsidR="00ED0A74" w:rsidRPr="00C47034" w:rsidRDefault="001C2A44" w:rsidP="00C47034">
    <w:pPr>
      <w:pStyle w:val="Footer"/>
    </w:pPr>
    <w:r>
      <w:rPr>
        <w:noProof/>
      </w:rPr>
      <mc:AlternateContent>
        <mc:Choice Requires="wpg">
          <w:drawing>
            <wp:anchor distT="0" distB="0" distL="114300" distR="114300" simplePos="0" relativeHeight="251648000" behindDoc="0" locked="0" layoutInCell="1" allowOverlap="1" wp14:anchorId="001A183F" wp14:editId="13E3133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1DC0515C" id="Group 25" o:spid="_x0000_s1026" style="position:absolute;margin-left:515.7pt;margin-top:51.1pt;width:28.8pt;height:7.05pt;z-index:2516480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00C47034" w:rsidRPr="0058532F">
      <w:rPr>
        <w:noProof/>
      </w:rPr>
      <w:drawing>
        <wp:anchor distT="0" distB="0" distL="114300" distR="114300" simplePos="0" relativeHeight="251646976" behindDoc="1" locked="0" layoutInCell="1" allowOverlap="1" wp14:anchorId="0420D673" wp14:editId="7ACFA32B">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37760" behindDoc="0" locked="0" layoutInCell="1" allowOverlap="1" wp14:anchorId="0AB3B58F" wp14:editId="558E798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45F604" id="Rectangle 53" o:spid="_x0000_s1026" style="position:absolute;margin-left:-40pt;margin-top:11.75pt;width:612pt;height:81.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638784" behindDoc="0" locked="0" layoutInCell="1" allowOverlap="1" wp14:anchorId="2B48F469" wp14:editId="4DB17B23">
              <wp:simplePos x="0" y="0"/>
              <wp:positionH relativeFrom="column">
                <wp:posOffset>1257935</wp:posOffset>
              </wp:positionH>
              <wp:positionV relativeFrom="paragraph">
                <wp:posOffset>386715</wp:posOffset>
              </wp:positionV>
              <wp:extent cx="83185" cy="271780"/>
              <wp:effectExtent l="0" t="0" r="0" b="13970"/>
              <wp:wrapThrough wrapText="bothSides">
                <wp:wrapPolygon edited="0">
                  <wp:start x="0" y="0"/>
                  <wp:lineTo x="0" y="21196"/>
                  <wp:lineTo x="0" y="2119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CF6BE2" id="Group 23" o:spid="_x0000_s1026" style="position:absolute;margin-left:99.05pt;margin-top:30.45pt;width:6.55pt;height:21.4pt;z-index:2516387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gG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8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hzCMxqq4yp3RgjC62y1qTPYNRGU3CTTRAujCDkSQzdFYKlq172bKq&#10;9jJCc/6gBnsCXDXiLPy6GC/W8/U8HsXR9XoUj1er0cvNMh5dbwDSarJaLlfhN0dSGCdllWVCOnTD&#10;XA7jv2vUfkP4iXqczBdRXAS7wV8/MM7MgksYSDLEMvxjdDBZfJ/6sbJV2QP0rFZ+0cBiBKFU+gsl&#10;HSyZlJrPO6YFJfUrCWNnEcax20p4iKczoJzoc832XMMkB1cptRTK24lL6zfZrtVVUcJNIRaY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IGTYBl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39808" behindDoc="0" locked="0" layoutInCell="1" allowOverlap="1" wp14:anchorId="28D5223C" wp14:editId="334232BE">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3BC465" id="Group 12" o:spid="_x0000_s1026" style="position:absolute;margin-left:-.15pt;margin-top:20.35pt;width:492.4pt;height:.1pt;z-index:25163980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0832" behindDoc="0" locked="0" layoutInCell="1" allowOverlap="1" wp14:anchorId="138F1338" wp14:editId="5CE5D449">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0537DCAE" w14:textId="77777777"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4B19B203" w14:textId="7C6EBCD0"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53515E"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53515E" w:rsidRPr="002273E5">
                            <w:rPr>
                              <w:rFonts w:ascii="Calibri" w:eastAsia="Myriad Pro" w:hAnsi="Calibri" w:cs="Myriad Pro"/>
                              <w:color w:val="41343A"/>
                              <w:sz w:val="16"/>
                              <w:szCs w:val="16"/>
                            </w:rPr>
                            <w:fldChar w:fldCharType="separate"/>
                          </w:r>
                          <w:r w:rsidR="003A3A7C">
                            <w:rPr>
                              <w:rFonts w:ascii="Calibri" w:eastAsia="Myriad Pro" w:hAnsi="Calibri" w:cs="Myriad Pro"/>
                              <w:noProof/>
                              <w:color w:val="41343A"/>
                              <w:sz w:val="16"/>
                              <w:szCs w:val="16"/>
                            </w:rPr>
                            <w:t>10/30/14</w:t>
                          </w:r>
                          <w:r w:rsidR="0053515E" w:rsidRPr="002273E5">
                            <w:rPr>
                              <w:rFonts w:ascii="Calibri" w:eastAsia="Myriad Pro" w:hAnsi="Calibri" w:cs="Myriad Pro"/>
                              <w:color w:val="41343A"/>
                              <w:sz w:val="16"/>
                              <w:szCs w:val="16"/>
                            </w:rPr>
                            <w:fldChar w:fldCharType="end"/>
                          </w:r>
                        </w:p>
                        <w:p w14:paraId="33CEFCC6"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" filled="f" stroked="f">
              <v:textbox inset="0,0,0,0">
                <w:txbxContent>
                  <w:p w14:paraId="0537DCAE" w14:textId="77777777"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4B19B203" w14:textId="7C6EBCD0"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53515E"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53515E" w:rsidRPr="002273E5">
                      <w:rPr>
                        <w:rFonts w:ascii="Calibri" w:eastAsia="Myriad Pro" w:hAnsi="Calibri" w:cs="Myriad Pro"/>
                        <w:color w:val="41343A"/>
                        <w:sz w:val="16"/>
                        <w:szCs w:val="16"/>
                      </w:rPr>
                      <w:fldChar w:fldCharType="separate"/>
                    </w:r>
                    <w:r w:rsidR="003A3A7C">
                      <w:rPr>
                        <w:rFonts w:ascii="Calibri" w:eastAsia="Myriad Pro" w:hAnsi="Calibri" w:cs="Myriad Pro"/>
                        <w:noProof/>
                        <w:color w:val="41343A"/>
                        <w:sz w:val="16"/>
                        <w:szCs w:val="16"/>
                      </w:rPr>
                      <w:t>10/30/14</w:t>
                    </w:r>
                    <w:r w:rsidR="0053515E" w:rsidRPr="002273E5">
                      <w:rPr>
                        <w:rFonts w:ascii="Calibri" w:eastAsia="Myriad Pro" w:hAnsi="Calibri" w:cs="Myriad Pro"/>
                        <w:color w:val="41343A"/>
                        <w:sz w:val="16"/>
                        <w:szCs w:val="16"/>
                      </w:rPr>
                      <w:fldChar w:fldCharType="end"/>
                    </w:r>
                  </w:p>
                  <w:p w14:paraId="33CEFCC6"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41856" behindDoc="0" locked="0" layoutInCell="1" allowOverlap="1" wp14:anchorId="72E10064" wp14:editId="1F3C84E2">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6736" w14:textId="77777777" w:rsidR="00C47034" w:rsidRPr="00797610" w:rsidRDefault="0053515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00C47034"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E10064" id="Text Box 61" o:spid="_x0000_s1042" type="#_x0000_t202" style="position:absolute;margin-left:520.2pt;margin-top:37.65pt;width:19.8pt;height:13.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4AA86736" w14:textId="77777777" w:rsidR="00C47034" w:rsidRPr="00797610" w:rsidRDefault="0053515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00C47034"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2880" behindDoc="0" locked="0" layoutInCell="1" allowOverlap="1" wp14:anchorId="3CD8ED3F" wp14:editId="2A00BC2E">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747C8"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D8ED3F" id="Text Box 62" o:spid="_x0000_s1043" type="#_x0000_t202" style="position:absolute;margin-left:-1.15pt;margin-top:63.7pt;width:165.6pt;height:7.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5B6747C8"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C47034">
      <w:rPr>
        <w:noProof/>
      </w:rPr>
      <w:drawing>
        <wp:anchor distT="0" distB="0" distL="114300" distR="114300" simplePos="0" relativeHeight="251643904" behindDoc="0" locked="0" layoutInCell="1" allowOverlap="1" wp14:anchorId="69125989" wp14:editId="0001B9D6">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Pr>
        <w:noProof/>
      </w:rPr>
      <mc:AlternateContent>
        <mc:Choice Requires="wps">
          <w:drawing>
            <wp:anchor distT="0" distB="0" distL="114300" distR="114300" simplePos="0" relativeHeight="251645952" behindDoc="0" locked="0" layoutInCell="1" allowOverlap="1" wp14:anchorId="5D42EAC8" wp14:editId="0236D624">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3118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42EAC8" id="_x0000_s1044" type="#_x0000_t202" style="position:absolute;margin-left:335.25pt;margin-top:63.7pt;width:208.5pt;height:14.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55A3118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hyperlink>
                    <w:r w:rsidRPr="00854DA7">
                      <w:rPr>
                        <w:rFonts w:cstheme="minorHAnsi"/>
                        <w:color w:val="000000"/>
                        <w:sz w:val="12"/>
                        <w:szCs w:val="20"/>
                      </w:rPr>
                      <w:t xml:space="preserve"> </w:t>
                    </w:r>
                  </w:p>
                </w:txbxContent>
              </v:textbox>
              <w10:wrap anchorx="margin"/>
            </v:shape>
          </w:pict>
        </mc:Fallback>
      </mc:AlternateContent>
    </w:r>
    <w:r w:rsidR="00C47034">
      <w:rPr>
        <w:noProof/>
      </w:rPr>
      <w:drawing>
        <wp:anchor distT="0" distB="0" distL="114300" distR="114300" simplePos="0" relativeHeight="251644928" behindDoc="0" locked="0" layoutInCell="1" allowOverlap="1" wp14:anchorId="6B35E2A8" wp14:editId="0D45333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CA43A" w14:textId="77777777" w:rsidR="00DD2C4A" w:rsidRDefault="00DD2C4A">
      <w:pPr>
        <w:spacing w:after="0" w:line="240" w:lineRule="auto"/>
      </w:pPr>
      <w:r>
        <w:separator/>
      </w:r>
    </w:p>
  </w:footnote>
  <w:footnote w:type="continuationSeparator" w:id="0">
    <w:p w14:paraId="0778D944" w14:textId="77777777" w:rsidR="00DD2C4A" w:rsidRDefault="00DD2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7BCE3" w14:textId="59057535" w:rsidR="00DB1F56" w:rsidRDefault="001C2A44"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9504" behindDoc="0" locked="0" layoutInCell="1" allowOverlap="1" wp14:anchorId="717BD46D" wp14:editId="200E209A">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B1D00" w14:textId="77777777" w:rsidR="00DB1F56" w:rsidRPr="00701388" w:rsidRDefault="00DB1F56" w:rsidP="00DB1F56">
                          <w:pPr>
                            <w:pStyle w:val="ny-module-overview"/>
                            <w:rPr>
                              <w:color w:val="5A657A"/>
                            </w:rPr>
                          </w:pPr>
                          <w:r>
                            <w:rPr>
                              <w:color w:val="5A657A"/>
                            </w:rPr>
                            <w:t xml:space="preserve">Lesson </w:t>
                          </w:r>
                          <w:r w:rsidR="005415DD">
                            <w:rPr>
                              <w:color w:val="5A657A"/>
                            </w:rPr>
                            <w:t>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7BD46D" id="_x0000_t202" coordsize="21600,21600" o:spt="202" path="m,l,21600r21600,l21600,xe">
              <v:stroke joinstyle="miter"/>
              <v:path gradientshapeok="t" o:connecttype="rect"/>
            </v:shapetype>
            <v:shape id="Text Box 43" o:spid="_x0000_s1027" type="#_x0000_t202" style="position:absolute;margin-left:254pt;margin-top:4.1pt;width:193.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32CB1D00" w14:textId="77777777" w:rsidR="00DB1F56" w:rsidRPr="00701388" w:rsidRDefault="00DB1F56" w:rsidP="00DB1F56">
                    <w:pPr>
                      <w:pStyle w:val="ny-module-overview"/>
                      <w:rPr>
                        <w:color w:val="5A657A"/>
                      </w:rPr>
                    </w:pPr>
                    <w:r>
                      <w:rPr>
                        <w:color w:val="5A657A"/>
                      </w:rPr>
                      <w:t xml:space="preserve">Lesson </w:t>
                    </w:r>
                    <w:r w:rsidR="005415DD">
                      <w:rPr>
                        <w:color w:val="5A657A"/>
                      </w:rPr>
                      <w:t>12</w:t>
                    </w:r>
                  </w:p>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36914CEA" wp14:editId="257DCF3E">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D9A2" w14:textId="77777777" w:rsidR="00DB1F56" w:rsidRPr="002273E5" w:rsidRDefault="005415D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914CEA" id="Text Box 26" o:spid="_x0000_s1028" type="#_x0000_t202" style="position:absolute;margin-left:459pt;margin-top:5.25pt;width:28.8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4E0AD9A2" w14:textId="77777777" w:rsidR="00DB1F56" w:rsidRPr="002273E5" w:rsidRDefault="005415D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7F407576" wp14:editId="1A7F11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F2F89"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407576" id="Text Box 27" o:spid="_x0000_s1029" type="#_x0000_t202" style="position:absolute;margin-left:8pt;margin-top:7.65pt;width:272.15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2AEF2F89"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66E72281" wp14:editId="45001FF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2412EDC" w14:textId="77777777" w:rsidR="00DB1F56" w:rsidRDefault="00DB1F56" w:rsidP="00DB1F56">
                          <w:pPr>
                            <w:jc w:val="center"/>
                          </w:pPr>
                        </w:p>
                        <w:p w14:paraId="59AF8523" w14:textId="77777777" w:rsidR="00DB1F56" w:rsidRDefault="00DB1F56" w:rsidP="00DB1F56">
                          <w:pPr>
                            <w:jc w:val="center"/>
                          </w:pPr>
                        </w:p>
                        <w:p w14:paraId="3D937A0A"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E72281" id="Freeform 12" o:spid="_x0000_s1030" style="position:absolute;margin-left:2pt;margin-top:3.35pt;width:453.4pt;height:20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DxIYUi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2412EDC" w14:textId="77777777" w:rsidR="00DB1F56" w:rsidRDefault="00DB1F56" w:rsidP="00DB1F56">
                    <w:pPr>
                      <w:jc w:val="center"/>
                    </w:pPr>
                  </w:p>
                  <w:p w14:paraId="59AF8523" w14:textId="77777777" w:rsidR="00DB1F56" w:rsidRDefault="00DB1F56" w:rsidP="00DB1F56">
                    <w:pPr>
                      <w:jc w:val="center"/>
                    </w:pPr>
                  </w:p>
                  <w:p w14:paraId="3D937A0A"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4C23ABC5" wp14:editId="12A47A9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EF54350"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23ABC5" id="Freeform 28" o:spid="_x0000_s1031" style="position:absolute;margin-left:458.45pt;margin-top:3.35pt;width:34.8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EF54350" w14:textId="77777777" w:rsidR="00DB1F56" w:rsidRDefault="00DB1F56" w:rsidP="00DB1F56">
                    <w:pPr>
                      <w:jc w:val="center"/>
                    </w:pPr>
                    <w:r>
                      <w:t xml:space="preserve">  </w:t>
                    </w:r>
                  </w:p>
                </w:txbxContent>
              </v:textbox>
              <w10:wrap type="through"/>
            </v:shape>
          </w:pict>
        </mc:Fallback>
      </mc:AlternateContent>
    </w:r>
  </w:p>
  <w:p w14:paraId="2636189F" w14:textId="77777777" w:rsidR="00DB1F56" w:rsidRPr="00015AD5" w:rsidRDefault="00DB1F56" w:rsidP="00DB1F56">
    <w:pPr>
      <w:pStyle w:val="Header"/>
    </w:pPr>
  </w:p>
  <w:p w14:paraId="045B6288" w14:textId="77777777" w:rsidR="00DB1F56" w:rsidRPr="005920C2" w:rsidRDefault="00DB1F56" w:rsidP="00DB1F56">
    <w:pPr>
      <w:pStyle w:val="Header"/>
    </w:pPr>
  </w:p>
  <w:p w14:paraId="40DFBBEB" w14:textId="77777777" w:rsidR="00DB1F56" w:rsidRPr="006C5A78" w:rsidRDefault="00DB1F56" w:rsidP="00DB1F56">
    <w:pPr>
      <w:pStyle w:val="Header"/>
    </w:pPr>
  </w:p>
  <w:p w14:paraId="62390F45"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8CC90" w14:textId="647C2DDD" w:rsidR="00E815D3" w:rsidRDefault="001C2A44"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2096" behindDoc="0" locked="0" layoutInCell="1" allowOverlap="1" wp14:anchorId="14B54726" wp14:editId="0D8939D4">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0AF7F" w14:textId="77777777"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B54726" id="_x0000_t202" coordsize="21600,21600" o:spt="202" path="m,l,21600r21600,l21600,xe">
              <v:stroke joinstyle="miter"/>
              <v:path gradientshapeok="t" o:connecttype="rect"/>
            </v:shapetype>
            <v:shape id="Text Box 5" o:spid="_x0000_s1036" type="#_x0000_t202" style="position:absolute;margin-left:254pt;margin-top:4.6pt;width:193.4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5BA0AF7F" w14:textId="77777777"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09774B1C" wp14:editId="65AF478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A056"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774B1C" id="Text Box 6" o:spid="_x0000_s1037" type="#_x0000_t202" style="position:absolute;margin-left:459pt;margin-top:5.25pt;width:28.85pt;height:1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5597A056"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54144" behindDoc="0" locked="0" layoutInCell="1" allowOverlap="1" wp14:anchorId="40891D88" wp14:editId="5947ED5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478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891D88" id="Text Box 8" o:spid="_x0000_s1038" type="#_x0000_t202" style="position:absolute;margin-left:8pt;margin-top:7.65pt;width:272.15pt;height:1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4A03478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0048" behindDoc="0" locked="0" layoutInCell="1" allowOverlap="1" wp14:anchorId="673EB243" wp14:editId="57A23F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72D69A7" w14:textId="77777777" w:rsidR="00E815D3" w:rsidRDefault="00E815D3" w:rsidP="00E815D3">
                          <w:pPr>
                            <w:jc w:val="center"/>
                          </w:pPr>
                        </w:p>
                        <w:p w14:paraId="243B232E" w14:textId="77777777" w:rsidR="00E815D3" w:rsidRDefault="00E815D3" w:rsidP="00E815D3">
                          <w:pPr>
                            <w:jc w:val="center"/>
                          </w:pPr>
                        </w:p>
                        <w:p w14:paraId="0BC16AC4"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3EB243" id="Freeform 10" o:spid="_x0000_s1039" style="position:absolute;margin-left:2pt;margin-top:3.35pt;width:453.4pt;height:20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72D69A7" w14:textId="77777777" w:rsidR="00E815D3" w:rsidRDefault="00E815D3" w:rsidP="00E815D3">
                    <w:pPr>
                      <w:jc w:val="center"/>
                    </w:pPr>
                  </w:p>
                  <w:p w14:paraId="243B232E" w14:textId="77777777" w:rsidR="00E815D3" w:rsidRDefault="00E815D3" w:rsidP="00E815D3">
                    <w:pPr>
                      <w:jc w:val="center"/>
                    </w:pPr>
                  </w:p>
                  <w:p w14:paraId="0BC16AC4"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49024" behindDoc="0" locked="0" layoutInCell="1" allowOverlap="1" wp14:anchorId="6B499598" wp14:editId="1936331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21A6153"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499598" id="Freeform 16" o:spid="_x0000_s1040" style="position:absolute;margin-left:458.45pt;margin-top:3.35pt;width:34.85pt;height:2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21A6153"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53120" behindDoc="0" locked="0" layoutInCell="1" allowOverlap="1" wp14:anchorId="00FCDF95" wp14:editId="6E2CFF6E">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B93CA1" id="Rectangle 17" o:spid="_x0000_s1026" style="position:absolute;margin-left:-39.95pt;margin-top:-26.65pt;width:612pt;height:8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2FFCA161" w14:textId="77777777" w:rsidR="00E815D3" w:rsidRPr="00015AD5" w:rsidRDefault="00E815D3" w:rsidP="00E815D3">
    <w:pPr>
      <w:pStyle w:val="Header"/>
    </w:pPr>
  </w:p>
  <w:p w14:paraId="09C7E3C1" w14:textId="77777777" w:rsidR="00E815D3" w:rsidRPr="005920C2" w:rsidRDefault="00E815D3" w:rsidP="00E815D3">
    <w:pPr>
      <w:pStyle w:val="Header"/>
    </w:pPr>
  </w:p>
  <w:p w14:paraId="54790A99" w14:textId="77777777" w:rsidR="00E815D3" w:rsidRPr="006C5A78" w:rsidRDefault="00E815D3" w:rsidP="00E815D3">
    <w:pPr>
      <w:pStyle w:val="Header"/>
    </w:pPr>
  </w:p>
  <w:p w14:paraId="42988538"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7A95F96"/>
    <w:multiLevelType w:val="hybridMultilevel"/>
    <w:tmpl w:val="965CAEDC"/>
    <w:lvl w:ilvl="0" w:tplc="BD54BD2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43930"/>
    <w:multiLevelType w:val="hybridMultilevel"/>
    <w:tmpl w:val="4EDE1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3798E"/>
    <w:multiLevelType w:val="hybridMultilevel"/>
    <w:tmpl w:val="7A6E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A0E6A"/>
    <w:multiLevelType w:val="multilevel"/>
    <w:tmpl w:val="11B24EFE"/>
    <w:numStyleLink w:val="ny-lesson-SF-numbering"/>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10"/>
  </w:num>
  <w:num w:numId="5">
    <w:abstractNumId w:val="9"/>
  </w:num>
  <w:num w:numId="6">
    <w:abstractNumId w:val="13"/>
  </w:num>
  <w:num w:numId="7">
    <w:abstractNumId w:val="1"/>
  </w:num>
  <w:num w:numId="8">
    <w:abstractNumId w:val="15"/>
  </w:num>
  <w:num w:numId="9">
    <w:abstractNumId w:val="13"/>
  </w:num>
  <w:num w:numId="10">
    <w:abstractNumId w:val="1"/>
  </w:num>
  <w:num w:numId="11">
    <w:abstractNumId w:val="15"/>
  </w:num>
  <w:num w:numId="12">
    <w:abstractNumId w:val="13"/>
  </w:num>
  <w:num w:numId="13">
    <w:abstractNumId w:val="12"/>
  </w:num>
  <w:num w:numId="14">
    <w:abstractNumId w:val="0"/>
  </w:num>
  <w:num w:numId="15">
    <w:abstractNumId w:val="14"/>
  </w:num>
  <w:num w:numId="16">
    <w:abstractNumId w:val="11"/>
  </w:num>
  <w:num w:numId="17">
    <w:abstractNumId w:val="7"/>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5"/>
  </w:num>
  <w:num w:numId="25">
    <w:abstractNumId w:val="2"/>
  </w:num>
  <w:num w:numId="26">
    <w:abstractNumId w:val="8"/>
    <w:lvlOverride w:ilvl="0">
      <w:lvl w:ilvl="0">
        <w:start w:val="1"/>
        <w:numFmt w:val="decimal"/>
        <w:pStyle w:val="ny-lesson-SFinsert-number-list"/>
        <w:lvlText w:val="%1."/>
        <w:lvlJc w:val="left"/>
        <w:pPr>
          <w:ind w:left="1224" w:hanging="360"/>
        </w:pPr>
        <w:rPr>
          <w:rFonts w:ascii="Calibri" w:hAnsi="Calibri" w:hint="default"/>
          <w:b/>
          <w:sz w:val="20"/>
          <w:szCs w:val="20"/>
        </w:rPr>
      </w:lvl>
    </w:lvlOverride>
  </w:num>
  <w:num w:numId="27">
    <w:abstractNumId w:val="8"/>
    <w:lvlOverride w:ilvl="0">
      <w:startOverride w:val="1"/>
      <w:lvl w:ilvl="0">
        <w:start w:val="1"/>
        <w:numFmt w:val="decimal"/>
        <w:pStyle w:val="ny-lesson-SFinsert-number-list"/>
        <w:lvlText w:val="%1."/>
        <w:lvlJc w:val="left"/>
        <w:pPr>
          <w:ind w:left="1224" w:hanging="360"/>
        </w:pPr>
        <w:rPr>
          <w:rFonts w:ascii="Calibri" w:hAnsi="Calibri" w:hint="default"/>
          <w:b/>
          <w:sz w:val="20"/>
          <w:szCs w:val="20"/>
        </w:rPr>
      </w:lvl>
    </w:lvlOverride>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CC5"/>
    <w:rsid w:val="0000375D"/>
    <w:rsid w:val="00015AD5"/>
    <w:rsid w:val="00015BAE"/>
    <w:rsid w:val="00016EC3"/>
    <w:rsid w:val="00021A6D"/>
    <w:rsid w:val="0003054A"/>
    <w:rsid w:val="00032FD8"/>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0E6533"/>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2D82"/>
    <w:rsid w:val="001B4CD6"/>
    <w:rsid w:val="001B773E"/>
    <w:rsid w:val="001C1F15"/>
    <w:rsid w:val="001C2A44"/>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1AA1"/>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1049"/>
    <w:rsid w:val="003525BA"/>
    <w:rsid w:val="00356634"/>
    <w:rsid w:val="003578B1"/>
    <w:rsid w:val="00371799"/>
    <w:rsid w:val="003744D9"/>
    <w:rsid w:val="00380B56"/>
    <w:rsid w:val="00380FA9"/>
    <w:rsid w:val="00384E82"/>
    <w:rsid w:val="00385363"/>
    <w:rsid w:val="00385D7A"/>
    <w:rsid w:val="003A2C99"/>
    <w:rsid w:val="003A3A7C"/>
    <w:rsid w:val="003B5569"/>
    <w:rsid w:val="003B55C8"/>
    <w:rsid w:val="003B7A03"/>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064A5"/>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3653"/>
    <w:rsid w:val="004E4B45"/>
    <w:rsid w:val="004F2898"/>
    <w:rsid w:val="005026DA"/>
    <w:rsid w:val="005073ED"/>
    <w:rsid w:val="00511E7C"/>
    <w:rsid w:val="00512914"/>
    <w:rsid w:val="00515CEB"/>
    <w:rsid w:val="00520E13"/>
    <w:rsid w:val="0052261F"/>
    <w:rsid w:val="0053515E"/>
    <w:rsid w:val="00535FF9"/>
    <w:rsid w:val="005406AC"/>
    <w:rsid w:val="005415DD"/>
    <w:rsid w:val="00552E55"/>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0380"/>
    <w:rsid w:val="00642705"/>
    <w:rsid w:val="00642B7A"/>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69"/>
    <w:rsid w:val="006C40D8"/>
    <w:rsid w:val="006D0D93"/>
    <w:rsid w:val="006D15A6"/>
    <w:rsid w:val="006D2E63"/>
    <w:rsid w:val="006D42C4"/>
    <w:rsid w:val="006D4697"/>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22AE"/>
    <w:rsid w:val="00785D64"/>
    <w:rsid w:val="00793154"/>
    <w:rsid w:val="007A0FF8"/>
    <w:rsid w:val="007A37B9"/>
    <w:rsid w:val="007A5467"/>
    <w:rsid w:val="007A701B"/>
    <w:rsid w:val="007B3B8C"/>
    <w:rsid w:val="007B7A58"/>
    <w:rsid w:val="007C32B5"/>
    <w:rsid w:val="007C453C"/>
    <w:rsid w:val="007C712B"/>
    <w:rsid w:val="007E4DFD"/>
    <w:rsid w:val="007E7082"/>
    <w:rsid w:val="007F03EB"/>
    <w:rsid w:val="007F48BF"/>
    <w:rsid w:val="007F5AFF"/>
    <w:rsid w:val="007F6708"/>
    <w:rsid w:val="007F7E66"/>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8F2C6F"/>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21DFC"/>
    <w:rsid w:val="00A35E03"/>
    <w:rsid w:val="00A3783B"/>
    <w:rsid w:val="00A40A9B"/>
    <w:rsid w:val="00A47668"/>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AF6D8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57B22"/>
    <w:rsid w:val="00B61F45"/>
    <w:rsid w:val="00B65645"/>
    <w:rsid w:val="00B82F05"/>
    <w:rsid w:val="00B82FC0"/>
    <w:rsid w:val="00B86947"/>
    <w:rsid w:val="00B95D3B"/>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3024"/>
    <w:rsid w:val="00CF574C"/>
    <w:rsid w:val="00CF78A0"/>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96F61"/>
    <w:rsid w:val="00DA0076"/>
    <w:rsid w:val="00DA2915"/>
    <w:rsid w:val="00DA58BB"/>
    <w:rsid w:val="00DB1C6C"/>
    <w:rsid w:val="00DB1F56"/>
    <w:rsid w:val="00DB5C94"/>
    <w:rsid w:val="00DC7E4D"/>
    <w:rsid w:val="00DD2C4A"/>
    <w:rsid w:val="00DD7B52"/>
    <w:rsid w:val="00DE4E23"/>
    <w:rsid w:val="00DF59B8"/>
    <w:rsid w:val="00E07B74"/>
    <w:rsid w:val="00E1411E"/>
    <w:rsid w:val="00E14742"/>
    <w:rsid w:val="00E152D5"/>
    <w:rsid w:val="00E276F4"/>
    <w:rsid w:val="00E30BFE"/>
    <w:rsid w:val="00E33038"/>
    <w:rsid w:val="00E34D2C"/>
    <w:rsid w:val="00E411E9"/>
    <w:rsid w:val="00E434B7"/>
    <w:rsid w:val="00E473B9"/>
    <w:rsid w:val="00E53979"/>
    <w:rsid w:val="00E6624D"/>
    <w:rsid w:val="00E71AC6"/>
    <w:rsid w:val="00E71E15"/>
    <w:rsid w:val="00E74009"/>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3F3B"/>
    <w:rsid w:val="00F152C6"/>
    <w:rsid w:val="00F229A0"/>
    <w:rsid w:val="00F24782"/>
    <w:rsid w:val="00F27393"/>
    <w:rsid w:val="00F330D0"/>
    <w:rsid w:val="00F36805"/>
    <w:rsid w:val="00F36AE4"/>
    <w:rsid w:val="00F44B22"/>
    <w:rsid w:val="00F50032"/>
    <w:rsid w:val="00F50A83"/>
    <w:rsid w:val="00F517AB"/>
    <w:rsid w:val="00F53659"/>
    <w:rsid w:val="00F53876"/>
    <w:rsid w:val="00F563F0"/>
    <w:rsid w:val="00F568C1"/>
    <w:rsid w:val="00F60F75"/>
    <w:rsid w:val="00F61073"/>
    <w:rsid w:val="00F6107E"/>
    <w:rsid w:val="00F6638F"/>
    <w:rsid w:val="00F668DB"/>
    <w:rsid w:val="00F70AEB"/>
    <w:rsid w:val="00F7615E"/>
    <w:rsid w:val="00F763A5"/>
    <w:rsid w:val="00F81909"/>
    <w:rsid w:val="00F846F0"/>
    <w:rsid w:val="00F86A03"/>
    <w:rsid w:val="00F9383E"/>
    <w:rsid w:val="00F93AE3"/>
    <w:rsid w:val="00F958FD"/>
    <w:rsid w:val="00FA041C"/>
    <w:rsid w:val="00FA2503"/>
    <w:rsid w:val="00FB376B"/>
    <w:rsid w:val="00FC08BA"/>
    <w:rsid w:val="00FC4DA1"/>
    <w:rsid w:val="00FD1517"/>
    <w:rsid w:val="00FE1D68"/>
    <w:rsid w:val="00FE46A5"/>
    <w:rsid w:val="00FE7F7B"/>
    <w:rsid w:val="00FF584B"/>
    <w:rsid w:val="00FF631A"/>
    <w:rsid w:val="00FF7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E2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AF6D88"/>
    <w:pPr>
      <w:ind w:left="864" w:right="864"/>
    </w:pPr>
    <w:rPr>
      <w:b/>
      <w:sz w:val="16"/>
      <w:szCs w:val="18"/>
    </w:rPr>
  </w:style>
  <w:style w:type="paragraph" w:customStyle="1" w:styleId="ny-lesson-SFinsert-response">
    <w:name w:val="ny-lesson-SF insert-response"/>
    <w:basedOn w:val="ny-lesson-paragraph"/>
    <w:link w:val="ny-lesson-SFinsert-responseChar"/>
    <w:qFormat/>
    <w:rsid w:val="00AF6D88"/>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AF6D88"/>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AF6D88"/>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AF6D88"/>
    <w:pPr>
      <w:spacing w:before="0" w:after="0"/>
      <w:ind w:left="0" w:right="0"/>
    </w:pPr>
  </w:style>
  <w:style w:type="paragraph" w:customStyle="1" w:styleId="ny-lesson-SFinsert-response-table">
    <w:name w:val="ny-lesson-SF insert-response-table"/>
    <w:basedOn w:val="ny-lesson-SFinsert-table"/>
    <w:qFormat/>
    <w:rsid w:val="00000CC5"/>
    <w:rPr>
      <w:i/>
      <w:color w:val="005A76"/>
    </w:rPr>
  </w:style>
  <w:style w:type="numbering" w:customStyle="1" w:styleId="ny-lesson-SF-numbering">
    <w:name w:val="ny-lesson-SF-numbering"/>
    <w:basedOn w:val="NoList"/>
    <w:uiPriority w:val="99"/>
    <w:rsid w:val="00000CC5"/>
    <w:pPr>
      <w:numPr>
        <w:numId w:val="25"/>
      </w:numPr>
    </w:pPr>
  </w:style>
  <w:style w:type="paragraph" w:customStyle="1" w:styleId="ny-lesson-SFinsert-number-list">
    <w:name w:val="ny-lesson-SF insert-number-list"/>
    <w:basedOn w:val="Normal"/>
    <w:link w:val="ny-lesson-SFinsert-number-listChar"/>
    <w:qFormat/>
    <w:rsid w:val="00000CC5"/>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00CC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AF6D88"/>
    <w:pPr>
      <w:ind w:left="864" w:right="864"/>
    </w:pPr>
    <w:rPr>
      <w:b/>
      <w:sz w:val="16"/>
      <w:szCs w:val="18"/>
    </w:rPr>
  </w:style>
  <w:style w:type="paragraph" w:customStyle="1" w:styleId="ny-lesson-SFinsert-response">
    <w:name w:val="ny-lesson-SF insert-response"/>
    <w:basedOn w:val="ny-lesson-paragraph"/>
    <w:link w:val="ny-lesson-SFinsert-responseChar"/>
    <w:qFormat/>
    <w:rsid w:val="00AF6D88"/>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AF6D88"/>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AF6D88"/>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AF6D88"/>
    <w:pPr>
      <w:spacing w:before="0" w:after="0"/>
      <w:ind w:left="0" w:right="0"/>
    </w:pPr>
  </w:style>
  <w:style w:type="paragraph" w:customStyle="1" w:styleId="ny-lesson-SFinsert-response-table">
    <w:name w:val="ny-lesson-SF insert-response-table"/>
    <w:basedOn w:val="ny-lesson-SFinsert-table"/>
    <w:qFormat/>
    <w:rsid w:val="00000CC5"/>
    <w:rPr>
      <w:i/>
      <w:color w:val="005A76"/>
    </w:rPr>
  </w:style>
  <w:style w:type="numbering" w:customStyle="1" w:styleId="ny-lesson-SF-numbering">
    <w:name w:val="ny-lesson-SF-numbering"/>
    <w:basedOn w:val="NoList"/>
    <w:uiPriority w:val="99"/>
    <w:rsid w:val="00000CC5"/>
    <w:pPr>
      <w:numPr>
        <w:numId w:val="25"/>
      </w:numPr>
    </w:pPr>
  </w:style>
  <w:style w:type="paragraph" w:customStyle="1" w:styleId="ny-lesson-SFinsert-number-list">
    <w:name w:val="ny-lesson-SF insert-number-list"/>
    <w:basedOn w:val="Normal"/>
    <w:link w:val="ny-lesson-SFinsert-number-listChar"/>
    <w:qFormat/>
    <w:rsid w:val="00000CC5"/>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00CC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http://purl.org/dc/terms/"/>
    <ds:schemaRef ds:uri="http://purl.org/dc/dcmitype/"/>
    <ds:schemaRef ds:uri="beec3c52-6977-40b8-8e7b-b4fa7e519059"/>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382FA-A3D7-480E-BC52-E7921B69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4</cp:revision>
  <cp:lastPrinted>2014-10-30T16:02:00Z</cp:lastPrinted>
  <dcterms:created xsi:type="dcterms:W3CDTF">2014-09-10T02:18:00Z</dcterms:created>
  <dcterms:modified xsi:type="dcterms:W3CDTF">2014-10-30T16:02:00Z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