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75F81" w14:textId="77777777" w:rsidR="00E34D2C" w:rsidRPr="00D0546C" w:rsidRDefault="00E34D2C" w:rsidP="00400DB3">
      <w:pPr>
        <w:pStyle w:val="ny-lesson-header"/>
        <w:outlineLvl w:val="0"/>
      </w:pPr>
      <w:bookmarkStart w:id="0" w:name="_GoBack"/>
      <w:bookmarkEnd w:id="0"/>
      <w:r>
        <w:t xml:space="preserve">Lesson </w:t>
      </w:r>
      <w:r w:rsidR="007D1525">
        <w:t>1</w:t>
      </w:r>
      <w:r w:rsidRPr="00D0546C">
        <w:t>:</w:t>
      </w:r>
      <w:r>
        <w:t xml:space="preserve"> </w:t>
      </w:r>
      <w:r w:rsidRPr="00D0546C">
        <w:t xml:space="preserve"> </w:t>
      </w:r>
      <w:r w:rsidR="007D1525">
        <w:t>Generating Equivalent Expressions</w:t>
      </w:r>
    </w:p>
    <w:p w14:paraId="2E97D55F" w14:textId="77777777" w:rsidR="00E34D2C" w:rsidRDefault="00E34D2C" w:rsidP="00F50A83">
      <w:pPr>
        <w:pStyle w:val="ny-callout-hdr"/>
      </w:pPr>
    </w:p>
    <w:p w14:paraId="11E15A95" w14:textId="77777777" w:rsidR="00E34D2C" w:rsidRPr="00D36552" w:rsidRDefault="00E34D2C" w:rsidP="00400DB3">
      <w:pPr>
        <w:pStyle w:val="ny-callout-hdr"/>
        <w:outlineLvl w:val="0"/>
      </w:pPr>
      <w:r w:rsidRPr="00D36552">
        <w:t>Classwork</w:t>
      </w:r>
      <w:r w:rsidR="00D36552">
        <w:t xml:space="preserve"> </w:t>
      </w:r>
    </w:p>
    <w:p w14:paraId="0D5CBB08" w14:textId="77777777" w:rsidR="004A4B57" w:rsidRPr="00A819A1" w:rsidRDefault="00EA4681" w:rsidP="00400DB3">
      <w:pPr>
        <w:pStyle w:val="ny-lesson-hdr-1"/>
        <w:outlineLvl w:val="0"/>
        <w:rPr>
          <w:b w:val="0"/>
        </w:rPr>
      </w:pPr>
      <w:r w:rsidRPr="00A819A1">
        <w:rPr>
          <w:b w:val="0"/>
        </w:rPr>
        <w:t>Opening Exercise</w:t>
      </w:r>
    </w:p>
    <w:p w14:paraId="397FDE86" w14:textId="6D955421" w:rsidR="007D1525" w:rsidRPr="00670323" w:rsidRDefault="00A21E6B" w:rsidP="004337EC">
      <w:pPr>
        <w:pStyle w:val="ny-lesson-paragraph"/>
        <w:rPr>
          <w:b/>
        </w:rPr>
      </w:pPr>
      <w:r w:rsidRPr="00A21E6B">
        <w:t xml:space="preserve">Each envelope contains a number of triangles and a number of quadrilaterals.  For this exercise, let </w:t>
      </w:r>
      <m:oMath>
        <m:r>
          <m:rPr>
            <m:sty m:val="bi"/>
          </m:rPr>
          <w:rPr>
            <w:rFonts w:ascii="Cambria Math" w:hAnsi="Cambria Math"/>
          </w:rPr>
          <m:t xml:space="preserve">t </m:t>
        </m:r>
      </m:oMath>
      <w:r w:rsidRPr="00A21E6B">
        <w:t xml:space="preserve">represent the number of triangles, and let </w:t>
      </w:r>
      <m:oMath>
        <m:r>
          <m:rPr>
            <m:sty m:val="bi"/>
          </m:rPr>
          <w:rPr>
            <w:rFonts w:ascii="Cambria Math" w:hAnsi="Cambria Math"/>
          </w:rPr>
          <m:t>q</m:t>
        </m:r>
      </m:oMath>
      <w:r w:rsidRPr="00A21E6B">
        <w:t xml:space="preserve"> represent the number of quadrilaterals.</w:t>
      </w:r>
    </w:p>
    <w:p w14:paraId="7988927E" w14:textId="02924B15" w:rsidR="007D1525" w:rsidRPr="00C1306B" w:rsidRDefault="00A21E6B" w:rsidP="006D080C">
      <w:pPr>
        <w:pStyle w:val="ny-lesson-numbering"/>
        <w:numPr>
          <w:ilvl w:val="1"/>
          <w:numId w:val="14"/>
        </w:numPr>
      </w:pPr>
      <w:r w:rsidRPr="00A21E6B">
        <w:t xml:space="preserve">Write an expression using </w:t>
      </w:r>
      <m:oMath>
        <m:r>
          <w:rPr>
            <w:rFonts w:ascii="Cambria Math" w:hAnsi="Cambria Math"/>
          </w:rPr>
          <m:t>t</m:t>
        </m:r>
      </m:oMath>
      <w:r w:rsidRPr="00A21E6B">
        <w:t xml:space="preserve"> and </w:t>
      </w:r>
      <m:oMath>
        <m:r>
          <w:rPr>
            <w:rFonts w:ascii="Cambria Math" w:hAnsi="Cambria Math"/>
          </w:rPr>
          <m:t>q</m:t>
        </m:r>
      </m:oMath>
      <w:r w:rsidRPr="00A21E6B">
        <w:t xml:space="preserve"> that represents the total number of sides in your envelope.  Explain what the terms in your expression represent.</w:t>
      </w:r>
    </w:p>
    <w:p w14:paraId="0768E77C" w14:textId="77777777" w:rsidR="00400DB3" w:rsidRDefault="00400DB3" w:rsidP="00400DB3">
      <w:pPr>
        <w:pStyle w:val="ny-lesson-numbering"/>
        <w:numPr>
          <w:ilvl w:val="0"/>
          <w:numId w:val="0"/>
        </w:numPr>
        <w:ind w:left="360" w:hanging="360"/>
      </w:pPr>
    </w:p>
    <w:p w14:paraId="5E852F53" w14:textId="77777777" w:rsidR="00C1306B" w:rsidRDefault="00C1306B" w:rsidP="00400DB3">
      <w:pPr>
        <w:pStyle w:val="ny-lesson-numbering"/>
        <w:numPr>
          <w:ilvl w:val="0"/>
          <w:numId w:val="0"/>
        </w:numPr>
        <w:ind w:left="360" w:hanging="360"/>
      </w:pPr>
    </w:p>
    <w:p w14:paraId="36757498" w14:textId="77777777" w:rsidR="00C1306B" w:rsidRDefault="00C1306B" w:rsidP="00400DB3">
      <w:pPr>
        <w:pStyle w:val="ny-lesson-numbering"/>
        <w:numPr>
          <w:ilvl w:val="0"/>
          <w:numId w:val="0"/>
        </w:numPr>
        <w:ind w:left="360" w:hanging="360"/>
      </w:pPr>
    </w:p>
    <w:p w14:paraId="5306C535" w14:textId="77777777" w:rsidR="00C1306B" w:rsidRPr="00C1306B" w:rsidRDefault="00C1306B" w:rsidP="00400DB3">
      <w:pPr>
        <w:pStyle w:val="ny-lesson-numbering"/>
        <w:numPr>
          <w:ilvl w:val="0"/>
          <w:numId w:val="0"/>
        </w:numPr>
        <w:ind w:left="360" w:hanging="360"/>
      </w:pPr>
    </w:p>
    <w:p w14:paraId="45C861DD" w14:textId="77777777" w:rsidR="00400DB3" w:rsidRPr="00C1306B" w:rsidRDefault="00400DB3" w:rsidP="00400DB3">
      <w:pPr>
        <w:pStyle w:val="ny-lesson-numbering"/>
        <w:numPr>
          <w:ilvl w:val="0"/>
          <w:numId w:val="0"/>
        </w:numPr>
        <w:ind w:left="360" w:hanging="360"/>
      </w:pPr>
    </w:p>
    <w:p w14:paraId="335F2C6F" w14:textId="1C627DD8" w:rsidR="007D1525" w:rsidRPr="00C1306B" w:rsidRDefault="00A21E6B" w:rsidP="006D080C">
      <w:pPr>
        <w:pStyle w:val="ny-lesson-numbering"/>
        <w:numPr>
          <w:ilvl w:val="1"/>
          <w:numId w:val="14"/>
        </w:numPr>
      </w:pPr>
      <w:r w:rsidRPr="00A21E6B">
        <w:t>You and your partner have the same number of triangles and quadrilaterals in your envelopes.  Write an expression that represents the total number of sides that you and your partner have.  If possible, write more than one expression to represent this total.</w:t>
      </w:r>
    </w:p>
    <w:p w14:paraId="65386D4C" w14:textId="77777777" w:rsidR="00400DB3" w:rsidRDefault="00400DB3" w:rsidP="00400DB3">
      <w:pPr>
        <w:pStyle w:val="ny-lesson-numbering"/>
        <w:numPr>
          <w:ilvl w:val="0"/>
          <w:numId w:val="0"/>
        </w:numPr>
        <w:ind w:left="360" w:hanging="360"/>
      </w:pPr>
    </w:p>
    <w:p w14:paraId="40C5E7AF" w14:textId="77777777" w:rsidR="00C1306B" w:rsidRDefault="00C1306B" w:rsidP="00400DB3">
      <w:pPr>
        <w:pStyle w:val="ny-lesson-numbering"/>
        <w:numPr>
          <w:ilvl w:val="0"/>
          <w:numId w:val="0"/>
        </w:numPr>
        <w:ind w:left="360" w:hanging="360"/>
      </w:pPr>
    </w:p>
    <w:p w14:paraId="0355EDB5" w14:textId="77777777" w:rsidR="00C1306B" w:rsidRDefault="00C1306B" w:rsidP="00400DB3">
      <w:pPr>
        <w:pStyle w:val="ny-lesson-numbering"/>
        <w:numPr>
          <w:ilvl w:val="0"/>
          <w:numId w:val="0"/>
        </w:numPr>
        <w:ind w:left="360" w:hanging="360"/>
      </w:pPr>
    </w:p>
    <w:p w14:paraId="128CF706" w14:textId="77777777" w:rsidR="00C1306B" w:rsidRPr="00C1306B" w:rsidRDefault="00C1306B" w:rsidP="00400DB3">
      <w:pPr>
        <w:pStyle w:val="ny-lesson-numbering"/>
        <w:numPr>
          <w:ilvl w:val="0"/>
          <w:numId w:val="0"/>
        </w:numPr>
        <w:ind w:left="360" w:hanging="360"/>
      </w:pPr>
    </w:p>
    <w:p w14:paraId="44ED527C" w14:textId="77777777" w:rsidR="00400DB3" w:rsidRPr="00C1306B" w:rsidRDefault="00400DB3" w:rsidP="00400DB3">
      <w:pPr>
        <w:pStyle w:val="ny-lesson-numbering"/>
        <w:numPr>
          <w:ilvl w:val="0"/>
          <w:numId w:val="0"/>
        </w:numPr>
        <w:ind w:left="360" w:hanging="360"/>
      </w:pPr>
    </w:p>
    <w:p w14:paraId="1F0A0DF4" w14:textId="01B41601" w:rsidR="00400DB3" w:rsidRDefault="00A21E6B" w:rsidP="006D080C">
      <w:pPr>
        <w:pStyle w:val="ny-lesson-numbering"/>
        <w:numPr>
          <w:ilvl w:val="1"/>
          <w:numId w:val="14"/>
        </w:numPr>
      </w:pPr>
      <w:r w:rsidRPr="00A21E6B">
        <w:t>Each envelope in the class contains the same number of triangles and quadrilaterals.  Write an expression that represents the total number of sides in the room.</w:t>
      </w:r>
    </w:p>
    <w:p w14:paraId="5FC60D00" w14:textId="77777777" w:rsidR="00C1306B" w:rsidRDefault="00C1306B" w:rsidP="00400DB3">
      <w:pPr>
        <w:pStyle w:val="ny-lesson-numbering"/>
        <w:numPr>
          <w:ilvl w:val="0"/>
          <w:numId w:val="0"/>
        </w:numPr>
        <w:ind w:left="360" w:hanging="360"/>
      </w:pPr>
    </w:p>
    <w:p w14:paraId="4BED9E27" w14:textId="77777777" w:rsidR="00C1306B" w:rsidRDefault="00C1306B" w:rsidP="00400DB3">
      <w:pPr>
        <w:pStyle w:val="ny-lesson-numbering"/>
        <w:numPr>
          <w:ilvl w:val="0"/>
          <w:numId w:val="0"/>
        </w:numPr>
        <w:ind w:left="360" w:hanging="360"/>
      </w:pPr>
    </w:p>
    <w:p w14:paraId="39A83783" w14:textId="77777777" w:rsidR="004337EC" w:rsidRDefault="004337EC" w:rsidP="00400DB3">
      <w:pPr>
        <w:pStyle w:val="ny-lesson-numbering"/>
        <w:numPr>
          <w:ilvl w:val="0"/>
          <w:numId w:val="0"/>
        </w:numPr>
        <w:ind w:left="360" w:hanging="360"/>
      </w:pPr>
    </w:p>
    <w:p w14:paraId="75D9203F" w14:textId="77777777" w:rsidR="00C1306B" w:rsidRPr="00C1306B" w:rsidRDefault="00C1306B" w:rsidP="00400DB3">
      <w:pPr>
        <w:pStyle w:val="ny-lesson-numbering"/>
        <w:numPr>
          <w:ilvl w:val="0"/>
          <w:numId w:val="0"/>
        </w:numPr>
        <w:ind w:left="360" w:hanging="360"/>
      </w:pPr>
    </w:p>
    <w:p w14:paraId="25B7082D" w14:textId="77777777" w:rsidR="00400DB3" w:rsidRPr="00C1306B" w:rsidRDefault="00400DB3" w:rsidP="00400DB3">
      <w:pPr>
        <w:pStyle w:val="ny-lesson-numbering"/>
        <w:numPr>
          <w:ilvl w:val="0"/>
          <w:numId w:val="0"/>
        </w:numPr>
        <w:ind w:left="360" w:hanging="360"/>
        <w:rPr>
          <w:rStyle w:val="ny-lesson-hdr-1Char"/>
          <w:rFonts w:ascii="Calibri" w:hAnsi="Calibri"/>
          <w:b w:val="0"/>
        </w:rPr>
      </w:pPr>
    </w:p>
    <w:p w14:paraId="21572AB9" w14:textId="5720637F" w:rsidR="00A21E6B" w:rsidRPr="00A21E6B" w:rsidRDefault="00A21E6B" w:rsidP="006D080C">
      <w:pPr>
        <w:pStyle w:val="ny-lesson-numbering"/>
        <w:numPr>
          <w:ilvl w:val="1"/>
          <w:numId w:val="14"/>
        </w:numPr>
      </w:pPr>
      <w:r w:rsidRPr="00A21E6B">
        <w:t xml:space="preserve">Use the given values of </w:t>
      </w:r>
      <m:oMath>
        <m:r>
          <w:rPr>
            <w:rFonts w:ascii="Cambria Math" w:hAnsi="Cambria Math"/>
          </w:rPr>
          <m:t>t</m:t>
        </m:r>
      </m:oMath>
      <w:r w:rsidRPr="00A21E6B">
        <w:t xml:space="preserve"> and </w:t>
      </w:r>
      <m:oMath>
        <m:r>
          <w:rPr>
            <w:rFonts w:ascii="Cambria Math" w:hAnsi="Cambria Math"/>
          </w:rPr>
          <m:t>q</m:t>
        </m:r>
      </m:oMath>
      <w:r w:rsidRPr="00A21E6B">
        <w:t xml:space="preserve"> and your expression from part (a) to determine the number of sides that should be found in your envelope. </w:t>
      </w:r>
    </w:p>
    <w:p w14:paraId="0A9CB9F2" w14:textId="77777777" w:rsidR="00400DB3" w:rsidRPr="00C1306B" w:rsidRDefault="00400DB3" w:rsidP="00400DB3">
      <w:pPr>
        <w:pStyle w:val="ny-lesson-numbering"/>
        <w:numPr>
          <w:ilvl w:val="0"/>
          <w:numId w:val="0"/>
        </w:numPr>
        <w:ind w:left="360" w:hanging="360"/>
        <w:rPr>
          <w:rStyle w:val="ny-lesson-hdr-1Char"/>
          <w:rFonts w:ascii="Calibri" w:hAnsi="Calibri"/>
          <w:b w:val="0"/>
        </w:rPr>
      </w:pPr>
    </w:p>
    <w:p w14:paraId="39964112" w14:textId="77777777" w:rsidR="00400DB3" w:rsidRDefault="00400DB3" w:rsidP="00400DB3">
      <w:pPr>
        <w:pStyle w:val="ny-lesson-numbering"/>
        <w:numPr>
          <w:ilvl w:val="0"/>
          <w:numId w:val="0"/>
        </w:numPr>
        <w:ind w:left="360" w:hanging="360"/>
        <w:rPr>
          <w:rStyle w:val="ny-lesson-hdr-1Char"/>
          <w:rFonts w:ascii="Calibri" w:hAnsi="Calibri"/>
          <w:b w:val="0"/>
        </w:rPr>
      </w:pPr>
    </w:p>
    <w:p w14:paraId="544B264E" w14:textId="77777777" w:rsidR="00C1306B" w:rsidRDefault="00C1306B" w:rsidP="00400DB3">
      <w:pPr>
        <w:pStyle w:val="ny-lesson-numbering"/>
        <w:numPr>
          <w:ilvl w:val="0"/>
          <w:numId w:val="0"/>
        </w:numPr>
        <w:ind w:left="360" w:hanging="360"/>
        <w:rPr>
          <w:rStyle w:val="ny-lesson-hdr-1Char"/>
          <w:rFonts w:ascii="Calibri" w:hAnsi="Calibri"/>
          <w:b w:val="0"/>
        </w:rPr>
      </w:pPr>
    </w:p>
    <w:p w14:paraId="62096536" w14:textId="77777777" w:rsidR="00C1306B" w:rsidRDefault="00C1306B" w:rsidP="00400DB3">
      <w:pPr>
        <w:pStyle w:val="ny-lesson-numbering"/>
        <w:numPr>
          <w:ilvl w:val="0"/>
          <w:numId w:val="0"/>
        </w:numPr>
        <w:ind w:left="360" w:hanging="360"/>
        <w:rPr>
          <w:rStyle w:val="ny-lesson-hdr-1Char"/>
          <w:rFonts w:ascii="Calibri" w:hAnsi="Calibri"/>
          <w:b w:val="0"/>
        </w:rPr>
      </w:pPr>
    </w:p>
    <w:p w14:paraId="1D7CB185" w14:textId="77777777" w:rsidR="00C1306B" w:rsidRDefault="00C1306B" w:rsidP="00400DB3">
      <w:pPr>
        <w:pStyle w:val="ny-lesson-numbering"/>
        <w:numPr>
          <w:ilvl w:val="0"/>
          <w:numId w:val="0"/>
        </w:numPr>
        <w:ind w:left="360" w:hanging="360"/>
        <w:rPr>
          <w:rStyle w:val="ny-lesson-hdr-1Char"/>
          <w:rFonts w:ascii="Calibri" w:hAnsi="Calibri"/>
          <w:b w:val="0"/>
        </w:rPr>
      </w:pPr>
    </w:p>
    <w:p w14:paraId="53B2FA2E" w14:textId="77777777" w:rsidR="00C1306B" w:rsidRPr="00C1306B" w:rsidRDefault="00C1306B" w:rsidP="00400DB3">
      <w:pPr>
        <w:pStyle w:val="ny-lesson-numbering"/>
        <w:numPr>
          <w:ilvl w:val="0"/>
          <w:numId w:val="0"/>
        </w:numPr>
        <w:ind w:left="360" w:hanging="360"/>
        <w:rPr>
          <w:rStyle w:val="ny-lesson-hdr-1Char"/>
          <w:rFonts w:ascii="Calibri" w:hAnsi="Calibri"/>
          <w:b w:val="0"/>
        </w:rPr>
      </w:pPr>
    </w:p>
    <w:p w14:paraId="69A5461D" w14:textId="290276B8" w:rsidR="006D080C" w:rsidRPr="00A075A4" w:rsidRDefault="006D080C" w:rsidP="006D080C">
      <w:pPr>
        <w:pStyle w:val="ny-lesson-numbering"/>
        <w:numPr>
          <w:ilvl w:val="1"/>
          <w:numId w:val="14"/>
        </w:numPr>
      </w:pPr>
      <w:r w:rsidRPr="006D080C">
        <w:lastRenderedPageBreak/>
        <w:t xml:space="preserve">Use the same values for </w:t>
      </w:r>
      <m:oMath>
        <m:r>
          <w:rPr>
            <w:rFonts w:ascii="Cambria Math" w:hAnsi="Cambria Math"/>
          </w:rPr>
          <m:t>t</m:t>
        </m:r>
      </m:oMath>
      <w:r w:rsidRPr="006D080C">
        <w:t xml:space="preserve"> and </w:t>
      </w:r>
      <m:oMath>
        <m:r>
          <w:rPr>
            <w:rFonts w:ascii="Cambria Math" w:hAnsi="Cambria Math"/>
          </w:rPr>
          <m:t>q</m:t>
        </m:r>
      </m:oMath>
      <w:r w:rsidRPr="006D080C">
        <w:t xml:space="preserve"> and your expression from part (b) to determine the number of sides that </w:t>
      </w:r>
      <w:r w:rsidRPr="00A075A4">
        <w:t>should be contained in your envelope and your partner’s envelope combined.</w:t>
      </w:r>
    </w:p>
    <w:p w14:paraId="41E1C8A4" w14:textId="77777777" w:rsidR="00400DB3" w:rsidRPr="00C1306B" w:rsidRDefault="00400DB3" w:rsidP="00400DB3">
      <w:pPr>
        <w:pStyle w:val="ny-lesson-numbering"/>
        <w:numPr>
          <w:ilvl w:val="0"/>
          <w:numId w:val="0"/>
        </w:numPr>
        <w:ind w:left="360" w:hanging="360"/>
        <w:rPr>
          <w:rStyle w:val="ny-lesson-hdr-1Char"/>
          <w:rFonts w:ascii="Calibri" w:hAnsi="Calibri"/>
          <w:b w:val="0"/>
        </w:rPr>
      </w:pPr>
    </w:p>
    <w:p w14:paraId="0DDB1C64" w14:textId="77777777" w:rsidR="00400DB3" w:rsidRDefault="00400DB3" w:rsidP="00400DB3">
      <w:pPr>
        <w:pStyle w:val="ny-lesson-numbering"/>
        <w:numPr>
          <w:ilvl w:val="0"/>
          <w:numId w:val="0"/>
        </w:numPr>
        <w:ind w:left="360" w:hanging="360"/>
        <w:rPr>
          <w:rStyle w:val="ny-lesson-hdr-1Char"/>
          <w:rFonts w:ascii="Calibri" w:hAnsi="Calibri"/>
          <w:b w:val="0"/>
        </w:rPr>
      </w:pPr>
    </w:p>
    <w:p w14:paraId="29DCCF84" w14:textId="77777777" w:rsidR="00C1306B" w:rsidRDefault="00C1306B" w:rsidP="00400DB3">
      <w:pPr>
        <w:pStyle w:val="ny-lesson-numbering"/>
        <w:numPr>
          <w:ilvl w:val="0"/>
          <w:numId w:val="0"/>
        </w:numPr>
        <w:ind w:left="360" w:hanging="360"/>
        <w:rPr>
          <w:rStyle w:val="ny-lesson-hdr-1Char"/>
          <w:rFonts w:ascii="Calibri" w:hAnsi="Calibri"/>
          <w:b w:val="0"/>
        </w:rPr>
      </w:pPr>
    </w:p>
    <w:p w14:paraId="1711D4B8" w14:textId="77777777" w:rsidR="00C1306B" w:rsidRDefault="00C1306B" w:rsidP="00400DB3">
      <w:pPr>
        <w:pStyle w:val="ny-lesson-numbering"/>
        <w:numPr>
          <w:ilvl w:val="0"/>
          <w:numId w:val="0"/>
        </w:numPr>
        <w:ind w:left="360" w:hanging="360"/>
        <w:rPr>
          <w:rStyle w:val="ny-lesson-hdr-1Char"/>
          <w:rFonts w:ascii="Calibri" w:hAnsi="Calibri"/>
          <w:b w:val="0"/>
        </w:rPr>
      </w:pPr>
    </w:p>
    <w:p w14:paraId="221A618D" w14:textId="77777777" w:rsidR="00C1306B" w:rsidRPr="00C1306B" w:rsidRDefault="00C1306B" w:rsidP="00400DB3">
      <w:pPr>
        <w:pStyle w:val="ny-lesson-numbering"/>
        <w:numPr>
          <w:ilvl w:val="0"/>
          <w:numId w:val="0"/>
        </w:numPr>
        <w:ind w:left="360" w:hanging="360"/>
        <w:rPr>
          <w:rStyle w:val="ny-lesson-hdr-1Char"/>
          <w:rFonts w:ascii="Calibri" w:hAnsi="Calibri"/>
          <w:b w:val="0"/>
        </w:rPr>
      </w:pPr>
    </w:p>
    <w:p w14:paraId="79ED5148" w14:textId="072C2F3C" w:rsidR="00A21E6B" w:rsidRPr="00A21E6B" w:rsidRDefault="00A21E6B" w:rsidP="006D080C">
      <w:pPr>
        <w:pStyle w:val="ny-lesson-numbering"/>
        <w:numPr>
          <w:ilvl w:val="1"/>
          <w:numId w:val="14"/>
        </w:numPr>
      </w:pPr>
      <w:r w:rsidRPr="00A21E6B">
        <w:t xml:space="preserve">Use the same values for </w:t>
      </w:r>
      <m:oMath>
        <m:r>
          <w:rPr>
            <w:rFonts w:ascii="Cambria Math" w:hAnsi="Cambria Math"/>
          </w:rPr>
          <m:t>t</m:t>
        </m:r>
      </m:oMath>
      <w:r w:rsidRPr="006D080C">
        <w:rPr>
          <w:i/>
        </w:rPr>
        <w:t xml:space="preserve"> </w:t>
      </w:r>
      <w:r w:rsidRPr="00A21E6B">
        <w:t xml:space="preserve">and </w:t>
      </w:r>
      <m:oMath>
        <m:r>
          <w:rPr>
            <w:rFonts w:ascii="Cambria Math" w:hAnsi="Cambria Math"/>
          </w:rPr>
          <m:t>q</m:t>
        </m:r>
      </m:oMath>
      <w:r w:rsidRPr="00A21E6B">
        <w:t xml:space="preserve"> and your expression from part (c) to determine the number of sides that should be contained in all of the envelopes combined.</w:t>
      </w:r>
    </w:p>
    <w:p w14:paraId="1BC9AB5D" w14:textId="77777777" w:rsidR="00400DB3" w:rsidRPr="00C1306B" w:rsidRDefault="00400DB3" w:rsidP="00400DB3">
      <w:pPr>
        <w:pStyle w:val="ny-lesson-numbering"/>
        <w:numPr>
          <w:ilvl w:val="0"/>
          <w:numId w:val="0"/>
        </w:numPr>
        <w:ind w:left="360" w:hanging="360"/>
        <w:rPr>
          <w:rStyle w:val="ny-lesson-hdr-1Char"/>
          <w:rFonts w:ascii="Calibri" w:hAnsi="Calibri"/>
          <w:b w:val="0"/>
        </w:rPr>
      </w:pPr>
    </w:p>
    <w:p w14:paraId="22BFDE10" w14:textId="77777777" w:rsidR="00400DB3" w:rsidRDefault="00400DB3" w:rsidP="00400DB3">
      <w:pPr>
        <w:pStyle w:val="ny-lesson-numbering"/>
        <w:numPr>
          <w:ilvl w:val="0"/>
          <w:numId w:val="0"/>
        </w:numPr>
        <w:ind w:left="360" w:hanging="360"/>
        <w:rPr>
          <w:rStyle w:val="ny-lesson-hdr-1Char"/>
          <w:rFonts w:ascii="Calibri" w:hAnsi="Calibri"/>
          <w:b w:val="0"/>
        </w:rPr>
      </w:pPr>
    </w:p>
    <w:p w14:paraId="35B6C608" w14:textId="77777777" w:rsidR="00C1306B" w:rsidRDefault="00C1306B" w:rsidP="00400DB3">
      <w:pPr>
        <w:pStyle w:val="ny-lesson-numbering"/>
        <w:numPr>
          <w:ilvl w:val="0"/>
          <w:numId w:val="0"/>
        </w:numPr>
        <w:ind w:left="360" w:hanging="360"/>
        <w:rPr>
          <w:rStyle w:val="ny-lesson-hdr-1Char"/>
          <w:rFonts w:ascii="Calibri" w:hAnsi="Calibri"/>
          <w:b w:val="0"/>
        </w:rPr>
      </w:pPr>
    </w:p>
    <w:p w14:paraId="3FD7FFEA" w14:textId="77777777" w:rsidR="00C1306B" w:rsidRDefault="00C1306B" w:rsidP="00400DB3">
      <w:pPr>
        <w:pStyle w:val="ny-lesson-numbering"/>
        <w:numPr>
          <w:ilvl w:val="0"/>
          <w:numId w:val="0"/>
        </w:numPr>
        <w:ind w:left="360" w:hanging="360"/>
        <w:rPr>
          <w:rStyle w:val="ny-lesson-hdr-1Char"/>
          <w:rFonts w:ascii="Calibri" w:hAnsi="Calibri"/>
          <w:b w:val="0"/>
        </w:rPr>
      </w:pPr>
    </w:p>
    <w:p w14:paraId="5C819A22" w14:textId="77777777" w:rsidR="00C1306B" w:rsidRDefault="00C1306B" w:rsidP="00400DB3">
      <w:pPr>
        <w:pStyle w:val="ny-lesson-numbering"/>
        <w:numPr>
          <w:ilvl w:val="0"/>
          <w:numId w:val="0"/>
        </w:numPr>
        <w:ind w:left="360" w:hanging="360"/>
        <w:rPr>
          <w:rStyle w:val="ny-lesson-hdr-1Char"/>
          <w:rFonts w:ascii="Calibri" w:hAnsi="Calibri"/>
          <w:b w:val="0"/>
        </w:rPr>
      </w:pPr>
    </w:p>
    <w:p w14:paraId="7302FA4B" w14:textId="77777777" w:rsidR="00C1306B" w:rsidRPr="00C1306B" w:rsidRDefault="00C1306B" w:rsidP="00400DB3">
      <w:pPr>
        <w:pStyle w:val="ny-lesson-numbering"/>
        <w:numPr>
          <w:ilvl w:val="0"/>
          <w:numId w:val="0"/>
        </w:numPr>
        <w:ind w:left="360" w:hanging="360"/>
        <w:rPr>
          <w:rStyle w:val="ny-lesson-hdr-1Char"/>
          <w:rFonts w:ascii="Calibri" w:hAnsi="Calibri"/>
          <w:b w:val="0"/>
        </w:rPr>
      </w:pPr>
    </w:p>
    <w:p w14:paraId="5448F752" w14:textId="697E6E4E" w:rsidR="007D1525" w:rsidRPr="00C1306B" w:rsidRDefault="00A21E6B" w:rsidP="006D080C">
      <w:pPr>
        <w:pStyle w:val="ny-lesson-numbering"/>
        <w:numPr>
          <w:ilvl w:val="1"/>
          <w:numId w:val="14"/>
        </w:numPr>
      </w:pPr>
      <w:r>
        <w:t>What do you notice about the various expressions in parts (e) and (f)?</w:t>
      </w:r>
    </w:p>
    <w:p w14:paraId="0E44EA2C" w14:textId="77777777" w:rsidR="00400DB3" w:rsidRDefault="00400DB3" w:rsidP="00400DB3">
      <w:pPr>
        <w:pStyle w:val="ny-lesson-numbering"/>
        <w:numPr>
          <w:ilvl w:val="0"/>
          <w:numId w:val="0"/>
        </w:numPr>
        <w:ind w:left="360" w:hanging="360"/>
      </w:pPr>
    </w:p>
    <w:p w14:paraId="04D8443F" w14:textId="77777777" w:rsidR="00400DB3" w:rsidRDefault="00400DB3" w:rsidP="00400DB3">
      <w:pPr>
        <w:pStyle w:val="ny-lesson-numbering"/>
        <w:numPr>
          <w:ilvl w:val="0"/>
          <w:numId w:val="0"/>
        </w:numPr>
        <w:ind w:left="360" w:hanging="360"/>
      </w:pPr>
    </w:p>
    <w:p w14:paraId="77BEE971" w14:textId="77777777" w:rsidR="00400DB3" w:rsidRDefault="00400DB3" w:rsidP="00400DB3">
      <w:pPr>
        <w:pStyle w:val="ny-lesson-numbering"/>
        <w:numPr>
          <w:ilvl w:val="0"/>
          <w:numId w:val="0"/>
        </w:numPr>
        <w:ind w:left="360" w:hanging="360"/>
      </w:pPr>
    </w:p>
    <w:p w14:paraId="05666EDD" w14:textId="77777777" w:rsidR="004337EC" w:rsidRPr="00276BF0" w:rsidRDefault="004337EC" w:rsidP="00400DB3">
      <w:pPr>
        <w:pStyle w:val="ny-lesson-numbering"/>
        <w:numPr>
          <w:ilvl w:val="0"/>
          <w:numId w:val="0"/>
        </w:numPr>
        <w:ind w:left="360" w:hanging="360"/>
      </w:pPr>
    </w:p>
    <w:p w14:paraId="720E9BF8" w14:textId="77777777" w:rsidR="004A4B57" w:rsidRPr="004F2898" w:rsidRDefault="004A4B57" w:rsidP="004A4B57">
      <w:pPr>
        <w:pStyle w:val="ny-lesson-paragraph"/>
        <w:rPr>
          <w:b/>
        </w:rPr>
      </w:pPr>
    </w:p>
    <w:p w14:paraId="3582661E" w14:textId="77777777" w:rsidR="00276BF0" w:rsidRDefault="00D36552" w:rsidP="00400DB3">
      <w:pPr>
        <w:pStyle w:val="ny-lesson-hdr-1"/>
        <w:outlineLvl w:val="0"/>
        <w:rPr>
          <w:rStyle w:val="ny-lesson-hdr-2"/>
          <w:b/>
        </w:rPr>
      </w:pPr>
      <w:r w:rsidRPr="004F2898">
        <w:rPr>
          <w:rStyle w:val="ny-lesson-hdr-2"/>
          <w:b/>
        </w:rPr>
        <w:t xml:space="preserve">Example 1:  </w:t>
      </w:r>
      <w:r w:rsidR="007D1525">
        <w:rPr>
          <w:rStyle w:val="ny-lesson-hdr-2"/>
          <w:b/>
        </w:rPr>
        <w:t>Any Order, Any Grouping Property with Addition</w:t>
      </w:r>
    </w:p>
    <w:p w14:paraId="66944B76" w14:textId="77777777" w:rsidR="00276BF0" w:rsidRPr="00400DB3" w:rsidRDefault="008D3141" w:rsidP="004337EC">
      <w:pPr>
        <w:pStyle w:val="ny-lesson-numbering"/>
        <w:numPr>
          <w:ilvl w:val="1"/>
          <w:numId w:val="42"/>
        </w:numPr>
        <w:rPr>
          <w:szCs w:val="20"/>
        </w:rPr>
      </w:pPr>
      <w:r w:rsidRPr="00276BF0">
        <w:t xml:space="preserve">Rewrite </w:t>
      </w:r>
      <m:oMath>
        <m:r>
          <m:rPr>
            <m:sty m:val="p"/>
          </m:rPr>
          <w:rPr>
            <w:rFonts w:ascii="Cambria Math" w:hAnsi="Cambria Math"/>
            <w:szCs w:val="20"/>
          </w:rPr>
          <m:t>5</m:t>
        </m:r>
        <m:r>
          <w:rPr>
            <w:rFonts w:ascii="Cambria Math" w:hAnsi="Cambria Math"/>
            <w:szCs w:val="20"/>
          </w:rPr>
          <m:t>x</m:t>
        </m:r>
        <m:r>
          <m:rPr>
            <m:sty m:val="p"/>
          </m:rPr>
          <w:rPr>
            <w:rFonts w:ascii="Cambria Math" w:hAnsi="Cambria Math"/>
            <w:szCs w:val="20"/>
          </w:rPr>
          <m:t>+3</m:t>
        </m:r>
        <m:r>
          <w:rPr>
            <w:rFonts w:ascii="Cambria Math" w:hAnsi="Cambria Math"/>
            <w:szCs w:val="20"/>
          </w:rPr>
          <m:t>x</m:t>
        </m:r>
      </m:oMath>
      <w:r w:rsidRPr="00276BF0">
        <w:t xml:space="preserve"> and </w:t>
      </w:r>
      <m:oMath>
        <m:r>
          <m:rPr>
            <m:sty m:val="p"/>
          </m:rPr>
          <w:rPr>
            <w:rFonts w:ascii="Cambria Math" w:hAnsi="Cambria Math"/>
            <w:szCs w:val="20"/>
          </w:rPr>
          <m:t>5</m:t>
        </m:r>
        <m:r>
          <w:rPr>
            <w:rFonts w:ascii="Cambria Math" w:hAnsi="Cambria Math"/>
            <w:szCs w:val="20"/>
          </w:rPr>
          <m:t>x</m:t>
        </m:r>
        <m:r>
          <m:rPr>
            <m:sty m:val="p"/>
          </m:rPr>
          <w:rPr>
            <w:rFonts w:ascii="Cambria Math" w:hAnsi="Cambria Math"/>
            <w:szCs w:val="20"/>
          </w:rPr>
          <m:t>-3</m:t>
        </m:r>
        <m:r>
          <w:rPr>
            <w:rFonts w:ascii="Cambria Math" w:hAnsi="Cambria Math"/>
            <w:szCs w:val="20"/>
          </w:rPr>
          <m:t>x</m:t>
        </m:r>
      </m:oMath>
      <w:r w:rsidRPr="00276BF0">
        <w:t xml:space="preserve"> by combining like terms</w:t>
      </w:r>
      <w:r w:rsidR="00265ADF">
        <w:t>.</w:t>
      </w:r>
    </w:p>
    <w:p w14:paraId="1339B983" w14:textId="77777777" w:rsidR="00670323" w:rsidRDefault="00670323" w:rsidP="004337EC">
      <w:pPr>
        <w:pStyle w:val="ny-lesson-numbering"/>
        <w:numPr>
          <w:ilvl w:val="0"/>
          <w:numId w:val="0"/>
        </w:numPr>
        <w:ind w:left="806"/>
      </w:pPr>
      <w:r>
        <w:t>Write the original expressions and expand each term using addition.  What are the new expressions equivalent to?</w:t>
      </w:r>
    </w:p>
    <w:p w14:paraId="621FE168" w14:textId="77777777" w:rsidR="00400DB3" w:rsidRDefault="00400DB3" w:rsidP="004337EC">
      <w:pPr>
        <w:pStyle w:val="ny-lesson-numbering"/>
        <w:numPr>
          <w:ilvl w:val="0"/>
          <w:numId w:val="0"/>
        </w:numPr>
        <w:ind w:left="806"/>
      </w:pPr>
    </w:p>
    <w:p w14:paraId="7C173010" w14:textId="77777777" w:rsidR="00C1306B" w:rsidRDefault="00C1306B" w:rsidP="004337EC">
      <w:pPr>
        <w:pStyle w:val="ny-lesson-numbering"/>
        <w:numPr>
          <w:ilvl w:val="0"/>
          <w:numId w:val="0"/>
        </w:numPr>
        <w:ind w:left="806"/>
      </w:pPr>
    </w:p>
    <w:p w14:paraId="209BDB7D" w14:textId="77777777" w:rsidR="00C1306B" w:rsidRDefault="00C1306B" w:rsidP="004337EC">
      <w:pPr>
        <w:pStyle w:val="ny-lesson-numbering"/>
        <w:numPr>
          <w:ilvl w:val="0"/>
          <w:numId w:val="0"/>
        </w:numPr>
        <w:ind w:left="806"/>
      </w:pPr>
    </w:p>
    <w:p w14:paraId="163FFFB0" w14:textId="77777777" w:rsidR="00C1306B" w:rsidRDefault="00C1306B" w:rsidP="004337EC">
      <w:pPr>
        <w:pStyle w:val="ny-lesson-numbering"/>
        <w:numPr>
          <w:ilvl w:val="0"/>
          <w:numId w:val="0"/>
        </w:numPr>
        <w:ind w:left="806"/>
      </w:pPr>
    </w:p>
    <w:p w14:paraId="3040BC09" w14:textId="77777777" w:rsidR="00400DB3" w:rsidRDefault="00400DB3" w:rsidP="004337EC">
      <w:pPr>
        <w:pStyle w:val="ny-lesson-numbering"/>
        <w:numPr>
          <w:ilvl w:val="0"/>
          <w:numId w:val="0"/>
        </w:numPr>
        <w:ind w:left="806"/>
        <w:rPr>
          <w:szCs w:val="20"/>
        </w:rPr>
      </w:pPr>
    </w:p>
    <w:p w14:paraId="325A96A8" w14:textId="77777777" w:rsidR="00A21E6B" w:rsidRPr="00276BF0" w:rsidRDefault="00A21E6B" w:rsidP="004337EC">
      <w:pPr>
        <w:pStyle w:val="ny-lesson-numbering"/>
        <w:numPr>
          <w:ilvl w:val="0"/>
          <w:numId w:val="0"/>
        </w:numPr>
        <w:ind w:left="806"/>
        <w:rPr>
          <w:szCs w:val="20"/>
        </w:rPr>
      </w:pPr>
    </w:p>
    <w:p w14:paraId="3E7A687B" w14:textId="77777777" w:rsidR="00FB2D47" w:rsidRDefault="008D3141" w:rsidP="004337EC">
      <w:pPr>
        <w:pStyle w:val="ny-lesson-numbering"/>
        <w:numPr>
          <w:ilvl w:val="1"/>
          <w:numId w:val="42"/>
        </w:numPr>
      </w:pPr>
      <w:r w:rsidRPr="00276BF0">
        <w:t xml:space="preserve">Find the sum of </w:t>
      </w:r>
      <m:oMath>
        <m:r>
          <m:rPr>
            <m:sty m:val="p"/>
          </m:rPr>
          <w:rPr>
            <w:rFonts w:ascii="Cambria Math" w:hAnsi="Cambria Math"/>
            <w:szCs w:val="20"/>
          </w:rPr>
          <m:t>2</m:t>
        </m:r>
        <m:r>
          <w:rPr>
            <w:rFonts w:ascii="Cambria Math" w:hAnsi="Cambria Math"/>
            <w:szCs w:val="20"/>
          </w:rPr>
          <m:t>x</m:t>
        </m:r>
        <m:r>
          <m:rPr>
            <m:sty m:val="p"/>
          </m:rPr>
          <w:rPr>
            <w:rFonts w:ascii="Cambria Math" w:hAnsi="Cambria Math"/>
            <w:szCs w:val="20"/>
          </w:rPr>
          <m:t>+1</m:t>
        </m:r>
      </m:oMath>
      <w:r w:rsidRPr="00276BF0">
        <w:t xml:space="preserve"> and </w:t>
      </w:r>
      <m:oMath>
        <m:r>
          <m:rPr>
            <m:sty m:val="p"/>
          </m:rPr>
          <w:rPr>
            <w:rFonts w:ascii="Cambria Math" w:hAnsi="Cambria Math"/>
            <w:szCs w:val="20"/>
          </w:rPr>
          <m:t>5</m:t>
        </m:r>
        <m:r>
          <w:rPr>
            <w:rFonts w:ascii="Cambria Math" w:hAnsi="Cambria Math"/>
            <w:szCs w:val="20"/>
          </w:rPr>
          <m:t>x</m:t>
        </m:r>
      </m:oMath>
      <w:r w:rsidRPr="00276BF0">
        <w:t>.</w:t>
      </w:r>
    </w:p>
    <w:p w14:paraId="79070DE6" w14:textId="77777777" w:rsidR="00400DB3" w:rsidRDefault="00400DB3" w:rsidP="00400DB3">
      <w:pPr>
        <w:pStyle w:val="ny-lesson-numbering"/>
        <w:numPr>
          <w:ilvl w:val="0"/>
          <w:numId w:val="0"/>
        </w:numPr>
        <w:ind w:left="360" w:hanging="360"/>
      </w:pPr>
    </w:p>
    <w:p w14:paraId="1EAD1AE1" w14:textId="77777777" w:rsidR="00C1306B" w:rsidRDefault="00C1306B" w:rsidP="00400DB3">
      <w:pPr>
        <w:pStyle w:val="ny-lesson-numbering"/>
        <w:numPr>
          <w:ilvl w:val="0"/>
          <w:numId w:val="0"/>
        </w:numPr>
        <w:ind w:left="360" w:hanging="360"/>
      </w:pPr>
    </w:p>
    <w:p w14:paraId="58526938" w14:textId="77777777" w:rsidR="00A21E6B" w:rsidRDefault="00A21E6B" w:rsidP="00400DB3">
      <w:pPr>
        <w:pStyle w:val="ny-lesson-numbering"/>
        <w:numPr>
          <w:ilvl w:val="0"/>
          <w:numId w:val="0"/>
        </w:numPr>
        <w:ind w:left="360" w:hanging="360"/>
      </w:pPr>
    </w:p>
    <w:p w14:paraId="71ECF9FC" w14:textId="77777777" w:rsidR="00C1306B" w:rsidRDefault="00C1306B" w:rsidP="00400DB3">
      <w:pPr>
        <w:pStyle w:val="ny-lesson-numbering"/>
        <w:numPr>
          <w:ilvl w:val="0"/>
          <w:numId w:val="0"/>
        </w:numPr>
        <w:ind w:left="360" w:hanging="360"/>
      </w:pPr>
    </w:p>
    <w:p w14:paraId="2B3F26FE" w14:textId="77777777" w:rsidR="00C1306B" w:rsidRDefault="00C1306B" w:rsidP="00400DB3">
      <w:pPr>
        <w:pStyle w:val="ny-lesson-numbering"/>
        <w:numPr>
          <w:ilvl w:val="0"/>
          <w:numId w:val="0"/>
        </w:numPr>
        <w:ind w:left="360" w:hanging="360"/>
      </w:pPr>
    </w:p>
    <w:p w14:paraId="30C7AE39" w14:textId="77777777" w:rsidR="00400DB3" w:rsidRDefault="00400DB3" w:rsidP="00400DB3">
      <w:pPr>
        <w:pStyle w:val="ny-lesson-numbering"/>
        <w:numPr>
          <w:ilvl w:val="0"/>
          <w:numId w:val="0"/>
        </w:numPr>
        <w:ind w:left="360" w:hanging="360"/>
      </w:pPr>
    </w:p>
    <w:p w14:paraId="77739346" w14:textId="79EC483B" w:rsidR="00FB2D47" w:rsidRDefault="00FB2D47" w:rsidP="004337EC">
      <w:pPr>
        <w:pStyle w:val="ny-lesson-numbering"/>
        <w:numPr>
          <w:ilvl w:val="1"/>
          <w:numId w:val="14"/>
        </w:numPr>
      </w:pPr>
      <w:r w:rsidRPr="00A10233">
        <w:lastRenderedPageBreak/>
        <w:t xml:space="preserve">Find the sum </w:t>
      </w:r>
      <w:r w:rsidRPr="00FB2D47">
        <w:t xml:space="preserve">of </w:t>
      </w:r>
      <m:oMath>
        <m:r>
          <m:rPr>
            <m:sty m:val="p"/>
          </m:rPr>
          <w:rPr>
            <w:rFonts w:ascii="Cambria Math" w:hAnsi="Cambria Math"/>
          </w:rPr>
          <m:t>-</m:t>
        </m:r>
        <m:r>
          <w:rPr>
            <w:rFonts w:ascii="Cambria Math" w:hAnsi="Cambria Math"/>
          </w:rPr>
          <m:t>3a</m:t>
        </m:r>
        <m:r>
          <m:rPr>
            <m:sty m:val="p"/>
          </m:rPr>
          <w:rPr>
            <w:rFonts w:ascii="Cambria Math" w:hAnsi="Cambria Math"/>
          </w:rPr>
          <m:t>+2</m:t>
        </m:r>
      </m:oMath>
      <w:r w:rsidRPr="00FB2D47">
        <w:t xml:space="preserve"> and </w:t>
      </w:r>
      <m:oMath>
        <m:r>
          <w:rPr>
            <w:rFonts w:ascii="Cambria Math" w:hAnsi="Cambria Math"/>
          </w:rPr>
          <m:t>5a-</m:t>
        </m:r>
        <m:r>
          <m:rPr>
            <m:sty m:val="p"/>
          </m:rPr>
          <w:rPr>
            <w:rFonts w:ascii="Cambria Math" w:hAnsi="Cambria Math"/>
          </w:rPr>
          <m:t>3</m:t>
        </m:r>
      </m:oMath>
      <w:r w:rsidRPr="00FB2D47">
        <w:t>.</w:t>
      </w:r>
    </w:p>
    <w:p w14:paraId="27E5EB14" w14:textId="77777777" w:rsidR="00400DB3" w:rsidRDefault="00400DB3" w:rsidP="00400DB3">
      <w:pPr>
        <w:pStyle w:val="ny-lesson-numbering"/>
        <w:numPr>
          <w:ilvl w:val="0"/>
          <w:numId w:val="0"/>
        </w:numPr>
        <w:ind w:left="360" w:hanging="360"/>
      </w:pPr>
    </w:p>
    <w:p w14:paraId="6C9B8067" w14:textId="77777777" w:rsidR="00A21E6B" w:rsidRDefault="00A21E6B" w:rsidP="00400DB3">
      <w:pPr>
        <w:pStyle w:val="ny-lesson-numbering"/>
        <w:numPr>
          <w:ilvl w:val="0"/>
          <w:numId w:val="0"/>
        </w:numPr>
        <w:ind w:left="360" w:hanging="360"/>
      </w:pPr>
    </w:p>
    <w:p w14:paraId="2499E150" w14:textId="77777777" w:rsidR="00A21E6B" w:rsidRDefault="00A21E6B" w:rsidP="00400DB3">
      <w:pPr>
        <w:pStyle w:val="ny-lesson-numbering"/>
        <w:numPr>
          <w:ilvl w:val="0"/>
          <w:numId w:val="0"/>
        </w:numPr>
        <w:ind w:left="360" w:hanging="360"/>
      </w:pPr>
    </w:p>
    <w:p w14:paraId="3E657123" w14:textId="77777777" w:rsidR="00A21E6B" w:rsidRDefault="00A21E6B" w:rsidP="00400DB3">
      <w:pPr>
        <w:pStyle w:val="ny-lesson-numbering"/>
        <w:numPr>
          <w:ilvl w:val="0"/>
          <w:numId w:val="0"/>
        </w:numPr>
        <w:ind w:left="360" w:hanging="360"/>
      </w:pPr>
    </w:p>
    <w:p w14:paraId="54B21299" w14:textId="77777777" w:rsidR="00A21E6B" w:rsidRDefault="00A21E6B" w:rsidP="00400DB3">
      <w:pPr>
        <w:pStyle w:val="ny-lesson-numbering"/>
        <w:numPr>
          <w:ilvl w:val="0"/>
          <w:numId w:val="0"/>
        </w:numPr>
        <w:ind w:left="360" w:hanging="360"/>
      </w:pPr>
    </w:p>
    <w:p w14:paraId="3A78217A" w14:textId="77777777" w:rsidR="00400DB3" w:rsidRDefault="00400DB3" w:rsidP="00400DB3">
      <w:pPr>
        <w:pStyle w:val="ny-lesson-numbering"/>
        <w:numPr>
          <w:ilvl w:val="0"/>
          <w:numId w:val="0"/>
        </w:numPr>
        <w:ind w:left="360" w:hanging="360"/>
      </w:pPr>
    </w:p>
    <w:p w14:paraId="0495CEE5" w14:textId="77777777" w:rsidR="00FB2D47" w:rsidRDefault="00FB2D47" w:rsidP="00400DB3">
      <w:pPr>
        <w:pStyle w:val="ny-lesson-hdr-1"/>
        <w:outlineLvl w:val="0"/>
        <w:rPr>
          <w:rStyle w:val="ny-lesson-hdr-2"/>
          <w:b/>
        </w:rPr>
      </w:pPr>
      <w:r w:rsidRPr="004F2898">
        <w:rPr>
          <w:rStyle w:val="ny-lesson-hdr-2"/>
          <w:b/>
        </w:rPr>
        <w:t xml:space="preserve">Example </w:t>
      </w:r>
      <w:r>
        <w:rPr>
          <w:rStyle w:val="ny-lesson-hdr-2"/>
          <w:b/>
        </w:rPr>
        <w:t>2</w:t>
      </w:r>
      <w:r w:rsidRPr="004F2898">
        <w:rPr>
          <w:rStyle w:val="ny-lesson-hdr-2"/>
          <w:b/>
        </w:rPr>
        <w:t xml:space="preserve">:  </w:t>
      </w:r>
      <w:r>
        <w:rPr>
          <w:rStyle w:val="ny-lesson-hdr-2"/>
          <w:b/>
        </w:rPr>
        <w:t>Any Order, Any Grouping with Multiplication</w:t>
      </w:r>
    </w:p>
    <w:p w14:paraId="022EE84F" w14:textId="77777777" w:rsidR="00C60C97" w:rsidRDefault="00C60C97" w:rsidP="00C60C97">
      <w:pPr>
        <w:pStyle w:val="ny-lesson-paragraph"/>
        <w:rPr>
          <w:rStyle w:val="ny-lesson-hdr-1Char"/>
          <w:rFonts w:ascii="Calibri" w:hAnsi="Calibri"/>
          <w:b w:val="0"/>
        </w:rPr>
      </w:pPr>
      <w:r w:rsidRPr="00C60C97">
        <w:rPr>
          <w:rStyle w:val="ny-lesson-hdr-1Char"/>
          <w:rFonts w:ascii="Calibri" w:hAnsi="Calibri"/>
          <w:b w:val="0"/>
        </w:rPr>
        <w:t xml:space="preserve">Find the product of </w:t>
      </w:r>
      <m:oMath>
        <m:r>
          <m:rPr>
            <m:sty m:val="p"/>
          </m:rPr>
          <w:rPr>
            <w:rStyle w:val="ny-lesson-hdr-1Char"/>
            <w:rFonts w:ascii="Cambria Math" w:hAnsi="Cambria Math"/>
          </w:rPr>
          <m:t>2</m:t>
        </m:r>
        <m:r>
          <w:rPr>
            <w:rStyle w:val="ny-lesson-hdr-1Char"/>
            <w:rFonts w:ascii="Cambria Math" w:hAnsi="Cambria Math"/>
          </w:rPr>
          <m:t>x</m:t>
        </m:r>
      </m:oMath>
      <w:r>
        <w:rPr>
          <w:rStyle w:val="ny-lesson-hdr-1Char"/>
          <w:rFonts w:ascii="Calibri" w:hAnsi="Calibri"/>
          <w:b w:val="0"/>
        </w:rPr>
        <w:t xml:space="preserve"> </w:t>
      </w:r>
      <w:r w:rsidRPr="00C60C97">
        <w:rPr>
          <w:rStyle w:val="ny-lesson-hdr-1Char"/>
          <w:rFonts w:ascii="Calibri" w:hAnsi="Calibri"/>
          <w:b w:val="0"/>
        </w:rPr>
        <w:t xml:space="preserve">and </w:t>
      </w:r>
      <m:oMath>
        <m:r>
          <m:rPr>
            <m:sty m:val="p"/>
          </m:rPr>
          <w:rPr>
            <w:rStyle w:val="ny-lesson-hdr-1Char"/>
            <w:rFonts w:ascii="Cambria Math" w:hAnsi="Cambria Math"/>
          </w:rPr>
          <m:t>3</m:t>
        </m:r>
      </m:oMath>
      <w:r w:rsidRPr="00C60C97">
        <w:rPr>
          <w:rStyle w:val="ny-lesson-hdr-1Char"/>
          <w:rFonts w:ascii="Calibri" w:hAnsi="Calibri"/>
          <w:b w:val="0"/>
        </w:rPr>
        <w:t>.</w:t>
      </w:r>
    </w:p>
    <w:p w14:paraId="5C92CC41" w14:textId="7539A88D" w:rsidR="00C1306B" w:rsidRPr="00C1306B" w:rsidRDefault="00C1306B" w:rsidP="00C1306B">
      <w:pPr>
        <w:pStyle w:val="ny-lesson-paragraph"/>
        <w:rPr>
          <w:rStyle w:val="ny-lesson-hdr-1Char"/>
          <w:b w:val="0"/>
          <w:i/>
        </w:rPr>
      </w:pPr>
      <w:r w:rsidRPr="00C1306B">
        <w:rPr>
          <w:rStyle w:val="ny-lesson-hdr-1Char"/>
          <w:b w:val="0"/>
          <w:i/>
        </w:rPr>
        <w:t xml:space="preserve"> </w:t>
      </w:r>
    </w:p>
    <w:p w14:paraId="06B2C43E" w14:textId="7B31A6B5" w:rsidR="00C1306B" w:rsidRPr="00C1306B" w:rsidRDefault="00C1306B" w:rsidP="00C1306B">
      <w:pPr>
        <w:pStyle w:val="ny-lesson-paragraph"/>
        <w:ind w:left="763"/>
        <w:rPr>
          <w:rStyle w:val="ny-lesson-hdr-1Char"/>
          <w:rFonts w:ascii="Calibri" w:hAnsi="Calibri"/>
          <w:b w:val="0"/>
          <w:i/>
        </w:rPr>
      </w:pPr>
    </w:p>
    <w:p w14:paraId="131F34D9" w14:textId="2547AB73" w:rsidR="00C1306B" w:rsidRPr="00C1306B" w:rsidRDefault="00C1306B" w:rsidP="00C1306B">
      <w:pPr>
        <w:pStyle w:val="ny-lesson-paragraph"/>
        <w:ind w:left="763"/>
        <w:rPr>
          <w:rStyle w:val="ny-lesson-hdr-1Char"/>
          <w:rFonts w:ascii="Calibri" w:hAnsi="Calibri"/>
          <w:b w:val="0"/>
          <w:i/>
        </w:rPr>
      </w:pPr>
    </w:p>
    <w:p w14:paraId="0DB086B9" w14:textId="77777777" w:rsidR="00400DB3" w:rsidRDefault="00400DB3" w:rsidP="00C60C97">
      <w:pPr>
        <w:pStyle w:val="ny-lesson-paragraph"/>
        <w:rPr>
          <w:rStyle w:val="ny-lesson-hdr-1Char"/>
          <w:rFonts w:ascii="Calibri" w:hAnsi="Calibri"/>
          <w:b w:val="0"/>
        </w:rPr>
      </w:pPr>
    </w:p>
    <w:p w14:paraId="482D1D4E" w14:textId="77777777" w:rsidR="00265ADF" w:rsidRDefault="00265ADF" w:rsidP="00C60C97">
      <w:pPr>
        <w:pStyle w:val="ny-lesson-paragraph"/>
        <w:rPr>
          <w:rStyle w:val="ny-lesson-hdr-1Char"/>
          <w:rFonts w:ascii="Calibri" w:hAnsi="Calibri"/>
          <w:b w:val="0"/>
        </w:rPr>
      </w:pPr>
    </w:p>
    <w:p w14:paraId="05CA18B9" w14:textId="77777777" w:rsidR="00400DB3" w:rsidRDefault="00400DB3" w:rsidP="00C60C97">
      <w:pPr>
        <w:pStyle w:val="ny-lesson-paragraph"/>
        <w:rPr>
          <w:rStyle w:val="ny-lesson-hdr-1Char"/>
          <w:rFonts w:ascii="Calibri" w:hAnsi="Calibri"/>
          <w:b w:val="0"/>
        </w:rPr>
      </w:pPr>
    </w:p>
    <w:p w14:paraId="35232D73" w14:textId="77777777" w:rsidR="00C60C97" w:rsidRDefault="00C60C97" w:rsidP="00400DB3">
      <w:pPr>
        <w:pStyle w:val="ny-lesson-paragraph"/>
        <w:outlineLvl w:val="0"/>
        <w:rPr>
          <w:rStyle w:val="ny-lesson-hdr-3"/>
        </w:rPr>
      </w:pPr>
      <w:r>
        <w:rPr>
          <w:rStyle w:val="ny-lesson-hdr-3"/>
        </w:rPr>
        <w:t>Example 3:  Any Order, Any Grouping in Expressions with Addition and Multiplication</w:t>
      </w:r>
    </w:p>
    <w:p w14:paraId="0AE25DD3" w14:textId="6A5B4C30" w:rsidR="001D1A9C" w:rsidRPr="00A21E6B" w:rsidRDefault="001D1A9C" w:rsidP="004337EC">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Use any order, any grouping to write equivalent expressions. </w:t>
      </w:r>
    </w:p>
    <w:p w14:paraId="2193701E" w14:textId="77777777" w:rsidR="00C60C97" w:rsidRPr="004337EC" w:rsidRDefault="00C60C97" w:rsidP="004337EC">
      <w:pPr>
        <w:pStyle w:val="ny-lesson-numbering"/>
        <w:numPr>
          <w:ilvl w:val="1"/>
          <w:numId w:val="43"/>
        </w:numPr>
      </w:pPr>
      <m:oMath>
        <m:r>
          <m:rPr>
            <m:sty m:val="p"/>
          </m:rPr>
          <w:rPr>
            <w:rFonts w:ascii="Cambria Math" w:hAnsi="Cambria Math"/>
          </w:rPr>
          <m:t>3(2</m:t>
        </m:r>
        <m:r>
          <w:rPr>
            <w:rFonts w:ascii="Cambria Math" w:hAnsi="Cambria Math"/>
          </w:rPr>
          <m:t>x</m:t>
        </m:r>
        <m:r>
          <m:rPr>
            <m:sty m:val="p"/>
          </m:rPr>
          <w:rPr>
            <w:rFonts w:ascii="Cambria Math" w:hAnsi="Cambria Math"/>
          </w:rPr>
          <m:t>)</m:t>
        </m:r>
      </m:oMath>
    </w:p>
    <w:p w14:paraId="3040F27C" w14:textId="77777777" w:rsidR="00400DB3" w:rsidRPr="004337EC" w:rsidRDefault="00400DB3" w:rsidP="004337EC">
      <w:pPr>
        <w:pStyle w:val="ny-lesson-numbering"/>
        <w:numPr>
          <w:ilvl w:val="0"/>
          <w:numId w:val="0"/>
        </w:numPr>
        <w:ind w:left="403"/>
      </w:pPr>
    </w:p>
    <w:p w14:paraId="46A352BE" w14:textId="77777777" w:rsidR="00400DB3" w:rsidRPr="004337EC" w:rsidRDefault="00400DB3" w:rsidP="004337EC">
      <w:pPr>
        <w:pStyle w:val="ny-lesson-numbering"/>
        <w:numPr>
          <w:ilvl w:val="0"/>
          <w:numId w:val="0"/>
        </w:numPr>
        <w:ind w:left="403"/>
      </w:pPr>
    </w:p>
    <w:p w14:paraId="02AA18BF" w14:textId="77777777" w:rsidR="00C1306B" w:rsidRPr="004337EC" w:rsidRDefault="00C1306B" w:rsidP="004337EC">
      <w:pPr>
        <w:pStyle w:val="ny-lesson-numbering"/>
        <w:numPr>
          <w:ilvl w:val="0"/>
          <w:numId w:val="0"/>
        </w:numPr>
        <w:ind w:left="403"/>
      </w:pPr>
    </w:p>
    <w:p w14:paraId="52840312" w14:textId="77777777" w:rsidR="00C60C97" w:rsidRPr="004337EC" w:rsidRDefault="00C60C97" w:rsidP="004337EC">
      <w:pPr>
        <w:pStyle w:val="ny-lesson-numbering"/>
        <w:numPr>
          <w:ilvl w:val="1"/>
          <w:numId w:val="43"/>
        </w:numPr>
      </w:pPr>
      <m:oMath>
        <m:r>
          <m:rPr>
            <m:sty m:val="p"/>
          </m:rPr>
          <w:rPr>
            <w:rFonts w:ascii="Cambria Math" w:hAnsi="Cambria Math"/>
          </w:rPr>
          <m:t>4</m:t>
        </m:r>
        <m:r>
          <w:rPr>
            <w:rFonts w:ascii="Cambria Math" w:hAnsi="Cambria Math"/>
          </w:rPr>
          <m:t>y</m:t>
        </m:r>
        <m:r>
          <m:rPr>
            <m:sty m:val="p"/>
          </m:rPr>
          <w:rPr>
            <w:rFonts w:ascii="Cambria Math" w:hAnsi="Cambria Math"/>
          </w:rPr>
          <m:t>(5)</m:t>
        </m:r>
      </m:oMath>
    </w:p>
    <w:p w14:paraId="2D769F69" w14:textId="77777777" w:rsidR="00400DB3" w:rsidRPr="004337EC" w:rsidRDefault="00400DB3" w:rsidP="004337EC">
      <w:pPr>
        <w:pStyle w:val="ny-lesson-numbering"/>
        <w:numPr>
          <w:ilvl w:val="0"/>
          <w:numId w:val="0"/>
        </w:numPr>
        <w:ind w:left="403"/>
      </w:pPr>
    </w:p>
    <w:p w14:paraId="3ACE4FC5" w14:textId="77777777" w:rsidR="00C1306B" w:rsidRPr="004337EC" w:rsidRDefault="00C1306B" w:rsidP="004337EC">
      <w:pPr>
        <w:pStyle w:val="ny-lesson-numbering"/>
        <w:numPr>
          <w:ilvl w:val="0"/>
          <w:numId w:val="0"/>
        </w:numPr>
        <w:ind w:left="403"/>
      </w:pPr>
    </w:p>
    <w:p w14:paraId="17D6FD21" w14:textId="77777777" w:rsidR="00400DB3" w:rsidRPr="004337EC" w:rsidRDefault="00400DB3" w:rsidP="004337EC">
      <w:pPr>
        <w:pStyle w:val="ny-lesson-numbering"/>
        <w:numPr>
          <w:ilvl w:val="0"/>
          <w:numId w:val="0"/>
        </w:numPr>
        <w:ind w:left="403"/>
      </w:pPr>
    </w:p>
    <w:p w14:paraId="2DB9962F" w14:textId="77777777" w:rsidR="00C60C97" w:rsidRPr="004337EC" w:rsidRDefault="00C60C97" w:rsidP="004337EC">
      <w:pPr>
        <w:pStyle w:val="ny-lesson-numbering"/>
        <w:numPr>
          <w:ilvl w:val="1"/>
          <w:numId w:val="43"/>
        </w:numPr>
      </w:pPr>
      <m:oMath>
        <m:r>
          <m:rPr>
            <m:sty m:val="p"/>
          </m:rPr>
          <w:rPr>
            <w:rFonts w:ascii="Cambria Math" w:hAnsi="Cambria Math"/>
          </w:rPr>
          <m:t>4∙2∙</m:t>
        </m:r>
        <m:r>
          <w:rPr>
            <w:rFonts w:ascii="Cambria Math" w:hAnsi="Cambria Math"/>
          </w:rPr>
          <m:t>z</m:t>
        </m:r>
      </m:oMath>
    </w:p>
    <w:p w14:paraId="43C34F95" w14:textId="77777777" w:rsidR="00400DB3" w:rsidRPr="004337EC" w:rsidRDefault="00400DB3" w:rsidP="004337EC">
      <w:pPr>
        <w:pStyle w:val="ny-lesson-numbering"/>
        <w:numPr>
          <w:ilvl w:val="0"/>
          <w:numId w:val="0"/>
        </w:numPr>
        <w:ind w:left="403"/>
      </w:pPr>
    </w:p>
    <w:p w14:paraId="36D0DE0C" w14:textId="77777777" w:rsidR="00400DB3" w:rsidRPr="004337EC" w:rsidRDefault="00400DB3" w:rsidP="004337EC">
      <w:pPr>
        <w:pStyle w:val="ny-lesson-numbering"/>
        <w:numPr>
          <w:ilvl w:val="0"/>
          <w:numId w:val="0"/>
        </w:numPr>
        <w:ind w:left="403"/>
      </w:pPr>
    </w:p>
    <w:p w14:paraId="05E340D0" w14:textId="77777777" w:rsidR="00C1306B" w:rsidRPr="004337EC" w:rsidRDefault="00C1306B" w:rsidP="004337EC">
      <w:pPr>
        <w:pStyle w:val="ny-lesson-numbering"/>
        <w:numPr>
          <w:ilvl w:val="0"/>
          <w:numId w:val="0"/>
        </w:numPr>
        <w:ind w:left="403"/>
      </w:pPr>
    </w:p>
    <w:p w14:paraId="7A3A25DA" w14:textId="77777777" w:rsidR="00C60C97" w:rsidRPr="004337EC" w:rsidRDefault="00C60C97" w:rsidP="004337EC">
      <w:pPr>
        <w:pStyle w:val="ny-lesson-numbering"/>
        <w:numPr>
          <w:ilvl w:val="1"/>
          <w:numId w:val="43"/>
        </w:numPr>
      </w:pPr>
      <m:oMath>
        <m:r>
          <m:rPr>
            <m:sty m:val="p"/>
          </m:rPr>
          <w:rPr>
            <w:rFonts w:ascii="Cambria Math" w:hAnsi="Cambria Math"/>
          </w:rPr>
          <m:t>3</m:t>
        </m:r>
        <m:d>
          <m:dPr>
            <m:ctrlPr>
              <w:rPr>
                <w:rFonts w:ascii="Cambria Math" w:hAnsi="Cambria Math"/>
              </w:rPr>
            </m:ctrlPr>
          </m:dPr>
          <m:e>
            <m:r>
              <m:rPr>
                <m:sty m:val="p"/>
              </m:rPr>
              <w:rPr>
                <w:rFonts w:ascii="Cambria Math" w:hAnsi="Cambria Math"/>
              </w:rPr>
              <m:t>2</m:t>
            </m:r>
            <m:r>
              <w:rPr>
                <w:rFonts w:ascii="Cambria Math" w:hAnsi="Cambria Math"/>
              </w:rPr>
              <m:t>x</m:t>
            </m:r>
          </m:e>
        </m:d>
        <m:r>
          <m:rPr>
            <m:sty m:val="p"/>
          </m:rPr>
          <w:rPr>
            <w:rFonts w:ascii="Cambria Math" w:hAnsi="Cambria Math"/>
          </w:rPr>
          <m:t>+4</m:t>
        </m:r>
        <m:r>
          <w:rPr>
            <w:rFonts w:ascii="Cambria Math" w:hAnsi="Cambria Math"/>
          </w:rPr>
          <m:t>y</m:t>
        </m:r>
        <m:d>
          <m:dPr>
            <m:ctrlPr>
              <w:rPr>
                <w:rFonts w:ascii="Cambria Math" w:hAnsi="Cambria Math"/>
              </w:rPr>
            </m:ctrlPr>
          </m:dPr>
          <m:e>
            <m:r>
              <m:rPr>
                <m:sty m:val="p"/>
              </m:rPr>
              <w:rPr>
                <w:rFonts w:ascii="Cambria Math" w:hAnsi="Cambria Math"/>
              </w:rPr>
              <m:t>5</m:t>
            </m:r>
          </m:e>
        </m:d>
        <m:r>
          <m:rPr>
            <m:sty m:val="p"/>
          </m:rPr>
          <w:rPr>
            <w:rFonts w:ascii="Cambria Math" w:hAnsi="Cambria Math"/>
          </w:rPr>
          <m:t xml:space="preserve"> </m:t>
        </m:r>
      </m:oMath>
    </w:p>
    <w:p w14:paraId="23CB288A" w14:textId="77777777" w:rsidR="00400DB3" w:rsidRDefault="00400DB3" w:rsidP="00400DB3">
      <w:pPr>
        <w:pStyle w:val="ny-lesson-numbering"/>
        <w:numPr>
          <w:ilvl w:val="0"/>
          <w:numId w:val="0"/>
        </w:numPr>
        <w:ind w:left="360" w:hanging="360"/>
        <w:rPr>
          <w:rFonts w:asciiTheme="minorHAnsi" w:hAnsiTheme="minorHAnsi"/>
        </w:rPr>
      </w:pPr>
    </w:p>
    <w:p w14:paraId="43DEF1DA" w14:textId="77777777" w:rsidR="00400DB3" w:rsidRDefault="00400DB3" w:rsidP="00400DB3">
      <w:pPr>
        <w:pStyle w:val="ny-lesson-numbering"/>
        <w:numPr>
          <w:ilvl w:val="0"/>
          <w:numId w:val="0"/>
        </w:numPr>
        <w:ind w:left="360" w:hanging="360"/>
        <w:rPr>
          <w:rFonts w:asciiTheme="minorHAnsi" w:hAnsiTheme="minorHAnsi"/>
        </w:rPr>
      </w:pPr>
    </w:p>
    <w:p w14:paraId="5AF1091E" w14:textId="77777777" w:rsidR="00C1306B" w:rsidRPr="00C60C97" w:rsidRDefault="00C1306B" w:rsidP="00400DB3">
      <w:pPr>
        <w:pStyle w:val="ny-lesson-numbering"/>
        <w:numPr>
          <w:ilvl w:val="0"/>
          <w:numId w:val="0"/>
        </w:numPr>
        <w:ind w:left="360" w:hanging="360"/>
        <w:rPr>
          <w:rFonts w:asciiTheme="minorHAnsi" w:hAnsiTheme="minorHAnsi"/>
        </w:rPr>
      </w:pPr>
    </w:p>
    <w:p w14:paraId="2A6EB110" w14:textId="77777777" w:rsidR="00901E89" w:rsidRDefault="00901E89">
      <w:pPr>
        <w:rPr>
          <w:rFonts w:eastAsia="Myriad Pro" w:cs="Myriad Pro"/>
          <w:color w:val="231F20"/>
          <w:sz w:val="20"/>
        </w:rPr>
      </w:pPr>
      <w:r>
        <w:br w:type="page"/>
      </w:r>
    </w:p>
    <w:p w14:paraId="6BF7A454" w14:textId="18986BDD" w:rsidR="00C60C97" w:rsidRPr="004337EC" w:rsidRDefault="00C60C97" w:rsidP="004337EC">
      <w:pPr>
        <w:pStyle w:val="ny-lesson-numbering"/>
        <w:numPr>
          <w:ilvl w:val="1"/>
          <w:numId w:val="14"/>
        </w:numPr>
      </w:pPr>
      <m:oMath>
        <m:r>
          <m:rPr>
            <m:sty m:val="p"/>
          </m:rPr>
          <w:rPr>
            <w:rFonts w:ascii="Cambria Math" w:hAnsi="Cambria Math"/>
          </w:rPr>
          <w:lastRenderedPageBreak/>
          <m:t>3</m:t>
        </m:r>
        <m:d>
          <m:dPr>
            <m:ctrlPr>
              <w:rPr>
                <w:rFonts w:ascii="Cambria Math" w:hAnsi="Cambria Math"/>
              </w:rPr>
            </m:ctrlPr>
          </m:dPr>
          <m:e>
            <m:r>
              <m:rPr>
                <m:sty m:val="p"/>
              </m:rPr>
              <w:rPr>
                <w:rFonts w:ascii="Cambria Math" w:hAnsi="Cambria Math"/>
              </w:rPr>
              <m:t>2</m:t>
            </m:r>
            <m:r>
              <w:rPr>
                <w:rFonts w:ascii="Cambria Math" w:hAnsi="Cambria Math"/>
              </w:rPr>
              <m:t>x</m:t>
            </m:r>
          </m:e>
        </m:d>
        <m:r>
          <m:rPr>
            <m:sty m:val="p"/>
          </m:rPr>
          <w:rPr>
            <w:rFonts w:ascii="Cambria Math" w:hAnsi="Cambria Math"/>
          </w:rPr>
          <m:t>+4</m:t>
        </m:r>
        <m:r>
          <w:rPr>
            <w:rFonts w:ascii="Cambria Math" w:hAnsi="Cambria Math"/>
          </w:rPr>
          <m:t>y</m:t>
        </m:r>
        <m:d>
          <m:dPr>
            <m:ctrlPr>
              <w:rPr>
                <w:rFonts w:ascii="Cambria Math" w:hAnsi="Cambria Math"/>
              </w:rPr>
            </m:ctrlPr>
          </m:dPr>
          <m:e>
            <m:r>
              <m:rPr>
                <m:sty m:val="p"/>
              </m:rPr>
              <w:rPr>
                <w:rFonts w:ascii="Cambria Math" w:hAnsi="Cambria Math"/>
              </w:rPr>
              <m:t>5</m:t>
            </m:r>
          </m:e>
        </m:d>
        <m:r>
          <m:rPr>
            <m:sty m:val="p"/>
          </m:rPr>
          <w:rPr>
            <w:rFonts w:ascii="Cambria Math" w:hAnsi="Cambria Math"/>
          </w:rPr>
          <m:t>+4∙2∙</m:t>
        </m:r>
        <m:r>
          <w:rPr>
            <w:rFonts w:ascii="Cambria Math" w:hAnsi="Cambria Math"/>
          </w:rPr>
          <m:t>z</m:t>
        </m:r>
      </m:oMath>
    </w:p>
    <w:p w14:paraId="166821F4" w14:textId="77777777" w:rsidR="00400DB3" w:rsidRPr="004337EC" w:rsidRDefault="00400DB3" w:rsidP="004337EC">
      <w:pPr>
        <w:pStyle w:val="ny-lesson-numbering"/>
        <w:numPr>
          <w:ilvl w:val="0"/>
          <w:numId w:val="0"/>
        </w:numPr>
        <w:ind w:left="403"/>
      </w:pPr>
    </w:p>
    <w:p w14:paraId="33EB55CC" w14:textId="77777777" w:rsidR="00400DB3" w:rsidRPr="004337EC" w:rsidRDefault="00400DB3" w:rsidP="004337EC">
      <w:pPr>
        <w:pStyle w:val="ny-lesson-numbering"/>
        <w:numPr>
          <w:ilvl w:val="0"/>
          <w:numId w:val="0"/>
        </w:numPr>
        <w:ind w:left="403"/>
      </w:pPr>
    </w:p>
    <w:p w14:paraId="664749E0" w14:textId="77777777" w:rsidR="00C1306B" w:rsidRDefault="00C1306B" w:rsidP="004337EC">
      <w:pPr>
        <w:pStyle w:val="ny-lesson-numbering"/>
        <w:numPr>
          <w:ilvl w:val="0"/>
          <w:numId w:val="0"/>
        </w:numPr>
        <w:ind w:left="403"/>
      </w:pPr>
    </w:p>
    <w:p w14:paraId="31D90A6E" w14:textId="77777777" w:rsidR="004337EC" w:rsidRPr="004337EC" w:rsidRDefault="004337EC" w:rsidP="004337EC">
      <w:pPr>
        <w:pStyle w:val="ny-lesson-numbering"/>
        <w:numPr>
          <w:ilvl w:val="0"/>
          <w:numId w:val="0"/>
        </w:numPr>
        <w:ind w:left="403"/>
      </w:pPr>
    </w:p>
    <w:p w14:paraId="0EE8AA33" w14:textId="77777777" w:rsidR="00901E89" w:rsidRPr="004337EC" w:rsidRDefault="00901E89" w:rsidP="004337EC">
      <w:pPr>
        <w:pStyle w:val="ny-lesson-numbering"/>
        <w:numPr>
          <w:ilvl w:val="0"/>
          <w:numId w:val="0"/>
        </w:numPr>
        <w:ind w:left="403"/>
      </w:pPr>
    </w:p>
    <w:p w14:paraId="738B79FE" w14:textId="77777777" w:rsidR="00901E89" w:rsidRPr="004337EC" w:rsidRDefault="00901E89" w:rsidP="004337EC">
      <w:pPr>
        <w:pStyle w:val="ny-lesson-numbering"/>
        <w:numPr>
          <w:ilvl w:val="0"/>
          <w:numId w:val="0"/>
        </w:numPr>
        <w:ind w:left="403"/>
      </w:pPr>
    </w:p>
    <w:p w14:paraId="57E9FD40" w14:textId="77777777" w:rsidR="00C60C97" w:rsidRPr="004337EC" w:rsidRDefault="00C60C97" w:rsidP="004337EC">
      <w:pPr>
        <w:pStyle w:val="ny-lesson-numbering"/>
        <w:numPr>
          <w:ilvl w:val="1"/>
          <w:numId w:val="14"/>
        </w:numPr>
      </w:pPr>
      <w:r w:rsidRPr="004337EC">
        <w:t xml:space="preserve">Alexander says that </w:t>
      </w:r>
      <m:oMath>
        <m:r>
          <m:rPr>
            <m:sty m:val="p"/>
          </m:rPr>
          <w:rPr>
            <w:rFonts w:ascii="Cambria Math" w:hAnsi="Cambria Math"/>
          </w:rPr>
          <m:t>3</m:t>
        </m:r>
        <m:r>
          <w:rPr>
            <w:rFonts w:ascii="Cambria Math" w:hAnsi="Cambria Math"/>
          </w:rPr>
          <m:t>x</m:t>
        </m:r>
        <m:r>
          <m:rPr>
            <m:sty m:val="p"/>
          </m:rPr>
          <w:rPr>
            <w:rFonts w:ascii="Cambria Math" w:hAnsi="Cambria Math"/>
          </w:rPr>
          <m:t>+4</m:t>
        </m:r>
        <m:r>
          <w:rPr>
            <w:rFonts w:ascii="Cambria Math" w:hAnsi="Cambria Math"/>
          </w:rPr>
          <m:t>y</m:t>
        </m:r>
      </m:oMath>
      <w:r w:rsidRPr="004337EC">
        <w:t xml:space="preserve"> is equivalent to </w:t>
      </w:r>
      <m:oMath>
        <m:d>
          <m:dPr>
            <m:ctrlPr>
              <w:rPr>
                <w:rFonts w:ascii="Cambria Math" w:hAnsi="Cambria Math"/>
              </w:rPr>
            </m:ctrlPr>
          </m:dPr>
          <m:e>
            <m:r>
              <m:rPr>
                <m:sty m:val="p"/>
              </m:rPr>
              <w:rPr>
                <w:rFonts w:ascii="Cambria Math" w:hAnsi="Cambria Math"/>
              </w:rPr>
              <m:t>3</m:t>
            </m:r>
          </m:e>
        </m:d>
        <m:d>
          <m:dPr>
            <m:ctrlPr>
              <w:rPr>
                <w:rFonts w:ascii="Cambria Math" w:hAnsi="Cambria Math"/>
              </w:rPr>
            </m:ctrlPr>
          </m:dPr>
          <m:e>
            <m:r>
              <m:rPr>
                <m:sty m:val="p"/>
              </m:rPr>
              <w:rPr>
                <w:rFonts w:ascii="Cambria Math" w:hAnsi="Cambria Math"/>
              </w:rPr>
              <m:t>4</m:t>
            </m:r>
          </m:e>
        </m:d>
        <m:r>
          <m:rPr>
            <m:sty m:val="p"/>
          </m:rPr>
          <w:rPr>
            <w:rFonts w:ascii="Cambria Math" w:hAnsi="Cambria Math"/>
          </w:rPr>
          <m:t>+</m:t>
        </m:r>
        <m:r>
          <w:rPr>
            <w:rFonts w:ascii="Cambria Math" w:hAnsi="Cambria Math"/>
          </w:rPr>
          <m:t>xy</m:t>
        </m:r>
      </m:oMath>
      <w:r w:rsidRPr="004337EC">
        <w:t xml:space="preserve"> because of any order, any grouping.  Is he correct?  Why or why not?</w:t>
      </w:r>
    </w:p>
    <w:p w14:paraId="46A56926" w14:textId="77777777" w:rsidR="00C60C97" w:rsidRPr="00C60C97" w:rsidRDefault="00C60C97" w:rsidP="00C60C97">
      <w:pPr>
        <w:pStyle w:val="ny-bullet-list"/>
      </w:pPr>
    </w:p>
    <w:p w14:paraId="52BFBC08" w14:textId="77777777" w:rsidR="00C60C97" w:rsidRPr="00C60C97" w:rsidRDefault="00C60C97" w:rsidP="00C60C97">
      <w:pPr>
        <w:pStyle w:val="ny-bullet-list"/>
      </w:pPr>
    </w:p>
    <w:p w14:paraId="209D67F5" w14:textId="77777777" w:rsidR="00A819A1" w:rsidRDefault="00A819A1" w:rsidP="00A819A1">
      <w:pPr>
        <w:pStyle w:val="ny-callout-hdr"/>
      </w:pPr>
    </w:p>
    <w:p w14:paraId="51A9EECE" w14:textId="3F570B9D" w:rsidR="00C1306B" w:rsidRDefault="00C1306B">
      <w:pPr>
        <w:rPr>
          <w:b/>
          <w:color w:val="C38A76"/>
          <w:sz w:val="24"/>
        </w:rPr>
      </w:pPr>
    </w:p>
    <w:p w14:paraId="6E71FA3C" w14:textId="77777777" w:rsidR="004337EC" w:rsidRDefault="004337EC">
      <w:pPr>
        <w:rPr>
          <w:b/>
          <w:color w:val="C38A76"/>
          <w:sz w:val="24"/>
        </w:rPr>
      </w:pPr>
    </w:p>
    <w:p w14:paraId="09656D71" w14:textId="77777777" w:rsidR="00901E89" w:rsidRDefault="00901E89">
      <w:pPr>
        <w:rPr>
          <w:b/>
          <w:color w:val="C38A76"/>
          <w:sz w:val="24"/>
        </w:rPr>
      </w:pPr>
    </w:p>
    <w:p w14:paraId="7F3B35A4" w14:textId="2A8D6F04" w:rsidR="00C1306B" w:rsidRPr="00C1306B" w:rsidRDefault="00C1306B" w:rsidP="00C1306B">
      <w:pPr>
        <w:pStyle w:val="ny-lesson-hdr-1"/>
      </w:pPr>
      <w:r>
        <w:t>Relevant Vocabulary</w:t>
      </w:r>
    </w:p>
    <w:p w14:paraId="306BC5EC" w14:textId="77777777" w:rsidR="006D080C" w:rsidRPr="006D080C" w:rsidRDefault="006D080C" w:rsidP="006D080C">
      <w:pPr>
        <w:pStyle w:val="ny-lesson-paragraph"/>
      </w:pPr>
      <w:r w:rsidRPr="006D080C">
        <w:rPr>
          <w:rFonts w:ascii="Calibri Bold" w:hAnsi="Calibri Bold"/>
          <w:smallCaps/>
        </w:rPr>
        <w:t>Variable (description)</w:t>
      </w:r>
      <w:r w:rsidRPr="006D080C">
        <w:t xml:space="preserve">:  A </w:t>
      </w:r>
      <w:r w:rsidRPr="006D080C">
        <w:rPr>
          <w:i/>
        </w:rPr>
        <w:t>variable</w:t>
      </w:r>
      <w:r w:rsidRPr="006D080C">
        <w:t xml:space="preserve"> is a symbol (such as a letter) that represents a number, i.e., it is a placeholder for a number.</w:t>
      </w:r>
    </w:p>
    <w:p w14:paraId="3194AB5A" w14:textId="77777777" w:rsidR="006D080C" w:rsidRPr="006D080C" w:rsidRDefault="006D080C" w:rsidP="006D080C">
      <w:pPr>
        <w:pStyle w:val="ny-lesson-paragraph"/>
      </w:pPr>
      <w:r w:rsidRPr="006D080C">
        <w:rPr>
          <w:rFonts w:ascii="Calibri Bold" w:hAnsi="Calibri Bold"/>
          <w:smallCaps/>
        </w:rPr>
        <w:t>Numerical Expression (description)</w:t>
      </w:r>
      <w:r w:rsidRPr="006D080C">
        <w:t xml:space="preserve">:  A </w:t>
      </w:r>
      <w:r w:rsidRPr="006D080C">
        <w:rPr>
          <w:i/>
        </w:rPr>
        <w:t>numerical expression</w:t>
      </w:r>
      <w:r w:rsidRPr="006D080C">
        <w:t xml:space="preserve"> is a number, or it is any combination of sums, differences, products, or divisions of numbers that evaluates to a number. </w:t>
      </w:r>
    </w:p>
    <w:p w14:paraId="2F7E7383" w14:textId="77777777" w:rsidR="006D080C" w:rsidRPr="006D080C" w:rsidRDefault="006D080C" w:rsidP="006D080C">
      <w:pPr>
        <w:pStyle w:val="ny-lesson-paragraph"/>
      </w:pPr>
      <w:r w:rsidRPr="006D080C">
        <w:rPr>
          <w:rFonts w:ascii="Calibri Bold" w:hAnsi="Calibri Bold"/>
          <w:smallCaps/>
        </w:rPr>
        <w:t>Value of a Numerical Expression</w:t>
      </w:r>
      <w:r w:rsidRPr="006D080C">
        <w:t xml:space="preserve">:  The </w:t>
      </w:r>
      <w:r w:rsidRPr="006D080C">
        <w:rPr>
          <w:i/>
        </w:rPr>
        <w:t>value of a numerical expression</w:t>
      </w:r>
      <w:r w:rsidRPr="006D080C">
        <w:t xml:space="preserve"> is the number found by evaluating the expression.</w:t>
      </w:r>
    </w:p>
    <w:p w14:paraId="21223DEF" w14:textId="77777777" w:rsidR="006D080C" w:rsidRPr="006D080C" w:rsidRDefault="006D080C" w:rsidP="006D080C">
      <w:pPr>
        <w:pStyle w:val="ny-lesson-paragraph"/>
      </w:pPr>
      <w:r w:rsidRPr="006D080C">
        <w:rPr>
          <w:rFonts w:ascii="Calibri Bold" w:hAnsi="Calibri Bold"/>
          <w:smallCaps/>
        </w:rPr>
        <w:t>Expression (description)</w:t>
      </w:r>
      <w:r w:rsidRPr="006D080C">
        <w:t xml:space="preserve">:  An </w:t>
      </w:r>
      <w:r w:rsidRPr="006D080C">
        <w:rPr>
          <w:i/>
        </w:rPr>
        <w:t>expression</w:t>
      </w:r>
      <w:r w:rsidRPr="006D080C">
        <w:t xml:space="preserve"> is a numerical expression, or it is the result of replacing some (or all) of the numbers in a numerical expression with variables.</w:t>
      </w:r>
    </w:p>
    <w:p w14:paraId="39AECF65" w14:textId="77777777" w:rsidR="006D080C" w:rsidRPr="006D080C" w:rsidRDefault="006D080C" w:rsidP="006D080C">
      <w:pPr>
        <w:pStyle w:val="ny-lesson-paragraph"/>
      </w:pPr>
      <w:r w:rsidRPr="006D080C">
        <w:rPr>
          <w:rFonts w:ascii="Calibri Bold" w:hAnsi="Calibri Bold"/>
          <w:smallCaps/>
        </w:rPr>
        <w:t>Equivalent Expressions</w:t>
      </w:r>
      <w:r w:rsidRPr="006D080C">
        <w:t xml:space="preserve">:  Two expressions are </w:t>
      </w:r>
      <w:r w:rsidRPr="006D080C">
        <w:rPr>
          <w:i/>
        </w:rPr>
        <w:t xml:space="preserve">equivalent </w:t>
      </w:r>
      <w:r w:rsidRPr="006D080C">
        <w:t xml:space="preserve">if both expressions evaluate to the same number for every substitution of numbers into all the letters in both expressions.  </w:t>
      </w:r>
    </w:p>
    <w:p w14:paraId="025719CE" w14:textId="0294A2DC" w:rsidR="006D080C" w:rsidRPr="006D080C" w:rsidRDefault="006D080C" w:rsidP="006D080C">
      <w:pPr>
        <w:pStyle w:val="ny-lesson-paragraph"/>
      </w:pPr>
      <w:r w:rsidRPr="006D080C">
        <w:rPr>
          <w:rFonts w:ascii="Calibri Bold" w:hAnsi="Calibri Bold"/>
          <w:smallCaps/>
        </w:rPr>
        <w:t>An Expression in Expanded Form</w:t>
      </w:r>
      <w:r w:rsidRPr="006D080C">
        <w:t xml:space="preserve">:  </w:t>
      </w:r>
      <w:r w:rsidRPr="006D080C">
        <w:rPr>
          <w:iCs/>
        </w:rPr>
        <w:t>An expression</w:t>
      </w:r>
      <w:r w:rsidRPr="006D080C">
        <w:rPr>
          <w:i/>
          <w:iCs/>
        </w:rPr>
        <w:t xml:space="preserve"> </w:t>
      </w:r>
      <w:r w:rsidRPr="006D080C">
        <w:rPr>
          <w:iCs/>
        </w:rPr>
        <w:t>that is written</w:t>
      </w:r>
      <w:r w:rsidRPr="006D080C">
        <w:t xml:space="preserve"> as sums (and/or differences) of products whose factors are numbers, variables, or variables raised to whole number powers is said to be in</w:t>
      </w:r>
      <w:r w:rsidRPr="006D080C">
        <w:rPr>
          <w:i/>
        </w:rPr>
        <w:t xml:space="preserve"> expanded form. </w:t>
      </w:r>
      <w:r w:rsidRPr="006D080C">
        <w:t xml:space="preserve"> A single number, variable, or a single product of numbers and/or variables is also considered to be in expanded form.  Examples of expressions in expanded form include:  </w:t>
      </w:r>
      <m:oMath>
        <m:r>
          <w:rPr>
            <w:rFonts w:ascii="Cambria Math" w:hAnsi="Cambria Math"/>
          </w:rPr>
          <m:t>324</m:t>
        </m:r>
      </m:oMath>
      <w:r w:rsidRPr="006D080C">
        <w:t xml:space="preserve">, </w:t>
      </w:r>
      <m:oMath>
        <m:r>
          <w:rPr>
            <w:rFonts w:ascii="Cambria Math" w:hAnsi="Cambria Math"/>
          </w:rPr>
          <m:t>3x</m:t>
        </m:r>
      </m:oMath>
      <w:r w:rsidRPr="006D080C">
        <w:t>,</w:t>
      </w:r>
      <m:oMath>
        <m:r>
          <w:rPr>
            <w:rFonts w:ascii="Cambria Math" w:hAnsi="Cambria Math"/>
          </w:rPr>
          <m:t xml:space="preserve"> 5x+3-40</m:t>
        </m:r>
      </m:oMath>
      <w:r w:rsidRPr="006D080C">
        <w:t>,</w:t>
      </w:r>
      <m:oMath>
        <m:r>
          <w:rPr>
            <w:rFonts w:ascii="Cambria Math" w:hAnsi="Cambria Math"/>
          </w:rPr>
          <m:t xml:space="preserve"> x+2x+3x</m:t>
        </m:r>
      </m:oMath>
      <w:r w:rsidRPr="006D080C">
        <w:t>, etc.</w:t>
      </w:r>
    </w:p>
    <w:p w14:paraId="6285AB95" w14:textId="2F47BA6B" w:rsidR="006D080C" w:rsidRPr="006D080C" w:rsidRDefault="006D080C" w:rsidP="006D080C">
      <w:pPr>
        <w:pStyle w:val="ny-lesson-paragraph"/>
      </w:pPr>
      <w:r w:rsidRPr="006D080C">
        <w:rPr>
          <w:rFonts w:ascii="Calibri Bold" w:hAnsi="Calibri Bold"/>
          <w:smallCaps/>
        </w:rPr>
        <w:t>Term (description)</w:t>
      </w:r>
      <w:r w:rsidRPr="006D080C">
        <w:t xml:space="preserve">:  Each summand of an expression in expanded form is called a </w:t>
      </w:r>
      <w:r w:rsidRPr="006D080C">
        <w:rPr>
          <w:i/>
          <w:iCs/>
        </w:rPr>
        <w:t xml:space="preserve">term.  </w:t>
      </w:r>
      <w:r w:rsidRPr="006D080C">
        <w:rPr>
          <w:iCs/>
        </w:rPr>
        <w:t>For example, the expression</w:t>
      </w:r>
      <w:r w:rsidRPr="006D080C">
        <w:rPr>
          <w:iCs/>
        </w:rPr>
        <w:br/>
      </w:r>
      <m:oMath>
        <m:r>
          <w:rPr>
            <w:rFonts w:ascii="Cambria Math" w:hAnsi="Cambria Math"/>
          </w:rPr>
          <m:t>2x+3x+</m:t>
        </m:r>
        <m:r>
          <m:rPr>
            <m:sty m:val="p"/>
          </m:rPr>
          <w:rPr>
            <w:rFonts w:ascii="Cambria Math" w:hAnsi="Cambria Math"/>
          </w:rPr>
          <m:t>5</m:t>
        </m:r>
      </m:oMath>
      <w:r w:rsidRPr="006D080C">
        <w:rPr>
          <w:iCs/>
        </w:rPr>
        <w:t xml:space="preserve"> consists of three terms:  </w:t>
      </w:r>
      <m:oMath>
        <m:r>
          <w:rPr>
            <w:rFonts w:ascii="Cambria Math" w:hAnsi="Cambria Math"/>
          </w:rPr>
          <m:t>2x</m:t>
        </m:r>
      </m:oMath>
      <w:r w:rsidRPr="006D080C">
        <w:rPr>
          <w:iCs/>
        </w:rPr>
        <w:t xml:space="preserve">, </w:t>
      </w:r>
      <m:oMath>
        <m:r>
          <w:rPr>
            <w:rFonts w:ascii="Cambria Math" w:hAnsi="Cambria Math"/>
          </w:rPr>
          <m:t>3x</m:t>
        </m:r>
      </m:oMath>
      <w:r w:rsidRPr="006D080C">
        <w:rPr>
          <w:iCs/>
        </w:rPr>
        <w:t xml:space="preserve">, and </w:t>
      </w:r>
      <m:oMath>
        <m:r>
          <w:rPr>
            <w:rFonts w:ascii="Cambria Math" w:hAnsi="Cambria Math"/>
          </w:rPr>
          <m:t>5</m:t>
        </m:r>
      </m:oMath>
      <w:r w:rsidRPr="006D080C">
        <w:rPr>
          <w:iCs/>
        </w:rPr>
        <w:t>.</w:t>
      </w:r>
    </w:p>
    <w:p w14:paraId="3D14525E" w14:textId="3FE24EF0" w:rsidR="006D080C" w:rsidRPr="006D080C" w:rsidRDefault="006D080C" w:rsidP="006D080C">
      <w:pPr>
        <w:pStyle w:val="ny-lesson-paragraph"/>
      </w:pPr>
      <w:r w:rsidRPr="006D080C">
        <w:rPr>
          <w:rFonts w:ascii="Calibri Bold" w:hAnsi="Calibri Bold"/>
          <w:smallCaps/>
        </w:rPr>
        <w:t>Coefficient of the Term (description)</w:t>
      </w:r>
      <w:r w:rsidRPr="006D080C">
        <w:t xml:space="preserve">:  The number found by multiplying just the numbers in a term together.  For example, given the product </w:t>
      </w:r>
      <m:oMath>
        <m:r>
          <w:rPr>
            <w:rFonts w:ascii="Cambria Math" w:hAnsi="Cambria Math"/>
          </w:rPr>
          <m:t>2∙x∙4</m:t>
        </m:r>
      </m:oMath>
      <w:r w:rsidRPr="006D080C">
        <w:t xml:space="preserve">, its equivalent term is </w:t>
      </w:r>
      <m:oMath>
        <m:r>
          <w:rPr>
            <w:rFonts w:ascii="Cambria Math" w:hAnsi="Cambria Math"/>
          </w:rPr>
          <m:t>8x</m:t>
        </m:r>
      </m:oMath>
      <w:r w:rsidRPr="006D080C">
        <w:t xml:space="preserve">.  The number </w:t>
      </w:r>
      <m:oMath>
        <m:r>
          <w:rPr>
            <w:rFonts w:ascii="Cambria Math" w:hAnsi="Cambria Math"/>
          </w:rPr>
          <m:t>8</m:t>
        </m:r>
      </m:oMath>
      <w:r w:rsidRPr="006D080C">
        <w:t xml:space="preserve"> is called the coefficient of the term </w:t>
      </w:r>
      <m:oMath>
        <m:r>
          <w:rPr>
            <w:rFonts w:ascii="Cambria Math" w:hAnsi="Cambria Math"/>
          </w:rPr>
          <m:t>8x</m:t>
        </m:r>
      </m:oMath>
      <w:r w:rsidRPr="006D080C">
        <w:t>.</w:t>
      </w:r>
    </w:p>
    <w:p w14:paraId="4FA8A575" w14:textId="0EA67EF0" w:rsidR="006D080C" w:rsidRPr="006D080C" w:rsidRDefault="006D080C" w:rsidP="006D080C">
      <w:pPr>
        <w:pStyle w:val="ny-lesson-paragraph"/>
      </w:pPr>
      <w:r w:rsidRPr="006D080C">
        <w:rPr>
          <w:rFonts w:ascii="Calibri Bold" w:hAnsi="Calibri Bold"/>
          <w:smallCaps/>
        </w:rPr>
        <w:t>An Expression in Standard Form</w:t>
      </w:r>
      <w:r w:rsidRPr="006D080C">
        <w:t xml:space="preserve">:  An expression in expanded form with all its like terms collected is said to be in </w:t>
      </w:r>
      <w:r w:rsidRPr="006D080C">
        <w:rPr>
          <w:i/>
        </w:rPr>
        <w:t xml:space="preserve">standard form.  </w:t>
      </w:r>
      <w:r w:rsidRPr="006D080C">
        <w:t xml:space="preserve">For example, </w:t>
      </w:r>
      <m:oMath>
        <m:r>
          <m:rPr>
            <m:sty m:val="p"/>
          </m:rPr>
          <w:rPr>
            <w:rFonts w:ascii="Cambria Math" w:hAnsi="Cambria Math"/>
          </w:rPr>
          <m:t>2</m:t>
        </m:r>
        <m:r>
          <w:rPr>
            <w:rFonts w:ascii="Cambria Math" w:hAnsi="Cambria Math"/>
          </w:rPr>
          <m:t>x+3x</m:t>
        </m:r>
        <m:r>
          <m:rPr>
            <m:sty m:val="p"/>
          </m:rPr>
          <w:rPr>
            <w:rFonts w:ascii="Cambria Math" w:hAnsi="Cambria Math"/>
          </w:rPr>
          <m:t>+5</m:t>
        </m:r>
      </m:oMath>
      <w:r w:rsidRPr="006D080C">
        <w:t xml:space="preserve"> is an expression written in expanded form; however, to be written in standard form, the like terms </w:t>
      </w:r>
      <m:oMath>
        <m:r>
          <w:rPr>
            <w:rFonts w:ascii="Cambria Math" w:hAnsi="Cambria Math"/>
          </w:rPr>
          <m:t>2x</m:t>
        </m:r>
      </m:oMath>
      <w:r w:rsidRPr="006D080C">
        <w:t xml:space="preserve"> and </w:t>
      </w:r>
      <m:oMath>
        <m:r>
          <m:rPr>
            <m:sty m:val="p"/>
          </m:rPr>
          <w:rPr>
            <w:rFonts w:ascii="Cambria Math" w:hAnsi="Cambria Math"/>
          </w:rPr>
          <m:t>3</m:t>
        </m:r>
        <m:r>
          <w:rPr>
            <w:rFonts w:ascii="Cambria Math" w:hAnsi="Cambria Math"/>
          </w:rPr>
          <m:t>x</m:t>
        </m:r>
      </m:oMath>
      <w:r w:rsidRPr="006D080C">
        <w:rPr>
          <w:i/>
        </w:rPr>
        <w:t xml:space="preserve"> </w:t>
      </w:r>
      <w:r w:rsidRPr="006D080C">
        <w:t xml:space="preserve">must be combined.  The equivalent expression </w:t>
      </w:r>
      <m:oMath>
        <m:r>
          <m:rPr>
            <m:sty m:val="p"/>
          </m:rPr>
          <w:rPr>
            <w:rFonts w:ascii="Cambria Math" w:hAnsi="Cambria Math"/>
          </w:rPr>
          <m:t>5</m:t>
        </m:r>
        <m:r>
          <w:rPr>
            <w:rFonts w:ascii="Cambria Math" w:hAnsi="Cambria Math"/>
          </w:rPr>
          <m:t>x</m:t>
        </m:r>
        <m:r>
          <m:rPr>
            <m:sty m:val="p"/>
          </m:rPr>
          <w:rPr>
            <w:rFonts w:ascii="Cambria Math" w:hAnsi="Cambria Math"/>
          </w:rPr>
          <m:t>+5</m:t>
        </m:r>
      </m:oMath>
      <w:r w:rsidRPr="006D080C">
        <w:t xml:space="preserve"> is written in standard form</w:t>
      </w:r>
      <w:r w:rsidRPr="006D080C">
        <w:rPr>
          <w:i/>
        </w:rPr>
        <w:t>.</w:t>
      </w:r>
    </w:p>
    <w:p w14:paraId="615E4E80" w14:textId="77777777" w:rsidR="00901E89" w:rsidRDefault="00901E89" w:rsidP="00A819A1">
      <w:pPr>
        <w:pStyle w:val="ny-callout-hdr"/>
      </w:pPr>
    </w:p>
    <w:p w14:paraId="0ED618EC" w14:textId="77777777" w:rsidR="00901E89" w:rsidRDefault="00901E89" w:rsidP="00A819A1">
      <w:pPr>
        <w:pStyle w:val="ny-callout-hdr"/>
      </w:pPr>
    </w:p>
    <w:p w14:paraId="21A32D62" w14:textId="32BB9560" w:rsidR="00E34D2C" w:rsidRDefault="00880089" w:rsidP="00A819A1">
      <w:pPr>
        <w:pStyle w:val="ny-callout-hdr"/>
      </w:pPr>
      <w:r>
        <w:pict w14:anchorId="43B260B6">
          <v:rect id="Rectangle 32" o:spid="_x0000_s1026" style="position:absolute;margin-left:0;margin-top:1.6pt;width:489.6pt;height:94.5pt;z-index:251659264;visibility:visible;mso-position-horizontal:center;mso-position-horizontal-relative:margin;mso-position-vertical-relative:margin" strokecolor="#00789c" strokeweight="3pt">
            <v:stroke linestyle="thinThin"/>
            <v:textbox>
              <w:txbxContent>
                <w:p w14:paraId="3409A19E" w14:textId="77777777" w:rsidR="00670323" w:rsidRPr="00F50A83" w:rsidRDefault="00670323"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r w:rsidRPr="00F50A83">
                    <w:rPr>
                      <w:rStyle w:val="ny-chart-sq-grey"/>
                      <w:rFonts w:asciiTheme="minorHAnsi" w:eastAsiaTheme="minorHAnsi" w:hAnsiTheme="minorHAnsi" w:cstheme="minorBidi"/>
                      <w:spacing w:val="0"/>
                      <w:position w:val="0"/>
                      <w:sz w:val="22"/>
                      <w:szCs w:val="22"/>
                    </w:rPr>
                    <w:t xml:space="preserve"> </w:t>
                  </w:r>
                </w:p>
                <w:p w14:paraId="708A01FD" w14:textId="77777777" w:rsidR="00670323" w:rsidRDefault="00670323" w:rsidP="00957B0D">
                  <w:pPr>
                    <w:pStyle w:val="ny-lesson-paragraph"/>
                  </w:pPr>
                  <w:r>
                    <w:t>Terms that contain exactly the same variable symbol can be combined by addition or subtraction because the variable represents the same number.  Any order, any grouping can be used where terms are added (or subtracted) in order to group together like terms.  Changing the orders of the terms in a sum does not affect the value of the expression for given values of the variable(s).</w:t>
                  </w:r>
                </w:p>
              </w:txbxContent>
            </v:textbox>
            <w10:wrap type="topAndBottom" anchorx="margin" anchory="margin"/>
          </v:rect>
        </w:pict>
      </w:r>
      <w:r w:rsidR="00E34D2C">
        <w:t xml:space="preserve">Problem Set </w:t>
      </w:r>
    </w:p>
    <w:p w14:paraId="0C10CFC9" w14:textId="77777777" w:rsidR="004F2898" w:rsidRDefault="004F2898" w:rsidP="00957B0D">
      <w:pPr>
        <w:pStyle w:val="ny-callout-hdr"/>
      </w:pPr>
    </w:p>
    <w:p w14:paraId="7C001AEC" w14:textId="1F181748" w:rsidR="00556A7F" w:rsidRDefault="006D080C" w:rsidP="00556A7F">
      <w:pPr>
        <w:pStyle w:val="ny-lesson-paragraph"/>
      </w:pPr>
      <w:r>
        <w:t>For P</w:t>
      </w:r>
      <w:r w:rsidR="005C4BC2" w:rsidRPr="005C4BC2">
        <w:t xml:space="preserve">roblems 1–9, write equivalent expressions by combining like terms.  Verify the equivalence of your expression and the given expression by evaluating each for the </w:t>
      </w:r>
      <w:r w:rsidR="005C4BC2">
        <w:t xml:space="preserve">given values:  </w:t>
      </w:r>
      <m:oMath>
        <m:r>
          <w:rPr>
            <w:rFonts w:ascii="Cambria Math" w:hAnsi="Cambria Math"/>
          </w:rPr>
          <m:t>a=2</m:t>
        </m:r>
      </m:oMath>
      <w:r w:rsidR="005C4BC2">
        <w:t xml:space="preserve">, </w:t>
      </w:r>
      <m:oMath>
        <m:r>
          <w:rPr>
            <w:rFonts w:ascii="Cambria Math" w:hAnsi="Cambria Math"/>
          </w:rPr>
          <m:t>b=5</m:t>
        </m:r>
      </m:oMath>
      <w:r w:rsidR="005C4BC2">
        <w:t xml:space="preserve">, and </w:t>
      </w:r>
      <m:oMath>
        <m:r>
          <w:rPr>
            <w:rFonts w:ascii="Cambria Math" w:hAnsi="Cambria Math"/>
          </w:rPr>
          <m:t>c=–3</m:t>
        </m:r>
      </m:oMath>
      <w:r w:rsidR="005C4BC2" w:rsidRPr="005C4BC2">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3352"/>
        <w:gridCol w:w="3352"/>
      </w:tblGrid>
      <w:tr w:rsidR="00C1306B" w14:paraId="0B00CEA4" w14:textId="77777777" w:rsidTr="00265ADF">
        <w:tc>
          <w:tcPr>
            <w:tcW w:w="3334" w:type="dxa"/>
          </w:tcPr>
          <w:p w14:paraId="2B15C5D3" w14:textId="77777777" w:rsidR="00C1306B" w:rsidRDefault="00C1306B" w:rsidP="004337EC">
            <w:pPr>
              <w:pStyle w:val="ny-lesson-numbering"/>
              <w:numPr>
                <w:ilvl w:val="0"/>
                <w:numId w:val="41"/>
              </w:numPr>
            </w:pPr>
            <m:oMath>
              <m:r>
                <w:rPr>
                  <w:rFonts w:ascii="Cambria Math" w:hAnsi="Cambria Math"/>
                </w:rPr>
                <m:t>3a+5a</m:t>
              </m:r>
            </m:oMath>
          </w:p>
          <w:p w14:paraId="7D52ED51" w14:textId="77777777" w:rsidR="00265ADF" w:rsidRDefault="00265ADF" w:rsidP="00265ADF">
            <w:pPr>
              <w:pStyle w:val="ny-lesson-numbering"/>
              <w:numPr>
                <w:ilvl w:val="0"/>
                <w:numId w:val="0"/>
              </w:numPr>
              <w:ind w:left="360"/>
            </w:pPr>
          </w:p>
        </w:tc>
        <w:tc>
          <w:tcPr>
            <w:tcW w:w="3352" w:type="dxa"/>
          </w:tcPr>
          <w:p w14:paraId="71672912" w14:textId="77777777" w:rsidR="00C1306B" w:rsidRDefault="00C1306B" w:rsidP="00C1306B">
            <w:pPr>
              <w:pStyle w:val="ny-lesson-numbering"/>
            </w:pPr>
            <m:oMath>
              <m:r>
                <w:rPr>
                  <w:rFonts w:ascii="Cambria Math" w:hAnsi="Cambria Math"/>
                </w:rPr>
                <m:t>8b-4b</m:t>
              </m:r>
            </m:oMath>
          </w:p>
        </w:tc>
        <w:tc>
          <w:tcPr>
            <w:tcW w:w="3352" w:type="dxa"/>
          </w:tcPr>
          <w:p w14:paraId="1D9F8011" w14:textId="77777777" w:rsidR="00C1306B" w:rsidRDefault="00265ADF" w:rsidP="00265ADF">
            <w:pPr>
              <w:pStyle w:val="ny-lesson-numbering"/>
            </w:pPr>
            <m:oMath>
              <m:r>
                <w:rPr>
                  <w:rFonts w:ascii="Cambria Math" w:hAnsi="Cambria Math"/>
                </w:rPr>
                <m:t>5c+4c+c</m:t>
              </m:r>
            </m:oMath>
          </w:p>
        </w:tc>
      </w:tr>
      <w:tr w:rsidR="00C1306B" w14:paraId="54324BE6" w14:textId="77777777" w:rsidTr="00265ADF">
        <w:tc>
          <w:tcPr>
            <w:tcW w:w="3334" w:type="dxa"/>
          </w:tcPr>
          <w:p w14:paraId="3904217A" w14:textId="19FDC768" w:rsidR="00C1306B" w:rsidRDefault="00C1306B" w:rsidP="00C1306B">
            <w:pPr>
              <w:pStyle w:val="ny-lesson-numbering"/>
            </w:pPr>
            <m:oMath>
              <m:r>
                <w:rPr>
                  <w:rFonts w:ascii="Cambria Math" w:hAnsi="Cambria Math"/>
                </w:rPr>
                <m:t>3a+6+5a</m:t>
              </m:r>
            </m:oMath>
          </w:p>
          <w:p w14:paraId="6E850C20" w14:textId="77777777" w:rsidR="00265ADF" w:rsidRDefault="00265ADF" w:rsidP="00265ADF">
            <w:pPr>
              <w:pStyle w:val="ny-lesson-numbering"/>
              <w:numPr>
                <w:ilvl w:val="0"/>
                <w:numId w:val="0"/>
              </w:numPr>
              <w:ind w:left="360"/>
            </w:pPr>
          </w:p>
        </w:tc>
        <w:tc>
          <w:tcPr>
            <w:tcW w:w="3352" w:type="dxa"/>
          </w:tcPr>
          <w:p w14:paraId="012F1A6B" w14:textId="77777777" w:rsidR="00C1306B" w:rsidRDefault="00C1306B" w:rsidP="00C1306B">
            <w:pPr>
              <w:pStyle w:val="ny-lesson-numbering"/>
            </w:pPr>
            <m:oMath>
              <m:r>
                <w:rPr>
                  <w:rFonts w:ascii="Cambria Math" w:hAnsi="Cambria Math"/>
                </w:rPr>
                <m:t>8b+8-4b</m:t>
              </m:r>
            </m:oMath>
          </w:p>
        </w:tc>
        <w:tc>
          <w:tcPr>
            <w:tcW w:w="3352" w:type="dxa"/>
          </w:tcPr>
          <w:p w14:paraId="071538D7" w14:textId="77777777" w:rsidR="00C1306B" w:rsidRDefault="00265ADF" w:rsidP="00265ADF">
            <w:pPr>
              <w:pStyle w:val="ny-lesson-numbering"/>
            </w:pPr>
            <m:oMath>
              <m:r>
                <w:rPr>
                  <w:rFonts w:ascii="Cambria Math" w:hAnsi="Cambria Math"/>
                </w:rPr>
                <m:t>5c-4c+c</m:t>
              </m:r>
            </m:oMath>
          </w:p>
        </w:tc>
      </w:tr>
      <w:tr w:rsidR="00C1306B" w14:paraId="1CD11C60" w14:textId="77777777" w:rsidTr="00265ADF">
        <w:tc>
          <w:tcPr>
            <w:tcW w:w="3334" w:type="dxa"/>
          </w:tcPr>
          <w:p w14:paraId="289699F3" w14:textId="77777777" w:rsidR="00C1306B" w:rsidRDefault="00C1306B" w:rsidP="00C1306B">
            <w:pPr>
              <w:pStyle w:val="ny-lesson-numbering"/>
            </w:pPr>
            <m:oMath>
              <m:r>
                <w:rPr>
                  <w:rFonts w:ascii="Cambria Math" w:hAnsi="Cambria Math"/>
                </w:rPr>
                <m:t>3a+6+5a-2</m:t>
              </m:r>
            </m:oMath>
          </w:p>
        </w:tc>
        <w:tc>
          <w:tcPr>
            <w:tcW w:w="3352" w:type="dxa"/>
          </w:tcPr>
          <w:p w14:paraId="349CC3EA" w14:textId="77777777" w:rsidR="00C1306B" w:rsidRDefault="00265ADF" w:rsidP="00265ADF">
            <w:pPr>
              <w:pStyle w:val="ny-lesson-numbering"/>
            </w:pPr>
            <m:oMath>
              <m:r>
                <w:rPr>
                  <w:rFonts w:ascii="Cambria Math" w:hAnsi="Cambria Math"/>
                </w:rPr>
                <m:t>8b+8-4b-3</m:t>
              </m:r>
            </m:oMath>
          </w:p>
        </w:tc>
        <w:tc>
          <w:tcPr>
            <w:tcW w:w="3352" w:type="dxa"/>
          </w:tcPr>
          <w:p w14:paraId="7D14AA2B" w14:textId="77777777" w:rsidR="00C1306B" w:rsidRDefault="00265ADF" w:rsidP="00265ADF">
            <w:pPr>
              <w:pStyle w:val="ny-lesson-numbering"/>
            </w:pPr>
            <m:oMath>
              <m:r>
                <w:rPr>
                  <w:rFonts w:ascii="Cambria Math" w:hAnsi="Cambria Math"/>
                </w:rPr>
                <m:t>5c-4c+c-3c</m:t>
              </m:r>
            </m:oMath>
          </w:p>
        </w:tc>
      </w:tr>
    </w:tbl>
    <w:p w14:paraId="1D3A3FF5" w14:textId="5721475D" w:rsidR="00C1306B" w:rsidRDefault="00C1306B" w:rsidP="004337EC">
      <w:pPr>
        <w:pStyle w:val="ny-lesson-numbering"/>
        <w:numPr>
          <w:ilvl w:val="0"/>
          <w:numId w:val="0"/>
        </w:numPr>
        <w:ind w:left="360"/>
      </w:pPr>
    </w:p>
    <w:p w14:paraId="5EB44C81" w14:textId="7861CC75" w:rsidR="00556A7F" w:rsidRDefault="005C4BC2" w:rsidP="00C1306B">
      <w:pPr>
        <w:pStyle w:val="ny-lesson-paragraph"/>
      </w:pPr>
      <w:r w:rsidRPr="005C4BC2">
        <w:t>Use any order, any grouping to write equivalent expressions by combining like terms.  Then, verify the equivalence of your expression to the given expression by evaluating for the value(s) given in each problem.</w:t>
      </w:r>
    </w:p>
    <w:p w14:paraId="0CEBECA7" w14:textId="76541D93" w:rsidR="004337EC" w:rsidRDefault="004337EC" w:rsidP="004337EC">
      <w:pPr>
        <w:pStyle w:val="ny-lesson-numbering"/>
      </w:pPr>
      <m:oMath>
        <m:r>
          <m:rPr>
            <m:sty m:val="p"/>
          </m:rPr>
          <w:rPr>
            <w:rFonts w:ascii="Cambria Math" w:hAnsi="Cambria Math"/>
          </w:rPr>
          <m:t>3</m:t>
        </m:r>
        <m:d>
          <m:dPr>
            <m:ctrlPr>
              <w:rPr>
                <w:rFonts w:ascii="Cambria Math" w:hAnsi="Cambria Math"/>
              </w:rPr>
            </m:ctrlPr>
          </m:dPr>
          <m:e>
            <m:r>
              <m:rPr>
                <m:sty m:val="p"/>
              </m:rPr>
              <w:rPr>
                <w:rFonts w:ascii="Cambria Math" w:hAnsi="Cambria Math"/>
              </w:rPr>
              <m:t>6</m:t>
            </m:r>
            <m:r>
              <w:rPr>
                <w:rFonts w:ascii="Cambria Math" w:hAnsi="Cambria Math"/>
              </w:rPr>
              <m:t>a</m:t>
            </m:r>
          </m:e>
        </m:d>
      </m:oMath>
      <w:r w:rsidRPr="004337EC">
        <w:t xml:space="preserve">; for </w:t>
      </w:r>
      <m:oMath>
        <m:r>
          <w:rPr>
            <w:rFonts w:ascii="Cambria Math" w:hAnsi="Cambria Math"/>
          </w:rPr>
          <m:t>a</m:t>
        </m:r>
        <m:r>
          <m:rPr>
            <m:sty m:val="p"/>
          </m:rPr>
          <w:rPr>
            <w:rFonts w:ascii="Cambria Math" w:hAnsi="Cambria Math"/>
          </w:rPr>
          <m:t>=3</m:t>
        </m:r>
      </m:oMath>
    </w:p>
    <w:p w14:paraId="5599E704" w14:textId="77777777" w:rsidR="004337EC" w:rsidRPr="004337EC" w:rsidRDefault="004337EC" w:rsidP="004337EC">
      <w:pPr>
        <w:pStyle w:val="ny-lesson-numbering"/>
        <w:numPr>
          <w:ilvl w:val="0"/>
          <w:numId w:val="0"/>
        </w:numPr>
        <w:ind w:left="360"/>
      </w:pPr>
    </w:p>
    <w:p w14:paraId="51E2886D" w14:textId="04A50B78" w:rsidR="004337EC" w:rsidRPr="004337EC" w:rsidRDefault="004337EC" w:rsidP="004337EC">
      <w:pPr>
        <w:pStyle w:val="ny-lesson-numbering"/>
      </w:pPr>
      <m:oMath>
        <m:r>
          <m:rPr>
            <m:sty m:val="p"/>
          </m:rPr>
          <w:rPr>
            <w:rFonts w:ascii="Cambria Math" w:hAnsi="Cambria Math"/>
          </w:rPr>
          <m:t>5</m:t>
        </m:r>
        <m:r>
          <w:rPr>
            <w:rFonts w:ascii="Cambria Math" w:hAnsi="Cambria Math"/>
          </w:rPr>
          <m:t>d</m:t>
        </m:r>
        <m:d>
          <m:dPr>
            <m:ctrlPr>
              <w:rPr>
                <w:rFonts w:ascii="Cambria Math" w:hAnsi="Cambria Math"/>
              </w:rPr>
            </m:ctrlPr>
          </m:dPr>
          <m:e>
            <m:r>
              <m:rPr>
                <m:sty m:val="p"/>
              </m:rPr>
              <w:rPr>
                <w:rFonts w:ascii="Cambria Math" w:hAnsi="Cambria Math"/>
              </w:rPr>
              <m:t>4</m:t>
            </m:r>
          </m:e>
        </m:d>
      </m:oMath>
      <w:r w:rsidRPr="004337EC">
        <w:t xml:space="preserve">; for </w:t>
      </w:r>
      <m:oMath>
        <m:r>
          <w:rPr>
            <w:rFonts w:ascii="Cambria Math" w:hAnsi="Cambria Math"/>
          </w:rPr>
          <m:t>d</m:t>
        </m:r>
        <m:r>
          <m:rPr>
            <m:sty m:val="p"/>
          </m:rPr>
          <w:rPr>
            <w:rFonts w:ascii="Cambria Math" w:hAnsi="Cambria Math"/>
          </w:rPr>
          <m:t>=-2</m:t>
        </m:r>
      </m:oMath>
    </w:p>
    <w:p w14:paraId="0C405707" w14:textId="77777777" w:rsidR="004337EC" w:rsidRPr="004337EC" w:rsidRDefault="004337EC" w:rsidP="004337EC">
      <w:pPr>
        <w:pStyle w:val="ny-lesson-numbering"/>
        <w:numPr>
          <w:ilvl w:val="0"/>
          <w:numId w:val="0"/>
        </w:numPr>
        <w:ind w:left="360"/>
      </w:pPr>
    </w:p>
    <w:p w14:paraId="39CB168C" w14:textId="77777777" w:rsidR="004337EC" w:rsidRPr="004337EC" w:rsidRDefault="004337EC" w:rsidP="004337EC">
      <w:pPr>
        <w:pStyle w:val="ny-lesson-numbering"/>
      </w:pPr>
      <m:oMath>
        <m:r>
          <m:rPr>
            <m:sty m:val="p"/>
          </m:rPr>
          <w:rPr>
            <w:rFonts w:ascii="Cambria Math" w:hAnsi="Cambria Math"/>
          </w:rPr>
          <m:t>(5</m:t>
        </m:r>
        <m:r>
          <w:rPr>
            <w:rFonts w:ascii="Cambria Math" w:hAnsi="Cambria Math"/>
          </w:rPr>
          <m:t>r</m:t>
        </m:r>
        <m:r>
          <m:rPr>
            <m:sty m:val="p"/>
          </m:rPr>
          <w:rPr>
            <w:rFonts w:ascii="Cambria Math" w:hAnsi="Cambria Math"/>
          </w:rPr>
          <m:t>)(-2)</m:t>
        </m:r>
      </m:oMath>
      <w:r w:rsidRPr="004337EC">
        <w:t xml:space="preserve">; for </w:t>
      </w:r>
      <m:oMath>
        <m:r>
          <w:rPr>
            <w:rFonts w:ascii="Cambria Math" w:hAnsi="Cambria Math"/>
          </w:rPr>
          <m:t>r</m:t>
        </m:r>
        <m:r>
          <m:rPr>
            <m:sty m:val="p"/>
          </m:rPr>
          <w:rPr>
            <w:rFonts w:ascii="Cambria Math" w:hAnsi="Cambria Math"/>
          </w:rPr>
          <m:t>=-3</m:t>
        </m:r>
      </m:oMath>
    </w:p>
    <w:p w14:paraId="1B576177" w14:textId="77777777" w:rsidR="004337EC" w:rsidRPr="004337EC" w:rsidRDefault="004337EC" w:rsidP="004337EC">
      <w:pPr>
        <w:pStyle w:val="ny-lesson-numbering"/>
        <w:numPr>
          <w:ilvl w:val="0"/>
          <w:numId w:val="0"/>
        </w:numPr>
        <w:ind w:left="360"/>
      </w:pPr>
    </w:p>
    <w:p w14:paraId="0E65F447" w14:textId="61F7B4D5" w:rsidR="004337EC" w:rsidRPr="004337EC" w:rsidRDefault="004337EC" w:rsidP="004337EC">
      <w:pPr>
        <w:pStyle w:val="ny-lesson-numbering"/>
      </w:pPr>
      <m:oMath>
        <m:r>
          <m:rPr>
            <m:sty m:val="p"/>
          </m:rPr>
          <w:rPr>
            <w:rFonts w:ascii="Cambria Math" w:hAnsi="Cambria Math"/>
          </w:rPr>
          <m:t>3</m:t>
        </m:r>
        <m:r>
          <w:rPr>
            <w:rFonts w:ascii="Cambria Math" w:hAnsi="Cambria Math"/>
          </w:rPr>
          <m:t>b</m:t>
        </m:r>
        <m:d>
          <m:dPr>
            <m:ctrlPr>
              <w:rPr>
                <w:rFonts w:ascii="Cambria Math" w:hAnsi="Cambria Math"/>
              </w:rPr>
            </m:ctrlPr>
          </m:dPr>
          <m:e>
            <m:r>
              <m:rPr>
                <m:sty m:val="p"/>
              </m:rPr>
              <w:rPr>
                <w:rFonts w:ascii="Cambria Math" w:hAnsi="Cambria Math"/>
              </w:rPr>
              <m:t>8</m:t>
            </m:r>
          </m:e>
        </m:d>
        <m:r>
          <m:rPr>
            <m:sty m:val="p"/>
          </m:rPr>
          <w:rPr>
            <w:rFonts w:ascii="Cambria Math" w:hAnsi="Cambria Math"/>
          </w:rPr>
          <m:t>+</m:t>
        </m:r>
        <m:d>
          <m:dPr>
            <m:ctrlPr>
              <w:rPr>
                <w:rFonts w:ascii="Cambria Math" w:hAnsi="Cambria Math"/>
              </w:rPr>
            </m:ctrlPr>
          </m:dPr>
          <m:e>
            <m:r>
              <m:rPr>
                <m:sty m:val="p"/>
              </m:rPr>
              <w:rPr>
                <w:rFonts w:ascii="Cambria Math" w:hAnsi="Cambria Math"/>
              </w:rPr>
              <m:t>-2</m:t>
            </m:r>
          </m:e>
        </m:d>
        <m:r>
          <m:rPr>
            <m:sty m:val="p"/>
          </m:rPr>
          <w:rPr>
            <w:rFonts w:ascii="Cambria Math" w:hAnsi="Cambria Math"/>
          </w:rPr>
          <m:t>(7</m:t>
        </m:r>
        <m:r>
          <w:rPr>
            <w:rFonts w:ascii="Cambria Math" w:hAnsi="Cambria Math"/>
          </w:rPr>
          <m:t>c</m:t>
        </m:r>
        <m:r>
          <m:rPr>
            <m:sty m:val="p"/>
          </m:rPr>
          <w:rPr>
            <w:rFonts w:ascii="Cambria Math" w:hAnsi="Cambria Math"/>
          </w:rPr>
          <m:t>)</m:t>
        </m:r>
      </m:oMath>
      <w:r w:rsidRPr="004337EC">
        <w:t xml:space="preserve">; for </w:t>
      </w:r>
      <m:oMath>
        <m:r>
          <w:rPr>
            <w:rFonts w:ascii="Cambria Math" w:hAnsi="Cambria Math"/>
          </w:rPr>
          <m:t>b</m:t>
        </m:r>
        <m:r>
          <m:rPr>
            <m:sty m:val="p"/>
          </m:rPr>
          <w:rPr>
            <w:rFonts w:ascii="Cambria Math" w:hAnsi="Cambria Math"/>
          </w:rPr>
          <m:t>=2</m:t>
        </m:r>
      </m:oMath>
      <w:r w:rsidRPr="004337EC">
        <w:t>,</w:t>
      </w:r>
      <m:oMath>
        <m:r>
          <m:rPr>
            <m:sty m:val="p"/>
          </m:rPr>
          <w:rPr>
            <w:rFonts w:ascii="Cambria Math" w:hAnsi="Cambria Math"/>
          </w:rPr>
          <m:t xml:space="preserve"> </m:t>
        </m:r>
        <m:r>
          <w:rPr>
            <w:rFonts w:ascii="Cambria Math" w:hAnsi="Cambria Math"/>
          </w:rPr>
          <m:t>c</m:t>
        </m:r>
        <m:r>
          <m:rPr>
            <m:sty m:val="p"/>
          </m:rPr>
          <w:rPr>
            <w:rFonts w:ascii="Cambria Math" w:hAnsi="Cambria Math"/>
          </w:rPr>
          <m:t>=3</m:t>
        </m:r>
      </m:oMath>
    </w:p>
    <w:p w14:paraId="0242D55F" w14:textId="77777777" w:rsidR="004337EC" w:rsidRPr="004337EC" w:rsidRDefault="004337EC" w:rsidP="004337EC">
      <w:pPr>
        <w:pStyle w:val="ny-lesson-numbering"/>
        <w:numPr>
          <w:ilvl w:val="0"/>
          <w:numId w:val="0"/>
        </w:numPr>
        <w:ind w:left="360"/>
      </w:pPr>
    </w:p>
    <w:p w14:paraId="5752C6D9" w14:textId="369BB377" w:rsidR="004337EC" w:rsidRPr="004337EC" w:rsidRDefault="004337EC" w:rsidP="004337EC">
      <w:pPr>
        <w:pStyle w:val="ny-lesson-numbering"/>
      </w:pPr>
      <m:oMath>
        <m:r>
          <m:rPr>
            <m:sty m:val="p"/>
          </m:rPr>
          <w:rPr>
            <w:rFonts w:ascii="Cambria Math" w:hAnsi="Cambria Math"/>
          </w:rPr>
          <m:t>-4</m:t>
        </m:r>
        <m:d>
          <m:dPr>
            <m:ctrlPr>
              <w:rPr>
                <w:rFonts w:ascii="Cambria Math" w:hAnsi="Cambria Math"/>
              </w:rPr>
            </m:ctrlPr>
          </m:dPr>
          <m:e>
            <m:r>
              <m:rPr>
                <m:sty m:val="p"/>
              </m:rPr>
              <w:rPr>
                <w:rFonts w:ascii="Cambria Math" w:hAnsi="Cambria Math"/>
              </w:rPr>
              <m:t>3</m:t>
            </m:r>
            <m:r>
              <w:rPr>
                <w:rFonts w:ascii="Cambria Math" w:hAnsi="Cambria Math"/>
              </w:rPr>
              <m:t>s</m:t>
            </m:r>
          </m:e>
        </m:d>
        <m:r>
          <m:rPr>
            <m:sty m:val="p"/>
          </m:rPr>
          <w:rPr>
            <w:rFonts w:ascii="Cambria Math" w:hAnsi="Cambria Math"/>
          </w:rPr>
          <m:t>+2(-</m:t>
        </m:r>
        <m:r>
          <w:rPr>
            <w:rFonts w:ascii="Cambria Math" w:hAnsi="Cambria Math"/>
          </w:rPr>
          <m:t>t</m:t>
        </m:r>
        <m:r>
          <m:rPr>
            <m:sty m:val="p"/>
          </m:rPr>
          <w:rPr>
            <w:rFonts w:ascii="Cambria Math" w:hAnsi="Cambria Math"/>
          </w:rPr>
          <m:t>)</m:t>
        </m:r>
      </m:oMath>
      <w:r w:rsidRPr="004337EC">
        <w:t xml:space="preserve">; for </w:t>
      </w:r>
      <m:oMath>
        <m:r>
          <w:rPr>
            <w:rFonts w:ascii="Cambria Math" w:hAnsi="Cambria Math"/>
          </w:rPr>
          <m:t>s</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4337EC">
        <w:t xml:space="preserve">, </w:t>
      </w:r>
      <m:oMath>
        <m:r>
          <w:rPr>
            <w:rFonts w:ascii="Cambria Math" w:hAnsi="Cambria Math"/>
          </w:rPr>
          <m:t>t</m:t>
        </m:r>
        <m:r>
          <m:rPr>
            <m:sty m:val="p"/>
          </m:rPr>
          <w:rPr>
            <w:rFonts w:ascii="Cambria Math" w:hAnsi="Cambria Math"/>
          </w:rPr>
          <m:t>=-3</m:t>
        </m:r>
      </m:oMath>
    </w:p>
    <w:p w14:paraId="1DA35A76" w14:textId="77777777" w:rsidR="004337EC" w:rsidRPr="004337EC" w:rsidRDefault="004337EC" w:rsidP="004337EC">
      <w:pPr>
        <w:pStyle w:val="ny-lesson-numbering"/>
        <w:numPr>
          <w:ilvl w:val="0"/>
          <w:numId w:val="0"/>
        </w:numPr>
        <w:ind w:left="360"/>
      </w:pPr>
    </w:p>
    <w:p w14:paraId="1ED21C5D" w14:textId="4C45D6E2" w:rsidR="004337EC" w:rsidRPr="004337EC" w:rsidRDefault="004337EC" w:rsidP="004337EC">
      <w:pPr>
        <w:pStyle w:val="ny-lesson-numbering"/>
      </w:pPr>
      <m:oMath>
        <m:r>
          <m:rPr>
            <m:sty m:val="p"/>
          </m:rPr>
          <w:rPr>
            <w:rFonts w:ascii="Cambria Math" w:hAnsi="Cambria Math"/>
          </w:rPr>
          <m:t>9</m:t>
        </m:r>
        <m:d>
          <m:dPr>
            <m:ctrlPr>
              <w:rPr>
                <w:rFonts w:ascii="Cambria Math" w:hAnsi="Cambria Math"/>
              </w:rPr>
            </m:ctrlPr>
          </m:dPr>
          <m:e>
            <m:r>
              <m:rPr>
                <m:sty m:val="p"/>
              </m:rPr>
              <w:rPr>
                <w:rFonts w:ascii="Cambria Math" w:hAnsi="Cambria Math"/>
              </w:rPr>
              <m:t>4</m:t>
            </m:r>
            <m:r>
              <w:rPr>
                <w:rFonts w:ascii="Cambria Math" w:hAnsi="Cambria Math"/>
              </w:rPr>
              <m:t>p</m:t>
            </m:r>
          </m:e>
        </m:d>
        <m:r>
          <m:rPr>
            <m:sty m:val="p"/>
          </m:rPr>
          <w:rPr>
            <w:rFonts w:ascii="Cambria Math" w:hAnsi="Cambria Math"/>
          </w:rPr>
          <m:t>-2</m:t>
        </m:r>
        <m:d>
          <m:dPr>
            <m:ctrlPr>
              <w:rPr>
                <w:rFonts w:ascii="Cambria Math" w:hAnsi="Cambria Math"/>
              </w:rPr>
            </m:ctrlPr>
          </m:dPr>
          <m:e>
            <m:r>
              <m:rPr>
                <m:sty m:val="p"/>
              </m:rPr>
              <w:rPr>
                <w:rFonts w:ascii="Cambria Math" w:hAnsi="Cambria Math"/>
              </w:rPr>
              <m:t>3</m:t>
            </m:r>
            <m:r>
              <w:rPr>
                <w:rFonts w:ascii="Cambria Math" w:hAnsi="Cambria Math"/>
              </w:rPr>
              <m:t>q</m:t>
            </m:r>
          </m:e>
        </m:d>
        <m:r>
          <m:rPr>
            <m:sty m:val="p"/>
          </m:rPr>
          <w:rPr>
            <w:rFonts w:ascii="Cambria Math" w:hAnsi="Cambria Math"/>
          </w:rPr>
          <m:t>+</m:t>
        </m:r>
        <m:r>
          <w:rPr>
            <w:rFonts w:ascii="Cambria Math" w:hAnsi="Cambria Math"/>
          </w:rPr>
          <m:t>p</m:t>
        </m:r>
      </m:oMath>
      <w:r w:rsidRPr="004337EC">
        <w:t xml:space="preserve">; for </w:t>
      </w:r>
      <m:oMath>
        <m:r>
          <w:rPr>
            <w:rFonts w:ascii="Cambria Math" w:hAnsi="Cambria Math"/>
          </w:rPr>
          <m:t>p</m:t>
        </m:r>
        <m:r>
          <m:rPr>
            <m:sty m:val="p"/>
          </m:rPr>
          <w:rPr>
            <w:rFonts w:ascii="Cambria Math" w:hAnsi="Cambria Math"/>
          </w:rPr>
          <m:t>=-1</m:t>
        </m:r>
      </m:oMath>
      <w:r w:rsidRPr="004337EC">
        <w:t>,</w:t>
      </w:r>
      <m:oMath>
        <m:r>
          <m:rPr>
            <m:sty m:val="p"/>
          </m:rPr>
          <w:rPr>
            <w:rFonts w:ascii="Cambria Math" w:hAnsi="Cambria Math"/>
          </w:rPr>
          <m:t xml:space="preserve"> </m:t>
        </m:r>
        <m:r>
          <w:rPr>
            <w:rFonts w:ascii="Cambria Math" w:hAnsi="Cambria Math"/>
          </w:rPr>
          <m:t>q</m:t>
        </m:r>
        <m:r>
          <m:rPr>
            <m:sty m:val="p"/>
          </m:rPr>
          <w:rPr>
            <w:rFonts w:ascii="Cambria Math" w:hAnsi="Cambria Math"/>
          </w:rPr>
          <m:t>=4</m:t>
        </m:r>
      </m:oMath>
    </w:p>
    <w:p w14:paraId="7D96D7CD" w14:textId="77777777" w:rsidR="004337EC" w:rsidRPr="004337EC" w:rsidRDefault="004337EC" w:rsidP="004337EC">
      <w:pPr>
        <w:pStyle w:val="ny-lesson-numbering"/>
        <w:numPr>
          <w:ilvl w:val="0"/>
          <w:numId w:val="0"/>
        </w:numPr>
        <w:ind w:left="360"/>
      </w:pPr>
    </w:p>
    <w:p w14:paraId="1EE1C045" w14:textId="1425E765" w:rsidR="004337EC" w:rsidRPr="004337EC" w:rsidRDefault="004337EC" w:rsidP="004337EC">
      <w:pPr>
        <w:pStyle w:val="ny-lesson-numbering"/>
      </w:pPr>
      <m:oMath>
        <m:r>
          <m:rPr>
            <m:sty m:val="p"/>
          </m:rPr>
          <w:rPr>
            <w:rFonts w:ascii="Cambria Math" w:hAnsi="Cambria Math"/>
          </w:rPr>
          <m:t>7</m:t>
        </m:r>
        <m:d>
          <m:dPr>
            <m:ctrlPr>
              <w:rPr>
                <w:rFonts w:ascii="Cambria Math" w:hAnsi="Cambria Math"/>
              </w:rPr>
            </m:ctrlPr>
          </m:dPr>
          <m:e>
            <m:r>
              <m:rPr>
                <m:sty m:val="p"/>
              </m:rPr>
              <w:rPr>
                <w:rFonts w:ascii="Cambria Math" w:hAnsi="Cambria Math"/>
              </w:rPr>
              <m:t>4</m:t>
            </m:r>
            <m:r>
              <w:rPr>
                <w:rFonts w:ascii="Cambria Math" w:hAnsi="Cambria Math"/>
              </w:rPr>
              <m:t>g</m:t>
            </m:r>
          </m:e>
        </m:d>
        <m:r>
          <m:rPr>
            <m:sty m:val="p"/>
          </m:rPr>
          <w:rPr>
            <w:rFonts w:ascii="Cambria Math" w:hAnsi="Cambria Math"/>
          </w:rPr>
          <m:t>+3</m:t>
        </m:r>
        <m:d>
          <m:dPr>
            <m:ctrlPr>
              <w:rPr>
                <w:rFonts w:ascii="Cambria Math" w:hAnsi="Cambria Math"/>
              </w:rPr>
            </m:ctrlPr>
          </m:dPr>
          <m:e>
            <m:r>
              <m:rPr>
                <m:sty m:val="p"/>
              </m:rPr>
              <w:rPr>
                <w:rFonts w:ascii="Cambria Math" w:hAnsi="Cambria Math"/>
              </w:rPr>
              <m:t>5</m:t>
            </m:r>
            <m:r>
              <w:rPr>
                <w:rFonts w:ascii="Cambria Math" w:hAnsi="Cambria Math"/>
              </w:rPr>
              <m:t>h</m:t>
            </m:r>
          </m:e>
        </m:d>
        <m:r>
          <m:rPr>
            <m:sty m:val="p"/>
          </m:rPr>
          <w:rPr>
            <w:rFonts w:ascii="Cambria Math" w:hAnsi="Cambria Math"/>
          </w:rPr>
          <m:t>+2(-3</m:t>
        </m:r>
        <m:r>
          <w:rPr>
            <w:rFonts w:ascii="Cambria Math" w:hAnsi="Cambria Math"/>
          </w:rPr>
          <m:t>g</m:t>
        </m:r>
        <m:r>
          <m:rPr>
            <m:sty m:val="p"/>
          </m:rPr>
          <w:rPr>
            <w:rFonts w:ascii="Cambria Math" w:hAnsi="Cambria Math"/>
          </w:rPr>
          <m:t>)</m:t>
        </m:r>
      </m:oMath>
      <w:r w:rsidRPr="004337EC">
        <w:t>;</w:t>
      </w:r>
      <w:r>
        <w:t xml:space="preserve"> for</w:t>
      </w:r>
      <w:r w:rsidRPr="004337EC">
        <w:t xml:space="preserve"> </w:t>
      </w:r>
      <m:oMath>
        <m:r>
          <w:rPr>
            <w:rFonts w:ascii="Cambria Math" w:hAnsi="Cambria Math"/>
          </w:rPr>
          <m:t>g</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Pr="004337EC">
        <w:t xml:space="preserve">, </w:t>
      </w:r>
      <m:oMath>
        <m:r>
          <w:rPr>
            <w:rFonts w:ascii="Cambria Math" w:hAnsi="Cambria Math"/>
          </w:rPr>
          <m:t>h</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p>
    <w:p w14:paraId="6545945C" w14:textId="77777777" w:rsidR="004337EC" w:rsidRDefault="004337EC" w:rsidP="00C1306B">
      <w:pPr>
        <w:pStyle w:val="ny-lesson-paragraph"/>
      </w:pPr>
    </w:p>
    <w:p w14:paraId="0D310C43" w14:textId="77777777" w:rsidR="004337EC" w:rsidRDefault="004337EC">
      <w:pPr>
        <w:rPr>
          <w:rFonts w:ascii="Calibri" w:eastAsia="Myriad Pro" w:hAnsi="Calibri" w:cs="Myriad Pro"/>
          <w:color w:val="231F20"/>
          <w:sz w:val="20"/>
        </w:rPr>
      </w:pPr>
      <w:r>
        <w:br w:type="page"/>
      </w:r>
    </w:p>
    <w:p w14:paraId="0C940B1B" w14:textId="3997BCC1" w:rsidR="00556A7F" w:rsidRPr="00265ADF" w:rsidRDefault="00815D6F" w:rsidP="00400DB3">
      <w:pPr>
        <w:pStyle w:val="ny-lesson-paragraph"/>
      </w:pPr>
      <w:r w:rsidRPr="00815D6F">
        <w:lastRenderedPageBreak/>
        <w:t>The problems below are follow-up questions to Example 1</w:t>
      </w:r>
      <w:r w:rsidR="00982B03">
        <w:t>, part (</w:t>
      </w:r>
      <w:r w:rsidRPr="00815D6F">
        <w:t>b</w:t>
      </w:r>
      <w:r w:rsidR="00982B03">
        <w:t>)</w:t>
      </w:r>
      <w:r w:rsidRPr="00815D6F">
        <w:t xml:space="preserve"> from Classwork:  Find the sum of </w:t>
      </w:r>
      <m:oMath>
        <m:r>
          <w:rPr>
            <w:rFonts w:ascii="Cambria Math" w:hAnsi="Cambria Math"/>
          </w:rPr>
          <m:t>2x+1</m:t>
        </m:r>
      </m:oMath>
      <w:r w:rsidRPr="00815D6F">
        <w:t xml:space="preserve"> and </w:t>
      </w:r>
      <m:oMath>
        <m:r>
          <w:rPr>
            <w:rFonts w:ascii="Cambria Math" w:hAnsi="Cambria Math"/>
          </w:rPr>
          <m:t>5x</m:t>
        </m:r>
      </m:oMath>
      <w:r w:rsidRPr="00815D6F">
        <w:t>.</w:t>
      </w:r>
    </w:p>
    <w:p w14:paraId="4CF712CC" w14:textId="2DB01925" w:rsidR="00A819A1" w:rsidRDefault="00815D6F" w:rsidP="00815D6F">
      <w:pPr>
        <w:pStyle w:val="ny-lesson-numbering"/>
      </w:pPr>
      <w:r w:rsidRPr="00815D6F">
        <w:t xml:space="preserve">Jack got the expression </w:t>
      </w:r>
      <m:oMath>
        <m:r>
          <w:rPr>
            <w:rFonts w:ascii="Cambria Math" w:hAnsi="Cambria Math"/>
          </w:rPr>
          <m:t>7x+1</m:t>
        </m:r>
      </m:oMath>
      <w:r w:rsidRPr="00815D6F">
        <w:t xml:space="preserve"> and then wrote his answer as </w:t>
      </w:r>
      <m:oMath>
        <m:r>
          <w:rPr>
            <w:rFonts w:ascii="Cambria Math" w:hAnsi="Cambria Math"/>
          </w:rPr>
          <m:t>1+7x</m:t>
        </m:r>
      </m:oMath>
      <w:r w:rsidRPr="00815D6F">
        <w:t>.  Is his answer an equivalent expression?  How do you know?</w:t>
      </w:r>
    </w:p>
    <w:p w14:paraId="5A699A99" w14:textId="77777777" w:rsidR="00815D6F" w:rsidRPr="00815D6F" w:rsidRDefault="00815D6F" w:rsidP="00815D6F">
      <w:pPr>
        <w:pStyle w:val="ny-lesson-numbering"/>
        <w:numPr>
          <w:ilvl w:val="0"/>
          <w:numId w:val="0"/>
        </w:numPr>
        <w:ind w:left="360"/>
      </w:pPr>
    </w:p>
    <w:p w14:paraId="4E984C42" w14:textId="4D4F6F86" w:rsidR="007A0FF8" w:rsidRDefault="00815D6F" w:rsidP="00815D6F">
      <w:pPr>
        <w:pStyle w:val="ny-lesson-numbering"/>
      </w:pPr>
      <w:r w:rsidRPr="00815D6F">
        <w:t xml:space="preserve">Jill also got the expression </w:t>
      </w:r>
      <m:oMath>
        <m:r>
          <w:rPr>
            <w:rFonts w:ascii="Cambria Math" w:hAnsi="Cambria Math"/>
          </w:rPr>
          <m:t>7x+1</m:t>
        </m:r>
      </m:oMath>
      <w:r w:rsidRPr="00815D6F">
        <w:t xml:space="preserve">, and then wrote her answer as </w:t>
      </w:r>
      <m:oMath>
        <m:r>
          <w:rPr>
            <w:rFonts w:ascii="Cambria Math" w:hAnsi="Cambria Math"/>
          </w:rPr>
          <m:t>1x+7</m:t>
        </m:r>
      </m:oMath>
      <w:r w:rsidRPr="00815D6F">
        <w:t>.  Is her expression an equivalent expression?  How do you know?</w:t>
      </w:r>
    </w:p>
    <w:sectPr w:rsidR="007A0FF8" w:rsidSect="00E34D2C">
      <w:headerReference w:type="default" r:id="rId12"/>
      <w:footerReference w:type="default" r:id="rId13"/>
      <w:headerReference w:type="first" r:id="rId14"/>
      <w:footerReference w:type="first" r:id="rId15"/>
      <w:type w:val="continuous"/>
      <w:pgSz w:w="12240" w:h="15840"/>
      <w:pgMar w:top="1669"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370CF" w14:textId="77777777" w:rsidR="0058567B" w:rsidRDefault="0058567B">
      <w:pPr>
        <w:spacing w:after="0" w:line="240" w:lineRule="auto"/>
      </w:pPr>
      <w:r>
        <w:separator/>
      </w:r>
    </w:p>
  </w:endnote>
  <w:endnote w:type="continuationSeparator" w:id="0">
    <w:p w14:paraId="6E1E1585" w14:textId="77777777" w:rsidR="0058567B" w:rsidRDefault="0058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4095" w14:textId="639C3C3C" w:rsidR="00670323" w:rsidRPr="00F50A83" w:rsidRDefault="00880089" w:rsidP="00F50A83">
    <w:pPr>
      <w:pStyle w:val="Footer"/>
    </w:pPr>
    <w:r>
      <w:rPr>
        <w:noProof/>
      </w:rPr>
      <w:pict w14:anchorId="13C25586">
        <v:shapetype id="_x0000_t202" coordsize="21600,21600" o:spt="202" path="m,l,21600r21600,l21600,xe">
          <v:stroke joinstyle="miter"/>
          <v:path gradientshapeok="t" o:connecttype="rect"/>
        </v:shapetype>
        <v:shape id="Text Box 13" o:spid="_x0000_s2094"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EHgz9yzAgAAsgUA&#10;AA4AAAAAAAAAAAAAAAAALgIAAGRycy9lMm9Eb2MueG1sUEsBAi0AFAAGAAgAAAAhAEaAhjzfAAAA&#10;DAEAAA8AAAAAAAAAAAAAAAAADQUAAGRycy9kb3ducmV2LnhtbFBLBQYAAAAABAAEAPMAAAAZBgAA&#10;AAA=&#10;" filled="f" stroked="f">
          <v:textbox inset="0,0,0,0">
            <w:txbxContent>
              <w:p w14:paraId="50ABB108" w14:textId="77777777" w:rsidR="004221EC" w:rsidRPr="007860F7" w:rsidRDefault="004221EC" w:rsidP="004221EC">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80089">
                  <w:rPr>
                    <w:rFonts w:ascii="Calibri" w:eastAsia="Myriad Pro Black" w:hAnsi="Calibri" w:cs="Myriad Pro Black"/>
                    <w:b/>
                    <w:bCs/>
                    <w:noProof/>
                    <w:color w:val="B67764"/>
                    <w:position w:val="1"/>
                  </w:rPr>
                  <w:t>1</w:t>
                </w:r>
                <w:r w:rsidRPr="007860F7">
                  <w:rPr>
                    <w:rFonts w:ascii="Calibri" w:hAnsi="Calibri"/>
                    <w:b/>
                    <w:color w:val="B67764"/>
                  </w:rPr>
                  <w:fldChar w:fldCharType="end"/>
                </w:r>
              </w:p>
            </w:txbxContent>
          </v:textbox>
          <w10:wrap type="through"/>
        </v:shape>
      </w:pict>
    </w:r>
    <w:r>
      <w:rPr>
        <w:noProof/>
      </w:rPr>
      <w:pict w14:anchorId="7C4BFC23">
        <v:shape id="_x0000_s209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ga9g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2Z&#10;GBr2AgAAHAYAAA4AAAAAAAAAAAAAAAAALgIAAGRycy9lMm9Eb2MueG1sUEsBAi0AFAAGAAgAAAAh&#10;AFhDqJXeAAAACgEAAA8AAAAAAAAAAAAAAAAAUAUAAGRycy9kb3ducmV2LnhtbFBLBQYAAAAABAAE&#10;APMAAABbBgAAAAA=&#10;" filled="f" stroked="f">
          <v:textbox inset="0,0,0,0">
            <w:txbxContent>
              <w:p w14:paraId="2E63F098" w14:textId="1C09A914" w:rsidR="004221EC" w:rsidRDefault="004221EC" w:rsidP="004221E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Generating Equivalent Expressions</w:t>
                </w:r>
              </w:p>
              <w:p w14:paraId="4B11B0B0" w14:textId="77777777" w:rsidR="004221EC" w:rsidRPr="002273E5" w:rsidRDefault="004221EC" w:rsidP="004221E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0089">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00B435FE" w14:textId="77777777" w:rsidR="004221EC" w:rsidRPr="002273E5" w:rsidRDefault="004221EC" w:rsidP="004221E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49F75AE1">
        <v:group id="_x0000_s2091" style="position:absolute;margin-left:86.45pt;margin-top:30.4pt;width:6.55pt;height:21.35pt;z-index:251800576" coordorigin="2785,14591"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209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w:r>
    <w:r w:rsidR="004221EC">
      <w:rPr>
        <w:noProof/>
      </w:rPr>
      <w:drawing>
        <wp:anchor distT="0" distB="0" distL="114300" distR="114300" simplePos="0" relativeHeight="251809792" behindDoc="1" locked="0" layoutInCell="1" allowOverlap="1" wp14:anchorId="05318A1B" wp14:editId="588BE86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5BA964E7">
        <v:shape id="_x0000_s2090"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X7sQ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ofpcQCaVfNGVo8g&#10;YSVBYSBGGH1gNFJ9x2iAMZJj/W1HFMOofS/gGYCLmQw1GZvJIILC1RxTozAaFyszTqddr/i2Aezx&#10;qQl5A4+l5k7HT3kcnxgMB0fnOMjs9DlfO6+ncbv8BQ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PuPtfuxAgAAtgUA&#10;AA4AAAAAAAAAAAAAAAAALgIAAGRycy9lMm9Eb2MueG1sUEsBAi0AFAAGAAgAAAAhAAlOAPnhAAAA&#10;DAEAAA8AAAAAAAAAAAAAAAAACwUAAGRycy9kb3ducmV2LnhtbFBLBQYAAAAABAAEAPMAAAAZBgAA&#10;AAA=&#10;" filled="f" stroked="f">
          <v:textbox inset="0,0,0,0">
            <w:txbxContent>
              <w:p w14:paraId="2B6FB14D" w14:textId="77777777" w:rsidR="004221EC" w:rsidRPr="00B81D46" w:rsidRDefault="004221EC" w:rsidP="004221E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4221EC" w:rsidRPr="00E8315C">
      <w:rPr>
        <w:noProof/>
      </w:rPr>
      <w:drawing>
        <wp:anchor distT="0" distB="0" distL="114300" distR="114300" simplePos="0" relativeHeight="251808768" behindDoc="1" locked="0" layoutInCell="1" allowOverlap="1" wp14:anchorId="2D666D4A" wp14:editId="4D7B865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84006B7">
        <v:group id="_x0000_s2088" style="position:absolute;margin-left:515.7pt;margin-top:51.1pt;width:28.8pt;height:7.05pt;z-index:251806720;mso-position-horizontal-relative:text;mso-position-vertical-relative:text;mso-width-relative:margin" coordorigin="11226,14998"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208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w:r>
    <w:r>
      <w:rPr>
        <w:noProof/>
      </w:rPr>
      <w:pict w14:anchorId="6B336627">
        <v:group id="_x0000_s2086" style="position:absolute;margin-left:-.15pt;margin-top:20.35pt;width:492.4pt;height:.1pt;z-index:251801600;mso-position-horizontal-relative:text;mso-position-vertical-relative:text;mso-width-relative:margin;mso-height-relative:margin" coordorigin="800,14388"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208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w:r>
    <w:r>
      <w:rPr>
        <w:noProof/>
      </w:rPr>
      <w:pict w14:anchorId="5AB655F9">
        <v:shape id="Text Box 21" o:spid="_x0000_s208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n/rwIAALM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SMcn/rwIAALMFAAAOAAAA&#10;AAAAAAAAAAAAAC4CAABkcnMvZTJvRG9jLnhtbFBLAQItABQABgAIAAAAIQDyDHDp3gAAAAoBAAAP&#10;AAAAAAAAAAAAAAAAAAkFAABkcnMvZG93bnJldi54bWxQSwUGAAAAAAQABADzAAAAFAYAAAAA&#10;" filled="f" stroked="f">
          <v:textbox inset="0,0,0,0">
            <w:txbxContent>
              <w:p w14:paraId="2EBBD875" w14:textId="77777777" w:rsidR="004221EC" w:rsidRPr="002273E5" w:rsidRDefault="004221EC" w:rsidP="004221E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4"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4221EC">
      <w:rPr>
        <w:noProof/>
      </w:rPr>
      <w:drawing>
        <wp:anchor distT="0" distB="0" distL="114300" distR="114300" simplePos="0" relativeHeight="251805696" behindDoc="0" locked="0" layoutInCell="1" allowOverlap="1" wp14:anchorId="20512B0B" wp14:editId="64ED14F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ED0A" w14:textId="77777777" w:rsidR="00670323" w:rsidRPr="00C47034" w:rsidRDefault="00880089" w:rsidP="00C47034">
    <w:pPr>
      <w:pStyle w:val="Footer"/>
    </w:pPr>
    <w:r>
      <w:rPr>
        <w:noProof/>
      </w:rPr>
      <w:pict w14:anchorId="373DF1D5">
        <v:group id="Group 25" o:spid="_x0000_s2058"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2059"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w:r>
    <w:r w:rsidR="00670323" w:rsidRPr="0058532F">
      <w:rPr>
        <w:noProof/>
      </w:rPr>
      <w:drawing>
        <wp:anchor distT="0" distB="0" distL="114300" distR="114300" simplePos="0" relativeHeight="251721728" behindDoc="1" locked="0" layoutInCell="1" allowOverlap="1" wp14:anchorId="5E734BD9" wp14:editId="0831AB03">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w:pict w14:anchorId="747A4A22">
        <v:rect id="Rectangle 53" o:spid="_x0000_s2057" style="position:absolute;margin-left:-40pt;margin-top:11.75pt;width:612pt;height:81.65pt;z-index:2517125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w:r>
    <w:r>
      <w:rPr>
        <w:noProof/>
      </w:rPr>
      <w:pict w14:anchorId="127AF576">
        <v:group id="Group 23" o:spid="_x0000_s2055" style="position:absolute;margin-left:99.05pt;margin-top:30.45pt;width:6.55pt;height:21.4pt;z-index:251713536;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205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5e" filled="f" strokecolor="#231f20" strokeweight=".25pt">
            <v:path arrowok="t" o:connecttype="custom" o:connectlocs="0,14591;0,14985" o:connectangles="0,0"/>
          </v:shape>
          <w10:wrap type="through"/>
        </v:group>
      </w:pict>
    </w:r>
    <w:r>
      <w:rPr>
        <w:noProof/>
      </w:rPr>
      <w:pict w14:anchorId="12277421">
        <v:group id="Group 12" o:spid="_x0000_s2053" style="position:absolute;margin-left:-.15pt;margin-top:20.35pt;width:492.4pt;height:.1pt;z-index:251714560;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2054"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0E9EDBAD">
        <v:shapetype id="_x0000_t202" coordsize="21600,21600" o:spt="202" path="m,l,21600r21600,l21600,xe">
          <v:stroke joinstyle="miter"/>
          <v:path gradientshapeok="t" o:connecttype="rect"/>
        </v:shapetype>
        <v:shape id="_x0000_s2052" type="#_x0000_t202" style="position:absolute;margin-left:106pt;margin-top:31.25pt;width:279.8pt;height:24.9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59B11AD7" w14:textId="77777777" w:rsidR="00670323" w:rsidRDefault="0067032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A5F8883" w14:textId="77777777" w:rsidR="00670323" w:rsidRPr="002273E5" w:rsidRDefault="0067032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0089">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3E0504B3" w14:textId="77777777" w:rsidR="00670323" w:rsidRPr="002273E5" w:rsidRDefault="0067032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7F5E2C79">
        <v:shape id="Text Box 61" o:spid="_x0000_s2051" type="#_x0000_t202" style="position:absolute;margin-left:520.2pt;margin-top:37.65pt;width:19.8pt;height:13.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3AC7DB91" w14:textId="77777777" w:rsidR="00670323" w:rsidRPr="00797610" w:rsidRDefault="0067032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w:r>
    <w:r>
      <w:rPr>
        <w:noProof/>
      </w:rPr>
      <w:pict w14:anchorId="5ADD19BD">
        <v:shape id="Text Box 62" o:spid="_x0000_s2050" type="#_x0000_t202" style="position:absolute;margin-left:-1.15pt;margin-top:63.7pt;width:165.6pt;height:7.9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30D5158A" w14:textId="77777777" w:rsidR="00670323" w:rsidRPr="002273E5" w:rsidRDefault="0067032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w:r>
    <w:r w:rsidR="00670323">
      <w:rPr>
        <w:noProof/>
      </w:rPr>
      <w:drawing>
        <wp:anchor distT="0" distB="0" distL="114300" distR="114300" simplePos="0" relativeHeight="251718656" behindDoc="0" locked="0" layoutInCell="1" allowOverlap="1" wp14:anchorId="6F314432" wp14:editId="5012188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w:pict w14:anchorId="61435E96">
        <v:shape id="_x0000_s2049" type="#_x0000_t202" style="position:absolute;margin-left:335.25pt;margin-top:63.7pt;width:208.5pt;height:14.25pt;z-index:25172070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43A02579" w14:textId="77777777" w:rsidR="00670323" w:rsidRPr="00854DA7" w:rsidRDefault="00670323"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5"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w:r>
    <w:r w:rsidR="00670323">
      <w:rPr>
        <w:noProof/>
      </w:rPr>
      <w:drawing>
        <wp:anchor distT="0" distB="0" distL="114300" distR="114300" simplePos="0" relativeHeight="251719680" behindDoc="0" locked="0" layoutInCell="1" allowOverlap="1" wp14:anchorId="70908A23" wp14:editId="7410654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4049B" w14:textId="77777777" w:rsidR="0058567B" w:rsidRDefault="0058567B">
      <w:pPr>
        <w:spacing w:after="0" w:line="240" w:lineRule="auto"/>
      </w:pPr>
      <w:r>
        <w:separator/>
      </w:r>
    </w:p>
  </w:footnote>
  <w:footnote w:type="continuationSeparator" w:id="0">
    <w:p w14:paraId="464FB081" w14:textId="77777777" w:rsidR="0058567B" w:rsidRDefault="00585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CB27D" w14:textId="77777777" w:rsidR="00670323" w:rsidRDefault="00880089"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5C97D7D8">
        <v:shapetype id="_x0000_t202" coordsize="21600,21600" o:spt="202" path="m,l,21600r21600,l21600,xe">
          <v:stroke joinstyle="miter"/>
          <v:path gradientshapeok="t" o:connecttype="rect"/>
        </v:shapetype>
        <v:shape id="Text Box 43" o:spid="_x0000_s2080" type="#_x0000_t202" style="position:absolute;margin-left:254pt;margin-top:4.1pt;width:193.4pt;height:18pt;z-index:251798528;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38492C8" w14:textId="77777777" w:rsidR="00670323" w:rsidRPr="00701388" w:rsidRDefault="00670323" w:rsidP="00DB1F56">
                <w:pPr>
                  <w:pStyle w:val="ny-module-overview"/>
                  <w:rPr>
                    <w:color w:val="5A657A"/>
                  </w:rPr>
                </w:pPr>
                <w:r>
                  <w:rPr>
                    <w:color w:val="5A657A"/>
                  </w:rPr>
                  <w:t>Lesson 1</w:t>
                </w:r>
              </w:p>
            </w:txbxContent>
          </v:textbox>
          <w10:wrap type="through"/>
        </v:shape>
      </w:pict>
    </w:r>
    <w:r>
      <w:rPr>
        <w:noProof/>
      </w:rPr>
      <w:pict w14:anchorId="48404F69">
        <v:shape id="Text Box 26" o:spid="_x0000_s2079" type="#_x0000_t202" style="position:absolute;margin-left:459pt;margin-top:5.25pt;width:28.85pt;height:16.65pt;z-index:2517975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38FF402D" w14:textId="77777777" w:rsidR="00670323" w:rsidRPr="002273E5" w:rsidRDefault="00670323"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w:r>
    <w:r>
      <w:rPr>
        <w:noProof/>
        <w:sz w:val="20"/>
        <w:szCs w:val="20"/>
      </w:rPr>
      <w:pict w14:anchorId="66335618">
        <v:shape id="Text Box 27" o:spid="_x0000_s2078" type="#_x0000_t202" style="position:absolute;margin-left:8pt;margin-top:7.65pt;width:272.15pt;height:12.2pt;z-index:2517964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4ADBED16" w14:textId="77777777" w:rsidR="00670323" w:rsidRPr="002273E5" w:rsidRDefault="00670323"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5A7AC696">
        <v:shape id="Freeform 12" o:spid="_x0000_s2077" style="position:absolute;margin-left:2pt;margin-top:3.35pt;width:453.4pt;height:20pt;flip:x;z-index:251795456;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CB8685A" w14:textId="77777777" w:rsidR="00670323" w:rsidRDefault="00670323" w:rsidP="00DB1F56">
                <w:pPr>
                  <w:jc w:val="center"/>
                </w:pPr>
              </w:p>
              <w:p w14:paraId="59882DAB" w14:textId="77777777" w:rsidR="00670323" w:rsidRDefault="00670323" w:rsidP="00DB1F56">
                <w:pPr>
                  <w:jc w:val="center"/>
                </w:pPr>
              </w:p>
              <w:p w14:paraId="584CE551" w14:textId="77777777" w:rsidR="00670323" w:rsidRDefault="00670323" w:rsidP="00DB1F56"/>
            </w:txbxContent>
          </v:textbox>
          <w10:wrap type="through"/>
        </v:shape>
      </w:pict>
    </w:r>
    <w:r>
      <w:rPr>
        <w:noProof/>
        <w:sz w:val="20"/>
        <w:szCs w:val="20"/>
      </w:rPr>
      <w:pict w14:anchorId="3321499A">
        <v:shape id="Freeform 28" o:spid="_x0000_s2076" style="position:absolute;margin-left:458.45pt;margin-top:3.35pt;width:34.85pt;height:20pt;z-index:251794432;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ED3253D" w14:textId="77777777" w:rsidR="00670323" w:rsidRDefault="00670323" w:rsidP="00DB1F56">
                <w:pPr>
                  <w:jc w:val="center"/>
                </w:pPr>
                <w:r>
                  <w:t xml:space="preserve">  </w:t>
                </w:r>
              </w:p>
            </w:txbxContent>
          </v:textbox>
          <w10:wrap type="through"/>
        </v:shape>
      </w:pict>
    </w:r>
  </w:p>
  <w:p w14:paraId="33B83895" w14:textId="77777777" w:rsidR="00670323" w:rsidRPr="00015AD5" w:rsidRDefault="00670323" w:rsidP="00DB1F56">
    <w:pPr>
      <w:pStyle w:val="Header"/>
    </w:pPr>
  </w:p>
  <w:p w14:paraId="3D5F776F" w14:textId="77777777" w:rsidR="00670323" w:rsidRPr="005920C2" w:rsidRDefault="00670323" w:rsidP="00DB1F56">
    <w:pPr>
      <w:pStyle w:val="Header"/>
    </w:pPr>
  </w:p>
  <w:p w14:paraId="1275A5DC" w14:textId="77777777" w:rsidR="00670323" w:rsidRPr="006C5A78" w:rsidRDefault="00670323" w:rsidP="00DB1F56">
    <w:pPr>
      <w:pStyle w:val="Header"/>
    </w:pPr>
  </w:p>
  <w:p w14:paraId="466895CE" w14:textId="77777777" w:rsidR="00670323" w:rsidRPr="00DB1F56" w:rsidRDefault="00670323"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FF80" w14:textId="77777777" w:rsidR="00670323" w:rsidRDefault="0088008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44F0508">
        <v:shapetype id="_x0000_t202" coordsize="21600,21600" o:spt="202" path="m,l,21600r21600,l21600,xe">
          <v:stroke joinstyle="miter"/>
          <v:path gradientshapeok="t" o:connecttype="rect"/>
        </v:shapetype>
        <v:shape id="Text Box 5" o:spid="_x0000_s2065" type="#_x0000_t202" style="position:absolute;margin-left:254pt;margin-top:4.6pt;width:193.4pt;height:18.1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1AE530D3" w14:textId="77777777" w:rsidR="00670323" w:rsidRPr="00701388" w:rsidRDefault="00670323" w:rsidP="00E815D3">
                <w:pPr>
                  <w:pStyle w:val="ny-module-overview"/>
                  <w:rPr>
                    <w:color w:val="5A657A"/>
                  </w:rPr>
                </w:pPr>
                <w:r>
                  <w:rPr>
                    <w:color w:val="5A657A"/>
                  </w:rPr>
                  <w:t>Lesson #</w:t>
                </w:r>
              </w:p>
            </w:txbxContent>
          </v:textbox>
          <w10:wrap type="through"/>
        </v:shape>
      </w:pict>
    </w:r>
    <w:r>
      <w:rPr>
        <w:noProof/>
      </w:rPr>
      <w:pict w14:anchorId="5680CF48">
        <v:shape id="Text Box 6" o:spid="_x0000_s2064" type="#_x0000_t202" style="position:absolute;margin-left:459pt;margin-top:5.25pt;width:28.85pt;height:16.6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135D81A" w14:textId="77777777" w:rsidR="00670323" w:rsidRPr="002273E5" w:rsidRDefault="0067032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w:r>
    <w:r>
      <w:rPr>
        <w:noProof/>
        <w:sz w:val="20"/>
        <w:szCs w:val="20"/>
      </w:rPr>
      <w:pict w14:anchorId="269CF305">
        <v:shape id="Text Box 8" o:spid="_x0000_s2063" type="#_x0000_t202" style="position:absolute;margin-left:8pt;margin-top:7.65pt;width:272.15pt;height:12.2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74A546F6" w14:textId="77777777" w:rsidR="00670323" w:rsidRPr="002273E5" w:rsidRDefault="0067032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rPr>
      <w:pict w14:anchorId="6E23D5F0">
        <v:shape id="Freeform 10" o:spid="_x0000_s2062" style="position:absolute;margin-left:2pt;margin-top:3.35pt;width:453.4pt;height:20pt;flip:x;z-index:251745280;visibility:visibl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5B4067B" w14:textId="77777777" w:rsidR="00670323" w:rsidRDefault="00670323" w:rsidP="00E815D3">
                <w:pPr>
                  <w:jc w:val="center"/>
                </w:pPr>
              </w:p>
              <w:p w14:paraId="56695DDF" w14:textId="77777777" w:rsidR="00670323" w:rsidRDefault="00670323" w:rsidP="00E815D3">
                <w:pPr>
                  <w:jc w:val="center"/>
                </w:pPr>
              </w:p>
              <w:p w14:paraId="23430EE7" w14:textId="77777777" w:rsidR="00670323" w:rsidRDefault="00670323" w:rsidP="00E815D3"/>
            </w:txbxContent>
          </v:textbox>
          <w10:wrap type="through"/>
        </v:shape>
      </w:pict>
    </w:r>
    <w:r>
      <w:rPr>
        <w:noProof/>
        <w:sz w:val="20"/>
        <w:szCs w:val="20"/>
      </w:rPr>
      <w:pict w14:anchorId="6FD35132">
        <v:shape id="Freeform 16" o:spid="_x0000_s2061" style="position:absolute;margin-left:458.45pt;margin-top:3.35pt;width:34.85pt;height:20pt;z-index:251744256;visibility:visibl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6342982" w14:textId="77777777" w:rsidR="00670323" w:rsidRDefault="00670323" w:rsidP="00E815D3">
                <w:pPr>
                  <w:jc w:val="center"/>
                </w:pPr>
                <w:r>
                  <w:t xml:space="preserve">  </w:t>
                </w:r>
              </w:p>
            </w:txbxContent>
          </v:textbox>
          <w10:wrap type="through"/>
        </v:shape>
      </w:pict>
    </w:r>
    <w:r>
      <w:rPr>
        <w:noProof/>
        <w:sz w:val="20"/>
        <w:szCs w:val="20"/>
      </w:rPr>
      <w:pict w14:anchorId="18DED27E">
        <v:rect id="Rectangle 17" o:spid="_x0000_s2060" style="position:absolute;margin-left:-39.95pt;margin-top:-26.65pt;width:612pt;height:89.15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w:r>
  </w:p>
  <w:p w14:paraId="2F3CA7BE" w14:textId="77777777" w:rsidR="00670323" w:rsidRPr="00015AD5" w:rsidRDefault="00670323" w:rsidP="00E815D3">
    <w:pPr>
      <w:pStyle w:val="Header"/>
    </w:pPr>
  </w:p>
  <w:p w14:paraId="44FC007C" w14:textId="77777777" w:rsidR="00670323" w:rsidRPr="005920C2" w:rsidRDefault="00670323" w:rsidP="00E815D3">
    <w:pPr>
      <w:pStyle w:val="Header"/>
    </w:pPr>
  </w:p>
  <w:p w14:paraId="12AB746F" w14:textId="77777777" w:rsidR="00670323" w:rsidRPr="006C5A78" w:rsidRDefault="00670323" w:rsidP="00E815D3">
    <w:pPr>
      <w:pStyle w:val="Header"/>
    </w:pPr>
  </w:p>
  <w:p w14:paraId="569E8291" w14:textId="77777777" w:rsidR="00670323" w:rsidRPr="00E815D3" w:rsidRDefault="0067032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C30"/>
    <w:multiLevelType w:val="hybridMultilevel"/>
    <w:tmpl w:val="2898D9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C013D50"/>
    <w:multiLevelType w:val="multilevel"/>
    <w:tmpl w:val="BEB47438"/>
    <w:lvl w:ilvl="0">
      <w:start w:val="1"/>
      <w:numFmt w:val="decimal"/>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0ED5C66"/>
    <w:multiLevelType w:val="hybridMultilevel"/>
    <w:tmpl w:val="04209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C231E"/>
    <w:multiLevelType w:val="multilevel"/>
    <w:tmpl w:val="BEB47438"/>
    <w:lvl w:ilvl="0">
      <w:start w:val="1"/>
      <w:numFmt w:val="decimal"/>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5C3734"/>
    <w:multiLevelType w:val="multilevel"/>
    <w:tmpl w:val="0C289B80"/>
    <w:lvl w:ilvl="0">
      <w:start w:val="1"/>
      <w:numFmt w:val="lowerLetter"/>
      <w:pStyle w:val="ny-lesson-SFinsert-response-number-list"/>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B61EB"/>
    <w:multiLevelType w:val="multilevel"/>
    <w:tmpl w:val="9FE834C8"/>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A39C9"/>
    <w:multiLevelType w:val="multilevel"/>
    <w:tmpl w:val="484C1BC4"/>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45045"/>
    <w:multiLevelType w:val="multilevel"/>
    <w:tmpl w:val="BEB47438"/>
    <w:lvl w:ilvl="0">
      <w:start w:val="1"/>
      <w:numFmt w:val="decimal"/>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12"/>
  </w:num>
  <w:num w:numId="5">
    <w:abstractNumId w:val="11"/>
  </w:num>
  <w:num w:numId="6">
    <w:abstractNumId w:val="16"/>
  </w:num>
  <w:num w:numId="7">
    <w:abstractNumId w:val="3"/>
  </w:num>
  <w:num w:numId="8">
    <w:abstractNumId w:val="20"/>
  </w:num>
  <w:num w:numId="9">
    <w:abstractNumId w:val="16"/>
  </w:num>
  <w:num w:numId="10">
    <w:abstractNumId w:val="3"/>
  </w:num>
  <w:num w:numId="11">
    <w:abstractNumId w:val="20"/>
  </w:num>
  <w:num w:numId="12">
    <w:abstractNumId w:val="16"/>
  </w:num>
  <w:num w:numId="13">
    <w:abstractNumId w:val="15"/>
  </w:num>
  <w:num w:numId="14">
    <w:abstractNumId w:val="1"/>
  </w:num>
  <w:num w:numId="15">
    <w:abstractNumId w:val="18"/>
  </w:num>
  <w:num w:numId="16">
    <w:abstractNumId w:val="14"/>
  </w:num>
  <w:num w:numId="17">
    <w:abstractNumId w:val="9"/>
  </w:num>
  <w:num w:numId="18">
    <w:abstractNumId w:va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9"/>
    <w:lvlOverride w:ilvl="0">
      <w:lvl w:ilvl="0">
        <w:start w:val="1"/>
        <w:numFmt w:val="decimal"/>
        <w:pStyle w:val="ny-lesson-SFinsert-number-list"/>
        <w:lvlText w:val="%1."/>
        <w:lvlJc w:val="left"/>
        <w:pPr>
          <w:ind w:left="1224" w:hanging="360"/>
        </w:pPr>
        <w:rPr>
          <w:rFonts w:ascii="Calibri" w:hAnsi="Calibri" w:hint="default"/>
          <w:b w:val="0"/>
          <w:sz w:val="20"/>
          <w:szCs w:val="20"/>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5"/>
  </w:num>
  <w:num w:numId="27">
    <w:abstractNumId w:val="13"/>
  </w:num>
  <w:num w:numId="28">
    <w:abstractNumId w:val="10"/>
  </w:num>
  <w:num w:numId="2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0">
    <w:abstractNumId w:val="0"/>
  </w:num>
  <w:num w:numId="31">
    <w:abstractNumId w:val="7"/>
  </w:num>
  <w:num w:numId="32">
    <w:abstractNumId w:val="6"/>
  </w:num>
  <w:num w:numId="33">
    <w:abstractNumId w:val="2"/>
  </w:num>
  <w:num w:numId="34">
    <w:abstractNumId w:val="17"/>
  </w:num>
  <w:num w:numId="35">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
  </w:num>
  <w:num w:numId="37">
    <w:abstractNumId w:val="1"/>
  </w:num>
  <w:num w:numId="38">
    <w:abstractNumId w:val="1"/>
  </w:num>
  <w:num w:numId="39">
    <w:abstractNumId w:val="1"/>
  </w:num>
  <w:num w:numId="40">
    <w:abstractNumId w:val="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1666"/>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5C88"/>
    <w:rsid w:val="001362BF"/>
    <w:rsid w:val="001420D9"/>
    <w:rsid w:val="00151E7B"/>
    <w:rsid w:val="00155661"/>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1A9C"/>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5ADF"/>
    <w:rsid w:val="00276BF0"/>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0DB3"/>
    <w:rsid w:val="00411D71"/>
    <w:rsid w:val="00413BE9"/>
    <w:rsid w:val="004207CC"/>
    <w:rsid w:val="004221EC"/>
    <w:rsid w:val="004269AD"/>
    <w:rsid w:val="004337EC"/>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6A7F"/>
    <w:rsid w:val="005570D6"/>
    <w:rsid w:val="005615D3"/>
    <w:rsid w:val="00567CC6"/>
    <w:rsid w:val="005728FF"/>
    <w:rsid w:val="00576066"/>
    <w:rsid w:val="005760E8"/>
    <w:rsid w:val="0058567B"/>
    <w:rsid w:val="0058694C"/>
    <w:rsid w:val="005A3B86"/>
    <w:rsid w:val="005A6484"/>
    <w:rsid w:val="005B6379"/>
    <w:rsid w:val="005B6633"/>
    <w:rsid w:val="005C0C99"/>
    <w:rsid w:val="005C1677"/>
    <w:rsid w:val="005C3C78"/>
    <w:rsid w:val="005C4BC2"/>
    <w:rsid w:val="005C5D00"/>
    <w:rsid w:val="005D1522"/>
    <w:rsid w:val="005D4F43"/>
    <w:rsid w:val="005E1428"/>
    <w:rsid w:val="005E7DB4"/>
    <w:rsid w:val="005F08EB"/>
    <w:rsid w:val="005F413D"/>
    <w:rsid w:val="0061064A"/>
    <w:rsid w:val="006128AD"/>
    <w:rsid w:val="00616206"/>
    <w:rsid w:val="006256DC"/>
    <w:rsid w:val="00642705"/>
    <w:rsid w:val="00644002"/>
    <w:rsid w:val="00644336"/>
    <w:rsid w:val="006443DE"/>
    <w:rsid w:val="00646A4E"/>
    <w:rsid w:val="00647EDC"/>
    <w:rsid w:val="00651667"/>
    <w:rsid w:val="00653041"/>
    <w:rsid w:val="006610C6"/>
    <w:rsid w:val="00662B5A"/>
    <w:rsid w:val="00665071"/>
    <w:rsid w:val="00670323"/>
    <w:rsid w:val="006703E2"/>
    <w:rsid w:val="00672ADD"/>
    <w:rsid w:val="00676990"/>
    <w:rsid w:val="00676D2A"/>
    <w:rsid w:val="00685037"/>
    <w:rsid w:val="0069232E"/>
    <w:rsid w:val="00693353"/>
    <w:rsid w:val="0069524C"/>
    <w:rsid w:val="006A1413"/>
    <w:rsid w:val="006A4B27"/>
    <w:rsid w:val="006A4D8B"/>
    <w:rsid w:val="006A5192"/>
    <w:rsid w:val="006A53ED"/>
    <w:rsid w:val="006B42AF"/>
    <w:rsid w:val="006B6640"/>
    <w:rsid w:val="006C253B"/>
    <w:rsid w:val="006C381F"/>
    <w:rsid w:val="006C4069"/>
    <w:rsid w:val="006C40D8"/>
    <w:rsid w:val="006D080C"/>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6E78"/>
    <w:rsid w:val="007A701B"/>
    <w:rsid w:val="007B18D3"/>
    <w:rsid w:val="007B3B8C"/>
    <w:rsid w:val="007B7A58"/>
    <w:rsid w:val="007C32B5"/>
    <w:rsid w:val="007C453C"/>
    <w:rsid w:val="007C712B"/>
    <w:rsid w:val="007D1525"/>
    <w:rsid w:val="007E4DFD"/>
    <w:rsid w:val="007F03EB"/>
    <w:rsid w:val="007F0BD9"/>
    <w:rsid w:val="007F48BF"/>
    <w:rsid w:val="007F5AFF"/>
    <w:rsid w:val="007F6708"/>
    <w:rsid w:val="00801FFD"/>
    <w:rsid w:val="008153BC"/>
    <w:rsid w:val="00815D6F"/>
    <w:rsid w:val="00822BEA"/>
    <w:rsid w:val="008234E2"/>
    <w:rsid w:val="0082425E"/>
    <w:rsid w:val="008244D5"/>
    <w:rsid w:val="00826165"/>
    <w:rsid w:val="00830828"/>
    <w:rsid w:val="00830ED9"/>
    <w:rsid w:val="0083356D"/>
    <w:rsid w:val="00841EF8"/>
    <w:rsid w:val="008453E1"/>
    <w:rsid w:val="00847006"/>
    <w:rsid w:val="00854ECE"/>
    <w:rsid w:val="00855A7C"/>
    <w:rsid w:val="00856535"/>
    <w:rsid w:val="008567FF"/>
    <w:rsid w:val="00861293"/>
    <w:rsid w:val="00863B0B"/>
    <w:rsid w:val="008721EA"/>
    <w:rsid w:val="00873364"/>
    <w:rsid w:val="0087640E"/>
    <w:rsid w:val="00877AAB"/>
    <w:rsid w:val="00880089"/>
    <w:rsid w:val="0088150F"/>
    <w:rsid w:val="008A0025"/>
    <w:rsid w:val="008A44AE"/>
    <w:rsid w:val="008A76B7"/>
    <w:rsid w:val="008B48DB"/>
    <w:rsid w:val="008C09A4"/>
    <w:rsid w:val="008C696F"/>
    <w:rsid w:val="008D1016"/>
    <w:rsid w:val="008D2F66"/>
    <w:rsid w:val="008D3141"/>
    <w:rsid w:val="008E1E35"/>
    <w:rsid w:val="008E225E"/>
    <w:rsid w:val="008E260A"/>
    <w:rsid w:val="008E36F3"/>
    <w:rsid w:val="008F2532"/>
    <w:rsid w:val="00901E89"/>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6688D"/>
    <w:rsid w:val="00972405"/>
    <w:rsid w:val="00976FB2"/>
    <w:rsid w:val="00977598"/>
    <w:rsid w:val="00982B03"/>
    <w:rsid w:val="00987C6F"/>
    <w:rsid w:val="009B4149"/>
    <w:rsid w:val="009B702E"/>
    <w:rsid w:val="009D05D1"/>
    <w:rsid w:val="009D52F7"/>
    <w:rsid w:val="009E1635"/>
    <w:rsid w:val="009E4AB3"/>
    <w:rsid w:val="009F24D9"/>
    <w:rsid w:val="009F285F"/>
    <w:rsid w:val="00A00C15"/>
    <w:rsid w:val="00A01A40"/>
    <w:rsid w:val="00A06A3D"/>
    <w:rsid w:val="00A21E6B"/>
    <w:rsid w:val="00A35E03"/>
    <w:rsid w:val="00A3783B"/>
    <w:rsid w:val="00A40A9B"/>
    <w:rsid w:val="00A716E5"/>
    <w:rsid w:val="00A7696D"/>
    <w:rsid w:val="00A777F6"/>
    <w:rsid w:val="00A819A1"/>
    <w:rsid w:val="00A83F04"/>
    <w:rsid w:val="00A84BDF"/>
    <w:rsid w:val="00A86E17"/>
    <w:rsid w:val="00A87852"/>
    <w:rsid w:val="00A908BE"/>
    <w:rsid w:val="00A90B21"/>
    <w:rsid w:val="00AA223E"/>
    <w:rsid w:val="00AA3CE7"/>
    <w:rsid w:val="00AA7916"/>
    <w:rsid w:val="00AB0512"/>
    <w:rsid w:val="00AB0651"/>
    <w:rsid w:val="00AB096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B4B5B"/>
    <w:rsid w:val="00BC321A"/>
    <w:rsid w:val="00BC4AF6"/>
    <w:rsid w:val="00BD4AD1"/>
    <w:rsid w:val="00BD6086"/>
    <w:rsid w:val="00BE30A6"/>
    <w:rsid w:val="00BE3990"/>
    <w:rsid w:val="00BE3C08"/>
    <w:rsid w:val="00BE5C12"/>
    <w:rsid w:val="00BF43B4"/>
    <w:rsid w:val="00BF707B"/>
    <w:rsid w:val="00C01232"/>
    <w:rsid w:val="00C01267"/>
    <w:rsid w:val="00C06637"/>
    <w:rsid w:val="00C1306B"/>
    <w:rsid w:val="00C20419"/>
    <w:rsid w:val="00C231DF"/>
    <w:rsid w:val="00C23D6D"/>
    <w:rsid w:val="00C33236"/>
    <w:rsid w:val="00C344BC"/>
    <w:rsid w:val="00C36678"/>
    <w:rsid w:val="00C41AF6"/>
    <w:rsid w:val="00C432F5"/>
    <w:rsid w:val="00C4543F"/>
    <w:rsid w:val="00C47034"/>
    <w:rsid w:val="00C476E0"/>
    <w:rsid w:val="00C60C97"/>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5C01"/>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96F61"/>
    <w:rsid w:val="00DA0076"/>
    <w:rsid w:val="00DA2915"/>
    <w:rsid w:val="00DA58BB"/>
    <w:rsid w:val="00DB1C6C"/>
    <w:rsid w:val="00DB1F56"/>
    <w:rsid w:val="00DB5C94"/>
    <w:rsid w:val="00DC7E4D"/>
    <w:rsid w:val="00DD2116"/>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4DB3"/>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2D47"/>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435E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7D1525"/>
    <w:pPr>
      <w:ind w:left="864" w:right="864"/>
    </w:pPr>
    <w:rPr>
      <w:b/>
      <w:sz w:val="16"/>
      <w:szCs w:val="18"/>
    </w:rPr>
  </w:style>
  <w:style w:type="character" w:customStyle="1" w:styleId="ny-lesson-SFinsertChar">
    <w:name w:val="ny-lesson-SF insert Char"/>
    <w:basedOn w:val="ny-lesson-paragraphChar"/>
    <w:link w:val="ny-lesson-SFinsert"/>
    <w:rsid w:val="007D1525"/>
    <w:rPr>
      <w:rFonts w:ascii="Calibri" w:eastAsia="Myriad Pro" w:hAnsi="Calibri" w:cs="Myriad Pro"/>
      <w:b/>
      <w:color w:val="231F20"/>
      <w:sz w:val="16"/>
      <w:szCs w:val="18"/>
    </w:rPr>
  </w:style>
  <w:style w:type="numbering" w:customStyle="1" w:styleId="ny-lesson-SF-numbering">
    <w:name w:val="ny-lesson-SF-numbering"/>
    <w:basedOn w:val="NoList"/>
    <w:uiPriority w:val="99"/>
    <w:rsid w:val="007D1525"/>
    <w:pPr>
      <w:numPr>
        <w:numId w:val="22"/>
      </w:numPr>
    </w:pPr>
  </w:style>
  <w:style w:type="paragraph" w:customStyle="1" w:styleId="ny-lesson-SFinsert-number-list">
    <w:name w:val="ny-lesson-SF insert-number-list"/>
    <w:basedOn w:val="Normal"/>
    <w:link w:val="ny-lesson-SFinsert-number-listChar"/>
    <w:qFormat/>
    <w:rsid w:val="007D152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D152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60C97"/>
    <w:pPr>
      <w:ind w:left="864" w:right="864"/>
    </w:pPr>
    <w:rPr>
      <w:rFonts w:asciiTheme="minorHAnsi" w:hAnsiTheme="minorHAnsi"/>
      <w:b/>
      <w:i/>
      <w:color w:val="005A76"/>
      <w:sz w:val="16"/>
      <w:szCs w:val="18"/>
    </w:rPr>
  </w:style>
  <w:style w:type="character" w:customStyle="1" w:styleId="ny-lesson-SFinsert-responseChar">
    <w:name w:val="ny-lesson-SF insert-response Char"/>
    <w:basedOn w:val="ny-lesson-paragraphChar"/>
    <w:link w:val="ny-lesson-SFinsert-response"/>
    <w:rsid w:val="00C60C97"/>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C60C97"/>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number-list">
    <w:name w:val="ny-lesson-SF insert-response-number-list"/>
    <w:basedOn w:val="ny-lesson-SFinsert-number-list"/>
    <w:qFormat/>
    <w:rsid w:val="00556A7F"/>
    <w:pPr>
      <w:numPr>
        <w:numId w:val="31"/>
      </w:numPr>
    </w:pPr>
    <w:rPr>
      <w:i/>
      <w:color w:val="005A76"/>
    </w:rPr>
  </w:style>
  <w:style w:type="paragraph" w:customStyle="1" w:styleId="ny-lesson-SFinsert-response-table">
    <w:name w:val="ny-lesson-SF insert-response-table"/>
    <w:basedOn w:val="Normal"/>
    <w:qFormat/>
    <w:rsid w:val="00556A7F"/>
    <w:pPr>
      <w:spacing w:after="0" w:line="252" w:lineRule="auto"/>
    </w:pPr>
    <w:rPr>
      <w:rFonts w:ascii="Calibri" w:eastAsia="Myriad Pro" w:hAnsi="Calibri" w:cs="Myriad Pro"/>
      <w:b/>
      <w:i/>
      <w:color w:val="005A76"/>
      <w:sz w:val="16"/>
      <w:szCs w:val="18"/>
    </w:rPr>
  </w:style>
  <w:style w:type="paragraph" w:styleId="DocumentMap">
    <w:name w:val="Document Map"/>
    <w:basedOn w:val="Normal"/>
    <w:link w:val="DocumentMapChar"/>
    <w:uiPriority w:val="99"/>
    <w:semiHidden/>
    <w:unhideWhenUsed/>
    <w:rsid w:val="00400D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0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92014">
      <w:bodyDiv w:val="1"/>
      <w:marLeft w:val="0"/>
      <w:marRight w:val="0"/>
      <w:marTop w:val="0"/>
      <w:marBottom w:val="0"/>
      <w:divBdr>
        <w:top w:val="none" w:sz="0" w:space="0" w:color="auto"/>
        <w:left w:val="none" w:sz="0" w:space="0" w:color="auto"/>
        <w:bottom w:val="none" w:sz="0" w:space="0" w:color="auto"/>
        <w:right w:val="none" w:sz="0" w:space="0" w:color="auto"/>
      </w:divBdr>
    </w:div>
    <w:div w:id="96269052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92630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image" Target="media/image3.jpeg"/><Relationship Id="rId5" Type="http://schemas.openxmlformats.org/officeDocument/2006/relationships/hyperlink" Target="http://creativecommons.org/licenses/by-nc-sa/3.0/deed.en_US"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REVISIONS MADE BASED ON REVIEW - BH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infopath/2007/PartnerControls"/>
    <ds:schemaRef ds:uri="http://purl.org/dc/dcmitype/"/>
    <ds:schemaRef ds:uri="beec3c52-6977-40b8-8e7b-b4fa7e519059"/>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6E4C3DE-4C8D-405D-A727-64635B35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4</cp:revision>
  <cp:lastPrinted>2014-10-30T15:55:00Z</cp:lastPrinted>
  <dcterms:created xsi:type="dcterms:W3CDTF">2014-09-09T02:35:00Z</dcterms:created>
  <dcterms:modified xsi:type="dcterms:W3CDTF">2014-10-30T15:56:00Z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