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138BFD3B" w:rsidR="00F96255" w:rsidRDefault="0019050E" w:rsidP="00F96255">
            <w:pPr>
              <w:pStyle w:val="ny-lesson-paragraph"/>
            </w:pPr>
            <w:bookmarkStart w:id="0" w:name="_GoBack"/>
            <w:bookmarkEnd w:id="0"/>
            <w:r w:rsidRPr="00321408">
              <w:rPr>
                <w:noProof/>
              </w:rPr>
              <w:drawing>
                <wp:anchor distT="0" distB="0" distL="114300" distR="114300" simplePos="0" relativeHeight="251657728" behindDoc="0" locked="0" layoutInCell="1" allowOverlap="1" wp14:anchorId="2D0E79B6" wp14:editId="401C14E5">
                  <wp:simplePos x="0" y="0"/>
                  <wp:positionH relativeFrom="margin">
                    <wp:align>center</wp:align>
                  </wp:positionH>
                  <wp:positionV relativeFrom="margin">
                    <wp:align>center</wp:align>
                  </wp:positionV>
                  <wp:extent cx="360680" cy="3606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EB6A3F7" w14:textId="2E3071D6" w:rsidR="00B719E2" w:rsidRPr="00D0546C" w:rsidRDefault="00B719E2" w:rsidP="00B719E2">
      <w:pPr>
        <w:pStyle w:val="ny-lesson-header"/>
      </w:pPr>
      <w:r>
        <w:t>Lesson 1</w:t>
      </w:r>
      <w:r w:rsidR="00551547">
        <w:t>9</w:t>
      </w:r>
      <w:r w:rsidRPr="00D0546C">
        <w:t>:</w:t>
      </w:r>
      <w:r>
        <w:t xml:space="preserve"> </w:t>
      </w:r>
      <w:r w:rsidRPr="00D0546C">
        <w:t xml:space="preserve"> </w:t>
      </w:r>
      <w:r>
        <w:t>Writing, Evaluating</w:t>
      </w:r>
      <w:r w:rsidR="00A135E4">
        <w:t>,</w:t>
      </w:r>
      <w:r>
        <w:t xml:space="preserve"> and Finding Equivalent Expressions with Rational Numbers</w:t>
      </w:r>
    </w:p>
    <w:p w14:paraId="480CE17D" w14:textId="06FE4DA2" w:rsidR="00551547" w:rsidRDefault="00551547" w:rsidP="00551547">
      <w:pPr>
        <w:pStyle w:val="ny-callout-hdr"/>
      </w:pPr>
    </w:p>
    <w:p w14:paraId="072C0ECD" w14:textId="3133595E" w:rsidR="00551547" w:rsidRDefault="00551547" w:rsidP="00551547">
      <w:pPr>
        <w:pStyle w:val="ny-callout-hdr"/>
      </w:pPr>
      <w:r>
        <w:t xml:space="preserve">Student </w:t>
      </w:r>
      <w:r w:rsidRPr="00E23756">
        <w:t>Outcomes</w:t>
      </w:r>
    </w:p>
    <w:p w14:paraId="4040809A" w14:textId="77777777" w:rsidR="00551547" w:rsidRPr="003A0354" w:rsidRDefault="00551547" w:rsidP="00551547">
      <w:pPr>
        <w:pStyle w:val="ny-lesson-bullet"/>
        <w:numPr>
          <w:ilvl w:val="0"/>
          <w:numId w:val="6"/>
        </w:numPr>
        <w:ind w:left="806" w:hanging="403"/>
      </w:pPr>
      <w:r w:rsidRPr="003A0354">
        <w:t>Students create equivalent forms of expressions in order to see structure, reveal characteristics</w:t>
      </w:r>
      <w:r>
        <w:t>,</w:t>
      </w:r>
      <w:r w:rsidRPr="003A0354">
        <w:t xml:space="preserve"> and make connections to context.</w:t>
      </w:r>
    </w:p>
    <w:p w14:paraId="05925B48" w14:textId="77777777" w:rsidR="00551547" w:rsidRPr="003A0354" w:rsidRDefault="00551547" w:rsidP="00551547">
      <w:pPr>
        <w:pStyle w:val="ny-lesson-bullet"/>
        <w:numPr>
          <w:ilvl w:val="0"/>
          <w:numId w:val="6"/>
        </w:numPr>
        <w:ind w:left="806" w:hanging="403"/>
        <w:rPr>
          <w:szCs w:val="20"/>
        </w:rPr>
      </w:pPr>
      <w:r w:rsidRPr="003A0354">
        <w:rPr>
          <w:rFonts w:cstheme="majorHAnsi"/>
          <w:szCs w:val="20"/>
        </w:rPr>
        <w:t>Students compare equivalent forms of expressions and recognize that there are multiple ways to represent the context of a word problem.</w:t>
      </w:r>
    </w:p>
    <w:p w14:paraId="5AC489A2" w14:textId="77777777" w:rsidR="00551547" w:rsidRPr="00EA5977" w:rsidRDefault="00551547" w:rsidP="00551547">
      <w:pPr>
        <w:pStyle w:val="ny-lesson-bullet"/>
        <w:numPr>
          <w:ilvl w:val="0"/>
          <w:numId w:val="6"/>
        </w:numPr>
        <w:ind w:left="806" w:hanging="403"/>
        <w:rPr>
          <w:rFonts w:cstheme="majorHAnsi"/>
          <w:szCs w:val="20"/>
        </w:rPr>
      </w:pPr>
      <w:r w:rsidRPr="003A0354">
        <w:rPr>
          <w:rFonts w:cstheme="majorHAnsi"/>
          <w:szCs w:val="20"/>
        </w:rPr>
        <w:t>Students write and evaluate e</w:t>
      </w:r>
      <w:r w:rsidRPr="00EA5977">
        <w:rPr>
          <w:rFonts w:cstheme="majorHAnsi"/>
          <w:szCs w:val="20"/>
        </w:rPr>
        <w:t>xpressions to represent real-world scenarios.</w:t>
      </w:r>
    </w:p>
    <w:p w14:paraId="40E0F9B2" w14:textId="77777777" w:rsidR="00551547" w:rsidRPr="006A01E4" w:rsidRDefault="00551547" w:rsidP="00551547">
      <w:pPr>
        <w:pStyle w:val="ny-lesson-paragraph"/>
        <w:rPr>
          <w:sz w:val="16"/>
          <w:szCs w:val="16"/>
        </w:rPr>
      </w:pPr>
    </w:p>
    <w:p w14:paraId="11D80672" w14:textId="77777777" w:rsidR="00551547" w:rsidRDefault="00551547" w:rsidP="00551547">
      <w:pPr>
        <w:pStyle w:val="ny-callout-hdr"/>
      </w:pPr>
      <w:r>
        <w:t>Lesson Notes</w:t>
      </w:r>
    </w:p>
    <w:p w14:paraId="277C02A8" w14:textId="77777777" w:rsidR="00551547" w:rsidRDefault="00551547" w:rsidP="00551547">
      <w:pPr>
        <w:pStyle w:val="ny-lesson-paragraph"/>
      </w:pPr>
      <w:r>
        <w:t>Students should round to the nearest penny whenever necessary.  Make sure this is emphasized throughout the lesson.</w:t>
      </w:r>
    </w:p>
    <w:p w14:paraId="5B7EA632" w14:textId="77777777" w:rsidR="00551547" w:rsidRPr="006A01E4" w:rsidRDefault="00551547" w:rsidP="00551547">
      <w:pPr>
        <w:pStyle w:val="ny-lesson-paragraph"/>
        <w:rPr>
          <w:sz w:val="16"/>
          <w:szCs w:val="16"/>
        </w:rPr>
      </w:pPr>
    </w:p>
    <w:p w14:paraId="24BAAABA" w14:textId="77777777" w:rsidR="00551547" w:rsidRDefault="00551547" w:rsidP="00551547">
      <w:pPr>
        <w:pStyle w:val="ny-callout-hdr"/>
      </w:pPr>
      <w:r>
        <w:t>Classwork</w:t>
      </w:r>
    </w:p>
    <w:p w14:paraId="28345DE4" w14:textId="77777777" w:rsidR="00551547" w:rsidRPr="00E23756" w:rsidRDefault="00551547" w:rsidP="00551547">
      <w:pPr>
        <w:pStyle w:val="ny-lesson-hdr-1"/>
        <w:rPr>
          <w:rStyle w:val="ny-lesson-hdr-3"/>
          <w:b/>
        </w:rPr>
      </w:pPr>
      <w:r w:rsidRPr="00E23756">
        <w:rPr>
          <w:rStyle w:val="ny-lesson-hdr-3"/>
          <w:b/>
        </w:rPr>
        <w:t>Example 1 (10 minutes)</w:t>
      </w:r>
      <w:r>
        <w:rPr>
          <w:rStyle w:val="ny-lesson-hdr-3"/>
          <w:b/>
        </w:rPr>
        <w:t>:  Tic-Tac-Toe Review</w:t>
      </w:r>
    </w:p>
    <w:p w14:paraId="7C02AFC4" w14:textId="77777777" w:rsidR="00551547" w:rsidRDefault="00551547" w:rsidP="00551547">
      <w:pPr>
        <w:pStyle w:val="ny-lesson-paragraph"/>
      </w:pPr>
      <w:r>
        <w:t xml:space="preserve">Begin by having students play an equivalent expression Tic-Tac-Toe game.  Have students randomly fill in the </w:t>
      </w:r>
      <m:oMath>
        <m:r>
          <w:rPr>
            <w:rFonts w:ascii="Cambria Math" w:hAnsi="Cambria Math"/>
          </w:rPr>
          <m:t>9</m:t>
        </m:r>
      </m:oMath>
      <w:r>
        <w:t xml:space="preserve"> spots on their game boards with an expression from the student list of </w:t>
      </w:r>
      <m:oMath>
        <m:r>
          <w:rPr>
            <w:rFonts w:ascii="Cambria Math" w:hAnsi="Cambria Math"/>
          </w:rPr>
          <m:t>10</m:t>
        </m:r>
      </m:oMath>
      <w:r>
        <w:t xml:space="preserve">.  Once students have their game boards filled in, show them an expression from the teacher list.  Have students then find and mark (with an X) all equivalent expressions on their game boards.  A student wins the game by getting </w:t>
      </w:r>
      <m:oMath>
        <m:r>
          <w:rPr>
            <w:rFonts w:ascii="Cambria Math" w:hAnsi="Cambria Math"/>
          </w:rPr>
          <m:t>3</m:t>
        </m:r>
      </m:oMath>
      <w:r>
        <w:t xml:space="preserve"> in a row. </w:t>
      </w:r>
    </w:p>
    <w:p w14:paraId="0E1DFE66" w14:textId="77777777" w:rsidR="00551547" w:rsidRDefault="00551547" w:rsidP="00551547">
      <w:pPr>
        <w:pStyle w:val="ny-lesson-paragraph"/>
      </w:pPr>
      <w:r>
        <w:t>Suggestion:  Go through all of the expressions for practice even if the game is won before the end.  The expression</w:t>
      </w:r>
      <m:oMath>
        <m:r>
          <m:rPr>
            <m:sty m:val="p"/>
          </m:rPr>
          <w:rPr>
            <w:rFonts w:ascii="Cambria Math" w:hAnsi="Cambria Math"/>
          </w:rPr>
          <w:br/>
          <m:t>1(</m:t>
        </m:r>
        <m:r>
          <w:rPr>
            <w:rFonts w:ascii="Cambria Math" w:hAnsi="Cambria Math"/>
          </w:rPr>
          <m:t>x+2) + 2(x</m:t>
        </m:r>
        <m:r>
          <m:rPr>
            <m:sty m:val="p"/>
          </m:rPr>
          <w:rPr>
            <w:rFonts w:ascii="Cambria Math" w:hAnsi="Cambria Math"/>
          </w:rPr>
          <m:t>-2)</m:t>
        </m:r>
      </m:oMath>
      <w:r>
        <w:t xml:space="preserve"> from the teacher’s list is equivalent to </w:t>
      </w:r>
      <m:oMath>
        <m:r>
          <w:rPr>
            <w:rFonts w:ascii="Cambria Math" w:hAnsi="Cambria Math"/>
          </w:rPr>
          <m:t>3x-2</m:t>
        </m:r>
      </m:oMath>
      <w:r>
        <w:t xml:space="preserve">, which is not on the students’ game board.  Discuss with students why and how </w:t>
      </w:r>
      <m:oMath>
        <m:r>
          <w:rPr>
            <w:rFonts w:ascii="Cambria Math" w:hAnsi="Cambria Math"/>
          </w:rPr>
          <m:t>3x-2</m:t>
        </m:r>
      </m:oMath>
      <w:r>
        <w:t xml:space="preserve"> is not the same as </w:t>
      </w:r>
      <m:oMath>
        <m:r>
          <w:rPr>
            <w:rFonts w:ascii="Cambria Math" w:hAnsi="Cambria Math"/>
          </w:rPr>
          <m:t xml:space="preserve">3 </m:t>
        </m:r>
        <m:d>
          <m:dPr>
            <m:ctrlPr>
              <w:rPr>
                <w:rFonts w:ascii="Cambria Math" w:hAnsi="Cambria Math"/>
                <w:i/>
              </w:rPr>
            </m:ctrlPr>
          </m:dPr>
          <m:e>
            <m:r>
              <w:rPr>
                <w:rFonts w:ascii="Cambria Math" w:hAnsi="Cambria Math"/>
              </w:rPr>
              <m:t xml:space="preserve">x-2 </m:t>
            </m:r>
          </m:e>
        </m:d>
        <m:r>
          <w:rPr>
            <w:rFonts w:ascii="Cambria Math" w:hAnsi="Cambria Math"/>
          </w:rPr>
          <m:t>.</m:t>
        </m:r>
      </m:oMath>
    </w:p>
    <w:p w14:paraId="2FB53CD6" w14:textId="77777777" w:rsidR="00551547" w:rsidRPr="006A01E4" w:rsidRDefault="00551547" w:rsidP="00551547">
      <w:pPr>
        <w:pStyle w:val="ny-lesson-SFinsert"/>
      </w:pPr>
      <w:r>
        <w:rPr>
          <w:noProof/>
        </w:rPr>
        <mc:AlternateContent>
          <mc:Choice Requires="wps">
            <w:drawing>
              <wp:anchor distT="0" distB="0" distL="114300" distR="114300" simplePos="0" relativeHeight="251657216" behindDoc="0" locked="0" layoutInCell="1" allowOverlap="1" wp14:anchorId="4130EDC9" wp14:editId="194AF3D3">
                <wp:simplePos x="0" y="0"/>
                <wp:positionH relativeFrom="margin">
                  <wp:align>center</wp:align>
                </wp:positionH>
                <wp:positionV relativeFrom="paragraph">
                  <wp:posOffset>59055</wp:posOffset>
                </wp:positionV>
                <wp:extent cx="5303520" cy="2529840"/>
                <wp:effectExtent l="0" t="0" r="11430" b="2286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298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DC5657" id="Rectangle 11" o:spid="_x0000_s1026" style="position:absolute;margin-left:0;margin-top:4.65pt;width:417.6pt;height:199.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" filled="f" strokecolor="#ae6852" strokeweight="1.15pt">
                <v:path arrowok="t"/>
                <w10:wrap anchorx="margin"/>
              </v:rect>
            </w:pict>
          </mc:Fallback>
        </mc:AlternateContent>
      </w:r>
      <w:r>
        <w:br/>
      </w:r>
      <w:r w:rsidRPr="006A01E4">
        <w:t>Example 1:  Tic-Tac-Toe Review</w:t>
      </w:r>
    </w:p>
    <w:p w14:paraId="56EBB6E8" w14:textId="77777777" w:rsidR="00551547" w:rsidRDefault="00551547" w:rsidP="00551547">
      <w:pPr>
        <w:pStyle w:val="ny-lesson-SFinsert"/>
      </w:pPr>
      <w:r w:rsidRPr="0072484F">
        <w:rPr>
          <w:noProof/>
        </w:rPr>
        <w:drawing>
          <wp:anchor distT="0" distB="0" distL="114300" distR="114300" simplePos="0" relativeHeight="251652096" behindDoc="0" locked="0" layoutInCell="1" allowOverlap="1" wp14:anchorId="790BD879" wp14:editId="6B78B7FF">
            <wp:simplePos x="0" y="0"/>
            <wp:positionH relativeFrom="column">
              <wp:posOffset>2537460</wp:posOffset>
            </wp:positionH>
            <wp:positionV relativeFrom="paragraph">
              <wp:posOffset>375920</wp:posOffset>
            </wp:positionV>
            <wp:extent cx="2323465" cy="1715135"/>
            <wp:effectExtent l="0" t="0" r="635" b="0"/>
            <wp:wrapThrough wrapText="bothSides">
              <wp:wrapPolygon edited="0">
                <wp:start x="0" y="0"/>
                <wp:lineTo x="0" y="21352"/>
                <wp:lineTo x="21429" y="21352"/>
                <wp:lineTo x="2142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23465" cy="1715135"/>
                    </a:xfrm>
                    <a:prstGeom prst="rect">
                      <a:avLst/>
                    </a:prstGeom>
                    <a:noFill/>
                    <a:ln w="9525">
                      <a:noFill/>
                      <a:miter lim="800000"/>
                      <a:headEnd/>
                      <a:tailEnd/>
                    </a:ln>
                  </pic:spPr>
                </pic:pic>
              </a:graphicData>
            </a:graphic>
          </wp:anchor>
        </w:drawing>
      </w:r>
      <w:r>
        <w:t xml:space="preserve">Fill in the </w:t>
      </w:r>
      <m:oMath>
        <m:r>
          <m:rPr>
            <m:sty m:val="bi"/>
          </m:rPr>
          <w:rPr>
            <w:rFonts w:ascii="Cambria Math" w:hAnsi="Cambria Math"/>
          </w:rPr>
          <m:t>9</m:t>
        </m:r>
      </m:oMath>
      <w:r>
        <w:t xml:space="preserve"> spaces with one expression from the list below.  Use one expression per space.  You will use </w:t>
      </w:r>
      <m:oMath>
        <m:r>
          <m:rPr>
            <m:sty m:val="bi"/>
          </m:rPr>
          <w:rPr>
            <w:rFonts w:ascii="Cambria Math" w:hAnsi="Cambria Math"/>
          </w:rPr>
          <m:t>9</m:t>
        </m:r>
      </m:oMath>
      <w:r>
        <w:t xml:space="preserve"> of the expressions:</w:t>
      </w:r>
    </w:p>
    <w:p w14:paraId="2BD4C1F7" w14:textId="77777777" w:rsidR="00551547" w:rsidRPr="006A01E4"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12-4</m:t>
          </m:r>
          <m:r>
            <m:rPr>
              <m:sty m:val="bi"/>
            </m:rPr>
            <w:rPr>
              <w:rFonts w:ascii="Cambria Math" w:hAnsi="Cambria Math"/>
            </w:rPr>
            <m:t>x</m:t>
          </m:r>
        </m:oMath>
      </m:oMathPara>
    </w:p>
    <w:p w14:paraId="1C21F8D9" w14:textId="77777777" w:rsidR="00551547" w:rsidRPr="006A01E4"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8</m:t>
          </m:r>
          <m:r>
            <m:rPr>
              <m:sty m:val="bi"/>
            </m:rPr>
            <w:rPr>
              <w:rFonts w:ascii="Cambria Math" w:hAnsi="Cambria Math"/>
            </w:rPr>
            <m:t>x</m:t>
          </m:r>
          <m:r>
            <m:rPr>
              <m:sty m:val="b"/>
            </m:rPr>
            <w:rPr>
              <w:rFonts w:ascii="Cambria Math" w:hAnsi="Cambria Math"/>
            </w:rPr>
            <m:t>+4-12</m:t>
          </m:r>
          <m:r>
            <m:rPr>
              <m:sty m:val="bi"/>
            </m:rPr>
            <w:rPr>
              <w:rFonts w:ascii="Cambria Math" w:hAnsi="Cambria Math"/>
            </w:rPr>
            <m:t>x</m:t>
          </m:r>
        </m:oMath>
      </m:oMathPara>
    </w:p>
    <w:p w14:paraId="5E5467AF"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8</m:t>
          </m:r>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i"/>
                </m:rPr>
                <w:rPr>
                  <w:rFonts w:ascii="Cambria Math" w:hAnsi="Cambria Math"/>
                </w:rPr>
                <m:t>x</m:t>
              </m:r>
              <m:r>
                <m:rPr>
                  <m:sty m:val="b"/>
                </m:rPr>
                <w:rPr>
                  <w:rFonts w:ascii="Cambria Math" w:hAnsi="Cambria Math"/>
                </w:rPr>
                <m:t xml:space="preserve"> -2</m:t>
              </m:r>
            </m:e>
          </m:d>
        </m:oMath>
      </m:oMathPara>
    </w:p>
    <w:p w14:paraId="671A9005"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12-6</m:t>
          </m:r>
          <m:r>
            <m:rPr>
              <m:sty m:val="bi"/>
            </m:rPr>
            <w:rPr>
              <w:rFonts w:ascii="Cambria Math" w:hAnsi="Cambria Math"/>
            </w:rPr>
            <m:t>x</m:t>
          </m:r>
          <m:r>
            <m:rPr>
              <m:sty m:val="b"/>
            </m:rPr>
            <w:rPr>
              <w:rFonts w:ascii="Cambria Math" w:hAnsi="Cambria Math"/>
            </w:rPr>
            <m:t>+2</m:t>
          </m:r>
          <m:r>
            <m:rPr>
              <m:sty m:val="bi"/>
            </m:rPr>
            <w:rPr>
              <w:rFonts w:ascii="Cambria Math" w:hAnsi="Cambria Math"/>
            </w:rPr>
            <m:t>x</m:t>
          </m:r>
        </m:oMath>
      </m:oMathPara>
    </w:p>
    <w:p w14:paraId="0113FBCB"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-4</m:t>
          </m:r>
          <m:r>
            <m:rPr>
              <m:sty m:val="bi"/>
            </m:rPr>
            <w:rPr>
              <w:rFonts w:ascii="Cambria Math" w:hAnsi="Cambria Math"/>
            </w:rPr>
            <m:t>x</m:t>
          </m:r>
          <m:r>
            <m:rPr>
              <m:sty m:val="b"/>
            </m:rPr>
            <w:rPr>
              <w:rFonts w:ascii="Cambria Math" w:hAnsi="Cambria Math"/>
            </w:rPr>
            <m:t>+4</m:t>
          </m:r>
        </m:oMath>
      </m:oMathPara>
    </w:p>
    <w:p w14:paraId="76AF4467"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i"/>
            </m:rPr>
            <w:rPr>
              <w:rFonts w:ascii="Cambria Math" w:hAnsi="Cambria Math"/>
            </w:rPr>
            <m:t>x</m:t>
          </m:r>
          <m:r>
            <m:rPr>
              <m:sty m:val="b"/>
            </m:rPr>
            <w:rPr>
              <w:rFonts w:ascii="Cambria Math" w:hAnsi="Cambria Math"/>
            </w:rPr>
            <m:t>-2+2</m:t>
          </m:r>
          <m:r>
            <m:rPr>
              <m:sty m:val="bi"/>
            </m:rPr>
            <w:rPr>
              <w:rFonts w:ascii="Cambria Math" w:hAnsi="Cambria Math"/>
            </w:rPr>
            <m:t>x</m:t>
          </m:r>
          <m:r>
            <m:rPr>
              <m:sty m:val="b"/>
            </m:rPr>
            <w:rPr>
              <w:rFonts w:ascii="Cambria Math" w:hAnsi="Cambria Math"/>
            </w:rPr>
            <m:t>-4</m:t>
          </m:r>
        </m:oMath>
      </m:oMathPara>
    </w:p>
    <w:p w14:paraId="3CE02352"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4</m:t>
          </m:r>
          <m:r>
            <m:rPr>
              <m:sty m:val="bi"/>
            </m:rPr>
            <w:rPr>
              <w:rFonts w:ascii="Cambria Math" w:hAnsi="Cambria Math"/>
            </w:rPr>
            <m:t>x</m:t>
          </m:r>
          <m:r>
            <m:rPr>
              <m:sty m:val="b"/>
            </m:rPr>
            <w:rPr>
              <w:rFonts w:ascii="Cambria Math" w:hAnsi="Cambria Math"/>
            </w:rPr>
            <m:t>-12</m:t>
          </m:r>
        </m:oMath>
      </m:oMathPara>
    </w:p>
    <w:p w14:paraId="7DB7E890"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4(</m:t>
          </m:r>
          <m:r>
            <m:rPr>
              <m:sty m:val="bi"/>
            </m:rPr>
            <w:rPr>
              <w:rFonts w:ascii="Cambria Math" w:hAnsi="Cambria Math"/>
            </w:rPr>
            <m:t>x</m:t>
          </m:r>
          <m:r>
            <m:rPr>
              <m:sty m:val="b"/>
            </m:rPr>
            <w:rPr>
              <w:rFonts w:ascii="Cambria Math" w:hAnsi="Cambria Math"/>
            </w:rPr>
            <m:t>-4)</m:t>
          </m:r>
        </m:oMath>
      </m:oMathPara>
    </w:p>
    <w:p w14:paraId="1361CC1C"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3(</m:t>
          </m:r>
          <m:r>
            <m:rPr>
              <m:sty m:val="bi"/>
            </m:rPr>
            <w:rPr>
              <w:rFonts w:ascii="Cambria Math" w:hAnsi="Cambria Math"/>
            </w:rPr>
            <m:t>x</m:t>
          </m:r>
          <m:r>
            <m:rPr>
              <m:sty m:val="b"/>
            </m:rPr>
            <w:rPr>
              <w:rFonts w:ascii="Cambria Math" w:hAnsi="Cambria Math"/>
            </w:rPr>
            <m:t>-2)</m:t>
          </m:r>
        </m:oMath>
      </m:oMathPara>
    </w:p>
    <w:p w14:paraId="29E001F3" w14:textId="77777777" w:rsidR="00551547" w:rsidRPr="0072484F" w:rsidRDefault="00551547" w:rsidP="00551547">
      <w:pPr>
        <w:pStyle w:val="ny-lesson-SFinsert"/>
        <w:spacing w:before="60" w:after="60"/>
        <w:rPr>
          <w:rFonts w:ascii="Cambria Math" w:hAnsi="Cambria Math"/>
          <w:oMath/>
        </w:rPr>
      </w:pPr>
      <m:oMathPara>
        <m:oMathParaPr>
          <m:jc m:val="left"/>
        </m:oMathParaPr>
        <m:oMath>
          <m:r>
            <m:rPr>
              <m:sty m:val="b"/>
            </m:rPr>
            <w:rPr>
              <w:rFonts w:ascii="Cambria Math" w:hAnsi="Cambria Math"/>
            </w:rPr>
            <m:t>0.1</m:t>
          </m:r>
          <m:d>
            <m:dPr>
              <m:ctrlPr>
                <w:rPr>
                  <w:rFonts w:ascii="Cambria Math" w:hAnsi="Cambria Math"/>
                </w:rPr>
              </m:ctrlPr>
            </m:dPr>
            <m:e>
              <m:r>
                <m:rPr>
                  <m:sty m:val="b"/>
                </m:rPr>
                <w:rPr>
                  <w:rFonts w:ascii="Cambria Math" w:hAnsi="Cambria Math"/>
                </w:rPr>
                <m:t>40</m:t>
              </m:r>
              <m:r>
                <m:rPr>
                  <m:sty m:val="bi"/>
                </m:rPr>
                <w:rPr>
                  <w:rFonts w:ascii="Cambria Math" w:hAnsi="Cambria Math"/>
                </w:rPr>
                <m:t>x</m:t>
              </m:r>
            </m:e>
          </m:d>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(24)</m:t>
          </m:r>
        </m:oMath>
      </m:oMathPara>
    </w:p>
    <w:p w14:paraId="11B78E76" w14:textId="77777777" w:rsidR="00551547" w:rsidRDefault="00551547" w:rsidP="00551547">
      <w:pPr>
        <w:pStyle w:val="ny-lesson-paragraph"/>
      </w:pPr>
      <w:r w:rsidRPr="00DA1AD4">
        <w:rPr>
          <w:u w:val="single"/>
        </w:rPr>
        <w:lastRenderedPageBreak/>
        <w:t>Teacher List</w:t>
      </w:r>
    </w:p>
    <w:p w14:paraId="49E10DC6" w14:textId="77777777" w:rsidR="00551547" w:rsidRPr="0005484F" w:rsidRDefault="00551547" w:rsidP="00551547">
      <w:pPr>
        <w:pStyle w:val="ny-lesson-paragraph"/>
        <w:rPr>
          <w:rFonts w:ascii="Cambria Math" w:hAnsi="Cambria Math"/>
          <w:oMath/>
        </w:rPr>
      </w:pPr>
      <m:oMathPara>
        <m:oMathParaPr>
          <m:jc m:val="left"/>
        </m:oMathParaPr>
        <m:oMath>
          <m:r>
            <w:rPr>
              <w:rFonts w:ascii="Cambria Math" w:hAnsi="Cambria Math"/>
            </w:rPr>
            <m:t>2x+2(x-6)</m:t>
          </m:r>
        </m:oMath>
      </m:oMathPara>
    </w:p>
    <w:p w14:paraId="59DA34A7" w14:textId="77777777" w:rsidR="00551547" w:rsidRPr="0005484F" w:rsidRDefault="00551547" w:rsidP="00551547">
      <w:pPr>
        <w:pStyle w:val="ny-lesson-paragraph"/>
        <w:rPr>
          <w:rFonts w:ascii="Cambria Math" w:hAnsi="Cambria Math"/>
          <w:oMath/>
        </w:rPr>
      </w:pPr>
      <m:oMathPara>
        <m:oMathParaPr>
          <m:jc m:val="left"/>
        </m:oMathParaPr>
        <m:oMath>
          <m:r>
            <w:rPr>
              <w:rFonts w:ascii="Cambria Math" w:hAnsi="Cambria Math"/>
            </w:rPr>
            <m:t>4x-16</m:t>
          </m:r>
        </m:oMath>
      </m:oMathPara>
    </w:p>
    <w:p w14:paraId="2322CEB3" w14:textId="77777777" w:rsidR="00551547" w:rsidRPr="0005484F" w:rsidRDefault="00551547" w:rsidP="00551547">
      <w:pPr>
        <w:pStyle w:val="ny-lesson-paragraph"/>
        <w:rPr>
          <w:rFonts w:ascii="Cambria Math" w:hAnsi="Cambria Math"/>
          <w:oMath/>
        </w:rPr>
      </w:pPr>
      <m:oMathPara>
        <m:oMathParaPr>
          <m:jc m:val="left"/>
        </m:oMathParaPr>
        <m:oMath>
          <m:r>
            <w:rPr>
              <w:rFonts w:ascii="Cambria Math" w:hAnsi="Cambria Math"/>
            </w:rPr>
            <m:t>1(x+2)+2(x-2)</m:t>
          </m:r>
        </m:oMath>
      </m:oMathPara>
    </w:p>
    <w:p w14:paraId="09606F50" w14:textId="77777777" w:rsidR="00551547" w:rsidRPr="0005484F" w:rsidRDefault="00551547" w:rsidP="00551547">
      <w:pPr>
        <w:pStyle w:val="ny-lesson-paragraph"/>
        <w:rPr>
          <w:rFonts w:ascii="Cambria Math" w:hAnsi="Cambria Math"/>
          <w:oMath/>
        </w:rPr>
      </w:pPr>
      <m:oMathPara>
        <m:oMathParaPr>
          <m:jc m:val="left"/>
        </m:oMathParaPr>
        <m:oMath>
          <m:r>
            <w:rPr>
              <w:rFonts w:ascii="Cambria Math" w:hAnsi="Cambria Math"/>
            </w:rPr>
            <m:t>4(3-x)</m:t>
          </m:r>
        </m:oMath>
      </m:oMathPara>
    </w:p>
    <w:p w14:paraId="539B1213" w14:textId="77777777" w:rsidR="00551547" w:rsidRPr="0005484F" w:rsidRDefault="00551547" w:rsidP="00551547">
      <w:pPr>
        <w:pStyle w:val="ny-lesson-paragraph"/>
        <w:rPr>
          <w:rFonts w:ascii="Cambria Math" w:hAnsi="Cambria Math"/>
          <w:oMath/>
        </w:rPr>
      </w:pPr>
      <m:oMathPara>
        <m:oMathParaPr>
          <m:jc m:val="left"/>
        </m:oMathParaPr>
        <m:oMath>
          <m:r>
            <w:rPr>
              <w:rFonts w:ascii="Cambria Math" w:hAnsi="Cambria Math"/>
            </w:rPr>
            <m:t>4</m:t>
          </m:r>
          <m:d>
            <m:dPr>
              <m:ctrlPr>
                <w:rPr>
                  <w:rFonts w:ascii="Cambria Math" w:hAnsi="Cambria Math"/>
                  <w:i/>
                </w:rPr>
              </m:ctrlPr>
            </m:dPr>
            <m:e>
              <m:r>
                <w:rPr>
                  <w:rFonts w:ascii="Cambria Math" w:hAnsi="Cambria Math"/>
                </w:rPr>
                <m:t>2x+1</m:t>
              </m:r>
            </m:e>
          </m:d>
          <m:r>
            <w:rPr>
              <w:rFonts w:ascii="Cambria Math" w:hAnsi="Cambria Math"/>
            </w:rPr>
            <m:t>-12x</m:t>
          </m:r>
        </m:oMath>
      </m:oMathPara>
    </w:p>
    <w:p w14:paraId="7F113DB6" w14:textId="77777777" w:rsidR="00551547" w:rsidRPr="00B51B44" w:rsidRDefault="00551547" w:rsidP="00551547">
      <w:pPr>
        <w:pStyle w:val="ny-lesson-paragraph"/>
      </w:pPr>
      <m:oMathPara>
        <m:oMathParaPr>
          <m:jc m:val="left"/>
        </m:oMathParaPr>
        <m:oMath>
          <m:r>
            <w:rPr>
              <w:rFonts w:ascii="Cambria Math" w:hAnsi="Cambria Math"/>
            </w:rPr>
            <m:t xml:space="preserve">3x-6 </m:t>
          </m:r>
        </m:oMath>
      </m:oMathPara>
    </w:p>
    <w:p w14:paraId="53797503" w14:textId="77777777" w:rsidR="00551547" w:rsidRPr="00B51B44" w:rsidRDefault="00551547" w:rsidP="00551547">
      <w:pPr>
        <w:pStyle w:val="ny-lesson-paragraph"/>
      </w:pPr>
    </w:p>
    <w:p w14:paraId="758AE4B4" w14:textId="77777777" w:rsidR="00551547" w:rsidRPr="00E23756" w:rsidRDefault="00551547" w:rsidP="00551547">
      <w:pPr>
        <w:pStyle w:val="ny-lesson-paragraph"/>
        <w:rPr>
          <w:rStyle w:val="ny-lesson-hdr-3"/>
        </w:rPr>
      </w:pPr>
      <w:r w:rsidRPr="00E23756">
        <w:rPr>
          <w:rStyle w:val="ny-lesson-hdr-3"/>
        </w:rPr>
        <w:t>Example 2 (1</w:t>
      </w:r>
      <w:r>
        <w:rPr>
          <w:rStyle w:val="ny-lesson-hdr-3"/>
        </w:rPr>
        <w:t>2</w:t>
      </w:r>
      <w:r w:rsidRPr="00E23756">
        <w:rPr>
          <w:rStyle w:val="ny-lesson-hdr-3"/>
        </w:rPr>
        <w:t xml:space="preserve"> minutes)</w:t>
      </w:r>
    </w:p>
    <w:p w14:paraId="6C74CDD1" w14:textId="77777777" w:rsidR="00551547" w:rsidRDefault="00551547" w:rsidP="00551547">
      <w:pPr>
        <w:pStyle w:val="ny-lesson-paragraph"/>
        <w:rPr>
          <w:szCs w:val="20"/>
        </w:rPr>
      </w:pPr>
      <w:r>
        <w:rPr>
          <w:szCs w:val="20"/>
        </w:rPr>
        <w:t>Students complete the first row by using their knowledge of percents and discounts to find the discount amount and new price when the original price is given.  Students then write a numerical and/or equivalent expression to find the new price of different items whose original price is given.  The teacher leads the discussion in showing students how the problem can be solved both by arithmetic, as well as visually, using a tape diagram.  Students extend this by creating expressions that combine discounts (and include sales tax using whichever approach they prefer).</w:t>
      </w:r>
    </w:p>
    <w:p w14:paraId="5808B1A7" w14:textId="77777777" w:rsidR="00551547" w:rsidRDefault="00551547" w:rsidP="00551547">
      <w:pPr>
        <w:pStyle w:val="ny-lesson-SFinsert"/>
        <w:rPr>
          <w:sz w:val="20"/>
          <w:szCs w:val="20"/>
        </w:rPr>
      </w:pPr>
      <w:r>
        <w:rPr>
          <w:noProof/>
        </w:rPr>
        <mc:AlternateContent>
          <mc:Choice Requires="wps">
            <w:drawing>
              <wp:anchor distT="0" distB="0" distL="114300" distR="114300" simplePos="0" relativeHeight="251658240" behindDoc="1" locked="0" layoutInCell="1" allowOverlap="1" wp14:anchorId="05F65FDA" wp14:editId="1137A362">
                <wp:simplePos x="0" y="0"/>
                <wp:positionH relativeFrom="margin">
                  <wp:align>center</wp:align>
                </wp:positionH>
                <wp:positionV relativeFrom="paragraph">
                  <wp:posOffset>64135</wp:posOffset>
                </wp:positionV>
                <wp:extent cx="5303520" cy="3962400"/>
                <wp:effectExtent l="0" t="0" r="11430" b="1905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6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CB302" w14:textId="77777777" w:rsidR="00551547" w:rsidRDefault="00551547" w:rsidP="0055154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F65FDA" id="Rectangle 11" o:spid="_x0000_s1026" style="position:absolute;left:0;text-align:left;margin-left:0;margin-top:5.05pt;width:417.6pt;height:31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" filled="f" strokecolor="#ae6852" strokeweight="1.15pt">
                <v:path arrowok="t"/>
                <v:textbox>
                  <w:txbxContent>
                    <w:p w14:paraId="3B8CB302" w14:textId="77777777" w:rsidR="00551547" w:rsidRDefault="00551547" w:rsidP="00551547">
                      <w:pPr>
                        <w:jc w:val="center"/>
                      </w:pPr>
                      <w:r>
                        <w:t>.</w:t>
                      </w:r>
                    </w:p>
                  </w:txbxContent>
                </v:textbox>
                <w10:wrap anchorx="margin"/>
              </v:rect>
            </w:pict>
          </mc:Fallback>
        </mc:AlternateContent>
      </w:r>
      <w:r>
        <w:br/>
        <w:t>Example 2</w:t>
      </w:r>
    </w:p>
    <w:tbl>
      <w:tblPr>
        <w:tblStyle w:val="TableGrid"/>
        <w:tblW w:w="8064" w:type="dxa"/>
        <w:jc w:val="center"/>
        <w:tblLook w:val="04A0" w:firstRow="1" w:lastRow="0" w:firstColumn="1" w:lastColumn="0" w:noHBand="0" w:noVBand="1"/>
      </w:tblPr>
      <w:tblGrid>
        <w:gridCol w:w="1391"/>
        <w:gridCol w:w="2224"/>
        <w:gridCol w:w="2224"/>
        <w:gridCol w:w="2225"/>
      </w:tblGrid>
      <w:tr w:rsidR="00551547" w14:paraId="0EB5BCDD" w14:textId="77777777" w:rsidTr="0079561B">
        <w:trPr>
          <w:jc w:val="center"/>
        </w:trPr>
        <w:tc>
          <w:tcPr>
            <w:tcW w:w="1391" w:type="dxa"/>
            <w:vAlign w:val="center"/>
          </w:tcPr>
          <w:p w14:paraId="60942EB4" w14:textId="77777777" w:rsidR="00551547" w:rsidRDefault="00551547" w:rsidP="0079561B">
            <w:pPr>
              <w:pStyle w:val="ny-lesson-SFinsert-table"/>
              <w:jc w:val="center"/>
            </w:pPr>
            <w:r>
              <w:t xml:space="preserve">Original Price </w:t>
            </w:r>
            <m:oMath>
              <m:r>
                <m:rPr>
                  <m:sty m:val="bi"/>
                </m:rPr>
                <w:rPr>
                  <w:rFonts w:ascii="Cambria Math" w:hAnsi="Cambria Math"/>
                </w:rPr>
                <m:t>(100%)</m:t>
              </m:r>
            </m:oMath>
          </w:p>
        </w:tc>
        <w:tc>
          <w:tcPr>
            <w:tcW w:w="2224" w:type="dxa"/>
            <w:vAlign w:val="center"/>
          </w:tcPr>
          <w:p w14:paraId="2FD0A3D5" w14:textId="77777777" w:rsidR="00551547" w:rsidRDefault="00551547" w:rsidP="0079561B">
            <w:pPr>
              <w:pStyle w:val="ny-lesson-SFinsert-table"/>
              <w:jc w:val="center"/>
            </w:pPr>
            <w:r>
              <w:t>Discount  Amount</w:t>
            </w:r>
          </w:p>
          <w:p w14:paraId="7229E031" w14:textId="77777777" w:rsidR="00551547" w:rsidRDefault="00551547" w:rsidP="0079561B">
            <w:pPr>
              <w:pStyle w:val="ny-lesson-SFinsert-table"/>
              <w:jc w:val="center"/>
            </w:pPr>
            <m:oMath>
              <m:r>
                <m:rPr>
                  <m:sty m:val="bi"/>
                </m:rPr>
                <w:rPr>
                  <w:rFonts w:ascii="Cambria Math" w:hAnsi="Cambria Math"/>
                </w:rPr>
                <m:t>(20%)</m:t>
              </m:r>
            </m:oMath>
            <w:r>
              <w:t xml:space="preserve"> Off</w:t>
            </w:r>
          </w:p>
        </w:tc>
        <w:tc>
          <w:tcPr>
            <w:tcW w:w="2224" w:type="dxa"/>
            <w:vAlign w:val="center"/>
          </w:tcPr>
          <w:p w14:paraId="4B8AB262" w14:textId="77777777" w:rsidR="00551547" w:rsidRDefault="00551547" w:rsidP="0079561B">
            <w:pPr>
              <w:pStyle w:val="ny-lesson-SFinsert-table"/>
              <w:jc w:val="center"/>
              <w:rPr>
                <w:color w:val="3481A3"/>
                <w:sz w:val="40"/>
                <w:szCs w:val="40"/>
              </w:rPr>
            </w:pPr>
            <w:r>
              <w:t>New Price (P</w:t>
            </w:r>
            <w:r w:rsidRPr="009F5040">
              <w:t xml:space="preserve">ay </w:t>
            </w:r>
            <m:oMath>
              <m:r>
                <m:rPr>
                  <m:sty m:val="bi"/>
                </m:rPr>
                <w:rPr>
                  <w:rFonts w:ascii="Cambria Math" w:hAnsi="Cambria Math"/>
                </w:rPr>
                <m:t>80%</m:t>
              </m:r>
            </m:oMath>
            <w:r w:rsidRPr="009F5040">
              <w:t>)</w:t>
            </w:r>
          </w:p>
        </w:tc>
        <w:tc>
          <w:tcPr>
            <w:tcW w:w="2225" w:type="dxa"/>
            <w:vAlign w:val="center"/>
          </w:tcPr>
          <w:p w14:paraId="22EA39BD" w14:textId="77777777" w:rsidR="00551547" w:rsidRDefault="00551547" w:rsidP="0079561B">
            <w:pPr>
              <w:pStyle w:val="ny-lesson-SFinsert-table"/>
              <w:jc w:val="center"/>
            </w:pPr>
            <w:r>
              <w:t>Expression</w:t>
            </w:r>
          </w:p>
        </w:tc>
      </w:tr>
      <w:tr w:rsidR="00551547" w14:paraId="0E80DD83" w14:textId="77777777" w:rsidTr="0079561B">
        <w:trPr>
          <w:trHeight w:val="976"/>
          <w:jc w:val="center"/>
        </w:trPr>
        <w:tc>
          <w:tcPr>
            <w:tcW w:w="1391" w:type="dxa"/>
            <w:vAlign w:val="center"/>
          </w:tcPr>
          <w:p w14:paraId="6D1B1C69" w14:textId="77777777" w:rsidR="00551547" w:rsidRPr="00CF0DBE" w:rsidRDefault="00551547" w:rsidP="0079561B">
            <w:pPr>
              <w:pStyle w:val="ny-lesson-SFinsert-table"/>
              <w:rPr>
                <w:rFonts w:ascii="Cambria Math" w:hAnsi="Cambria Math"/>
                <w:oMath/>
              </w:rPr>
            </w:pPr>
            <m:oMathPara>
              <m:oMath>
                <m:r>
                  <m:rPr>
                    <m:sty m:val="b"/>
                  </m:rPr>
                  <w:rPr>
                    <w:rFonts w:ascii="Cambria Math" w:hAnsi="Cambria Math"/>
                  </w:rPr>
                  <m:t>100</m:t>
                </m:r>
              </m:oMath>
            </m:oMathPara>
          </w:p>
        </w:tc>
        <w:tc>
          <w:tcPr>
            <w:tcW w:w="2224" w:type="dxa"/>
            <w:vAlign w:val="center"/>
          </w:tcPr>
          <w:p w14:paraId="441DD5D7"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100(0.20)=20</m:t>
                </m:r>
              </m:oMath>
            </m:oMathPara>
          </w:p>
        </w:tc>
        <w:tc>
          <w:tcPr>
            <w:tcW w:w="2224" w:type="dxa"/>
            <w:vAlign w:val="center"/>
          </w:tcPr>
          <w:p w14:paraId="47A16FF2"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100-20=80</m:t>
                </m:r>
              </m:oMath>
            </m:oMathPara>
          </w:p>
        </w:tc>
        <w:tc>
          <w:tcPr>
            <w:tcW w:w="2225" w:type="dxa"/>
            <w:vAlign w:val="center"/>
          </w:tcPr>
          <w:p w14:paraId="175084C3"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100-100(0.20)</m:t>
                </m:r>
              </m:oMath>
            </m:oMathPara>
          </w:p>
          <w:p w14:paraId="0701EB42"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100(1-0.20)</m:t>
                </m:r>
              </m:oMath>
            </m:oMathPara>
          </w:p>
          <w:p w14:paraId="6FAB0237"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100(0.80)</m:t>
                </m:r>
              </m:oMath>
            </m:oMathPara>
          </w:p>
        </w:tc>
      </w:tr>
      <w:tr w:rsidR="00551547" w14:paraId="00489E04" w14:textId="77777777" w:rsidTr="0079561B">
        <w:trPr>
          <w:jc w:val="center"/>
        </w:trPr>
        <w:tc>
          <w:tcPr>
            <w:tcW w:w="1391" w:type="dxa"/>
            <w:vAlign w:val="center"/>
          </w:tcPr>
          <w:p w14:paraId="00BEA2DD" w14:textId="77777777" w:rsidR="00551547" w:rsidRPr="00CF0DBE" w:rsidRDefault="00551547" w:rsidP="0079561B">
            <w:pPr>
              <w:pStyle w:val="ny-lesson-SFinsert-table"/>
              <w:rPr>
                <w:rFonts w:ascii="Cambria Math" w:hAnsi="Cambria Math"/>
                <w:oMath/>
              </w:rPr>
            </w:pPr>
            <m:oMathPara>
              <m:oMath>
                <m:r>
                  <m:rPr>
                    <m:sty m:val="b"/>
                  </m:rPr>
                  <w:rPr>
                    <w:rFonts w:ascii="Cambria Math" w:hAnsi="Cambria Math"/>
                  </w:rPr>
                  <m:t>50</m:t>
                </m:r>
              </m:oMath>
            </m:oMathPara>
          </w:p>
        </w:tc>
        <w:tc>
          <w:tcPr>
            <w:tcW w:w="2224" w:type="dxa"/>
            <w:vAlign w:val="center"/>
          </w:tcPr>
          <w:p w14:paraId="2C7ABB93"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50(0.20)=10</m:t>
                </m:r>
              </m:oMath>
            </m:oMathPara>
          </w:p>
        </w:tc>
        <w:tc>
          <w:tcPr>
            <w:tcW w:w="2224" w:type="dxa"/>
            <w:vAlign w:val="center"/>
          </w:tcPr>
          <w:p w14:paraId="7B7AAE39"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50-10=40</m:t>
                </m:r>
              </m:oMath>
            </m:oMathPara>
          </w:p>
        </w:tc>
        <w:tc>
          <w:tcPr>
            <w:tcW w:w="2225" w:type="dxa"/>
            <w:vAlign w:val="center"/>
          </w:tcPr>
          <w:p w14:paraId="2C7AB26A"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50-50(0.20)</m:t>
                </m:r>
              </m:oMath>
            </m:oMathPara>
          </w:p>
          <w:p w14:paraId="7A1B4560"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50(1-0.20)</m:t>
                </m:r>
              </m:oMath>
            </m:oMathPara>
          </w:p>
          <w:p w14:paraId="03416EE9"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50(0.80)</m:t>
                </m:r>
              </m:oMath>
            </m:oMathPara>
          </w:p>
        </w:tc>
      </w:tr>
      <w:tr w:rsidR="00551547" w14:paraId="796CD672" w14:textId="77777777" w:rsidTr="0079561B">
        <w:trPr>
          <w:trHeight w:val="1030"/>
          <w:jc w:val="center"/>
        </w:trPr>
        <w:tc>
          <w:tcPr>
            <w:tcW w:w="1391" w:type="dxa"/>
            <w:vAlign w:val="center"/>
          </w:tcPr>
          <w:p w14:paraId="7CE2A9DD" w14:textId="77777777" w:rsidR="00551547" w:rsidRPr="00CF0DBE" w:rsidRDefault="00551547" w:rsidP="0079561B">
            <w:pPr>
              <w:pStyle w:val="ny-lesson-SFinsert-table"/>
              <w:rPr>
                <w:rFonts w:ascii="Cambria Math" w:hAnsi="Cambria Math"/>
                <w:oMath/>
              </w:rPr>
            </w:pPr>
            <m:oMathPara>
              <m:oMath>
                <m:r>
                  <m:rPr>
                    <m:sty m:val="b"/>
                  </m:rPr>
                  <w:rPr>
                    <w:rFonts w:ascii="Cambria Math" w:hAnsi="Cambria Math"/>
                  </w:rPr>
                  <m:t>28</m:t>
                </m:r>
              </m:oMath>
            </m:oMathPara>
          </w:p>
        </w:tc>
        <w:tc>
          <w:tcPr>
            <w:tcW w:w="2224" w:type="dxa"/>
            <w:vAlign w:val="center"/>
          </w:tcPr>
          <w:p w14:paraId="1E9B6CC8"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28</m:t>
                </m:r>
                <m:d>
                  <m:dPr>
                    <m:ctrlPr>
                      <w:rPr>
                        <w:rFonts w:ascii="Cambria Math" w:eastAsiaTheme="minorEastAsia" w:hAnsi="Cambria Math" w:cstheme="minorBidi"/>
                        <w:i/>
                        <w:color w:val="005A76"/>
                      </w:rPr>
                    </m:ctrlPr>
                  </m:dPr>
                  <m:e>
                    <m:r>
                      <m:rPr>
                        <m:sty m:val="bi"/>
                      </m:rPr>
                      <w:rPr>
                        <w:rFonts w:ascii="Cambria Math" w:eastAsiaTheme="minorEastAsia" w:hAnsi="Cambria Math" w:cstheme="minorBidi"/>
                        <w:color w:val="005A76"/>
                      </w:rPr>
                      <m:t>0.20</m:t>
                    </m:r>
                  </m:e>
                </m:d>
                <m:r>
                  <m:rPr>
                    <m:sty m:val="bi"/>
                  </m:rPr>
                  <w:rPr>
                    <w:rFonts w:ascii="Cambria Math" w:eastAsiaTheme="minorEastAsia" w:hAnsi="Cambria Math" w:cstheme="minorBidi"/>
                    <w:color w:val="005A76"/>
                  </w:rPr>
                  <m:t>=5.60</m:t>
                </m:r>
              </m:oMath>
            </m:oMathPara>
          </w:p>
        </w:tc>
        <w:tc>
          <w:tcPr>
            <w:tcW w:w="2224" w:type="dxa"/>
            <w:vAlign w:val="center"/>
          </w:tcPr>
          <w:p w14:paraId="4BA8F4B8"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28-5.60=22.40</m:t>
                </m:r>
              </m:oMath>
            </m:oMathPara>
          </w:p>
        </w:tc>
        <w:tc>
          <w:tcPr>
            <w:tcW w:w="2225" w:type="dxa"/>
            <w:vAlign w:val="center"/>
          </w:tcPr>
          <w:p w14:paraId="2BC11C4C"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28-28(0.20)</m:t>
                </m:r>
              </m:oMath>
            </m:oMathPara>
          </w:p>
          <w:p w14:paraId="2A676734"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28(1-0.20)</m:t>
                </m:r>
              </m:oMath>
            </m:oMathPara>
          </w:p>
          <w:p w14:paraId="5BEEF654"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28(0.80)</m:t>
                </m:r>
              </m:oMath>
            </m:oMathPara>
          </w:p>
        </w:tc>
      </w:tr>
      <w:tr w:rsidR="00551547" w14:paraId="4DBB1345" w14:textId="77777777" w:rsidTr="0079561B">
        <w:trPr>
          <w:trHeight w:val="994"/>
          <w:jc w:val="center"/>
        </w:trPr>
        <w:tc>
          <w:tcPr>
            <w:tcW w:w="1391" w:type="dxa"/>
            <w:vAlign w:val="center"/>
          </w:tcPr>
          <w:p w14:paraId="5F6BBCC3" w14:textId="77777777" w:rsidR="00551547" w:rsidRPr="00CF0DBE" w:rsidRDefault="00551547" w:rsidP="0079561B">
            <w:pPr>
              <w:pStyle w:val="ny-lesson-SFinsert-table"/>
              <w:rPr>
                <w:rFonts w:ascii="Cambria Math" w:hAnsi="Cambria Math"/>
                <w:oMath/>
              </w:rPr>
            </w:pPr>
            <m:oMathPara>
              <m:oMath>
                <m:r>
                  <m:rPr>
                    <m:sty m:val="b"/>
                  </m:rPr>
                  <w:rPr>
                    <w:rFonts w:ascii="Cambria Math" w:hAnsi="Cambria Math"/>
                  </w:rPr>
                  <m:t>14.50</m:t>
                </m:r>
              </m:oMath>
            </m:oMathPara>
          </w:p>
        </w:tc>
        <w:tc>
          <w:tcPr>
            <w:tcW w:w="2224" w:type="dxa"/>
            <w:vAlign w:val="center"/>
          </w:tcPr>
          <w:p w14:paraId="43356DAA"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14.50(0.20)=2.90</m:t>
                </m:r>
              </m:oMath>
            </m:oMathPara>
          </w:p>
        </w:tc>
        <w:tc>
          <w:tcPr>
            <w:tcW w:w="2224" w:type="dxa"/>
            <w:vAlign w:val="center"/>
          </w:tcPr>
          <w:p w14:paraId="73BCF104"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14.50-2.90=11.60</m:t>
                </m:r>
              </m:oMath>
            </m:oMathPara>
          </w:p>
        </w:tc>
        <w:tc>
          <w:tcPr>
            <w:tcW w:w="2225" w:type="dxa"/>
            <w:vAlign w:val="center"/>
          </w:tcPr>
          <w:p w14:paraId="327713A0"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14.50-14.50(0.20)</m:t>
                </m:r>
              </m:oMath>
            </m:oMathPara>
          </w:p>
          <w:p w14:paraId="1D38ADA1"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14.50(1-0.20)</m:t>
                </m:r>
              </m:oMath>
            </m:oMathPara>
          </w:p>
          <w:p w14:paraId="2269BE6D"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14.50(0.80)</m:t>
                </m:r>
              </m:oMath>
            </m:oMathPara>
          </w:p>
        </w:tc>
      </w:tr>
      <w:tr w:rsidR="00551547" w14:paraId="73DD290B" w14:textId="77777777" w:rsidTr="0079561B">
        <w:trPr>
          <w:trHeight w:val="1327"/>
          <w:jc w:val="center"/>
        </w:trPr>
        <w:tc>
          <w:tcPr>
            <w:tcW w:w="1391" w:type="dxa"/>
            <w:vAlign w:val="center"/>
          </w:tcPr>
          <w:p w14:paraId="1CDF1656" w14:textId="77777777" w:rsidR="00551547" w:rsidRPr="00CF0DBE" w:rsidRDefault="00551547" w:rsidP="0079561B">
            <w:pPr>
              <w:pStyle w:val="ny-lesson-SFinsert-table"/>
              <w:rPr>
                <w:rFonts w:ascii="Cambria Math" w:hAnsi="Cambria Math"/>
                <w:oMath/>
              </w:rPr>
            </w:pPr>
            <m:oMathPara>
              <m:oMath>
                <m:r>
                  <m:rPr>
                    <m:sty m:val="bi"/>
                  </m:rPr>
                  <w:rPr>
                    <w:rFonts w:ascii="Cambria Math" w:hAnsi="Cambria Math"/>
                  </w:rPr>
                  <m:t>x</m:t>
                </m:r>
              </m:oMath>
            </m:oMathPara>
          </w:p>
        </w:tc>
        <w:tc>
          <w:tcPr>
            <w:tcW w:w="2224" w:type="dxa"/>
            <w:vAlign w:val="center"/>
          </w:tcPr>
          <w:p w14:paraId="356893AB"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x(0.20)=0.20</m:t>
                </m:r>
                <m:r>
                  <m:rPr>
                    <m:sty m:val="bi"/>
                  </m:rPr>
                  <w:rPr>
                    <w:rFonts w:ascii="Cambria Math" w:eastAsiaTheme="minorEastAsia" w:hAnsi="Cambria Math" w:cstheme="minorBidi"/>
                    <w:color w:val="005A76"/>
                  </w:rPr>
                  <m:t>x</m:t>
                </m:r>
              </m:oMath>
            </m:oMathPara>
          </w:p>
        </w:tc>
        <w:tc>
          <w:tcPr>
            <w:tcW w:w="2224" w:type="dxa"/>
            <w:vAlign w:val="center"/>
          </w:tcPr>
          <w:p w14:paraId="07F5EA54"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x-0.20</m:t>
                </m:r>
                <m:r>
                  <m:rPr>
                    <m:sty m:val="bi"/>
                  </m:rPr>
                  <w:rPr>
                    <w:rFonts w:ascii="Cambria Math" w:eastAsiaTheme="minorEastAsia" w:hAnsi="Cambria Math" w:cstheme="minorBidi"/>
                    <w:color w:val="005A76"/>
                  </w:rPr>
                  <m:t>x</m:t>
                </m:r>
              </m:oMath>
            </m:oMathPara>
          </w:p>
        </w:tc>
        <w:tc>
          <w:tcPr>
            <w:tcW w:w="2225" w:type="dxa"/>
            <w:vAlign w:val="center"/>
          </w:tcPr>
          <w:p w14:paraId="002B5EE1"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x-0.20</m:t>
                </m:r>
                <m:r>
                  <m:rPr>
                    <m:sty m:val="bi"/>
                  </m:rPr>
                  <w:rPr>
                    <w:rFonts w:ascii="Cambria Math" w:eastAsiaTheme="minorEastAsia" w:hAnsi="Cambria Math" w:cstheme="minorBidi"/>
                    <w:color w:val="005A76"/>
                  </w:rPr>
                  <m:t>x</m:t>
                </m:r>
              </m:oMath>
            </m:oMathPara>
          </w:p>
          <w:p w14:paraId="1AE3805C"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x(1-0.20)</m:t>
                </m:r>
              </m:oMath>
            </m:oMathPara>
          </w:p>
          <w:p w14:paraId="24BFF9C1" w14:textId="77777777" w:rsidR="00551547" w:rsidRPr="0021378F" w:rsidRDefault="00551547" w:rsidP="0079561B">
            <w:pPr>
              <w:pStyle w:val="ny-lesson-SFinsert-table"/>
              <w:spacing w:line="360" w:lineRule="auto"/>
              <w:jc w:val="center"/>
              <w:rPr>
                <w:rFonts w:ascii="Cambria Math" w:eastAsiaTheme="minorEastAsia" w:hAnsi="Cambria Math" w:cstheme="minorBidi" w:hint="eastAsia"/>
                <w:color w:val="005A76"/>
                <w:oMath/>
              </w:rPr>
            </w:pPr>
            <m:oMathPara>
              <m:oMath>
                <m:r>
                  <m:rPr>
                    <m:sty m:val="bi"/>
                  </m:rPr>
                  <w:rPr>
                    <w:rFonts w:ascii="Cambria Math" w:eastAsiaTheme="minorEastAsia" w:hAnsi="Cambria Math" w:cstheme="minorBidi"/>
                    <w:color w:val="005A76"/>
                  </w:rPr>
                  <m:t>x(0.80)</m:t>
                </m:r>
              </m:oMath>
            </m:oMathPara>
          </w:p>
        </w:tc>
      </w:tr>
    </w:tbl>
    <w:p w14:paraId="067C733A" w14:textId="77777777" w:rsidR="00551547" w:rsidRDefault="00551547" w:rsidP="00551547">
      <w:pPr>
        <w:pStyle w:val="ny-lesson-SFinsert"/>
      </w:pPr>
    </w:p>
    <w:p w14:paraId="6F5D1EA8" w14:textId="77777777" w:rsidR="00551547" w:rsidRDefault="00551547" w:rsidP="00551547">
      <w:pPr>
        <w:pStyle w:val="ny-lesson-SFinsert"/>
      </w:pPr>
    </w:p>
    <w:p w14:paraId="626E01C6" w14:textId="77777777" w:rsidR="00551547" w:rsidRDefault="00551547" w:rsidP="00551547">
      <w:pPr>
        <w:pStyle w:val="ny-lesson-SFinsert"/>
      </w:pPr>
    </w:p>
    <w:p w14:paraId="3146F4C1" w14:textId="77777777" w:rsidR="00551547" w:rsidRDefault="00551547" w:rsidP="00551547">
      <w:pPr>
        <w:pStyle w:val="ny-lesson-hdr-1"/>
      </w:pPr>
      <w:r w:rsidRPr="00860688">
        <w:lastRenderedPageBreak/>
        <w:t>Discussion</w:t>
      </w:r>
    </w:p>
    <w:p w14:paraId="0A285234" w14:textId="77777777" w:rsidR="00551547" w:rsidRDefault="00551547" w:rsidP="00551547">
      <w:pPr>
        <w:pStyle w:val="ny-lesson-paragraph"/>
      </w:pPr>
      <w:r>
        <w:t xml:space="preserve">A discount is an amount that is subtracted from the original price.  </w:t>
      </w:r>
    </w:p>
    <w:p w14:paraId="47E6504F" w14:textId="77777777" w:rsidR="00551547" w:rsidRPr="00855502" w:rsidRDefault="00551547" w:rsidP="00551547">
      <w:pPr>
        <w:pStyle w:val="ny-lesson-bullet"/>
        <w:numPr>
          <w:ilvl w:val="0"/>
          <w:numId w:val="6"/>
        </w:numPr>
        <w:ind w:left="806" w:hanging="403"/>
        <w:rPr>
          <w:rFonts w:asciiTheme="minorHAnsi" w:eastAsiaTheme="minorHAnsi" w:hAnsiTheme="minorHAnsi" w:cstheme="minorBidi"/>
          <w:color w:val="auto"/>
        </w:rPr>
      </w:pPr>
      <w:r>
        <w:t>If you know the original cost of an item, how do you find the discount amount by using a picture and by using arithmetic?</w:t>
      </w:r>
    </w:p>
    <w:p w14:paraId="69A3C21C" w14:textId="77777777" w:rsidR="00551547" w:rsidRPr="00860688" w:rsidRDefault="00551547" w:rsidP="00551547">
      <w:pPr>
        <w:pStyle w:val="ny-lesson-bullet"/>
        <w:numPr>
          <w:ilvl w:val="1"/>
          <w:numId w:val="6"/>
        </w:numPr>
        <w:rPr>
          <w:rFonts w:asciiTheme="minorHAnsi" w:eastAsiaTheme="minorHAnsi" w:hAnsiTheme="minorHAnsi" w:cstheme="minorBidi"/>
          <w:color w:val="auto"/>
        </w:rPr>
      </w:pPr>
      <w:r>
        <w:rPr>
          <w:i/>
        </w:rPr>
        <w:t>Answers will vary.</w:t>
      </w:r>
    </w:p>
    <w:p w14:paraId="4A5A9D17" w14:textId="77777777" w:rsidR="00551547" w:rsidRDefault="00551547" w:rsidP="00551547">
      <w:pPr>
        <w:pStyle w:val="ny-lesson-paragraph"/>
        <w:rPr>
          <w:szCs w:val="20"/>
        </w:rPr>
      </w:pPr>
      <w:r>
        <w:t xml:space="preserve">The intent is for </w:t>
      </w:r>
      <w:r w:rsidRPr="00EC057B">
        <w:t>students to complete the first row</w:t>
      </w:r>
      <w:r>
        <w:t>,</w:t>
      </w:r>
      <w:r w:rsidRPr="00EC057B">
        <w:t xml:space="preserve"> </w:t>
      </w:r>
      <w:r>
        <w:t>before the teacher leads a</w:t>
      </w:r>
      <w:r w:rsidRPr="00EC057B">
        <w:t xml:space="preserve"> discussion on </w:t>
      </w:r>
      <w:r>
        <w:t>how to find</w:t>
      </w:r>
      <w:r w:rsidRPr="00EC057B">
        <w:t xml:space="preserve"> the discount with both a picture and arithmetic.  After that</w:t>
      </w:r>
      <w:r>
        <w:t>,</w:t>
      </w:r>
      <w:r w:rsidRPr="00EC057B">
        <w:t xml:space="preserve"> students </w:t>
      </w:r>
      <w:r>
        <w:t xml:space="preserve">may </w:t>
      </w:r>
      <w:r w:rsidRPr="00EC057B">
        <w:t>use whichever method they prefer</w:t>
      </w:r>
      <w:r>
        <w:t xml:space="preserve">.  </w:t>
      </w:r>
      <w:r>
        <w:rPr>
          <w:szCs w:val="20"/>
        </w:rPr>
        <w:t xml:space="preserve">Some students may choose to calculate </w:t>
      </w:r>
      <m:oMath>
        <m:r>
          <w:rPr>
            <w:rFonts w:ascii="Cambria Math" w:hAnsi="Cambria Math"/>
            <w:szCs w:val="20"/>
          </w:rPr>
          <m:t>10%</m:t>
        </m:r>
      </m:oMath>
      <w:r>
        <w:rPr>
          <w:szCs w:val="20"/>
        </w:rPr>
        <w:t xml:space="preserve"> of the total and then double it to find </w:t>
      </w:r>
      <m:oMath>
        <m:r>
          <w:rPr>
            <w:rFonts w:ascii="Cambria Math" w:hAnsi="Cambria Math"/>
            <w:szCs w:val="20"/>
          </w:rPr>
          <m:t>20%.</m:t>
        </m:r>
      </m:oMath>
    </w:p>
    <w:p w14:paraId="11494AEF" w14:textId="77777777" w:rsidR="00551547" w:rsidRDefault="00551547" w:rsidP="00551547">
      <w:pPr>
        <w:pStyle w:val="ny-lesson-bullet"/>
        <w:numPr>
          <w:ilvl w:val="0"/>
          <w:numId w:val="6"/>
        </w:numPr>
        <w:ind w:left="806" w:hanging="403"/>
      </w:pPr>
      <w:r w:rsidRPr="00FF0CF8">
        <w:t>Picture:</w:t>
      </w:r>
      <w:r w:rsidRPr="00FF0CF8">
        <w:tab/>
      </w:r>
      <w:r>
        <w:t xml:space="preserve">  </w:t>
      </w:r>
      <m:oMath>
        <m:r>
          <w:rPr>
            <w:rFonts w:ascii="Cambria Math" w:hAnsi="Cambria Math"/>
          </w:rPr>
          <m:t>20%</m:t>
        </m:r>
      </m:oMath>
      <w:r w:rsidRPr="00FF0CF8">
        <w:t xml:space="preserve"> off of </w:t>
      </w:r>
      <m:oMath>
        <m:r>
          <w:rPr>
            <w:rFonts w:ascii="Cambria Math" w:hAnsi="Cambria Math"/>
          </w:rPr>
          <m:t>$100.</m:t>
        </m:r>
      </m:oMath>
    </w:p>
    <w:tbl>
      <w:tblPr>
        <w:tblStyle w:val="TableGrid"/>
        <w:tblW w:w="88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7088"/>
      </w:tblGrid>
      <w:tr w:rsidR="00551547" w14:paraId="438A09CC" w14:textId="77777777" w:rsidTr="0079561B">
        <w:trPr>
          <w:jc w:val="center"/>
        </w:trPr>
        <w:tc>
          <w:tcPr>
            <w:tcW w:w="1738" w:type="dxa"/>
          </w:tcPr>
          <w:p w14:paraId="43CC628E" w14:textId="77777777" w:rsidR="00551547" w:rsidRPr="0021378F" w:rsidRDefault="00383AE1" w:rsidP="0079561B">
            <w:pPr>
              <w:pStyle w:val="ny-lesson-bullet"/>
              <w:numPr>
                <w:ilvl w:val="0"/>
                <w:numId w:val="0"/>
              </w:numPr>
              <w:rPr>
                <w:szCs w:val="20"/>
              </w:rPr>
            </w:pPr>
            <m:oMathPara>
              <m:oMath>
                <m:f>
                  <m:fPr>
                    <m:ctrlPr>
                      <w:rPr>
                        <w:rFonts w:ascii="Cambria Math" w:hAnsi="Cambria Math"/>
                        <w:i/>
                        <w:szCs w:val="20"/>
                      </w:rPr>
                    </m:ctrlPr>
                  </m:fPr>
                  <m:num>
                    <m:r>
                      <w:rPr>
                        <w:rFonts w:ascii="Cambria Math" w:hAnsi="Cambria Math"/>
                        <w:szCs w:val="20"/>
                      </w:rPr>
                      <m:t>20</m:t>
                    </m:r>
                  </m:num>
                  <m:den>
                    <m:r>
                      <w:rPr>
                        <w:rFonts w:ascii="Cambria Math" w:hAnsi="Cambria Math"/>
                        <w:szCs w:val="20"/>
                      </w:rPr>
                      <m:t>100</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oMath>
            </m:oMathPara>
          </w:p>
        </w:tc>
        <w:tc>
          <w:tcPr>
            <w:tcW w:w="7088" w:type="dxa"/>
            <w:vAlign w:val="center"/>
          </w:tcPr>
          <w:p w14:paraId="12EDB01D" w14:textId="77777777" w:rsidR="00551547" w:rsidRDefault="00551547" w:rsidP="0079561B">
            <w:pPr>
              <w:pStyle w:val="ny-lesson-bullet"/>
              <w:numPr>
                <w:ilvl w:val="0"/>
                <w:numId w:val="0"/>
              </w:numPr>
            </w:pPr>
            <w:r>
              <w:rPr>
                <w:rFonts w:eastAsiaTheme="minorEastAsia"/>
                <w:i/>
                <w:szCs w:val="20"/>
              </w:rPr>
              <w:t xml:space="preserve">Make a tape diagram and break the whole into </w:t>
            </w:r>
            <m:oMath>
              <m:r>
                <w:rPr>
                  <w:rFonts w:ascii="Cambria Math" w:eastAsiaTheme="minorEastAsia" w:hAnsi="Cambria Math"/>
                  <w:szCs w:val="20"/>
                </w:rPr>
                <m:t>5</m:t>
              </m:r>
            </m:oMath>
            <w:r>
              <w:rPr>
                <w:rFonts w:eastAsiaTheme="minorEastAsia"/>
                <w:i/>
                <w:szCs w:val="20"/>
              </w:rPr>
              <w:t xml:space="preserve"> parts, each part representing </w:t>
            </w:r>
            <m:oMath>
              <m:r>
                <w:rPr>
                  <w:rFonts w:ascii="Cambria Math" w:eastAsiaTheme="minorEastAsia" w:hAnsi="Cambria Math"/>
                  <w:szCs w:val="20"/>
                </w:rPr>
                <m:t>20%</m:t>
              </m:r>
            </m:oMath>
            <w:r>
              <w:rPr>
                <w:rFonts w:eastAsiaTheme="minorEastAsia"/>
                <w:i/>
                <w:szCs w:val="20"/>
              </w:rPr>
              <w:t xml:space="preserve">.  </w:t>
            </w:r>
          </w:p>
        </w:tc>
      </w:tr>
      <w:tr w:rsidR="00551547" w14:paraId="2E1424F8" w14:textId="77777777" w:rsidTr="0079561B">
        <w:trPr>
          <w:jc w:val="center"/>
        </w:trPr>
        <w:tc>
          <w:tcPr>
            <w:tcW w:w="1738" w:type="dxa"/>
          </w:tcPr>
          <w:p w14:paraId="21A6B8F8" w14:textId="77777777" w:rsidR="00551547" w:rsidRDefault="00551547" w:rsidP="0079561B">
            <w:pPr>
              <w:pStyle w:val="ny-lesson-bullet"/>
              <w:numPr>
                <w:ilvl w:val="0"/>
                <w:numId w:val="0"/>
              </w:numPr>
            </w:pPr>
          </w:p>
        </w:tc>
        <w:tc>
          <w:tcPr>
            <w:tcW w:w="7088" w:type="dxa"/>
          </w:tcPr>
          <w:p w14:paraId="1412BE1D" w14:textId="77777777" w:rsidR="00551547" w:rsidRDefault="00551547" w:rsidP="0079561B">
            <w:pPr>
              <w:pStyle w:val="ny-lesson-bullet"/>
              <w:numPr>
                <w:ilvl w:val="0"/>
                <w:numId w:val="0"/>
              </w:numPr>
            </w:pPr>
            <w:r>
              <w:rPr>
                <w:rFonts w:eastAsiaTheme="minorEastAsia"/>
                <w:i/>
                <w:szCs w:val="20"/>
              </w:rPr>
              <w:t xml:space="preserve">Then divide the total amount of money into </w:t>
            </w:r>
            <m:oMath>
              <m:r>
                <w:rPr>
                  <w:rFonts w:ascii="Cambria Math" w:eastAsiaTheme="minorEastAsia" w:hAnsi="Cambria Math"/>
                  <w:szCs w:val="20"/>
                </w:rPr>
                <m:t>5</m:t>
              </m:r>
            </m:oMath>
            <w:r>
              <w:rPr>
                <w:rFonts w:eastAsiaTheme="minorEastAsia"/>
                <w:i/>
                <w:szCs w:val="20"/>
              </w:rPr>
              <w:t xml:space="preserve"> parts.  The discount is the amount represented in one of the parts; the amount paid is the remaining parts.</w:t>
            </w:r>
          </w:p>
        </w:tc>
      </w:tr>
    </w:tbl>
    <w:p w14:paraId="55DB0E0B" w14:textId="77777777" w:rsidR="00551547" w:rsidRPr="00B51B44" w:rsidRDefault="00551547" w:rsidP="00551547">
      <w:pPr>
        <w:pStyle w:val="ListParagraph"/>
        <w:ind w:left="1080"/>
        <w:rPr>
          <w:rFonts w:eastAsiaTheme="minorEastAsia"/>
          <w:i/>
          <w:sz w:val="12"/>
          <w:szCs w:val="12"/>
        </w:rPr>
      </w:pPr>
    </w:p>
    <w:p w14:paraId="4FB68E91" w14:textId="77777777" w:rsidR="00551547" w:rsidRDefault="00551547" w:rsidP="00551547">
      <w:pPr>
        <w:pStyle w:val="ListParagraph"/>
        <w:ind w:left="1080"/>
        <w:rPr>
          <w:sz w:val="20"/>
          <w:szCs w:val="20"/>
        </w:rPr>
      </w:pPr>
      <w:r>
        <w:rPr>
          <w:rFonts w:eastAsiaTheme="minorEastAsia"/>
          <w:i/>
          <w:sz w:val="20"/>
          <w:szCs w:val="20"/>
        </w:rPr>
        <w:tab/>
      </w:r>
      <m:oMath>
        <m:r>
          <w:rPr>
            <w:rFonts w:ascii="Cambria Math" w:eastAsiaTheme="minorEastAsia" w:hAnsi="Cambria Math"/>
            <w:sz w:val="20"/>
            <w:szCs w:val="20"/>
          </w:rPr>
          <m:t>$100</m:t>
        </m:r>
      </m:oMath>
      <w:r>
        <w:rPr>
          <w:rFonts w:eastAsiaTheme="minorEastAsia"/>
          <w:i/>
          <w:sz w:val="20"/>
          <w:szCs w:val="20"/>
        </w:rPr>
        <w:tab/>
      </w:r>
      <w:r>
        <w:rPr>
          <w:rFonts w:eastAsiaTheme="minorEastAsia"/>
          <w:i/>
          <w:sz w:val="20"/>
          <w:szCs w:val="20"/>
        </w:rPr>
        <w:tab/>
      </w:r>
      <m:oMath>
        <m:r>
          <w:rPr>
            <w:rFonts w:ascii="Cambria Math" w:eastAsiaTheme="minorEastAsia" w:hAnsi="Cambria Math"/>
            <w:sz w:val="16"/>
            <w:szCs w:val="16"/>
          </w:rPr>
          <m:t>0%                   20%                    40%                     60%                     80%                    100%</m:t>
        </m:r>
      </m:oMath>
    </w:p>
    <w:tbl>
      <w:tblPr>
        <w:tblStyle w:val="TableGrid"/>
        <w:tblW w:w="0" w:type="auto"/>
        <w:tblInd w:w="2988" w:type="dxa"/>
        <w:tblLook w:val="04A0" w:firstRow="1" w:lastRow="0" w:firstColumn="1" w:lastColumn="0" w:noHBand="0" w:noVBand="1"/>
      </w:tblPr>
      <w:tblGrid>
        <w:gridCol w:w="1062"/>
        <w:gridCol w:w="1062"/>
        <w:gridCol w:w="1062"/>
        <w:gridCol w:w="1062"/>
        <w:gridCol w:w="1062"/>
      </w:tblGrid>
      <w:tr w:rsidR="00551547" w14:paraId="0BB6BB2A" w14:textId="77777777" w:rsidTr="0079561B">
        <w:tc>
          <w:tcPr>
            <w:tcW w:w="1062" w:type="dxa"/>
            <w:tcBorders>
              <w:bottom w:val="single" w:sz="4" w:space="0" w:color="auto"/>
            </w:tcBorders>
          </w:tcPr>
          <w:p w14:paraId="298830F6"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$20</m:t>
                </m:r>
              </m:oMath>
            </m:oMathPara>
          </w:p>
        </w:tc>
        <w:tc>
          <w:tcPr>
            <w:tcW w:w="1062" w:type="dxa"/>
            <w:tcBorders>
              <w:bottom w:val="single" w:sz="4" w:space="0" w:color="auto"/>
            </w:tcBorders>
          </w:tcPr>
          <w:p w14:paraId="68CB1080"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$20</m:t>
                </m:r>
              </m:oMath>
            </m:oMathPara>
          </w:p>
        </w:tc>
        <w:tc>
          <w:tcPr>
            <w:tcW w:w="1062" w:type="dxa"/>
            <w:tcBorders>
              <w:bottom w:val="single" w:sz="4" w:space="0" w:color="auto"/>
            </w:tcBorders>
          </w:tcPr>
          <w:p w14:paraId="5144F51C"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$20</m:t>
                </m:r>
              </m:oMath>
            </m:oMathPara>
          </w:p>
        </w:tc>
        <w:tc>
          <w:tcPr>
            <w:tcW w:w="1062" w:type="dxa"/>
            <w:tcBorders>
              <w:bottom w:val="single" w:sz="4" w:space="0" w:color="auto"/>
            </w:tcBorders>
          </w:tcPr>
          <w:p w14:paraId="5D7C219D"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$20</m:t>
                </m:r>
              </m:oMath>
            </m:oMathPara>
          </w:p>
        </w:tc>
        <w:tc>
          <w:tcPr>
            <w:tcW w:w="1062" w:type="dxa"/>
            <w:tcBorders>
              <w:bottom w:val="single" w:sz="4" w:space="0" w:color="auto"/>
            </w:tcBorders>
          </w:tcPr>
          <w:p w14:paraId="7E227A32"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$20</m:t>
                </m:r>
              </m:oMath>
            </m:oMathPara>
          </w:p>
        </w:tc>
      </w:tr>
      <w:tr w:rsidR="00551547" w14:paraId="0A2CAC7E" w14:textId="77777777" w:rsidTr="0079561B">
        <w:tc>
          <w:tcPr>
            <w:tcW w:w="4248" w:type="dxa"/>
            <w:gridSpan w:val="4"/>
            <w:tcBorders>
              <w:left w:val="nil"/>
              <w:bottom w:val="nil"/>
              <w:right w:val="nil"/>
            </w:tcBorders>
          </w:tcPr>
          <w:p w14:paraId="7C36FC6B" w14:textId="77777777" w:rsidR="00551547" w:rsidRDefault="00551547" w:rsidP="0079561B">
            <w:pPr>
              <w:pStyle w:val="ListParagraph"/>
              <w:ind w:left="0"/>
              <w:jc w:val="center"/>
              <w:rPr>
                <w:sz w:val="20"/>
                <w:szCs w:val="20"/>
              </w:rPr>
            </w:pPr>
            <w:r>
              <w:rPr>
                <w:noProof/>
                <w:szCs w:val="20"/>
              </w:rPr>
              <mc:AlternateContent>
                <mc:Choice Requires="wps">
                  <w:drawing>
                    <wp:anchor distT="0" distB="0" distL="114300" distR="114300" simplePos="0" relativeHeight="251654144" behindDoc="0" locked="0" layoutInCell="1" allowOverlap="1" wp14:anchorId="2962FE15" wp14:editId="1E838FE4">
                      <wp:simplePos x="0" y="0"/>
                      <wp:positionH relativeFrom="column">
                        <wp:posOffset>1123315</wp:posOffset>
                      </wp:positionH>
                      <wp:positionV relativeFrom="paragraph">
                        <wp:posOffset>-862330</wp:posOffset>
                      </wp:positionV>
                      <wp:extent cx="409575" cy="2171700"/>
                      <wp:effectExtent l="0" t="4762" r="23812" b="23813"/>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9575" cy="2171700"/>
                              </a:xfrm>
                              <a:prstGeom prst="leftBrace">
                                <a:avLst>
                                  <a:gd name="adj1" fmla="val 441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EAFA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88.45pt;margin-top:-67.9pt;width:32.25pt;height:17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"/>
                  </w:pict>
                </mc:Fallback>
              </mc:AlternateContent>
            </w:r>
          </w:p>
          <w:p w14:paraId="647E7D9E" w14:textId="77777777" w:rsidR="00551547" w:rsidRDefault="00551547" w:rsidP="0079561B">
            <w:pPr>
              <w:pStyle w:val="ListParagraph"/>
              <w:ind w:left="0"/>
              <w:jc w:val="center"/>
              <w:rPr>
                <w:sz w:val="20"/>
                <w:szCs w:val="20"/>
              </w:rPr>
            </w:pPr>
          </w:p>
          <w:p w14:paraId="63A61434" w14:textId="77777777" w:rsidR="00551547" w:rsidRDefault="00551547" w:rsidP="0079561B">
            <w:pPr>
              <w:pStyle w:val="ListParagraph"/>
              <w:ind w:left="0"/>
              <w:jc w:val="center"/>
              <w:rPr>
                <w:sz w:val="20"/>
                <w:szCs w:val="20"/>
              </w:rPr>
            </w:pPr>
          </w:p>
          <w:p w14:paraId="7561E7C1" w14:textId="77777777" w:rsidR="00551547" w:rsidRDefault="00551547" w:rsidP="0079561B">
            <w:pPr>
              <w:pStyle w:val="ListParagraph"/>
              <w:ind w:left="0"/>
              <w:jc w:val="center"/>
              <w:rPr>
                <w:sz w:val="20"/>
                <w:szCs w:val="20"/>
              </w:rPr>
            </w:pPr>
            <w:r>
              <w:rPr>
                <w:sz w:val="20"/>
                <w:szCs w:val="20"/>
              </w:rPr>
              <w:t xml:space="preserve">Amount Paid </w:t>
            </w:r>
            <m:oMath>
              <m:r>
                <w:rPr>
                  <w:rFonts w:ascii="Cambria Math" w:hAnsi="Cambria Math"/>
                  <w:sz w:val="20"/>
                  <w:szCs w:val="20"/>
                </w:rPr>
                <m:t>$80</m:t>
              </m:r>
            </m:oMath>
            <w:r>
              <w:rPr>
                <w:sz w:val="20"/>
                <w:szCs w:val="20"/>
              </w:rPr>
              <w:t xml:space="preserve"> (</w:t>
            </w:r>
            <m:oMath>
              <m:r>
                <w:rPr>
                  <w:rFonts w:ascii="Cambria Math" w:hAnsi="Cambria Math"/>
                  <w:sz w:val="20"/>
                  <w:szCs w:val="20"/>
                </w:rPr>
                <m:t>80%</m:t>
              </m:r>
            </m:oMath>
            <w:r>
              <w:rPr>
                <w:sz w:val="20"/>
                <w:szCs w:val="20"/>
              </w:rPr>
              <w:t>)</w:t>
            </w:r>
          </w:p>
          <w:p w14:paraId="4804C149" w14:textId="77777777" w:rsidR="00551547" w:rsidRDefault="00551547" w:rsidP="0079561B">
            <w:pPr>
              <w:pStyle w:val="ListParagraph"/>
              <w:ind w:left="0"/>
              <w:jc w:val="center"/>
              <w:rPr>
                <w:sz w:val="20"/>
                <w:szCs w:val="20"/>
              </w:rPr>
            </w:pPr>
          </w:p>
        </w:tc>
        <w:tc>
          <w:tcPr>
            <w:tcW w:w="1062" w:type="dxa"/>
            <w:tcBorders>
              <w:left w:val="nil"/>
              <w:bottom w:val="nil"/>
              <w:right w:val="nil"/>
            </w:tcBorders>
          </w:tcPr>
          <w:p w14:paraId="7977F631" w14:textId="77777777" w:rsidR="00551547" w:rsidRDefault="00551547" w:rsidP="0079561B">
            <w:pPr>
              <w:pStyle w:val="ListParagraph"/>
              <w:ind w:left="0"/>
              <w:jc w:val="center"/>
              <w:rPr>
                <w:sz w:val="20"/>
                <w:szCs w:val="20"/>
              </w:rPr>
            </w:pPr>
            <w:r>
              <w:rPr>
                <w:sz w:val="20"/>
                <w:szCs w:val="20"/>
              </w:rPr>
              <w:t xml:space="preserve">Discount Amount </w:t>
            </w:r>
            <m:oMath>
              <m:r>
                <w:rPr>
                  <w:rFonts w:ascii="Cambria Math" w:hAnsi="Cambria Math"/>
                  <w:sz w:val="20"/>
                  <w:szCs w:val="20"/>
                </w:rPr>
                <m:t>$20</m:t>
              </m:r>
            </m:oMath>
            <w:r>
              <w:rPr>
                <w:sz w:val="20"/>
                <w:szCs w:val="20"/>
              </w:rPr>
              <w:t xml:space="preserve"> (</w:t>
            </w:r>
            <m:oMath>
              <m:r>
                <w:rPr>
                  <w:rFonts w:ascii="Cambria Math" w:hAnsi="Cambria Math"/>
                  <w:sz w:val="20"/>
                  <w:szCs w:val="20"/>
                </w:rPr>
                <m:t>20%</m:t>
              </m:r>
            </m:oMath>
            <w:r>
              <w:rPr>
                <w:sz w:val="20"/>
                <w:szCs w:val="20"/>
              </w:rPr>
              <w:t>)</w:t>
            </w:r>
          </w:p>
        </w:tc>
      </w:tr>
    </w:tbl>
    <w:p w14:paraId="6EE20675" w14:textId="77777777" w:rsidR="00551547" w:rsidRDefault="00551547" w:rsidP="00551547">
      <w:pPr>
        <w:pStyle w:val="ListParagraph"/>
        <w:ind w:left="1080"/>
        <w:rPr>
          <w:sz w:val="20"/>
          <w:szCs w:val="20"/>
        </w:rPr>
      </w:pPr>
      <w:r>
        <w:rPr>
          <w:sz w:val="20"/>
          <w:szCs w:val="20"/>
        </w:rPr>
        <w:tab/>
      </w:r>
    </w:p>
    <w:p w14:paraId="701EA88B" w14:textId="77777777" w:rsidR="00551547" w:rsidRPr="00612680" w:rsidRDefault="00551547" w:rsidP="00551547">
      <w:pPr>
        <w:pStyle w:val="ListParagraph"/>
        <w:ind w:left="1080"/>
        <w:rPr>
          <w:rFonts w:eastAsiaTheme="minorEastAsia"/>
          <w:i/>
          <w:sz w:val="20"/>
          <w:szCs w:val="20"/>
        </w:rPr>
      </w:pPr>
      <w:r>
        <w:rPr>
          <w:sz w:val="20"/>
          <w:szCs w:val="20"/>
        </w:rPr>
        <w:tab/>
      </w:r>
      <m:oMath>
        <m:r>
          <w:rPr>
            <w:rFonts w:ascii="Cambria Math" w:hAnsi="Cambria Math"/>
            <w:sz w:val="20"/>
            <w:szCs w:val="20"/>
          </w:rPr>
          <m:t>$50</m:t>
        </m:r>
      </m:oMath>
      <w:r>
        <w:rPr>
          <w:sz w:val="20"/>
          <w:szCs w:val="20"/>
        </w:rPr>
        <w:tab/>
      </w:r>
      <w:r>
        <w:rPr>
          <w:sz w:val="20"/>
          <w:szCs w:val="20"/>
        </w:rPr>
        <w:tab/>
      </w:r>
      <m:oMath>
        <m:r>
          <w:rPr>
            <w:rFonts w:ascii="Cambria Math" w:eastAsiaTheme="minorEastAsia" w:hAnsi="Cambria Math"/>
            <w:sz w:val="16"/>
            <w:szCs w:val="16"/>
          </w:rPr>
          <m:t>0%                  20%                     40%                      60%                      80%                100%</m:t>
        </m:r>
      </m:oMath>
    </w:p>
    <w:tbl>
      <w:tblPr>
        <w:tblStyle w:val="TableGrid"/>
        <w:tblW w:w="0" w:type="auto"/>
        <w:tblInd w:w="2988" w:type="dxa"/>
        <w:tblLook w:val="04A0" w:firstRow="1" w:lastRow="0" w:firstColumn="1" w:lastColumn="0" w:noHBand="0" w:noVBand="1"/>
      </w:tblPr>
      <w:tblGrid>
        <w:gridCol w:w="1062"/>
        <w:gridCol w:w="1062"/>
        <w:gridCol w:w="1062"/>
        <w:gridCol w:w="1062"/>
        <w:gridCol w:w="1062"/>
      </w:tblGrid>
      <w:tr w:rsidR="00551547" w14:paraId="50F743B1" w14:textId="77777777" w:rsidTr="0079561B">
        <w:tc>
          <w:tcPr>
            <w:tcW w:w="1062" w:type="dxa"/>
            <w:tcBorders>
              <w:bottom w:val="single" w:sz="4" w:space="0" w:color="auto"/>
            </w:tcBorders>
          </w:tcPr>
          <w:p w14:paraId="6334C804"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$10</m:t>
                </m:r>
              </m:oMath>
            </m:oMathPara>
          </w:p>
        </w:tc>
        <w:tc>
          <w:tcPr>
            <w:tcW w:w="1062" w:type="dxa"/>
            <w:tcBorders>
              <w:bottom w:val="single" w:sz="4" w:space="0" w:color="auto"/>
            </w:tcBorders>
          </w:tcPr>
          <w:p w14:paraId="7AEA3477"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$10</m:t>
                </m:r>
              </m:oMath>
            </m:oMathPara>
          </w:p>
        </w:tc>
        <w:tc>
          <w:tcPr>
            <w:tcW w:w="1062" w:type="dxa"/>
            <w:tcBorders>
              <w:bottom w:val="single" w:sz="4" w:space="0" w:color="auto"/>
            </w:tcBorders>
          </w:tcPr>
          <w:p w14:paraId="05EBB278"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$10</m:t>
                </m:r>
              </m:oMath>
            </m:oMathPara>
          </w:p>
        </w:tc>
        <w:tc>
          <w:tcPr>
            <w:tcW w:w="1062" w:type="dxa"/>
            <w:tcBorders>
              <w:bottom w:val="single" w:sz="4" w:space="0" w:color="auto"/>
            </w:tcBorders>
          </w:tcPr>
          <w:p w14:paraId="3E2A552C"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$10</m:t>
                </m:r>
              </m:oMath>
            </m:oMathPara>
          </w:p>
        </w:tc>
        <w:tc>
          <w:tcPr>
            <w:tcW w:w="1062" w:type="dxa"/>
            <w:tcBorders>
              <w:bottom w:val="single" w:sz="4" w:space="0" w:color="auto"/>
            </w:tcBorders>
          </w:tcPr>
          <w:p w14:paraId="79125FEF"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$10</m:t>
                </m:r>
              </m:oMath>
            </m:oMathPara>
          </w:p>
        </w:tc>
      </w:tr>
      <w:tr w:rsidR="00551547" w14:paraId="06B00A1B" w14:textId="77777777" w:rsidTr="0079561B">
        <w:tc>
          <w:tcPr>
            <w:tcW w:w="4248" w:type="dxa"/>
            <w:gridSpan w:val="4"/>
            <w:tcBorders>
              <w:left w:val="nil"/>
              <w:bottom w:val="nil"/>
              <w:right w:val="nil"/>
            </w:tcBorders>
          </w:tcPr>
          <w:p w14:paraId="38ECBE7C" w14:textId="77777777" w:rsidR="00551547" w:rsidRDefault="00551547" w:rsidP="0079561B">
            <w:pPr>
              <w:pStyle w:val="ListParagraph"/>
              <w:ind w:left="0"/>
              <w:jc w:val="center"/>
              <w:rPr>
                <w:sz w:val="20"/>
                <w:szCs w:val="20"/>
              </w:rPr>
            </w:pPr>
            <w:r>
              <w:rPr>
                <w:noProof/>
                <w:szCs w:val="20"/>
              </w:rPr>
              <mc:AlternateContent>
                <mc:Choice Requires="wps">
                  <w:drawing>
                    <wp:anchor distT="0" distB="0" distL="114300" distR="114300" simplePos="0" relativeHeight="251655168" behindDoc="0" locked="0" layoutInCell="1" allowOverlap="1" wp14:anchorId="629565F8" wp14:editId="3833D487">
                      <wp:simplePos x="0" y="0"/>
                      <wp:positionH relativeFrom="column">
                        <wp:posOffset>1123315</wp:posOffset>
                      </wp:positionH>
                      <wp:positionV relativeFrom="paragraph">
                        <wp:posOffset>-862330</wp:posOffset>
                      </wp:positionV>
                      <wp:extent cx="409575" cy="2171700"/>
                      <wp:effectExtent l="0" t="4762" r="23812" b="23813"/>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9575" cy="2171700"/>
                              </a:xfrm>
                              <a:prstGeom prst="leftBrace">
                                <a:avLst>
                                  <a:gd name="adj1" fmla="val 441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BDABA" id="AutoShape 6" o:spid="_x0000_s1026" type="#_x0000_t87" style="position:absolute;margin-left:88.45pt;margin-top:-67.9pt;width:32.25pt;height:171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"/>
                  </w:pict>
                </mc:Fallback>
              </mc:AlternateContent>
            </w:r>
          </w:p>
          <w:p w14:paraId="6D546513" w14:textId="77777777" w:rsidR="00551547" w:rsidRDefault="00551547" w:rsidP="0079561B">
            <w:pPr>
              <w:pStyle w:val="ListParagraph"/>
              <w:ind w:left="0"/>
              <w:jc w:val="center"/>
              <w:rPr>
                <w:sz w:val="20"/>
                <w:szCs w:val="20"/>
              </w:rPr>
            </w:pPr>
          </w:p>
          <w:p w14:paraId="59B6756C" w14:textId="77777777" w:rsidR="00551547" w:rsidRDefault="00551547" w:rsidP="0079561B">
            <w:pPr>
              <w:pStyle w:val="ListParagraph"/>
              <w:ind w:left="0"/>
              <w:jc w:val="center"/>
              <w:rPr>
                <w:sz w:val="20"/>
                <w:szCs w:val="20"/>
              </w:rPr>
            </w:pPr>
          </w:p>
          <w:p w14:paraId="47C3A340" w14:textId="77777777" w:rsidR="00551547" w:rsidRDefault="00551547" w:rsidP="0079561B">
            <w:pPr>
              <w:pStyle w:val="ListParagraph"/>
              <w:ind w:left="0"/>
              <w:jc w:val="center"/>
              <w:rPr>
                <w:sz w:val="20"/>
                <w:szCs w:val="20"/>
              </w:rPr>
            </w:pPr>
            <w:r>
              <w:rPr>
                <w:sz w:val="20"/>
                <w:szCs w:val="20"/>
              </w:rPr>
              <w:t>Amount Paid</w:t>
            </w:r>
            <m:oMath>
              <m:r>
                <w:rPr>
                  <w:rFonts w:ascii="Cambria Math" w:hAnsi="Cambria Math"/>
                  <w:sz w:val="20"/>
                  <w:szCs w:val="20"/>
                </w:rPr>
                <m:t xml:space="preserve"> $40</m:t>
              </m:r>
            </m:oMath>
            <w:r>
              <w:rPr>
                <w:sz w:val="20"/>
                <w:szCs w:val="20"/>
              </w:rPr>
              <w:t xml:space="preserve"> (</w:t>
            </w:r>
            <m:oMath>
              <m:r>
                <w:rPr>
                  <w:rFonts w:ascii="Cambria Math" w:hAnsi="Cambria Math"/>
                  <w:sz w:val="20"/>
                  <w:szCs w:val="20"/>
                </w:rPr>
                <m:t>80%</m:t>
              </m:r>
            </m:oMath>
            <w:r>
              <w:rPr>
                <w:sz w:val="20"/>
                <w:szCs w:val="20"/>
              </w:rPr>
              <w:t>)</w:t>
            </w:r>
          </w:p>
          <w:p w14:paraId="375AA11F" w14:textId="77777777" w:rsidR="00551547" w:rsidRDefault="00551547" w:rsidP="0079561B">
            <w:pPr>
              <w:pStyle w:val="ListParagraph"/>
              <w:ind w:left="0"/>
              <w:jc w:val="center"/>
              <w:rPr>
                <w:sz w:val="20"/>
                <w:szCs w:val="20"/>
              </w:rPr>
            </w:pPr>
          </w:p>
        </w:tc>
        <w:tc>
          <w:tcPr>
            <w:tcW w:w="1062" w:type="dxa"/>
            <w:tcBorders>
              <w:left w:val="nil"/>
              <w:bottom w:val="nil"/>
              <w:right w:val="nil"/>
            </w:tcBorders>
          </w:tcPr>
          <w:p w14:paraId="2AE3F80E" w14:textId="77777777" w:rsidR="00551547" w:rsidRDefault="00551547" w:rsidP="0079561B">
            <w:pPr>
              <w:pStyle w:val="ListParagraph"/>
              <w:ind w:left="0"/>
              <w:jc w:val="center"/>
              <w:rPr>
                <w:sz w:val="20"/>
                <w:szCs w:val="20"/>
              </w:rPr>
            </w:pPr>
            <w:r>
              <w:rPr>
                <w:sz w:val="20"/>
                <w:szCs w:val="20"/>
              </w:rPr>
              <w:t xml:space="preserve">Discount Amount </w:t>
            </w:r>
            <m:oMath>
              <m:r>
                <w:rPr>
                  <w:rFonts w:ascii="Cambria Math" w:hAnsi="Cambria Math"/>
                  <w:sz w:val="20"/>
                  <w:szCs w:val="20"/>
                </w:rPr>
                <m:t>$10</m:t>
              </m:r>
            </m:oMath>
            <w:r>
              <w:rPr>
                <w:sz w:val="20"/>
                <w:szCs w:val="20"/>
              </w:rPr>
              <w:t xml:space="preserve"> (</w:t>
            </w:r>
            <m:oMath>
              <m:r>
                <w:rPr>
                  <w:rFonts w:ascii="Cambria Math" w:hAnsi="Cambria Math"/>
                  <w:sz w:val="20"/>
                  <w:szCs w:val="20"/>
                </w:rPr>
                <m:t>20%</m:t>
              </m:r>
            </m:oMath>
            <w:r>
              <w:rPr>
                <w:sz w:val="20"/>
                <w:szCs w:val="20"/>
              </w:rPr>
              <w:t>)</w:t>
            </w:r>
          </w:p>
        </w:tc>
      </w:tr>
    </w:tbl>
    <w:p w14:paraId="2A805932" w14:textId="77777777" w:rsidR="00551547" w:rsidRPr="00612680" w:rsidRDefault="00551547" w:rsidP="00551547">
      <w:pPr>
        <w:pStyle w:val="ListParagraph"/>
        <w:ind w:left="1080"/>
        <w:rPr>
          <w:rFonts w:eastAsiaTheme="minorEastAsia"/>
          <w:i/>
          <w:sz w:val="20"/>
          <w:szCs w:val="20"/>
        </w:rPr>
      </w:pPr>
    </w:p>
    <w:p w14:paraId="18EA8D29" w14:textId="77777777" w:rsidR="00551547" w:rsidRDefault="00551547" w:rsidP="00551547">
      <w:pPr>
        <w:pStyle w:val="ListParagraph"/>
        <w:ind w:left="1080"/>
        <w:rPr>
          <w:sz w:val="20"/>
          <w:szCs w:val="20"/>
        </w:rPr>
      </w:pPr>
      <w:r>
        <w:rPr>
          <w:sz w:val="20"/>
          <w:szCs w:val="20"/>
        </w:rPr>
        <w:tab/>
      </w:r>
      <m:oMath>
        <m:r>
          <w:rPr>
            <w:rFonts w:ascii="Cambria Math" w:hAnsi="Cambria Math"/>
            <w:sz w:val="20"/>
            <w:szCs w:val="20"/>
          </w:rPr>
          <m:t>$28</m:t>
        </m:r>
      </m:oMath>
      <w:r>
        <w:rPr>
          <w:sz w:val="20"/>
          <w:szCs w:val="20"/>
        </w:rPr>
        <w:tab/>
      </w:r>
      <w:r>
        <w:rPr>
          <w:sz w:val="20"/>
          <w:szCs w:val="20"/>
        </w:rPr>
        <w:tab/>
      </w:r>
      <m:oMath>
        <m:r>
          <w:rPr>
            <w:rFonts w:ascii="Cambria Math" w:eastAsiaTheme="minorEastAsia" w:hAnsi="Cambria Math"/>
            <w:sz w:val="16"/>
            <w:szCs w:val="16"/>
          </w:rPr>
          <m:t>0%                  20%                     40%                    60%                       80%                  100%</m:t>
        </m:r>
      </m:oMath>
    </w:p>
    <w:tbl>
      <w:tblPr>
        <w:tblStyle w:val="TableGrid"/>
        <w:tblW w:w="0" w:type="auto"/>
        <w:tblInd w:w="2988" w:type="dxa"/>
        <w:tblLook w:val="04A0" w:firstRow="1" w:lastRow="0" w:firstColumn="1" w:lastColumn="0" w:noHBand="0" w:noVBand="1"/>
      </w:tblPr>
      <w:tblGrid>
        <w:gridCol w:w="1062"/>
        <w:gridCol w:w="1062"/>
        <w:gridCol w:w="1062"/>
        <w:gridCol w:w="1062"/>
        <w:gridCol w:w="1062"/>
      </w:tblGrid>
      <w:tr w:rsidR="00551547" w14:paraId="1F60BBB4" w14:textId="77777777" w:rsidTr="0079561B">
        <w:tc>
          <w:tcPr>
            <w:tcW w:w="1062" w:type="dxa"/>
            <w:tcBorders>
              <w:bottom w:val="single" w:sz="4" w:space="0" w:color="auto"/>
            </w:tcBorders>
          </w:tcPr>
          <w:p w14:paraId="793627FF"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$5.60</m:t>
                </m:r>
              </m:oMath>
            </m:oMathPara>
          </w:p>
        </w:tc>
        <w:tc>
          <w:tcPr>
            <w:tcW w:w="1062" w:type="dxa"/>
            <w:tcBorders>
              <w:bottom w:val="single" w:sz="4" w:space="0" w:color="auto"/>
            </w:tcBorders>
          </w:tcPr>
          <w:p w14:paraId="2DA95421"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$5.60</m:t>
                </m:r>
              </m:oMath>
            </m:oMathPara>
          </w:p>
        </w:tc>
        <w:tc>
          <w:tcPr>
            <w:tcW w:w="1062" w:type="dxa"/>
            <w:tcBorders>
              <w:bottom w:val="single" w:sz="4" w:space="0" w:color="auto"/>
            </w:tcBorders>
          </w:tcPr>
          <w:p w14:paraId="540D3E71"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$5.60</m:t>
                </m:r>
              </m:oMath>
            </m:oMathPara>
          </w:p>
        </w:tc>
        <w:tc>
          <w:tcPr>
            <w:tcW w:w="1062" w:type="dxa"/>
            <w:tcBorders>
              <w:bottom w:val="single" w:sz="4" w:space="0" w:color="auto"/>
            </w:tcBorders>
          </w:tcPr>
          <w:p w14:paraId="1B2167B2"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$5.60</m:t>
                </m:r>
              </m:oMath>
            </m:oMathPara>
          </w:p>
        </w:tc>
        <w:tc>
          <w:tcPr>
            <w:tcW w:w="1062" w:type="dxa"/>
            <w:tcBorders>
              <w:bottom w:val="single" w:sz="4" w:space="0" w:color="auto"/>
            </w:tcBorders>
          </w:tcPr>
          <w:p w14:paraId="6B93C7B1"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$5.60</m:t>
                </m:r>
              </m:oMath>
            </m:oMathPara>
          </w:p>
        </w:tc>
      </w:tr>
      <w:tr w:rsidR="00551547" w14:paraId="6782EB91" w14:textId="77777777" w:rsidTr="0079561B">
        <w:tc>
          <w:tcPr>
            <w:tcW w:w="4248" w:type="dxa"/>
            <w:gridSpan w:val="4"/>
            <w:tcBorders>
              <w:left w:val="nil"/>
              <w:bottom w:val="nil"/>
              <w:right w:val="nil"/>
            </w:tcBorders>
          </w:tcPr>
          <w:p w14:paraId="5D0D992B" w14:textId="77777777" w:rsidR="00551547" w:rsidRDefault="00551547" w:rsidP="0079561B">
            <w:pPr>
              <w:pStyle w:val="ListParagraph"/>
              <w:ind w:left="0"/>
              <w:jc w:val="center"/>
              <w:rPr>
                <w:sz w:val="20"/>
                <w:szCs w:val="20"/>
              </w:rPr>
            </w:pPr>
            <w:r>
              <w:rPr>
                <w:noProof/>
                <w:szCs w:val="20"/>
              </w:rPr>
              <mc:AlternateContent>
                <mc:Choice Requires="wps">
                  <w:drawing>
                    <wp:anchor distT="0" distB="0" distL="114300" distR="114300" simplePos="0" relativeHeight="251649024" behindDoc="0" locked="0" layoutInCell="1" allowOverlap="1" wp14:anchorId="767A28B1" wp14:editId="376D0973">
                      <wp:simplePos x="0" y="0"/>
                      <wp:positionH relativeFrom="column">
                        <wp:posOffset>1123315</wp:posOffset>
                      </wp:positionH>
                      <wp:positionV relativeFrom="paragraph">
                        <wp:posOffset>-862330</wp:posOffset>
                      </wp:positionV>
                      <wp:extent cx="409575" cy="2171700"/>
                      <wp:effectExtent l="0" t="4762" r="23812" b="23813"/>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9575" cy="2171700"/>
                              </a:xfrm>
                              <a:prstGeom prst="leftBrace">
                                <a:avLst>
                                  <a:gd name="adj1" fmla="val 441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3DD53E" id="AutoShape 7" o:spid="_x0000_s1026" type="#_x0000_t87" style="position:absolute;margin-left:88.45pt;margin-top:-67.9pt;width:32.25pt;height:171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hNkAIAAD0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"/>
                  </w:pict>
                </mc:Fallback>
              </mc:AlternateContent>
            </w:r>
          </w:p>
          <w:p w14:paraId="6DB9E9F9" w14:textId="77777777" w:rsidR="00551547" w:rsidRDefault="00551547" w:rsidP="0079561B">
            <w:pPr>
              <w:pStyle w:val="ListParagraph"/>
              <w:ind w:left="0"/>
              <w:jc w:val="center"/>
              <w:rPr>
                <w:sz w:val="20"/>
                <w:szCs w:val="20"/>
              </w:rPr>
            </w:pPr>
          </w:p>
          <w:p w14:paraId="1051F01E" w14:textId="77777777" w:rsidR="00551547" w:rsidRDefault="00551547" w:rsidP="0079561B">
            <w:pPr>
              <w:pStyle w:val="ListParagraph"/>
              <w:ind w:left="0"/>
              <w:jc w:val="center"/>
              <w:rPr>
                <w:sz w:val="20"/>
                <w:szCs w:val="20"/>
              </w:rPr>
            </w:pPr>
          </w:p>
          <w:p w14:paraId="32756FB6" w14:textId="77777777" w:rsidR="00551547" w:rsidRDefault="00551547" w:rsidP="0079561B">
            <w:pPr>
              <w:pStyle w:val="ListParagraph"/>
              <w:ind w:left="0"/>
              <w:jc w:val="center"/>
              <w:rPr>
                <w:sz w:val="20"/>
                <w:szCs w:val="20"/>
              </w:rPr>
            </w:pPr>
            <w:r>
              <w:rPr>
                <w:sz w:val="20"/>
                <w:szCs w:val="20"/>
              </w:rPr>
              <w:t xml:space="preserve">Amount Paid </w:t>
            </w:r>
            <m:oMath>
              <m:r>
                <w:rPr>
                  <w:rFonts w:ascii="Cambria Math" w:hAnsi="Cambria Math"/>
                  <w:sz w:val="20"/>
                  <w:szCs w:val="20"/>
                </w:rPr>
                <m:t xml:space="preserve">$22.40 </m:t>
              </m:r>
            </m:oMath>
            <w:r>
              <w:rPr>
                <w:sz w:val="20"/>
                <w:szCs w:val="20"/>
              </w:rPr>
              <w:t>(</w:t>
            </w:r>
            <m:oMath>
              <m:r>
                <w:rPr>
                  <w:rFonts w:ascii="Cambria Math" w:hAnsi="Cambria Math"/>
                  <w:sz w:val="20"/>
                  <w:szCs w:val="20"/>
                </w:rPr>
                <m:t>80%</m:t>
              </m:r>
            </m:oMath>
            <w:r>
              <w:rPr>
                <w:sz w:val="20"/>
                <w:szCs w:val="20"/>
              </w:rPr>
              <w:t>)</w:t>
            </w:r>
          </w:p>
          <w:p w14:paraId="5E4B7786" w14:textId="77777777" w:rsidR="00551547" w:rsidRDefault="00551547" w:rsidP="0079561B">
            <w:pPr>
              <w:pStyle w:val="ListParagraph"/>
              <w:ind w:left="0"/>
              <w:jc w:val="center"/>
              <w:rPr>
                <w:sz w:val="20"/>
                <w:szCs w:val="20"/>
              </w:rPr>
            </w:pPr>
          </w:p>
        </w:tc>
        <w:tc>
          <w:tcPr>
            <w:tcW w:w="1062" w:type="dxa"/>
            <w:tcBorders>
              <w:left w:val="nil"/>
              <w:bottom w:val="nil"/>
              <w:right w:val="nil"/>
            </w:tcBorders>
          </w:tcPr>
          <w:p w14:paraId="10354ACA" w14:textId="77777777" w:rsidR="00551547" w:rsidRDefault="00551547" w:rsidP="0079561B">
            <w:pPr>
              <w:pStyle w:val="ListParagraph"/>
              <w:ind w:left="0"/>
              <w:jc w:val="center"/>
              <w:rPr>
                <w:sz w:val="20"/>
                <w:szCs w:val="20"/>
              </w:rPr>
            </w:pPr>
            <w:r>
              <w:rPr>
                <w:sz w:val="20"/>
                <w:szCs w:val="20"/>
              </w:rPr>
              <w:t xml:space="preserve">Discount Amount </w:t>
            </w:r>
            <m:oMath>
              <m:r>
                <w:rPr>
                  <w:rFonts w:ascii="Cambria Math" w:hAnsi="Cambria Math"/>
                  <w:sz w:val="20"/>
                  <w:szCs w:val="20"/>
                </w:rPr>
                <m:t>$5.60</m:t>
              </m:r>
            </m:oMath>
            <w:r>
              <w:rPr>
                <w:sz w:val="20"/>
                <w:szCs w:val="20"/>
              </w:rPr>
              <w:t xml:space="preserve"> (</w:t>
            </w:r>
            <m:oMath>
              <m:r>
                <w:rPr>
                  <w:rFonts w:ascii="Cambria Math" w:hAnsi="Cambria Math"/>
                  <w:sz w:val="20"/>
                  <w:szCs w:val="20"/>
                </w:rPr>
                <m:t>20%</m:t>
              </m:r>
            </m:oMath>
            <w:r>
              <w:rPr>
                <w:sz w:val="20"/>
                <w:szCs w:val="20"/>
              </w:rPr>
              <w:t>)</w:t>
            </w:r>
          </w:p>
        </w:tc>
      </w:tr>
    </w:tbl>
    <w:p w14:paraId="2493FEC2" w14:textId="77777777" w:rsidR="00551547" w:rsidRDefault="00551547" w:rsidP="00551547">
      <w:pPr>
        <w:pStyle w:val="ListParagraph"/>
        <w:ind w:left="1080"/>
        <w:rPr>
          <w:sz w:val="20"/>
          <w:szCs w:val="20"/>
        </w:rPr>
      </w:pPr>
    </w:p>
    <w:p w14:paraId="5CA10D3A" w14:textId="77777777" w:rsidR="00551547" w:rsidRPr="00B6404D" w:rsidRDefault="00551547" w:rsidP="00551547">
      <w:pPr>
        <w:pStyle w:val="ListParagraph"/>
        <w:ind w:left="1080"/>
        <w:rPr>
          <w:rFonts w:ascii="Cambria Math" w:hAnsi="Cambria Math"/>
          <w:sz w:val="16"/>
          <w:szCs w:val="16"/>
          <w:oMath/>
        </w:rPr>
      </w:pPr>
      <w:r>
        <w:rPr>
          <w:sz w:val="20"/>
          <w:szCs w:val="20"/>
        </w:rPr>
        <w:tab/>
      </w:r>
      <m:oMath>
        <m:r>
          <w:rPr>
            <w:rFonts w:ascii="Cambria Math" w:hAnsi="Cambria Math"/>
            <w:sz w:val="20"/>
            <w:szCs w:val="20"/>
          </w:rPr>
          <m:t>$14.50</m:t>
        </m:r>
      </m:oMath>
      <w:r>
        <w:rPr>
          <w:sz w:val="20"/>
          <w:szCs w:val="20"/>
        </w:rPr>
        <w:tab/>
      </w:r>
      <w:r>
        <w:rPr>
          <w:sz w:val="20"/>
          <w:szCs w:val="20"/>
        </w:rPr>
        <w:tab/>
      </w:r>
      <m:oMath>
        <m:r>
          <w:rPr>
            <w:rFonts w:ascii="Cambria Math" w:eastAsiaTheme="minorEastAsia" w:hAnsi="Cambria Math"/>
            <w:sz w:val="16"/>
            <w:szCs w:val="16"/>
          </w:rPr>
          <m:t xml:space="preserve">0%     </m:t>
        </m:r>
        <m:r>
          <w:rPr>
            <w:rFonts w:ascii="Cambria Math" w:hAnsi="Cambria Math"/>
          </w:rPr>
          <m:t xml:space="preserve">         </m:t>
        </m:r>
        <m:r>
          <w:rPr>
            <w:rFonts w:ascii="Cambria Math" w:eastAsiaTheme="minorEastAsia" w:hAnsi="Cambria Math"/>
            <w:sz w:val="16"/>
            <w:szCs w:val="16"/>
          </w:rPr>
          <m:t>20%                     40%                     60%                     80%                  100%</m:t>
        </m:r>
      </m:oMath>
    </w:p>
    <w:tbl>
      <w:tblPr>
        <w:tblStyle w:val="TableGrid"/>
        <w:tblW w:w="0" w:type="auto"/>
        <w:tblInd w:w="2988" w:type="dxa"/>
        <w:tblLook w:val="04A0" w:firstRow="1" w:lastRow="0" w:firstColumn="1" w:lastColumn="0" w:noHBand="0" w:noVBand="1"/>
      </w:tblPr>
      <w:tblGrid>
        <w:gridCol w:w="1062"/>
        <w:gridCol w:w="1062"/>
        <w:gridCol w:w="1062"/>
        <w:gridCol w:w="1062"/>
        <w:gridCol w:w="1062"/>
      </w:tblGrid>
      <w:tr w:rsidR="00551547" w14:paraId="51B17F76" w14:textId="77777777" w:rsidTr="0079561B">
        <w:tc>
          <w:tcPr>
            <w:tcW w:w="1062" w:type="dxa"/>
            <w:tcBorders>
              <w:bottom w:val="single" w:sz="4" w:space="0" w:color="auto"/>
            </w:tcBorders>
          </w:tcPr>
          <w:p w14:paraId="29853F1E"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$2.90</m:t>
                </m:r>
              </m:oMath>
            </m:oMathPara>
          </w:p>
        </w:tc>
        <w:tc>
          <w:tcPr>
            <w:tcW w:w="1062" w:type="dxa"/>
            <w:tcBorders>
              <w:bottom w:val="single" w:sz="4" w:space="0" w:color="auto"/>
            </w:tcBorders>
          </w:tcPr>
          <w:p w14:paraId="77D31B97"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$2.90</m:t>
                </m:r>
              </m:oMath>
            </m:oMathPara>
          </w:p>
        </w:tc>
        <w:tc>
          <w:tcPr>
            <w:tcW w:w="1062" w:type="dxa"/>
            <w:tcBorders>
              <w:bottom w:val="single" w:sz="4" w:space="0" w:color="auto"/>
            </w:tcBorders>
          </w:tcPr>
          <w:p w14:paraId="78D66ACF"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$2.90</m:t>
                </m:r>
              </m:oMath>
            </m:oMathPara>
          </w:p>
        </w:tc>
        <w:tc>
          <w:tcPr>
            <w:tcW w:w="1062" w:type="dxa"/>
            <w:tcBorders>
              <w:bottom w:val="single" w:sz="4" w:space="0" w:color="auto"/>
            </w:tcBorders>
          </w:tcPr>
          <w:p w14:paraId="54CC8A3F"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$2.90</m:t>
                </m:r>
              </m:oMath>
            </m:oMathPara>
          </w:p>
        </w:tc>
        <w:tc>
          <w:tcPr>
            <w:tcW w:w="1062" w:type="dxa"/>
            <w:tcBorders>
              <w:bottom w:val="single" w:sz="4" w:space="0" w:color="auto"/>
            </w:tcBorders>
          </w:tcPr>
          <w:p w14:paraId="45E08740" w14:textId="77777777" w:rsidR="00551547" w:rsidRPr="00860688" w:rsidRDefault="00551547" w:rsidP="0079561B">
            <w:pPr>
              <w:pStyle w:val="ListParagraph"/>
              <w:ind w:left="0"/>
              <w:jc w:val="center"/>
              <w:rPr>
                <w:rFonts w:ascii="Cambria Math" w:hAnsi="Cambria Math"/>
                <w:sz w:val="20"/>
                <w:szCs w:val="20"/>
                <w:oMath/>
              </w:rPr>
            </w:pPr>
            <m:oMathPara>
              <m:oMath>
                <m:r>
                  <w:rPr>
                    <w:rFonts w:ascii="Cambria Math" w:hAnsi="Cambria Math"/>
                    <w:sz w:val="20"/>
                    <w:szCs w:val="20"/>
                  </w:rPr>
                  <m:t>$2.90</m:t>
                </m:r>
              </m:oMath>
            </m:oMathPara>
          </w:p>
        </w:tc>
      </w:tr>
      <w:tr w:rsidR="00551547" w14:paraId="4B517329" w14:textId="77777777" w:rsidTr="0079561B">
        <w:tc>
          <w:tcPr>
            <w:tcW w:w="4248" w:type="dxa"/>
            <w:gridSpan w:val="4"/>
            <w:tcBorders>
              <w:left w:val="nil"/>
              <w:bottom w:val="nil"/>
              <w:right w:val="nil"/>
            </w:tcBorders>
          </w:tcPr>
          <w:p w14:paraId="2173AA36" w14:textId="77777777" w:rsidR="00551547" w:rsidRDefault="00551547" w:rsidP="0079561B">
            <w:pPr>
              <w:pStyle w:val="ListParagraph"/>
              <w:ind w:left="0"/>
              <w:jc w:val="center"/>
              <w:rPr>
                <w:sz w:val="20"/>
                <w:szCs w:val="20"/>
              </w:rPr>
            </w:pPr>
            <w:r>
              <w:rPr>
                <w:noProof/>
                <w:szCs w:val="20"/>
              </w:rPr>
              <mc:AlternateContent>
                <mc:Choice Requires="wps">
                  <w:drawing>
                    <wp:anchor distT="0" distB="0" distL="114300" distR="114300" simplePos="0" relativeHeight="251656192" behindDoc="0" locked="0" layoutInCell="1" allowOverlap="1" wp14:anchorId="62C028D2" wp14:editId="6D104269">
                      <wp:simplePos x="0" y="0"/>
                      <wp:positionH relativeFrom="column">
                        <wp:posOffset>1123315</wp:posOffset>
                      </wp:positionH>
                      <wp:positionV relativeFrom="paragraph">
                        <wp:posOffset>-862330</wp:posOffset>
                      </wp:positionV>
                      <wp:extent cx="409575" cy="2171700"/>
                      <wp:effectExtent l="0" t="4762" r="23812" b="23813"/>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9575" cy="2171700"/>
                              </a:xfrm>
                              <a:prstGeom prst="leftBrace">
                                <a:avLst>
                                  <a:gd name="adj1" fmla="val 441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A5AB1" id="AutoShape 8" o:spid="_x0000_s1026" type="#_x0000_t87" style="position:absolute;margin-left:88.45pt;margin-top:-67.9pt;width:32.25pt;height:17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fRkAIAAD0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"/>
                  </w:pict>
                </mc:Fallback>
              </mc:AlternateContent>
            </w:r>
          </w:p>
          <w:p w14:paraId="6D559303" w14:textId="77777777" w:rsidR="00551547" w:rsidRDefault="00551547" w:rsidP="0079561B">
            <w:pPr>
              <w:pStyle w:val="ListParagraph"/>
              <w:ind w:left="0"/>
              <w:jc w:val="center"/>
              <w:rPr>
                <w:sz w:val="20"/>
                <w:szCs w:val="20"/>
              </w:rPr>
            </w:pPr>
          </w:p>
          <w:p w14:paraId="06F5B92D" w14:textId="77777777" w:rsidR="00551547" w:rsidRDefault="00551547" w:rsidP="0079561B">
            <w:pPr>
              <w:pStyle w:val="ListParagraph"/>
              <w:ind w:left="0"/>
              <w:jc w:val="center"/>
              <w:rPr>
                <w:sz w:val="20"/>
                <w:szCs w:val="20"/>
              </w:rPr>
            </w:pPr>
          </w:p>
          <w:p w14:paraId="1BCDBA28" w14:textId="77777777" w:rsidR="00551547" w:rsidRDefault="00551547" w:rsidP="0079561B">
            <w:pPr>
              <w:pStyle w:val="ListParagraph"/>
              <w:ind w:left="0"/>
              <w:jc w:val="center"/>
              <w:rPr>
                <w:sz w:val="20"/>
                <w:szCs w:val="20"/>
              </w:rPr>
            </w:pPr>
            <w:r>
              <w:rPr>
                <w:sz w:val="20"/>
                <w:szCs w:val="20"/>
              </w:rPr>
              <w:t xml:space="preserve">Amount Paid </w:t>
            </w:r>
            <m:oMath>
              <m:r>
                <w:rPr>
                  <w:rFonts w:ascii="Cambria Math" w:hAnsi="Cambria Math"/>
                  <w:sz w:val="20"/>
                  <w:szCs w:val="20"/>
                </w:rPr>
                <m:t>$11.60</m:t>
              </m:r>
            </m:oMath>
            <w:r>
              <w:rPr>
                <w:sz w:val="20"/>
                <w:szCs w:val="20"/>
              </w:rPr>
              <w:t xml:space="preserve"> (</w:t>
            </w:r>
            <m:oMath>
              <m:r>
                <w:rPr>
                  <w:rFonts w:ascii="Cambria Math" w:hAnsi="Cambria Math"/>
                  <w:sz w:val="20"/>
                  <w:szCs w:val="20"/>
                </w:rPr>
                <m:t>80%</m:t>
              </m:r>
            </m:oMath>
            <w:r>
              <w:rPr>
                <w:sz w:val="20"/>
                <w:szCs w:val="20"/>
              </w:rPr>
              <w:t>)</w:t>
            </w:r>
          </w:p>
          <w:p w14:paraId="3E6B5CF5" w14:textId="77777777" w:rsidR="00551547" w:rsidRDefault="00551547" w:rsidP="0079561B">
            <w:pPr>
              <w:pStyle w:val="ListParagraph"/>
              <w:ind w:left="0"/>
              <w:jc w:val="center"/>
              <w:rPr>
                <w:sz w:val="20"/>
                <w:szCs w:val="20"/>
              </w:rPr>
            </w:pPr>
          </w:p>
        </w:tc>
        <w:tc>
          <w:tcPr>
            <w:tcW w:w="1062" w:type="dxa"/>
            <w:tcBorders>
              <w:left w:val="nil"/>
              <w:bottom w:val="nil"/>
              <w:right w:val="nil"/>
            </w:tcBorders>
          </w:tcPr>
          <w:p w14:paraId="37DA0755" w14:textId="77777777" w:rsidR="00551547" w:rsidRDefault="00551547" w:rsidP="0079561B">
            <w:pPr>
              <w:pStyle w:val="ListParagraph"/>
              <w:ind w:left="0"/>
              <w:jc w:val="center"/>
              <w:rPr>
                <w:rFonts w:eastAsiaTheme="minorEastAsia"/>
                <w:sz w:val="20"/>
                <w:szCs w:val="20"/>
              </w:rPr>
            </w:pPr>
            <w:r>
              <w:rPr>
                <w:sz w:val="20"/>
                <w:szCs w:val="20"/>
              </w:rPr>
              <w:t xml:space="preserve">Discount Amount </w:t>
            </w:r>
            <m:oMath>
              <m:r>
                <w:rPr>
                  <w:rFonts w:ascii="Cambria Math" w:hAnsi="Cambria Math"/>
                  <w:sz w:val="20"/>
                  <w:szCs w:val="20"/>
                </w:rPr>
                <m:t xml:space="preserve">$2.90 </m:t>
              </m:r>
            </m:oMath>
          </w:p>
          <w:p w14:paraId="42582A09" w14:textId="77777777" w:rsidR="00551547" w:rsidRDefault="00551547" w:rsidP="0079561B">
            <w:pPr>
              <w:pStyle w:val="ListParagraph"/>
              <w:ind w:left="0"/>
              <w:jc w:val="center"/>
              <w:rPr>
                <w:sz w:val="20"/>
                <w:szCs w:val="20"/>
              </w:rPr>
            </w:pPr>
            <w:r>
              <w:rPr>
                <w:sz w:val="20"/>
                <w:szCs w:val="20"/>
              </w:rPr>
              <w:t>(</w:t>
            </w:r>
            <m:oMath>
              <m:r>
                <w:rPr>
                  <w:rFonts w:ascii="Cambria Math" w:hAnsi="Cambria Math"/>
                  <w:sz w:val="20"/>
                  <w:szCs w:val="20"/>
                </w:rPr>
                <m:t>20%</m:t>
              </m:r>
            </m:oMath>
            <w:r>
              <w:rPr>
                <w:sz w:val="20"/>
                <w:szCs w:val="20"/>
              </w:rPr>
              <w:t>)</w:t>
            </w:r>
          </w:p>
        </w:tc>
      </w:tr>
    </w:tbl>
    <w:p w14:paraId="0EBBC836" w14:textId="77777777" w:rsidR="00551547" w:rsidRPr="00452BC3" w:rsidRDefault="00551547" w:rsidP="00551547">
      <w:pPr>
        <w:pStyle w:val="ny-lesson-paragraph"/>
      </w:pPr>
      <w:r>
        <w:lastRenderedPageBreak/>
        <w:t xml:space="preserve">Arithmetic:  </w:t>
      </w:r>
      <w:r w:rsidRPr="0005484F">
        <w:t>Calculate</w:t>
      </w:r>
      <w:r>
        <w:t xml:space="preserve"> the amount of discount that corresponds to the discount </w:t>
      </w:r>
      <m:oMath>
        <m:r>
          <w:rPr>
            <w:rFonts w:ascii="Cambria Math" w:hAnsi="Cambria Math"/>
          </w:rPr>
          <m:t>%</m:t>
        </m:r>
      </m:oMath>
      <w:r>
        <w:t xml:space="preserve"> using any method.  Then subtract this value from the original amount.</w:t>
      </w:r>
    </w:p>
    <w:p w14:paraId="54FC6AB3" w14:textId="77777777" w:rsidR="00551547" w:rsidRDefault="00551547" w:rsidP="00551547">
      <w:pPr>
        <w:pStyle w:val="ny-lesson-bullet"/>
        <w:numPr>
          <w:ilvl w:val="0"/>
          <w:numId w:val="6"/>
        </w:numPr>
        <w:ind w:left="806" w:hanging="403"/>
      </w:pPr>
      <w:r>
        <w:t xml:space="preserve">How do you set up a tape diagram for a percent that is not a factor of </w:t>
      </w:r>
      <m:oMath>
        <m:r>
          <w:rPr>
            <w:rFonts w:ascii="Cambria Math" w:hAnsi="Cambria Math"/>
          </w:rPr>
          <m:t>100</m:t>
        </m:r>
      </m:oMath>
      <w:r>
        <w:t xml:space="preserve">?  For example </w:t>
      </w:r>
      <m:oMath>
        <m:r>
          <w:rPr>
            <w:rFonts w:ascii="Cambria Math" w:hAnsi="Cambria Math"/>
          </w:rPr>
          <m:t>30%</m:t>
        </m:r>
      </m:oMath>
      <w:r>
        <w:t xml:space="preserve">. </w:t>
      </w:r>
    </w:p>
    <w:p w14:paraId="72963FDF" w14:textId="77777777" w:rsidR="00551547" w:rsidRPr="00721052" w:rsidRDefault="00551547" w:rsidP="00551547">
      <w:pPr>
        <w:pStyle w:val="ny-lesson-bullet"/>
        <w:numPr>
          <w:ilvl w:val="1"/>
          <w:numId w:val="6"/>
        </w:numPr>
      </w:pPr>
      <w:r w:rsidRPr="000D4161">
        <w:rPr>
          <w:i/>
        </w:rPr>
        <w:t xml:space="preserve">Determine the greatest common factor of the percent and </w:t>
      </w:r>
      <m:oMath>
        <m:r>
          <w:rPr>
            <w:rFonts w:ascii="Cambria Math" w:hAnsi="Cambria Math"/>
          </w:rPr>
          <m:t>100</m:t>
        </m:r>
      </m:oMath>
      <w:r w:rsidRPr="000D4161">
        <w:rPr>
          <w:i/>
        </w:rPr>
        <w:t>.  Div</w:t>
      </w:r>
      <w:r>
        <w:rPr>
          <w:i/>
        </w:rPr>
        <w:t xml:space="preserve">ide </w:t>
      </w:r>
      <m:oMath>
        <m:r>
          <w:rPr>
            <w:rFonts w:ascii="Cambria Math" w:hAnsi="Cambria Math"/>
          </w:rPr>
          <m:t>100</m:t>
        </m:r>
      </m:oMath>
      <w:r>
        <w:rPr>
          <w:i/>
        </w:rPr>
        <w:t xml:space="preserve"> by the greatest common </w:t>
      </w:r>
      <w:r w:rsidRPr="000D4161">
        <w:rPr>
          <w:i/>
        </w:rPr>
        <w:t xml:space="preserve">factor and that will determine </w:t>
      </w:r>
      <w:r>
        <w:rPr>
          <w:i/>
        </w:rPr>
        <w:t xml:space="preserve">into </w:t>
      </w:r>
      <w:r w:rsidRPr="000D4161">
        <w:rPr>
          <w:i/>
        </w:rPr>
        <w:t>how many parts to break the tape diagram.</w:t>
      </w:r>
    </w:p>
    <w:p w14:paraId="091D4EF8" w14:textId="77777777" w:rsidR="00551547" w:rsidRPr="000D4161" w:rsidRDefault="00551547" w:rsidP="00551547">
      <w:pPr>
        <w:pStyle w:val="ny-lesson-bullet"/>
        <w:numPr>
          <w:ilvl w:val="1"/>
          <w:numId w:val="6"/>
        </w:numPr>
      </w:pPr>
      <w:r>
        <w:rPr>
          <w:i/>
        </w:rPr>
        <w:t xml:space="preserve">Since </w:t>
      </w:r>
      <m:oMath>
        <m:r>
          <w:rPr>
            <w:rFonts w:ascii="Cambria Math" w:hAnsi="Cambria Math"/>
          </w:rPr>
          <m:t xml:space="preserve">30 </m:t>
        </m:r>
      </m:oMath>
      <w:r>
        <w:rPr>
          <w:i/>
        </w:rPr>
        <w:t xml:space="preserve">is not a factor of </w:t>
      </w:r>
      <m:oMath>
        <m:r>
          <w:rPr>
            <w:rFonts w:ascii="Cambria Math" w:hAnsi="Cambria Math"/>
          </w:rPr>
          <m:t>100</m:t>
        </m:r>
      </m:oMath>
      <w:r>
        <w:rPr>
          <w:i/>
        </w:rPr>
        <w:t xml:space="preserve">, find the greatest common factor of </w:t>
      </w:r>
      <m:oMath>
        <m:r>
          <w:rPr>
            <w:rFonts w:ascii="Cambria Math" w:hAnsi="Cambria Math"/>
          </w:rPr>
          <m:t>30</m:t>
        </m:r>
      </m:oMath>
      <w:r>
        <w:rPr>
          <w:i/>
        </w:rPr>
        <w:t xml:space="preserve"> and </w:t>
      </w:r>
      <m:oMath>
        <m:r>
          <w:rPr>
            <w:rFonts w:ascii="Cambria Math" w:hAnsi="Cambria Math"/>
          </w:rPr>
          <m:t>100</m:t>
        </m:r>
      </m:oMath>
      <w:r>
        <w:rPr>
          <w:i/>
        </w:rPr>
        <w:t xml:space="preserve">.  The greatest common factor of </w:t>
      </w:r>
      <m:oMath>
        <m:r>
          <w:rPr>
            <w:rFonts w:ascii="Cambria Math" w:hAnsi="Cambria Math"/>
          </w:rPr>
          <m:t>30</m:t>
        </m:r>
      </m:oMath>
      <w:r>
        <w:rPr>
          <w:i/>
        </w:rPr>
        <w:t xml:space="preserve"> and </w:t>
      </w:r>
      <m:oMath>
        <m:r>
          <w:rPr>
            <w:rFonts w:ascii="Cambria Math" w:hAnsi="Cambria Math"/>
          </w:rPr>
          <m:t>100</m:t>
        </m:r>
      </m:oMath>
      <w:r>
        <w:rPr>
          <w:i/>
        </w:rPr>
        <w:t xml:space="preserve"> is </w:t>
      </w:r>
      <m:oMath>
        <m:r>
          <w:rPr>
            <w:rFonts w:ascii="Cambria Math" w:hAnsi="Cambria Math"/>
          </w:rPr>
          <m:t>10</m:t>
        </m:r>
      </m:oMath>
      <w:r>
        <w:rPr>
          <w:i/>
        </w:rPr>
        <w:t xml:space="preserve">.  Therefore, when </w:t>
      </w:r>
      <m:oMath>
        <m:r>
          <w:rPr>
            <w:rFonts w:ascii="Cambria Math" w:hAnsi="Cambria Math"/>
          </w:rPr>
          <m:t>100</m:t>
        </m:r>
      </m:oMath>
      <w:r>
        <w:rPr>
          <w:i/>
        </w:rPr>
        <w:t xml:space="preserve"> is divided by the greatest common factor of </w:t>
      </w:r>
      <m:oMath>
        <m:r>
          <w:rPr>
            <w:rFonts w:ascii="Cambria Math" w:hAnsi="Cambria Math"/>
          </w:rPr>
          <m:t>10</m:t>
        </m:r>
      </m:oMath>
      <w:r>
        <w:rPr>
          <w:i/>
        </w:rPr>
        <w:t xml:space="preserve">, the result of </w:t>
      </w:r>
      <m:oMath>
        <m:r>
          <w:rPr>
            <w:rFonts w:ascii="Cambria Math" w:hAnsi="Cambria Math"/>
          </w:rPr>
          <m:t>10</m:t>
        </m:r>
      </m:oMath>
      <w:r>
        <w:rPr>
          <w:i/>
        </w:rPr>
        <w:t xml:space="preserve"> indicates how many parts into which to break the tape diagram.</w:t>
      </w:r>
    </w:p>
    <w:p w14:paraId="446B246F" w14:textId="77777777" w:rsidR="00551547" w:rsidRDefault="00551547" w:rsidP="00551547">
      <w:pPr>
        <w:pStyle w:val="ny-lesson-bullet"/>
        <w:numPr>
          <w:ilvl w:val="0"/>
          <w:numId w:val="6"/>
        </w:numPr>
        <w:ind w:left="806" w:hanging="403"/>
      </w:pPr>
      <w:r>
        <w:t>What is the process to find a percent of a number without using a tape diagram?</w:t>
      </w:r>
    </w:p>
    <w:p w14:paraId="5D6193D5" w14:textId="77777777" w:rsidR="00551547" w:rsidRPr="000D4161" w:rsidRDefault="00551547" w:rsidP="00551547">
      <w:pPr>
        <w:pStyle w:val="ny-lesson-bullet"/>
        <w:numPr>
          <w:ilvl w:val="1"/>
          <w:numId w:val="6"/>
        </w:numPr>
      </w:pPr>
      <w:r w:rsidRPr="000D4161">
        <w:rPr>
          <w:i/>
        </w:rPr>
        <w:t>Multiply the whole by the</w:t>
      </w:r>
      <w:r>
        <w:rPr>
          <w:i/>
        </w:rPr>
        <w:t xml:space="preserve"> percent as a fraction out of </w:t>
      </w:r>
      <m:oMath>
        <m:r>
          <w:rPr>
            <w:rFonts w:ascii="Cambria Math" w:hAnsi="Cambria Math"/>
          </w:rPr>
          <m:t>100</m:t>
        </m:r>
      </m:oMath>
      <w:r>
        <w:rPr>
          <w:i/>
        </w:rPr>
        <w:t>,</w:t>
      </w:r>
      <w:r w:rsidRPr="000D4161">
        <w:rPr>
          <w:i/>
        </w:rPr>
        <w:t xml:space="preserve"> or multiply the whole by the percent, written as a decimal.  </w:t>
      </w:r>
    </w:p>
    <w:p w14:paraId="03714699" w14:textId="77777777" w:rsidR="00551547" w:rsidRDefault="00551547" w:rsidP="00551547">
      <w:pPr>
        <w:pStyle w:val="ny-lesson-bullet"/>
        <w:numPr>
          <w:ilvl w:val="0"/>
          <w:numId w:val="6"/>
        </w:numPr>
        <w:ind w:left="806" w:hanging="403"/>
      </w:pPr>
      <w:r>
        <w:t>Under what circumstances would you prefer to use a tape diagram to help you calculate the percent of a number?</w:t>
      </w:r>
    </w:p>
    <w:p w14:paraId="2BAE047F" w14:textId="77777777" w:rsidR="00551547" w:rsidRDefault="00551547" w:rsidP="00551547">
      <w:pPr>
        <w:pStyle w:val="ny-lesson-bullet"/>
        <w:numPr>
          <w:ilvl w:val="1"/>
          <w:numId w:val="6"/>
        </w:numPr>
      </w:pPr>
      <w:r w:rsidRPr="000D4161">
        <w:rPr>
          <w:i/>
        </w:rPr>
        <w:t xml:space="preserve">Finding the percent of a number using arithmetic is sometimes quicker than using a tape diagram.  Using a tape diagram would be most beneficial when the percent and </w:t>
      </w:r>
      <m:oMath>
        <m:r>
          <w:rPr>
            <w:rFonts w:ascii="Cambria Math" w:hAnsi="Cambria Math"/>
          </w:rPr>
          <m:t>100</m:t>
        </m:r>
      </m:oMath>
      <w:r w:rsidRPr="000D4161">
        <w:rPr>
          <w:i/>
        </w:rPr>
        <w:t xml:space="preserve"> have a greatest common factor and when the GCF isn’t so small that it divides the tape diagram into numerous parts.</w:t>
      </w:r>
    </w:p>
    <w:p w14:paraId="4DEF365B" w14:textId="77777777" w:rsidR="00551547" w:rsidRDefault="00551547" w:rsidP="00551547">
      <w:pPr>
        <w:pStyle w:val="ny-lesson-bullet"/>
        <w:numPr>
          <w:ilvl w:val="0"/>
          <w:numId w:val="6"/>
        </w:numPr>
        <w:ind w:left="806" w:hanging="403"/>
      </w:pPr>
      <w:r>
        <w:t>When the original price is not known, how can an expression be used to represent the new price?</w:t>
      </w:r>
    </w:p>
    <w:p w14:paraId="6D052011" w14:textId="77777777" w:rsidR="00551547" w:rsidRDefault="00551547" w:rsidP="00551547">
      <w:pPr>
        <w:pStyle w:val="ny-lesson-bullet"/>
        <w:numPr>
          <w:ilvl w:val="1"/>
          <w:numId w:val="6"/>
        </w:numPr>
      </w:pPr>
      <w:r>
        <w:rPr>
          <w:i/>
        </w:rPr>
        <w:t xml:space="preserve">When the original price is unknown, it can be represented by a variable such as </w:t>
      </w:r>
      <m:oMath>
        <m:r>
          <w:rPr>
            <w:rFonts w:ascii="Cambria Math" w:hAnsi="Cambria Math"/>
          </w:rPr>
          <m:t>x</m:t>
        </m:r>
      </m:oMath>
      <w:r>
        <w:rPr>
          <w:i/>
        </w:rPr>
        <w:t>.  To write an expression that represents the new price, the discount amount must be subtracted from the original amount.  The expression can then be written as an equivalent expression.</w:t>
      </w:r>
    </w:p>
    <w:p w14:paraId="78AC124D" w14:textId="77777777" w:rsidR="00551547" w:rsidRDefault="00551547" w:rsidP="00551547">
      <w:pPr>
        <w:pStyle w:val="ny-lesson-bullet"/>
        <w:numPr>
          <w:ilvl w:val="0"/>
          <w:numId w:val="6"/>
        </w:numPr>
        <w:ind w:left="806" w:hanging="403"/>
      </w:pPr>
      <w:r>
        <w:t xml:space="preserve">When a discount of </w:t>
      </w:r>
      <m:oMath>
        <m:r>
          <w:rPr>
            <w:rFonts w:ascii="Cambria Math" w:hAnsi="Cambria Math"/>
          </w:rPr>
          <m:t>20%</m:t>
        </m:r>
      </m:oMath>
      <w:r>
        <w:t xml:space="preserve"> is being deducted, what percent is being paid?  How do you know?</w:t>
      </w:r>
    </w:p>
    <w:p w14:paraId="7C4703FD" w14:textId="77777777" w:rsidR="00551547" w:rsidRDefault="00551547" w:rsidP="00551547">
      <w:pPr>
        <w:pStyle w:val="ny-lesson-bullet"/>
        <w:numPr>
          <w:ilvl w:val="1"/>
          <w:numId w:val="6"/>
        </w:numPr>
      </w:pPr>
      <w:r>
        <w:rPr>
          <w:i/>
        </w:rPr>
        <w:t xml:space="preserve">The amount being paid would be </w:t>
      </w:r>
      <m:oMath>
        <m:r>
          <w:rPr>
            <w:rFonts w:ascii="Cambria Math" w:hAnsi="Cambria Math"/>
          </w:rPr>
          <m:t>80%</m:t>
        </m:r>
      </m:oMath>
      <w:r>
        <w:rPr>
          <w:i/>
        </w:rPr>
        <w:t xml:space="preserve">.  We know this because an item not on sale represents </w:t>
      </w:r>
      <m:oMath>
        <m:r>
          <w:rPr>
            <w:rFonts w:ascii="Cambria Math" w:hAnsi="Cambria Math"/>
          </w:rPr>
          <m:t>100%</m:t>
        </m:r>
      </m:oMath>
      <w:r>
        <w:rPr>
          <w:i/>
        </w:rPr>
        <w:t xml:space="preserve">.  If there is a discount of </w:t>
      </w:r>
      <m:oMath>
        <m:r>
          <w:rPr>
            <w:rFonts w:ascii="Cambria Math" w:hAnsi="Cambria Math"/>
          </w:rPr>
          <m:t>20%</m:t>
        </m:r>
      </m:oMath>
      <w:r>
        <w:rPr>
          <w:i/>
        </w:rPr>
        <w:t xml:space="preserve">, then the overall price would be </w:t>
      </w:r>
      <m:oMath>
        <m:r>
          <w:rPr>
            <w:rFonts w:ascii="Cambria Math" w:hAnsi="Cambria Math"/>
          </w:rPr>
          <m:t>20%</m:t>
        </m:r>
      </m:oMath>
      <w:r>
        <w:rPr>
          <w:i/>
        </w:rPr>
        <w:t xml:space="preserve"> less than the original </w:t>
      </w:r>
      <m:oMath>
        <m:r>
          <w:rPr>
            <w:rFonts w:ascii="Cambria Math" w:hAnsi="Cambria Math"/>
          </w:rPr>
          <m:t>100%</m:t>
        </m:r>
      </m:oMath>
      <w:r>
        <w:rPr>
          <w:i/>
        </w:rPr>
        <w:t xml:space="preserve">.  To find this, subtract </w:t>
      </w:r>
      <m:oMath>
        <m:r>
          <w:rPr>
            <w:rFonts w:ascii="Cambria Math" w:hAnsi="Cambria Math"/>
          </w:rPr>
          <m:t>20%</m:t>
        </m:r>
      </m:oMath>
      <w:r>
        <w:rPr>
          <w:i/>
        </w:rPr>
        <w:t xml:space="preserve"> from </w:t>
      </w:r>
      <m:oMath>
        <m:r>
          <w:rPr>
            <w:rFonts w:ascii="Cambria Math" w:hAnsi="Cambria Math"/>
          </w:rPr>
          <m:t>100%</m:t>
        </m:r>
      </m:oMath>
      <w:r>
        <w:rPr>
          <w:i/>
        </w:rPr>
        <w:t xml:space="preserve"> and the difference is the percent that is paid.</w:t>
      </w:r>
    </w:p>
    <w:p w14:paraId="4B70F007" w14:textId="77777777" w:rsidR="00551547" w:rsidRDefault="00551547" w:rsidP="00551547">
      <w:pPr>
        <w:pStyle w:val="ny-lesson-bullet"/>
        <w:numPr>
          <w:ilvl w:val="0"/>
          <w:numId w:val="6"/>
        </w:numPr>
        <w:ind w:left="806" w:hanging="403"/>
      </w:pPr>
      <w:r>
        <w:t xml:space="preserve">How is </w:t>
      </w:r>
      <m:oMath>
        <m:r>
          <w:rPr>
            <w:rFonts w:ascii="Cambria Math" w:hAnsi="Cambria Math"/>
          </w:rPr>
          <m:t>x-0.2x=0.8x</m:t>
        </m:r>
      </m:oMath>
      <w:r>
        <w:t>?</w:t>
      </w:r>
    </w:p>
    <w:p w14:paraId="46B524C5" w14:textId="77777777" w:rsidR="00551547" w:rsidRDefault="00551547" w:rsidP="00551547">
      <w:pPr>
        <w:pStyle w:val="ny-lesson-bullet"/>
        <w:numPr>
          <w:ilvl w:val="1"/>
          <w:numId w:val="6"/>
        </w:numPr>
      </w:pPr>
      <w:r>
        <w:rPr>
          <w:i/>
        </w:rPr>
        <w:t xml:space="preserve">When the expression </w:t>
      </w:r>
      <m:oMath>
        <m:r>
          <w:rPr>
            <w:rFonts w:ascii="Cambria Math" w:hAnsi="Cambria Math"/>
          </w:rPr>
          <m:t>x-0.2x</m:t>
        </m:r>
      </m:oMath>
      <w:r>
        <w:rPr>
          <w:i/>
        </w:rPr>
        <w:t xml:space="preserve"> is written as an equivalent expression, you know that</w:t>
      </w:r>
      <m:oMath>
        <m:r>
          <w:rPr>
            <w:rFonts w:ascii="Cambria Math" w:hAnsi="Cambria Math"/>
          </w:rPr>
          <m:t xml:space="preserve"> x</m:t>
        </m:r>
      </m:oMath>
      <w:r>
        <w:rPr>
          <w:i/>
        </w:rPr>
        <w:t xml:space="preserve"> represents </w:t>
      </w:r>
      <m:oMath>
        <m:r>
          <w:rPr>
            <w:rFonts w:ascii="Cambria Math" w:hAnsi="Cambria Math"/>
          </w:rPr>
          <m:t>1x</m:t>
        </m:r>
      </m:oMath>
      <w:r>
        <w:rPr>
          <w:i/>
        </w:rPr>
        <w:t xml:space="preserve"> and when you subtract</w:t>
      </w:r>
      <m:oMath>
        <m:r>
          <w:rPr>
            <w:rFonts w:ascii="Cambria Math" w:hAnsi="Cambria Math"/>
          </w:rPr>
          <m:t xml:space="preserve"> 0.2x</m:t>
        </m:r>
      </m:oMath>
      <w:r>
        <w:rPr>
          <w:i/>
        </w:rPr>
        <w:t xml:space="preserve"> from </w:t>
      </w:r>
      <m:oMath>
        <m:r>
          <w:rPr>
            <w:rFonts w:ascii="Cambria Math" w:hAnsi="Cambria Math"/>
          </w:rPr>
          <m:t>1x</m:t>
        </m:r>
      </m:oMath>
      <w:r>
        <w:rPr>
          <w:i/>
        </w:rPr>
        <w:t xml:space="preserve"> the result is </w:t>
      </w:r>
      <m:oMath>
        <m:r>
          <w:rPr>
            <w:rFonts w:ascii="Cambria Math" w:hAnsi="Cambria Math"/>
          </w:rPr>
          <m:t>0.8x.</m:t>
        </m:r>
      </m:oMath>
    </w:p>
    <w:p w14:paraId="2E506672" w14:textId="77777777" w:rsidR="00551547" w:rsidRDefault="00551547" w:rsidP="00551547">
      <w:pPr>
        <w:pStyle w:val="ny-lesson-bullet"/>
        <w:numPr>
          <w:ilvl w:val="0"/>
          <w:numId w:val="6"/>
        </w:numPr>
        <w:ind w:left="806" w:hanging="403"/>
      </w:pPr>
      <w:r>
        <w:t xml:space="preserve">Describe the meaning of </w:t>
      </w:r>
      <m:oMath>
        <m:r>
          <w:rPr>
            <w:rFonts w:ascii="Cambria Math" w:hAnsi="Cambria Math"/>
          </w:rPr>
          <m:t>x-0.2x=0.8x</m:t>
        </m:r>
      </m:oMath>
      <w:r>
        <w:t xml:space="preserve"> in the context of the problem.</w:t>
      </w:r>
    </w:p>
    <w:p w14:paraId="5D76E4D3" w14:textId="77777777" w:rsidR="00551547" w:rsidRPr="007C4A49" w:rsidRDefault="00551547" w:rsidP="00551547">
      <w:pPr>
        <w:pStyle w:val="ny-lesson-bullet"/>
        <w:numPr>
          <w:ilvl w:val="1"/>
          <w:numId w:val="6"/>
        </w:numPr>
      </w:pPr>
      <w:r>
        <w:rPr>
          <w:i/>
        </w:rPr>
        <w:t xml:space="preserve">The original price of the item is unknown, represented by </w:t>
      </w:r>
      <m:oMath>
        <m:r>
          <w:rPr>
            <w:rFonts w:ascii="Cambria Math" w:hAnsi="Cambria Math"/>
          </w:rPr>
          <m:t>x</m:t>
        </m:r>
      </m:oMath>
      <w:r>
        <w:rPr>
          <w:i/>
        </w:rPr>
        <w:t xml:space="preserve">.  If the item is on sale for </w:t>
      </w:r>
      <m:oMath>
        <m:r>
          <w:rPr>
            <w:rFonts w:ascii="Cambria Math" w:hAnsi="Cambria Math"/>
          </w:rPr>
          <m:t>20%</m:t>
        </m:r>
      </m:oMath>
      <w:r>
        <w:rPr>
          <w:i/>
        </w:rPr>
        <w:t xml:space="preserve"> then the percent that is paid is </w:t>
      </w:r>
      <m:oMath>
        <m:r>
          <w:rPr>
            <w:rFonts w:ascii="Cambria Math" w:hAnsi="Cambria Math"/>
          </w:rPr>
          <m:t>80%</m:t>
        </m:r>
      </m:oMath>
      <w:r>
        <w:rPr>
          <w:i/>
        </w:rPr>
        <w:t xml:space="preserve">.  </w:t>
      </w:r>
      <m:oMath>
        <m:r>
          <w:rPr>
            <w:rFonts w:ascii="Cambria Math" w:hAnsi="Cambria Math"/>
          </w:rPr>
          <m:t>x-0.20x</m:t>
        </m:r>
      </m:oMath>
      <w:r>
        <w:rPr>
          <w:i/>
        </w:rPr>
        <w:t xml:space="preserve"> represents the original price less the discount amount which will equal the new price.  The new price is the price that is paid, which is </w:t>
      </w:r>
      <m:oMath>
        <m:r>
          <w:rPr>
            <w:rFonts w:ascii="Cambria Math" w:hAnsi="Cambria Math"/>
          </w:rPr>
          <m:t>80%</m:t>
        </m:r>
      </m:oMath>
      <w:r>
        <w:rPr>
          <w:i/>
        </w:rPr>
        <w:t xml:space="preserve"> of the original cost, which is represented as </w:t>
      </w:r>
      <m:oMath>
        <m:r>
          <w:rPr>
            <w:rFonts w:ascii="Cambria Math" w:hAnsi="Cambria Math"/>
          </w:rPr>
          <m:t>0.8x</m:t>
        </m:r>
      </m:oMath>
      <w:r>
        <w:rPr>
          <w:i/>
        </w:rPr>
        <w:t>.</w:t>
      </w:r>
    </w:p>
    <w:p w14:paraId="35356272" w14:textId="77777777" w:rsidR="00551547" w:rsidRPr="00A45EB7" w:rsidRDefault="00551547" w:rsidP="00551547">
      <w:pPr>
        <w:pStyle w:val="ny-lesson-paragraph"/>
        <w:rPr>
          <w:rStyle w:val="ny-lesson-hdr-3"/>
          <w:rFonts w:asciiTheme="minorHAnsi" w:eastAsiaTheme="minorHAnsi" w:hAnsiTheme="minorHAnsi" w:cstheme="minorBidi"/>
          <w:b w:val="0"/>
          <w:color w:val="auto"/>
          <w:sz w:val="20"/>
          <w:szCs w:val="22"/>
          <w:bdr w:val="none" w:sz="0" w:space="0" w:color="auto"/>
          <w:shd w:val="clear" w:color="auto" w:fill="auto"/>
        </w:rPr>
      </w:pPr>
    </w:p>
    <w:p w14:paraId="5C0E898D" w14:textId="77777777" w:rsidR="00551547" w:rsidRPr="00B51B44" w:rsidRDefault="00551547" w:rsidP="00551547">
      <w:pPr>
        <w:pStyle w:val="ny-lesson-hdr-1"/>
        <w:rPr>
          <w:rStyle w:val="ny-lesson-hdr-3"/>
          <w:b/>
        </w:rPr>
      </w:pPr>
      <w:r w:rsidRPr="00B51B44">
        <w:rPr>
          <w:rStyle w:val="ny-lesson-hdr-3"/>
          <w:b/>
        </w:rPr>
        <w:t>Example 3 (5 minutes)</w:t>
      </w:r>
    </w:p>
    <w:p w14:paraId="34BFD3C5" w14:textId="77777777" w:rsidR="00551547" w:rsidRDefault="00551547" w:rsidP="00551547">
      <w:pPr>
        <w:pStyle w:val="ny-lesson-SFinsert"/>
      </w:pPr>
      <w:r>
        <w:rPr>
          <w:noProof/>
        </w:rPr>
        <mc:AlternateContent>
          <mc:Choice Requires="wps">
            <w:drawing>
              <wp:anchor distT="0" distB="0" distL="114300" distR="114300" simplePos="0" relativeHeight="251663360" behindDoc="1" locked="0" layoutInCell="1" allowOverlap="1" wp14:anchorId="4DDB88DB" wp14:editId="23D0BAD8">
                <wp:simplePos x="0" y="0"/>
                <wp:positionH relativeFrom="margin">
                  <wp:align>center</wp:align>
                </wp:positionH>
                <wp:positionV relativeFrom="paragraph">
                  <wp:posOffset>67945</wp:posOffset>
                </wp:positionV>
                <wp:extent cx="5303520" cy="887730"/>
                <wp:effectExtent l="0" t="0" r="11430" b="2667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877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AD7DBA" id="Rectangle 11" o:spid="_x0000_s1026" style="position:absolute;margin-left:0;margin-top:5.35pt;width:417.6pt;height:69.9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" filled="f" strokecolor="#ae6852" strokeweight="1.15pt">
                <v:path arrowok="t"/>
                <w10:wrap anchorx="margin"/>
              </v:rect>
            </w:pict>
          </mc:Fallback>
        </mc:AlternateContent>
      </w:r>
      <w:r>
        <w:br/>
        <w:t>Example 3</w:t>
      </w:r>
    </w:p>
    <w:p w14:paraId="3E2BF579" w14:textId="77777777" w:rsidR="00551547" w:rsidRPr="006B3343" w:rsidRDefault="00551547" w:rsidP="00551547">
      <w:pPr>
        <w:pStyle w:val="ny-lesson-SFinsert"/>
        <w:rPr>
          <w:rFonts w:ascii="Cambria Math" w:hAnsi="Cambria Math"/>
          <w:oMath/>
        </w:rPr>
      </w:pPr>
      <w:r w:rsidRPr="00FC3132">
        <w:t xml:space="preserve">An item that has an original price of </w:t>
      </w:r>
      <m:oMath>
        <m:r>
          <m:rPr>
            <m:sty m:val="bi"/>
          </m:rPr>
          <w:rPr>
            <w:rFonts w:ascii="Cambria Math" w:hAnsi="Cambria Math"/>
          </w:rPr>
          <m:t>x</m:t>
        </m:r>
      </m:oMath>
      <w:r w:rsidRPr="00FC3132">
        <w:t xml:space="preserve"> dollars is discounted </w:t>
      </w:r>
      <m:oMath>
        <m:r>
          <m:rPr>
            <m:sty m:val="bi"/>
          </m:rPr>
          <w:rPr>
            <w:rFonts w:ascii="Cambria Math" w:hAnsi="Cambria Math"/>
          </w:rPr>
          <m:t>33%</m:t>
        </m:r>
      </m:oMath>
      <w:r w:rsidRPr="002C4013">
        <w:t xml:space="preserve">.  </w:t>
      </w:r>
    </w:p>
    <w:p w14:paraId="3774F2AE" w14:textId="77777777" w:rsidR="00551547" w:rsidRDefault="00551547" w:rsidP="008F6EE7">
      <w:pPr>
        <w:pStyle w:val="ny-lesson-SFinsert"/>
        <w:numPr>
          <w:ilvl w:val="0"/>
          <w:numId w:val="13"/>
        </w:numPr>
        <w:spacing w:before="60" w:after="60"/>
        <w:ind w:left="1224"/>
      </w:pPr>
      <w:r w:rsidRPr="00FC3132">
        <w:t>Write an expression that represents the amount of the discount.</w:t>
      </w:r>
    </w:p>
    <w:p w14:paraId="1C8EE13E" w14:textId="77777777" w:rsidR="00551547" w:rsidRPr="001520B7" w:rsidRDefault="00551547" w:rsidP="00551547">
      <w:pPr>
        <w:pStyle w:val="ny-lesson-SFinsert-response"/>
      </w:pPr>
      <m:oMathPara>
        <m:oMathParaPr>
          <m:jc m:val="left"/>
        </m:oMathParaPr>
        <m:oMath>
          <m:r>
            <m:rPr>
              <m:sty m:val="bi"/>
            </m:rPr>
            <w:rPr>
              <w:rFonts w:ascii="Cambria Math" w:hAnsi="Cambria Math"/>
            </w:rPr>
            <m:t>0.33</m:t>
          </m:r>
          <m:r>
            <m:rPr>
              <m:sty m:val="bi"/>
            </m:rPr>
            <w:rPr>
              <w:rFonts w:ascii="Cambria Math" w:hAnsi="Cambria Math"/>
            </w:rPr>
            <m:t>x</m:t>
          </m:r>
        </m:oMath>
      </m:oMathPara>
    </w:p>
    <w:p w14:paraId="3063CDCF" w14:textId="77777777" w:rsidR="00551547" w:rsidRDefault="00551547" w:rsidP="00551547">
      <w:pPr>
        <w:pStyle w:val="ny-lesson-SFinsert-number-list"/>
        <w:numPr>
          <w:ilvl w:val="0"/>
          <w:numId w:val="0"/>
        </w:numPr>
        <w:ind w:left="1224"/>
      </w:pPr>
    </w:p>
    <w:p w14:paraId="7FDB4035" w14:textId="77777777" w:rsidR="00551547" w:rsidRPr="005C51A1" w:rsidRDefault="00551547" w:rsidP="00551547">
      <w:pPr>
        <w:pStyle w:val="ny-lesson-SFinsert-number-list"/>
        <w:numPr>
          <w:ilvl w:val="0"/>
          <w:numId w:val="0"/>
        </w:numPr>
        <w:ind w:left="1224"/>
      </w:pPr>
    </w:p>
    <w:p w14:paraId="193B326F" w14:textId="77777777" w:rsidR="00551547" w:rsidRPr="00FC3132" w:rsidRDefault="00551547" w:rsidP="008F6EE7">
      <w:pPr>
        <w:pStyle w:val="ny-lesson-SFinsert"/>
        <w:numPr>
          <w:ilvl w:val="0"/>
          <w:numId w:val="13"/>
        </w:numPr>
        <w:spacing w:before="60" w:after="60"/>
        <w:ind w:left="1224"/>
      </w:pPr>
      <w:r>
        <w:rPr>
          <w:noProof/>
        </w:rPr>
        <w:lastRenderedPageBreak/>
        <mc:AlternateContent>
          <mc:Choice Requires="wps">
            <w:drawing>
              <wp:anchor distT="0" distB="0" distL="114300" distR="114300" simplePos="0" relativeHeight="251669504" behindDoc="1" locked="0" layoutInCell="1" allowOverlap="1" wp14:anchorId="70E355C8" wp14:editId="199CBE52">
                <wp:simplePos x="0" y="0"/>
                <wp:positionH relativeFrom="margin">
                  <wp:align>center</wp:align>
                </wp:positionH>
                <wp:positionV relativeFrom="paragraph">
                  <wp:posOffset>-60960</wp:posOffset>
                </wp:positionV>
                <wp:extent cx="5303520" cy="2868930"/>
                <wp:effectExtent l="0" t="0" r="11430" b="2667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689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6D8EE8" id="Rectangle 11" o:spid="_x0000_s1026" style="position:absolute;margin-left:0;margin-top:-4.8pt;width:417.6pt;height:225.9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" filled="f" strokecolor="#ae6852" strokeweight="1.15pt">
                <v:path arrowok="t"/>
                <w10:wrap anchorx="margin"/>
              </v:rect>
            </w:pict>
          </mc:Fallback>
        </mc:AlternateContent>
      </w:r>
      <w:r w:rsidRPr="00FC3132">
        <w:t>Write two equivalent expression</w:t>
      </w:r>
      <w:r>
        <w:t>s</w:t>
      </w:r>
      <w:r w:rsidRPr="00FC3132">
        <w:t xml:space="preserve"> that represent the new, discounted price.</w:t>
      </w:r>
    </w:p>
    <w:p w14:paraId="0F0A857F" w14:textId="77777777" w:rsidR="00551547" w:rsidRPr="005C51A1" w:rsidRDefault="00551547" w:rsidP="00551547">
      <w:pPr>
        <w:pStyle w:val="ny-lesson-SFinsert"/>
        <w:ind w:left="1224" w:hanging="360"/>
        <w:jc w:val="both"/>
        <w:rPr>
          <w:rFonts w:ascii="Cambria Math" w:hAnsi="Cambria Math"/>
          <w:color w:val="005A76"/>
          <w:oMath/>
        </w:rPr>
      </w:pPr>
      <m:oMathPara>
        <m:oMathParaPr>
          <m:jc m:val="left"/>
        </m:oMathParaPr>
        <m:oMath>
          <m:r>
            <m:rPr>
              <m:sty m:val="bi"/>
            </m:rPr>
            <w:rPr>
              <w:rFonts w:ascii="Cambria Math" w:hAnsi="Cambria Math"/>
              <w:color w:val="005A76"/>
            </w:rPr>
            <m:t>x-0 .33</m:t>
          </m:r>
          <m:r>
            <m:rPr>
              <m:sty m:val="bi"/>
            </m:rPr>
            <w:rPr>
              <w:rFonts w:ascii="Cambria Math" w:hAnsi="Cambria Math"/>
              <w:color w:val="005A76"/>
            </w:rPr>
            <m:t>x</m:t>
          </m:r>
        </m:oMath>
      </m:oMathPara>
    </w:p>
    <w:p w14:paraId="21B02351" w14:textId="77777777" w:rsidR="00551547" w:rsidRPr="005C51A1" w:rsidRDefault="00551547" w:rsidP="00551547">
      <w:pPr>
        <w:pStyle w:val="ny-lesson-SFinsert"/>
        <w:ind w:left="1224" w:hanging="360"/>
        <w:jc w:val="both"/>
        <w:rPr>
          <w:rFonts w:ascii="Cambria Math" w:hAnsi="Cambria Math"/>
          <w:color w:val="005A76"/>
          <w:oMath/>
        </w:rPr>
      </w:pPr>
      <m:oMathPara>
        <m:oMathParaPr>
          <m:jc m:val="left"/>
        </m:oMathParaPr>
        <m:oMath>
          <m:r>
            <m:rPr>
              <m:sty m:val="bi"/>
            </m:rPr>
            <w:rPr>
              <w:rFonts w:ascii="Cambria Math" w:hAnsi="Cambria Math"/>
              <w:color w:val="005A76"/>
            </w:rPr>
            <m:t>x(1-0.33)</m:t>
          </m:r>
        </m:oMath>
      </m:oMathPara>
    </w:p>
    <w:p w14:paraId="7D47AD85" w14:textId="77777777" w:rsidR="00551547" w:rsidRPr="001520B7" w:rsidRDefault="00551547" w:rsidP="00551547">
      <w:pPr>
        <w:pStyle w:val="ny-lesson-SFinsert"/>
        <w:spacing w:after="0"/>
        <w:ind w:left="1224" w:hanging="360"/>
        <w:jc w:val="both"/>
        <w:rPr>
          <w:color w:val="005A76"/>
        </w:rPr>
      </w:pPr>
      <m:oMathPara>
        <m:oMathParaPr>
          <m:jc m:val="left"/>
        </m:oMathParaPr>
        <m:oMath>
          <m:r>
            <m:rPr>
              <m:sty m:val="bi"/>
            </m:rPr>
            <w:rPr>
              <w:rFonts w:ascii="Cambria Math" w:hAnsi="Cambria Math"/>
              <w:color w:val="005A76"/>
            </w:rPr>
            <m:t>x(0.67)</m:t>
          </m:r>
        </m:oMath>
      </m:oMathPara>
    </w:p>
    <w:p w14:paraId="41D8B204" w14:textId="77777777" w:rsidR="00551547" w:rsidRPr="005C51A1" w:rsidRDefault="00551547" w:rsidP="00551547">
      <w:pPr>
        <w:pStyle w:val="ny-lesson-SFinsert-number-list"/>
        <w:numPr>
          <w:ilvl w:val="0"/>
          <w:numId w:val="0"/>
        </w:numPr>
        <w:ind w:left="1224"/>
        <w:rPr>
          <w:rFonts w:ascii="Cambria Math" w:hAnsi="Cambria Math"/>
          <w:oMath/>
        </w:rPr>
      </w:pPr>
    </w:p>
    <w:p w14:paraId="3132101B" w14:textId="77777777" w:rsidR="00551547" w:rsidRPr="00FC3132" w:rsidRDefault="00551547" w:rsidP="008F6EE7">
      <w:pPr>
        <w:pStyle w:val="ny-lesson-SFinsert"/>
        <w:numPr>
          <w:ilvl w:val="0"/>
          <w:numId w:val="13"/>
        </w:numPr>
        <w:spacing w:before="60" w:after="60"/>
        <w:ind w:left="1224"/>
      </w:pPr>
      <w:r w:rsidRPr="00FC3132">
        <w:t xml:space="preserve">Use one of your expressions to calculate the new, discounted price if the original price was </w:t>
      </w:r>
      <m:oMath>
        <m:r>
          <m:rPr>
            <m:sty m:val="bi"/>
          </m:rPr>
          <w:rPr>
            <w:rFonts w:ascii="Cambria Math" w:hAnsi="Cambria Math"/>
          </w:rPr>
          <m:t>$56</m:t>
        </m:r>
      </m:oMath>
      <w:r w:rsidRPr="00FC3132">
        <w:t>.</w:t>
      </w:r>
    </w:p>
    <w:p w14:paraId="68A0AEAD" w14:textId="77777777" w:rsidR="00551547" w:rsidRPr="005C51A1" w:rsidRDefault="00551547" w:rsidP="00551547">
      <w:pPr>
        <w:pStyle w:val="ny-lesson-SFinsert"/>
        <w:ind w:left="1224" w:hanging="360"/>
        <w:rPr>
          <w:rFonts w:ascii="Cambria Math" w:hAnsi="Cambria Math"/>
          <w:color w:val="005A76"/>
          <w:oMath/>
        </w:rPr>
      </w:pPr>
      <m:oMathPara>
        <m:oMathParaPr>
          <m:jc m:val="left"/>
        </m:oMathParaPr>
        <m:oMath>
          <m:r>
            <m:rPr>
              <m:sty m:val="bi"/>
            </m:rPr>
            <w:rPr>
              <w:rFonts w:ascii="Cambria Math" w:hAnsi="Cambria Math"/>
              <w:color w:val="005A76"/>
            </w:rPr>
            <m:t>0.67</m:t>
          </m:r>
          <m:r>
            <m:rPr>
              <m:sty m:val="bi"/>
            </m:rPr>
            <w:rPr>
              <w:rFonts w:ascii="Cambria Math" w:hAnsi="Cambria Math"/>
              <w:color w:val="005A76"/>
            </w:rPr>
            <m:t>x</m:t>
          </m:r>
        </m:oMath>
      </m:oMathPara>
    </w:p>
    <w:p w14:paraId="775A1F00" w14:textId="77777777" w:rsidR="00551547" w:rsidRPr="005C51A1" w:rsidRDefault="00551547" w:rsidP="00551547">
      <w:pPr>
        <w:pStyle w:val="ny-lesson-SFinsert"/>
        <w:ind w:left="1224" w:hanging="360"/>
        <w:rPr>
          <w:rFonts w:ascii="Cambria Math" w:hAnsi="Cambria Math"/>
          <w:color w:val="005A76"/>
          <w:oMath/>
        </w:rPr>
      </w:pPr>
      <m:oMathPara>
        <m:oMathParaPr>
          <m:jc m:val="left"/>
        </m:oMathParaPr>
        <m:oMath>
          <m:r>
            <m:rPr>
              <m:sty m:val="bi"/>
            </m:rPr>
            <w:rPr>
              <w:rFonts w:ascii="Cambria Math" w:hAnsi="Cambria Math"/>
              <w:color w:val="005A76"/>
            </w:rPr>
            <m:t>0.67(56)</m:t>
          </m:r>
        </m:oMath>
      </m:oMathPara>
    </w:p>
    <w:p w14:paraId="57644261" w14:textId="77777777" w:rsidR="00551547" w:rsidRPr="001520B7" w:rsidRDefault="00551547" w:rsidP="00551547">
      <w:pPr>
        <w:pStyle w:val="ny-lesson-SFinsert"/>
        <w:spacing w:after="0"/>
        <w:ind w:left="1224" w:hanging="360"/>
        <w:rPr>
          <w:color w:val="005A76"/>
        </w:rPr>
      </w:pPr>
      <m:oMathPara>
        <m:oMathParaPr>
          <m:jc m:val="left"/>
        </m:oMathParaPr>
        <m:oMath>
          <m:r>
            <m:rPr>
              <m:sty m:val="bi"/>
            </m:rPr>
            <w:rPr>
              <w:rFonts w:ascii="Cambria Math" w:hAnsi="Cambria Math"/>
              <w:color w:val="005A76"/>
            </w:rPr>
            <m:t>37.52</m:t>
          </m:r>
        </m:oMath>
      </m:oMathPara>
    </w:p>
    <w:p w14:paraId="3C5354FC" w14:textId="77777777" w:rsidR="00551547" w:rsidRPr="005C51A1" w:rsidRDefault="00551547" w:rsidP="00551547">
      <w:pPr>
        <w:pStyle w:val="ny-lesson-SFinsert-number-list"/>
        <w:numPr>
          <w:ilvl w:val="0"/>
          <w:numId w:val="0"/>
        </w:numPr>
        <w:ind w:left="1224"/>
        <w:rPr>
          <w:rFonts w:ascii="Cambria Math" w:hAnsi="Cambria Math"/>
          <w:oMath/>
        </w:rPr>
      </w:pPr>
    </w:p>
    <w:p w14:paraId="63F027E7" w14:textId="77777777" w:rsidR="00551547" w:rsidRDefault="00551547" w:rsidP="008F6EE7">
      <w:pPr>
        <w:pStyle w:val="ny-lesson-SFinsert"/>
        <w:numPr>
          <w:ilvl w:val="0"/>
          <w:numId w:val="13"/>
        </w:numPr>
        <w:spacing w:before="60" w:after="60"/>
        <w:ind w:left="1224"/>
      </w:pPr>
      <w:r w:rsidRPr="00FC3132">
        <w:t xml:space="preserve">How would the expressions you created in parts </w:t>
      </w:r>
      <w:r>
        <w:t>(</w:t>
      </w:r>
      <w:r w:rsidRPr="00FC3132">
        <w:t>a</w:t>
      </w:r>
      <w:r>
        <w:t>)</w:t>
      </w:r>
      <w:r w:rsidRPr="00FC3132">
        <w:t xml:space="preserve"> and </w:t>
      </w:r>
      <w:r>
        <w:t>(</w:t>
      </w:r>
      <w:r w:rsidRPr="00FC3132">
        <w:t>b</w:t>
      </w:r>
      <w:r>
        <w:t>)</w:t>
      </w:r>
      <w:r w:rsidRPr="00FC3132">
        <w:t xml:space="preserve"> have to change if the item’s price had increased by </w:t>
      </w:r>
      <m:oMath>
        <m:r>
          <m:rPr>
            <m:sty m:val="bi"/>
          </m:rPr>
          <w:rPr>
            <w:rFonts w:ascii="Cambria Math" w:hAnsi="Cambria Math"/>
          </w:rPr>
          <m:t xml:space="preserve">33% </m:t>
        </m:r>
      </m:oMath>
      <w:r w:rsidRPr="00FC3132">
        <w:t xml:space="preserve">instead of </w:t>
      </w:r>
      <w:r>
        <w:t>decreased</w:t>
      </w:r>
      <w:r w:rsidRPr="00FC3132">
        <w:t xml:space="preserve"> </w:t>
      </w:r>
      <w:r>
        <w:t xml:space="preserve">by </w:t>
      </w:r>
      <m:oMath>
        <m:r>
          <m:rPr>
            <m:sty m:val="bi"/>
          </m:rPr>
          <w:rPr>
            <w:rFonts w:ascii="Cambria Math" w:hAnsi="Cambria Math"/>
          </w:rPr>
          <m:t>33%</m:t>
        </m:r>
      </m:oMath>
      <w:r w:rsidRPr="00FC3132">
        <w:t xml:space="preserve">?  </w:t>
      </w:r>
    </w:p>
    <w:p w14:paraId="0F37B963" w14:textId="77777777" w:rsidR="00551547" w:rsidRDefault="00551547" w:rsidP="00551547">
      <w:pPr>
        <w:pStyle w:val="ny-lesson-SFinsert-response"/>
      </w:pPr>
      <w:r>
        <w:t xml:space="preserve">Instead of subtracting </w:t>
      </w:r>
      <m:oMath>
        <m:r>
          <m:rPr>
            <m:sty m:val="bi"/>
          </m:rPr>
          <w:rPr>
            <w:rFonts w:ascii="Cambria Math" w:hAnsi="Cambria Math"/>
          </w:rPr>
          <m:t>0.33</m:t>
        </m:r>
        <m:r>
          <m:rPr>
            <m:sty m:val="bi"/>
          </m:rPr>
          <w:rPr>
            <w:rFonts w:ascii="Cambria Math" w:hAnsi="Cambria Math"/>
          </w:rPr>
          <m:t>x</m:t>
        </m:r>
      </m:oMath>
      <w:r>
        <w:t>, you would have to add for the increase.  The expression would be</w:t>
      </w:r>
    </w:p>
    <w:p w14:paraId="67CFD717" w14:textId="77777777" w:rsidR="00551547" w:rsidRPr="005C51A1" w:rsidRDefault="00551547" w:rsidP="00551547">
      <w:pPr>
        <w:pStyle w:val="ny-lesson-SFinsert"/>
        <w:ind w:left="1224" w:hanging="360"/>
        <w:rPr>
          <w:i/>
          <w:color w:val="005A76"/>
        </w:rPr>
      </w:pPr>
      <w:r>
        <w:rPr>
          <w:i/>
        </w:rPr>
        <w:tab/>
      </w:r>
      <m:oMath>
        <m:r>
          <m:rPr>
            <m:sty m:val="bi"/>
          </m:rPr>
          <w:rPr>
            <w:rFonts w:ascii="Cambria Math" w:hAnsi="Cambria Math"/>
            <w:color w:val="005A76"/>
          </w:rPr>
          <m:t>x+0.33</m:t>
        </m:r>
        <m:r>
          <m:rPr>
            <m:sty m:val="bi"/>
          </m:rPr>
          <w:rPr>
            <w:rFonts w:ascii="Cambria Math" w:hAnsi="Cambria Math"/>
            <w:color w:val="005A76"/>
          </w:rPr>
          <m:t>x</m:t>
        </m:r>
      </m:oMath>
    </w:p>
    <w:p w14:paraId="2B7B7C2D" w14:textId="77777777" w:rsidR="00551547" w:rsidRPr="0005484F" w:rsidRDefault="00551547" w:rsidP="00551547">
      <w:pPr>
        <w:pStyle w:val="ny-lesson-SFinsert"/>
        <w:ind w:left="1224" w:hanging="360"/>
        <w:rPr>
          <w:i/>
          <w:color w:val="005A76"/>
        </w:rPr>
      </w:pPr>
      <m:oMathPara>
        <m:oMathParaPr>
          <m:jc m:val="left"/>
        </m:oMathParaPr>
        <m:oMath>
          <m:r>
            <m:rPr>
              <m:sty m:val="bi"/>
            </m:rPr>
            <w:rPr>
              <w:rFonts w:ascii="Cambria Math" w:hAnsi="Cambria Math"/>
              <w:color w:val="005A76"/>
            </w:rPr>
            <m:t>1.33</m:t>
          </m:r>
          <m:r>
            <m:rPr>
              <m:sty m:val="bi"/>
            </m:rPr>
            <w:rPr>
              <w:rFonts w:ascii="Cambria Math" w:hAnsi="Cambria Math"/>
              <w:color w:val="005A76"/>
            </w:rPr>
            <m:t>x</m:t>
          </m:r>
        </m:oMath>
      </m:oMathPara>
    </w:p>
    <w:p w14:paraId="3B5796A0" w14:textId="77777777" w:rsidR="00551547" w:rsidRDefault="00551547" w:rsidP="00551547">
      <w:pPr>
        <w:pStyle w:val="ny-lesson-SFinsert"/>
      </w:pPr>
    </w:p>
    <w:p w14:paraId="2A3A4E85" w14:textId="77777777" w:rsidR="00551547" w:rsidRPr="0005484F" w:rsidRDefault="00551547" w:rsidP="00551547">
      <w:pPr>
        <w:pStyle w:val="ny-lesson-hdr-1"/>
        <w:rPr>
          <w:rStyle w:val="ny-lesson-hdr-3"/>
          <w:b/>
        </w:rPr>
      </w:pPr>
      <w:r w:rsidRPr="0005484F">
        <w:rPr>
          <w:rStyle w:val="ny-lesson-hdr-3"/>
          <w:b/>
        </w:rPr>
        <w:t>Example 4 (10 minutes)</w:t>
      </w:r>
    </w:p>
    <w:p w14:paraId="19E3085B" w14:textId="77777777" w:rsidR="00551547" w:rsidRDefault="00551547" w:rsidP="00551547">
      <w:pPr>
        <w:pStyle w:val="ny-lesson-hdr-1"/>
      </w:pPr>
      <w:r>
        <w:t>Discussion</w:t>
      </w:r>
    </w:p>
    <w:p w14:paraId="35C43BD6" w14:textId="77777777" w:rsidR="00551547" w:rsidRDefault="00551547" w:rsidP="00551547">
      <w:pPr>
        <w:pStyle w:val="ny-lesson-paragraph"/>
      </w:pPr>
      <w:r w:rsidRPr="00855502">
        <w:rPr>
          <w:rFonts w:ascii="Comic Sans MS" w:hAnsi="Comic Sans MS"/>
          <w:noProof/>
          <w:sz w:val="24"/>
        </w:rPr>
        <mc:AlternateContent>
          <mc:Choice Requires="wps">
            <w:drawing>
              <wp:anchor distT="0" distB="0" distL="114300" distR="114300" simplePos="0" relativeHeight="251651072" behindDoc="0" locked="0" layoutInCell="1" allowOverlap="1" wp14:anchorId="3A074AA4" wp14:editId="2D3E1F11">
                <wp:simplePos x="0" y="0"/>
                <wp:positionH relativeFrom="column">
                  <wp:posOffset>-402590</wp:posOffset>
                </wp:positionH>
                <wp:positionV relativeFrom="paragraph">
                  <wp:posOffset>389890</wp:posOffset>
                </wp:positionV>
                <wp:extent cx="356235" cy="484505"/>
                <wp:effectExtent l="0" t="0" r="24765" b="10795"/>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50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FBC2E51" w14:textId="77777777" w:rsidR="00551547" w:rsidRDefault="00551547" w:rsidP="00551547">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1149A40F" w14:textId="77777777" w:rsidR="00551547" w:rsidRDefault="00551547" w:rsidP="0055154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12783A1" w14:textId="77777777" w:rsidR="00551547" w:rsidRDefault="00551547" w:rsidP="0055154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074AA4" id="_x0000_t202" coordsize="21600,21600" o:spt="202" path="m,l,21600r21600,l21600,xe">
                <v:stroke joinstyle="miter"/>
                <v:path gradientshapeok="t" o:connecttype="rect"/>
              </v:shapetype>
              <v:shape id="Text Box 61" o:spid="_x0000_s1027" type="#_x0000_t202" style="position:absolute;margin-left:-31.7pt;margin-top:30.7pt;width:28.05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" fillcolor="#00789c" strokecolor="#00789c">
                <v:path arrowok="t"/>
                <v:textbox inset="3pt,3pt,3pt,3pt">
                  <w:txbxContent>
                    <w:p w14:paraId="1FBC2E51" w14:textId="77777777" w:rsidR="00551547" w:rsidRDefault="00551547" w:rsidP="00551547">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1149A40F" w14:textId="77777777" w:rsidR="00551547" w:rsidRDefault="00551547" w:rsidP="0055154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12783A1" w14:textId="77777777" w:rsidR="00551547" w:rsidRDefault="00551547" w:rsidP="0055154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t>Generate a classroom discussion about a new concept — the concept of sales tax.  Discuss what it is, the purpose of it, and how it is calculated.</w:t>
      </w:r>
    </w:p>
    <w:p w14:paraId="44386419" w14:textId="77777777" w:rsidR="00551547" w:rsidRPr="00505D85" w:rsidRDefault="00551547" w:rsidP="00551547">
      <w:pPr>
        <w:pStyle w:val="ny-lesson-paragraph"/>
      </w:pPr>
      <w:r w:rsidRPr="00A45EB7">
        <w:rPr>
          <w:szCs w:val="20"/>
        </w:rPr>
        <w:t>Once the students have a general understanding that the sales tax is a number added to the cost of an item and it is found by finding the sales rate (</w:t>
      </w:r>
      <m:oMath>
        <m:r>
          <w:rPr>
            <w:rFonts w:ascii="Cambria Math" w:hAnsi="Cambria Math"/>
            <w:szCs w:val="20"/>
          </w:rPr>
          <m:t>%</m:t>
        </m:r>
      </m:oMath>
      <w:r w:rsidRPr="00A45EB7">
        <w:rPr>
          <w:szCs w:val="20"/>
        </w:rPr>
        <w:t>) of the item and added to the cost, lead students through the second chart, which is an extension of the first.</w:t>
      </w:r>
    </w:p>
    <w:p w14:paraId="4264E760" w14:textId="77777777" w:rsidR="00551547" w:rsidRPr="001C2037" w:rsidRDefault="00551547" w:rsidP="00551547">
      <w:pPr>
        <w:pStyle w:val="ny-lesson-SFinsert"/>
      </w:pPr>
      <w:r>
        <w:rPr>
          <w:noProof/>
          <w:sz w:val="22"/>
          <w:szCs w:val="22"/>
        </w:rPr>
        <mc:AlternateContent>
          <mc:Choice Requires="wps">
            <w:drawing>
              <wp:anchor distT="0" distB="0" distL="114300" distR="114300" simplePos="0" relativeHeight="251665408" behindDoc="1" locked="0" layoutInCell="1" allowOverlap="1" wp14:anchorId="2B7B41D9" wp14:editId="433A8965">
                <wp:simplePos x="0" y="0"/>
                <wp:positionH relativeFrom="margin">
                  <wp:align>center</wp:align>
                </wp:positionH>
                <wp:positionV relativeFrom="paragraph">
                  <wp:posOffset>81280</wp:posOffset>
                </wp:positionV>
                <wp:extent cx="5303520" cy="2148840"/>
                <wp:effectExtent l="0" t="0" r="11430" b="2286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488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058022" id="Rectangle 11" o:spid="_x0000_s1026" style="position:absolute;margin-left:0;margin-top:6.4pt;width:417.6pt;height:169.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" filled="f" strokecolor="#ae6852" strokeweight="1.15pt">
                <v:path arrowok="t"/>
                <w10:wrap anchorx="margin"/>
              </v:rect>
            </w:pict>
          </mc:Fallback>
        </mc:AlternateContent>
      </w:r>
      <w:r>
        <w:br/>
        <w:t>Example 4</w:t>
      </w:r>
    </w:p>
    <w:tbl>
      <w:tblPr>
        <w:tblStyle w:val="TableGrid"/>
        <w:tblW w:w="0" w:type="auto"/>
        <w:jc w:val="center"/>
        <w:tblLook w:val="04A0" w:firstRow="1" w:lastRow="0" w:firstColumn="1" w:lastColumn="0" w:noHBand="0" w:noVBand="1"/>
      </w:tblPr>
      <w:tblGrid>
        <w:gridCol w:w="746"/>
        <w:gridCol w:w="801"/>
        <w:gridCol w:w="1058"/>
        <w:gridCol w:w="1777"/>
        <w:gridCol w:w="768"/>
        <w:gridCol w:w="826"/>
        <w:gridCol w:w="785"/>
        <w:gridCol w:w="1439"/>
      </w:tblGrid>
      <w:tr w:rsidR="00551547" w:rsidRPr="000429F4" w14:paraId="69AA91B0" w14:textId="77777777" w:rsidTr="0079561B">
        <w:trPr>
          <w:jc w:val="center"/>
        </w:trPr>
        <w:tc>
          <w:tcPr>
            <w:tcW w:w="740" w:type="dxa"/>
            <w:vAlign w:val="center"/>
          </w:tcPr>
          <w:p w14:paraId="340D34FA" w14:textId="77777777" w:rsidR="00551547" w:rsidRPr="000429F4" w:rsidRDefault="00551547" w:rsidP="0079561B">
            <w:pPr>
              <w:pStyle w:val="ny-lesson-SFinsert-table"/>
              <w:jc w:val="center"/>
            </w:pPr>
            <w:r w:rsidRPr="000429F4">
              <w:t>Original Price (</w:t>
            </w:r>
            <m:oMath>
              <m:r>
                <m:rPr>
                  <m:sty m:val="bi"/>
                </m:rPr>
                <w:rPr>
                  <w:rFonts w:ascii="Cambria Math" w:hAnsi="Cambria Math"/>
                </w:rPr>
                <m:t>100%</m:t>
              </m:r>
            </m:oMath>
            <w:r w:rsidRPr="000429F4">
              <w:t>)</w:t>
            </w:r>
          </w:p>
        </w:tc>
        <w:tc>
          <w:tcPr>
            <w:tcW w:w="801" w:type="dxa"/>
            <w:vAlign w:val="center"/>
          </w:tcPr>
          <w:p w14:paraId="79B63242" w14:textId="77777777" w:rsidR="00551547" w:rsidRPr="000429F4" w:rsidRDefault="00551547" w:rsidP="0079561B">
            <w:pPr>
              <w:pStyle w:val="ny-lesson-SFinsert-table"/>
              <w:jc w:val="center"/>
            </w:pPr>
            <w:r w:rsidRPr="000429F4">
              <w:t>Discount (</w:t>
            </w:r>
            <m:oMath>
              <m:r>
                <m:rPr>
                  <m:sty m:val="bi"/>
                </m:rPr>
                <w:rPr>
                  <w:rFonts w:ascii="Cambria Math" w:hAnsi="Cambria Math"/>
                </w:rPr>
                <m:t>20%</m:t>
              </m:r>
            </m:oMath>
            <w:r w:rsidRPr="000429F4">
              <w:t>) off</w:t>
            </w:r>
          </w:p>
        </w:tc>
        <w:tc>
          <w:tcPr>
            <w:tcW w:w="1058" w:type="dxa"/>
            <w:vAlign w:val="center"/>
          </w:tcPr>
          <w:p w14:paraId="5DB30D34" w14:textId="77777777" w:rsidR="00551547" w:rsidRPr="000429F4" w:rsidRDefault="00551547" w:rsidP="0079561B">
            <w:pPr>
              <w:pStyle w:val="ny-lesson-SFinsert-table"/>
              <w:jc w:val="center"/>
            </w:pPr>
            <w:r w:rsidRPr="000429F4">
              <w:t xml:space="preserve">Amount Pay (pay </w:t>
            </w:r>
            <m:oMath>
              <m:r>
                <m:rPr>
                  <m:sty m:val="bi"/>
                </m:rPr>
                <w:rPr>
                  <w:rFonts w:ascii="Cambria Math" w:hAnsi="Cambria Math"/>
                </w:rPr>
                <m:t>80%</m:t>
              </m:r>
            </m:oMath>
            <w:r w:rsidRPr="000429F4">
              <w:t>)</w:t>
            </w:r>
          </w:p>
        </w:tc>
        <w:tc>
          <w:tcPr>
            <w:tcW w:w="1777" w:type="dxa"/>
            <w:tcBorders>
              <w:right w:val="threeDEngrave" w:sz="24" w:space="0" w:color="auto"/>
            </w:tcBorders>
            <w:vAlign w:val="center"/>
          </w:tcPr>
          <w:p w14:paraId="390E6E37" w14:textId="77777777" w:rsidR="00551547" w:rsidRPr="000429F4" w:rsidRDefault="00551547" w:rsidP="0079561B">
            <w:pPr>
              <w:pStyle w:val="ny-lesson-SFinsert-table"/>
              <w:jc w:val="center"/>
            </w:pPr>
            <w:r w:rsidRPr="000429F4">
              <w:t>Expression</w:t>
            </w:r>
          </w:p>
        </w:tc>
        <w:tc>
          <w:tcPr>
            <w:tcW w:w="768" w:type="dxa"/>
            <w:tcBorders>
              <w:left w:val="threeDEngrave" w:sz="24" w:space="0" w:color="auto"/>
            </w:tcBorders>
            <w:vAlign w:val="center"/>
          </w:tcPr>
          <w:p w14:paraId="79A70427" w14:textId="77777777" w:rsidR="00551547" w:rsidRPr="000429F4" w:rsidRDefault="00551547" w:rsidP="0079561B">
            <w:pPr>
              <w:pStyle w:val="ny-lesson-SFinsert-table"/>
              <w:jc w:val="center"/>
            </w:pPr>
            <w:r w:rsidRPr="000429F4">
              <w:t>New</w:t>
            </w:r>
          </w:p>
          <w:p w14:paraId="175733A6" w14:textId="77777777" w:rsidR="00551547" w:rsidRPr="000429F4" w:rsidRDefault="00551547" w:rsidP="0079561B">
            <w:pPr>
              <w:pStyle w:val="ny-lesson-SFinsert-table"/>
              <w:jc w:val="center"/>
            </w:pPr>
            <w:r w:rsidRPr="000429F4">
              <w:t>Price</w:t>
            </w:r>
          </w:p>
        </w:tc>
        <w:tc>
          <w:tcPr>
            <w:tcW w:w="826" w:type="dxa"/>
            <w:vAlign w:val="center"/>
          </w:tcPr>
          <w:p w14:paraId="076514F1" w14:textId="77777777" w:rsidR="00551547" w:rsidRPr="000429F4" w:rsidRDefault="00551547" w:rsidP="0079561B">
            <w:pPr>
              <w:pStyle w:val="ny-lesson-SFinsert-table"/>
              <w:jc w:val="center"/>
            </w:pPr>
            <w:r w:rsidRPr="000429F4">
              <w:t>Sales Tax (</w:t>
            </w:r>
            <m:oMath>
              <m:r>
                <m:rPr>
                  <m:sty m:val="bi"/>
                </m:rPr>
                <w:rPr>
                  <w:rFonts w:ascii="Cambria Math" w:hAnsi="Cambria Math"/>
                </w:rPr>
                <m:t>8%</m:t>
              </m:r>
            </m:oMath>
            <w:r w:rsidRPr="000429F4">
              <w:t>)</w:t>
            </w:r>
          </w:p>
        </w:tc>
        <w:tc>
          <w:tcPr>
            <w:tcW w:w="785" w:type="dxa"/>
            <w:vAlign w:val="center"/>
          </w:tcPr>
          <w:p w14:paraId="4BE1066A" w14:textId="77777777" w:rsidR="00551547" w:rsidRPr="000429F4" w:rsidRDefault="00551547" w:rsidP="0079561B">
            <w:pPr>
              <w:pStyle w:val="ny-lesson-SFinsert-table"/>
              <w:jc w:val="center"/>
            </w:pPr>
            <w:r w:rsidRPr="000429F4">
              <w:t>Overall Cost</w:t>
            </w:r>
          </w:p>
        </w:tc>
        <w:tc>
          <w:tcPr>
            <w:tcW w:w="1439" w:type="dxa"/>
            <w:vAlign w:val="center"/>
          </w:tcPr>
          <w:p w14:paraId="12BFF870" w14:textId="77777777" w:rsidR="00551547" w:rsidRPr="000429F4" w:rsidRDefault="00551547" w:rsidP="0079561B">
            <w:pPr>
              <w:pStyle w:val="ny-lesson-SFinsert-table"/>
              <w:jc w:val="center"/>
            </w:pPr>
            <w:r w:rsidRPr="000429F4">
              <w:t>Expression</w:t>
            </w:r>
          </w:p>
        </w:tc>
      </w:tr>
      <w:tr w:rsidR="00551547" w:rsidRPr="000429F4" w14:paraId="465A417F" w14:textId="77777777" w:rsidTr="0079561B">
        <w:trPr>
          <w:trHeight w:val="440"/>
          <w:jc w:val="center"/>
        </w:trPr>
        <w:tc>
          <w:tcPr>
            <w:tcW w:w="740" w:type="dxa"/>
            <w:vAlign w:val="center"/>
          </w:tcPr>
          <w:p w14:paraId="4FA40532"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100</m:t>
                </m:r>
              </m:oMath>
            </m:oMathPara>
          </w:p>
        </w:tc>
        <w:tc>
          <w:tcPr>
            <w:tcW w:w="801" w:type="dxa"/>
            <w:vAlign w:val="center"/>
          </w:tcPr>
          <w:p w14:paraId="62683D75"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20</m:t>
                </m:r>
              </m:oMath>
            </m:oMathPara>
          </w:p>
        </w:tc>
        <w:tc>
          <w:tcPr>
            <w:tcW w:w="1058" w:type="dxa"/>
            <w:vAlign w:val="center"/>
          </w:tcPr>
          <w:p w14:paraId="540A99BA"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80</m:t>
                </m:r>
              </m:oMath>
            </m:oMathPara>
          </w:p>
        </w:tc>
        <w:tc>
          <w:tcPr>
            <w:tcW w:w="1777" w:type="dxa"/>
            <w:tcBorders>
              <w:right w:val="threeDEngrave" w:sz="24" w:space="0" w:color="auto"/>
            </w:tcBorders>
            <w:vAlign w:val="center"/>
          </w:tcPr>
          <w:p w14:paraId="35B867D0" w14:textId="77777777" w:rsidR="00551547" w:rsidRPr="006B3343" w:rsidRDefault="00551547" w:rsidP="0079561B">
            <w:pPr>
              <w:pStyle w:val="ny-lesson-SFinsert-table"/>
              <w:spacing w:line="276" w:lineRule="auto"/>
              <w:jc w:val="center"/>
              <w:rPr>
                <w:rFonts w:ascii="Cambria Math" w:eastAsiaTheme="minorEastAsia" w:hAnsi="Cambria Math" w:cstheme="minorBidi" w:hint="eastAsia"/>
                <w:sz w:val="14"/>
                <w:szCs w:val="14"/>
                <w:oMath/>
              </w:rPr>
            </w:pPr>
            <m:oMathPara>
              <m:oMath>
                <m:r>
                  <m:rPr>
                    <m:sty m:val="bi"/>
                  </m:rPr>
                  <w:rPr>
                    <w:rFonts w:ascii="Cambria Math" w:eastAsiaTheme="minorEastAsia" w:hAnsi="Cambria Math" w:cstheme="minorBidi"/>
                    <w:sz w:val="14"/>
                    <w:szCs w:val="14"/>
                  </w:rPr>
                  <m:t>100-100(0.20) = 100(0.80)</m:t>
                </m:r>
              </m:oMath>
            </m:oMathPara>
          </w:p>
        </w:tc>
        <w:tc>
          <w:tcPr>
            <w:tcW w:w="768" w:type="dxa"/>
            <w:tcBorders>
              <w:left w:val="threeDEngrave" w:sz="24" w:space="0" w:color="auto"/>
            </w:tcBorders>
            <w:vAlign w:val="center"/>
          </w:tcPr>
          <w:p w14:paraId="7E7357F9" w14:textId="77777777" w:rsidR="00551547" w:rsidRPr="000429F4" w:rsidRDefault="00551547" w:rsidP="0079561B">
            <w:pPr>
              <w:pStyle w:val="ny-lesson-SFinsert-table"/>
              <w:jc w:val="center"/>
            </w:pPr>
          </w:p>
        </w:tc>
        <w:tc>
          <w:tcPr>
            <w:tcW w:w="826" w:type="dxa"/>
            <w:vAlign w:val="center"/>
          </w:tcPr>
          <w:p w14:paraId="2A02DB40" w14:textId="77777777" w:rsidR="00551547" w:rsidRPr="000429F4" w:rsidRDefault="00551547" w:rsidP="0079561B">
            <w:pPr>
              <w:pStyle w:val="ny-lesson-SFinsert-table"/>
              <w:jc w:val="center"/>
            </w:pPr>
          </w:p>
        </w:tc>
        <w:tc>
          <w:tcPr>
            <w:tcW w:w="785" w:type="dxa"/>
            <w:vAlign w:val="center"/>
          </w:tcPr>
          <w:p w14:paraId="4AA20063" w14:textId="77777777" w:rsidR="00551547" w:rsidRPr="000429F4" w:rsidRDefault="00551547" w:rsidP="0079561B">
            <w:pPr>
              <w:pStyle w:val="ny-lesson-SFinsert-table"/>
              <w:jc w:val="center"/>
            </w:pPr>
          </w:p>
        </w:tc>
        <w:tc>
          <w:tcPr>
            <w:tcW w:w="1439" w:type="dxa"/>
            <w:vAlign w:val="center"/>
          </w:tcPr>
          <w:p w14:paraId="43F5C383" w14:textId="77777777" w:rsidR="00551547" w:rsidRPr="000429F4" w:rsidRDefault="00551547" w:rsidP="0079561B">
            <w:pPr>
              <w:pStyle w:val="ny-lesson-SFinsert-table"/>
              <w:jc w:val="center"/>
            </w:pPr>
          </w:p>
        </w:tc>
      </w:tr>
      <w:tr w:rsidR="00551547" w:rsidRPr="000429F4" w14:paraId="62FA3876" w14:textId="77777777" w:rsidTr="0079561B">
        <w:trPr>
          <w:trHeight w:val="440"/>
          <w:jc w:val="center"/>
        </w:trPr>
        <w:tc>
          <w:tcPr>
            <w:tcW w:w="740" w:type="dxa"/>
            <w:vAlign w:val="center"/>
          </w:tcPr>
          <w:p w14:paraId="0F8F74DD"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50</m:t>
                </m:r>
              </m:oMath>
            </m:oMathPara>
          </w:p>
        </w:tc>
        <w:tc>
          <w:tcPr>
            <w:tcW w:w="801" w:type="dxa"/>
            <w:vAlign w:val="center"/>
          </w:tcPr>
          <w:p w14:paraId="0D82FFF4"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10</m:t>
                </m:r>
              </m:oMath>
            </m:oMathPara>
          </w:p>
        </w:tc>
        <w:tc>
          <w:tcPr>
            <w:tcW w:w="1058" w:type="dxa"/>
            <w:vAlign w:val="center"/>
          </w:tcPr>
          <w:p w14:paraId="75A1F9EC"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40</m:t>
                </m:r>
              </m:oMath>
            </m:oMathPara>
          </w:p>
        </w:tc>
        <w:tc>
          <w:tcPr>
            <w:tcW w:w="1777" w:type="dxa"/>
            <w:tcBorders>
              <w:right w:val="threeDEngrave" w:sz="24" w:space="0" w:color="auto"/>
            </w:tcBorders>
            <w:vAlign w:val="center"/>
          </w:tcPr>
          <w:p w14:paraId="61FDBB1C" w14:textId="77777777" w:rsidR="00551547" w:rsidRPr="006B3343" w:rsidRDefault="00551547" w:rsidP="0079561B">
            <w:pPr>
              <w:pStyle w:val="ny-lesson-SFinsert-table"/>
              <w:spacing w:line="276" w:lineRule="auto"/>
              <w:jc w:val="center"/>
              <w:rPr>
                <w:rFonts w:ascii="Cambria Math" w:eastAsiaTheme="minorEastAsia" w:hAnsi="Cambria Math" w:cstheme="minorBidi" w:hint="eastAsia"/>
                <w:sz w:val="14"/>
                <w:szCs w:val="14"/>
                <w:oMath/>
              </w:rPr>
            </w:pPr>
            <m:oMathPara>
              <m:oMath>
                <m:r>
                  <m:rPr>
                    <m:sty m:val="bi"/>
                  </m:rPr>
                  <w:rPr>
                    <w:rFonts w:ascii="Cambria Math" w:eastAsiaTheme="minorEastAsia" w:hAnsi="Cambria Math" w:cstheme="minorBidi"/>
                    <w:sz w:val="14"/>
                    <w:szCs w:val="14"/>
                  </w:rPr>
                  <m:t>50-50(0.20) = 50(0.80)</m:t>
                </m:r>
              </m:oMath>
            </m:oMathPara>
          </w:p>
        </w:tc>
        <w:tc>
          <w:tcPr>
            <w:tcW w:w="768" w:type="dxa"/>
            <w:tcBorders>
              <w:left w:val="threeDEngrave" w:sz="24" w:space="0" w:color="auto"/>
            </w:tcBorders>
            <w:vAlign w:val="center"/>
          </w:tcPr>
          <w:p w14:paraId="5DFFFC0F" w14:textId="77777777" w:rsidR="00551547" w:rsidRPr="000429F4" w:rsidRDefault="00551547" w:rsidP="0079561B">
            <w:pPr>
              <w:pStyle w:val="ny-lesson-SFinsert-table"/>
              <w:jc w:val="center"/>
            </w:pPr>
          </w:p>
        </w:tc>
        <w:tc>
          <w:tcPr>
            <w:tcW w:w="826" w:type="dxa"/>
            <w:vAlign w:val="center"/>
          </w:tcPr>
          <w:p w14:paraId="4075B1F4" w14:textId="77777777" w:rsidR="00551547" w:rsidRPr="000429F4" w:rsidRDefault="00551547" w:rsidP="0079561B">
            <w:pPr>
              <w:pStyle w:val="ny-lesson-SFinsert-table"/>
              <w:jc w:val="center"/>
            </w:pPr>
          </w:p>
        </w:tc>
        <w:tc>
          <w:tcPr>
            <w:tcW w:w="785" w:type="dxa"/>
            <w:vAlign w:val="center"/>
          </w:tcPr>
          <w:p w14:paraId="7E38A3B2" w14:textId="77777777" w:rsidR="00551547" w:rsidRPr="000429F4" w:rsidRDefault="00551547" w:rsidP="0079561B">
            <w:pPr>
              <w:pStyle w:val="ny-lesson-SFinsert-table"/>
              <w:jc w:val="center"/>
            </w:pPr>
          </w:p>
        </w:tc>
        <w:tc>
          <w:tcPr>
            <w:tcW w:w="1439" w:type="dxa"/>
            <w:vAlign w:val="center"/>
          </w:tcPr>
          <w:p w14:paraId="5DECDD7F" w14:textId="77777777" w:rsidR="00551547" w:rsidRPr="000429F4" w:rsidRDefault="00551547" w:rsidP="0079561B">
            <w:pPr>
              <w:pStyle w:val="ny-lesson-SFinsert-table"/>
              <w:jc w:val="center"/>
            </w:pPr>
          </w:p>
        </w:tc>
      </w:tr>
      <w:tr w:rsidR="00551547" w:rsidRPr="000429F4" w14:paraId="00938666" w14:textId="77777777" w:rsidTr="0079561B">
        <w:trPr>
          <w:trHeight w:val="440"/>
          <w:jc w:val="center"/>
        </w:trPr>
        <w:tc>
          <w:tcPr>
            <w:tcW w:w="740" w:type="dxa"/>
            <w:vAlign w:val="center"/>
          </w:tcPr>
          <w:p w14:paraId="3454F337"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28</m:t>
                </m:r>
              </m:oMath>
            </m:oMathPara>
          </w:p>
        </w:tc>
        <w:tc>
          <w:tcPr>
            <w:tcW w:w="801" w:type="dxa"/>
            <w:vAlign w:val="center"/>
          </w:tcPr>
          <w:p w14:paraId="3A03517C"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5.60</m:t>
                </m:r>
              </m:oMath>
            </m:oMathPara>
          </w:p>
        </w:tc>
        <w:tc>
          <w:tcPr>
            <w:tcW w:w="1058" w:type="dxa"/>
            <w:vAlign w:val="center"/>
          </w:tcPr>
          <w:p w14:paraId="2C59C6FC"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22.40</m:t>
                </m:r>
              </m:oMath>
            </m:oMathPara>
          </w:p>
        </w:tc>
        <w:tc>
          <w:tcPr>
            <w:tcW w:w="1777" w:type="dxa"/>
            <w:tcBorders>
              <w:right w:val="threeDEngrave" w:sz="24" w:space="0" w:color="auto"/>
            </w:tcBorders>
            <w:vAlign w:val="center"/>
          </w:tcPr>
          <w:p w14:paraId="0B336939" w14:textId="77777777" w:rsidR="00551547" w:rsidRPr="006B3343" w:rsidRDefault="00551547" w:rsidP="0079561B">
            <w:pPr>
              <w:pStyle w:val="ny-lesson-SFinsert-table"/>
              <w:spacing w:line="276" w:lineRule="auto"/>
              <w:jc w:val="center"/>
              <w:rPr>
                <w:rFonts w:ascii="Cambria Math" w:eastAsiaTheme="minorEastAsia" w:hAnsi="Cambria Math" w:cstheme="minorBidi" w:hint="eastAsia"/>
                <w:sz w:val="14"/>
                <w:szCs w:val="14"/>
                <w:oMath/>
              </w:rPr>
            </w:pPr>
            <m:oMathPara>
              <m:oMath>
                <m:r>
                  <m:rPr>
                    <m:sty m:val="bi"/>
                  </m:rPr>
                  <w:rPr>
                    <w:rFonts w:ascii="Cambria Math" w:eastAsiaTheme="minorEastAsia" w:hAnsi="Cambria Math" w:cstheme="minorBidi"/>
                    <w:sz w:val="14"/>
                    <w:szCs w:val="14"/>
                  </w:rPr>
                  <m:t>28-28(0.20) = 28(0.80)</m:t>
                </m:r>
              </m:oMath>
            </m:oMathPara>
          </w:p>
        </w:tc>
        <w:tc>
          <w:tcPr>
            <w:tcW w:w="768" w:type="dxa"/>
            <w:tcBorders>
              <w:left w:val="threeDEngrave" w:sz="24" w:space="0" w:color="auto"/>
            </w:tcBorders>
            <w:vAlign w:val="center"/>
          </w:tcPr>
          <w:p w14:paraId="4E58619C" w14:textId="77777777" w:rsidR="00551547" w:rsidRPr="000429F4" w:rsidRDefault="00551547" w:rsidP="0079561B">
            <w:pPr>
              <w:pStyle w:val="ny-lesson-SFinsert-table"/>
              <w:jc w:val="center"/>
            </w:pPr>
          </w:p>
        </w:tc>
        <w:tc>
          <w:tcPr>
            <w:tcW w:w="826" w:type="dxa"/>
            <w:vAlign w:val="center"/>
          </w:tcPr>
          <w:p w14:paraId="2FA57677" w14:textId="77777777" w:rsidR="00551547" w:rsidRPr="000429F4" w:rsidRDefault="00551547" w:rsidP="0079561B">
            <w:pPr>
              <w:pStyle w:val="ny-lesson-SFinsert-table"/>
              <w:jc w:val="center"/>
            </w:pPr>
          </w:p>
        </w:tc>
        <w:tc>
          <w:tcPr>
            <w:tcW w:w="785" w:type="dxa"/>
            <w:vAlign w:val="center"/>
          </w:tcPr>
          <w:p w14:paraId="79BE7012" w14:textId="77777777" w:rsidR="00551547" w:rsidRPr="000429F4" w:rsidRDefault="00551547" w:rsidP="0079561B">
            <w:pPr>
              <w:pStyle w:val="ny-lesson-SFinsert-table"/>
              <w:jc w:val="center"/>
            </w:pPr>
          </w:p>
        </w:tc>
        <w:tc>
          <w:tcPr>
            <w:tcW w:w="1439" w:type="dxa"/>
            <w:vAlign w:val="center"/>
          </w:tcPr>
          <w:p w14:paraId="19DE4F43" w14:textId="77777777" w:rsidR="00551547" w:rsidRPr="000429F4" w:rsidRDefault="00551547" w:rsidP="0079561B">
            <w:pPr>
              <w:pStyle w:val="ny-lesson-SFinsert-table"/>
              <w:jc w:val="center"/>
            </w:pPr>
          </w:p>
        </w:tc>
      </w:tr>
      <w:tr w:rsidR="00551547" w:rsidRPr="000429F4" w14:paraId="61822EB7" w14:textId="77777777" w:rsidTr="0079561B">
        <w:trPr>
          <w:trHeight w:val="440"/>
          <w:jc w:val="center"/>
        </w:trPr>
        <w:tc>
          <w:tcPr>
            <w:tcW w:w="740" w:type="dxa"/>
            <w:vAlign w:val="center"/>
          </w:tcPr>
          <w:p w14:paraId="3697AE5A"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14.50</m:t>
                </m:r>
              </m:oMath>
            </m:oMathPara>
          </w:p>
        </w:tc>
        <w:tc>
          <w:tcPr>
            <w:tcW w:w="801" w:type="dxa"/>
            <w:vAlign w:val="center"/>
          </w:tcPr>
          <w:p w14:paraId="74088E7B"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2.90</m:t>
                </m:r>
              </m:oMath>
            </m:oMathPara>
          </w:p>
        </w:tc>
        <w:tc>
          <w:tcPr>
            <w:tcW w:w="1058" w:type="dxa"/>
            <w:vAlign w:val="center"/>
          </w:tcPr>
          <w:p w14:paraId="074EFD8C"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11.60</m:t>
                </m:r>
              </m:oMath>
            </m:oMathPara>
          </w:p>
        </w:tc>
        <w:tc>
          <w:tcPr>
            <w:tcW w:w="1777" w:type="dxa"/>
            <w:tcBorders>
              <w:bottom w:val="single" w:sz="4" w:space="0" w:color="auto"/>
              <w:right w:val="threeDEngrave" w:sz="24" w:space="0" w:color="auto"/>
            </w:tcBorders>
            <w:vAlign w:val="center"/>
          </w:tcPr>
          <w:p w14:paraId="7C6196E2" w14:textId="77777777" w:rsidR="00551547" w:rsidRPr="006B3343" w:rsidRDefault="00551547" w:rsidP="0079561B">
            <w:pPr>
              <w:pStyle w:val="ny-lesson-SFinsert-response-table"/>
              <w:spacing w:line="276" w:lineRule="auto"/>
              <w:rPr>
                <w:rFonts w:ascii="Cambria Math" w:eastAsiaTheme="minorEastAsia" w:hAnsi="Cambria Math" w:cstheme="minorBidi" w:hint="eastAsia"/>
                <w:color w:val="auto"/>
                <w:sz w:val="14"/>
                <w:szCs w:val="14"/>
                <w:oMath/>
              </w:rPr>
            </w:pPr>
            <m:oMathPara>
              <m:oMath>
                <m:r>
                  <m:rPr>
                    <m:sty m:val="bi"/>
                  </m:rPr>
                  <w:rPr>
                    <w:rFonts w:ascii="Cambria Math" w:eastAsiaTheme="minorEastAsia" w:hAnsi="Cambria Math" w:cstheme="minorBidi"/>
                    <w:color w:val="auto"/>
                    <w:sz w:val="14"/>
                    <w:szCs w:val="14"/>
                  </w:rPr>
                  <m:t>14.50 -14.50(0.20)</m:t>
                </m:r>
              </m:oMath>
            </m:oMathPara>
          </w:p>
          <w:p w14:paraId="46E650B1" w14:textId="77777777" w:rsidR="00551547" w:rsidRPr="006B3343" w:rsidRDefault="00551547" w:rsidP="0079561B">
            <w:pPr>
              <w:pStyle w:val="ny-lesson-SFinsert-table"/>
              <w:spacing w:line="276" w:lineRule="auto"/>
              <w:jc w:val="center"/>
              <w:rPr>
                <w:rFonts w:ascii="Cambria Math" w:eastAsiaTheme="minorEastAsia" w:hAnsi="Cambria Math" w:cstheme="minorBidi" w:hint="eastAsia"/>
                <w:sz w:val="14"/>
                <w:szCs w:val="14"/>
                <w:oMath/>
              </w:rPr>
            </w:pPr>
            <m:oMathPara>
              <m:oMath>
                <m:r>
                  <m:rPr>
                    <m:sty m:val="bi"/>
                  </m:rPr>
                  <w:rPr>
                    <w:rFonts w:ascii="Cambria Math" w:eastAsiaTheme="minorEastAsia" w:hAnsi="Cambria Math" w:cstheme="minorBidi"/>
                    <w:sz w:val="14"/>
                    <w:szCs w:val="14"/>
                  </w:rPr>
                  <m:t>=14.50(0.80)</m:t>
                </m:r>
              </m:oMath>
            </m:oMathPara>
          </w:p>
        </w:tc>
        <w:tc>
          <w:tcPr>
            <w:tcW w:w="768" w:type="dxa"/>
            <w:tcBorders>
              <w:left w:val="threeDEngrave" w:sz="24" w:space="0" w:color="auto"/>
              <w:bottom w:val="single" w:sz="4" w:space="0" w:color="auto"/>
            </w:tcBorders>
            <w:vAlign w:val="center"/>
          </w:tcPr>
          <w:p w14:paraId="0CB2620F" w14:textId="77777777" w:rsidR="00551547" w:rsidRPr="000429F4" w:rsidRDefault="00551547" w:rsidP="0079561B">
            <w:pPr>
              <w:pStyle w:val="ny-lesson-SFinsert-table"/>
              <w:jc w:val="center"/>
            </w:pPr>
          </w:p>
        </w:tc>
        <w:tc>
          <w:tcPr>
            <w:tcW w:w="826" w:type="dxa"/>
            <w:vAlign w:val="center"/>
          </w:tcPr>
          <w:p w14:paraId="32687F10" w14:textId="77777777" w:rsidR="00551547" w:rsidRPr="000429F4" w:rsidRDefault="00551547" w:rsidP="0079561B">
            <w:pPr>
              <w:pStyle w:val="ny-lesson-SFinsert-table"/>
              <w:jc w:val="center"/>
            </w:pPr>
          </w:p>
        </w:tc>
        <w:tc>
          <w:tcPr>
            <w:tcW w:w="785" w:type="dxa"/>
            <w:vAlign w:val="center"/>
          </w:tcPr>
          <w:p w14:paraId="6DDF69B1" w14:textId="77777777" w:rsidR="00551547" w:rsidRPr="000429F4" w:rsidRDefault="00551547" w:rsidP="0079561B">
            <w:pPr>
              <w:pStyle w:val="ny-lesson-SFinsert-table"/>
              <w:jc w:val="center"/>
            </w:pPr>
          </w:p>
        </w:tc>
        <w:tc>
          <w:tcPr>
            <w:tcW w:w="1439" w:type="dxa"/>
            <w:vAlign w:val="center"/>
          </w:tcPr>
          <w:p w14:paraId="2EE6A62F" w14:textId="77777777" w:rsidR="00551547" w:rsidRPr="000429F4" w:rsidRDefault="00551547" w:rsidP="0079561B">
            <w:pPr>
              <w:pStyle w:val="ny-lesson-SFinsert-table"/>
              <w:jc w:val="center"/>
            </w:pPr>
          </w:p>
        </w:tc>
      </w:tr>
      <w:tr w:rsidR="00551547" w:rsidRPr="000429F4" w14:paraId="5DE73B4D" w14:textId="77777777" w:rsidTr="0079561B">
        <w:trPr>
          <w:trHeight w:val="441"/>
          <w:jc w:val="center"/>
        </w:trPr>
        <w:tc>
          <w:tcPr>
            <w:tcW w:w="740" w:type="dxa"/>
            <w:vAlign w:val="center"/>
          </w:tcPr>
          <w:p w14:paraId="5A4713EC"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x</m:t>
                </m:r>
              </m:oMath>
            </m:oMathPara>
          </w:p>
        </w:tc>
        <w:tc>
          <w:tcPr>
            <w:tcW w:w="801" w:type="dxa"/>
            <w:vAlign w:val="center"/>
          </w:tcPr>
          <w:p w14:paraId="73D41EB8" w14:textId="77777777" w:rsidR="00551547" w:rsidRPr="00953067" w:rsidRDefault="00551547" w:rsidP="0079561B">
            <w:pPr>
              <w:pStyle w:val="ny-lesson-SFinsert-table"/>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0.20</m:t>
                </m:r>
                <m:r>
                  <m:rPr>
                    <m:sty m:val="bi"/>
                  </m:rPr>
                  <w:rPr>
                    <w:rFonts w:ascii="Cambria Math" w:eastAsiaTheme="minorEastAsia" w:hAnsi="Cambria Math" w:cstheme="minorBidi"/>
                    <w:szCs w:val="16"/>
                  </w:rPr>
                  <m:t>x</m:t>
                </m:r>
              </m:oMath>
            </m:oMathPara>
          </w:p>
        </w:tc>
        <w:tc>
          <w:tcPr>
            <w:tcW w:w="1058" w:type="dxa"/>
            <w:tcBorders>
              <w:right w:val="single" w:sz="4" w:space="0" w:color="auto"/>
            </w:tcBorders>
            <w:vAlign w:val="center"/>
          </w:tcPr>
          <w:p w14:paraId="2BAB7ED1" w14:textId="77777777" w:rsidR="00551547" w:rsidRPr="00953067" w:rsidRDefault="00551547" w:rsidP="0079561B">
            <w:pPr>
              <w:pStyle w:val="ny-lesson-SFinsert-table"/>
              <w:ind w:right="-43"/>
              <w:jc w:val="center"/>
              <w:rPr>
                <w:rFonts w:ascii="Cambria Math" w:eastAsiaTheme="minorEastAsia" w:hAnsi="Cambria Math" w:cstheme="minorBidi" w:hint="eastAsia"/>
                <w:szCs w:val="16"/>
                <w:oMath/>
              </w:rPr>
            </w:pPr>
            <m:oMathPara>
              <m:oMath>
                <m:r>
                  <m:rPr>
                    <m:sty m:val="bi"/>
                  </m:rPr>
                  <w:rPr>
                    <w:rFonts w:ascii="Cambria Math" w:eastAsiaTheme="minorEastAsia" w:hAnsi="Cambria Math" w:cstheme="minorBidi"/>
                    <w:szCs w:val="16"/>
                  </w:rPr>
                  <m:t>x - 0.20</m:t>
                </m:r>
                <m:r>
                  <m:rPr>
                    <m:sty m:val="bi"/>
                  </m:rPr>
                  <w:rPr>
                    <w:rFonts w:ascii="Cambria Math" w:eastAsiaTheme="minorEastAsia" w:hAnsi="Cambria Math" w:cstheme="minorBidi"/>
                    <w:szCs w:val="16"/>
                  </w:rPr>
                  <m:t>x</m:t>
                </m:r>
              </m:oMath>
            </m:oMathPara>
          </w:p>
        </w:tc>
        <w:tc>
          <w:tcPr>
            <w:tcW w:w="1777" w:type="dxa"/>
            <w:tcBorders>
              <w:top w:val="single" w:sz="4" w:space="0" w:color="auto"/>
              <w:left w:val="single" w:sz="4" w:space="0" w:color="auto"/>
              <w:bottom w:val="single" w:sz="4" w:space="0" w:color="auto"/>
              <w:right w:val="threeDEngrave" w:sz="24" w:space="0" w:color="auto"/>
            </w:tcBorders>
            <w:vAlign w:val="center"/>
          </w:tcPr>
          <w:p w14:paraId="6D2CE912" w14:textId="77777777" w:rsidR="00551547" w:rsidRPr="006B3343" w:rsidRDefault="00551547" w:rsidP="0079561B">
            <w:pPr>
              <w:pStyle w:val="ny-lesson-SFinsert-response-table"/>
              <w:spacing w:line="276" w:lineRule="auto"/>
              <w:rPr>
                <w:rFonts w:ascii="Cambria Math" w:eastAsiaTheme="minorEastAsia" w:hAnsi="Cambria Math" w:cstheme="minorBidi" w:hint="eastAsia"/>
                <w:color w:val="auto"/>
                <w:sz w:val="14"/>
                <w:szCs w:val="14"/>
                <w:oMath/>
              </w:rPr>
            </w:pPr>
            <m:oMathPara>
              <m:oMath>
                <m:r>
                  <m:rPr>
                    <m:sty m:val="bi"/>
                  </m:rPr>
                  <w:rPr>
                    <w:rFonts w:ascii="Cambria Math" w:eastAsiaTheme="minorEastAsia" w:hAnsi="Cambria Math" w:cstheme="minorBidi"/>
                    <w:color w:val="auto"/>
                    <w:sz w:val="14"/>
                    <w:szCs w:val="14"/>
                  </w:rPr>
                  <m:t>x - 0.20</m:t>
                </m:r>
                <m:r>
                  <m:rPr>
                    <m:sty m:val="bi"/>
                  </m:rPr>
                  <w:rPr>
                    <w:rFonts w:ascii="Cambria Math" w:eastAsiaTheme="minorEastAsia" w:hAnsi="Cambria Math" w:cstheme="minorBidi"/>
                    <w:color w:val="auto"/>
                    <w:sz w:val="14"/>
                    <w:szCs w:val="14"/>
                  </w:rPr>
                  <m:t>x</m:t>
                </m:r>
              </m:oMath>
            </m:oMathPara>
          </w:p>
          <w:p w14:paraId="6EF64CE0" w14:textId="77777777" w:rsidR="00551547" w:rsidRPr="006B3343" w:rsidRDefault="00551547" w:rsidP="0079561B">
            <w:pPr>
              <w:pStyle w:val="ny-lesson-SFinsert-table"/>
              <w:spacing w:line="276" w:lineRule="auto"/>
              <w:jc w:val="center"/>
              <w:rPr>
                <w:rFonts w:ascii="Cambria Math" w:eastAsiaTheme="minorEastAsia" w:hAnsi="Cambria Math" w:cstheme="minorBidi" w:hint="eastAsia"/>
                <w:sz w:val="14"/>
                <w:szCs w:val="14"/>
                <w:oMath/>
              </w:rPr>
            </w:pPr>
            <m:oMathPara>
              <m:oMath>
                <m:r>
                  <m:rPr>
                    <m:sty m:val="bi"/>
                  </m:rPr>
                  <w:rPr>
                    <w:rFonts w:ascii="Cambria Math" w:eastAsiaTheme="minorEastAsia" w:hAnsi="Cambria Math" w:cstheme="minorBidi"/>
                    <w:sz w:val="14"/>
                    <w:szCs w:val="14"/>
                  </w:rPr>
                  <m:t>=0.80</m:t>
                </m:r>
                <m:r>
                  <m:rPr>
                    <m:sty m:val="bi"/>
                  </m:rPr>
                  <w:rPr>
                    <w:rFonts w:ascii="Cambria Math" w:eastAsiaTheme="minorEastAsia" w:hAnsi="Cambria Math" w:cstheme="minorBidi"/>
                    <w:sz w:val="14"/>
                    <w:szCs w:val="14"/>
                  </w:rPr>
                  <m:t>x</m:t>
                </m:r>
              </m:oMath>
            </m:oMathPara>
          </w:p>
        </w:tc>
        <w:tc>
          <w:tcPr>
            <w:tcW w:w="768" w:type="dxa"/>
            <w:tcBorders>
              <w:top w:val="single" w:sz="4" w:space="0" w:color="auto"/>
              <w:left w:val="threeDEngrave" w:sz="24" w:space="0" w:color="auto"/>
              <w:bottom w:val="single" w:sz="4" w:space="0" w:color="auto"/>
              <w:right w:val="single" w:sz="4" w:space="0" w:color="auto"/>
            </w:tcBorders>
            <w:vAlign w:val="center"/>
          </w:tcPr>
          <w:p w14:paraId="79F01898" w14:textId="77777777" w:rsidR="00551547" w:rsidRPr="000429F4" w:rsidRDefault="00551547" w:rsidP="0079561B">
            <w:pPr>
              <w:pStyle w:val="ny-lesson-SFinsert-table"/>
              <w:jc w:val="center"/>
            </w:pPr>
          </w:p>
        </w:tc>
        <w:tc>
          <w:tcPr>
            <w:tcW w:w="826" w:type="dxa"/>
            <w:tcBorders>
              <w:left w:val="single" w:sz="4" w:space="0" w:color="auto"/>
            </w:tcBorders>
            <w:vAlign w:val="center"/>
          </w:tcPr>
          <w:p w14:paraId="0AEC7CBA" w14:textId="77777777" w:rsidR="00551547" w:rsidRPr="000429F4" w:rsidRDefault="00551547" w:rsidP="0079561B">
            <w:pPr>
              <w:pStyle w:val="ny-lesson-SFinsert-table"/>
              <w:jc w:val="center"/>
            </w:pPr>
          </w:p>
        </w:tc>
        <w:tc>
          <w:tcPr>
            <w:tcW w:w="785" w:type="dxa"/>
            <w:vAlign w:val="center"/>
          </w:tcPr>
          <w:p w14:paraId="2D79A8A3" w14:textId="77777777" w:rsidR="00551547" w:rsidRPr="000429F4" w:rsidRDefault="00551547" w:rsidP="0079561B">
            <w:pPr>
              <w:pStyle w:val="ny-lesson-SFinsert-table"/>
              <w:jc w:val="center"/>
            </w:pPr>
          </w:p>
        </w:tc>
        <w:tc>
          <w:tcPr>
            <w:tcW w:w="1439" w:type="dxa"/>
            <w:vAlign w:val="center"/>
          </w:tcPr>
          <w:p w14:paraId="2F47507B" w14:textId="77777777" w:rsidR="00551547" w:rsidRPr="000429F4" w:rsidRDefault="00551547" w:rsidP="0079561B">
            <w:pPr>
              <w:pStyle w:val="ny-lesson-SFinsert-table"/>
              <w:jc w:val="center"/>
            </w:pPr>
          </w:p>
        </w:tc>
      </w:tr>
    </w:tbl>
    <w:p w14:paraId="0ADAD0CB" w14:textId="77777777" w:rsidR="00551547" w:rsidRPr="001C5A22" w:rsidRDefault="00551547" w:rsidP="00551547">
      <w:pPr>
        <w:spacing w:after="0"/>
        <w:rPr>
          <w:sz w:val="20"/>
          <w:szCs w:val="20"/>
        </w:rPr>
      </w:pPr>
    </w:p>
    <w:p w14:paraId="0788AABB" w14:textId="77777777" w:rsidR="00551547" w:rsidRDefault="00551547" w:rsidP="00551547">
      <w:pPr>
        <w:pStyle w:val="ny-lesson-bullet"/>
        <w:numPr>
          <w:ilvl w:val="0"/>
          <w:numId w:val="6"/>
        </w:numPr>
        <w:ind w:left="806" w:hanging="403"/>
      </w:pPr>
      <w:r>
        <w:t>If a tape diagram were used to model the sales tax, into how many parts would the tape diagram need to be broken?  Explain how you knew that.</w:t>
      </w:r>
    </w:p>
    <w:p w14:paraId="210A7724" w14:textId="77777777" w:rsidR="00551547" w:rsidRPr="00505D85" w:rsidRDefault="00551547" w:rsidP="00551547">
      <w:pPr>
        <w:pStyle w:val="ny-lesson-bullet"/>
        <w:numPr>
          <w:ilvl w:val="1"/>
          <w:numId w:val="6"/>
        </w:numPr>
      </w:pPr>
      <w:r w:rsidRPr="00505D85">
        <w:rPr>
          <w:i/>
          <w:szCs w:val="20"/>
        </w:rPr>
        <w:t>Since the GCF of</w:t>
      </w:r>
      <m:oMath>
        <m:r>
          <w:rPr>
            <w:rFonts w:ascii="Cambria Math" w:hAnsi="Cambria Math"/>
            <w:szCs w:val="20"/>
          </w:rPr>
          <m:t xml:space="preserve"> 8</m:t>
        </m:r>
      </m:oMath>
      <w:r w:rsidRPr="00505D85">
        <w:rPr>
          <w:i/>
          <w:szCs w:val="20"/>
        </w:rPr>
        <w:t xml:space="preserve"> and </w:t>
      </w:r>
      <m:oMath>
        <m:r>
          <w:rPr>
            <w:rFonts w:ascii="Cambria Math" w:hAnsi="Cambria Math"/>
            <w:szCs w:val="20"/>
          </w:rPr>
          <m:t xml:space="preserve">100 </m:t>
        </m:r>
      </m:oMath>
      <w:r w:rsidRPr="00505D85">
        <w:rPr>
          <w:i/>
          <w:szCs w:val="20"/>
        </w:rPr>
        <w:t xml:space="preserve">is </w:t>
      </w:r>
      <m:oMath>
        <m:r>
          <w:rPr>
            <w:rFonts w:ascii="Cambria Math" w:hAnsi="Cambria Math"/>
            <w:szCs w:val="20"/>
          </w:rPr>
          <m:t>4</m:t>
        </m:r>
      </m:oMath>
      <w:r w:rsidRPr="00505D85">
        <w:rPr>
          <w:i/>
          <w:szCs w:val="20"/>
        </w:rPr>
        <w:t xml:space="preserve">, the tape diagram would need to broken into </w:t>
      </w:r>
      <m:oMath>
        <m:f>
          <m:fPr>
            <m:ctrlPr>
              <w:rPr>
                <w:rFonts w:ascii="Cambria Math" w:hAnsi="Cambria Math"/>
                <w:i/>
                <w:szCs w:val="20"/>
              </w:rPr>
            </m:ctrlPr>
          </m:fPr>
          <m:num>
            <m:r>
              <w:rPr>
                <w:rFonts w:ascii="Cambria Math" w:hAnsi="Cambria Math"/>
                <w:szCs w:val="20"/>
              </w:rPr>
              <m:t>100</m:t>
            </m:r>
          </m:num>
          <m:den>
            <m:r>
              <w:rPr>
                <w:rFonts w:ascii="Cambria Math" w:hAnsi="Cambria Math"/>
                <w:szCs w:val="20"/>
              </w:rPr>
              <m:t>4</m:t>
            </m:r>
          </m:den>
        </m:f>
        <m:r>
          <w:rPr>
            <w:rFonts w:ascii="Cambria Math" w:hAnsi="Cambria Math"/>
            <w:szCs w:val="20"/>
          </w:rPr>
          <m:t>=25</m:t>
        </m:r>
      </m:oMath>
      <w:r>
        <w:rPr>
          <w:i/>
          <w:szCs w:val="20"/>
        </w:rPr>
        <w:t xml:space="preserve"> parts.  </w:t>
      </w:r>
      <w:r w:rsidRPr="00505D85">
        <w:rPr>
          <w:i/>
          <w:szCs w:val="20"/>
        </w:rPr>
        <w:t>This is not the easiest or most efficient way of finding the sales tax.</w:t>
      </w:r>
    </w:p>
    <w:p w14:paraId="29896431" w14:textId="77777777" w:rsidR="00551547" w:rsidRDefault="00551547" w:rsidP="00551547">
      <w:pPr>
        <w:pStyle w:val="ny-lesson-bullet"/>
        <w:numPr>
          <w:ilvl w:val="0"/>
          <w:numId w:val="6"/>
        </w:numPr>
        <w:ind w:left="806" w:hanging="403"/>
      </w:pPr>
      <w:r>
        <w:lastRenderedPageBreak/>
        <w:t xml:space="preserve">What is </w:t>
      </w:r>
      <m:oMath>
        <m:r>
          <w:rPr>
            <w:rFonts w:ascii="Cambria Math" w:hAnsi="Cambria Math"/>
          </w:rPr>
          <m:t>1%</m:t>
        </m:r>
      </m:oMath>
      <w:r>
        <w:t xml:space="preserve"> of </w:t>
      </w:r>
      <m:oMath>
        <m:r>
          <w:rPr>
            <w:rFonts w:ascii="Cambria Math" w:hAnsi="Cambria Math"/>
          </w:rPr>
          <m:t>80</m:t>
        </m:r>
      </m:oMath>
      <w:r w:rsidRPr="0038641A">
        <w:t>?</w:t>
      </w:r>
    </w:p>
    <w:p w14:paraId="16D5638D" w14:textId="77777777" w:rsidR="00551547" w:rsidRPr="0084051E" w:rsidRDefault="00551547" w:rsidP="00551547">
      <w:pPr>
        <w:pStyle w:val="ny-lesson-bullet"/>
        <w:numPr>
          <w:ilvl w:val="1"/>
          <w:numId w:val="6"/>
        </w:numPr>
        <w:rPr>
          <w:rFonts w:ascii="Cambria Math" w:hAnsi="Cambria Math"/>
          <w:oMath/>
        </w:rPr>
      </w:pPr>
      <m:oMath>
        <m:r>
          <m:rPr>
            <m:sty m:val="p"/>
          </m:rPr>
          <w:rPr>
            <w:rFonts w:ascii="Cambria Math" w:hAnsi="Cambria Math"/>
            <w:szCs w:val="20"/>
          </w:rPr>
          <m:t>0.80</m:t>
        </m:r>
      </m:oMath>
    </w:p>
    <w:p w14:paraId="1358D119" w14:textId="77777777" w:rsidR="00551547" w:rsidRPr="00B6404D" w:rsidRDefault="00551547" w:rsidP="00551547">
      <w:pPr>
        <w:pStyle w:val="ny-lesson-bullet"/>
        <w:numPr>
          <w:ilvl w:val="0"/>
          <w:numId w:val="6"/>
        </w:numPr>
        <w:ind w:left="806" w:hanging="403"/>
      </w:pPr>
      <w:r w:rsidRPr="00B6404D">
        <w:t xml:space="preserve">If you can find </w:t>
      </w:r>
      <m:oMath>
        <m:r>
          <w:rPr>
            <w:rFonts w:ascii="Cambria Math" w:hAnsi="Cambria Math"/>
          </w:rPr>
          <m:t>1%</m:t>
        </m:r>
      </m:oMath>
      <w:r w:rsidRPr="00B6404D">
        <w:t xml:space="preserve"> of </w:t>
      </w:r>
      <m:oMath>
        <m:r>
          <w:rPr>
            <w:rFonts w:ascii="Cambria Math" w:hAnsi="Cambria Math"/>
          </w:rPr>
          <m:t>80</m:t>
        </m:r>
      </m:oMath>
      <w:r w:rsidRPr="00B6404D">
        <w:t xml:space="preserve"> easily, how can you use that answer to find </w:t>
      </w:r>
      <m:oMath>
        <m:r>
          <w:rPr>
            <w:rFonts w:ascii="Cambria Math" w:hAnsi="Cambria Math"/>
          </w:rPr>
          <m:t>8%</m:t>
        </m:r>
      </m:oMath>
      <w:r w:rsidRPr="00B6404D">
        <w:t xml:space="preserve"> of </w:t>
      </w:r>
      <m:oMath>
        <m:r>
          <w:rPr>
            <w:rFonts w:ascii="Cambria Math" w:hAnsi="Cambria Math"/>
          </w:rPr>
          <m:t>80</m:t>
        </m:r>
      </m:oMath>
      <w:r w:rsidRPr="00B6404D">
        <w:t xml:space="preserve">? </w:t>
      </w:r>
    </w:p>
    <w:p w14:paraId="515A5A63" w14:textId="77777777" w:rsidR="00551547" w:rsidRPr="00B6404D" w:rsidRDefault="00551547" w:rsidP="00551547">
      <w:pPr>
        <w:pStyle w:val="ny-lesson-bullet"/>
        <w:numPr>
          <w:ilvl w:val="1"/>
          <w:numId w:val="6"/>
        </w:numPr>
      </w:pPr>
      <w:r w:rsidRPr="00B6404D">
        <w:rPr>
          <w:i/>
          <w:szCs w:val="20"/>
        </w:rPr>
        <w:t>Multiply by</w:t>
      </w:r>
      <m:oMath>
        <m:r>
          <w:rPr>
            <w:rFonts w:ascii="Cambria Math" w:hAnsi="Cambria Math"/>
            <w:szCs w:val="20"/>
          </w:rPr>
          <m:t xml:space="preserve"> 8</m:t>
        </m:r>
      </m:oMath>
      <w:r w:rsidRPr="00EA7AAF">
        <w:rPr>
          <w:i/>
          <w:szCs w:val="20"/>
        </w:rPr>
        <w:t>,</w:t>
      </w:r>
      <w:r w:rsidRPr="00B6404D">
        <w:rPr>
          <w:i/>
          <w:szCs w:val="20"/>
        </w:rPr>
        <w:t xml:space="preserve"> because </w:t>
      </w:r>
      <m:oMath>
        <m:r>
          <w:rPr>
            <w:rFonts w:ascii="Cambria Math" w:hAnsi="Cambria Math"/>
            <w:szCs w:val="20"/>
          </w:rPr>
          <m:t>1%</m:t>
        </m:r>
      </m:oMath>
      <w:r w:rsidRPr="00B6404D">
        <w:rPr>
          <w:i/>
          <w:szCs w:val="20"/>
        </w:rPr>
        <w:t xml:space="preserve"> multiplied by</w:t>
      </w:r>
      <m:oMath>
        <m:r>
          <w:rPr>
            <w:rFonts w:ascii="Cambria Math" w:hAnsi="Cambria Math"/>
            <w:szCs w:val="20"/>
          </w:rPr>
          <m:t xml:space="preserve"> 8</m:t>
        </m:r>
      </m:oMath>
      <w:r w:rsidRPr="00B6404D">
        <w:rPr>
          <w:i/>
          <w:szCs w:val="20"/>
        </w:rPr>
        <w:t xml:space="preserve"> will give </w:t>
      </w:r>
      <m:oMath>
        <m:r>
          <w:rPr>
            <w:rFonts w:ascii="Cambria Math" w:hAnsi="Cambria Math"/>
            <w:szCs w:val="20"/>
          </w:rPr>
          <m:t>8%</m:t>
        </m:r>
      </m:oMath>
      <w:r w:rsidRPr="00B6404D">
        <w:rPr>
          <w:i/>
          <w:szCs w:val="20"/>
        </w:rPr>
        <w:t xml:space="preserve">.   </w:t>
      </w:r>
    </w:p>
    <w:p w14:paraId="124A6B8C" w14:textId="77777777" w:rsidR="00551547" w:rsidRPr="00B6404D" w:rsidRDefault="00551547" w:rsidP="00551547">
      <w:pPr>
        <w:pStyle w:val="ny-lesson-bullet"/>
        <w:numPr>
          <w:ilvl w:val="0"/>
          <w:numId w:val="0"/>
        </w:numPr>
        <w:ind w:left="1080"/>
        <w:rPr>
          <w:i/>
          <w:szCs w:val="20"/>
        </w:rPr>
      </w:pPr>
      <w:r w:rsidRPr="00B6404D">
        <w:rPr>
          <w:i/>
          <w:szCs w:val="20"/>
        </w:rPr>
        <w:tab/>
        <w:t xml:space="preserve"> </w:t>
      </w:r>
      <m:oMath>
        <m:r>
          <w:rPr>
            <w:rFonts w:ascii="Cambria Math" w:hAnsi="Cambria Math"/>
            <w:szCs w:val="20"/>
          </w:rPr>
          <m:t>0.80</m:t>
        </m:r>
        <m:d>
          <m:dPr>
            <m:ctrlPr>
              <w:rPr>
                <w:rFonts w:ascii="Cambria Math" w:hAnsi="Cambria Math"/>
                <w:i/>
                <w:szCs w:val="20"/>
              </w:rPr>
            </m:ctrlPr>
          </m:dPr>
          <m:e>
            <m:r>
              <w:rPr>
                <w:rFonts w:ascii="Cambria Math" w:hAnsi="Cambria Math"/>
                <w:szCs w:val="20"/>
              </w:rPr>
              <m:t>8</m:t>
            </m:r>
          </m:e>
        </m:d>
        <m:r>
          <w:rPr>
            <w:rFonts w:ascii="Cambria Math" w:hAnsi="Cambria Math"/>
            <w:szCs w:val="20"/>
          </w:rPr>
          <m:t>=6.40</m:t>
        </m:r>
      </m:oMath>
    </w:p>
    <w:p w14:paraId="4C0C9CB2" w14:textId="77777777" w:rsidR="00551547" w:rsidRPr="00B6404D" w:rsidRDefault="00551547" w:rsidP="008F6EE7">
      <w:pPr>
        <w:pStyle w:val="ny-lesson-bullet"/>
        <w:numPr>
          <w:ilvl w:val="0"/>
          <w:numId w:val="14"/>
        </w:numPr>
        <w:rPr>
          <w:i/>
        </w:rPr>
      </w:pPr>
      <w:r w:rsidRPr="00B6404D">
        <w:rPr>
          <w:i/>
          <w:szCs w:val="20"/>
        </w:rPr>
        <w:t>Arithmetic:</w:t>
      </w:r>
    </w:p>
    <w:p w14:paraId="1AE43368" w14:textId="77777777" w:rsidR="00551547" w:rsidRPr="00B6404D" w:rsidRDefault="00551547" w:rsidP="00551547">
      <w:pPr>
        <w:pStyle w:val="ListParagraph"/>
        <w:ind w:left="1080"/>
        <w:rPr>
          <w:rFonts w:ascii="Cambria Math" w:hAnsi="Cambria Math"/>
          <w:color w:val="231F20"/>
          <w:sz w:val="20"/>
          <w:szCs w:val="20"/>
          <w:oMath/>
        </w:rPr>
      </w:pPr>
      <w:r w:rsidRPr="00B6404D">
        <w:rPr>
          <w:color w:val="231F20"/>
          <w:sz w:val="20"/>
          <w:szCs w:val="20"/>
        </w:rPr>
        <w:tab/>
      </w:r>
      <m:oMath>
        <m:r>
          <w:rPr>
            <w:rFonts w:ascii="Cambria Math" w:hAnsi="Cambria Math"/>
            <w:color w:val="231F20"/>
            <w:sz w:val="20"/>
            <w:szCs w:val="20"/>
          </w:rPr>
          <m:t>80∙0.08=6.40</m:t>
        </m:r>
      </m:oMath>
    </w:p>
    <w:p w14:paraId="3F94CEFC" w14:textId="77777777" w:rsidR="00551547" w:rsidRPr="00B6404D" w:rsidRDefault="00551547" w:rsidP="00551547">
      <w:pPr>
        <w:pStyle w:val="ListParagraph"/>
        <w:spacing w:after="120"/>
        <w:ind w:left="1440"/>
        <w:rPr>
          <w:rFonts w:ascii="Cambria Math" w:hAnsi="Cambria Math"/>
          <w:color w:val="231F20"/>
          <w:sz w:val="20"/>
          <w:szCs w:val="20"/>
          <w:oMath/>
        </w:rPr>
      </w:pPr>
      <m:oMathPara>
        <m:oMathParaPr>
          <m:jc m:val="left"/>
        </m:oMathParaPr>
        <m:oMath>
          <m:r>
            <w:rPr>
              <w:rFonts w:ascii="Cambria Math" w:hAnsi="Cambria Math"/>
              <w:color w:val="231F20"/>
              <w:sz w:val="20"/>
              <w:szCs w:val="20"/>
            </w:rPr>
            <m:t>80+6.40=86.40</m:t>
          </m:r>
        </m:oMath>
      </m:oMathPara>
    </w:p>
    <w:p w14:paraId="4AD567D9" w14:textId="77777777" w:rsidR="00551547" w:rsidRPr="00EA7AAF" w:rsidRDefault="00551547" w:rsidP="00551547">
      <w:pPr>
        <w:pStyle w:val="ny-lesson-paragraph"/>
      </w:pPr>
      <w:r>
        <w:t>Overall expression:</w:t>
      </w:r>
    </w:p>
    <w:p w14:paraId="77FDC28D" w14:textId="77777777" w:rsidR="00551547" w:rsidRPr="00726F9D" w:rsidRDefault="00551547" w:rsidP="00551547">
      <w:pPr>
        <w:pStyle w:val="ny-lesson-bullet"/>
        <w:numPr>
          <w:ilvl w:val="0"/>
          <w:numId w:val="6"/>
        </w:numPr>
        <w:ind w:left="806" w:hanging="403"/>
      </w:pPr>
      <w:r w:rsidRPr="0038641A">
        <w:t>What was the expression for the discount?</w:t>
      </w:r>
    </w:p>
    <w:p w14:paraId="5D1D8971" w14:textId="77777777" w:rsidR="00551547" w:rsidRPr="00953067" w:rsidRDefault="00551547" w:rsidP="00551547">
      <w:pPr>
        <w:pStyle w:val="ny-lesson-bullet"/>
        <w:numPr>
          <w:ilvl w:val="1"/>
          <w:numId w:val="6"/>
        </w:numPr>
        <w:rPr>
          <w:rFonts w:ascii="Cambria Math" w:hAnsi="Cambria Math"/>
          <w:oMath/>
        </w:rPr>
      </w:pPr>
      <m:oMath>
        <m:r>
          <m:rPr>
            <m:sty m:val="p"/>
          </m:rPr>
          <w:rPr>
            <w:rFonts w:ascii="Cambria Math" w:hAnsi="Cambria Math"/>
          </w:rPr>
          <m:t>100(0.80)</m:t>
        </m:r>
      </m:oMath>
    </w:p>
    <w:p w14:paraId="512E9562" w14:textId="77777777" w:rsidR="00551547" w:rsidRDefault="00551547" w:rsidP="00551547">
      <w:pPr>
        <w:pStyle w:val="ny-lesson-bullet"/>
        <w:numPr>
          <w:ilvl w:val="0"/>
          <w:numId w:val="6"/>
        </w:numPr>
        <w:ind w:left="806" w:hanging="403"/>
      </w:pPr>
      <w:r>
        <w:t>Using the previous expression, write an expression to determine the amount of the sales tax?</w:t>
      </w:r>
    </w:p>
    <w:p w14:paraId="0325A892" w14:textId="77777777" w:rsidR="00551547" w:rsidRPr="00953067" w:rsidRDefault="00383AE1" w:rsidP="00551547">
      <w:pPr>
        <w:pStyle w:val="ny-lesson-bullet"/>
        <w:numPr>
          <w:ilvl w:val="1"/>
          <w:numId w:val="6"/>
        </w:numPr>
      </w:pPr>
      <m:oMath>
        <m:d>
          <m:dPr>
            <m:ctrlPr>
              <w:rPr>
                <w:rFonts w:ascii="Cambria Math" w:hAnsi="Cambria Math"/>
              </w:rPr>
            </m:ctrlPr>
          </m:dPr>
          <m:e>
            <m:r>
              <m:rPr>
                <m:sty m:val="p"/>
              </m:rPr>
              <w:rPr>
                <w:rFonts w:ascii="Cambria Math" w:hAnsi="Cambria Math"/>
              </w:rPr>
              <m:t>100</m:t>
            </m:r>
            <m:d>
              <m:dPr>
                <m:ctrlPr>
                  <w:rPr>
                    <w:rFonts w:ascii="Cambria Math" w:hAnsi="Cambria Math"/>
                  </w:rPr>
                </m:ctrlPr>
              </m:dPr>
              <m:e>
                <m:r>
                  <m:rPr>
                    <m:sty m:val="p"/>
                  </m:rPr>
                  <w:rPr>
                    <w:rFonts w:ascii="Cambria Math" w:hAnsi="Cambria Math"/>
                  </w:rPr>
                  <m:t>0.80</m:t>
                </m:r>
              </m:e>
            </m:d>
          </m:e>
        </m:d>
        <m:r>
          <m:rPr>
            <m:sty m:val="p"/>
          </m:rPr>
          <w:rPr>
            <w:rFonts w:ascii="Cambria Math" w:hAnsi="Cambria Math"/>
          </w:rPr>
          <m:t>(0.08)</m:t>
        </m:r>
      </m:oMath>
    </w:p>
    <w:p w14:paraId="56C0A5F4" w14:textId="77777777" w:rsidR="00551547" w:rsidRDefault="00551547" w:rsidP="00551547">
      <w:pPr>
        <w:pStyle w:val="ny-lesson-bullet"/>
        <w:numPr>
          <w:ilvl w:val="0"/>
          <w:numId w:val="6"/>
        </w:numPr>
        <w:ind w:left="806" w:hanging="403"/>
      </w:pPr>
      <w:r>
        <w:t>Would it change the final price of the item if the sales clerk charged the sales tax first and then discounted the item?  Why do you think this is the case?</w:t>
      </w:r>
    </w:p>
    <w:p w14:paraId="37AB7555" w14:textId="77777777" w:rsidR="00551547" w:rsidRPr="00726F9D" w:rsidRDefault="00551547" w:rsidP="00551547">
      <w:pPr>
        <w:pStyle w:val="ny-lesson-bullet"/>
        <w:numPr>
          <w:ilvl w:val="1"/>
          <w:numId w:val="6"/>
        </w:numPr>
        <w:ind w:left="1350"/>
      </w:pPr>
      <w:r w:rsidRPr="00726F9D">
        <w:rPr>
          <w:i/>
          <w:szCs w:val="20"/>
        </w:rPr>
        <w:t>No the order wouldn’t matter.  If the sales tax was calculated fir</w:t>
      </w:r>
      <w:r>
        <w:rPr>
          <w:i/>
          <w:szCs w:val="20"/>
        </w:rPr>
        <w:t xml:space="preserve">st, then the discount </w:t>
      </w:r>
      <w:r w:rsidRPr="00726F9D">
        <w:rPr>
          <w:i/>
          <w:szCs w:val="20"/>
        </w:rPr>
        <w:t>would be calculated on both the original price of the i</w:t>
      </w:r>
      <w:r>
        <w:rPr>
          <w:i/>
          <w:szCs w:val="20"/>
        </w:rPr>
        <w:t xml:space="preserve">tem and </w:t>
      </w:r>
      <w:r w:rsidRPr="00726F9D">
        <w:rPr>
          <w:i/>
          <w:szCs w:val="20"/>
        </w:rPr>
        <w:t>on the sales tax as well.</w:t>
      </w:r>
    </w:p>
    <w:p w14:paraId="47C119BE" w14:textId="77777777" w:rsidR="00551547" w:rsidRPr="00726F9D" w:rsidRDefault="00551547" w:rsidP="00551547">
      <w:pPr>
        <w:pStyle w:val="ny-lesson-bullet"/>
        <w:numPr>
          <w:ilvl w:val="0"/>
          <w:numId w:val="6"/>
        </w:numPr>
        <w:ind w:left="806" w:hanging="403"/>
      </w:pPr>
      <w:r w:rsidRPr="00726F9D">
        <w:t>Describe the process for calculating the final cost of an item, which has been di</w:t>
      </w:r>
      <w:r>
        <w:t xml:space="preserve">scounted </w:t>
      </w:r>
      <m:oMath>
        <m:r>
          <w:rPr>
            <w:rFonts w:ascii="Cambria Math" w:hAnsi="Cambria Math"/>
          </w:rPr>
          <m:t>20%</m:t>
        </m:r>
      </m:oMath>
      <w:r>
        <w:t xml:space="preserve"> and was sold </w:t>
      </w:r>
      <w:r w:rsidRPr="00726F9D">
        <w:t>in a state that has a sales tax</w:t>
      </w:r>
      <w:r>
        <w:t xml:space="preserve"> of </w:t>
      </w:r>
      <m:oMath>
        <m:r>
          <w:rPr>
            <w:rFonts w:ascii="Cambria Math" w:hAnsi="Cambria Math"/>
          </w:rPr>
          <m:t>8%.</m:t>
        </m:r>
      </m:oMath>
    </w:p>
    <w:p w14:paraId="56055C06" w14:textId="77777777" w:rsidR="00551547" w:rsidRPr="008E4125" w:rsidRDefault="00551547" w:rsidP="008F6EE7">
      <w:pPr>
        <w:pStyle w:val="ny-lesson-numbering"/>
        <w:numPr>
          <w:ilvl w:val="0"/>
          <w:numId w:val="15"/>
        </w:numPr>
        <w:rPr>
          <w:i/>
        </w:rPr>
      </w:pPr>
      <w:r>
        <w:rPr>
          <w:i/>
        </w:rPr>
        <w:t xml:space="preserve">Step 1:  </w:t>
      </w:r>
      <w:r w:rsidRPr="008E4125">
        <w:rPr>
          <w:i/>
        </w:rPr>
        <w:t xml:space="preserve">First take the original amount and multiply by </w:t>
      </w:r>
      <m:oMath>
        <m:r>
          <w:rPr>
            <w:rFonts w:ascii="Cambria Math" w:hAnsi="Cambria Math"/>
          </w:rPr>
          <m:t>0.20</m:t>
        </m:r>
      </m:oMath>
      <w:r w:rsidRPr="008E4125">
        <w:rPr>
          <w:i/>
        </w:rPr>
        <w:t xml:space="preserve"> to figure out the discount amount.</w:t>
      </w:r>
    </w:p>
    <w:p w14:paraId="26A82F64" w14:textId="77777777" w:rsidR="00551547" w:rsidRPr="008E4125" w:rsidRDefault="00551547" w:rsidP="008F6EE7">
      <w:pPr>
        <w:pStyle w:val="ny-lesson-numbering"/>
        <w:numPr>
          <w:ilvl w:val="0"/>
          <w:numId w:val="15"/>
        </w:numPr>
        <w:rPr>
          <w:i/>
        </w:rPr>
      </w:pPr>
      <w:r>
        <w:rPr>
          <w:i/>
        </w:rPr>
        <w:t xml:space="preserve">Step 2:  </w:t>
      </w:r>
      <w:r w:rsidRPr="008E4125">
        <w:rPr>
          <w:i/>
        </w:rPr>
        <w:t xml:space="preserve">Use that amount from </w:t>
      </w:r>
      <w:r>
        <w:rPr>
          <w:i/>
        </w:rPr>
        <w:t>S</w:t>
      </w:r>
      <w:r w:rsidRPr="008E4125">
        <w:rPr>
          <w:i/>
        </w:rPr>
        <w:t>tep 1 and subtract from the original amount.</w:t>
      </w:r>
    </w:p>
    <w:p w14:paraId="1D2EE7AC" w14:textId="77777777" w:rsidR="00551547" w:rsidRPr="008E4125" w:rsidRDefault="00551547" w:rsidP="008F6EE7">
      <w:pPr>
        <w:pStyle w:val="ny-lesson-numbering"/>
        <w:numPr>
          <w:ilvl w:val="0"/>
          <w:numId w:val="15"/>
        </w:numPr>
        <w:rPr>
          <w:i/>
        </w:rPr>
      </w:pPr>
      <w:r>
        <w:rPr>
          <w:i/>
        </w:rPr>
        <w:t xml:space="preserve">Step 3:  </w:t>
      </w:r>
      <w:r w:rsidRPr="008E4125">
        <w:rPr>
          <w:i/>
        </w:rPr>
        <w:t xml:space="preserve">Use the new amount from </w:t>
      </w:r>
      <w:r>
        <w:rPr>
          <w:i/>
        </w:rPr>
        <w:t>S</w:t>
      </w:r>
      <w:r w:rsidRPr="008E4125">
        <w:rPr>
          <w:i/>
        </w:rPr>
        <w:t xml:space="preserve">tep 2 </w:t>
      </w:r>
      <w:r>
        <w:rPr>
          <w:i/>
        </w:rPr>
        <w:t>(</w:t>
      </w:r>
      <m:oMath>
        <m:r>
          <m:rPr>
            <m:nor/>
          </m:rPr>
          <w:rPr>
            <w:rFonts w:asciiTheme="minorHAnsi" w:hAnsiTheme="minorHAnsi"/>
            <w:i/>
          </w:rPr>
          <m:t>original</m:t>
        </m:r>
        <m:r>
          <w:rPr>
            <w:rFonts w:ascii="Cambria Math" w:hAnsi="Cambria Math"/>
          </w:rPr>
          <m:t>-0.20(</m:t>
        </m:r>
        <m:r>
          <m:rPr>
            <m:nor/>
          </m:rPr>
          <w:rPr>
            <w:rFonts w:asciiTheme="minorHAnsi" w:hAnsiTheme="minorHAnsi"/>
            <w:i/>
          </w:rPr>
          <m:t>original</m:t>
        </m:r>
        <m:r>
          <w:rPr>
            <w:rFonts w:ascii="Cambria Math" w:hAnsi="Cambria Math"/>
          </w:rPr>
          <m:t>)</m:t>
        </m:r>
      </m:oMath>
      <w:r w:rsidRPr="00EA7AAF">
        <w:rPr>
          <w:i/>
        </w:rPr>
        <w:t>)</w:t>
      </w:r>
      <w:r>
        <w:rPr>
          <w:i/>
        </w:rPr>
        <w:t xml:space="preserve"> </w:t>
      </w:r>
      <w:r w:rsidRPr="008E4125">
        <w:rPr>
          <w:i/>
        </w:rPr>
        <w:t>and multiply by</w:t>
      </w:r>
      <m:oMath>
        <m:r>
          <w:rPr>
            <w:rFonts w:ascii="Cambria Math" w:hAnsi="Cambria Math"/>
          </w:rPr>
          <m:t xml:space="preserve"> 0.08</m:t>
        </m:r>
      </m:oMath>
      <w:r w:rsidRPr="008E4125">
        <w:rPr>
          <w:i/>
        </w:rPr>
        <w:t xml:space="preserve"> to figure </w:t>
      </w:r>
      <w:r>
        <w:rPr>
          <w:i/>
        </w:rPr>
        <w:t xml:space="preserve">        </w:t>
      </w:r>
      <w:r w:rsidRPr="008E4125">
        <w:rPr>
          <w:i/>
        </w:rPr>
        <w:t>out the sales tax amount.</w:t>
      </w:r>
    </w:p>
    <w:p w14:paraId="2B7A6AE2" w14:textId="77777777" w:rsidR="00551547" w:rsidRPr="008E4125" w:rsidRDefault="00551547" w:rsidP="008F6EE7">
      <w:pPr>
        <w:pStyle w:val="ny-lesson-numbering"/>
        <w:numPr>
          <w:ilvl w:val="0"/>
          <w:numId w:val="15"/>
        </w:numPr>
        <w:rPr>
          <w:i/>
        </w:rPr>
      </w:pPr>
      <w:r>
        <w:rPr>
          <w:i/>
        </w:rPr>
        <w:t xml:space="preserve">Step 4:  </w:t>
      </w:r>
      <w:r w:rsidRPr="008E4125">
        <w:rPr>
          <w:i/>
        </w:rPr>
        <w:t xml:space="preserve">Use that new amount from </w:t>
      </w:r>
      <w:r>
        <w:rPr>
          <w:i/>
        </w:rPr>
        <w:t>S</w:t>
      </w:r>
      <w:r w:rsidRPr="008E4125">
        <w:rPr>
          <w:i/>
        </w:rPr>
        <w:t xml:space="preserve">tep 3 and add to the discounted price from </w:t>
      </w:r>
      <w:r>
        <w:rPr>
          <w:i/>
        </w:rPr>
        <w:t>S</w:t>
      </w:r>
      <w:r w:rsidRPr="008E4125">
        <w:rPr>
          <w:i/>
        </w:rPr>
        <w:t>tep 2.</w:t>
      </w:r>
    </w:p>
    <w:p w14:paraId="126318D3" w14:textId="77777777" w:rsidR="00551547" w:rsidRDefault="00551547" w:rsidP="00551547">
      <w:pPr>
        <w:pStyle w:val="ny-lesson-bullet"/>
        <w:numPr>
          <w:ilvl w:val="0"/>
          <w:numId w:val="0"/>
        </w:numPr>
        <w:ind w:left="806"/>
      </w:pPr>
    </w:p>
    <w:p w14:paraId="7EBC1D62" w14:textId="77777777" w:rsidR="00551547" w:rsidRDefault="00551547" w:rsidP="00551547">
      <w:pPr>
        <w:pStyle w:val="ny-lesson-bullet"/>
        <w:numPr>
          <w:ilvl w:val="0"/>
          <w:numId w:val="6"/>
        </w:numPr>
        <w:ind w:left="806" w:hanging="403"/>
      </w:pPr>
      <w:r>
        <w:t xml:space="preserve">Using the steps you described, write an expression to represent the price paid after a </w:t>
      </w:r>
      <m:oMath>
        <m:r>
          <w:rPr>
            <w:rFonts w:ascii="Cambria Math" w:hAnsi="Cambria Math"/>
          </w:rPr>
          <m:t>20%</m:t>
        </m:r>
      </m:oMath>
      <w:r>
        <w:t xml:space="preserve"> discount and </w:t>
      </w:r>
      <m:oMath>
        <m:r>
          <w:rPr>
            <w:rFonts w:ascii="Cambria Math" w:hAnsi="Cambria Math"/>
          </w:rPr>
          <m:t>8%</m:t>
        </m:r>
      </m:oMath>
      <w:r>
        <w:t xml:space="preserve"> sales tax if the original price was </w:t>
      </w:r>
      <m:oMath>
        <m:r>
          <w:rPr>
            <w:rFonts w:ascii="Cambria Math" w:hAnsi="Cambria Math"/>
          </w:rPr>
          <m:t>$100</m:t>
        </m:r>
      </m:oMath>
      <w:r>
        <w:t>.  Describe in words what is being found at each step.</w:t>
      </w:r>
    </w:p>
    <w:tbl>
      <w:tblPr>
        <w:tblStyle w:val="TableGrid"/>
        <w:tblW w:w="8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4177"/>
        <w:gridCol w:w="3697"/>
      </w:tblGrid>
      <w:tr w:rsidR="00551547" w14:paraId="424A7A5D" w14:textId="77777777" w:rsidTr="0079561B">
        <w:trPr>
          <w:jc w:val="center"/>
        </w:trPr>
        <w:tc>
          <w:tcPr>
            <w:tcW w:w="368" w:type="dxa"/>
          </w:tcPr>
          <w:p w14:paraId="11C0246D" w14:textId="77777777" w:rsidR="00551547" w:rsidRDefault="00551547" w:rsidP="0079561B">
            <w:pPr>
              <w:pStyle w:val="ny-lesson-bullet"/>
              <w:numPr>
                <w:ilvl w:val="0"/>
                <w:numId w:val="0"/>
              </w:numPr>
            </w:pPr>
            <w:r>
              <w:t>1.</w:t>
            </w:r>
          </w:p>
        </w:tc>
        <w:tc>
          <w:tcPr>
            <w:tcW w:w="4177" w:type="dxa"/>
          </w:tcPr>
          <w:p w14:paraId="13422BC3" w14:textId="77777777" w:rsidR="00551547" w:rsidRPr="00077125" w:rsidRDefault="00551547" w:rsidP="0079561B">
            <w:pPr>
              <w:pStyle w:val="ny-lesson-bullet"/>
              <w:numPr>
                <w:ilvl w:val="0"/>
                <w:numId w:val="0"/>
              </w:numPr>
            </w:pPr>
            <m:oMathPara>
              <m:oMathParaPr>
                <m:jc m:val="left"/>
              </m:oMathParaPr>
              <m:oMath>
                <m:r>
                  <m:rPr>
                    <m:sty m:val="p"/>
                  </m:rPr>
                  <w:rPr>
                    <w:rFonts w:ascii="Cambria Math" w:hAnsi="Cambria Math"/>
                  </w:rPr>
                  <m:t>100(0.20)</m:t>
                </m:r>
              </m:oMath>
            </m:oMathPara>
          </w:p>
        </w:tc>
        <w:tc>
          <w:tcPr>
            <w:tcW w:w="3697" w:type="dxa"/>
          </w:tcPr>
          <w:p w14:paraId="6C959A39" w14:textId="77777777" w:rsidR="00551547" w:rsidRPr="008E4125" w:rsidRDefault="00551547" w:rsidP="0079561B">
            <w:pPr>
              <w:pStyle w:val="ny-lesson-bullet"/>
              <w:numPr>
                <w:ilvl w:val="0"/>
                <w:numId w:val="0"/>
              </w:numPr>
              <w:rPr>
                <w:i/>
              </w:rPr>
            </w:pPr>
            <w:r>
              <w:rPr>
                <w:i/>
              </w:rPr>
              <w:t>F</w:t>
            </w:r>
            <w:r w:rsidRPr="008E4125">
              <w:rPr>
                <w:i/>
              </w:rPr>
              <w:t>inding the discount amount</w:t>
            </w:r>
            <w:r>
              <w:rPr>
                <w:i/>
              </w:rPr>
              <w:t>.</w:t>
            </w:r>
          </w:p>
        </w:tc>
      </w:tr>
      <w:tr w:rsidR="00551547" w14:paraId="42F5BDA7" w14:textId="77777777" w:rsidTr="0079561B">
        <w:trPr>
          <w:jc w:val="center"/>
        </w:trPr>
        <w:tc>
          <w:tcPr>
            <w:tcW w:w="368" w:type="dxa"/>
          </w:tcPr>
          <w:p w14:paraId="3E450CCA" w14:textId="77777777" w:rsidR="00551547" w:rsidRDefault="00551547" w:rsidP="0079561B">
            <w:pPr>
              <w:pStyle w:val="ny-lesson-bullet"/>
              <w:numPr>
                <w:ilvl w:val="0"/>
                <w:numId w:val="0"/>
              </w:numPr>
            </w:pPr>
            <w:r>
              <w:t>2.</w:t>
            </w:r>
          </w:p>
        </w:tc>
        <w:tc>
          <w:tcPr>
            <w:tcW w:w="4177" w:type="dxa"/>
          </w:tcPr>
          <w:p w14:paraId="7A087466" w14:textId="77777777" w:rsidR="00551547" w:rsidRPr="00077125" w:rsidRDefault="00551547" w:rsidP="0079561B">
            <w:pPr>
              <w:pStyle w:val="ny-lesson-bullet"/>
              <w:numPr>
                <w:ilvl w:val="0"/>
                <w:numId w:val="0"/>
              </w:numPr>
            </w:pPr>
            <m:oMathPara>
              <m:oMathParaPr>
                <m:jc m:val="left"/>
              </m:oMathParaPr>
              <m:oMath>
                <m:r>
                  <m:rPr>
                    <m:sty m:val="p"/>
                  </m:rPr>
                  <w:rPr>
                    <w:rFonts w:ascii="Cambria Math" w:hAnsi="Cambria Math"/>
                  </w:rPr>
                  <m:t>100-100(0.20)</m:t>
                </m:r>
              </m:oMath>
            </m:oMathPara>
          </w:p>
        </w:tc>
        <w:tc>
          <w:tcPr>
            <w:tcW w:w="3697" w:type="dxa"/>
          </w:tcPr>
          <w:p w14:paraId="31667726" w14:textId="77777777" w:rsidR="00551547" w:rsidRPr="008E4125" w:rsidRDefault="00551547" w:rsidP="0079561B">
            <w:pPr>
              <w:pStyle w:val="ny-lesson-bullet"/>
              <w:numPr>
                <w:ilvl w:val="0"/>
                <w:numId w:val="0"/>
              </w:numPr>
              <w:rPr>
                <w:i/>
              </w:rPr>
            </w:pPr>
            <w:r>
              <w:rPr>
                <w:i/>
              </w:rPr>
              <w:t>F</w:t>
            </w:r>
            <w:r w:rsidRPr="008E4125">
              <w:rPr>
                <w:i/>
              </w:rPr>
              <w:t xml:space="preserve">inding the discount price after </w:t>
            </w:r>
            <m:oMath>
              <m:r>
                <w:rPr>
                  <w:rFonts w:ascii="Cambria Math" w:hAnsi="Cambria Math"/>
                </w:rPr>
                <m:t xml:space="preserve">20% </m:t>
              </m:r>
            </m:oMath>
            <w:r w:rsidRPr="008E4125">
              <w:rPr>
                <w:i/>
              </w:rPr>
              <w:t>is deducted</w:t>
            </w:r>
            <w:r>
              <w:rPr>
                <w:i/>
              </w:rPr>
              <w:t>.</w:t>
            </w:r>
          </w:p>
        </w:tc>
      </w:tr>
      <w:tr w:rsidR="00551547" w14:paraId="31A2EA20" w14:textId="77777777" w:rsidTr="0079561B">
        <w:trPr>
          <w:jc w:val="center"/>
        </w:trPr>
        <w:tc>
          <w:tcPr>
            <w:tcW w:w="368" w:type="dxa"/>
          </w:tcPr>
          <w:p w14:paraId="68798921" w14:textId="77777777" w:rsidR="00551547" w:rsidRDefault="00551547" w:rsidP="0079561B">
            <w:pPr>
              <w:pStyle w:val="ny-lesson-bullet"/>
              <w:numPr>
                <w:ilvl w:val="0"/>
                <w:numId w:val="0"/>
              </w:numPr>
            </w:pPr>
            <w:r>
              <w:t>3.</w:t>
            </w:r>
          </w:p>
        </w:tc>
        <w:tc>
          <w:tcPr>
            <w:tcW w:w="4177" w:type="dxa"/>
          </w:tcPr>
          <w:p w14:paraId="198EB28C" w14:textId="77777777" w:rsidR="00551547" w:rsidRPr="00077125" w:rsidRDefault="00551547" w:rsidP="0079561B">
            <w:pPr>
              <w:pStyle w:val="ny-lesson-bullet"/>
              <w:numPr>
                <w:ilvl w:val="0"/>
                <w:numId w:val="0"/>
              </w:numPr>
            </w:pPr>
            <m:oMathPara>
              <m:oMathParaPr>
                <m:jc m:val="left"/>
              </m:oMathParaPr>
              <m:oMath>
                <m:r>
                  <m:rPr>
                    <m:sty m:val="p"/>
                  </m:rPr>
                  <w:rPr>
                    <w:rFonts w:ascii="Cambria Math" w:hAnsi="Cambria Math"/>
                  </w:rPr>
                  <m:t>(100-100(0.20))(0.08)</m:t>
                </m:r>
              </m:oMath>
            </m:oMathPara>
          </w:p>
        </w:tc>
        <w:tc>
          <w:tcPr>
            <w:tcW w:w="3697" w:type="dxa"/>
          </w:tcPr>
          <w:p w14:paraId="12646C7E" w14:textId="77777777" w:rsidR="00551547" w:rsidRPr="008E4125" w:rsidRDefault="00551547" w:rsidP="0079561B">
            <w:pPr>
              <w:pStyle w:val="ny-lesson-bullet"/>
              <w:numPr>
                <w:ilvl w:val="0"/>
                <w:numId w:val="0"/>
              </w:numPr>
              <w:rPr>
                <w:i/>
              </w:rPr>
            </w:pPr>
            <w:r>
              <w:rPr>
                <w:i/>
              </w:rPr>
              <w:t>F</w:t>
            </w:r>
            <w:r w:rsidRPr="008E4125">
              <w:rPr>
                <w:i/>
              </w:rPr>
              <w:t>inding the sales tax of</w:t>
            </w:r>
            <w:r>
              <w:rPr>
                <w:i/>
              </w:rPr>
              <w:t xml:space="preserve"> </w:t>
            </w:r>
            <m:oMath>
              <m:r>
                <w:rPr>
                  <w:rFonts w:ascii="Cambria Math" w:hAnsi="Cambria Math"/>
                </w:rPr>
                <m:t>8%</m:t>
              </m:r>
            </m:oMath>
            <w:r w:rsidRPr="008E4125">
              <w:rPr>
                <w:i/>
              </w:rPr>
              <w:t xml:space="preserve"> on the new discounted price</w:t>
            </w:r>
            <w:r>
              <w:rPr>
                <w:i/>
              </w:rPr>
              <w:t>.</w:t>
            </w:r>
          </w:p>
        </w:tc>
      </w:tr>
      <w:tr w:rsidR="00551547" w14:paraId="09093275" w14:textId="77777777" w:rsidTr="0079561B">
        <w:trPr>
          <w:jc w:val="center"/>
        </w:trPr>
        <w:tc>
          <w:tcPr>
            <w:tcW w:w="368" w:type="dxa"/>
          </w:tcPr>
          <w:p w14:paraId="51FCAAFC" w14:textId="77777777" w:rsidR="00551547" w:rsidRDefault="00551547" w:rsidP="0079561B">
            <w:pPr>
              <w:pStyle w:val="ny-lesson-bullet"/>
              <w:numPr>
                <w:ilvl w:val="0"/>
                <w:numId w:val="0"/>
              </w:numPr>
            </w:pPr>
            <w:r>
              <w:t>4.</w:t>
            </w:r>
          </w:p>
        </w:tc>
        <w:tc>
          <w:tcPr>
            <w:tcW w:w="4177" w:type="dxa"/>
          </w:tcPr>
          <w:p w14:paraId="65386BD2" w14:textId="77777777" w:rsidR="00551547" w:rsidRDefault="00551547" w:rsidP="0079561B">
            <w:pPr>
              <w:pStyle w:val="ny-lesson-bullet"/>
              <w:numPr>
                <w:ilvl w:val="0"/>
                <w:numId w:val="0"/>
              </w:numPr>
            </w:pPr>
            <m:oMathPara>
              <m:oMath>
                <m:r>
                  <m:rPr>
                    <m:sty m:val="p"/>
                  </m:rPr>
                  <w:rPr>
                    <w:rFonts w:ascii="Cambria Math" w:hAnsi="Cambria Math"/>
                  </w:rPr>
                  <m:t>(100-100(0.20))+0.08</m:t>
                </m:r>
                <m:d>
                  <m:dPr>
                    <m:ctrlPr>
                      <w:rPr>
                        <w:rFonts w:ascii="Cambria Math" w:hAnsi="Cambria Math"/>
                      </w:rPr>
                    </m:ctrlPr>
                  </m:dPr>
                  <m:e>
                    <m:r>
                      <m:rPr>
                        <m:sty m:val="p"/>
                      </m:rPr>
                      <w:rPr>
                        <w:rFonts w:ascii="Cambria Math" w:hAnsi="Cambria Math"/>
                      </w:rPr>
                      <m:t>100-100</m:t>
                    </m:r>
                    <m:d>
                      <m:dPr>
                        <m:ctrlPr>
                          <w:rPr>
                            <w:rFonts w:ascii="Cambria Math" w:hAnsi="Cambria Math"/>
                          </w:rPr>
                        </m:ctrlPr>
                      </m:dPr>
                      <m:e>
                        <m:r>
                          <m:rPr>
                            <m:sty m:val="p"/>
                          </m:rPr>
                          <w:rPr>
                            <w:rFonts w:ascii="Cambria Math" w:hAnsi="Cambria Math"/>
                          </w:rPr>
                          <m:t>0.20</m:t>
                        </m:r>
                      </m:e>
                    </m:d>
                  </m:e>
                </m:d>
              </m:oMath>
            </m:oMathPara>
          </w:p>
        </w:tc>
        <w:tc>
          <w:tcPr>
            <w:tcW w:w="3697" w:type="dxa"/>
          </w:tcPr>
          <w:p w14:paraId="408D552B" w14:textId="77777777" w:rsidR="00551547" w:rsidRPr="008E4125" w:rsidRDefault="00551547" w:rsidP="0079561B">
            <w:pPr>
              <w:pStyle w:val="ny-lesson-bullet"/>
              <w:numPr>
                <w:ilvl w:val="0"/>
                <w:numId w:val="0"/>
              </w:numPr>
              <w:rPr>
                <w:i/>
              </w:rPr>
            </w:pPr>
            <w:r>
              <w:rPr>
                <w:i/>
              </w:rPr>
              <w:t>F</w:t>
            </w:r>
            <w:r w:rsidRPr="008E4125">
              <w:rPr>
                <w:i/>
              </w:rPr>
              <w:t>inding the total pai</w:t>
            </w:r>
            <w:r>
              <w:rPr>
                <w:i/>
              </w:rPr>
              <w:t xml:space="preserve">d after finding the discounted </w:t>
            </w:r>
            <w:r w:rsidRPr="008E4125">
              <w:rPr>
                <w:i/>
              </w:rPr>
              <w:t>price, sales tax on that discounted price</w:t>
            </w:r>
            <w:r>
              <w:rPr>
                <w:i/>
              </w:rPr>
              <w:t>,</w:t>
            </w:r>
            <w:r w:rsidRPr="008E4125">
              <w:rPr>
                <w:i/>
              </w:rPr>
              <w:t xml:space="preserve"> and adding </w:t>
            </w:r>
            <w:r>
              <w:rPr>
                <w:i/>
              </w:rPr>
              <w:t xml:space="preserve">them </w:t>
            </w:r>
            <w:r w:rsidRPr="008E4125">
              <w:rPr>
                <w:i/>
              </w:rPr>
              <w:t>togethe</w:t>
            </w:r>
            <w:r>
              <w:rPr>
                <w:i/>
              </w:rPr>
              <w:t>r.</w:t>
            </w:r>
          </w:p>
        </w:tc>
      </w:tr>
      <w:tr w:rsidR="00551547" w14:paraId="1DB8628E" w14:textId="77777777" w:rsidTr="0079561B">
        <w:trPr>
          <w:jc w:val="center"/>
        </w:trPr>
        <w:tc>
          <w:tcPr>
            <w:tcW w:w="368" w:type="dxa"/>
          </w:tcPr>
          <w:p w14:paraId="40E17231" w14:textId="77777777" w:rsidR="00551547" w:rsidRDefault="00551547" w:rsidP="0079561B">
            <w:pPr>
              <w:pStyle w:val="ny-lesson-bullet"/>
              <w:numPr>
                <w:ilvl w:val="0"/>
                <w:numId w:val="0"/>
              </w:numPr>
            </w:pPr>
            <w:r>
              <w:t>5.</w:t>
            </w:r>
          </w:p>
        </w:tc>
        <w:tc>
          <w:tcPr>
            <w:tcW w:w="4177" w:type="dxa"/>
          </w:tcPr>
          <w:p w14:paraId="23E6AAC7" w14:textId="77777777" w:rsidR="00551547" w:rsidRPr="007F120D" w:rsidRDefault="00551547" w:rsidP="0079561B">
            <w:pPr>
              <w:pStyle w:val="ny-lesson-bullet"/>
              <w:numPr>
                <w:ilvl w:val="0"/>
                <w:numId w:val="0"/>
              </w:numPr>
            </w:pPr>
            <m:oMathPara>
              <m:oMathParaPr>
                <m:jc m:val="left"/>
              </m:oMathParaPr>
              <m:oMath>
                <m:r>
                  <m:rPr>
                    <m:sty m:val="p"/>
                  </m:rPr>
                  <w:rPr>
                    <w:rFonts w:ascii="Cambria Math" w:hAnsi="Cambria Math"/>
                  </w:rPr>
                  <m:t>1.08</m:t>
                </m:r>
                <m:d>
                  <m:dPr>
                    <m:ctrlPr>
                      <w:rPr>
                        <w:rFonts w:ascii="Cambria Math" w:hAnsi="Cambria Math"/>
                      </w:rPr>
                    </m:ctrlPr>
                  </m:dPr>
                  <m:e>
                    <m:r>
                      <m:rPr>
                        <m:sty m:val="p"/>
                      </m:rPr>
                      <w:rPr>
                        <w:rFonts w:ascii="Cambria Math" w:hAnsi="Cambria Math"/>
                      </w:rPr>
                      <m:t>100</m:t>
                    </m:r>
                    <m:d>
                      <m:dPr>
                        <m:ctrlPr>
                          <w:rPr>
                            <w:rFonts w:ascii="Cambria Math" w:hAnsi="Cambria Math"/>
                          </w:rPr>
                        </m:ctrlPr>
                      </m:dPr>
                      <m:e>
                        <m:r>
                          <w:rPr>
                            <w:rFonts w:ascii="Cambria Math" w:hAnsi="Cambria Math"/>
                          </w:rPr>
                          <m:t>0</m:t>
                        </m:r>
                        <m:r>
                          <m:rPr>
                            <m:sty m:val="p"/>
                          </m:rPr>
                          <w:rPr>
                            <w:rFonts w:ascii="Cambria Math" w:hAnsi="Cambria Math"/>
                          </w:rPr>
                          <m:t>.80</m:t>
                        </m:r>
                      </m:e>
                    </m:d>
                  </m:e>
                </m:d>
              </m:oMath>
            </m:oMathPara>
          </w:p>
        </w:tc>
        <w:tc>
          <w:tcPr>
            <w:tcW w:w="3697" w:type="dxa"/>
          </w:tcPr>
          <w:p w14:paraId="63325A20" w14:textId="77777777" w:rsidR="00551547" w:rsidRDefault="00551547" w:rsidP="0079561B">
            <w:pPr>
              <w:pStyle w:val="ny-lesson-bullet"/>
              <w:numPr>
                <w:ilvl w:val="0"/>
                <w:numId w:val="0"/>
              </w:numPr>
            </w:pPr>
          </w:p>
        </w:tc>
      </w:tr>
    </w:tbl>
    <w:p w14:paraId="45A9AEC3" w14:textId="77777777" w:rsidR="00551547" w:rsidRDefault="00551547" w:rsidP="00551547">
      <w:pPr>
        <w:pStyle w:val="ny-lesson-numbering"/>
        <w:numPr>
          <w:ilvl w:val="0"/>
          <w:numId w:val="0"/>
        </w:numPr>
      </w:pPr>
    </w:p>
    <w:p w14:paraId="19A24C21" w14:textId="77777777" w:rsidR="00551547" w:rsidRPr="00023A8E" w:rsidRDefault="00551547" w:rsidP="00551547">
      <w:pPr>
        <w:pStyle w:val="ny-lesson-numbering"/>
        <w:numPr>
          <w:ilvl w:val="0"/>
          <w:numId w:val="0"/>
        </w:numPr>
      </w:pPr>
    </w:p>
    <w:p w14:paraId="024F46F0" w14:textId="77777777" w:rsidR="00551547" w:rsidRDefault="00551547" w:rsidP="00551547">
      <w:pPr>
        <w:pStyle w:val="ny-lesson-bullet"/>
        <w:numPr>
          <w:ilvl w:val="0"/>
          <w:numId w:val="6"/>
        </w:numPr>
        <w:spacing w:after="120"/>
        <w:ind w:left="806" w:hanging="403"/>
      </w:pPr>
      <w:r>
        <w:lastRenderedPageBreak/>
        <w:t xml:space="preserve">Using the same steps, write an expression to represent the price paid if the original price is </w:t>
      </w:r>
      <m:oMath>
        <m:r>
          <w:rPr>
            <w:rFonts w:ascii="Cambria Math" w:hAnsi="Cambria Math"/>
          </w:rPr>
          <m:t>$50</m:t>
        </m:r>
      </m:oMath>
      <w:r>
        <w:t xml:space="preserve"> with a </w:t>
      </w:r>
      <m:oMath>
        <m:r>
          <w:rPr>
            <w:rFonts w:ascii="Cambria Math" w:hAnsi="Cambria Math"/>
          </w:rPr>
          <m:t xml:space="preserve">20% </m:t>
        </m:r>
      </m:oMath>
      <w:r>
        <w:t xml:space="preserve">discount and </w:t>
      </w:r>
      <m:oMath>
        <m:r>
          <w:rPr>
            <w:rFonts w:ascii="Cambria Math" w:hAnsi="Cambria Math"/>
          </w:rPr>
          <m:t>8%</m:t>
        </m:r>
      </m:oMath>
      <w:r>
        <w:t xml:space="preserve"> sales tax.</w:t>
      </w:r>
      <w:r w:rsidRPr="00094F84">
        <w:t xml:space="preserve"> </w:t>
      </w:r>
      <w:r>
        <w:t xml:space="preserve"> Describe in words what is being found at each step.</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780"/>
        <w:gridCol w:w="3960"/>
      </w:tblGrid>
      <w:tr w:rsidR="00551547" w14:paraId="600F8415" w14:textId="77777777" w:rsidTr="0079561B">
        <w:trPr>
          <w:trHeight w:val="576"/>
        </w:trPr>
        <w:tc>
          <w:tcPr>
            <w:tcW w:w="450" w:type="dxa"/>
            <w:vAlign w:val="center"/>
          </w:tcPr>
          <w:p w14:paraId="36611A76" w14:textId="77777777" w:rsidR="00551547" w:rsidRDefault="00551547" w:rsidP="0079561B">
            <w:pPr>
              <w:pStyle w:val="ny-lesson-bullet"/>
              <w:numPr>
                <w:ilvl w:val="0"/>
                <w:numId w:val="0"/>
              </w:numPr>
              <w:ind w:right="-6948"/>
            </w:pPr>
            <w:r>
              <w:t>1.</w:t>
            </w:r>
          </w:p>
        </w:tc>
        <w:tc>
          <w:tcPr>
            <w:tcW w:w="3780" w:type="dxa"/>
            <w:vAlign w:val="center"/>
          </w:tcPr>
          <w:p w14:paraId="46410054" w14:textId="77777777" w:rsidR="00551547" w:rsidRPr="00077125" w:rsidRDefault="00551547" w:rsidP="0079561B">
            <w:pPr>
              <w:ind w:left="-85"/>
              <w:rPr>
                <w:rFonts w:ascii="Cambria Math" w:hAnsi="Cambria Math"/>
                <w:sz w:val="20"/>
                <w:szCs w:val="20"/>
                <w:oMath/>
              </w:rPr>
            </w:pPr>
            <m:oMathPara>
              <m:oMathParaPr>
                <m:jc m:val="left"/>
              </m:oMathParaPr>
              <m:oMath>
                <m:r>
                  <m:rPr>
                    <m:sty m:val="p"/>
                  </m:rPr>
                  <w:rPr>
                    <w:rFonts w:ascii="Cambria Math" w:hAnsi="Cambria Math"/>
                    <w:sz w:val="20"/>
                    <w:szCs w:val="20"/>
                  </w:rPr>
                  <m:t>50(0.20)</m:t>
                </m:r>
              </m:oMath>
            </m:oMathPara>
          </w:p>
        </w:tc>
        <w:tc>
          <w:tcPr>
            <w:tcW w:w="3960" w:type="dxa"/>
            <w:vAlign w:val="center"/>
          </w:tcPr>
          <w:p w14:paraId="46B670BB" w14:textId="77777777" w:rsidR="00551547" w:rsidRDefault="00551547" w:rsidP="0079561B">
            <w:pPr>
              <w:pStyle w:val="ny-lesson-bullet"/>
              <w:numPr>
                <w:ilvl w:val="0"/>
                <w:numId w:val="0"/>
              </w:numPr>
            </w:pPr>
            <w:r>
              <w:rPr>
                <w:i/>
              </w:rPr>
              <w:t>F</w:t>
            </w:r>
            <w:r w:rsidRPr="008E4125">
              <w:rPr>
                <w:i/>
              </w:rPr>
              <w:t>inding the discount amount</w:t>
            </w:r>
            <w:r>
              <w:rPr>
                <w:i/>
              </w:rPr>
              <w:t>.</w:t>
            </w:r>
          </w:p>
        </w:tc>
      </w:tr>
      <w:tr w:rsidR="00551547" w14:paraId="319E1BC9" w14:textId="77777777" w:rsidTr="0079561B">
        <w:trPr>
          <w:trHeight w:val="576"/>
        </w:trPr>
        <w:tc>
          <w:tcPr>
            <w:tcW w:w="450" w:type="dxa"/>
            <w:vAlign w:val="center"/>
          </w:tcPr>
          <w:p w14:paraId="4E4B04C7" w14:textId="77777777" w:rsidR="00551547" w:rsidRDefault="00551547" w:rsidP="0079561B">
            <w:pPr>
              <w:pStyle w:val="ny-lesson-bullet"/>
              <w:numPr>
                <w:ilvl w:val="0"/>
                <w:numId w:val="0"/>
              </w:numPr>
            </w:pPr>
            <w:r>
              <w:t>2.</w:t>
            </w:r>
          </w:p>
        </w:tc>
        <w:tc>
          <w:tcPr>
            <w:tcW w:w="3780" w:type="dxa"/>
            <w:vAlign w:val="center"/>
          </w:tcPr>
          <w:p w14:paraId="2F031665" w14:textId="77777777" w:rsidR="00551547" w:rsidRPr="005F0C59" w:rsidRDefault="00551547" w:rsidP="0079561B">
            <w:pPr>
              <w:ind w:left="-85"/>
              <w:rPr>
                <w:rFonts w:ascii="Cambria Math" w:hAnsi="Cambria Math"/>
                <w:sz w:val="20"/>
                <w:szCs w:val="20"/>
                <w:oMath/>
              </w:rPr>
            </w:pPr>
            <m:oMathPara>
              <m:oMathParaPr>
                <m:jc m:val="left"/>
              </m:oMathParaPr>
              <m:oMath>
                <m:r>
                  <m:rPr>
                    <m:sty m:val="p"/>
                  </m:rPr>
                  <w:rPr>
                    <w:rFonts w:ascii="Cambria Math" w:hAnsi="Cambria Math"/>
                    <w:sz w:val="20"/>
                    <w:szCs w:val="20"/>
                  </w:rPr>
                  <m:t>50-50(0.20)</m:t>
                </m:r>
              </m:oMath>
            </m:oMathPara>
          </w:p>
        </w:tc>
        <w:tc>
          <w:tcPr>
            <w:tcW w:w="3960" w:type="dxa"/>
            <w:vAlign w:val="center"/>
          </w:tcPr>
          <w:p w14:paraId="247EDAD6" w14:textId="77777777" w:rsidR="00551547" w:rsidRDefault="00551547" w:rsidP="0079561B">
            <w:pPr>
              <w:pStyle w:val="ny-lesson-bullet"/>
              <w:numPr>
                <w:ilvl w:val="0"/>
                <w:numId w:val="0"/>
              </w:numPr>
            </w:pPr>
            <w:r>
              <w:rPr>
                <w:i/>
              </w:rPr>
              <w:t>F</w:t>
            </w:r>
            <w:r w:rsidRPr="008E4125">
              <w:rPr>
                <w:i/>
              </w:rPr>
              <w:t xml:space="preserve">inding the discount price after </w:t>
            </w:r>
            <m:oMath>
              <m:r>
                <w:rPr>
                  <w:rFonts w:ascii="Cambria Math" w:hAnsi="Cambria Math"/>
                </w:rPr>
                <m:t>20%</m:t>
              </m:r>
            </m:oMath>
            <w:r w:rsidRPr="008E4125">
              <w:rPr>
                <w:i/>
              </w:rPr>
              <w:t xml:space="preserve"> is deducted</w:t>
            </w:r>
            <w:r>
              <w:rPr>
                <w:i/>
              </w:rPr>
              <w:t>.</w:t>
            </w:r>
          </w:p>
        </w:tc>
      </w:tr>
      <w:tr w:rsidR="00551547" w14:paraId="165D377D" w14:textId="77777777" w:rsidTr="0079561B">
        <w:trPr>
          <w:trHeight w:val="576"/>
        </w:trPr>
        <w:tc>
          <w:tcPr>
            <w:tcW w:w="450" w:type="dxa"/>
            <w:vAlign w:val="center"/>
          </w:tcPr>
          <w:p w14:paraId="199CB1E8" w14:textId="77777777" w:rsidR="00551547" w:rsidRDefault="00551547" w:rsidP="0079561B">
            <w:pPr>
              <w:pStyle w:val="ny-lesson-bullet"/>
              <w:numPr>
                <w:ilvl w:val="0"/>
                <w:numId w:val="0"/>
              </w:numPr>
            </w:pPr>
            <w:r>
              <w:t>3.</w:t>
            </w:r>
          </w:p>
        </w:tc>
        <w:tc>
          <w:tcPr>
            <w:tcW w:w="3780" w:type="dxa"/>
            <w:vAlign w:val="center"/>
          </w:tcPr>
          <w:p w14:paraId="2B61DA7D" w14:textId="77777777" w:rsidR="00551547" w:rsidRPr="005F0C59" w:rsidRDefault="00383AE1" w:rsidP="0079561B">
            <w:pPr>
              <w:ind w:left="-108"/>
              <w:rPr>
                <w:rFonts w:ascii="Cambria Math" w:hAnsi="Cambria Math"/>
                <w:sz w:val="20"/>
                <w:szCs w:val="20"/>
                <w:oMath/>
              </w:rPr>
            </w:pPr>
            <m:oMathPara>
              <m:oMathParaPr>
                <m:jc m:val="left"/>
              </m:oMathParaPr>
              <m:oMath>
                <m:d>
                  <m:dPr>
                    <m:ctrlPr>
                      <w:rPr>
                        <w:rFonts w:ascii="Cambria Math" w:hAnsi="Cambria Math"/>
                        <w:sz w:val="20"/>
                        <w:szCs w:val="20"/>
                      </w:rPr>
                    </m:ctrlPr>
                  </m:dPr>
                  <m:e>
                    <m:r>
                      <m:rPr>
                        <m:sty m:val="p"/>
                      </m:rPr>
                      <w:rPr>
                        <w:rFonts w:ascii="Cambria Math" w:hAnsi="Cambria Math"/>
                        <w:sz w:val="20"/>
                        <w:szCs w:val="20"/>
                      </w:rPr>
                      <m:t>0.08</m:t>
                    </m:r>
                  </m:e>
                </m:d>
                <m:d>
                  <m:dPr>
                    <m:ctrlPr>
                      <w:rPr>
                        <w:rFonts w:ascii="Cambria Math" w:hAnsi="Cambria Math"/>
                        <w:sz w:val="20"/>
                        <w:szCs w:val="20"/>
                      </w:rPr>
                    </m:ctrlPr>
                  </m:dPr>
                  <m:e>
                    <m:r>
                      <m:rPr>
                        <m:sty m:val="p"/>
                      </m:rPr>
                      <w:rPr>
                        <w:rFonts w:ascii="Cambria Math" w:hAnsi="Cambria Math"/>
                        <w:sz w:val="20"/>
                        <w:szCs w:val="20"/>
                      </w:rPr>
                      <m:t>50-50</m:t>
                    </m:r>
                    <m:d>
                      <m:dPr>
                        <m:ctrlPr>
                          <w:rPr>
                            <w:rFonts w:ascii="Cambria Math" w:hAnsi="Cambria Math"/>
                            <w:sz w:val="20"/>
                            <w:szCs w:val="20"/>
                          </w:rPr>
                        </m:ctrlPr>
                      </m:dPr>
                      <m:e>
                        <m:r>
                          <m:rPr>
                            <m:sty m:val="p"/>
                          </m:rPr>
                          <w:rPr>
                            <w:rFonts w:ascii="Cambria Math" w:hAnsi="Cambria Math"/>
                            <w:sz w:val="20"/>
                            <w:szCs w:val="20"/>
                          </w:rPr>
                          <m:t>0.20</m:t>
                        </m:r>
                      </m:e>
                    </m:d>
                  </m:e>
                </m:d>
              </m:oMath>
            </m:oMathPara>
          </w:p>
        </w:tc>
        <w:tc>
          <w:tcPr>
            <w:tcW w:w="3960" w:type="dxa"/>
            <w:vAlign w:val="center"/>
          </w:tcPr>
          <w:p w14:paraId="6407B2A4" w14:textId="77777777" w:rsidR="00551547" w:rsidRDefault="00551547" w:rsidP="0079561B">
            <w:pPr>
              <w:pStyle w:val="ny-lesson-bullet"/>
              <w:numPr>
                <w:ilvl w:val="0"/>
                <w:numId w:val="0"/>
              </w:numPr>
            </w:pPr>
            <w:r>
              <w:rPr>
                <w:i/>
              </w:rPr>
              <w:t>F</w:t>
            </w:r>
            <w:r w:rsidRPr="008E4125">
              <w:rPr>
                <w:i/>
              </w:rPr>
              <w:t xml:space="preserve">inding the sales tax of </w:t>
            </w:r>
            <m:oMath>
              <m:r>
                <w:rPr>
                  <w:rFonts w:ascii="Cambria Math" w:hAnsi="Cambria Math"/>
                </w:rPr>
                <m:t>8%</m:t>
              </m:r>
            </m:oMath>
            <w:r w:rsidRPr="008E4125">
              <w:rPr>
                <w:i/>
              </w:rPr>
              <w:t xml:space="preserve"> on the new discounted price</w:t>
            </w:r>
            <w:r>
              <w:rPr>
                <w:i/>
              </w:rPr>
              <w:t>.</w:t>
            </w:r>
          </w:p>
        </w:tc>
      </w:tr>
      <w:tr w:rsidR="00551547" w14:paraId="16888BFC" w14:textId="77777777" w:rsidTr="0079561B">
        <w:trPr>
          <w:trHeight w:val="889"/>
        </w:trPr>
        <w:tc>
          <w:tcPr>
            <w:tcW w:w="450" w:type="dxa"/>
            <w:vAlign w:val="center"/>
          </w:tcPr>
          <w:p w14:paraId="11267E32" w14:textId="77777777" w:rsidR="00551547" w:rsidRDefault="00551547" w:rsidP="0079561B">
            <w:pPr>
              <w:pStyle w:val="ny-lesson-bullet"/>
              <w:numPr>
                <w:ilvl w:val="0"/>
                <w:numId w:val="0"/>
              </w:numPr>
            </w:pPr>
            <w:r>
              <w:t>4.</w:t>
            </w:r>
          </w:p>
        </w:tc>
        <w:tc>
          <w:tcPr>
            <w:tcW w:w="3780" w:type="dxa"/>
            <w:vAlign w:val="center"/>
          </w:tcPr>
          <w:p w14:paraId="0CC3F818" w14:textId="77777777" w:rsidR="00551547" w:rsidRPr="005F0C59" w:rsidRDefault="00551547" w:rsidP="0079561B">
            <w:pPr>
              <w:ind w:left="-108" w:right="-238"/>
              <w:rPr>
                <w:rFonts w:ascii="Calibri" w:eastAsia="Myriad Pro" w:hAnsi="Calibri" w:cs="Myriad Pro"/>
                <w:sz w:val="20"/>
                <w:szCs w:val="20"/>
              </w:rPr>
            </w:pPr>
            <m:oMathPara>
              <m:oMathParaPr>
                <m:jc m:val="left"/>
              </m:oMathParaPr>
              <m:oMath>
                <m:r>
                  <m:rPr>
                    <m:sty m:val="p"/>
                  </m:rPr>
                  <w:rPr>
                    <w:rFonts w:ascii="Cambria Math" w:hAnsi="Cambria Math"/>
                    <w:sz w:val="20"/>
                    <w:szCs w:val="20"/>
                  </w:rPr>
                  <m:t>(50-50(0.20))+</m:t>
                </m:r>
                <m:d>
                  <m:dPr>
                    <m:ctrlPr>
                      <w:rPr>
                        <w:rFonts w:ascii="Cambria Math" w:hAnsi="Cambria Math"/>
                        <w:sz w:val="20"/>
                        <w:szCs w:val="20"/>
                      </w:rPr>
                    </m:ctrlPr>
                  </m:dPr>
                  <m:e>
                    <m:r>
                      <m:rPr>
                        <m:sty m:val="p"/>
                      </m:rPr>
                      <w:rPr>
                        <w:rFonts w:ascii="Cambria Math" w:hAnsi="Cambria Math"/>
                        <w:sz w:val="20"/>
                        <w:szCs w:val="20"/>
                      </w:rPr>
                      <m:t>0.08</m:t>
                    </m:r>
                  </m:e>
                </m:d>
                <m:d>
                  <m:dPr>
                    <m:ctrlPr>
                      <w:rPr>
                        <w:rFonts w:ascii="Cambria Math" w:hAnsi="Cambria Math"/>
                        <w:sz w:val="20"/>
                        <w:szCs w:val="20"/>
                      </w:rPr>
                    </m:ctrlPr>
                  </m:dPr>
                  <m:e>
                    <m:r>
                      <m:rPr>
                        <m:sty m:val="p"/>
                      </m:rPr>
                      <w:rPr>
                        <w:rFonts w:ascii="Cambria Math" w:hAnsi="Cambria Math"/>
                        <w:sz w:val="20"/>
                        <w:szCs w:val="20"/>
                      </w:rPr>
                      <m:t>50-50</m:t>
                    </m:r>
                    <m:d>
                      <m:dPr>
                        <m:ctrlPr>
                          <w:rPr>
                            <w:rFonts w:ascii="Cambria Math" w:hAnsi="Cambria Math"/>
                            <w:sz w:val="20"/>
                            <w:szCs w:val="20"/>
                          </w:rPr>
                        </m:ctrlPr>
                      </m:dPr>
                      <m:e>
                        <m:r>
                          <m:rPr>
                            <m:sty m:val="p"/>
                          </m:rPr>
                          <w:rPr>
                            <w:rFonts w:ascii="Cambria Math" w:hAnsi="Cambria Math"/>
                            <w:sz w:val="20"/>
                            <w:szCs w:val="20"/>
                          </w:rPr>
                          <m:t>0.20</m:t>
                        </m:r>
                      </m:e>
                    </m:d>
                  </m:e>
                </m:d>
              </m:oMath>
            </m:oMathPara>
          </w:p>
        </w:tc>
        <w:tc>
          <w:tcPr>
            <w:tcW w:w="3960" w:type="dxa"/>
            <w:vAlign w:val="center"/>
          </w:tcPr>
          <w:p w14:paraId="55115F79" w14:textId="77777777" w:rsidR="00551547" w:rsidRDefault="00551547" w:rsidP="0079561B">
            <w:pPr>
              <w:pStyle w:val="ny-lesson-bullet"/>
              <w:numPr>
                <w:ilvl w:val="0"/>
                <w:numId w:val="0"/>
              </w:numPr>
            </w:pPr>
            <w:r>
              <w:rPr>
                <w:i/>
              </w:rPr>
              <w:t>F</w:t>
            </w:r>
            <w:r w:rsidRPr="008E4125">
              <w:rPr>
                <w:i/>
              </w:rPr>
              <w:t>inding the total pai</w:t>
            </w:r>
            <w:r>
              <w:rPr>
                <w:i/>
              </w:rPr>
              <w:t xml:space="preserve">d after finding the discounted </w:t>
            </w:r>
            <w:r w:rsidRPr="008E4125">
              <w:rPr>
                <w:i/>
              </w:rPr>
              <w:t>price, sales tax on that discounted price</w:t>
            </w:r>
            <w:r>
              <w:rPr>
                <w:i/>
              </w:rPr>
              <w:t>,</w:t>
            </w:r>
            <w:r w:rsidRPr="008E4125">
              <w:rPr>
                <w:i/>
              </w:rPr>
              <w:t xml:space="preserve"> and adding </w:t>
            </w:r>
            <w:r>
              <w:rPr>
                <w:i/>
              </w:rPr>
              <w:t xml:space="preserve">them </w:t>
            </w:r>
            <w:r w:rsidRPr="008E4125">
              <w:rPr>
                <w:i/>
              </w:rPr>
              <w:t>together</w:t>
            </w:r>
            <w:r>
              <w:rPr>
                <w:i/>
              </w:rPr>
              <w:t>.</w:t>
            </w:r>
          </w:p>
        </w:tc>
      </w:tr>
      <w:tr w:rsidR="00551547" w14:paraId="5EDBF830" w14:textId="77777777" w:rsidTr="0079561B">
        <w:trPr>
          <w:trHeight w:val="576"/>
        </w:trPr>
        <w:tc>
          <w:tcPr>
            <w:tcW w:w="450" w:type="dxa"/>
            <w:vAlign w:val="center"/>
          </w:tcPr>
          <w:p w14:paraId="0F6F1306" w14:textId="77777777" w:rsidR="00551547" w:rsidRDefault="00551547" w:rsidP="0079561B">
            <w:pPr>
              <w:pStyle w:val="ny-lesson-bullet"/>
              <w:numPr>
                <w:ilvl w:val="0"/>
                <w:numId w:val="0"/>
              </w:numPr>
            </w:pPr>
            <w:r>
              <w:t>5.</w:t>
            </w:r>
          </w:p>
        </w:tc>
        <w:tc>
          <w:tcPr>
            <w:tcW w:w="3780" w:type="dxa"/>
            <w:vAlign w:val="center"/>
          </w:tcPr>
          <w:p w14:paraId="333983CE" w14:textId="77777777" w:rsidR="00551547" w:rsidRPr="005F0C59" w:rsidRDefault="00551547" w:rsidP="0079561B">
            <w:pPr>
              <w:ind w:left="-108" w:firstLine="108"/>
              <w:rPr>
                <w:rFonts w:ascii="Cambria Math" w:hAnsi="Cambria Math"/>
                <w:sz w:val="20"/>
                <w:szCs w:val="20"/>
                <w:oMath/>
              </w:rPr>
            </w:pPr>
            <m:oMathPara>
              <m:oMathParaPr>
                <m:jc m:val="left"/>
              </m:oMathParaPr>
              <m:oMath>
                <m:r>
                  <w:rPr>
                    <w:rFonts w:ascii="Cambria Math" w:eastAsia="Myriad Pro" w:hAnsi="Cambria Math" w:cs="Myriad Pro"/>
                    <w:sz w:val="20"/>
                    <w:szCs w:val="20"/>
                  </w:rPr>
                  <m:t>1.08</m:t>
                </m:r>
                <m:d>
                  <m:dPr>
                    <m:ctrlPr>
                      <w:rPr>
                        <w:rFonts w:ascii="Cambria Math" w:eastAsia="Myriad Pro" w:hAnsi="Cambria Math" w:cs="Myriad Pro"/>
                        <w:i/>
                        <w:sz w:val="20"/>
                        <w:szCs w:val="20"/>
                      </w:rPr>
                    </m:ctrlPr>
                  </m:dPr>
                  <m:e>
                    <m:r>
                      <w:rPr>
                        <w:rFonts w:ascii="Cambria Math" w:eastAsia="Myriad Pro" w:hAnsi="Cambria Math" w:cs="Myriad Pro"/>
                        <w:sz w:val="20"/>
                        <w:szCs w:val="20"/>
                      </w:rPr>
                      <m:t>50</m:t>
                    </m:r>
                    <m:d>
                      <m:dPr>
                        <m:ctrlPr>
                          <w:rPr>
                            <w:rFonts w:ascii="Cambria Math" w:eastAsia="Myriad Pro" w:hAnsi="Cambria Math" w:cs="Myriad Pro"/>
                            <w:i/>
                            <w:sz w:val="20"/>
                            <w:szCs w:val="20"/>
                          </w:rPr>
                        </m:ctrlPr>
                      </m:dPr>
                      <m:e>
                        <m:r>
                          <w:rPr>
                            <w:rFonts w:ascii="Cambria Math" w:eastAsia="Myriad Pro" w:hAnsi="Cambria Math" w:cs="Myriad Pro"/>
                            <w:sz w:val="20"/>
                            <w:szCs w:val="20"/>
                          </w:rPr>
                          <m:t>0.80</m:t>
                        </m:r>
                      </m:e>
                    </m:d>
                  </m:e>
                </m:d>
              </m:oMath>
            </m:oMathPara>
          </w:p>
        </w:tc>
        <w:tc>
          <w:tcPr>
            <w:tcW w:w="3960" w:type="dxa"/>
            <w:vAlign w:val="center"/>
          </w:tcPr>
          <w:p w14:paraId="40823946" w14:textId="77777777" w:rsidR="00551547" w:rsidRDefault="00551547" w:rsidP="0079561B">
            <w:pPr>
              <w:pStyle w:val="ny-lesson-bullet"/>
              <w:numPr>
                <w:ilvl w:val="0"/>
                <w:numId w:val="0"/>
              </w:numPr>
            </w:pPr>
          </w:p>
        </w:tc>
      </w:tr>
    </w:tbl>
    <w:p w14:paraId="37CD2766" w14:textId="77777777" w:rsidR="00551547" w:rsidRDefault="00551547" w:rsidP="00551547">
      <w:pPr>
        <w:pStyle w:val="ny-lesson-bullet"/>
        <w:numPr>
          <w:ilvl w:val="0"/>
          <w:numId w:val="0"/>
        </w:numPr>
        <w:ind w:left="806"/>
      </w:pPr>
    </w:p>
    <w:p w14:paraId="546D455A" w14:textId="77777777" w:rsidR="00551547" w:rsidRDefault="00551547" w:rsidP="00551547">
      <w:pPr>
        <w:pStyle w:val="ny-lesson-bullet"/>
        <w:numPr>
          <w:ilvl w:val="0"/>
          <w:numId w:val="6"/>
        </w:numPr>
        <w:ind w:left="806" w:hanging="403"/>
      </w:pPr>
      <w:r>
        <w:t xml:space="preserve">Using the same steps, write an expression to represent the price paid if the original price is </w:t>
      </w:r>
      <m:oMath>
        <m:r>
          <w:rPr>
            <w:rFonts w:ascii="Cambria Math" w:hAnsi="Cambria Math"/>
          </w:rPr>
          <m:t>$28</m:t>
        </m:r>
      </m:oMath>
      <w:r>
        <w:t xml:space="preserve"> with a </w:t>
      </w:r>
      <m:oMath>
        <m:r>
          <w:rPr>
            <w:rFonts w:ascii="Cambria Math" w:hAnsi="Cambria Math"/>
          </w:rPr>
          <m:t>20%</m:t>
        </m:r>
      </m:oMath>
      <w:r>
        <w:t xml:space="preserve"> discount and </w:t>
      </w:r>
      <m:oMath>
        <m:r>
          <w:rPr>
            <w:rFonts w:ascii="Cambria Math" w:hAnsi="Cambria Math"/>
          </w:rPr>
          <m:t>8%</m:t>
        </m:r>
      </m:oMath>
      <w:r>
        <w:t xml:space="preserve"> sales tax.  Describe in words what is being found at each step.</w:t>
      </w:r>
    </w:p>
    <w:tbl>
      <w:tblPr>
        <w:tblStyle w:val="TableGrid"/>
        <w:tblW w:w="8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3303"/>
        <w:gridCol w:w="4486"/>
      </w:tblGrid>
      <w:tr w:rsidR="00551547" w:rsidRPr="0005484F" w14:paraId="3B6B0176" w14:textId="77777777" w:rsidTr="0079561B">
        <w:trPr>
          <w:trHeight w:val="100"/>
          <w:jc w:val="center"/>
        </w:trPr>
        <w:tc>
          <w:tcPr>
            <w:tcW w:w="283" w:type="dxa"/>
            <w:vAlign w:val="center"/>
          </w:tcPr>
          <w:p w14:paraId="7F0A6A9A" w14:textId="77777777" w:rsidR="00551547" w:rsidRPr="0005484F" w:rsidRDefault="00551547" w:rsidP="0079561B">
            <w:pPr>
              <w:pStyle w:val="ny-lesson-bullet"/>
              <w:numPr>
                <w:ilvl w:val="0"/>
                <w:numId w:val="0"/>
              </w:numPr>
            </w:pPr>
            <w:r w:rsidRPr="0005484F">
              <w:t>1.</w:t>
            </w:r>
          </w:p>
        </w:tc>
        <w:tc>
          <w:tcPr>
            <w:tcW w:w="3333" w:type="dxa"/>
            <w:vAlign w:val="center"/>
          </w:tcPr>
          <w:p w14:paraId="4DA89F23" w14:textId="77777777" w:rsidR="00551547" w:rsidRPr="0005484F" w:rsidRDefault="00551547" w:rsidP="0079561B">
            <w:pPr>
              <w:ind w:left="-105"/>
              <w:rPr>
                <w:rFonts w:ascii="Cambria Math" w:hAnsi="Cambria Math"/>
                <w:color w:val="231F20"/>
                <w:sz w:val="20"/>
                <w:szCs w:val="20"/>
                <w:oMath/>
              </w:rPr>
            </w:pPr>
            <m:oMathPara>
              <m:oMathParaPr>
                <m:jc m:val="left"/>
              </m:oMathParaPr>
              <m:oMath>
                <m:r>
                  <w:rPr>
                    <w:rFonts w:ascii="Cambria Math" w:hAnsi="Cambria Math"/>
                    <w:color w:val="231F20"/>
                    <w:sz w:val="20"/>
                    <w:szCs w:val="20"/>
                  </w:rPr>
                  <m:t>28(0.20)</m:t>
                </m:r>
              </m:oMath>
            </m:oMathPara>
          </w:p>
        </w:tc>
        <w:tc>
          <w:tcPr>
            <w:tcW w:w="4541" w:type="dxa"/>
          </w:tcPr>
          <w:p w14:paraId="58EDF208" w14:textId="77777777" w:rsidR="00551547" w:rsidRPr="0005484F" w:rsidRDefault="00551547" w:rsidP="0079561B">
            <w:pPr>
              <w:pStyle w:val="ny-lesson-bullet"/>
              <w:numPr>
                <w:ilvl w:val="0"/>
                <w:numId w:val="0"/>
              </w:numPr>
              <w:rPr>
                <w:i/>
              </w:rPr>
            </w:pPr>
            <w:r>
              <w:rPr>
                <w:i/>
              </w:rPr>
              <w:t>F</w:t>
            </w:r>
            <w:r w:rsidRPr="0005484F">
              <w:rPr>
                <w:i/>
              </w:rPr>
              <w:t>inding the discount amount.</w:t>
            </w:r>
          </w:p>
        </w:tc>
      </w:tr>
      <w:tr w:rsidR="00551547" w:rsidRPr="0005484F" w14:paraId="7F26E765" w14:textId="77777777" w:rsidTr="0079561B">
        <w:trPr>
          <w:jc w:val="center"/>
        </w:trPr>
        <w:tc>
          <w:tcPr>
            <w:tcW w:w="283" w:type="dxa"/>
            <w:vAlign w:val="center"/>
          </w:tcPr>
          <w:p w14:paraId="1323DC91" w14:textId="77777777" w:rsidR="00551547" w:rsidRPr="0005484F" w:rsidRDefault="00551547" w:rsidP="0079561B">
            <w:pPr>
              <w:pStyle w:val="ny-lesson-bullet"/>
              <w:numPr>
                <w:ilvl w:val="0"/>
                <w:numId w:val="0"/>
              </w:numPr>
            </w:pPr>
            <w:r w:rsidRPr="0005484F">
              <w:t>2.</w:t>
            </w:r>
          </w:p>
        </w:tc>
        <w:tc>
          <w:tcPr>
            <w:tcW w:w="3333" w:type="dxa"/>
            <w:vAlign w:val="center"/>
          </w:tcPr>
          <w:p w14:paraId="61D17234" w14:textId="77777777" w:rsidR="00551547" w:rsidRPr="0005484F" w:rsidRDefault="00551547" w:rsidP="0079561B">
            <w:pPr>
              <w:ind w:left="-105"/>
              <w:rPr>
                <w:rFonts w:ascii="Cambria Math" w:hAnsi="Cambria Math"/>
                <w:color w:val="231F20"/>
                <w:sz w:val="20"/>
                <w:szCs w:val="20"/>
                <w:oMath/>
              </w:rPr>
            </w:pPr>
            <m:oMathPara>
              <m:oMathParaPr>
                <m:jc m:val="left"/>
              </m:oMathParaPr>
              <m:oMath>
                <m:r>
                  <w:rPr>
                    <w:rFonts w:ascii="Cambria Math" w:hAnsi="Cambria Math"/>
                    <w:color w:val="231F20"/>
                    <w:sz w:val="20"/>
                    <w:szCs w:val="20"/>
                  </w:rPr>
                  <m:t>28-28(0.20)</m:t>
                </m:r>
              </m:oMath>
            </m:oMathPara>
          </w:p>
        </w:tc>
        <w:tc>
          <w:tcPr>
            <w:tcW w:w="4541" w:type="dxa"/>
          </w:tcPr>
          <w:p w14:paraId="3B171254" w14:textId="77777777" w:rsidR="00551547" w:rsidRPr="0005484F" w:rsidRDefault="00551547" w:rsidP="0079561B">
            <w:pPr>
              <w:pStyle w:val="ny-lesson-bullet"/>
              <w:numPr>
                <w:ilvl w:val="0"/>
                <w:numId w:val="0"/>
              </w:numPr>
              <w:rPr>
                <w:i/>
              </w:rPr>
            </w:pPr>
            <w:r>
              <w:rPr>
                <w:i/>
              </w:rPr>
              <w:t>F</w:t>
            </w:r>
            <w:r w:rsidRPr="0005484F">
              <w:rPr>
                <w:i/>
              </w:rPr>
              <w:t xml:space="preserve">inding the discount price after </w:t>
            </w:r>
            <m:oMath>
              <m:r>
                <w:rPr>
                  <w:rFonts w:ascii="Cambria Math" w:hAnsi="Cambria Math"/>
                </w:rPr>
                <m:t>20%</m:t>
              </m:r>
            </m:oMath>
            <w:r w:rsidRPr="0005484F">
              <w:rPr>
                <w:i/>
              </w:rPr>
              <w:t xml:space="preserve"> is deducted.</w:t>
            </w:r>
          </w:p>
        </w:tc>
      </w:tr>
      <w:tr w:rsidR="00551547" w:rsidRPr="0005484F" w14:paraId="0012E188" w14:textId="77777777" w:rsidTr="0079561B">
        <w:trPr>
          <w:jc w:val="center"/>
        </w:trPr>
        <w:tc>
          <w:tcPr>
            <w:tcW w:w="283" w:type="dxa"/>
            <w:vAlign w:val="center"/>
          </w:tcPr>
          <w:p w14:paraId="12880774" w14:textId="77777777" w:rsidR="00551547" w:rsidRPr="0005484F" w:rsidRDefault="00551547" w:rsidP="0079561B">
            <w:pPr>
              <w:pStyle w:val="ny-lesson-bullet"/>
              <w:numPr>
                <w:ilvl w:val="0"/>
                <w:numId w:val="0"/>
              </w:numPr>
            </w:pPr>
            <w:r w:rsidRPr="0005484F">
              <w:t>3.</w:t>
            </w:r>
          </w:p>
        </w:tc>
        <w:tc>
          <w:tcPr>
            <w:tcW w:w="3333" w:type="dxa"/>
            <w:vAlign w:val="center"/>
          </w:tcPr>
          <w:p w14:paraId="0792A710" w14:textId="77777777" w:rsidR="00551547" w:rsidRPr="0005484F" w:rsidRDefault="00551547" w:rsidP="0079561B">
            <w:pPr>
              <w:ind w:left="-105"/>
              <w:rPr>
                <w:rFonts w:ascii="Cambria Math" w:hAnsi="Cambria Math"/>
                <w:color w:val="231F20"/>
                <w:sz w:val="20"/>
                <w:szCs w:val="20"/>
                <w:oMath/>
              </w:rPr>
            </w:pPr>
            <m:oMath>
              <m:r>
                <w:rPr>
                  <w:rFonts w:ascii="Cambria Math" w:hAnsi="Cambria Math"/>
                  <w:color w:val="231F20"/>
                  <w:sz w:val="20"/>
                  <w:szCs w:val="20"/>
                </w:rPr>
                <m:t>(0.08)(28-28(0.20))</m:t>
              </m:r>
            </m:oMath>
            <w:r>
              <w:rPr>
                <w:rFonts w:ascii="Calibri" w:eastAsia="Myriad Pro" w:hAnsi="Calibri" w:cs="Myriad Pro"/>
                <w:color w:val="231F20"/>
                <w:sz w:val="20"/>
                <w:szCs w:val="20"/>
              </w:rPr>
              <w:t xml:space="preserve"> </w:t>
            </w:r>
          </w:p>
        </w:tc>
        <w:tc>
          <w:tcPr>
            <w:tcW w:w="4541" w:type="dxa"/>
          </w:tcPr>
          <w:p w14:paraId="201FD3F3" w14:textId="77777777" w:rsidR="00551547" w:rsidRPr="0005484F" w:rsidRDefault="00551547" w:rsidP="0079561B">
            <w:pPr>
              <w:pStyle w:val="ny-lesson-bullet"/>
              <w:numPr>
                <w:ilvl w:val="0"/>
                <w:numId w:val="0"/>
              </w:numPr>
              <w:rPr>
                <w:i/>
              </w:rPr>
            </w:pPr>
            <w:r>
              <w:rPr>
                <w:i/>
              </w:rPr>
              <w:t>F</w:t>
            </w:r>
            <w:r w:rsidRPr="0005484F">
              <w:rPr>
                <w:i/>
              </w:rPr>
              <w:t xml:space="preserve">inding the sales tax of </w:t>
            </w:r>
            <m:oMath>
              <m:r>
                <w:rPr>
                  <w:rFonts w:ascii="Cambria Math" w:hAnsi="Cambria Math"/>
                </w:rPr>
                <m:t>8%</m:t>
              </m:r>
            </m:oMath>
            <w:r w:rsidRPr="0005484F">
              <w:rPr>
                <w:i/>
              </w:rPr>
              <w:t xml:space="preserve"> on the new discounted price.</w:t>
            </w:r>
          </w:p>
        </w:tc>
      </w:tr>
      <w:tr w:rsidR="00551547" w:rsidRPr="0005484F" w14:paraId="40C1AD4B" w14:textId="77777777" w:rsidTr="0079561B">
        <w:trPr>
          <w:jc w:val="center"/>
        </w:trPr>
        <w:tc>
          <w:tcPr>
            <w:tcW w:w="283" w:type="dxa"/>
            <w:vAlign w:val="center"/>
          </w:tcPr>
          <w:p w14:paraId="6F62C01F" w14:textId="77777777" w:rsidR="00551547" w:rsidRPr="0005484F" w:rsidRDefault="00551547" w:rsidP="0079561B">
            <w:pPr>
              <w:pStyle w:val="ny-lesson-bullet"/>
              <w:numPr>
                <w:ilvl w:val="0"/>
                <w:numId w:val="0"/>
              </w:numPr>
            </w:pPr>
            <w:r w:rsidRPr="0005484F">
              <w:t>4.</w:t>
            </w:r>
          </w:p>
        </w:tc>
        <w:tc>
          <w:tcPr>
            <w:tcW w:w="3333" w:type="dxa"/>
            <w:vAlign w:val="center"/>
          </w:tcPr>
          <w:p w14:paraId="3A715B6D" w14:textId="77777777" w:rsidR="00551547" w:rsidRPr="00855502" w:rsidRDefault="00551547" w:rsidP="008F6EE7">
            <w:pPr>
              <w:pStyle w:val="ListParagraph"/>
              <w:numPr>
                <w:ilvl w:val="0"/>
                <w:numId w:val="16"/>
              </w:numPr>
              <w:spacing w:after="200" w:line="276" w:lineRule="auto"/>
              <w:rPr>
                <w:rFonts w:ascii="Cambria Math" w:hAnsi="Cambria Math"/>
                <w:color w:val="231F20"/>
                <w:sz w:val="18"/>
                <w:szCs w:val="18"/>
                <w:oMath/>
              </w:rPr>
            </w:pPr>
            <m:oMath>
              <m:r>
                <w:rPr>
                  <w:rFonts w:ascii="Cambria Math" w:hAnsi="Cambria Math"/>
                  <w:color w:val="231F20"/>
                  <w:sz w:val="18"/>
                  <w:szCs w:val="18"/>
                </w:rPr>
                <m:t>(28 – ((</m:t>
              </m:r>
              <m:d>
                <m:dPr>
                  <m:ctrlPr>
                    <w:rPr>
                      <w:rFonts w:ascii="Cambria Math" w:hAnsi="Cambria Math"/>
                      <w:i/>
                      <w:color w:val="231F20"/>
                      <w:sz w:val="18"/>
                      <w:szCs w:val="18"/>
                    </w:rPr>
                  </m:ctrlPr>
                </m:dPr>
                <m:e>
                  <m:r>
                    <w:rPr>
                      <w:rFonts w:ascii="Cambria Math" w:hAnsi="Cambria Math"/>
                      <w:color w:val="231F20"/>
                      <w:sz w:val="18"/>
                      <w:szCs w:val="18"/>
                    </w:rPr>
                    <m:t>28-28</m:t>
                  </m:r>
                  <m:d>
                    <m:dPr>
                      <m:ctrlPr>
                        <w:rPr>
                          <w:rFonts w:ascii="Cambria Math" w:hAnsi="Cambria Math"/>
                          <w:i/>
                          <w:color w:val="231F20"/>
                          <w:sz w:val="18"/>
                          <w:szCs w:val="18"/>
                        </w:rPr>
                      </m:ctrlPr>
                    </m:dPr>
                    <m:e>
                      <m:r>
                        <w:rPr>
                          <w:rFonts w:ascii="Cambria Math" w:hAnsi="Cambria Math"/>
                          <w:color w:val="231F20"/>
                          <w:sz w:val="18"/>
                          <w:szCs w:val="18"/>
                        </w:rPr>
                        <m:t>0.20</m:t>
                      </m:r>
                    </m:e>
                  </m:d>
                </m:e>
              </m:d>
              <m:r>
                <w:rPr>
                  <w:rFonts w:ascii="Cambria Math" w:hAnsi="Cambria Math"/>
                  <w:color w:val="231F20"/>
                  <w:sz w:val="18"/>
                  <w:szCs w:val="18"/>
                </w:rPr>
                <m:t>+0.08</m:t>
              </m:r>
              <m:d>
                <m:dPr>
                  <m:ctrlPr>
                    <w:rPr>
                      <w:rFonts w:ascii="Cambria Math" w:hAnsi="Cambria Math"/>
                      <w:i/>
                      <w:color w:val="231F20"/>
                      <w:sz w:val="18"/>
                      <w:szCs w:val="18"/>
                    </w:rPr>
                  </m:ctrlPr>
                </m:dPr>
                <m:e>
                  <m:r>
                    <w:rPr>
                      <w:rFonts w:ascii="Cambria Math" w:hAnsi="Cambria Math"/>
                      <w:color w:val="231F20"/>
                      <w:sz w:val="18"/>
                      <w:szCs w:val="18"/>
                    </w:rPr>
                    <m:t>28-28</m:t>
                  </m:r>
                  <m:d>
                    <m:dPr>
                      <m:ctrlPr>
                        <w:rPr>
                          <w:rFonts w:ascii="Cambria Math" w:hAnsi="Cambria Math"/>
                          <w:i/>
                          <w:color w:val="231F20"/>
                          <w:sz w:val="18"/>
                          <w:szCs w:val="18"/>
                        </w:rPr>
                      </m:ctrlPr>
                    </m:dPr>
                    <m:e>
                      <m:r>
                        <w:rPr>
                          <w:rFonts w:ascii="Cambria Math" w:hAnsi="Cambria Math"/>
                          <w:color w:val="231F20"/>
                          <w:sz w:val="18"/>
                          <w:szCs w:val="18"/>
                        </w:rPr>
                        <m:t>0.20</m:t>
                      </m:r>
                    </m:e>
                  </m:d>
                </m:e>
              </m:d>
            </m:oMath>
          </w:p>
        </w:tc>
        <w:tc>
          <w:tcPr>
            <w:tcW w:w="4541" w:type="dxa"/>
          </w:tcPr>
          <w:p w14:paraId="29CD36F2" w14:textId="77777777" w:rsidR="00551547" w:rsidRPr="0005484F" w:rsidRDefault="00551547" w:rsidP="0079561B">
            <w:pPr>
              <w:pStyle w:val="ny-lesson-bullet"/>
              <w:numPr>
                <w:ilvl w:val="0"/>
                <w:numId w:val="0"/>
              </w:numPr>
              <w:rPr>
                <w:i/>
              </w:rPr>
            </w:pPr>
            <w:r>
              <w:rPr>
                <w:i/>
              </w:rPr>
              <w:t>F</w:t>
            </w:r>
            <w:r w:rsidRPr="0005484F">
              <w:rPr>
                <w:i/>
              </w:rPr>
              <w:t>inding the total paid after finding the discounted price, sales tax on that discounted price, and adding them together.</w:t>
            </w:r>
          </w:p>
        </w:tc>
      </w:tr>
      <w:tr w:rsidR="00551547" w:rsidRPr="0005484F" w14:paraId="6266E01F" w14:textId="77777777" w:rsidTr="0079561B">
        <w:trPr>
          <w:jc w:val="center"/>
        </w:trPr>
        <w:tc>
          <w:tcPr>
            <w:tcW w:w="283" w:type="dxa"/>
            <w:vAlign w:val="center"/>
          </w:tcPr>
          <w:p w14:paraId="6121E5BE" w14:textId="77777777" w:rsidR="00551547" w:rsidRPr="0005484F" w:rsidRDefault="00551547" w:rsidP="0079561B">
            <w:pPr>
              <w:pStyle w:val="ny-lesson-bullet"/>
              <w:numPr>
                <w:ilvl w:val="0"/>
                <w:numId w:val="0"/>
              </w:numPr>
            </w:pPr>
            <w:r w:rsidRPr="0005484F">
              <w:t>5.</w:t>
            </w:r>
          </w:p>
        </w:tc>
        <w:tc>
          <w:tcPr>
            <w:tcW w:w="3333" w:type="dxa"/>
            <w:vAlign w:val="center"/>
          </w:tcPr>
          <w:p w14:paraId="6C779F82" w14:textId="77777777" w:rsidR="00551547" w:rsidRPr="0005484F" w:rsidRDefault="00551547" w:rsidP="0079561B">
            <w:pPr>
              <w:pStyle w:val="ny-lesson-bullet"/>
              <w:numPr>
                <w:ilvl w:val="0"/>
                <w:numId w:val="0"/>
              </w:numPr>
              <w:ind w:left="-105"/>
            </w:pPr>
            <m:oMathPara>
              <m:oMathParaPr>
                <m:jc m:val="left"/>
              </m:oMathParaPr>
              <m:oMath>
                <m:r>
                  <m:rPr>
                    <m:sty m:val="p"/>
                  </m:rPr>
                  <w:rPr>
                    <w:rFonts w:ascii="Cambria Math" w:hAnsi="Cambria Math"/>
                  </w:rPr>
                  <m:t>1.08</m:t>
                </m:r>
                <m:d>
                  <m:dPr>
                    <m:ctrlPr>
                      <w:rPr>
                        <w:rFonts w:ascii="Cambria Math" w:hAnsi="Cambria Math"/>
                      </w:rPr>
                    </m:ctrlPr>
                  </m:dPr>
                  <m:e>
                    <m:r>
                      <m:rPr>
                        <m:sty m:val="p"/>
                      </m:rPr>
                      <w:rPr>
                        <w:rFonts w:ascii="Cambria Math" w:hAnsi="Cambria Math"/>
                      </w:rPr>
                      <m:t>28</m:t>
                    </m:r>
                    <m:d>
                      <m:dPr>
                        <m:ctrlPr>
                          <w:rPr>
                            <w:rFonts w:ascii="Cambria Math" w:hAnsi="Cambria Math"/>
                          </w:rPr>
                        </m:ctrlPr>
                      </m:dPr>
                      <m:e>
                        <m:r>
                          <w:rPr>
                            <w:rFonts w:ascii="Cambria Math" w:hAnsi="Cambria Math"/>
                          </w:rPr>
                          <m:t>0</m:t>
                        </m:r>
                        <m:r>
                          <m:rPr>
                            <m:sty m:val="p"/>
                          </m:rPr>
                          <w:rPr>
                            <w:rFonts w:ascii="Cambria Math" w:hAnsi="Cambria Math"/>
                          </w:rPr>
                          <m:t>.80</m:t>
                        </m:r>
                      </m:e>
                    </m:d>
                  </m:e>
                </m:d>
              </m:oMath>
            </m:oMathPara>
          </w:p>
        </w:tc>
        <w:tc>
          <w:tcPr>
            <w:tcW w:w="4541" w:type="dxa"/>
          </w:tcPr>
          <w:p w14:paraId="442F373C" w14:textId="77777777" w:rsidR="00551547" w:rsidRPr="0005484F" w:rsidRDefault="00551547" w:rsidP="0079561B">
            <w:pPr>
              <w:pStyle w:val="ny-lesson-bullet"/>
              <w:numPr>
                <w:ilvl w:val="0"/>
                <w:numId w:val="0"/>
              </w:numPr>
            </w:pPr>
          </w:p>
        </w:tc>
      </w:tr>
    </w:tbl>
    <w:p w14:paraId="1FB0F19C" w14:textId="77777777" w:rsidR="00551547" w:rsidRPr="003A418D" w:rsidRDefault="00551547" w:rsidP="00551547">
      <w:pPr>
        <w:pStyle w:val="ny-lesson-bullet"/>
        <w:numPr>
          <w:ilvl w:val="0"/>
          <w:numId w:val="0"/>
        </w:numPr>
        <w:ind w:left="806"/>
      </w:pPr>
    </w:p>
    <w:p w14:paraId="6231BA2C" w14:textId="77777777" w:rsidR="00551547" w:rsidRDefault="00551547" w:rsidP="00551547">
      <w:pPr>
        <w:pStyle w:val="ny-lesson-bullet"/>
        <w:numPr>
          <w:ilvl w:val="0"/>
          <w:numId w:val="6"/>
        </w:numPr>
        <w:ind w:left="806" w:hanging="403"/>
      </w:pPr>
      <w:r>
        <w:t xml:space="preserve">Using the same steps, write an expression to represent the price paid if the original price is </w:t>
      </w:r>
      <m:oMath>
        <m:r>
          <w:rPr>
            <w:rFonts w:ascii="Cambria Math" w:hAnsi="Cambria Math"/>
          </w:rPr>
          <m:t>$14.50</m:t>
        </m:r>
      </m:oMath>
      <w:r>
        <w:t xml:space="preserve"> with a </w:t>
      </w:r>
      <m:oMath>
        <m:r>
          <w:rPr>
            <w:rFonts w:ascii="Cambria Math" w:hAnsi="Cambria Math"/>
          </w:rPr>
          <m:t>20%</m:t>
        </m:r>
      </m:oMath>
      <w:r>
        <w:t xml:space="preserve"> discount and </w:t>
      </w:r>
      <m:oMath>
        <m:r>
          <w:rPr>
            <w:rFonts w:ascii="Cambria Math" w:hAnsi="Cambria Math"/>
          </w:rPr>
          <m:t>8%</m:t>
        </m:r>
      </m:oMath>
      <w:r>
        <w:t xml:space="preserve"> sales tax.  Describe in words what is being found at each step.</w:t>
      </w:r>
    </w:p>
    <w:tbl>
      <w:tblPr>
        <w:tblStyle w:val="TableGrid"/>
        <w:tblW w:w="8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4558"/>
        <w:gridCol w:w="3426"/>
      </w:tblGrid>
      <w:tr w:rsidR="00551547" w14:paraId="3048261E" w14:textId="77777777" w:rsidTr="0079561B">
        <w:trPr>
          <w:jc w:val="center"/>
        </w:trPr>
        <w:tc>
          <w:tcPr>
            <w:tcW w:w="368" w:type="dxa"/>
            <w:vAlign w:val="center"/>
          </w:tcPr>
          <w:p w14:paraId="28C01549" w14:textId="77777777" w:rsidR="00551547" w:rsidRDefault="00551547" w:rsidP="0079561B">
            <w:pPr>
              <w:pStyle w:val="ny-lesson-bullet"/>
              <w:numPr>
                <w:ilvl w:val="0"/>
                <w:numId w:val="0"/>
              </w:numPr>
            </w:pPr>
            <w:r>
              <w:t>1.</w:t>
            </w:r>
          </w:p>
        </w:tc>
        <w:tc>
          <w:tcPr>
            <w:tcW w:w="4558" w:type="dxa"/>
            <w:vAlign w:val="center"/>
          </w:tcPr>
          <w:p w14:paraId="6BFD4930" w14:textId="77777777" w:rsidR="00551547" w:rsidRPr="00DC11B0" w:rsidRDefault="00551547" w:rsidP="0079561B">
            <w:pPr>
              <w:ind w:left="-105"/>
              <w:rPr>
                <w:rFonts w:ascii="Cambria Math" w:hAnsi="Cambria Math"/>
                <w:sz w:val="20"/>
                <w:szCs w:val="20"/>
                <w:oMath/>
              </w:rPr>
            </w:pPr>
            <m:oMathPara>
              <m:oMathParaPr>
                <m:jc m:val="left"/>
              </m:oMathParaPr>
              <m:oMath>
                <m:r>
                  <w:rPr>
                    <w:rFonts w:ascii="Cambria Math" w:hAnsi="Cambria Math"/>
                    <w:sz w:val="20"/>
                    <w:szCs w:val="20"/>
                  </w:rPr>
                  <m:t>14.50(0.20)</m:t>
                </m:r>
              </m:oMath>
            </m:oMathPara>
          </w:p>
        </w:tc>
        <w:tc>
          <w:tcPr>
            <w:tcW w:w="3426" w:type="dxa"/>
          </w:tcPr>
          <w:p w14:paraId="6EEDB510" w14:textId="77777777" w:rsidR="00551547" w:rsidRPr="008E4125" w:rsidRDefault="00551547" w:rsidP="0079561B">
            <w:pPr>
              <w:pStyle w:val="ny-lesson-bullet"/>
              <w:numPr>
                <w:ilvl w:val="0"/>
                <w:numId w:val="0"/>
              </w:numPr>
              <w:rPr>
                <w:i/>
              </w:rPr>
            </w:pPr>
            <w:r>
              <w:rPr>
                <w:i/>
              </w:rPr>
              <w:t>F</w:t>
            </w:r>
            <w:r w:rsidRPr="008E4125">
              <w:rPr>
                <w:i/>
              </w:rPr>
              <w:t>inding the discount amount</w:t>
            </w:r>
            <w:r>
              <w:rPr>
                <w:i/>
              </w:rPr>
              <w:t>.</w:t>
            </w:r>
          </w:p>
        </w:tc>
      </w:tr>
      <w:tr w:rsidR="00551547" w14:paraId="0930FCBE" w14:textId="77777777" w:rsidTr="0079561B">
        <w:trPr>
          <w:jc w:val="center"/>
        </w:trPr>
        <w:tc>
          <w:tcPr>
            <w:tcW w:w="368" w:type="dxa"/>
            <w:vAlign w:val="center"/>
          </w:tcPr>
          <w:p w14:paraId="5AEB17C0" w14:textId="77777777" w:rsidR="00551547" w:rsidRDefault="00551547" w:rsidP="0079561B">
            <w:pPr>
              <w:pStyle w:val="ny-lesson-bullet"/>
              <w:numPr>
                <w:ilvl w:val="0"/>
                <w:numId w:val="0"/>
              </w:numPr>
            </w:pPr>
            <w:r>
              <w:t>2.</w:t>
            </w:r>
          </w:p>
        </w:tc>
        <w:tc>
          <w:tcPr>
            <w:tcW w:w="4558" w:type="dxa"/>
            <w:vAlign w:val="center"/>
          </w:tcPr>
          <w:p w14:paraId="07FB0C33" w14:textId="77777777" w:rsidR="00551547" w:rsidRPr="00DC11B0" w:rsidRDefault="00551547" w:rsidP="0079561B">
            <w:pPr>
              <w:ind w:left="-105"/>
              <w:rPr>
                <w:rFonts w:ascii="Cambria Math" w:hAnsi="Cambria Math"/>
                <w:sz w:val="20"/>
                <w:szCs w:val="20"/>
                <w:oMath/>
              </w:rPr>
            </w:pPr>
            <m:oMathPara>
              <m:oMathParaPr>
                <m:jc m:val="left"/>
              </m:oMathParaPr>
              <m:oMath>
                <m:r>
                  <w:rPr>
                    <w:rFonts w:ascii="Cambria Math" w:hAnsi="Cambria Math"/>
                    <w:sz w:val="20"/>
                    <w:szCs w:val="20"/>
                  </w:rPr>
                  <m:t>14.50-14.50(0.20)</m:t>
                </m:r>
              </m:oMath>
            </m:oMathPara>
          </w:p>
        </w:tc>
        <w:tc>
          <w:tcPr>
            <w:tcW w:w="3426" w:type="dxa"/>
          </w:tcPr>
          <w:p w14:paraId="450FC623" w14:textId="77777777" w:rsidR="00551547" w:rsidRPr="008E4125" w:rsidRDefault="00551547" w:rsidP="0079561B">
            <w:pPr>
              <w:pStyle w:val="ny-lesson-bullet"/>
              <w:numPr>
                <w:ilvl w:val="0"/>
                <w:numId w:val="0"/>
              </w:numPr>
              <w:rPr>
                <w:i/>
              </w:rPr>
            </w:pPr>
            <w:r>
              <w:rPr>
                <w:i/>
              </w:rPr>
              <w:t>F</w:t>
            </w:r>
            <w:r w:rsidRPr="008E4125">
              <w:rPr>
                <w:i/>
              </w:rPr>
              <w:t xml:space="preserve">inding the discount price after </w:t>
            </w:r>
            <m:oMath>
              <m:r>
                <w:rPr>
                  <w:rFonts w:ascii="Cambria Math" w:hAnsi="Cambria Math"/>
                </w:rPr>
                <m:t>20%</m:t>
              </m:r>
            </m:oMath>
            <w:r w:rsidRPr="008E4125">
              <w:rPr>
                <w:i/>
              </w:rPr>
              <w:t xml:space="preserve"> is deducted</w:t>
            </w:r>
            <w:r>
              <w:rPr>
                <w:i/>
              </w:rPr>
              <w:t>.</w:t>
            </w:r>
          </w:p>
        </w:tc>
      </w:tr>
      <w:tr w:rsidR="00551547" w14:paraId="5F6F955D" w14:textId="77777777" w:rsidTr="0079561B">
        <w:trPr>
          <w:jc w:val="center"/>
        </w:trPr>
        <w:tc>
          <w:tcPr>
            <w:tcW w:w="368" w:type="dxa"/>
            <w:vAlign w:val="center"/>
          </w:tcPr>
          <w:p w14:paraId="375CB833" w14:textId="77777777" w:rsidR="00551547" w:rsidRDefault="00551547" w:rsidP="0079561B">
            <w:pPr>
              <w:pStyle w:val="ny-lesson-bullet"/>
              <w:numPr>
                <w:ilvl w:val="0"/>
                <w:numId w:val="0"/>
              </w:numPr>
            </w:pPr>
            <w:r>
              <w:t>3.</w:t>
            </w:r>
          </w:p>
        </w:tc>
        <w:tc>
          <w:tcPr>
            <w:tcW w:w="4558" w:type="dxa"/>
            <w:vAlign w:val="center"/>
          </w:tcPr>
          <w:p w14:paraId="7B1358B0" w14:textId="77777777" w:rsidR="00551547" w:rsidRPr="00DC11B0" w:rsidRDefault="00551547" w:rsidP="0079561B">
            <w:pPr>
              <w:ind w:left="-105"/>
              <w:rPr>
                <w:rFonts w:ascii="Cambria Math" w:hAnsi="Cambria Math"/>
                <w:sz w:val="20"/>
                <w:szCs w:val="20"/>
                <w:oMath/>
              </w:rPr>
            </w:pPr>
            <m:oMathPara>
              <m:oMathParaPr>
                <m:jc m:val="left"/>
              </m:oMathParaPr>
              <m:oMath>
                <m:r>
                  <w:rPr>
                    <w:rFonts w:ascii="Cambria Math" w:hAnsi="Cambria Math"/>
                    <w:sz w:val="20"/>
                    <w:szCs w:val="20"/>
                  </w:rPr>
                  <m:t>0.08</m:t>
                </m:r>
                <m:d>
                  <m:dPr>
                    <m:ctrlPr>
                      <w:rPr>
                        <w:rFonts w:ascii="Cambria Math" w:hAnsi="Cambria Math"/>
                        <w:i/>
                        <w:sz w:val="20"/>
                        <w:szCs w:val="20"/>
                      </w:rPr>
                    </m:ctrlPr>
                  </m:dPr>
                  <m:e>
                    <m:r>
                      <w:rPr>
                        <w:rFonts w:ascii="Cambria Math" w:hAnsi="Cambria Math"/>
                        <w:sz w:val="20"/>
                        <w:szCs w:val="20"/>
                      </w:rPr>
                      <m:t>14.50-14.50</m:t>
                    </m:r>
                    <m:d>
                      <m:dPr>
                        <m:ctrlPr>
                          <w:rPr>
                            <w:rFonts w:ascii="Cambria Math" w:hAnsi="Cambria Math"/>
                            <w:i/>
                            <w:sz w:val="20"/>
                            <w:szCs w:val="20"/>
                          </w:rPr>
                        </m:ctrlPr>
                      </m:dPr>
                      <m:e>
                        <m:r>
                          <w:rPr>
                            <w:rFonts w:ascii="Cambria Math" w:hAnsi="Cambria Math"/>
                            <w:sz w:val="20"/>
                            <w:szCs w:val="20"/>
                          </w:rPr>
                          <m:t>0.20</m:t>
                        </m:r>
                      </m:e>
                    </m:d>
                  </m:e>
                </m:d>
              </m:oMath>
            </m:oMathPara>
          </w:p>
        </w:tc>
        <w:tc>
          <w:tcPr>
            <w:tcW w:w="3426" w:type="dxa"/>
          </w:tcPr>
          <w:p w14:paraId="303E41D0" w14:textId="77777777" w:rsidR="00551547" w:rsidRPr="008E4125" w:rsidRDefault="00551547" w:rsidP="0079561B">
            <w:pPr>
              <w:pStyle w:val="ny-lesson-bullet"/>
              <w:numPr>
                <w:ilvl w:val="0"/>
                <w:numId w:val="0"/>
              </w:numPr>
              <w:rPr>
                <w:i/>
              </w:rPr>
            </w:pPr>
            <w:r>
              <w:rPr>
                <w:i/>
              </w:rPr>
              <w:t>F</w:t>
            </w:r>
            <w:r w:rsidRPr="008E4125">
              <w:rPr>
                <w:i/>
              </w:rPr>
              <w:t xml:space="preserve">inding the sales tax of </w:t>
            </w:r>
            <m:oMath>
              <m:r>
                <w:rPr>
                  <w:rFonts w:ascii="Cambria Math" w:hAnsi="Cambria Math"/>
                </w:rPr>
                <m:t>8%</m:t>
              </m:r>
            </m:oMath>
            <w:r w:rsidRPr="008E4125">
              <w:rPr>
                <w:i/>
              </w:rPr>
              <w:t xml:space="preserve"> on the new discounted price</w:t>
            </w:r>
            <w:r>
              <w:rPr>
                <w:i/>
              </w:rPr>
              <w:t>.</w:t>
            </w:r>
          </w:p>
        </w:tc>
      </w:tr>
      <w:tr w:rsidR="00551547" w14:paraId="1BDCF396" w14:textId="77777777" w:rsidTr="0079561B">
        <w:trPr>
          <w:jc w:val="center"/>
        </w:trPr>
        <w:tc>
          <w:tcPr>
            <w:tcW w:w="368" w:type="dxa"/>
            <w:vAlign w:val="center"/>
          </w:tcPr>
          <w:p w14:paraId="56C1F197" w14:textId="77777777" w:rsidR="00551547" w:rsidRDefault="00551547" w:rsidP="0079561B">
            <w:pPr>
              <w:pStyle w:val="ny-lesson-bullet"/>
              <w:numPr>
                <w:ilvl w:val="0"/>
                <w:numId w:val="0"/>
              </w:numPr>
            </w:pPr>
            <w:r>
              <w:t>4.</w:t>
            </w:r>
          </w:p>
        </w:tc>
        <w:tc>
          <w:tcPr>
            <w:tcW w:w="4558" w:type="dxa"/>
            <w:vAlign w:val="center"/>
          </w:tcPr>
          <w:p w14:paraId="695E21C4" w14:textId="77777777" w:rsidR="00551547" w:rsidRPr="00BF2D2D" w:rsidRDefault="00383AE1" w:rsidP="0079561B">
            <w:pPr>
              <w:ind w:left="-50" w:right="-294"/>
              <w:rPr>
                <w:rFonts w:ascii="Cambria Math" w:hAnsi="Cambria Math"/>
                <w:sz w:val="19"/>
                <w:szCs w:val="19"/>
                <w:oMath/>
              </w:rPr>
            </w:pPr>
            <m:oMathPara>
              <m:oMathParaPr>
                <m:jc m:val="left"/>
              </m:oMathParaPr>
              <m:oMath>
                <m:d>
                  <m:dPr>
                    <m:ctrlPr>
                      <w:rPr>
                        <w:rFonts w:ascii="Cambria Math" w:hAnsi="Cambria Math"/>
                        <w:i/>
                        <w:sz w:val="19"/>
                        <w:szCs w:val="19"/>
                      </w:rPr>
                    </m:ctrlPr>
                  </m:dPr>
                  <m:e>
                    <m:r>
                      <w:rPr>
                        <w:rFonts w:ascii="Cambria Math" w:hAnsi="Cambria Math"/>
                        <w:sz w:val="19"/>
                        <w:szCs w:val="19"/>
                      </w:rPr>
                      <m:t>14.50-14.50</m:t>
                    </m:r>
                    <m:d>
                      <m:dPr>
                        <m:ctrlPr>
                          <w:rPr>
                            <w:rFonts w:ascii="Cambria Math" w:hAnsi="Cambria Math"/>
                            <w:i/>
                            <w:sz w:val="19"/>
                            <w:szCs w:val="19"/>
                          </w:rPr>
                        </m:ctrlPr>
                      </m:dPr>
                      <m:e>
                        <m:r>
                          <w:rPr>
                            <w:rFonts w:ascii="Cambria Math" w:hAnsi="Cambria Math"/>
                            <w:sz w:val="19"/>
                            <w:szCs w:val="19"/>
                          </w:rPr>
                          <m:t>0.20</m:t>
                        </m:r>
                      </m:e>
                    </m:d>
                  </m:e>
                </m:d>
                <m:r>
                  <w:rPr>
                    <w:rFonts w:ascii="Cambria Math" w:hAnsi="Cambria Math"/>
                    <w:sz w:val="19"/>
                    <w:szCs w:val="19"/>
                  </w:rPr>
                  <m:t>+0.08</m:t>
                </m:r>
                <m:d>
                  <m:dPr>
                    <m:ctrlPr>
                      <w:rPr>
                        <w:rFonts w:ascii="Cambria Math" w:hAnsi="Cambria Math"/>
                        <w:i/>
                        <w:sz w:val="19"/>
                        <w:szCs w:val="19"/>
                      </w:rPr>
                    </m:ctrlPr>
                  </m:dPr>
                  <m:e>
                    <m:r>
                      <w:rPr>
                        <w:rFonts w:ascii="Cambria Math" w:hAnsi="Cambria Math"/>
                        <w:sz w:val="19"/>
                        <w:szCs w:val="19"/>
                      </w:rPr>
                      <m:t>14.50-14.50</m:t>
                    </m:r>
                    <m:d>
                      <m:dPr>
                        <m:ctrlPr>
                          <w:rPr>
                            <w:rFonts w:ascii="Cambria Math" w:hAnsi="Cambria Math"/>
                            <w:i/>
                            <w:sz w:val="19"/>
                            <w:szCs w:val="19"/>
                          </w:rPr>
                        </m:ctrlPr>
                      </m:dPr>
                      <m:e>
                        <m:r>
                          <w:rPr>
                            <w:rFonts w:ascii="Cambria Math" w:hAnsi="Cambria Math"/>
                            <w:sz w:val="19"/>
                            <w:szCs w:val="19"/>
                          </w:rPr>
                          <m:t>0.20</m:t>
                        </m:r>
                      </m:e>
                    </m:d>
                  </m:e>
                </m:d>
              </m:oMath>
            </m:oMathPara>
          </w:p>
        </w:tc>
        <w:tc>
          <w:tcPr>
            <w:tcW w:w="3426" w:type="dxa"/>
          </w:tcPr>
          <w:p w14:paraId="5B425C54" w14:textId="77777777" w:rsidR="00551547" w:rsidRPr="008E4125" w:rsidRDefault="00551547" w:rsidP="0079561B">
            <w:pPr>
              <w:pStyle w:val="ny-lesson-bullet"/>
              <w:numPr>
                <w:ilvl w:val="0"/>
                <w:numId w:val="0"/>
              </w:numPr>
              <w:rPr>
                <w:i/>
              </w:rPr>
            </w:pPr>
            <w:r>
              <w:rPr>
                <w:i/>
              </w:rPr>
              <w:t>F</w:t>
            </w:r>
            <w:r w:rsidRPr="008E4125">
              <w:rPr>
                <w:i/>
              </w:rPr>
              <w:t>inding the total pai</w:t>
            </w:r>
            <w:r>
              <w:rPr>
                <w:i/>
              </w:rPr>
              <w:t xml:space="preserve">d after finding the discounted </w:t>
            </w:r>
            <w:r w:rsidRPr="008E4125">
              <w:rPr>
                <w:i/>
              </w:rPr>
              <w:t>price, sales tax on that discounted price</w:t>
            </w:r>
            <w:r>
              <w:rPr>
                <w:i/>
              </w:rPr>
              <w:t>,</w:t>
            </w:r>
            <w:r w:rsidRPr="008E4125">
              <w:rPr>
                <w:i/>
              </w:rPr>
              <w:t xml:space="preserve"> and adding </w:t>
            </w:r>
            <w:r>
              <w:rPr>
                <w:i/>
              </w:rPr>
              <w:t xml:space="preserve">them </w:t>
            </w:r>
            <w:r w:rsidRPr="008E4125">
              <w:rPr>
                <w:i/>
              </w:rPr>
              <w:t>together</w:t>
            </w:r>
            <w:r>
              <w:rPr>
                <w:i/>
              </w:rPr>
              <w:t>.</w:t>
            </w:r>
          </w:p>
        </w:tc>
      </w:tr>
      <w:tr w:rsidR="00551547" w14:paraId="03F19E89" w14:textId="77777777" w:rsidTr="0079561B">
        <w:trPr>
          <w:jc w:val="center"/>
        </w:trPr>
        <w:tc>
          <w:tcPr>
            <w:tcW w:w="368" w:type="dxa"/>
            <w:vAlign w:val="center"/>
          </w:tcPr>
          <w:p w14:paraId="067978A5" w14:textId="77777777" w:rsidR="00551547" w:rsidRDefault="00551547" w:rsidP="0079561B">
            <w:pPr>
              <w:pStyle w:val="ny-lesson-bullet"/>
              <w:numPr>
                <w:ilvl w:val="0"/>
                <w:numId w:val="0"/>
              </w:numPr>
            </w:pPr>
            <w:r>
              <w:t>5.</w:t>
            </w:r>
          </w:p>
        </w:tc>
        <w:tc>
          <w:tcPr>
            <w:tcW w:w="4558" w:type="dxa"/>
            <w:vAlign w:val="center"/>
          </w:tcPr>
          <w:p w14:paraId="7D15F96D" w14:textId="77777777" w:rsidR="00551547" w:rsidRPr="00DC11B0" w:rsidRDefault="00551547" w:rsidP="0079561B">
            <w:pPr>
              <w:ind w:left="-40"/>
              <w:rPr>
                <w:rFonts w:ascii="Cambria Math" w:hAnsi="Cambria Math"/>
                <w:sz w:val="20"/>
                <w:szCs w:val="20"/>
                <w:oMath/>
              </w:rPr>
            </w:pPr>
            <m:oMathPara>
              <m:oMathParaPr>
                <m:jc m:val="left"/>
              </m:oMathParaPr>
              <m:oMath>
                <m:r>
                  <w:rPr>
                    <w:rFonts w:ascii="Cambria Math" w:eastAsia="Myriad Pro" w:hAnsi="Cambria Math" w:cs="Myriad Pro"/>
                    <w:sz w:val="20"/>
                    <w:szCs w:val="20"/>
                  </w:rPr>
                  <m:t>1.08</m:t>
                </m:r>
                <m:d>
                  <m:dPr>
                    <m:ctrlPr>
                      <w:rPr>
                        <w:rFonts w:ascii="Cambria Math" w:eastAsia="Myriad Pro" w:hAnsi="Cambria Math" w:cs="Myriad Pro"/>
                        <w:i/>
                        <w:sz w:val="20"/>
                        <w:szCs w:val="20"/>
                      </w:rPr>
                    </m:ctrlPr>
                  </m:dPr>
                  <m:e>
                    <m:r>
                      <w:rPr>
                        <w:rFonts w:ascii="Cambria Math" w:eastAsia="Myriad Pro" w:hAnsi="Cambria Math" w:cs="Myriad Pro"/>
                        <w:sz w:val="20"/>
                        <w:szCs w:val="20"/>
                      </w:rPr>
                      <m:t>14.50</m:t>
                    </m:r>
                    <m:d>
                      <m:dPr>
                        <m:ctrlPr>
                          <w:rPr>
                            <w:rFonts w:ascii="Cambria Math" w:eastAsia="Myriad Pro" w:hAnsi="Cambria Math" w:cs="Myriad Pro"/>
                            <w:i/>
                            <w:sz w:val="20"/>
                            <w:szCs w:val="20"/>
                          </w:rPr>
                        </m:ctrlPr>
                      </m:dPr>
                      <m:e>
                        <m:r>
                          <w:rPr>
                            <w:rFonts w:ascii="Cambria Math" w:eastAsia="Myriad Pro" w:hAnsi="Cambria Math" w:cs="Myriad Pro"/>
                            <w:sz w:val="20"/>
                            <w:szCs w:val="20"/>
                          </w:rPr>
                          <m:t>0.80</m:t>
                        </m:r>
                      </m:e>
                    </m:d>
                  </m:e>
                </m:d>
              </m:oMath>
            </m:oMathPara>
          </w:p>
        </w:tc>
        <w:tc>
          <w:tcPr>
            <w:tcW w:w="3426" w:type="dxa"/>
          </w:tcPr>
          <w:p w14:paraId="4F0EC03C" w14:textId="77777777" w:rsidR="00551547" w:rsidRDefault="00551547" w:rsidP="0079561B">
            <w:pPr>
              <w:pStyle w:val="ny-lesson-bullet"/>
              <w:numPr>
                <w:ilvl w:val="0"/>
                <w:numId w:val="0"/>
              </w:numPr>
            </w:pPr>
          </w:p>
        </w:tc>
      </w:tr>
    </w:tbl>
    <w:p w14:paraId="675B8DFD" w14:textId="77777777" w:rsidR="00551547" w:rsidRDefault="00551547" w:rsidP="00551547">
      <w:pPr>
        <w:pStyle w:val="ny-lesson-bullet"/>
        <w:numPr>
          <w:ilvl w:val="0"/>
          <w:numId w:val="0"/>
        </w:numPr>
        <w:ind w:left="360"/>
      </w:pPr>
    </w:p>
    <w:p w14:paraId="3E6300CC" w14:textId="77777777" w:rsidR="00551547" w:rsidRDefault="00551547" w:rsidP="00551547">
      <w:pPr>
        <w:pStyle w:val="ny-lesson-bullet"/>
        <w:numPr>
          <w:ilvl w:val="0"/>
          <w:numId w:val="6"/>
        </w:numPr>
        <w:ind w:left="806" w:hanging="403"/>
      </w:pPr>
      <w:r>
        <w:lastRenderedPageBreak/>
        <w:t xml:space="preserve">Using the same steps, write an expression to represent the price paid if the original price is </w:t>
      </w:r>
      <m:oMath>
        <m:r>
          <w:rPr>
            <w:rFonts w:ascii="Cambria Math" w:hAnsi="Cambria Math"/>
          </w:rPr>
          <m:t>x</m:t>
        </m:r>
      </m:oMath>
      <w:r>
        <w:t xml:space="preserve"> with a </w:t>
      </w:r>
      <m:oMath>
        <m:r>
          <w:rPr>
            <w:rFonts w:ascii="Cambria Math" w:hAnsi="Cambria Math"/>
          </w:rPr>
          <m:t>20%</m:t>
        </m:r>
      </m:oMath>
      <w:r>
        <w:t xml:space="preserve"> discount and </w:t>
      </w:r>
      <m:oMath>
        <m:r>
          <w:rPr>
            <w:rFonts w:ascii="Cambria Math" w:hAnsi="Cambria Math"/>
          </w:rPr>
          <m:t>8%</m:t>
        </m:r>
      </m:oMath>
      <w:r>
        <w:t xml:space="preserve"> sales tax.  Describe in words what is being found at each step.</w:t>
      </w:r>
    </w:p>
    <w:tbl>
      <w:tblPr>
        <w:tblStyle w:val="TableGrid"/>
        <w:tblW w:w="8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3448"/>
        <w:gridCol w:w="4357"/>
      </w:tblGrid>
      <w:tr w:rsidR="00551547" w14:paraId="40C63552" w14:textId="77777777" w:rsidTr="0079561B">
        <w:trPr>
          <w:jc w:val="center"/>
        </w:trPr>
        <w:tc>
          <w:tcPr>
            <w:tcW w:w="398" w:type="dxa"/>
            <w:vAlign w:val="center"/>
          </w:tcPr>
          <w:p w14:paraId="77225C6F" w14:textId="77777777" w:rsidR="00551547" w:rsidRDefault="00551547" w:rsidP="0079561B">
            <w:pPr>
              <w:pStyle w:val="ny-lesson-bullet"/>
              <w:numPr>
                <w:ilvl w:val="0"/>
                <w:numId w:val="0"/>
              </w:numPr>
            </w:pPr>
            <w:r>
              <w:t>1.</w:t>
            </w:r>
          </w:p>
        </w:tc>
        <w:tc>
          <w:tcPr>
            <w:tcW w:w="3448" w:type="dxa"/>
            <w:vAlign w:val="center"/>
          </w:tcPr>
          <w:p w14:paraId="7C4115B7" w14:textId="77777777" w:rsidR="00551547" w:rsidRPr="00953067" w:rsidRDefault="00551547" w:rsidP="0079561B">
            <w:pPr>
              <w:rPr>
                <w:rFonts w:ascii="Cambria Math" w:hAnsi="Cambria Math"/>
                <w:sz w:val="20"/>
                <w:szCs w:val="20"/>
                <w:oMath/>
              </w:rPr>
            </w:pPr>
            <m:oMathPara>
              <m:oMathParaPr>
                <m:jc m:val="left"/>
              </m:oMathParaPr>
              <m:oMath>
                <m:r>
                  <w:rPr>
                    <w:rFonts w:ascii="Cambria Math" w:hAnsi="Cambria Math"/>
                    <w:sz w:val="20"/>
                    <w:szCs w:val="20"/>
                  </w:rPr>
                  <m:t>x(0.20)</m:t>
                </m:r>
              </m:oMath>
            </m:oMathPara>
          </w:p>
        </w:tc>
        <w:tc>
          <w:tcPr>
            <w:tcW w:w="4357" w:type="dxa"/>
          </w:tcPr>
          <w:p w14:paraId="67EB165F" w14:textId="77777777" w:rsidR="00551547" w:rsidRPr="00855502" w:rsidRDefault="00551547" w:rsidP="0079561B">
            <w:pPr>
              <w:pStyle w:val="ny-lesson-bullet"/>
              <w:numPr>
                <w:ilvl w:val="0"/>
                <w:numId w:val="0"/>
              </w:numPr>
            </w:pPr>
            <w:r>
              <w:rPr>
                <w:i/>
              </w:rPr>
              <w:t>F</w:t>
            </w:r>
            <w:r w:rsidRPr="008E4125">
              <w:rPr>
                <w:i/>
              </w:rPr>
              <w:t>inding the discount amount</w:t>
            </w:r>
            <w:r>
              <w:rPr>
                <w:i/>
              </w:rPr>
              <w:t>.</w:t>
            </w:r>
          </w:p>
        </w:tc>
      </w:tr>
      <w:tr w:rsidR="00551547" w14:paraId="46208000" w14:textId="77777777" w:rsidTr="0079561B">
        <w:trPr>
          <w:jc w:val="center"/>
        </w:trPr>
        <w:tc>
          <w:tcPr>
            <w:tcW w:w="398" w:type="dxa"/>
            <w:vAlign w:val="center"/>
          </w:tcPr>
          <w:p w14:paraId="0EF85978" w14:textId="77777777" w:rsidR="00551547" w:rsidRDefault="00551547" w:rsidP="0079561B">
            <w:pPr>
              <w:pStyle w:val="ny-lesson-bullet"/>
              <w:numPr>
                <w:ilvl w:val="0"/>
                <w:numId w:val="0"/>
              </w:numPr>
            </w:pPr>
            <w:r>
              <w:t>2.</w:t>
            </w:r>
          </w:p>
        </w:tc>
        <w:tc>
          <w:tcPr>
            <w:tcW w:w="3448" w:type="dxa"/>
            <w:vAlign w:val="center"/>
          </w:tcPr>
          <w:p w14:paraId="688CF96D" w14:textId="77777777" w:rsidR="00551547" w:rsidRDefault="00551547" w:rsidP="0079561B">
            <w:pPr>
              <w:rPr>
                <w:rFonts w:ascii="Calibri" w:eastAsia="Myriad Pro" w:hAnsi="Calibri" w:cs="Myriad Pro"/>
                <w:b/>
                <w:color w:val="231F20"/>
                <w:spacing w:val="-2"/>
                <w:sz w:val="20"/>
                <w:szCs w:val="20"/>
              </w:rPr>
            </w:pPr>
          </w:p>
          <w:p w14:paraId="0349CA94" w14:textId="77777777" w:rsidR="00551547" w:rsidRPr="00953067" w:rsidRDefault="00551547" w:rsidP="0079561B">
            <w:pPr>
              <w:ind w:left="-50"/>
              <w:rPr>
                <w:rFonts w:ascii="Cambria Math" w:hAnsi="Cambria Math"/>
                <w:sz w:val="20"/>
                <w:szCs w:val="20"/>
                <w:oMath/>
              </w:rPr>
            </w:pPr>
            <m:oMathPara>
              <m:oMathParaPr>
                <m:jc m:val="left"/>
              </m:oMathParaPr>
              <m:oMath>
                <m:r>
                  <w:rPr>
                    <w:rFonts w:ascii="Cambria Math" w:hAnsi="Cambria Math"/>
                    <w:sz w:val="20"/>
                    <w:szCs w:val="20"/>
                  </w:rPr>
                  <m:t>x-0.20x</m:t>
                </m:r>
              </m:oMath>
            </m:oMathPara>
          </w:p>
          <w:p w14:paraId="40ED4C88" w14:textId="77777777" w:rsidR="00551547" w:rsidRPr="00DC11B0" w:rsidRDefault="00551547" w:rsidP="0079561B">
            <w:pPr>
              <w:ind w:left="-105"/>
              <w:rPr>
                <w:rFonts w:ascii="Cambria Math" w:hAnsi="Cambria Math"/>
                <w:sz w:val="20"/>
                <w:szCs w:val="20"/>
                <w:oMath/>
              </w:rPr>
            </w:pPr>
          </w:p>
        </w:tc>
        <w:tc>
          <w:tcPr>
            <w:tcW w:w="4357" w:type="dxa"/>
          </w:tcPr>
          <w:p w14:paraId="6A9DE329" w14:textId="77777777" w:rsidR="00551547" w:rsidRPr="008E4125" w:rsidRDefault="00551547" w:rsidP="0079561B">
            <w:pPr>
              <w:pStyle w:val="ny-lesson-bullet"/>
              <w:numPr>
                <w:ilvl w:val="0"/>
                <w:numId w:val="0"/>
              </w:numPr>
              <w:rPr>
                <w:i/>
              </w:rPr>
            </w:pPr>
            <w:r>
              <w:rPr>
                <w:i/>
              </w:rPr>
              <w:t>F</w:t>
            </w:r>
            <w:r w:rsidRPr="008E4125">
              <w:rPr>
                <w:i/>
              </w:rPr>
              <w:t xml:space="preserve">inding the discount price after </w:t>
            </w:r>
            <m:oMath>
              <m:r>
                <w:rPr>
                  <w:rFonts w:ascii="Cambria Math" w:hAnsi="Cambria Math"/>
                </w:rPr>
                <m:t>20%</m:t>
              </m:r>
            </m:oMath>
            <w:r w:rsidRPr="008E4125">
              <w:rPr>
                <w:i/>
              </w:rPr>
              <w:t xml:space="preserve"> is deducted</w:t>
            </w:r>
            <w:r>
              <w:rPr>
                <w:i/>
              </w:rPr>
              <w:t>.</w:t>
            </w:r>
          </w:p>
        </w:tc>
      </w:tr>
      <w:tr w:rsidR="00551547" w14:paraId="3D6E1CC4" w14:textId="77777777" w:rsidTr="0079561B">
        <w:trPr>
          <w:jc w:val="center"/>
        </w:trPr>
        <w:tc>
          <w:tcPr>
            <w:tcW w:w="398" w:type="dxa"/>
            <w:vAlign w:val="center"/>
          </w:tcPr>
          <w:p w14:paraId="67DB4D40" w14:textId="77777777" w:rsidR="00551547" w:rsidRDefault="00551547" w:rsidP="0079561B">
            <w:pPr>
              <w:pStyle w:val="ny-lesson-bullet"/>
              <w:numPr>
                <w:ilvl w:val="0"/>
                <w:numId w:val="0"/>
              </w:numPr>
            </w:pPr>
            <w:r>
              <w:t>3.</w:t>
            </w:r>
          </w:p>
        </w:tc>
        <w:tc>
          <w:tcPr>
            <w:tcW w:w="3448" w:type="dxa"/>
            <w:vAlign w:val="center"/>
          </w:tcPr>
          <w:p w14:paraId="632F7481" w14:textId="77777777" w:rsidR="00551547" w:rsidRDefault="00551547" w:rsidP="0079561B">
            <w:pPr>
              <w:ind w:left="-50"/>
              <w:rPr>
                <w:rFonts w:ascii="Calibri" w:eastAsia="Myriad Pro" w:hAnsi="Calibri" w:cs="Myriad Pro"/>
                <w:sz w:val="20"/>
                <w:szCs w:val="20"/>
              </w:rPr>
            </w:pPr>
          </w:p>
          <w:p w14:paraId="2E95540D" w14:textId="77777777" w:rsidR="00551547" w:rsidRPr="00953067" w:rsidRDefault="00551547" w:rsidP="0079561B">
            <w:pPr>
              <w:ind w:left="-50"/>
              <w:rPr>
                <w:rFonts w:ascii="Cambria Math" w:hAnsi="Cambria Math"/>
                <w:sz w:val="20"/>
                <w:szCs w:val="20"/>
                <w:oMath/>
              </w:rPr>
            </w:pPr>
            <m:oMathPara>
              <m:oMathParaPr>
                <m:jc m:val="left"/>
              </m:oMathParaPr>
              <m:oMath>
                <m:r>
                  <w:rPr>
                    <w:rFonts w:ascii="Cambria Math" w:hAnsi="Cambria Math"/>
                    <w:sz w:val="20"/>
                    <w:szCs w:val="20"/>
                  </w:rPr>
                  <m:t>0.08(x-0.20x)</m:t>
                </m:r>
              </m:oMath>
            </m:oMathPara>
          </w:p>
          <w:p w14:paraId="31C652BC" w14:textId="77777777" w:rsidR="00551547" w:rsidRPr="00DC11B0" w:rsidRDefault="00551547" w:rsidP="0079561B">
            <w:pPr>
              <w:ind w:left="-105"/>
              <w:rPr>
                <w:rFonts w:ascii="Cambria Math" w:hAnsi="Cambria Math"/>
                <w:sz w:val="20"/>
                <w:szCs w:val="20"/>
                <w:oMath/>
              </w:rPr>
            </w:pPr>
          </w:p>
        </w:tc>
        <w:tc>
          <w:tcPr>
            <w:tcW w:w="4357" w:type="dxa"/>
          </w:tcPr>
          <w:p w14:paraId="2060D23C" w14:textId="77777777" w:rsidR="00551547" w:rsidRPr="008E4125" w:rsidRDefault="00551547" w:rsidP="0079561B">
            <w:pPr>
              <w:pStyle w:val="ny-lesson-bullet"/>
              <w:numPr>
                <w:ilvl w:val="0"/>
                <w:numId w:val="0"/>
              </w:numPr>
              <w:rPr>
                <w:i/>
              </w:rPr>
            </w:pPr>
            <w:r>
              <w:rPr>
                <w:i/>
              </w:rPr>
              <w:t>F</w:t>
            </w:r>
            <w:r w:rsidRPr="008E4125">
              <w:rPr>
                <w:i/>
              </w:rPr>
              <w:t xml:space="preserve">inding the sales tax of </w:t>
            </w:r>
            <m:oMath>
              <m:r>
                <w:rPr>
                  <w:rFonts w:ascii="Cambria Math" w:hAnsi="Cambria Math"/>
                </w:rPr>
                <m:t>8%</m:t>
              </m:r>
            </m:oMath>
            <w:r w:rsidRPr="008E4125">
              <w:rPr>
                <w:i/>
              </w:rPr>
              <w:t xml:space="preserve"> on the new discounted price</w:t>
            </w:r>
            <w:r>
              <w:rPr>
                <w:i/>
              </w:rPr>
              <w:t>.</w:t>
            </w:r>
          </w:p>
        </w:tc>
      </w:tr>
      <w:tr w:rsidR="00551547" w14:paraId="4452F720" w14:textId="77777777" w:rsidTr="0079561B">
        <w:trPr>
          <w:jc w:val="center"/>
        </w:trPr>
        <w:tc>
          <w:tcPr>
            <w:tcW w:w="398" w:type="dxa"/>
            <w:vAlign w:val="center"/>
          </w:tcPr>
          <w:p w14:paraId="4452644B" w14:textId="77777777" w:rsidR="00551547" w:rsidRDefault="00551547" w:rsidP="0079561B">
            <w:pPr>
              <w:pStyle w:val="ny-lesson-bullet"/>
              <w:numPr>
                <w:ilvl w:val="0"/>
                <w:numId w:val="0"/>
              </w:numPr>
            </w:pPr>
            <w:r>
              <w:t>4.</w:t>
            </w:r>
          </w:p>
        </w:tc>
        <w:tc>
          <w:tcPr>
            <w:tcW w:w="3448" w:type="dxa"/>
            <w:vAlign w:val="center"/>
          </w:tcPr>
          <w:p w14:paraId="27DE69F7" w14:textId="77777777" w:rsidR="00551547" w:rsidRDefault="00551547" w:rsidP="0079561B">
            <w:pPr>
              <w:ind w:left="-140"/>
              <w:rPr>
                <w:rFonts w:ascii="Calibri" w:eastAsia="Myriad Pro" w:hAnsi="Calibri" w:cs="Myriad Pro"/>
                <w:sz w:val="20"/>
                <w:szCs w:val="20"/>
              </w:rPr>
            </w:pPr>
          </w:p>
          <w:p w14:paraId="1A93DE9B" w14:textId="77777777" w:rsidR="00551547" w:rsidRPr="00953067" w:rsidRDefault="00551547" w:rsidP="0079561B">
            <w:pPr>
              <w:ind w:left="-140"/>
              <w:rPr>
                <w:rFonts w:ascii="Cambria Math" w:hAnsi="Cambria Math"/>
                <w:sz w:val="20"/>
                <w:szCs w:val="20"/>
                <w:oMath/>
              </w:rPr>
            </w:pPr>
            <m:oMathPara>
              <m:oMathParaPr>
                <m:jc m:val="left"/>
              </m:oMathParaPr>
              <m:oMath>
                <m:r>
                  <w:rPr>
                    <w:rFonts w:ascii="Cambria Math" w:hAnsi="Cambria Math"/>
                    <w:sz w:val="20"/>
                    <w:szCs w:val="20"/>
                  </w:rPr>
                  <m:t xml:space="preserve"> (x-0.20x)+0.08(x-0.20)</m:t>
                </m:r>
              </m:oMath>
            </m:oMathPara>
          </w:p>
          <w:p w14:paraId="35CFAACA" w14:textId="77777777" w:rsidR="00551547" w:rsidRPr="00DC11B0" w:rsidRDefault="00551547" w:rsidP="0079561B">
            <w:pPr>
              <w:ind w:right="-294"/>
              <w:rPr>
                <w:rFonts w:ascii="Cambria Math" w:hAnsi="Cambria Math"/>
                <w:sz w:val="20"/>
                <w:szCs w:val="20"/>
                <w:oMath/>
              </w:rPr>
            </w:pPr>
          </w:p>
        </w:tc>
        <w:tc>
          <w:tcPr>
            <w:tcW w:w="4357" w:type="dxa"/>
          </w:tcPr>
          <w:p w14:paraId="7AD7CFFC" w14:textId="77777777" w:rsidR="00551547" w:rsidRPr="008E4125" w:rsidRDefault="00551547" w:rsidP="0079561B">
            <w:pPr>
              <w:pStyle w:val="ny-lesson-bullet"/>
              <w:numPr>
                <w:ilvl w:val="0"/>
                <w:numId w:val="0"/>
              </w:numPr>
              <w:rPr>
                <w:i/>
              </w:rPr>
            </w:pPr>
            <w:r>
              <w:rPr>
                <w:i/>
              </w:rPr>
              <w:t>F</w:t>
            </w:r>
            <w:r w:rsidRPr="008E4125">
              <w:rPr>
                <w:i/>
              </w:rPr>
              <w:t>inding the total pai</w:t>
            </w:r>
            <w:r>
              <w:rPr>
                <w:i/>
              </w:rPr>
              <w:t xml:space="preserve">d after finding the discounted </w:t>
            </w:r>
            <w:r w:rsidRPr="008E4125">
              <w:rPr>
                <w:i/>
              </w:rPr>
              <w:t>price, sales tax on that discounted price</w:t>
            </w:r>
            <w:r>
              <w:rPr>
                <w:i/>
              </w:rPr>
              <w:t>,</w:t>
            </w:r>
            <w:r w:rsidRPr="008E4125">
              <w:rPr>
                <w:i/>
              </w:rPr>
              <w:t xml:space="preserve"> and adding </w:t>
            </w:r>
            <w:r>
              <w:rPr>
                <w:i/>
              </w:rPr>
              <w:t xml:space="preserve">them </w:t>
            </w:r>
            <w:r w:rsidRPr="008E4125">
              <w:rPr>
                <w:i/>
              </w:rPr>
              <w:t>together</w:t>
            </w:r>
            <w:r>
              <w:rPr>
                <w:i/>
              </w:rPr>
              <w:t>.</w:t>
            </w:r>
          </w:p>
        </w:tc>
      </w:tr>
      <w:tr w:rsidR="00551547" w14:paraId="227B364C" w14:textId="77777777" w:rsidTr="0079561B">
        <w:trPr>
          <w:jc w:val="center"/>
        </w:trPr>
        <w:tc>
          <w:tcPr>
            <w:tcW w:w="398" w:type="dxa"/>
            <w:vAlign w:val="center"/>
          </w:tcPr>
          <w:p w14:paraId="3DDF54C7" w14:textId="77777777" w:rsidR="00551547" w:rsidRDefault="00551547" w:rsidP="0079561B">
            <w:pPr>
              <w:pStyle w:val="ny-lesson-bullet"/>
              <w:numPr>
                <w:ilvl w:val="0"/>
                <w:numId w:val="0"/>
              </w:numPr>
            </w:pPr>
            <w:r>
              <w:t>5.</w:t>
            </w:r>
          </w:p>
        </w:tc>
        <w:tc>
          <w:tcPr>
            <w:tcW w:w="3448" w:type="dxa"/>
            <w:vAlign w:val="center"/>
          </w:tcPr>
          <w:p w14:paraId="3BC41B14" w14:textId="77777777" w:rsidR="00551547" w:rsidRPr="00953067" w:rsidRDefault="00551547" w:rsidP="0079561B">
            <w:pPr>
              <w:rPr>
                <w:rFonts w:ascii="Cambria Math" w:hAnsi="Cambria Math"/>
                <w:sz w:val="20"/>
                <w:szCs w:val="20"/>
                <w:oMath/>
              </w:rPr>
            </w:pPr>
            <m:oMathPara>
              <m:oMathParaPr>
                <m:jc m:val="left"/>
              </m:oMathParaPr>
              <m:oMath>
                <m:r>
                  <w:rPr>
                    <w:rFonts w:ascii="Cambria Math" w:eastAsia="Myriad Pro" w:hAnsi="Cambria Math" w:cs="Myriad Pro"/>
                    <w:sz w:val="20"/>
                    <w:szCs w:val="20"/>
                  </w:rPr>
                  <m:t>1.08(0.80x)</m:t>
                </m:r>
              </m:oMath>
            </m:oMathPara>
          </w:p>
        </w:tc>
        <w:tc>
          <w:tcPr>
            <w:tcW w:w="4357" w:type="dxa"/>
          </w:tcPr>
          <w:p w14:paraId="6D4F9E5D" w14:textId="77777777" w:rsidR="00551547" w:rsidRDefault="00551547" w:rsidP="0079561B">
            <w:pPr>
              <w:pStyle w:val="ny-lesson-bullet"/>
              <w:numPr>
                <w:ilvl w:val="0"/>
                <w:numId w:val="0"/>
              </w:numPr>
            </w:pPr>
          </w:p>
        </w:tc>
      </w:tr>
    </w:tbl>
    <w:p w14:paraId="6BDEB349" w14:textId="77777777" w:rsidR="00551547" w:rsidRPr="00816F27" w:rsidRDefault="00551547" w:rsidP="00551547">
      <w:pPr>
        <w:pStyle w:val="ny-lesson-paragraph"/>
      </w:pPr>
      <w:r>
        <w:rPr>
          <w:noProof/>
          <w:sz w:val="22"/>
        </w:rPr>
        <mc:AlternateContent>
          <mc:Choice Requires="wps">
            <w:drawing>
              <wp:anchor distT="0" distB="0" distL="114300" distR="114300" simplePos="0" relativeHeight="251670528" behindDoc="1" locked="0" layoutInCell="1" allowOverlap="1" wp14:anchorId="578130DB" wp14:editId="37B5C6B4">
                <wp:simplePos x="0" y="0"/>
                <wp:positionH relativeFrom="margin">
                  <wp:align>center</wp:align>
                </wp:positionH>
                <wp:positionV relativeFrom="paragraph">
                  <wp:posOffset>243205</wp:posOffset>
                </wp:positionV>
                <wp:extent cx="6492240" cy="3630168"/>
                <wp:effectExtent l="0" t="0" r="22860" b="27940"/>
                <wp:wrapNone/>
                <wp:docPr id="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36301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4B4CA2" id="Rectangle 11" o:spid="_x0000_s1026" style="position:absolute;margin-left:0;margin-top:19.15pt;width:511.2pt;height:285.8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" filled="f" strokecolor="#ae6852" strokeweight="1.15pt">
                <v:path arrowok="t"/>
                <w10:wrap anchorx="margin"/>
              </v:rect>
            </w:pict>
          </mc:Fallback>
        </mc:AlternateContent>
      </w: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738"/>
        <w:gridCol w:w="751"/>
        <w:gridCol w:w="689"/>
        <w:gridCol w:w="1620"/>
        <w:gridCol w:w="810"/>
        <w:gridCol w:w="1170"/>
        <w:gridCol w:w="1260"/>
        <w:gridCol w:w="3018"/>
      </w:tblGrid>
      <w:tr w:rsidR="00551547" w:rsidRPr="00726F9D" w14:paraId="73083ADD" w14:textId="77777777" w:rsidTr="0079561B">
        <w:trPr>
          <w:trHeight w:val="432"/>
        </w:trPr>
        <w:tc>
          <w:tcPr>
            <w:tcW w:w="738" w:type="dxa"/>
            <w:vAlign w:val="center"/>
          </w:tcPr>
          <w:p w14:paraId="5990E1C4" w14:textId="77777777" w:rsidR="00551547" w:rsidRPr="00726F9D" w:rsidRDefault="00551547" w:rsidP="0079561B">
            <w:pPr>
              <w:pStyle w:val="ny-lesson-SFinsert-table"/>
              <w:jc w:val="center"/>
              <w:rPr>
                <w:sz w:val="14"/>
                <w:szCs w:val="14"/>
              </w:rPr>
            </w:pPr>
            <w:r w:rsidRPr="00726F9D">
              <w:rPr>
                <w:sz w:val="14"/>
                <w:szCs w:val="14"/>
              </w:rPr>
              <w:t xml:space="preserve">Original Price </w:t>
            </w:r>
            <m:oMath>
              <m:r>
                <m:rPr>
                  <m:sty m:val="bi"/>
                </m:rPr>
                <w:rPr>
                  <w:rFonts w:ascii="Cambria Math" w:hAnsi="Cambria Math"/>
                  <w:sz w:val="14"/>
                  <w:szCs w:val="14"/>
                </w:rPr>
                <m:t>(100%)</m:t>
              </m:r>
            </m:oMath>
          </w:p>
        </w:tc>
        <w:tc>
          <w:tcPr>
            <w:tcW w:w="751" w:type="dxa"/>
            <w:vAlign w:val="center"/>
          </w:tcPr>
          <w:p w14:paraId="26320BEC" w14:textId="77777777" w:rsidR="00551547" w:rsidRPr="00726F9D" w:rsidRDefault="00551547" w:rsidP="0079561B">
            <w:pPr>
              <w:pStyle w:val="ny-lesson-SFinsert-table"/>
              <w:jc w:val="center"/>
              <w:rPr>
                <w:sz w:val="14"/>
                <w:szCs w:val="14"/>
              </w:rPr>
            </w:pPr>
            <w:r w:rsidRPr="00726F9D">
              <w:rPr>
                <w:sz w:val="14"/>
                <w:szCs w:val="14"/>
              </w:rPr>
              <w:t xml:space="preserve">Discount </w:t>
            </w:r>
            <m:oMath>
              <m:r>
                <m:rPr>
                  <m:sty m:val="bi"/>
                </m:rPr>
                <w:rPr>
                  <w:rFonts w:ascii="Cambria Math" w:hAnsi="Cambria Math"/>
                  <w:sz w:val="14"/>
                  <w:szCs w:val="14"/>
                </w:rPr>
                <m:t>(20%)</m:t>
              </m:r>
            </m:oMath>
            <w:r w:rsidRPr="00726F9D">
              <w:rPr>
                <w:sz w:val="14"/>
                <w:szCs w:val="14"/>
              </w:rPr>
              <w:t xml:space="preserve"> off</w:t>
            </w:r>
          </w:p>
        </w:tc>
        <w:tc>
          <w:tcPr>
            <w:tcW w:w="689" w:type="dxa"/>
            <w:vAlign w:val="center"/>
          </w:tcPr>
          <w:p w14:paraId="69002FE7" w14:textId="77777777" w:rsidR="00551547" w:rsidRDefault="00551547" w:rsidP="0079561B">
            <w:pPr>
              <w:pStyle w:val="ny-lesson-SFinsert-table"/>
              <w:jc w:val="center"/>
              <w:rPr>
                <w:sz w:val="14"/>
                <w:szCs w:val="14"/>
              </w:rPr>
            </w:pPr>
            <w:r w:rsidRPr="00726F9D">
              <w:rPr>
                <w:sz w:val="14"/>
                <w:szCs w:val="14"/>
              </w:rPr>
              <w:t>Amount Pay</w:t>
            </w:r>
          </w:p>
          <w:p w14:paraId="473AA296" w14:textId="77777777" w:rsidR="00551547" w:rsidRPr="00726F9D" w:rsidRDefault="00551547" w:rsidP="0079561B">
            <w:pPr>
              <w:pStyle w:val="ny-lesson-SFinsert-table"/>
              <w:jc w:val="center"/>
              <w:rPr>
                <w:sz w:val="14"/>
                <w:szCs w:val="14"/>
              </w:rPr>
            </w:pPr>
            <w:r w:rsidRPr="00726F9D">
              <w:rPr>
                <w:sz w:val="14"/>
                <w:szCs w:val="14"/>
              </w:rPr>
              <w:t xml:space="preserve">(pay </w:t>
            </w:r>
            <m:oMath>
              <m:r>
                <m:rPr>
                  <m:sty m:val="bi"/>
                </m:rPr>
                <w:rPr>
                  <w:rFonts w:ascii="Cambria Math" w:hAnsi="Cambria Math"/>
                  <w:sz w:val="14"/>
                  <w:szCs w:val="14"/>
                </w:rPr>
                <m:t>80%</m:t>
              </m:r>
            </m:oMath>
            <w:r w:rsidRPr="00726F9D">
              <w:rPr>
                <w:sz w:val="14"/>
                <w:szCs w:val="14"/>
              </w:rPr>
              <w:t>)</w:t>
            </w:r>
          </w:p>
        </w:tc>
        <w:tc>
          <w:tcPr>
            <w:tcW w:w="1620" w:type="dxa"/>
            <w:tcBorders>
              <w:right w:val="threeDEngrave" w:sz="24" w:space="0" w:color="auto"/>
            </w:tcBorders>
            <w:vAlign w:val="center"/>
          </w:tcPr>
          <w:p w14:paraId="2F7C1D06" w14:textId="77777777" w:rsidR="00551547" w:rsidRPr="00726F9D" w:rsidRDefault="00551547" w:rsidP="0079561B">
            <w:pPr>
              <w:pStyle w:val="ny-lesson-SFinsert-table"/>
              <w:jc w:val="center"/>
              <w:rPr>
                <w:sz w:val="14"/>
                <w:szCs w:val="14"/>
              </w:rPr>
            </w:pPr>
            <w:r w:rsidRPr="00726F9D">
              <w:rPr>
                <w:sz w:val="14"/>
                <w:szCs w:val="14"/>
              </w:rPr>
              <w:t>Expression</w:t>
            </w:r>
          </w:p>
        </w:tc>
        <w:tc>
          <w:tcPr>
            <w:tcW w:w="810" w:type="dxa"/>
            <w:tcBorders>
              <w:left w:val="threeDEngrave" w:sz="24" w:space="0" w:color="auto"/>
            </w:tcBorders>
            <w:vAlign w:val="center"/>
          </w:tcPr>
          <w:p w14:paraId="4772426D" w14:textId="77777777" w:rsidR="00551547" w:rsidRPr="00726F9D" w:rsidRDefault="00551547" w:rsidP="0079561B">
            <w:pPr>
              <w:pStyle w:val="ny-lesson-SFinsert-table"/>
              <w:jc w:val="center"/>
              <w:rPr>
                <w:sz w:val="14"/>
                <w:szCs w:val="14"/>
              </w:rPr>
            </w:pPr>
            <w:r w:rsidRPr="00726F9D">
              <w:rPr>
                <w:sz w:val="14"/>
                <w:szCs w:val="14"/>
              </w:rPr>
              <w:t>New</w:t>
            </w:r>
          </w:p>
          <w:p w14:paraId="056B21DF" w14:textId="77777777" w:rsidR="00551547" w:rsidRPr="00726F9D" w:rsidRDefault="00551547" w:rsidP="0079561B">
            <w:pPr>
              <w:pStyle w:val="ny-lesson-SFinsert-table"/>
              <w:jc w:val="center"/>
              <w:rPr>
                <w:sz w:val="14"/>
                <w:szCs w:val="14"/>
              </w:rPr>
            </w:pPr>
            <w:r w:rsidRPr="00726F9D">
              <w:rPr>
                <w:sz w:val="14"/>
                <w:szCs w:val="14"/>
              </w:rPr>
              <w:t>Price</w:t>
            </w:r>
          </w:p>
        </w:tc>
        <w:tc>
          <w:tcPr>
            <w:tcW w:w="1170" w:type="dxa"/>
            <w:vAlign w:val="center"/>
          </w:tcPr>
          <w:p w14:paraId="79FF2C6B" w14:textId="77777777" w:rsidR="00551547" w:rsidRPr="00726F9D" w:rsidRDefault="00551547" w:rsidP="0079561B">
            <w:pPr>
              <w:pStyle w:val="ny-lesson-SFinsert-table"/>
              <w:jc w:val="center"/>
              <w:rPr>
                <w:sz w:val="14"/>
                <w:szCs w:val="14"/>
              </w:rPr>
            </w:pPr>
            <w:r w:rsidRPr="00726F9D">
              <w:rPr>
                <w:sz w:val="14"/>
                <w:szCs w:val="14"/>
              </w:rPr>
              <w:t xml:space="preserve">Sales Tax </w:t>
            </w:r>
            <m:oMath>
              <m:r>
                <m:rPr>
                  <m:sty m:val="bi"/>
                </m:rPr>
                <w:rPr>
                  <w:rFonts w:ascii="Cambria Math" w:hAnsi="Cambria Math"/>
                  <w:sz w:val="14"/>
                  <w:szCs w:val="14"/>
                </w:rPr>
                <m:t>(8%)</m:t>
              </m:r>
            </m:oMath>
          </w:p>
        </w:tc>
        <w:tc>
          <w:tcPr>
            <w:tcW w:w="1260" w:type="dxa"/>
            <w:vAlign w:val="center"/>
          </w:tcPr>
          <w:p w14:paraId="4D57FEDB" w14:textId="77777777" w:rsidR="00551547" w:rsidRPr="00726F9D" w:rsidRDefault="00551547" w:rsidP="0079561B">
            <w:pPr>
              <w:pStyle w:val="ny-lesson-SFinsert-table"/>
              <w:jc w:val="center"/>
              <w:rPr>
                <w:sz w:val="14"/>
                <w:szCs w:val="14"/>
              </w:rPr>
            </w:pPr>
            <w:r w:rsidRPr="00726F9D">
              <w:rPr>
                <w:sz w:val="14"/>
                <w:szCs w:val="14"/>
              </w:rPr>
              <w:t>Overall Cost</w:t>
            </w:r>
          </w:p>
        </w:tc>
        <w:tc>
          <w:tcPr>
            <w:tcW w:w="3018" w:type="dxa"/>
            <w:vAlign w:val="center"/>
          </w:tcPr>
          <w:p w14:paraId="43D8E64F" w14:textId="77777777" w:rsidR="00551547" w:rsidRPr="00726F9D" w:rsidRDefault="00551547" w:rsidP="0079561B">
            <w:pPr>
              <w:pStyle w:val="ny-lesson-SFinsert-table"/>
              <w:jc w:val="center"/>
              <w:rPr>
                <w:sz w:val="14"/>
                <w:szCs w:val="14"/>
              </w:rPr>
            </w:pPr>
            <w:r w:rsidRPr="00726F9D">
              <w:rPr>
                <w:sz w:val="14"/>
                <w:szCs w:val="14"/>
              </w:rPr>
              <w:t>Expression</w:t>
            </w:r>
          </w:p>
        </w:tc>
      </w:tr>
      <w:tr w:rsidR="00551547" w:rsidRPr="00726F9D" w14:paraId="539CB875" w14:textId="77777777" w:rsidTr="0079561B">
        <w:tc>
          <w:tcPr>
            <w:tcW w:w="738" w:type="dxa"/>
            <w:vAlign w:val="center"/>
          </w:tcPr>
          <w:p w14:paraId="1DC72C25"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100</m:t>
                </m:r>
              </m:oMath>
            </m:oMathPara>
          </w:p>
        </w:tc>
        <w:tc>
          <w:tcPr>
            <w:tcW w:w="751" w:type="dxa"/>
            <w:vAlign w:val="center"/>
          </w:tcPr>
          <w:p w14:paraId="7CF544A8"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20</m:t>
                </m:r>
              </m:oMath>
            </m:oMathPara>
          </w:p>
        </w:tc>
        <w:tc>
          <w:tcPr>
            <w:tcW w:w="689" w:type="dxa"/>
            <w:vAlign w:val="center"/>
          </w:tcPr>
          <w:p w14:paraId="6857CA3A"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eastAsiaTheme="minorEastAsia" w:hAnsi="Cambria Math" w:cstheme="minorBidi"/>
                    <w:sz w:val="14"/>
                  </w:rPr>
                  <m:t>80</m:t>
                </m:r>
              </m:oMath>
            </m:oMathPara>
          </w:p>
        </w:tc>
        <w:tc>
          <w:tcPr>
            <w:tcW w:w="1620" w:type="dxa"/>
            <w:tcBorders>
              <w:right w:val="threeDEngrave" w:sz="24" w:space="0" w:color="auto"/>
            </w:tcBorders>
            <w:vAlign w:val="center"/>
          </w:tcPr>
          <w:p w14:paraId="0AF6142D"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100-100(0.20) = 100(0.80)</m:t>
                </m:r>
              </m:oMath>
            </m:oMathPara>
          </w:p>
        </w:tc>
        <w:tc>
          <w:tcPr>
            <w:tcW w:w="810" w:type="dxa"/>
            <w:tcBorders>
              <w:left w:val="threeDEngrave" w:sz="24" w:space="0" w:color="auto"/>
            </w:tcBorders>
            <w:vAlign w:val="center"/>
          </w:tcPr>
          <w:p w14:paraId="1D70B48D"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80</m:t>
                </m:r>
              </m:oMath>
            </m:oMathPara>
          </w:p>
        </w:tc>
        <w:tc>
          <w:tcPr>
            <w:tcW w:w="1170" w:type="dxa"/>
            <w:vAlign w:val="center"/>
          </w:tcPr>
          <w:p w14:paraId="07CB5387"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80(0.08) = 6.40</m:t>
                </m:r>
              </m:oMath>
            </m:oMathPara>
          </w:p>
        </w:tc>
        <w:tc>
          <w:tcPr>
            <w:tcW w:w="1260" w:type="dxa"/>
            <w:vAlign w:val="center"/>
          </w:tcPr>
          <w:p w14:paraId="1E500E67"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80 + 6.40 = 86.40</m:t>
                </m:r>
              </m:oMath>
            </m:oMathPara>
          </w:p>
        </w:tc>
        <w:tc>
          <w:tcPr>
            <w:tcW w:w="3018" w:type="dxa"/>
            <w:vAlign w:val="center"/>
          </w:tcPr>
          <w:p w14:paraId="00454D47" w14:textId="77777777" w:rsidR="00551547" w:rsidRPr="0021795C" w:rsidRDefault="00383AE1" w:rsidP="0079561B">
            <w:pPr>
              <w:pStyle w:val="ny-lesson-SFinsert-response-table"/>
              <w:ind w:left="-108" w:right="-150"/>
              <w:jc w:val="center"/>
              <w:rPr>
                <w:rFonts w:ascii="Cambria Math" w:eastAsiaTheme="minorEastAsia" w:hAnsi="Cambria Math" w:cstheme="minorBidi" w:hint="eastAsia"/>
                <w:sz w:val="14"/>
              </w:rPr>
            </w:pPr>
            <m:oMathPara>
              <m:oMath>
                <m:d>
                  <m:dPr>
                    <m:ctrlPr>
                      <w:rPr>
                        <w:rFonts w:ascii="Cambria Math" w:hAnsi="Cambria Math"/>
                        <w:sz w:val="14"/>
                      </w:rPr>
                    </m:ctrlPr>
                  </m:dPr>
                  <m:e>
                    <m:r>
                      <m:rPr>
                        <m:sty m:val="bi"/>
                      </m:rPr>
                      <w:rPr>
                        <w:rFonts w:ascii="Cambria Math" w:hAnsi="Cambria Math"/>
                        <w:sz w:val="14"/>
                      </w:rPr>
                      <m:t>100 – 100</m:t>
                    </m:r>
                    <m:d>
                      <m:dPr>
                        <m:ctrlPr>
                          <w:rPr>
                            <w:rFonts w:ascii="Cambria Math" w:hAnsi="Cambria Math"/>
                            <w:sz w:val="14"/>
                          </w:rPr>
                        </m:ctrlPr>
                      </m:dPr>
                      <m:e>
                        <m:r>
                          <m:rPr>
                            <m:sty m:val="bi"/>
                          </m:rPr>
                          <w:rPr>
                            <w:rFonts w:ascii="Cambria Math" w:hAnsi="Cambria Math"/>
                            <w:sz w:val="14"/>
                          </w:rPr>
                          <m:t>0.20</m:t>
                        </m:r>
                      </m:e>
                    </m:d>
                  </m:e>
                </m:d>
                <m:r>
                  <m:rPr>
                    <m:sty m:val="bi"/>
                  </m:rPr>
                  <w:rPr>
                    <w:rFonts w:ascii="Cambria Math" w:hAnsi="Cambria Math"/>
                    <w:sz w:val="14"/>
                  </w:rPr>
                  <m:t>+0 .08</m:t>
                </m:r>
                <m:d>
                  <m:dPr>
                    <m:ctrlPr>
                      <w:rPr>
                        <w:rFonts w:ascii="Cambria Math" w:hAnsi="Cambria Math"/>
                        <w:sz w:val="14"/>
                      </w:rPr>
                    </m:ctrlPr>
                  </m:dPr>
                  <m:e>
                    <m:r>
                      <m:rPr>
                        <m:sty m:val="bi"/>
                      </m:rPr>
                      <w:rPr>
                        <w:rFonts w:ascii="Cambria Math" w:hAnsi="Cambria Math"/>
                        <w:sz w:val="14"/>
                      </w:rPr>
                      <m:t>100-100</m:t>
                    </m:r>
                    <m:d>
                      <m:dPr>
                        <m:ctrlPr>
                          <w:rPr>
                            <w:rFonts w:ascii="Cambria Math" w:hAnsi="Cambria Math"/>
                            <w:sz w:val="14"/>
                          </w:rPr>
                        </m:ctrlPr>
                      </m:dPr>
                      <m:e>
                        <m:r>
                          <m:rPr>
                            <m:sty m:val="bi"/>
                          </m:rPr>
                          <w:rPr>
                            <w:rFonts w:ascii="Cambria Math" w:hAnsi="Cambria Math"/>
                            <w:sz w:val="14"/>
                          </w:rPr>
                          <m:t>0.20</m:t>
                        </m:r>
                      </m:e>
                    </m:d>
                  </m:e>
                </m:d>
              </m:oMath>
            </m:oMathPara>
          </w:p>
          <w:p w14:paraId="7DB257AF"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or</m:t>
                </m:r>
              </m:oMath>
            </m:oMathPara>
          </w:p>
          <w:p w14:paraId="3DDACBF0"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1.08(100-100(0.20))</m:t>
                </m:r>
              </m:oMath>
            </m:oMathPara>
          </w:p>
          <w:p w14:paraId="0DCE85B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or</m:t>
                </m:r>
              </m:oMath>
            </m:oMathPara>
          </w:p>
          <w:p w14:paraId="46EB8010"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1.08(100(0.80))</m:t>
                </m:r>
              </m:oMath>
            </m:oMathPara>
          </w:p>
        </w:tc>
      </w:tr>
      <w:tr w:rsidR="00551547" w:rsidRPr="00726F9D" w14:paraId="3A8B437A" w14:textId="77777777" w:rsidTr="0079561B">
        <w:tc>
          <w:tcPr>
            <w:tcW w:w="738" w:type="dxa"/>
            <w:vAlign w:val="center"/>
          </w:tcPr>
          <w:p w14:paraId="3E5D47C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50</m:t>
                </m:r>
              </m:oMath>
            </m:oMathPara>
          </w:p>
        </w:tc>
        <w:tc>
          <w:tcPr>
            <w:tcW w:w="751" w:type="dxa"/>
            <w:vAlign w:val="center"/>
          </w:tcPr>
          <w:p w14:paraId="1B969C7E"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m:t>
                </m:r>
              </m:oMath>
            </m:oMathPara>
          </w:p>
        </w:tc>
        <w:tc>
          <w:tcPr>
            <w:tcW w:w="689" w:type="dxa"/>
            <w:vAlign w:val="center"/>
          </w:tcPr>
          <w:p w14:paraId="7BFE5E65"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40</m:t>
                </m:r>
              </m:oMath>
            </m:oMathPara>
          </w:p>
        </w:tc>
        <w:tc>
          <w:tcPr>
            <w:tcW w:w="1620" w:type="dxa"/>
            <w:tcBorders>
              <w:right w:val="threeDEngrave" w:sz="24" w:space="0" w:color="auto"/>
            </w:tcBorders>
            <w:vAlign w:val="center"/>
          </w:tcPr>
          <w:p w14:paraId="6878339D"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50-50(0.20) = 50(0.80)</m:t>
                </m:r>
              </m:oMath>
            </m:oMathPara>
          </w:p>
        </w:tc>
        <w:tc>
          <w:tcPr>
            <w:tcW w:w="810" w:type="dxa"/>
            <w:tcBorders>
              <w:left w:val="threeDEngrave" w:sz="24" w:space="0" w:color="auto"/>
            </w:tcBorders>
            <w:vAlign w:val="center"/>
          </w:tcPr>
          <w:p w14:paraId="6660EFAA"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40</m:t>
                </m:r>
              </m:oMath>
            </m:oMathPara>
          </w:p>
        </w:tc>
        <w:tc>
          <w:tcPr>
            <w:tcW w:w="1170" w:type="dxa"/>
            <w:vAlign w:val="center"/>
          </w:tcPr>
          <w:p w14:paraId="2FD74099"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40(0.08) = 3.20</m:t>
                </m:r>
              </m:oMath>
            </m:oMathPara>
          </w:p>
        </w:tc>
        <w:tc>
          <w:tcPr>
            <w:tcW w:w="1260" w:type="dxa"/>
            <w:vAlign w:val="center"/>
          </w:tcPr>
          <w:p w14:paraId="6FD60060"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40 + 3.20 = 43.20</m:t>
                </m:r>
              </m:oMath>
            </m:oMathPara>
          </w:p>
        </w:tc>
        <w:tc>
          <w:tcPr>
            <w:tcW w:w="3018" w:type="dxa"/>
            <w:vAlign w:val="center"/>
          </w:tcPr>
          <w:p w14:paraId="7FD9580F"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(50 – 50(0.20)) + 0.08(50 – 50(0.20))</m:t>
                </m:r>
              </m:oMath>
            </m:oMathPara>
          </w:p>
          <w:p w14:paraId="50143AF3" w14:textId="77777777" w:rsidR="00551547" w:rsidRPr="00816F27" w:rsidRDefault="00551547" w:rsidP="0079561B">
            <w:pPr>
              <w:pStyle w:val="ny-lesson-SFinsert-response-table"/>
              <w:jc w:val="center"/>
              <w:rPr>
                <w:rFonts w:ascii="Cambria Math" w:eastAsiaTheme="minorEastAsia" w:hAnsi="Cambria Math" w:cstheme="minorBidi" w:hint="eastAsia"/>
                <w:sz w:val="14"/>
                <w:oMath/>
              </w:rPr>
            </w:pPr>
            <m:oMathPara>
              <m:oMath>
                <m:r>
                  <m:rPr>
                    <m:sty m:val="bi"/>
                  </m:rPr>
                  <w:rPr>
                    <w:rFonts w:ascii="Cambria Math" w:eastAsiaTheme="minorEastAsia" w:hAnsi="Cambria Math" w:cstheme="minorBidi"/>
                    <w:sz w:val="14"/>
                  </w:rPr>
                  <m:t>or</m:t>
                </m:r>
              </m:oMath>
            </m:oMathPara>
          </w:p>
          <w:p w14:paraId="33264DBA"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1.08(50 – 50(0.20))</m:t>
                </m:r>
              </m:oMath>
            </m:oMathPara>
          </w:p>
          <w:p w14:paraId="5F809D0E" w14:textId="77777777" w:rsidR="00551547" w:rsidRPr="00816F27" w:rsidRDefault="00551547" w:rsidP="0079561B">
            <w:pPr>
              <w:pStyle w:val="ny-lesson-SFinsert-response-table"/>
              <w:jc w:val="center"/>
              <w:rPr>
                <w:rFonts w:ascii="Cambria Math" w:eastAsiaTheme="minorEastAsia" w:hAnsi="Cambria Math" w:cstheme="minorBidi" w:hint="eastAsia"/>
                <w:sz w:val="14"/>
                <w:oMath/>
              </w:rPr>
            </w:pPr>
            <m:oMathPara>
              <m:oMath>
                <m:r>
                  <m:rPr>
                    <m:sty m:val="bi"/>
                  </m:rPr>
                  <w:rPr>
                    <w:rFonts w:ascii="Cambria Math" w:eastAsiaTheme="minorEastAsia" w:hAnsi="Cambria Math" w:cstheme="minorBidi"/>
                    <w:sz w:val="14"/>
                  </w:rPr>
                  <m:t>or</m:t>
                </m:r>
              </m:oMath>
            </m:oMathPara>
          </w:p>
          <w:p w14:paraId="6415FCAC"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1.08(50(0.80))</m:t>
                </m:r>
              </m:oMath>
            </m:oMathPara>
          </w:p>
        </w:tc>
      </w:tr>
      <w:tr w:rsidR="00551547" w:rsidRPr="00726F9D" w14:paraId="18CB2021" w14:textId="77777777" w:rsidTr="0079561B">
        <w:tc>
          <w:tcPr>
            <w:tcW w:w="738" w:type="dxa"/>
            <w:vAlign w:val="center"/>
          </w:tcPr>
          <w:p w14:paraId="0BA875DE"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28</m:t>
                </m:r>
              </m:oMath>
            </m:oMathPara>
          </w:p>
        </w:tc>
        <w:tc>
          <w:tcPr>
            <w:tcW w:w="751" w:type="dxa"/>
            <w:vAlign w:val="center"/>
          </w:tcPr>
          <w:p w14:paraId="58BE714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5.60</m:t>
                </m:r>
              </m:oMath>
            </m:oMathPara>
          </w:p>
        </w:tc>
        <w:tc>
          <w:tcPr>
            <w:tcW w:w="689" w:type="dxa"/>
            <w:vAlign w:val="center"/>
          </w:tcPr>
          <w:p w14:paraId="1D0BBFE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22.40</m:t>
                </m:r>
              </m:oMath>
            </m:oMathPara>
          </w:p>
        </w:tc>
        <w:tc>
          <w:tcPr>
            <w:tcW w:w="1620" w:type="dxa"/>
            <w:tcBorders>
              <w:right w:val="threeDEngrave" w:sz="24" w:space="0" w:color="auto"/>
            </w:tcBorders>
            <w:vAlign w:val="center"/>
          </w:tcPr>
          <w:p w14:paraId="66CCD87A"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28-28(0.20) = 28(0.80)</m:t>
                </m:r>
              </m:oMath>
            </m:oMathPara>
          </w:p>
        </w:tc>
        <w:tc>
          <w:tcPr>
            <w:tcW w:w="810" w:type="dxa"/>
            <w:tcBorders>
              <w:left w:val="threeDEngrave" w:sz="24" w:space="0" w:color="auto"/>
            </w:tcBorders>
            <w:vAlign w:val="center"/>
          </w:tcPr>
          <w:p w14:paraId="5B99B3EF"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22.40</m:t>
                </m:r>
              </m:oMath>
            </m:oMathPara>
          </w:p>
        </w:tc>
        <w:tc>
          <w:tcPr>
            <w:tcW w:w="1170" w:type="dxa"/>
            <w:vAlign w:val="center"/>
          </w:tcPr>
          <w:p w14:paraId="3298BC14"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22.40(0.08) = 1.79</m:t>
                </m:r>
              </m:oMath>
            </m:oMathPara>
          </w:p>
        </w:tc>
        <w:tc>
          <w:tcPr>
            <w:tcW w:w="1260" w:type="dxa"/>
            <w:vAlign w:val="center"/>
          </w:tcPr>
          <w:p w14:paraId="28742675"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22.40 + 1.79 = 24.19</m:t>
                </m:r>
              </m:oMath>
            </m:oMathPara>
          </w:p>
        </w:tc>
        <w:tc>
          <w:tcPr>
            <w:tcW w:w="3018" w:type="dxa"/>
            <w:vAlign w:val="center"/>
          </w:tcPr>
          <w:p w14:paraId="0AF40C28"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(28 – 28(0.20)) + 0.08(28 – 28(0.20))</m:t>
                </m:r>
              </m:oMath>
            </m:oMathPara>
          </w:p>
          <w:p w14:paraId="4F83101B" w14:textId="77777777" w:rsidR="00551547" w:rsidRPr="00816F27" w:rsidRDefault="00551547" w:rsidP="0079561B">
            <w:pPr>
              <w:pStyle w:val="ny-lesson-SFinsert-response-table"/>
              <w:jc w:val="center"/>
              <w:rPr>
                <w:rFonts w:ascii="Cambria Math" w:eastAsiaTheme="minorEastAsia" w:hAnsi="Cambria Math" w:cstheme="minorBidi" w:hint="eastAsia"/>
                <w:sz w:val="14"/>
                <w:oMath/>
              </w:rPr>
            </w:pPr>
            <m:oMathPara>
              <m:oMath>
                <m:r>
                  <m:rPr>
                    <m:sty m:val="bi"/>
                  </m:rPr>
                  <w:rPr>
                    <w:rFonts w:ascii="Cambria Math" w:eastAsiaTheme="minorEastAsia" w:hAnsi="Cambria Math" w:cstheme="minorBidi"/>
                    <w:sz w:val="14"/>
                  </w:rPr>
                  <m:t>or</m:t>
                </m:r>
              </m:oMath>
            </m:oMathPara>
          </w:p>
          <w:p w14:paraId="720DB0C6"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1.08(28 – 28(0.20))</m:t>
                </m:r>
              </m:oMath>
            </m:oMathPara>
          </w:p>
          <w:p w14:paraId="12439B63" w14:textId="77777777" w:rsidR="00551547" w:rsidRPr="00816F27" w:rsidRDefault="00551547" w:rsidP="0079561B">
            <w:pPr>
              <w:pStyle w:val="ny-lesson-SFinsert-response-table"/>
              <w:jc w:val="center"/>
              <w:rPr>
                <w:rFonts w:ascii="Cambria Math" w:eastAsiaTheme="minorEastAsia" w:hAnsi="Cambria Math" w:cstheme="minorBidi" w:hint="eastAsia"/>
                <w:sz w:val="14"/>
                <w:oMath/>
              </w:rPr>
            </w:pPr>
            <m:oMathPara>
              <m:oMath>
                <m:r>
                  <m:rPr>
                    <m:sty m:val="bi"/>
                  </m:rPr>
                  <w:rPr>
                    <w:rFonts w:ascii="Cambria Math" w:eastAsiaTheme="minorEastAsia" w:hAnsi="Cambria Math" w:cstheme="minorBidi"/>
                    <w:sz w:val="14"/>
                  </w:rPr>
                  <m:t>or</m:t>
                </m:r>
              </m:oMath>
            </m:oMathPara>
          </w:p>
          <w:p w14:paraId="46ACD764"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1.08(28(0.80))</m:t>
                </m:r>
              </m:oMath>
            </m:oMathPara>
          </w:p>
          <w:p w14:paraId="6FCFFA88" w14:textId="77777777" w:rsidR="00551547" w:rsidRPr="0021795C" w:rsidRDefault="00551547" w:rsidP="0079561B">
            <w:pPr>
              <w:pStyle w:val="ny-lesson-SFinsert-response-table"/>
              <w:jc w:val="center"/>
              <w:rPr>
                <w:rFonts w:ascii="Cambria Math" w:hAnsi="Cambria Math"/>
                <w:sz w:val="14"/>
                <w:oMath/>
              </w:rPr>
            </w:pPr>
          </w:p>
        </w:tc>
      </w:tr>
      <w:tr w:rsidR="00551547" w:rsidRPr="00726F9D" w14:paraId="76FB46B1" w14:textId="77777777" w:rsidTr="0079561B">
        <w:tc>
          <w:tcPr>
            <w:tcW w:w="738" w:type="dxa"/>
            <w:vAlign w:val="center"/>
          </w:tcPr>
          <w:p w14:paraId="439C5B0B"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14.50</m:t>
                </m:r>
              </m:oMath>
            </m:oMathPara>
          </w:p>
        </w:tc>
        <w:tc>
          <w:tcPr>
            <w:tcW w:w="751" w:type="dxa"/>
            <w:vAlign w:val="center"/>
          </w:tcPr>
          <w:p w14:paraId="605D92A8"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2.90</m:t>
                </m:r>
              </m:oMath>
            </m:oMathPara>
          </w:p>
        </w:tc>
        <w:tc>
          <w:tcPr>
            <w:tcW w:w="689" w:type="dxa"/>
            <w:vAlign w:val="center"/>
          </w:tcPr>
          <w:p w14:paraId="00D012D3"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11.60</m:t>
                </m:r>
              </m:oMath>
            </m:oMathPara>
          </w:p>
        </w:tc>
        <w:tc>
          <w:tcPr>
            <w:tcW w:w="1620" w:type="dxa"/>
            <w:tcBorders>
              <w:right w:val="threeDEngrave" w:sz="24" w:space="0" w:color="auto"/>
            </w:tcBorders>
            <w:vAlign w:val="center"/>
          </w:tcPr>
          <w:p w14:paraId="496EC952" w14:textId="77777777" w:rsidR="00551547" w:rsidRPr="00F21B28" w:rsidRDefault="00551547" w:rsidP="0079561B">
            <w:pPr>
              <w:pStyle w:val="ny-lesson-SFinsert-response-table"/>
              <w:rPr>
                <w:rFonts w:ascii="Cambria Math" w:eastAsia="Calibri" w:hAnsi="Cambria Math" w:cs="Times New Roman"/>
                <w:b w:val="0"/>
                <w:bCs/>
                <w:sz w:val="14"/>
              </w:rPr>
            </w:pPr>
            <m:oMathPara>
              <m:oMathParaPr>
                <m:jc m:val="left"/>
              </m:oMathParaPr>
              <m:oMath>
                <m:r>
                  <m:rPr>
                    <m:sty m:val="bi"/>
                  </m:rPr>
                  <w:rPr>
                    <w:rFonts w:ascii="Cambria Math" w:hAnsi="Cambria Math"/>
                    <w:sz w:val="14"/>
                    <w:szCs w:val="14"/>
                  </w:rPr>
                  <m:t>14.50-14.50</m:t>
                </m:r>
                <m:d>
                  <m:dPr>
                    <m:ctrlPr>
                      <w:rPr>
                        <w:rFonts w:ascii="Cambria Math" w:hAnsi="Cambria Math"/>
                        <w:sz w:val="14"/>
                        <w:szCs w:val="14"/>
                      </w:rPr>
                    </m:ctrlPr>
                  </m:dPr>
                  <m:e>
                    <m:r>
                      <m:rPr>
                        <m:sty m:val="bi"/>
                      </m:rPr>
                      <w:rPr>
                        <w:rFonts w:ascii="Cambria Math" w:hAnsi="Cambria Math"/>
                        <w:sz w:val="14"/>
                        <w:szCs w:val="14"/>
                      </w:rPr>
                      <m:t>0.20</m:t>
                    </m:r>
                  </m:e>
                </m:d>
                <m:r>
                  <m:rPr>
                    <m:sty m:val="bi"/>
                  </m:rPr>
                  <w:rPr>
                    <w:rFonts w:ascii="Cambria Math" w:hAnsi="Cambria Math"/>
                    <w:sz w:val="14"/>
                  </w:rPr>
                  <m:t>=14.50(0.80)</m:t>
                </m:r>
              </m:oMath>
            </m:oMathPara>
          </w:p>
        </w:tc>
        <w:tc>
          <w:tcPr>
            <w:tcW w:w="810" w:type="dxa"/>
            <w:tcBorders>
              <w:left w:val="threeDEngrave" w:sz="24" w:space="0" w:color="auto"/>
            </w:tcBorders>
            <w:vAlign w:val="center"/>
          </w:tcPr>
          <w:p w14:paraId="3A2E301F"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11.60</m:t>
                </m:r>
              </m:oMath>
            </m:oMathPara>
          </w:p>
        </w:tc>
        <w:tc>
          <w:tcPr>
            <w:tcW w:w="1170" w:type="dxa"/>
            <w:vAlign w:val="center"/>
          </w:tcPr>
          <w:p w14:paraId="18F8F8B2"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11.60(0.08) =0 .93</m:t>
                </m:r>
              </m:oMath>
            </m:oMathPara>
          </w:p>
        </w:tc>
        <w:tc>
          <w:tcPr>
            <w:tcW w:w="1260" w:type="dxa"/>
            <w:vAlign w:val="center"/>
          </w:tcPr>
          <w:p w14:paraId="22697991"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11.60 + 0.93 =12.53</m:t>
                </m:r>
              </m:oMath>
            </m:oMathPara>
          </w:p>
        </w:tc>
        <w:tc>
          <w:tcPr>
            <w:tcW w:w="3018" w:type="dxa"/>
            <w:vAlign w:val="center"/>
          </w:tcPr>
          <w:p w14:paraId="43696C4B" w14:textId="77777777" w:rsidR="00551547" w:rsidRPr="0021795C" w:rsidRDefault="00551547" w:rsidP="0079561B">
            <w:pPr>
              <w:pStyle w:val="ny-lesson-SFinsert-response-table"/>
              <w:ind w:left="-108" w:right="-150"/>
              <w:jc w:val="center"/>
              <w:rPr>
                <w:rFonts w:ascii="Cambria Math" w:hAnsi="Cambria Math"/>
                <w:sz w:val="14"/>
                <w:oMath/>
              </w:rPr>
            </w:pPr>
            <m:oMathPara>
              <m:oMath>
                <m:r>
                  <m:rPr>
                    <m:sty m:val="bi"/>
                  </m:rPr>
                  <w:rPr>
                    <w:rFonts w:ascii="Cambria Math" w:hAnsi="Cambria Math"/>
                    <w:sz w:val="14"/>
                  </w:rPr>
                  <m:t>(14.50 – 14.50(0.20)) + 0.08(14.50 – 14.50(0.20))</m:t>
                </m:r>
              </m:oMath>
            </m:oMathPara>
          </w:p>
          <w:p w14:paraId="3E6C5110"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or</m:t>
                </m:r>
              </m:oMath>
            </m:oMathPara>
          </w:p>
          <w:p w14:paraId="5C6EA828"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1.08(14.50 – 14.50(0.20))</m:t>
                </m:r>
              </m:oMath>
            </m:oMathPara>
          </w:p>
          <w:p w14:paraId="1C35DC1A"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or</m:t>
                </m:r>
              </m:oMath>
            </m:oMathPara>
          </w:p>
          <w:p w14:paraId="5949958E"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1.08(14.50(0.80))</m:t>
                </m:r>
              </m:oMath>
            </m:oMathPara>
          </w:p>
        </w:tc>
      </w:tr>
      <w:tr w:rsidR="00551547" w:rsidRPr="00726F9D" w14:paraId="3618FF41" w14:textId="77777777" w:rsidTr="0079561B">
        <w:tc>
          <w:tcPr>
            <w:tcW w:w="738" w:type="dxa"/>
            <w:vAlign w:val="center"/>
          </w:tcPr>
          <w:p w14:paraId="20D3F9E6"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x</m:t>
                </m:r>
              </m:oMath>
            </m:oMathPara>
          </w:p>
        </w:tc>
        <w:tc>
          <w:tcPr>
            <w:tcW w:w="751" w:type="dxa"/>
            <w:vAlign w:val="center"/>
          </w:tcPr>
          <w:p w14:paraId="7F26C14C"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0.20</m:t>
                </m:r>
                <m:r>
                  <m:rPr>
                    <m:sty m:val="bi"/>
                  </m:rPr>
                  <w:rPr>
                    <w:rFonts w:ascii="Cambria Math" w:hAnsi="Cambria Math"/>
                    <w:sz w:val="14"/>
                  </w:rPr>
                  <m:t>x</m:t>
                </m:r>
              </m:oMath>
            </m:oMathPara>
          </w:p>
        </w:tc>
        <w:tc>
          <w:tcPr>
            <w:tcW w:w="689" w:type="dxa"/>
            <w:vAlign w:val="center"/>
          </w:tcPr>
          <w:p w14:paraId="0CD26B29" w14:textId="77777777" w:rsidR="00551547" w:rsidRPr="0021795C" w:rsidRDefault="00551547" w:rsidP="0079561B">
            <w:pPr>
              <w:pStyle w:val="ny-lesson-SFinsert-response-table"/>
              <w:ind w:left="-139" w:right="-198"/>
              <w:jc w:val="center"/>
              <w:rPr>
                <w:rFonts w:ascii="Cambria Math" w:eastAsia="Calibri" w:hAnsi="Cambria Math" w:cs="Times New Roman"/>
                <w:sz w:val="14"/>
              </w:rPr>
            </w:pPr>
            <m:oMathPara>
              <m:oMath>
                <m:r>
                  <m:rPr>
                    <m:sty m:val="bi"/>
                  </m:rPr>
                  <w:rPr>
                    <w:rFonts w:ascii="Cambria Math" w:hAnsi="Cambria Math"/>
                    <w:sz w:val="14"/>
                  </w:rPr>
                  <m:t>x-0.20</m:t>
                </m:r>
                <m:r>
                  <m:rPr>
                    <m:sty m:val="bi"/>
                  </m:rPr>
                  <w:rPr>
                    <w:rFonts w:ascii="Cambria Math" w:hAnsi="Cambria Math"/>
                    <w:sz w:val="14"/>
                  </w:rPr>
                  <m:t>x</m:t>
                </m:r>
              </m:oMath>
            </m:oMathPara>
          </w:p>
        </w:tc>
        <w:tc>
          <w:tcPr>
            <w:tcW w:w="1620" w:type="dxa"/>
            <w:tcBorders>
              <w:right w:val="threeDEngrave" w:sz="24" w:space="0" w:color="auto"/>
            </w:tcBorders>
            <w:vAlign w:val="center"/>
          </w:tcPr>
          <w:p w14:paraId="7F65C2C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x-0.20</m:t>
                </m:r>
                <m:r>
                  <m:rPr>
                    <m:sty m:val="bi"/>
                  </m:rPr>
                  <w:rPr>
                    <w:rFonts w:ascii="Cambria Math" w:hAnsi="Cambria Math"/>
                    <w:sz w:val="14"/>
                  </w:rPr>
                  <m:t>x</m:t>
                </m:r>
              </m:oMath>
            </m:oMathPara>
          </w:p>
          <w:p w14:paraId="7DED7586"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 0.80</m:t>
                </m:r>
                <m:r>
                  <m:rPr>
                    <m:sty m:val="bi"/>
                  </m:rPr>
                  <w:rPr>
                    <w:rFonts w:ascii="Cambria Math" w:hAnsi="Cambria Math"/>
                    <w:sz w:val="14"/>
                  </w:rPr>
                  <m:t>x</m:t>
                </m:r>
              </m:oMath>
            </m:oMathPara>
          </w:p>
        </w:tc>
        <w:tc>
          <w:tcPr>
            <w:tcW w:w="810" w:type="dxa"/>
            <w:tcBorders>
              <w:left w:val="threeDEngrave" w:sz="24" w:space="0" w:color="auto"/>
            </w:tcBorders>
            <w:vAlign w:val="center"/>
          </w:tcPr>
          <w:p w14:paraId="19C288FF" w14:textId="77777777" w:rsidR="00551547" w:rsidRPr="0021795C" w:rsidRDefault="00551547" w:rsidP="0079561B">
            <w:pPr>
              <w:pStyle w:val="ny-lesson-SFinsert-response-table"/>
              <w:ind w:left="-108" w:right="-108"/>
              <w:jc w:val="center"/>
              <w:rPr>
                <w:rFonts w:ascii="Cambria Math" w:eastAsia="Calibri" w:hAnsi="Cambria Math" w:cs="Times New Roman"/>
                <w:sz w:val="14"/>
              </w:rPr>
            </w:pPr>
            <m:oMathPara>
              <m:oMath>
                <m:r>
                  <m:rPr>
                    <m:sty m:val="bi"/>
                  </m:rPr>
                  <w:rPr>
                    <w:rFonts w:ascii="Cambria Math" w:hAnsi="Cambria Math"/>
                    <w:sz w:val="14"/>
                  </w:rPr>
                  <m:t>x - 0.20</m:t>
                </m:r>
                <m:r>
                  <m:rPr>
                    <m:sty m:val="bi"/>
                  </m:rPr>
                  <w:rPr>
                    <w:rFonts w:ascii="Cambria Math" w:hAnsi="Cambria Math"/>
                    <w:sz w:val="14"/>
                  </w:rPr>
                  <m:t>x</m:t>
                </m:r>
              </m:oMath>
            </m:oMathPara>
          </w:p>
        </w:tc>
        <w:tc>
          <w:tcPr>
            <w:tcW w:w="1170" w:type="dxa"/>
            <w:vAlign w:val="center"/>
          </w:tcPr>
          <w:p w14:paraId="570E6717" w14:textId="77777777" w:rsidR="00551547" w:rsidRPr="0021795C" w:rsidRDefault="00551547" w:rsidP="0079561B">
            <w:pPr>
              <w:pStyle w:val="ny-lesson-SFinsert-response-table"/>
              <w:ind w:left="-108" w:right="-108"/>
              <w:jc w:val="center"/>
              <w:rPr>
                <w:rFonts w:ascii="Cambria Math" w:eastAsia="Calibri" w:hAnsi="Cambria Math" w:cs="Times New Roman"/>
                <w:sz w:val="14"/>
              </w:rPr>
            </w:pPr>
            <m:oMathPara>
              <m:oMath>
                <m:r>
                  <m:rPr>
                    <m:sty m:val="bi"/>
                  </m:rPr>
                  <w:rPr>
                    <w:rFonts w:ascii="Cambria Math" w:hAnsi="Cambria Math"/>
                    <w:sz w:val="12"/>
                    <w:szCs w:val="12"/>
                  </w:rPr>
                  <m:t>(x - 0.20</m:t>
                </m:r>
                <m:r>
                  <m:rPr>
                    <m:sty m:val="bi"/>
                  </m:rPr>
                  <w:rPr>
                    <w:rFonts w:ascii="Cambria Math" w:hAnsi="Cambria Math"/>
                    <w:sz w:val="12"/>
                    <w:szCs w:val="12"/>
                  </w:rPr>
                  <m:t>x)(0.08)</m:t>
                </m:r>
              </m:oMath>
            </m:oMathPara>
          </w:p>
        </w:tc>
        <w:tc>
          <w:tcPr>
            <w:tcW w:w="1260" w:type="dxa"/>
            <w:vAlign w:val="center"/>
          </w:tcPr>
          <w:p w14:paraId="5E95CFFF" w14:textId="77777777" w:rsidR="00551547" w:rsidRPr="00855502" w:rsidRDefault="00383AE1" w:rsidP="0079561B">
            <w:pPr>
              <w:pStyle w:val="ny-lesson-SFinsert-response-table"/>
              <w:jc w:val="center"/>
              <w:rPr>
                <w:rFonts w:ascii="Cambria Math" w:eastAsia="Calibri" w:hAnsi="Cambria Math" w:cs="Times New Roman"/>
                <w:sz w:val="12"/>
                <w:szCs w:val="12"/>
              </w:rPr>
            </w:pPr>
            <m:oMathPara>
              <m:oMath>
                <m:d>
                  <m:dPr>
                    <m:ctrlPr>
                      <w:rPr>
                        <w:rFonts w:ascii="Cambria Math" w:hAnsi="Cambria Math"/>
                        <w:sz w:val="12"/>
                        <w:szCs w:val="12"/>
                      </w:rPr>
                    </m:ctrlPr>
                  </m:dPr>
                  <m:e>
                    <m:r>
                      <m:rPr>
                        <m:sty m:val="bi"/>
                      </m:rPr>
                      <w:rPr>
                        <w:rFonts w:ascii="Cambria Math" w:hAnsi="Cambria Math"/>
                        <w:sz w:val="12"/>
                        <w:szCs w:val="12"/>
                      </w:rPr>
                      <m:t>x - 0.20</m:t>
                    </m:r>
                    <m:r>
                      <m:rPr>
                        <m:sty m:val="bi"/>
                      </m:rPr>
                      <w:rPr>
                        <w:rFonts w:ascii="Cambria Math" w:hAnsi="Cambria Math"/>
                        <w:sz w:val="12"/>
                        <w:szCs w:val="12"/>
                      </w:rPr>
                      <m:t>x</m:t>
                    </m:r>
                  </m:e>
                </m:d>
                <m:r>
                  <m:rPr>
                    <m:sty m:val="bi"/>
                  </m:rPr>
                  <w:rPr>
                    <w:rFonts w:ascii="Cambria Math" w:hAnsi="Cambria Math"/>
                    <w:sz w:val="12"/>
                    <w:szCs w:val="12"/>
                  </w:rPr>
                  <m:t xml:space="preserve">+ </m:t>
                </m:r>
                <m:r>
                  <m:rPr>
                    <m:sty m:val="bi"/>
                  </m:rPr>
                  <w:rPr>
                    <w:rFonts w:ascii="Cambria Math" w:hAnsi="Cambria Math"/>
                    <w:sz w:val="12"/>
                    <w:szCs w:val="12"/>
                  </w:rPr>
                  <w:br/>
                </m:r>
              </m:oMath>
              <m:oMath>
                <m:r>
                  <m:rPr>
                    <m:sty m:val="bi"/>
                  </m:rPr>
                  <w:rPr>
                    <w:rFonts w:ascii="Cambria Math" w:hAnsi="Cambria Math"/>
                    <w:sz w:val="12"/>
                    <w:szCs w:val="12"/>
                  </w:rPr>
                  <m:t>(x -0.20</m:t>
                </m:r>
                <m:r>
                  <m:rPr>
                    <m:sty m:val="bi"/>
                  </m:rPr>
                  <w:rPr>
                    <w:rFonts w:ascii="Cambria Math" w:hAnsi="Cambria Math"/>
                    <w:sz w:val="12"/>
                    <w:szCs w:val="12"/>
                  </w:rPr>
                  <m:t>x)(0.08)</m:t>
                </m:r>
              </m:oMath>
            </m:oMathPara>
          </w:p>
        </w:tc>
        <w:tc>
          <w:tcPr>
            <w:tcW w:w="3018" w:type="dxa"/>
            <w:vAlign w:val="center"/>
          </w:tcPr>
          <w:p w14:paraId="34594008"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(x -0 .20</m:t>
                </m:r>
                <m:r>
                  <m:rPr>
                    <m:sty m:val="bi"/>
                  </m:rPr>
                  <w:rPr>
                    <w:rFonts w:ascii="Cambria Math" w:hAnsi="Cambria Math"/>
                    <w:sz w:val="14"/>
                  </w:rPr>
                  <m:t>x) + (x -0.20</m:t>
                </m:r>
                <m:r>
                  <m:rPr>
                    <m:sty m:val="bi"/>
                  </m:rPr>
                  <w:rPr>
                    <w:rFonts w:ascii="Cambria Math" w:hAnsi="Cambria Math"/>
                    <w:sz w:val="14"/>
                  </w:rPr>
                  <m:t>x)(0.08)</m:t>
                </m:r>
              </m:oMath>
            </m:oMathPara>
          </w:p>
          <w:p w14:paraId="5EFA36F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or</m:t>
                </m:r>
              </m:oMath>
            </m:oMathPara>
          </w:p>
          <w:p w14:paraId="401A92B1"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1.08(x-0.20</m:t>
                </m:r>
                <m:r>
                  <m:rPr>
                    <m:sty m:val="bi"/>
                  </m:rPr>
                  <w:rPr>
                    <w:rFonts w:ascii="Cambria Math" w:hAnsi="Cambria Math"/>
                    <w:sz w:val="14"/>
                  </w:rPr>
                  <m:t>x)</m:t>
                </m:r>
              </m:oMath>
            </m:oMathPara>
          </w:p>
          <w:p w14:paraId="567A73A8" w14:textId="77777777" w:rsidR="00551547" w:rsidRPr="0021795C" w:rsidRDefault="00551547" w:rsidP="0079561B">
            <w:pPr>
              <w:pStyle w:val="ny-lesson-SFinsert-response-table"/>
              <w:jc w:val="center"/>
              <w:rPr>
                <w:rFonts w:ascii="Cambria Math" w:hAnsi="Cambria Math"/>
                <w:sz w:val="14"/>
                <w:oMath/>
              </w:rPr>
            </w:pPr>
            <m:oMathPara>
              <m:oMath>
                <m:r>
                  <m:rPr>
                    <m:sty m:val="bi"/>
                  </m:rPr>
                  <w:rPr>
                    <w:rFonts w:ascii="Cambria Math" w:hAnsi="Cambria Math"/>
                    <w:sz w:val="14"/>
                  </w:rPr>
                  <m:t>or</m:t>
                </m:r>
              </m:oMath>
            </m:oMathPara>
          </w:p>
          <w:p w14:paraId="32B3C854" w14:textId="77777777" w:rsidR="00551547" w:rsidRPr="0021795C" w:rsidRDefault="00551547" w:rsidP="0079561B">
            <w:pPr>
              <w:pStyle w:val="ny-lesson-SFinsert-response-table"/>
              <w:jc w:val="center"/>
              <w:rPr>
                <w:rFonts w:ascii="Cambria Math" w:eastAsia="Calibri" w:hAnsi="Cambria Math" w:cs="Times New Roman"/>
                <w:sz w:val="14"/>
              </w:rPr>
            </w:pPr>
            <m:oMathPara>
              <m:oMath>
                <m:r>
                  <m:rPr>
                    <m:sty m:val="bi"/>
                  </m:rPr>
                  <w:rPr>
                    <w:rFonts w:ascii="Cambria Math" w:hAnsi="Cambria Math"/>
                    <w:sz w:val="14"/>
                  </w:rPr>
                  <m:t>1.08(0.80</m:t>
                </m:r>
                <m:r>
                  <m:rPr>
                    <m:sty m:val="bi"/>
                  </m:rPr>
                  <w:rPr>
                    <w:rFonts w:ascii="Cambria Math" w:hAnsi="Cambria Math"/>
                    <w:sz w:val="14"/>
                  </w:rPr>
                  <m:t>x)</m:t>
                </m:r>
              </m:oMath>
            </m:oMathPara>
          </w:p>
        </w:tc>
      </w:tr>
    </w:tbl>
    <w:p w14:paraId="7805380D" w14:textId="77777777" w:rsidR="00551547" w:rsidRDefault="00551547" w:rsidP="00551547">
      <w:pPr>
        <w:pStyle w:val="ny-lesson-paragraph"/>
      </w:pPr>
    </w:p>
    <w:p w14:paraId="7B4449F3" w14:textId="77777777" w:rsidR="00551547" w:rsidRDefault="00551547" w:rsidP="00551547">
      <w:pPr>
        <w:pStyle w:val="ny-lesson-hdr-1"/>
      </w:pPr>
      <w:r>
        <w:t>Discussion</w:t>
      </w:r>
    </w:p>
    <w:p w14:paraId="05D5D99B" w14:textId="77777777" w:rsidR="00551547" w:rsidRPr="00726F9D" w:rsidRDefault="00551547" w:rsidP="00551547">
      <w:pPr>
        <w:pStyle w:val="ny-lesson-bullet"/>
        <w:numPr>
          <w:ilvl w:val="0"/>
          <w:numId w:val="6"/>
        </w:numPr>
        <w:ind w:left="806" w:hanging="403"/>
        <w:rPr>
          <w:sz w:val="22"/>
        </w:rPr>
      </w:pPr>
      <w:r>
        <w:t xml:space="preserve">Describe the meaning of the expression </w:t>
      </w:r>
      <m:oMath>
        <m:r>
          <w:rPr>
            <w:rFonts w:ascii="Cambria Math" w:hAnsi="Cambria Math"/>
          </w:rPr>
          <m:t>(x-0.20x)</m:t>
        </m:r>
      </m:oMath>
      <w:r w:rsidRPr="000B2E0D">
        <w:t>?</w:t>
      </w:r>
    </w:p>
    <w:p w14:paraId="7809B931" w14:textId="77777777" w:rsidR="00551547" w:rsidRPr="0009336E" w:rsidRDefault="00551547" w:rsidP="00551547">
      <w:pPr>
        <w:pStyle w:val="ny-lesson-bullet"/>
        <w:numPr>
          <w:ilvl w:val="1"/>
          <w:numId w:val="6"/>
        </w:numPr>
        <w:rPr>
          <w:sz w:val="22"/>
        </w:rPr>
      </w:pPr>
      <w:r>
        <w:rPr>
          <w:i/>
          <w:szCs w:val="20"/>
        </w:rPr>
        <w:t>A number reduced by</w:t>
      </w:r>
      <m:oMath>
        <m:r>
          <w:rPr>
            <w:rFonts w:ascii="Cambria Math" w:hAnsi="Cambria Math"/>
            <w:szCs w:val="20"/>
          </w:rPr>
          <m:t xml:space="preserve"> 20%</m:t>
        </m:r>
      </m:oMath>
      <w:r w:rsidRPr="00726F9D">
        <w:rPr>
          <w:i/>
          <w:szCs w:val="20"/>
        </w:rPr>
        <w:t>.</w:t>
      </w:r>
    </w:p>
    <w:p w14:paraId="28127B3F" w14:textId="77777777" w:rsidR="00551547" w:rsidRPr="00726F9D" w:rsidRDefault="00551547" w:rsidP="00551547">
      <w:pPr>
        <w:pStyle w:val="ny-lesson-bullet"/>
        <w:numPr>
          <w:ilvl w:val="0"/>
          <w:numId w:val="6"/>
        </w:numPr>
        <w:ind w:left="806" w:hanging="403"/>
        <w:rPr>
          <w:sz w:val="22"/>
        </w:rPr>
      </w:pPr>
      <w:r w:rsidRPr="00726F9D">
        <w:t xml:space="preserve">Describe why </w:t>
      </w:r>
      <m:oMath>
        <m:d>
          <m:dPr>
            <m:ctrlPr>
              <w:rPr>
                <w:rFonts w:ascii="Cambria Math" w:hAnsi="Cambria Math"/>
                <w:i/>
              </w:rPr>
            </m:ctrlPr>
          </m:dPr>
          <m:e>
            <m:d>
              <m:dPr>
                <m:ctrlPr>
                  <w:rPr>
                    <w:rFonts w:ascii="Cambria Math" w:hAnsi="Cambria Math"/>
                    <w:i/>
                  </w:rPr>
                </m:ctrlPr>
              </m:dPr>
              <m:e>
                <m:r>
                  <w:rPr>
                    <w:rFonts w:ascii="Cambria Math" w:hAnsi="Cambria Math"/>
                  </w:rPr>
                  <m:t>x-0.20x</m:t>
                </m:r>
              </m:e>
            </m:d>
            <m:r>
              <w:rPr>
                <w:rFonts w:ascii="Cambria Math" w:hAnsi="Cambria Math"/>
              </w:rPr>
              <m:t>+0.08</m:t>
            </m:r>
            <m:d>
              <m:dPr>
                <m:ctrlPr>
                  <w:rPr>
                    <w:rFonts w:ascii="Cambria Math" w:hAnsi="Cambria Math"/>
                    <w:i/>
                  </w:rPr>
                </m:ctrlPr>
              </m:dPr>
              <m:e>
                <m:r>
                  <w:rPr>
                    <w:rFonts w:ascii="Cambria Math" w:hAnsi="Cambria Math"/>
                  </w:rPr>
                  <m:t>x-0.20</m:t>
                </m:r>
              </m:e>
            </m:d>
          </m:e>
        </m:d>
        <m:r>
          <w:rPr>
            <w:rFonts w:ascii="Cambria Math" w:hAnsi="Cambria Math"/>
          </w:rPr>
          <m:t xml:space="preserve">  </m:t>
        </m:r>
      </m:oMath>
      <w:r w:rsidRPr="00726F9D">
        <w:t xml:space="preserve">is equivalent to </w:t>
      </w:r>
      <m:oMath>
        <m:r>
          <w:rPr>
            <w:rFonts w:ascii="Cambria Math" w:hAnsi="Cambria Math"/>
          </w:rPr>
          <m:t>1.08(x-0.20x)</m:t>
        </m:r>
      </m:oMath>
      <w:r w:rsidRPr="000B2E0D">
        <w:t>.</w:t>
      </w:r>
    </w:p>
    <w:p w14:paraId="680EEFD5" w14:textId="77777777" w:rsidR="00551547" w:rsidRPr="001520B7" w:rsidRDefault="00551547" w:rsidP="00551547">
      <w:pPr>
        <w:pStyle w:val="ny-lesson-bullet"/>
        <w:numPr>
          <w:ilvl w:val="1"/>
          <w:numId w:val="6"/>
        </w:numPr>
        <w:rPr>
          <w:sz w:val="22"/>
        </w:rPr>
      </w:pPr>
      <w:r w:rsidRPr="00726F9D">
        <w:rPr>
          <w:rFonts w:cstheme="majorHAnsi"/>
          <w:i/>
          <w:szCs w:val="20"/>
        </w:rPr>
        <w:t xml:space="preserve">In the first expression, </w:t>
      </w:r>
      <m:oMath>
        <m:r>
          <w:rPr>
            <w:rFonts w:ascii="Cambria Math" w:hAnsi="Cambria Math" w:cstheme="majorHAnsi"/>
            <w:szCs w:val="20"/>
          </w:rPr>
          <m:t>(x -0.20x)</m:t>
        </m:r>
      </m:oMath>
      <w:r w:rsidRPr="00726F9D">
        <w:rPr>
          <w:rFonts w:cstheme="majorHAnsi"/>
          <w:i/>
          <w:szCs w:val="20"/>
        </w:rPr>
        <w:t xml:space="preserve"> gives us the discounted price of the ite</w:t>
      </w:r>
      <w:r>
        <w:rPr>
          <w:rFonts w:cstheme="majorHAnsi"/>
          <w:i/>
          <w:szCs w:val="20"/>
        </w:rPr>
        <w:t xml:space="preserve">m, and we are adding that value </w:t>
      </w:r>
      <w:r w:rsidRPr="00726F9D">
        <w:rPr>
          <w:rFonts w:cstheme="majorHAnsi"/>
          <w:i/>
          <w:szCs w:val="20"/>
        </w:rPr>
        <w:t xml:space="preserve">to </w:t>
      </w:r>
      <m:oMath>
        <m:r>
          <w:rPr>
            <w:rFonts w:ascii="Cambria Math" w:hAnsi="Cambria Math" w:cstheme="majorHAnsi"/>
            <w:szCs w:val="20"/>
          </w:rPr>
          <m:t>8%</m:t>
        </m:r>
      </m:oMath>
      <w:r w:rsidRPr="00726F9D">
        <w:rPr>
          <w:rFonts w:cstheme="majorHAnsi"/>
          <w:i/>
          <w:szCs w:val="20"/>
        </w:rPr>
        <w:t xml:space="preserve"> of the discounted price.</w:t>
      </w:r>
    </w:p>
    <w:p w14:paraId="2013B751" w14:textId="77777777" w:rsidR="00551547" w:rsidRPr="007E26CA" w:rsidRDefault="00551547" w:rsidP="00551547">
      <w:pPr>
        <w:pStyle w:val="ny-lesson-bullet"/>
        <w:numPr>
          <w:ilvl w:val="0"/>
          <w:numId w:val="6"/>
        </w:numPr>
        <w:ind w:left="806" w:hanging="403"/>
        <w:rPr>
          <w:sz w:val="22"/>
        </w:rPr>
      </w:pPr>
      <w:r w:rsidRPr="007E26CA">
        <w:lastRenderedPageBreak/>
        <w:t xml:space="preserve">Describe why </w:t>
      </w:r>
      <m:oMath>
        <m:r>
          <w:rPr>
            <w:rFonts w:ascii="Cambria Math" w:hAnsi="Cambria Math"/>
          </w:rPr>
          <m:t xml:space="preserve">(x-0.20x)+0.08(x-0.20x) </m:t>
        </m:r>
      </m:oMath>
      <w:r w:rsidRPr="007E26CA">
        <w:t xml:space="preserve">and </w:t>
      </w:r>
      <m:oMath>
        <m:r>
          <w:rPr>
            <w:rFonts w:ascii="Cambria Math" w:hAnsi="Cambria Math"/>
          </w:rPr>
          <m:t xml:space="preserve">1.08(x-0.20x) </m:t>
        </m:r>
      </m:oMath>
      <w:r w:rsidRPr="007E26CA">
        <w:t>are equivalent to</w:t>
      </w:r>
      <m:oMath>
        <m:r>
          <w:rPr>
            <w:rFonts w:ascii="Cambria Math" w:hAnsi="Cambria Math"/>
          </w:rPr>
          <m:t xml:space="preserve"> 1.08(0.80x).</m:t>
        </m:r>
      </m:oMath>
    </w:p>
    <w:p w14:paraId="2F6C5859" w14:textId="77777777" w:rsidR="00551547" w:rsidRPr="002E76F1" w:rsidRDefault="00551547" w:rsidP="00551547">
      <w:pPr>
        <w:pStyle w:val="ny-lesson-bullet"/>
        <w:numPr>
          <w:ilvl w:val="1"/>
          <w:numId w:val="6"/>
        </w:numPr>
        <w:rPr>
          <w:sz w:val="22"/>
        </w:rPr>
      </w:pPr>
      <w:r w:rsidRPr="007E26CA">
        <w:rPr>
          <w:i/>
          <w:szCs w:val="20"/>
        </w:rPr>
        <w:t xml:space="preserve">The expression gives </w:t>
      </w:r>
      <m:oMath>
        <m:r>
          <w:rPr>
            <w:rFonts w:ascii="Cambria Math" w:hAnsi="Cambria Math"/>
            <w:szCs w:val="20"/>
          </w:rPr>
          <m:t>108%</m:t>
        </m:r>
      </m:oMath>
      <w:r w:rsidRPr="007E26CA">
        <w:rPr>
          <w:i/>
          <w:szCs w:val="20"/>
        </w:rPr>
        <w:t xml:space="preserve"> of the discounted price, which is equivalent </w:t>
      </w:r>
      <w:r>
        <w:rPr>
          <w:i/>
          <w:szCs w:val="20"/>
        </w:rPr>
        <w:t xml:space="preserve">to the discounted price of the </w:t>
      </w:r>
      <w:r w:rsidRPr="007E26CA">
        <w:rPr>
          <w:i/>
          <w:szCs w:val="20"/>
        </w:rPr>
        <w:t xml:space="preserve">item plus </w:t>
      </w:r>
      <m:oMath>
        <m:r>
          <w:rPr>
            <w:rFonts w:ascii="Cambria Math" w:hAnsi="Cambria Math"/>
            <w:szCs w:val="20"/>
          </w:rPr>
          <m:t>8%</m:t>
        </m:r>
      </m:oMath>
      <w:r w:rsidRPr="007E26CA">
        <w:rPr>
          <w:i/>
          <w:szCs w:val="20"/>
        </w:rPr>
        <w:t xml:space="preserve"> of the discounted price of the item.</w:t>
      </w:r>
    </w:p>
    <w:p w14:paraId="6A861177" w14:textId="77777777" w:rsidR="00551547" w:rsidRDefault="00551547" w:rsidP="00551547">
      <w:pPr>
        <w:pStyle w:val="ny-lesson-paragraph"/>
      </w:pPr>
    </w:p>
    <w:p w14:paraId="3458F8D8" w14:textId="77777777" w:rsidR="00551547" w:rsidRDefault="00551547" w:rsidP="00551547">
      <w:pPr>
        <w:pStyle w:val="ny-lesson-hdr-1"/>
      </w:pPr>
      <w:r>
        <w:t>Closing</w:t>
      </w:r>
      <w:r w:rsidRPr="00C258BC">
        <w:t xml:space="preserve"> </w:t>
      </w:r>
      <w:r>
        <w:t>(3 minutes)</w:t>
      </w:r>
    </w:p>
    <w:p w14:paraId="544F3E8D" w14:textId="77777777" w:rsidR="00551547" w:rsidRDefault="00551547" w:rsidP="00551547">
      <w:pPr>
        <w:pStyle w:val="ny-lesson-bullet"/>
        <w:numPr>
          <w:ilvl w:val="0"/>
          <w:numId w:val="1"/>
        </w:numPr>
        <w:spacing w:line="260" w:lineRule="exact"/>
      </w:pPr>
      <w:r>
        <w:t xml:space="preserve">Describe how to write an expression that incorporates the use of multiple percents.  </w:t>
      </w:r>
    </w:p>
    <w:p w14:paraId="7F1F7705" w14:textId="77777777" w:rsidR="00551547" w:rsidRDefault="00551547" w:rsidP="00551547">
      <w:pPr>
        <w:pStyle w:val="ny-lesson-bullet"/>
        <w:numPr>
          <w:ilvl w:val="0"/>
          <w:numId w:val="1"/>
        </w:numPr>
        <w:spacing w:line="260" w:lineRule="exact"/>
      </w:pPr>
      <w:r>
        <w:t>Describe how expressions with percents can be written as equivalent expressions.</w:t>
      </w:r>
    </w:p>
    <w:p w14:paraId="7525E5D0" w14:textId="77777777" w:rsidR="00551547" w:rsidRDefault="00551547" w:rsidP="00551547">
      <w:pPr>
        <w:pStyle w:val="ny-lesson-bullet"/>
        <w:numPr>
          <w:ilvl w:val="0"/>
          <w:numId w:val="0"/>
        </w:numPr>
        <w:spacing w:line="260" w:lineRule="exact"/>
        <w:ind w:left="800"/>
      </w:pPr>
    </w:p>
    <w:p w14:paraId="49EE4516" w14:textId="77777777" w:rsidR="00551547" w:rsidRDefault="00551547" w:rsidP="00551547">
      <w:pPr>
        <w:pStyle w:val="ny-lesson-bullet"/>
        <w:numPr>
          <w:ilvl w:val="0"/>
          <w:numId w:val="0"/>
        </w:numPr>
      </w:pPr>
      <w:r>
        <w:rPr>
          <w:noProof/>
        </w:rPr>
        <mc:AlternateContent>
          <mc:Choice Requires="wps">
            <w:drawing>
              <wp:anchor distT="0" distB="0" distL="114300" distR="114300" simplePos="0" relativeHeight="251662336" behindDoc="0" locked="0" layoutInCell="1" allowOverlap="1" wp14:anchorId="273606C1" wp14:editId="5394A727">
                <wp:simplePos x="0" y="0"/>
                <wp:positionH relativeFrom="margin">
                  <wp:posOffset>466725</wp:posOffset>
                </wp:positionH>
                <wp:positionV relativeFrom="paragraph">
                  <wp:posOffset>57785</wp:posOffset>
                </wp:positionV>
                <wp:extent cx="5303520" cy="1455420"/>
                <wp:effectExtent l="0" t="0" r="11430" b="1143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554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33E276" id="Rectangle 11" o:spid="_x0000_s1026" style="position:absolute;margin-left:36.75pt;margin-top:4.55pt;width:417.6pt;height:11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53120" behindDoc="0" locked="0" layoutInCell="1" allowOverlap="1" wp14:anchorId="4FAEA941" wp14:editId="08DD731D">
                <wp:simplePos x="0" y="0"/>
                <wp:positionH relativeFrom="margin">
                  <wp:posOffset>561975</wp:posOffset>
                </wp:positionH>
                <wp:positionV relativeFrom="paragraph">
                  <wp:posOffset>153670</wp:posOffset>
                </wp:positionV>
                <wp:extent cx="5120640" cy="1263015"/>
                <wp:effectExtent l="19050" t="19050" r="22860" b="13335"/>
                <wp:wrapThrough wrapText="bothSides">
                  <wp:wrapPolygon edited="0">
                    <wp:start x="-80" y="-326"/>
                    <wp:lineTo x="-80" y="21502"/>
                    <wp:lineTo x="21616" y="21502"/>
                    <wp:lineTo x="21616" y="-326"/>
                    <wp:lineTo x="-80" y="-326"/>
                  </wp:wrapPolygon>
                </wp:wrapThrough>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63015"/>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3F18975" w14:textId="77777777" w:rsidR="00551547" w:rsidRPr="007E26CA" w:rsidRDefault="00551547" w:rsidP="00551547">
                            <w:pPr>
                              <w:pStyle w:val="ny-lesson-summary"/>
                              <w:rPr>
                                <w:rStyle w:val="ny-chart-sq-grey"/>
                                <w:b w:val="0"/>
                                <w:sz w:val="18"/>
                                <w:szCs w:val="18"/>
                              </w:rPr>
                            </w:pPr>
                            <w:r>
                              <w:rPr>
                                <w:rStyle w:val="ny-chart-sq-grey"/>
                                <w:sz w:val="18"/>
                                <w:szCs w:val="18"/>
                              </w:rPr>
                              <w:t>Lesson Summary</w:t>
                            </w:r>
                          </w:p>
                          <w:p w14:paraId="143342C5" w14:textId="77777777" w:rsidR="00551547" w:rsidRPr="00371C71" w:rsidRDefault="00551547" w:rsidP="00551547">
                            <w:pPr>
                              <w:pStyle w:val="ny-lesson-bullet"/>
                              <w:numPr>
                                <w:ilvl w:val="0"/>
                                <w:numId w:val="6"/>
                              </w:numPr>
                              <w:ind w:left="806" w:hanging="403"/>
                              <w:rPr>
                                <w:rStyle w:val="ny-chart-sq-grey"/>
                                <w:b/>
                                <w:color w:val="231F20"/>
                                <w:sz w:val="16"/>
                                <w:szCs w:val="16"/>
                              </w:rPr>
                            </w:pPr>
                            <w:r w:rsidRPr="00371C71">
                              <w:rPr>
                                <w:rStyle w:val="ny-chart-sq-grey"/>
                                <w:b/>
                                <w:color w:val="231F20"/>
                                <w:sz w:val="16"/>
                                <w:szCs w:val="16"/>
                              </w:rPr>
                              <w:t xml:space="preserve">Two expressions are equivalent if they yield the same number for every substitution of numbers for the letters in each expression.  </w:t>
                            </w:r>
                          </w:p>
                          <w:p w14:paraId="0D953D63" w14:textId="77777777" w:rsidR="00551547" w:rsidRPr="00371C71" w:rsidRDefault="00551547" w:rsidP="00551547">
                            <w:pPr>
                              <w:pStyle w:val="ny-lesson-bullet"/>
                              <w:numPr>
                                <w:ilvl w:val="0"/>
                                <w:numId w:val="6"/>
                              </w:numPr>
                              <w:ind w:left="806" w:hanging="403"/>
                              <w:rPr>
                                <w:rStyle w:val="ny-chart-sq-grey"/>
                                <w:b/>
                                <w:color w:val="231F20"/>
                                <w:sz w:val="16"/>
                                <w:szCs w:val="16"/>
                              </w:rPr>
                            </w:pPr>
                            <w:r w:rsidRPr="00371C71">
                              <w:rPr>
                                <w:rStyle w:val="ny-chart-sq-grey"/>
                                <w:b/>
                                <w:color w:val="231F20"/>
                                <w:sz w:val="16"/>
                                <w:szCs w:val="16"/>
                              </w:rPr>
                              <w:t>The expression that allows us to find the cost of an item after the discount has been taken and the sales tax has been added is written by representing the discount price added to the discount price multiplied by the sales tax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AEA941" id="Rectangle 16" o:spid="_x0000_s1028" style="position:absolute;margin-left:44.25pt;margin-top:12.1pt;width:403.2pt;height:99.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" strokecolor="#00789c" strokeweight="3pt">
                <v:stroke linestyle="thinThin"/>
                <v:textbox>
                  <w:txbxContent>
                    <w:p w14:paraId="73F18975" w14:textId="77777777" w:rsidR="00551547" w:rsidRPr="007E26CA" w:rsidRDefault="00551547" w:rsidP="00551547">
                      <w:pPr>
                        <w:pStyle w:val="ny-lesson-summary"/>
                        <w:rPr>
                          <w:rStyle w:val="ny-chart-sq-grey"/>
                          <w:b w:val="0"/>
                          <w:sz w:val="18"/>
                          <w:szCs w:val="18"/>
                        </w:rPr>
                      </w:pPr>
                      <w:r>
                        <w:rPr>
                          <w:rStyle w:val="ny-chart-sq-grey"/>
                          <w:sz w:val="18"/>
                          <w:szCs w:val="18"/>
                        </w:rPr>
                        <w:t>Lesson Summary</w:t>
                      </w:r>
                    </w:p>
                    <w:p w14:paraId="143342C5" w14:textId="77777777" w:rsidR="00551547" w:rsidRPr="00371C71" w:rsidRDefault="00551547" w:rsidP="00551547">
                      <w:pPr>
                        <w:pStyle w:val="ny-lesson-bullet"/>
                        <w:numPr>
                          <w:ilvl w:val="0"/>
                          <w:numId w:val="6"/>
                        </w:numPr>
                        <w:ind w:left="806" w:hanging="403"/>
                        <w:rPr>
                          <w:rStyle w:val="ny-chart-sq-grey"/>
                          <w:b/>
                          <w:color w:val="231F20"/>
                          <w:sz w:val="16"/>
                          <w:szCs w:val="16"/>
                        </w:rPr>
                      </w:pPr>
                      <w:r w:rsidRPr="00371C71">
                        <w:rPr>
                          <w:rStyle w:val="ny-chart-sq-grey"/>
                          <w:b/>
                          <w:color w:val="231F20"/>
                          <w:sz w:val="16"/>
                          <w:szCs w:val="16"/>
                        </w:rPr>
                        <w:t xml:space="preserve">Two expressions are equivalent if they yield the same number for every substitution of numbers for the letters in each expression.  </w:t>
                      </w:r>
                    </w:p>
                    <w:p w14:paraId="0D953D63" w14:textId="77777777" w:rsidR="00551547" w:rsidRPr="00371C71" w:rsidRDefault="00551547" w:rsidP="00551547">
                      <w:pPr>
                        <w:pStyle w:val="ny-lesson-bullet"/>
                        <w:numPr>
                          <w:ilvl w:val="0"/>
                          <w:numId w:val="6"/>
                        </w:numPr>
                        <w:ind w:left="806" w:hanging="403"/>
                        <w:rPr>
                          <w:rStyle w:val="ny-chart-sq-grey"/>
                          <w:b/>
                          <w:color w:val="231F20"/>
                          <w:sz w:val="16"/>
                          <w:szCs w:val="16"/>
                        </w:rPr>
                      </w:pPr>
                      <w:r w:rsidRPr="00371C71">
                        <w:rPr>
                          <w:rStyle w:val="ny-chart-sq-grey"/>
                          <w:b/>
                          <w:color w:val="231F20"/>
                          <w:sz w:val="16"/>
                          <w:szCs w:val="16"/>
                        </w:rPr>
                        <w:t>The expression that allows us to find the cost of an item after the discount has been taken and the sales tax has been added is written by representing the discount price added to the discount price multiplied by the sales tax rate.</w:t>
                      </w:r>
                    </w:p>
                  </w:txbxContent>
                </v:textbox>
                <w10:wrap type="through" anchorx="margin"/>
              </v:rect>
            </w:pict>
          </mc:Fallback>
        </mc:AlternateContent>
      </w:r>
    </w:p>
    <w:p w14:paraId="54DD45D1" w14:textId="77777777" w:rsidR="00551547" w:rsidRDefault="00551547" w:rsidP="00551547">
      <w:pPr>
        <w:pStyle w:val="ny-lesson-bullet"/>
        <w:numPr>
          <w:ilvl w:val="0"/>
          <w:numId w:val="0"/>
        </w:numPr>
      </w:pPr>
    </w:p>
    <w:p w14:paraId="47CC412F" w14:textId="77777777" w:rsidR="00551547" w:rsidRDefault="00551547" w:rsidP="00551547">
      <w:pPr>
        <w:pStyle w:val="ny-lesson-bullet"/>
        <w:numPr>
          <w:ilvl w:val="0"/>
          <w:numId w:val="0"/>
        </w:numPr>
      </w:pPr>
    </w:p>
    <w:p w14:paraId="01ED9540" w14:textId="77777777" w:rsidR="00551547" w:rsidRDefault="00551547" w:rsidP="00551547">
      <w:pPr>
        <w:pStyle w:val="ny-lesson-hdr-1"/>
      </w:pPr>
    </w:p>
    <w:p w14:paraId="12835E51" w14:textId="77777777" w:rsidR="00551547" w:rsidRDefault="00551547" w:rsidP="00551547">
      <w:pPr>
        <w:pStyle w:val="ny-lesson-hdr-1"/>
        <w:jc w:val="center"/>
      </w:pPr>
    </w:p>
    <w:p w14:paraId="54C60765" w14:textId="77777777" w:rsidR="00551547" w:rsidRDefault="00551547" w:rsidP="00551547">
      <w:pPr>
        <w:pStyle w:val="ny-lesson-hdr-1"/>
      </w:pPr>
    </w:p>
    <w:p w14:paraId="4C16807D" w14:textId="77777777" w:rsidR="00551547" w:rsidRDefault="00551547" w:rsidP="00551547">
      <w:pPr>
        <w:pStyle w:val="ny-lesson-hdr-1"/>
      </w:pPr>
    </w:p>
    <w:p w14:paraId="164C0A3D" w14:textId="77777777" w:rsidR="00551547" w:rsidRPr="003555F4" w:rsidRDefault="00551547" w:rsidP="00551547">
      <w:pPr>
        <w:pStyle w:val="ny-lesson-hdr-1"/>
      </w:pPr>
      <w:r>
        <w:br/>
      </w:r>
      <w:r w:rsidRPr="002771C9">
        <w:t xml:space="preserve">Exit Ticket </w:t>
      </w:r>
      <w:r w:rsidRPr="000C3FCB">
        <w:t>(</w:t>
      </w:r>
      <w:r>
        <w:t>5 minutes</w:t>
      </w:r>
      <w:r w:rsidRPr="000C3FCB">
        <w:t xml:space="preserve">) </w:t>
      </w:r>
    </w:p>
    <w:p w14:paraId="7E317CEE" w14:textId="77777777" w:rsidR="00551547" w:rsidRDefault="00551547" w:rsidP="00551547">
      <w:pPr>
        <w:pStyle w:val="ny-lesson-paragraph"/>
        <w:rPr>
          <w:sz w:val="22"/>
        </w:rPr>
      </w:pPr>
    </w:p>
    <w:p w14:paraId="4B92AE32" w14:textId="77777777" w:rsidR="00551547" w:rsidRDefault="00551547" w:rsidP="00551547">
      <w:pPr>
        <w:pStyle w:val="ny-lesson-paragraph"/>
        <w:rPr>
          <w:sz w:val="22"/>
        </w:rPr>
      </w:pPr>
      <w:r>
        <w:br w:type="page"/>
      </w:r>
      <w:r>
        <w:rPr>
          <w:sz w:val="22"/>
        </w:rPr>
        <w:lastRenderedPageBreak/>
        <w:t>Name ___________________________________________________</w:t>
      </w:r>
      <w:r>
        <w:rPr>
          <w:sz w:val="22"/>
        </w:rPr>
        <w:tab/>
      </w:r>
      <w:r>
        <w:rPr>
          <w:sz w:val="22"/>
        </w:rPr>
        <w:tab/>
        <w:t>Date____________________</w:t>
      </w:r>
    </w:p>
    <w:p w14:paraId="55319831" w14:textId="77777777" w:rsidR="00551547" w:rsidRDefault="00551547" w:rsidP="00551547">
      <w:pPr>
        <w:pStyle w:val="ny-h1"/>
        <w:rPr>
          <w:sz w:val="36"/>
          <w:szCs w:val="36"/>
        </w:rPr>
      </w:pPr>
      <w:r>
        <w:rPr>
          <w:sz w:val="36"/>
          <w:szCs w:val="36"/>
        </w:rPr>
        <w:t xml:space="preserve">Lesson 19:  </w:t>
      </w:r>
      <w:r w:rsidRPr="0054140A">
        <w:rPr>
          <w:sz w:val="36"/>
          <w:szCs w:val="36"/>
        </w:rPr>
        <w:t>Writing, Evaluating</w:t>
      </w:r>
      <w:r>
        <w:rPr>
          <w:sz w:val="36"/>
          <w:szCs w:val="36"/>
        </w:rPr>
        <w:t>,</w:t>
      </w:r>
      <w:r w:rsidRPr="0054140A">
        <w:rPr>
          <w:sz w:val="36"/>
          <w:szCs w:val="36"/>
        </w:rPr>
        <w:t xml:space="preserve"> and Finding Equivalent Expressions with Rational Numbers</w:t>
      </w:r>
    </w:p>
    <w:p w14:paraId="6AA87C72" w14:textId="77777777" w:rsidR="00551547" w:rsidRDefault="00551547" w:rsidP="00551547">
      <w:pPr>
        <w:pStyle w:val="ny-callout-hdr"/>
      </w:pPr>
    </w:p>
    <w:p w14:paraId="5CBB09CA" w14:textId="77777777" w:rsidR="00551547" w:rsidRDefault="00551547" w:rsidP="00551547">
      <w:pPr>
        <w:pStyle w:val="ny-callout-hdr"/>
      </w:pPr>
      <w:r>
        <w:t>Exit Ticket</w:t>
      </w:r>
    </w:p>
    <w:p w14:paraId="0E736533" w14:textId="77777777" w:rsidR="00551547" w:rsidRDefault="00551547" w:rsidP="00551547">
      <w:pPr>
        <w:pStyle w:val="ny-callout-hdr"/>
        <w:rPr>
          <w:sz w:val="22"/>
        </w:rPr>
      </w:pPr>
    </w:p>
    <w:p w14:paraId="7BFE0EB2" w14:textId="77777777" w:rsidR="00551547" w:rsidRDefault="00551547" w:rsidP="00551547">
      <w:pPr>
        <w:pStyle w:val="ny-lesson-paragraph"/>
      </w:pPr>
      <w:r>
        <w:t xml:space="preserve">Write three equivalent expressions that can be used to find the final price of an item costing </w:t>
      </w:r>
      <m:oMath>
        <m:r>
          <w:rPr>
            <w:rFonts w:ascii="Cambria Math" w:hAnsi="Cambria Math"/>
          </w:rPr>
          <m:t xml:space="preserve">g </m:t>
        </m:r>
      </m:oMath>
      <w:r>
        <w:t xml:space="preserve">dollars that is on sale for </w:t>
      </w:r>
      <m:oMath>
        <m:r>
          <w:rPr>
            <w:rFonts w:ascii="Cambria Math" w:hAnsi="Cambria Math"/>
          </w:rPr>
          <m:t>15%</m:t>
        </m:r>
      </m:oMath>
      <w:r>
        <w:t xml:space="preserve"> off and charged </w:t>
      </w:r>
      <m:oMath>
        <m:r>
          <w:rPr>
            <w:rFonts w:ascii="Cambria Math" w:hAnsi="Cambria Math"/>
          </w:rPr>
          <m:t xml:space="preserve">7% </m:t>
        </m:r>
      </m:oMath>
      <w:r>
        <w:t xml:space="preserve">sales tax.   </w:t>
      </w:r>
    </w:p>
    <w:p w14:paraId="5C86B334" w14:textId="77777777" w:rsidR="00551547" w:rsidRDefault="00551547" w:rsidP="008F6EE7">
      <w:pPr>
        <w:pStyle w:val="ny-lesson-numbering"/>
        <w:numPr>
          <w:ilvl w:val="0"/>
          <w:numId w:val="12"/>
        </w:numPr>
        <w:ind w:left="360"/>
      </w:pPr>
      <w:r>
        <w:t xml:space="preserve">Using all of the expressions, determine the final price for an item that costs </w:t>
      </w:r>
      <m:oMath>
        <m:r>
          <w:rPr>
            <w:rFonts w:ascii="Cambria Math" w:hAnsi="Cambria Math"/>
          </w:rPr>
          <m:t>$75</m:t>
        </m:r>
      </m:oMath>
      <w:r w:rsidRPr="00371C71">
        <w:t xml:space="preserve">. </w:t>
      </w:r>
      <w:r>
        <w:t xml:space="preserve"> If necessary, round to the nearest penny.</w:t>
      </w:r>
    </w:p>
    <w:p w14:paraId="3695CB80" w14:textId="77777777" w:rsidR="00551547" w:rsidRDefault="00551547" w:rsidP="00551547">
      <w:pPr>
        <w:pStyle w:val="ny-lesson-paragraph"/>
        <w:ind w:left="360"/>
      </w:pPr>
    </w:p>
    <w:p w14:paraId="2BACBFC6" w14:textId="77777777" w:rsidR="00551547" w:rsidRDefault="00551547" w:rsidP="00551547">
      <w:pPr>
        <w:pStyle w:val="ny-lesson-paragraph"/>
        <w:ind w:left="360"/>
      </w:pPr>
    </w:p>
    <w:p w14:paraId="1D45D357" w14:textId="77777777" w:rsidR="00551547" w:rsidRDefault="00551547" w:rsidP="00551547">
      <w:pPr>
        <w:pStyle w:val="ny-lesson-paragraph"/>
        <w:ind w:left="360"/>
      </w:pPr>
    </w:p>
    <w:p w14:paraId="1AC9843A" w14:textId="77777777" w:rsidR="00551547" w:rsidRDefault="00551547" w:rsidP="00551547">
      <w:pPr>
        <w:pStyle w:val="ny-lesson-paragraph"/>
        <w:ind w:left="360"/>
      </w:pPr>
    </w:p>
    <w:p w14:paraId="3FE273D2" w14:textId="77777777" w:rsidR="00551547" w:rsidRDefault="00551547" w:rsidP="00551547">
      <w:pPr>
        <w:pStyle w:val="ny-lesson-paragraph"/>
        <w:ind w:left="360"/>
      </w:pPr>
    </w:p>
    <w:p w14:paraId="6D821574" w14:textId="77777777" w:rsidR="00551547" w:rsidRDefault="00551547" w:rsidP="00551547">
      <w:pPr>
        <w:pStyle w:val="ny-lesson-paragraph"/>
        <w:ind w:left="360"/>
      </w:pPr>
    </w:p>
    <w:p w14:paraId="327DFF00" w14:textId="77777777" w:rsidR="00551547" w:rsidRDefault="00551547" w:rsidP="00551547">
      <w:pPr>
        <w:pStyle w:val="ny-lesson-paragraph"/>
        <w:ind w:left="360"/>
      </w:pPr>
    </w:p>
    <w:p w14:paraId="26AC6038" w14:textId="77777777" w:rsidR="00551547" w:rsidRDefault="00551547" w:rsidP="008F6EE7">
      <w:pPr>
        <w:pStyle w:val="ny-lesson-numbering"/>
        <w:numPr>
          <w:ilvl w:val="0"/>
          <w:numId w:val="12"/>
        </w:numPr>
        <w:ind w:left="360"/>
      </w:pPr>
      <w:r>
        <w:t xml:space="preserve">If each expression yields the same final sale price, is there anything to be gained by using one over the other?  </w:t>
      </w:r>
    </w:p>
    <w:p w14:paraId="3DF4072E" w14:textId="77777777" w:rsidR="00551547" w:rsidRDefault="00551547" w:rsidP="00551547">
      <w:pPr>
        <w:pStyle w:val="ny-lesson-paragraph"/>
        <w:ind w:left="360"/>
      </w:pPr>
    </w:p>
    <w:p w14:paraId="55C44A73" w14:textId="77777777" w:rsidR="00551547" w:rsidRDefault="00551547" w:rsidP="00551547">
      <w:pPr>
        <w:pStyle w:val="ny-lesson-paragraph"/>
        <w:ind w:left="360"/>
      </w:pPr>
    </w:p>
    <w:p w14:paraId="6668F657" w14:textId="77777777" w:rsidR="00551547" w:rsidRDefault="00551547" w:rsidP="00551547">
      <w:pPr>
        <w:pStyle w:val="ny-lesson-paragraph"/>
        <w:ind w:left="360"/>
      </w:pPr>
    </w:p>
    <w:p w14:paraId="63BF5C44" w14:textId="77777777" w:rsidR="00551547" w:rsidRDefault="00551547" w:rsidP="00551547">
      <w:pPr>
        <w:pStyle w:val="ny-lesson-paragraph"/>
        <w:ind w:left="360"/>
      </w:pPr>
    </w:p>
    <w:p w14:paraId="3F4395CA" w14:textId="77777777" w:rsidR="00551547" w:rsidRDefault="00551547" w:rsidP="00551547">
      <w:pPr>
        <w:pStyle w:val="ny-lesson-paragraph"/>
        <w:ind w:left="360"/>
      </w:pPr>
    </w:p>
    <w:p w14:paraId="1ED62E3E" w14:textId="77777777" w:rsidR="00551547" w:rsidRDefault="00551547" w:rsidP="00551547">
      <w:pPr>
        <w:pStyle w:val="ny-lesson-paragraph"/>
        <w:ind w:left="360"/>
      </w:pPr>
    </w:p>
    <w:p w14:paraId="19B8BB6B" w14:textId="77777777" w:rsidR="00551547" w:rsidRDefault="00551547" w:rsidP="00551547">
      <w:pPr>
        <w:pStyle w:val="ny-lesson-paragraph"/>
        <w:ind w:left="360"/>
      </w:pPr>
    </w:p>
    <w:p w14:paraId="5EFAC8DE" w14:textId="77777777" w:rsidR="00551547" w:rsidRDefault="00551547" w:rsidP="008F6EE7">
      <w:pPr>
        <w:pStyle w:val="ny-lesson-numbering"/>
        <w:numPr>
          <w:ilvl w:val="0"/>
          <w:numId w:val="12"/>
        </w:numPr>
        <w:ind w:left="360"/>
      </w:pPr>
      <w:r>
        <w:t>Describe the benefits, special characteristics, and properties of each expression.</w:t>
      </w:r>
    </w:p>
    <w:p w14:paraId="55F8D40C" w14:textId="77777777" w:rsidR="00551547" w:rsidRDefault="00551547" w:rsidP="00551547"/>
    <w:p w14:paraId="45EBC3AD" w14:textId="77777777" w:rsidR="00551547" w:rsidRDefault="00551547" w:rsidP="00551547"/>
    <w:p w14:paraId="00BE8C3C" w14:textId="77777777" w:rsidR="00551547" w:rsidRDefault="00551547" w:rsidP="00551547"/>
    <w:p w14:paraId="291678BE" w14:textId="77777777" w:rsidR="00551547" w:rsidRDefault="00551547" w:rsidP="00551547"/>
    <w:p w14:paraId="5E22EB89" w14:textId="77777777" w:rsidR="00551547" w:rsidRDefault="00551547" w:rsidP="00551547">
      <w:pPr>
        <w:pStyle w:val="ny-callout-hdr"/>
        <w:spacing w:after="60"/>
      </w:pPr>
      <w:r>
        <w:lastRenderedPageBreak/>
        <w:t>Exit Ticket Sample Solutions</w:t>
      </w:r>
    </w:p>
    <w:p w14:paraId="7CB2DC4B" w14:textId="77777777" w:rsidR="00551547" w:rsidRDefault="00551547" w:rsidP="00551547">
      <w:pPr>
        <w:pStyle w:val="ny-lesson-SFinsert"/>
      </w:pPr>
      <w:r>
        <w:rPr>
          <w:noProof/>
        </w:rPr>
        <mc:AlternateContent>
          <mc:Choice Requires="wps">
            <w:drawing>
              <wp:anchor distT="0" distB="0" distL="114300" distR="114300" simplePos="0" relativeHeight="251664384" behindDoc="1" locked="0" layoutInCell="1" allowOverlap="1" wp14:anchorId="69A43D48" wp14:editId="3295E140">
                <wp:simplePos x="0" y="0"/>
                <wp:positionH relativeFrom="margin">
                  <wp:align>center</wp:align>
                </wp:positionH>
                <wp:positionV relativeFrom="paragraph">
                  <wp:posOffset>189865</wp:posOffset>
                </wp:positionV>
                <wp:extent cx="5303520" cy="3467100"/>
                <wp:effectExtent l="0" t="0" r="11430" b="190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67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057FE3" id="Rectangle 11" o:spid="_x0000_s1026" style="position:absolute;margin-left:0;margin-top:14.95pt;width:417.6pt;height:273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" filled="f" strokecolor="#ae6852" strokeweight="1.15pt">
                <v:path arrowok="t"/>
                <w10:wrap anchorx="margin"/>
              </v:rect>
            </w:pict>
          </mc:Fallback>
        </mc:AlternateContent>
      </w:r>
    </w:p>
    <w:p w14:paraId="74BA1298" w14:textId="77777777" w:rsidR="00551547" w:rsidRDefault="00551547" w:rsidP="00551547">
      <w:pPr>
        <w:pStyle w:val="ny-lesson-SFinsert"/>
      </w:pPr>
      <w:r>
        <w:t xml:space="preserve">Write three equivalent expressions that can be used to find the final price of an item costing </w:t>
      </w:r>
      <m:oMath>
        <m:r>
          <m:rPr>
            <m:sty m:val="bi"/>
          </m:rPr>
          <w:rPr>
            <w:rFonts w:ascii="Cambria Math" w:hAnsi="Cambria Math"/>
          </w:rPr>
          <m:t>g</m:t>
        </m:r>
      </m:oMath>
      <w:r>
        <w:t xml:space="preserve"> dollars that is on sale for </w:t>
      </w:r>
      <m:oMath>
        <m:r>
          <m:rPr>
            <m:sty m:val="bi"/>
          </m:rPr>
          <w:rPr>
            <w:rFonts w:ascii="Cambria Math" w:hAnsi="Cambria Math"/>
          </w:rPr>
          <m:t>15%</m:t>
        </m:r>
      </m:oMath>
      <w:r>
        <w:t xml:space="preserve"> off and charged </w:t>
      </w:r>
      <m:oMath>
        <m:r>
          <m:rPr>
            <m:sty m:val="bi"/>
          </m:rPr>
          <w:rPr>
            <w:rFonts w:ascii="Cambria Math" w:hAnsi="Cambria Math"/>
          </w:rPr>
          <m:t>7%</m:t>
        </m:r>
      </m:oMath>
      <w:r>
        <w:t xml:space="preserve"> sales tax.   </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551547" w:rsidRPr="00137362" w14:paraId="121BDD57" w14:textId="77777777" w:rsidTr="0079561B">
        <w:trPr>
          <w:jc w:val="center"/>
        </w:trPr>
        <w:tc>
          <w:tcPr>
            <w:tcW w:w="2736" w:type="dxa"/>
          </w:tcPr>
          <w:p w14:paraId="21683A0C" w14:textId="77777777" w:rsidR="00551547" w:rsidRPr="00137362" w:rsidRDefault="00551547" w:rsidP="0079561B">
            <w:pPr>
              <w:pStyle w:val="ny-lesson-SFinsert-table"/>
              <w:rPr>
                <w:rFonts w:ascii="Cambria Math" w:hAnsi="Cambria Math"/>
                <w:color w:val="005A76"/>
                <w:oMath/>
              </w:rPr>
            </w:pPr>
            <m:oMathPara>
              <m:oMath>
                <m:r>
                  <m:rPr>
                    <m:sty m:val="bi"/>
                  </m:rPr>
                  <w:rPr>
                    <w:rFonts w:ascii="Cambria Math" w:hAnsi="Cambria Math"/>
                    <w:color w:val="005A76"/>
                  </w:rPr>
                  <m:t>(x - 0.15</m:t>
                </m:r>
                <m:r>
                  <m:rPr>
                    <m:sty m:val="bi"/>
                  </m:rPr>
                  <w:rPr>
                    <w:rFonts w:ascii="Cambria Math" w:hAnsi="Cambria Math"/>
                    <w:color w:val="005A76"/>
                  </w:rPr>
                  <m:t>x) + 0.07(x - 0.15</m:t>
                </m:r>
                <m:r>
                  <m:rPr>
                    <m:sty m:val="bi"/>
                  </m:rPr>
                  <w:rPr>
                    <w:rFonts w:ascii="Cambria Math" w:hAnsi="Cambria Math"/>
                    <w:color w:val="005A76"/>
                  </w:rPr>
                  <m:t>x)</m:t>
                </m:r>
              </m:oMath>
            </m:oMathPara>
          </w:p>
        </w:tc>
        <w:tc>
          <w:tcPr>
            <w:tcW w:w="2736" w:type="dxa"/>
          </w:tcPr>
          <w:p w14:paraId="36879655" w14:textId="77777777" w:rsidR="00551547" w:rsidRPr="00137362" w:rsidRDefault="00551547" w:rsidP="0079561B">
            <w:pPr>
              <w:pStyle w:val="ny-lesson-SFinsert-table"/>
              <w:rPr>
                <w:rFonts w:ascii="Cambria Math" w:hAnsi="Cambria Math"/>
                <w:color w:val="005A76"/>
                <w:oMath/>
              </w:rPr>
            </w:pPr>
            <m:oMathPara>
              <m:oMath>
                <m:r>
                  <m:rPr>
                    <m:sty m:val="bi"/>
                  </m:rPr>
                  <w:rPr>
                    <w:rFonts w:ascii="Cambria Math" w:hAnsi="Cambria Math"/>
                    <w:color w:val="005A76"/>
                  </w:rPr>
                  <m:t>1.07(x -0 .15</m:t>
                </m:r>
                <m:r>
                  <m:rPr>
                    <m:sty m:val="bi"/>
                  </m:rPr>
                  <w:rPr>
                    <w:rFonts w:ascii="Cambria Math" w:hAnsi="Cambria Math"/>
                    <w:color w:val="005A76"/>
                  </w:rPr>
                  <m:t>x)</m:t>
                </m:r>
              </m:oMath>
            </m:oMathPara>
          </w:p>
        </w:tc>
        <w:tc>
          <w:tcPr>
            <w:tcW w:w="2736" w:type="dxa"/>
          </w:tcPr>
          <w:p w14:paraId="0A9F08A8" w14:textId="77777777" w:rsidR="00551547" w:rsidRPr="00137362" w:rsidRDefault="00551547" w:rsidP="0079561B">
            <w:pPr>
              <w:pStyle w:val="ny-lesson-SFinsert-table"/>
              <w:rPr>
                <w:rFonts w:ascii="Cambria Math" w:hAnsi="Cambria Math"/>
                <w:color w:val="005A76"/>
                <w:oMath/>
              </w:rPr>
            </w:pPr>
            <m:oMathPara>
              <m:oMath>
                <m:r>
                  <m:rPr>
                    <m:sty m:val="bi"/>
                  </m:rPr>
                  <w:rPr>
                    <w:rFonts w:ascii="Cambria Math" w:hAnsi="Cambria Math"/>
                    <w:color w:val="005A76"/>
                  </w:rPr>
                  <m:t>1.07(0.85</m:t>
                </m:r>
                <m:r>
                  <m:rPr>
                    <m:sty m:val="bi"/>
                  </m:rPr>
                  <w:rPr>
                    <w:rFonts w:ascii="Cambria Math" w:hAnsi="Cambria Math"/>
                    <w:color w:val="005A76"/>
                  </w:rPr>
                  <m:t>x) = 0.85(1.07)x</m:t>
                </m:r>
              </m:oMath>
            </m:oMathPara>
          </w:p>
        </w:tc>
      </w:tr>
    </w:tbl>
    <w:p w14:paraId="520710F2" w14:textId="77777777" w:rsidR="00551547" w:rsidRDefault="00551547" w:rsidP="00551547">
      <w:pPr>
        <w:pStyle w:val="ny-lesson-SFinsert"/>
      </w:pPr>
    </w:p>
    <w:p w14:paraId="7421F28C" w14:textId="77777777" w:rsidR="00551547" w:rsidRDefault="00551547" w:rsidP="00551547">
      <w:pPr>
        <w:pStyle w:val="ny-lesson-SFinsert-number-list"/>
      </w:pPr>
      <w:r>
        <w:t xml:space="preserve">Using all of the expressions, determine the final price for an item that costs </w:t>
      </w:r>
      <m:oMath>
        <m:r>
          <m:rPr>
            <m:sty m:val="bi"/>
          </m:rPr>
          <w:rPr>
            <w:rFonts w:ascii="Cambria Math" w:hAnsi="Cambria Math"/>
          </w:rPr>
          <m:t>$75</m:t>
        </m:r>
      </m:oMath>
      <w:r>
        <w:t>.  If necessary, round to the nearest penny.</w:t>
      </w:r>
    </w:p>
    <w:tbl>
      <w:tblPr>
        <w:tblStyle w:val="TableGrid"/>
        <w:tblW w:w="7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2973"/>
        <w:gridCol w:w="1797"/>
        <w:gridCol w:w="2097"/>
      </w:tblGrid>
      <w:tr w:rsidR="00551547" w:rsidRPr="0021795C" w14:paraId="05B6272D" w14:textId="77777777" w:rsidTr="0079561B">
        <w:trPr>
          <w:trHeight w:val="245"/>
          <w:jc w:val="center"/>
        </w:trPr>
        <w:tc>
          <w:tcPr>
            <w:tcW w:w="807" w:type="dxa"/>
            <w:vAlign w:val="center"/>
          </w:tcPr>
          <w:p w14:paraId="5562CE82" w14:textId="77777777" w:rsidR="00551547" w:rsidRPr="00371C71" w:rsidRDefault="00551547" w:rsidP="0079561B">
            <w:pPr>
              <w:pStyle w:val="ny-lesson-SFinsert-response-table"/>
              <w:ind w:left="-201"/>
              <w:jc w:val="center"/>
              <w:rPr>
                <w:sz w:val="15"/>
                <w:szCs w:val="15"/>
              </w:rPr>
            </w:pPr>
            <m:oMathPara>
              <m:oMath>
                <m:r>
                  <m:rPr>
                    <m:sty m:val="bi"/>
                  </m:rPr>
                  <w:rPr>
                    <w:rFonts w:ascii="Cambria Math" w:hAnsi="Cambria Math"/>
                    <w:sz w:val="15"/>
                    <w:szCs w:val="15"/>
                  </w:rPr>
                  <m:t>x=$75</m:t>
                </m:r>
              </m:oMath>
            </m:oMathPara>
          </w:p>
        </w:tc>
        <w:tc>
          <w:tcPr>
            <w:tcW w:w="2973" w:type="dxa"/>
            <w:vAlign w:val="center"/>
          </w:tcPr>
          <w:p w14:paraId="4A992F90" w14:textId="77777777" w:rsidR="00551547" w:rsidRPr="00371C71" w:rsidRDefault="00551547" w:rsidP="0079561B">
            <w:pPr>
              <w:pStyle w:val="ny-lesson-SFinsert-response-table"/>
              <w:jc w:val="center"/>
              <w:rPr>
                <w:sz w:val="15"/>
                <w:szCs w:val="15"/>
              </w:rPr>
            </w:pPr>
            <m:oMathPara>
              <m:oMath>
                <m:r>
                  <m:rPr>
                    <m:sty m:val="bi"/>
                  </m:rPr>
                  <w:rPr>
                    <w:rFonts w:ascii="Cambria Math" w:hAnsi="Cambria Math"/>
                    <w:sz w:val="15"/>
                    <w:szCs w:val="15"/>
                  </w:rPr>
                  <m:t>(x-0.15</m:t>
                </m:r>
                <m:r>
                  <m:rPr>
                    <m:sty m:val="bi"/>
                  </m:rPr>
                  <w:rPr>
                    <w:rFonts w:ascii="Cambria Math" w:hAnsi="Cambria Math"/>
                    <w:sz w:val="15"/>
                    <w:szCs w:val="15"/>
                  </w:rPr>
                  <m:t>x)+0.07(x-0.15</m:t>
                </m:r>
                <m:r>
                  <m:rPr>
                    <m:sty m:val="bi"/>
                  </m:rPr>
                  <w:rPr>
                    <w:rFonts w:ascii="Cambria Math" w:hAnsi="Cambria Math"/>
                    <w:sz w:val="15"/>
                    <w:szCs w:val="15"/>
                  </w:rPr>
                  <m:t>x)</m:t>
                </m:r>
              </m:oMath>
            </m:oMathPara>
          </w:p>
        </w:tc>
        <w:tc>
          <w:tcPr>
            <w:tcW w:w="1797" w:type="dxa"/>
            <w:vAlign w:val="center"/>
          </w:tcPr>
          <w:p w14:paraId="71C27516" w14:textId="77777777" w:rsidR="00551547" w:rsidRPr="00371C71" w:rsidRDefault="00551547" w:rsidP="0079561B">
            <w:pPr>
              <w:pStyle w:val="ny-lesson-SFinsert-response-table"/>
              <w:jc w:val="center"/>
              <w:rPr>
                <w:sz w:val="15"/>
                <w:szCs w:val="15"/>
              </w:rPr>
            </w:pPr>
            <m:oMathPara>
              <m:oMath>
                <m:r>
                  <m:rPr>
                    <m:sty m:val="bi"/>
                  </m:rPr>
                  <w:rPr>
                    <w:rFonts w:ascii="Cambria Math" w:hAnsi="Cambria Math"/>
                    <w:sz w:val="15"/>
                    <w:szCs w:val="15"/>
                  </w:rPr>
                  <m:t>1.07(x-0.15</m:t>
                </m:r>
                <m:r>
                  <m:rPr>
                    <m:sty m:val="bi"/>
                  </m:rPr>
                  <w:rPr>
                    <w:rFonts w:ascii="Cambria Math" w:hAnsi="Cambria Math"/>
                    <w:sz w:val="15"/>
                    <w:szCs w:val="15"/>
                  </w:rPr>
                  <m:t>x)</m:t>
                </m:r>
              </m:oMath>
            </m:oMathPara>
          </w:p>
        </w:tc>
        <w:tc>
          <w:tcPr>
            <w:tcW w:w="2097" w:type="dxa"/>
            <w:vAlign w:val="center"/>
          </w:tcPr>
          <w:p w14:paraId="4C12BBA9" w14:textId="77777777" w:rsidR="00551547" w:rsidRPr="00371C71" w:rsidRDefault="00551547" w:rsidP="0079561B">
            <w:pPr>
              <w:pStyle w:val="ny-lesson-SFinsert-response-table"/>
              <w:ind w:left="-108"/>
              <w:jc w:val="center"/>
              <w:rPr>
                <w:sz w:val="15"/>
                <w:szCs w:val="15"/>
              </w:rPr>
            </w:pPr>
            <m:oMathPara>
              <m:oMath>
                <m:r>
                  <m:rPr>
                    <m:sty m:val="bi"/>
                  </m:rPr>
                  <w:rPr>
                    <w:rFonts w:ascii="Cambria Math" w:hAnsi="Cambria Math"/>
                    <w:sz w:val="15"/>
                    <w:szCs w:val="15"/>
                  </w:rPr>
                  <m:t>1.07(0.85</m:t>
                </m:r>
                <m:r>
                  <m:rPr>
                    <m:sty m:val="bi"/>
                  </m:rPr>
                  <w:rPr>
                    <w:rFonts w:ascii="Cambria Math" w:hAnsi="Cambria Math"/>
                    <w:sz w:val="15"/>
                    <w:szCs w:val="15"/>
                  </w:rPr>
                  <m:t>x)=0.85(1.07)x</m:t>
                </m:r>
              </m:oMath>
            </m:oMathPara>
          </w:p>
        </w:tc>
      </w:tr>
      <w:tr w:rsidR="00551547" w:rsidRPr="0021795C" w14:paraId="1ACA50E5" w14:textId="77777777" w:rsidTr="0079561B">
        <w:trPr>
          <w:trHeight w:val="245"/>
          <w:jc w:val="center"/>
        </w:trPr>
        <w:tc>
          <w:tcPr>
            <w:tcW w:w="807" w:type="dxa"/>
            <w:vAlign w:val="center"/>
          </w:tcPr>
          <w:p w14:paraId="3809A897" w14:textId="77777777" w:rsidR="00551547" w:rsidRPr="00371C71" w:rsidRDefault="00551547" w:rsidP="0079561B">
            <w:pPr>
              <w:pStyle w:val="ny-lesson-SFinsert-response-table"/>
              <w:jc w:val="center"/>
              <w:rPr>
                <w:sz w:val="15"/>
                <w:szCs w:val="15"/>
              </w:rPr>
            </w:pPr>
          </w:p>
        </w:tc>
        <w:tc>
          <w:tcPr>
            <w:tcW w:w="2973" w:type="dxa"/>
            <w:vAlign w:val="center"/>
          </w:tcPr>
          <w:p w14:paraId="65956805" w14:textId="77777777" w:rsidR="00551547" w:rsidRPr="00371C71" w:rsidRDefault="00383AE1" w:rsidP="0079561B">
            <w:pPr>
              <w:pStyle w:val="ny-lesson-SFinsert-response-table"/>
              <w:jc w:val="center"/>
              <w:rPr>
                <w:rFonts w:ascii="Cambria Math" w:hAnsi="Cambria Math"/>
                <w:sz w:val="15"/>
                <w:szCs w:val="15"/>
                <w:oMath/>
              </w:rPr>
            </w:pPr>
            <m:oMathPara>
              <m:oMath>
                <m:d>
                  <m:dPr>
                    <m:ctrlPr>
                      <w:rPr>
                        <w:rFonts w:ascii="Cambria Math" w:hAnsi="Cambria Math"/>
                        <w:sz w:val="15"/>
                        <w:szCs w:val="15"/>
                      </w:rPr>
                    </m:ctrlPr>
                  </m:dPr>
                  <m:e>
                    <m:r>
                      <m:rPr>
                        <m:sty m:val="bi"/>
                      </m:rPr>
                      <w:rPr>
                        <w:rFonts w:ascii="Cambria Math" w:hAnsi="Cambria Math"/>
                        <w:sz w:val="15"/>
                        <w:szCs w:val="15"/>
                      </w:rPr>
                      <m:t>75-0.15</m:t>
                    </m:r>
                    <m:d>
                      <m:dPr>
                        <m:ctrlPr>
                          <w:rPr>
                            <w:rFonts w:ascii="Cambria Math" w:hAnsi="Cambria Math"/>
                            <w:sz w:val="15"/>
                            <w:szCs w:val="15"/>
                          </w:rPr>
                        </m:ctrlPr>
                      </m:dPr>
                      <m:e>
                        <m:r>
                          <m:rPr>
                            <m:sty m:val="bi"/>
                          </m:rPr>
                          <w:rPr>
                            <w:rFonts w:ascii="Cambria Math" w:hAnsi="Cambria Math"/>
                            <w:sz w:val="15"/>
                            <w:szCs w:val="15"/>
                          </w:rPr>
                          <m:t>75</m:t>
                        </m:r>
                      </m:e>
                    </m:d>
                  </m:e>
                </m:d>
                <m:r>
                  <m:rPr>
                    <m:sty m:val="bi"/>
                  </m:rPr>
                  <w:rPr>
                    <w:rFonts w:ascii="Cambria Math" w:hAnsi="Cambria Math"/>
                    <w:sz w:val="15"/>
                    <w:szCs w:val="15"/>
                  </w:rPr>
                  <m:t>+0.07</m:t>
                </m:r>
                <m:d>
                  <m:dPr>
                    <m:ctrlPr>
                      <w:rPr>
                        <w:rFonts w:ascii="Cambria Math" w:hAnsi="Cambria Math"/>
                        <w:sz w:val="15"/>
                        <w:szCs w:val="15"/>
                      </w:rPr>
                    </m:ctrlPr>
                  </m:dPr>
                  <m:e>
                    <m:r>
                      <m:rPr>
                        <m:sty m:val="bi"/>
                      </m:rPr>
                      <w:rPr>
                        <w:rFonts w:ascii="Cambria Math" w:hAnsi="Cambria Math"/>
                        <w:sz w:val="15"/>
                        <w:szCs w:val="15"/>
                      </w:rPr>
                      <m:t>75-0.15</m:t>
                    </m:r>
                    <m:d>
                      <m:dPr>
                        <m:ctrlPr>
                          <w:rPr>
                            <w:rFonts w:ascii="Cambria Math" w:hAnsi="Cambria Math"/>
                            <w:sz w:val="15"/>
                            <w:szCs w:val="15"/>
                          </w:rPr>
                        </m:ctrlPr>
                      </m:dPr>
                      <m:e>
                        <m:r>
                          <m:rPr>
                            <m:sty m:val="bi"/>
                          </m:rPr>
                          <w:rPr>
                            <w:rFonts w:ascii="Cambria Math" w:hAnsi="Cambria Math"/>
                            <w:sz w:val="15"/>
                            <w:szCs w:val="15"/>
                          </w:rPr>
                          <m:t>75</m:t>
                        </m:r>
                      </m:e>
                    </m:d>
                  </m:e>
                </m:d>
              </m:oMath>
            </m:oMathPara>
          </w:p>
        </w:tc>
        <w:tc>
          <w:tcPr>
            <w:tcW w:w="1797" w:type="dxa"/>
            <w:vAlign w:val="center"/>
          </w:tcPr>
          <w:p w14:paraId="2FC46661"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1.07(75-0.15*75))</m:t>
                </m:r>
              </m:oMath>
            </m:oMathPara>
          </w:p>
        </w:tc>
        <w:tc>
          <w:tcPr>
            <w:tcW w:w="2097" w:type="dxa"/>
            <w:vAlign w:val="center"/>
          </w:tcPr>
          <w:p w14:paraId="1C98538F"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1.07(0.85*75)</m:t>
                </m:r>
              </m:oMath>
            </m:oMathPara>
          </w:p>
        </w:tc>
      </w:tr>
      <w:tr w:rsidR="00551547" w:rsidRPr="0021795C" w14:paraId="140A9658" w14:textId="77777777" w:rsidTr="0079561B">
        <w:trPr>
          <w:trHeight w:val="245"/>
          <w:jc w:val="center"/>
        </w:trPr>
        <w:tc>
          <w:tcPr>
            <w:tcW w:w="807" w:type="dxa"/>
            <w:vAlign w:val="center"/>
          </w:tcPr>
          <w:p w14:paraId="5E8E20A7" w14:textId="77777777" w:rsidR="00551547" w:rsidRPr="00371C71" w:rsidRDefault="00551547" w:rsidP="0079561B">
            <w:pPr>
              <w:pStyle w:val="ny-lesson-SFinsert-response-table"/>
              <w:jc w:val="center"/>
              <w:rPr>
                <w:sz w:val="15"/>
                <w:szCs w:val="15"/>
              </w:rPr>
            </w:pPr>
          </w:p>
        </w:tc>
        <w:tc>
          <w:tcPr>
            <w:tcW w:w="2973" w:type="dxa"/>
            <w:vAlign w:val="center"/>
          </w:tcPr>
          <w:p w14:paraId="0D87A11B"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63.75+0.07(63.75)</m:t>
                </m:r>
              </m:oMath>
            </m:oMathPara>
          </w:p>
        </w:tc>
        <w:tc>
          <w:tcPr>
            <w:tcW w:w="1797" w:type="dxa"/>
            <w:vAlign w:val="center"/>
          </w:tcPr>
          <w:p w14:paraId="273C34A5"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1.07(63.75)</m:t>
                </m:r>
              </m:oMath>
            </m:oMathPara>
          </w:p>
        </w:tc>
        <w:tc>
          <w:tcPr>
            <w:tcW w:w="2097" w:type="dxa"/>
            <w:vAlign w:val="center"/>
          </w:tcPr>
          <w:p w14:paraId="4BBC5B62"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1.07(63.75)</m:t>
                </m:r>
              </m:oMath>
            </m:oMathPara>
          </w:p>
        </w:tc>
      </w:tr>
      <w:tr w:rsidR="00551547" w:rsidRPr="0021795C" w14:paraId="04032A22" w14:textId="77777777" w:rsidTr="0079561B">
        <w:trPr>
          <w:trHeight w:val="245"/>
          <w:jc w:val="center"/>
        </w:trPr>
        <w:tc>
          <w:tcPr>
            <w:tcW w:w="807" w:type="dxa"/>
            <w:vAlign w:val="center"/>
          </w:tcPr>
          <w:p w14:paraId="75367C57" w14:textId="77777777" w:rsidR="00551547" w:rsidRPr="00371C71" w:rsidRDefault="00551547" w:rsidP="0079561B">
            <w:pPr>
              <w:pStyle w:val="ny-lesson-SFinsert-response-table"/>
              <w:jc w:val="center"/>
              <w:rPr>
                <w:sz w:val="15"/>
                <w:szCs w:val="15"/>
              </w:rPr>
            </w:pPr>
          </w:p>
        </w:tc>
        <w:tc>
          <w:tcPr>
            <w:tcW w:w="2973" w:type="dxa"/>
            <w:vAlign w:val="center"/>
          </w:tcPr>
          <w:p w14:paraId="464D15A8"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63.75+4.46</m:t>
                </m:r>
              </m:oMath>
            </m:oMathPara>
          </w:p>
        </w:tc>
        <w:tc>
          <w:tcPr>
            <w:tcW w:w="1797" w:type="dxa"/>
            <w:vAlign w:val="center"/>
          </w:tcPr>
          <w:p w14:paraId="1644B835"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68.21</m:t>
                </m:r>
              </m:oMath>
            </m:oMathPara>
          </w:p>
        </w:tc>
        <w:tc>
          <w:tcPr>
            <w:tcW w:w="2097" w:type="dxa"/>
            <w:vAlign w:val="center"/>
          </w:tcPr>
          <w:p w14:paraId="655B8B7D"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68.21</m:t>
                </m:r>
              </m:oMath>
            </m:oMathPara>
          </w:p>
        </w:tc>
      </w:tr>
      <w:tr w:rsidR="00551547" w:rsidRPr="0021795C" w14:paraId="6F3904EF" w14:textId="77777777" w:rsidTr="0079561B">
        <w:trPr>
          <w:trHeight w:val="245"/>
          <w:jc w:val="center"/>
        </w:trPr>
        <w:tc>
          <w:tcPr>
            <w:tcW w:w="807" w:type="dxa"/>
            <w:vAlign w:val="center"/>
          </w:tcPr>
          <w:p w14:paraId="0874072A" w14:textId="77777777" w:rsidR="00551547" w:rsidRPr="00371C71" w:rsidRDefault="00551547" w:rsidP="0079561B">
            <w:pPr>
              <w:pStyle w:val="ny-lesson-SFinsert-response-table"/>
              <w:jc w:val="center"/>
              <w:rPr>
                <w:sz w:val="15"/>
                <w:szCs w:val="15"/>
              </w:rPr>
            </w:pPr>
          </w:p>
        </w:tc>
        <w:tc>
          <w:tcPr>
            <w:tcW w:w="2973" w:type="dxa"/>
            <w:vAlign w:val="center"/>
          </w:tcPr>
          <w:p w14:paraId="66437B32" w14:textId="77777777" w:rsidR="00551547" w:rsidRPr="00371C71" w:rsidRDefault="00551547" w:rsidP="0079561B">
            <w:pPr>
              <w:pStyle w:val="ny-lesson-SFinsert-response-table"/>
              <w:jc w:val="center"/>
              <w:rPr>
                <w:rFonts w:ascii="Cambria Math" w:hAnsi="Cambria Math"/>
                <w:sz w:val="15"/>
                <w:szCs w:val="15"/>
                <w:oMath/>
              </w:rPr>
            </w:pPr>
            <m:oMathPara>
              <m:oMath>
                <m:r>
                  <m:rPr>
                    <m:sty m:val="bi"/>
                  </m:rPr>
                  <w:rPr>
                    <w:rFonts w:ascii="Cambria Math" w:hAnsi="Cambria Math"/>
                    <w:sz w:val="15"/>
                    <w:szCs w:val="15"/>
                  </w:rPr>
                  <m:t>68.21</m:t>
                </m:r>
              </m:oMath>
            </m:oMathPara>
          </w:p>
        </w:tc>
        <w:tc>
          <w:tcPr>
            <w:tcW w:w="1797" w:type="dxa"/>
            <w:vAlign w:val="center"/>
          </w:tcPr>
          <w:p w14:paraId="45DA1C0F" w14:textId="77777777" w:rsidR="00551547" w:rsidRPr="00371C71" w:rsidRDefault="00551547" w:rsidP="0079561B">
            <w:pPr>
              <w:pStyle w:val="ny-lesson-SFinsert-response-table"/>
              <w:jc w:val="center"/>
              <w:rPr>
                <w:rFonts w:ascii="Cambria Math" w:hAnsi="Cambria Math"/>
                <w:sz w:val="15"/>
                <w:szCs w:val="15"/>
                <w:oMath/>
              </w:rPr>
            </w:pPr>
          </w:p>
        </w:tc>
        <w:tc>
          <w:tcPr>
            <w:tcW w:w="2097" w:type="dxa"/>
            <w:vAlign w:val="center"/>
          </w:tcPr>
          <w:p w14:paraId="5B733EB1" w14:textId="77777777" w:rsidR="00551547" w:rsidRPr="00371C71" w:rsidRDefault="00551547" w:rsidP="0079561B">
            <w:pPr>
              <w:pStyle w:val="ny-lesson-SFinsert-response-table"/>
              <w:jc w:val="center"/>
              <w:rPr>
                <w:rFonts w:ascii="Cambria Math" w:hAnsi="Cambria Math"/>
                <w:sz w:val="15"/>
                <w:szCs w:val="15"/>
                <w:oMath/>
              </w:rPr>
            </w:pPr>
          </w:p>
        </w:tc>
      </w:tr>
    </w:tbl>
    <w:p w14:paraId="797F2F98" w14:textId="77777777" w:rsidR="00551547" w:rsidRPr="003F7C13" w:rsidRDefault="00551547" w:rsidP="00551547">
      <w:pPr>
        <w:pStyle w:val="ny-lesson-SFinsert-number-list"/>
        <w:numPr>
          <w:ilvl w:val="0"/>
          <w:numId w:val="0"/>
        </w:numPr>
        <w:ind w:left="1224"/>
      </w:pPr>
    </w:p>
    <w:p w14:paraId="1F51D447" w14:textId="77777777" w:rsidR="00551547" w:rsidRDefault="00551547" w:rsidP="00551547">
      <w:pPr>
        <w:pStyle w:val="ny-lesson-SFinsert-number-list"/>
      </w:pPr>
      <w:r>
        <w:t xml:space="preserve">If each expression yields the same final sale price, is there anything to be gained by using one over the other?  </w:t>
      </w:r>
    </w:p>
    <w:p w14:paraId="21497D97" w14:textId="77777777" w:rsidR="00551547" w:rsidRDefault="00551547" w:rsidP="00551547">
      <w:pPr>
        <w:pStyle w:val="ny-lesson-SFinsert-response"/>
        <w:ind w:left="1224"/>
      </w:pPr>
      <w:r w:rsidRPr="002D5EB4">
        <w:t>Using the final two</w:t>
      </w:r>
      <w:r>
        <w:t xml:space="preserve"> expressions makes the problem shorter and offers fewer areas to make errors.  However, all three expressions are correct.</w:t>
      </w:r>
    </w:p>
    <w:p w14:paraId="1B63BC82" w14:textId="77777777" w:rsidR="00551547" w:rsidRDefault="00551547" w:rsidP="00551547">
      <w:pPr>
        <w:pStyle w:val="ny-lesson-SFinsert-number-list"/>
        <w:numPr>
          <w:ilvl w:val="0"/>
          <w:numId w:val="0"/>
        </w:numPr>
        <w:ind w:left="1224"/>
      </w:pPr>
    </w:p>
    <w:p w14:paraId="5C4398F9" w14:textId="77777777" w:rsidR="00551547" w:rsidRDefault="00551547" w:rsidP="00551547">
      <w:pPr>
        <w:pStyle w:val="ny-lesson-SFinsert-number-list"/>
      </w:pPr>
      <w:r>
        <w:t>Describe the benefits, special characteristics, and properties of each expression.</w:t>
      </w:r>
    </w:p>
    <w:p w14:paraId="285068D1" w14:textId="77777777" w:rsidR="00551547" w:rsidRPr="006F46C2" w:rsidRDefault="00551547" w:rsidP="00551547">
      <w:pPr>
        <w:pStyle w:val="ny-lesson-SFinsert-response"/>
        <w:ind w:left="1224"/>
      </w:pPr>
      <w:r>
        <w:t>The second and third expressions collect like terms.  The third expression can be written either way using the commutative property of multiplication.  The first and second expressions find the discount price first, where the third expression is written in terms of percent paid.</w:t>
      </w:r>
    </w:p>
    <w:p w14:paraId="2FD1E408" w14:textId="77777777" w:rsidR="00551547" w:rsidRDefault="00551547" w:rsidP="00551547">
      <w:pPr>
        <w:pStyle w:val="ny-callout-hdr"/>
        <w:spacing w:after="60"/>
      </w:pPr>
    </w:p>
    <w:p w14:paraId="2225D309" w14:textId="77777777" w:rsidR="00551547" w:rsidRPr="00371C71" w:rsidRDefault="00551547" w:rsidP="00551547">
      <w:pPr>
        <w:pStyle w:val="ny-callout-hdr"/>
      </w:pPr>
    </w:p>
    <w:p w14:paraId="201DC8BA" w14:textId="77777777" w:rsidR="00551547" w:rsidRDefault="00551547" w:rsidP="00551547">
      <w:pPr>
        <w:pStyle w:val="ny-callout-hdr"/>
        <w:spacing w:after="60"/>
      </w:pPr>
      <w:r>
        <w:t>Problem Set Sample Solutions</w:t>
      </w:r>
    </w:p>
    <w:p w14:paraId="31AA53D9" w14:textId="77777777" w:rsidR="00551547" w:rsidRDefault="00551547" w:rsidP="00551547">
      <w:pPr>
        <w:pStyle w:val="ny-lesson-SFinsert"/>
      </w:pPr>
      <w:r>
        <w:rPr>
          <w:noProof/>
        </w:rPr>
        <mc:AlternateContent>
          <mc:Choice Requires="wps">
            <w:drawing>
              <wp:anchor distT="0" distB="0" distL="114300" distR="114300" simplePos="0" relativeHeight="251667456" behindDoc="1" locked="0" layoutInCell="1" allowOverlap="1" wp14:anchorId="2CBE4FE0" wp14:editId="3AEF1331">
                <wp:simplePos x="0" y="0"/>
                <wp:positionH relativeFrom="margin">
                  <wp:align>center</wp:align>
                </wp:positionH>
                <wp:positionV relativeFrom="paragraph">
                  <wp:posOffset>179706</wp:posOffset>
                </wp:positionV>
                <wp:extent cx="5303520" cy="2815590"/>
                <wp:effectExtent l="0" t="0" r="11430" b="2286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155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874D52" id="Rectangle 11" o:spid="_x0000_s1026" style="position:absolute;margin-left:0;margin-top:14.15pt;width:417.6pt;height:221.7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" filled="f" strokecolor="#ae6852" strokeweight="1.15pt">
                <v:path arrowok="t"/>
                <w10:wrap anchorx="margin"/>
              </v:rect>
            </w:pict>
          </mc:Fallback>
        </mc:AlternateContent>
      </w:r>
    </w:p>
    <w:p w14:paraId="6E5F8239" w14:textId="77777777" w:rsidR="00551547" w:rsidRDefault="00551547" w:rsidP="00551547">
      <w:pPr>
        <w:pStyle w:val="ny-lesson-SFinsert"/>
      </w:pPr>
      <w:r>
        <w:t>Solve the following problems.  If necessary, round to the nearest penny.</w:t>
      </w:r>
    </w:p>
    <w:p w14:paraId="6113AF1A" w14:textId="77777777" w:rsidR="00551547" w:rsidRDefault="00551547" w:rsidP="008F6EE7">
      <w:pPr>
        <w:pStyle w:val="ny-lesson-SFinsert-number-list"/>
        <w:numPr>
          <w:ilvl w:val="0"/>
          <w:numId w:val="11"/>
        </w:numPr>
      </w:pPr>
      <w:r>
        <w:t xml:space="preserve">A family of </w:t>
      </w:r>
      <m:oMath>
        <m:r>
          <m:rPr>
            <m:sty m:val="bi"/>
          </m:rPr>
          <w:rPr>
            <w:rFonts w:ascii="Cambria Math" w:hAnsi="Cambria Math"/>
          </w:rPr>
          <m:t>12</m:t>
        </m:r>
      </m:oMath>
      <w:r>
        <w:t xml:space="preserve"> went to the local Italian restaurant for dinner.  Every family member ordered a drink and meal, </w:t>
      </w:r>
      <m:oMath>
        <m:r>
          <m:rPr>
            <m:sty m:val="bi"/>
          </m:rPr>
          <w:rPr>
            <w:rFonts w:ascii="Cambria Math" w:hAnsi="Cambria Math"/>
          </w:rPr>
          <m:t>3</m:t>
        </m:r>
      </m:oMath>
      <w:r>
        <w:t xml:space="preserve"> ordered an appetizer, and </w:t>
      </w:r>
      <m:oMath>
        <m:r>
          <m:rPr>
            <m:sty m:val="bi"/>
          </m:rPr>
          <w:rPr>
            <w:rFonts w:ascii="Cambria Math" w:hAnsi="Cambria Math"/>
          </w:rPr>
          <m:t>6</m:t>
        </m:r>
      </m:oMath>
      <w:r>
        <w:t xml:space="preserve"> people ordered cake for dessert.  </w:t>
      </w:r>
    </w:p>
    <w:p w14:paraId="4B3175F3" w14:textId="77777777" w:rsidR="00551547" w:rsidRDefault="00551547" w:rsidP="00551547">
      <w:pPr>
        <w:pStyle w:val="ny-lesson-SFinsert-number-list"/>
        <w:numPr>
          <w:ilvl w:val="1"/>
          <w:numId w:val="10"/>
        </w:numPr>
      </w:pPr>
      <w:r w:rsidRPr="00023A8E">
        <w:t xml:space="preserve">Write an expression that can be used to figure out the cost of the bill.  </w:t>
      </w:r>
      <w:r>
        <w:t>Include the definitions for the variables the server used.</w:t>
      </w:r>
    </w:p>
    <w:p w14:paraId="4386CEA2" w14:textId="77777777" w:rsidR="00551547" w:rsidRPr="003F7C13" w:rsidRDefault="00551547" w:rsidP="00551547">
      <w:pPr>
        <w:pStyle w:val="ny-lesson-SFinsert-response"/>
        <w:ind w:left="1670"/>
      </w:pPr>
      <m:oMath>
        <m:r>
          <m:rPr>
            <m:sty m:val="bi"/>
          </m:rPr>
          <w:rPr>
            <w:rFonts w:ascii="Cambria Math" w:hAnsi="Cambria Math"/>
          </w:rPr>
          <m:t>d</m:t>
        </m:r>
      </m:oMath>
      <w:r w:rsidRPr="003F7C13">
        <w:t xml:space="preserve"> = drink</w:t>
      </w:r>
    </w:p>
    <w:p w14:paraId="25B1F126" w14:textId="77777777" w:rsidR="00551547" w:rsidRPr="003F7C13" w:rsidRDefault="00551547" w:rsidP="00551547">
      <w:pPr>
        <w:pStyle w:val="ny-lesson-SFinsert-response"/>
        <w:ind w:left="1670"/>
      </w:pPr>
      <m:oMath>
        <m:r>
          <m:rPr>
            <m:sty m:val="bi"/>
          </m:rPr>
          <w:rPr>
            <w:rFonts w:ascii="Cambria Math" w:hAnsi="Cambria Math"/>
          </w:rPr>
          <m:t>m</m:t>
        </m:r>
      </m:oMath>
      <w:r w:rsidRPr="003F7C13">
        <w:t xml:space="preserve"> = meal</w:t>
      </w:r>
    </w:p>
    <w:p w14:paraId="367CFF8B" w14:textId="77777777" w:rsidR="00551547" w:rsidRPr="003F7C13" w:rsidRDefault="00551547" w:rsidP="00551547">
      <w:pPr>
        <w:pStyle w:val="ny-lesson-SFinsert-response"/>
        <w:ind w:left="1670"/>
      </w:pPr>
      <m:oMath>
        <m:r>
          <m:rPr>
            <m:sty m:val="bi"/>
          </m:rPr>
          <w:rPr>
            <w:rFonts w:ascii="Cambria Math" w:hAnsi="Cambria Math"/>
          </w:rPr>
          <m:t>a</m:t>
        </m:r>
      </m:oMath>
      <w:r w:rsidRPr="003F7C13">
        <w:t xml:space="preserve"> = appetizer</w:t>
      </w:r>
    </w:p>
    <w:p w14:paraId="74644EEF" w14:textId="77777777" w:rsidR="00551547" w:rsidRPr="003F7C13" w:rsidRDefault="00551547" w:rsidP="00551547">
      <w:pPr>
        <w:pStyle w:val="ny-lesson-SFinsert-response"/>
        <w:ind w:left="1670"/>
      </w:pPr>
      <m:oMath>
        <m:r>
          <m:rPr>
            <m:sty m:val="bi"/>
          </m:rPr>
          <w:rPr>
            <w:rFonts w:ascii="Cambria Math" w:hAnsi="Cambria Math"/>
          </w:rPr>
          <m:t>c</m:t>
        </m:r>
      </m:oMath>
      <w:r w:rsidRPr="003F7C13">
        <w:t xml:space="preserve"> = cake</w:t>
      </w:r>
    </w:p>
    <w:p w14:paraId="4735260D" w14:textId="77777777" w:rsidR="00551547" w:rsidRPr="001520B7" w:rsidRDefault="00551547" w:rsidP="00551547">
      <w:pPr>
        <w:pStyle w:val="ny-lesson-SFinsert-response"/>
        <w:ind w:left="1670"/>
      </w:pPr>
      <m:oMathPara>
        <m:oMathParaPr>
          <m:jc m:val="left"/>
        </m:oMathParaPr>
        <m:oMath>
          <m:r>
            <m:rPr>
              <m:sty m:val="bi"/>
            </m:rPr>
            <w:rPr>
              <w:rFonts w:ascii="Cambria Math" w:hAnsi="Cambria Math"/>
            </w:rPr>
            <m:t>12</m:t>
          </m:r>
          <m:r>
            <m:rPr>
              <m:sty m:val="bi"/>
            </m:rPr>
            <w:rPr>
              <w:rFonts w:ascii="Cambria Math" w:hAnsi="Cambria Math"/>
            </w:rPr>
            <m:t>d+12</m:t>
          </m:r>
          <m:r>
            <m:rPr>
              <m:sty m:val="bi"/>
            </m:rPr>
            <w:rPr>
              <w:rFonts w:ascii="Cambria Math" w:hAnsi="Cambria Math"/>
            </w:rPr>
            <m:t>m+3</m:t>
          </m:r>
          <m:r>
            <m:rPr>
              <m:sty m:val="bi"/>
            </m:rPr>
            <w:rPr>
              <w:rFonts w:ascii="Cambria Math" w:hAnsi="Cambria Math"/>
            </w:rPr>
            <m:t>a+6</m:t>
          </m:r>
          <m:r>
            <m:rPr>
              <m:sty m:val="bi"/>
            </m:rPr>
            <w:rPr>
              <w:rFonts w:ascii="Cambria Math" w:hAnsi="Cambria Math"/>
            </w:rPr>
            <m:t>c</m:t>
          </m:r>
        </m:oMath>
      </m:oMathPara>
    </w:p>
    <w:p w14:paraId="5D01AB0B" w14:textId="77777777" w:rsidR="00551547" w:rsidRPr="003F7C13" w:rsidRDefault="00551547" w:rsidP="00551547">
      <w:pPr>
        <w:pStyle w:val="ny-lesson-SFinsert-number-list"/>
        <w:numPr>
          <w:ilvl w:val="0"/>
          <w:numId w:val="0"/>
        </w:numPr>
        <w:ind w:left="1670"/>
      </w:pPr>
    </w:p>
    <w:p w14:paraId="240BBB89" w14:textId="77777777" w:rsidR="00551547" w:rsidRPr="00023A8E" w:rsidRDefault="00551547" w:rsidP="00551547">
      <w:pPr>
        <w:pStyle w:val="ny-lesson-SFinsert-number-list"/>
        <w:numPr>
          <w:ilvl w:val="1"/>
          <w:numId w:val="10"/>
        </w:numPr>
      </w:pPr>
      <w:r w:rsidRPr="00023A8E">
        <w:t xml:space="preserve">The waitress wrote on her ordering pad the following expression:  </w:t>
      </w:r>
      <m:oMath>
        <m:r>
          <m:rPr>
            <m:sty m:val="b"/>
          </m:rPr>
          <w:rPr>
            <w:rFonts w:ascii="Cambria Math" w:hAnsi="Cambria Math"/>
          </w:rPr>
          <m:t>3(4</m:t>
        </m:r>
        <m:r>
          <m:rPr>
            <m:sty m:val="bi"/>
          </m:rPr>
          <w:rPr>
            <w:rFonts w:ascii="Cambria Math" w:hAnsi="Cambria Math"/>
          </w:rPr>
          <m:t>d</m:t>
        </m:r>
        <m:r>
          <m:rPr>
            <m:sty m:val="b"/>
          </m:rPr>
          <w:rPr>
            <w:rFonts w:ascii="Cambria Math" w:hAnsi="Cambria Math"/>
          </w:rPr>
          <m:t>+4</m:t>
        </m:r>
        <m:r>
          <m:rPr>
            <m:sty m:val="bi"/>
          </m:rPr>
          <w:rPr>
            <w:rFonts w:ascii="Cambria Math" w:hAnsi="Cambria Math"/>
          </w:rPr>
          <m:t>m</m:t>
        </m:r>
        <m:r>
          <m:rPr>
            <m:sty m:val="b"/>
          </m:rPr>
          <w:rPr>
            <w:rFonts w:ascii="Cambria Math" w:hAnsi="Cambria Math"/>
          </w:rPr>
          <m:t>+</m:t>
        </m:r>
        <m:r>
          <m:rPr>
            <m:sty m:val="bi"/>
          </m:rPr>
          <w:rPr>
            <w:rFonts w:ascii="Cambria Math" w:hAnsi="Cambria Math"/>
          </w:rPr>
          <m:t>a</m:t>
        </m:r>
        <m:r>
          <m:rPr>
            <m:sty m:val="b"/>
          </m:rPr>
          <w:rPr>
            <w:rFonts w:ascii="Cambria Math" w:hAnsi="Cambria Math"/>
          </w:rPr>
          <m:t>+2</m:t>
        </m:r>
        <m:r>
          <m:rPr>
            <m:sty m:val="bi"/>
          </m:rPr>
          <w:rPr>
            <w:rFonts w:ascii="Cambria Math" w:hAnsi="Cambria Math"/>
          </w:rPr>
          <m:t>c</m:t>
        </m:r>
        <m:r>
          <m:rPr>
            <m:sty m:val="b"/>
          </m:rPr>
          <w:rPr>
            <w:rFonts w:ascii="Cambria Math" w:hAnsi="Cambria Math"/>
          </w:rPr>
          <m:t>)</m:t>
        </m:r>
      </m:oMath>
      <w:r>
        <w:t>.</w:t>
      </w:r>
      <w:r w:rsidRPr="00023A8E">
        <w:t xml:space="preserve">  </w:t>
      </w:r>
    </w:p>
    <w:p w14:paraId="712637E1" w14:textId="77777777" w:rsidR="00551547" w:rsidRDefault="00551547" w:rsidP="00551547">
      <w:pPr>
        <w:pStyle w:val="ny-lesson-SFinsert-number-list"/>
        <w:numPr>
          <w:ilvl w:val="0"/>
          <w:numId w:val="0"/>
        </w:numPr>
        <w:ind w:left="1670"/>
      </w:pPr>
      <w:r w:rsidRPr="00023A8E">
        <w:t>Was she correct?  Explain why or why not.</w:t>
      </w:r>
    </w:p>
    <w:p w14:paraId="623AAD05" w14:textId="77777777" w:rsidR="00551547" w:rsidRDefault="00551547" w:rsidP="00551547">
      <w:pPr>
        <w:pStyle w:val="ny-lesson-SFinsert-response"/>
        <w:ind w:left="1670"/>
      </w:pPr>
      <w:r w:rsidRPr="00A65C68">
        <w:t>Yes</w:t>
      </w:r>
      <w:r>
        <w:t>,</w:t>
      </w:r>
      <w:r w:rsidRPr="00A65C68">
        <w:t xml:space="preserve"> she was correct because her expression is equivalent to expression from part </w:t>
      </w:r>
      <w:r>
        <w:t>(</w:t>
      </w:r>
      <w:r w:rsidRPr="00A65C68">
        <w:t>a</w:t>
      </w:r>
      <w:r>
        <w:t>)</w:t>
      </w:r>
      <w:r w:rsidRPr="00A65C68">
        <w:t>.  If the distributive property is applied</w:t>
      </w:r>
      <w:r>
        <w:t>,</w:t>
      </w:r>
      <w:r w:rsidRPr="00A65C68">
        <w:t xml:space="preserve"> the expressions would be exact.</w:t>
      </w:r>
    </w:p>
    <w:p w14:paraId="000C8372" w14:textId="77777777" w:rsidR="00551547" w:rsidRPr="00A65C68" w:rsidRDefault="00551547" w:rsidP="00551547">
      <w:pPr>
        <w:pStyle w:val="ny-lesson-SFinsert-response"/>
      </w:pPr>
      <w:r w:rsidRPr="00A65C68">
        <w:tab/>
      </w:r>
    </w:p>
    <w:p w14:paraId="7B1B4BBB" w14:textId="77777777" w:rsidR="00551547" w:rsidRDefault="00551547" w:rsidP="00551547">
      <w:pPr>
        <w:pStyle w:val="ny-lesson-SFinsert-number-list"/>
        <w:numPr>
          <w:ilvl w:val="1"/>
          <w:numId w:val="10"/>
        </w:numPr>
        <w:spacing w:after="120"/>
      </w:pPr>
      <w:r>
        <w:rPr>
          <w:noProof/>
        </w:rPr>
        <w:lastRenderedPageBreak/>
        <mc:AlternateContent>
          <mc:Choice Requires="wps">
            <w:drawing>
              <wp:anchor distT="0" distB="0" distL="114300" distR="114300" simplePos="0" relativeHeight="251668480" behindDoc="1" locked="0" layoutInCell="1" allowOverlap="1" wp14:anchorId="71A9F49D" wp14:editId="00C00876">
                <wp:simplePos x="0" y="0"/>
                <wp:positionH relativeFrom="margin">
                  <wp:align>center</wp:align>
                </wp:positionH>
                <wp:positionV relativeFrom="paragraph">
                  <wp:posOffset>-60325</wp:posOffset>
                </wp:positionV>
                <wp:extent cx="5303520" cy="7829550"/>
                <wp:effectExtent l="0" t="0" r="1143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29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CA19A9" id="Rectangle 11" o:spid="_x0000_s1026" style="position:absolute;margin-left:0;margin-top:-4.75pt;width:417.6pt;height:616.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" filled="f" strokecolor="#ae6852" strokeweight="1.15pt">
                <v:path arrowok="t"/>
                <w10:wrap anchorx="margin"/>
              </v:rect>
            </w:pict>
          </mc:Fallback>
        </mc:AlternateContent>
      </w:r>
      <w:r w:rsidRPr="00023A8E">
        <w:t xml:space="preserve">What is the cost of the bill if a drink costs </w:t>
      </w:r>
      <m:oMath>
        <m:r>
          <m:rPr>
            <m:sty m:val="bi"/>
          </m:rPr>
          <w:rPr>
            <w:rFonts w:ascii="Cambria Math" w:hAnsi="Cambria Math"/>
          </w:rPr>
          <m:t>$3</m:t>
        </m:r>
      </m:oMath>
      <w:r w:rsidRPr="00023A8E">
        <w:t xml:space="preserve">, a meal costs </w:t>
      </w:r>
      <m:oMath>
        <m:r>
          <m:rPr>
            <m:sty m:val="bi"/>
          </m:rPr>
          <w:rPr>
            <w:rFonts w:ascii="Cambria Math" w:hAnsi="Cambria Math"/>
          </w:rPr>
          <m:t>$20</m:t>
        </m:r>
      </m:oMath>
      <w:r w:rsidRPr="00023A8E">
        <w:t xml:space="preserve">, an appetizer costs </w:t>
      </w:r>
      <m:oMath>
        <m:r>
          <m:rPr>
            <m:sty m:val="bi"/>
          </m:rPr>
          <w:rPr>
            <w:rFonts w:ascii="Cambria Math" w:hAnsi="Cambria Math"/>
          </w:rPr>
          <m:t>$5.50</m:t>
        </m:r>
      </m:oMath>
      <w:r>
        <w:t>,</w:t>
      </w:r>
      <w:r w:rsidRPr="00023A8E">
        <w:t xml:space="preserve"> and a slice of cake costs </w:t>
      </w:r>
      <m:oMath>
        <m:r>
          <m:rPr>
            <m:sty m:val="bi"/>
          </m:rPr>
          <w:rPr>
            <w:rFonts w:ascii="Cambria Math" w:hAnsi="Cambria Math"/>
          </w:rPr>
          <m:t>$3.75</m:t>
        </m:r>
      </m:oMath>
      <w:r w:rsidRPr="00023A8E">
        <w:t>?</w:t>
      </w:r>
      <w:r w:rsidRPr="00023A8E">
        <w:tab/>
      </w:r>
      <w:r w:rsidRPr="00023A8E">
        <w:tab/>
      </w:r>
    </w:p>
    <w:p w14:paraId="6135424A" w14:textId="77777777" w:rsidR="00551547" w:rsidRPr="000D3349" w:rsidRDefault="00551547" w:rsidP="00551547">
      <w:pPr>
        <w:pStyle w:val="ny-lesson-SFinsert-response"/>
        <w:spacing w:after="80"/>
        <w:ind w:left="1670"/>
      </w:pPr>
      <m:oMathPara>
        <m:oMathParaPr>
          <m:jc m:val="left"/>
        </m:oMathParaPr>
        <m:oMath>
          <m:r>
            <m:rPr>
              <m:sty m:val="bi"/>
            </m:rPr>
            <w:rPr>
              <w:rFonts w:ascii="Cambria Math" w:hAnsi="Cambria Math"/>
            </w:rPr>
            <m:t>12</m:t>
          </m:r>
          <m:r>
            <m:rPr>
              <m:sty m:val="bi"/>
            </m:rPr>
            <w:rPr>
              <w:rFonts w:ascii="Cambria Math" w:hAnsi="Cambria Math"/>
            </w:rPr>
            <m:t>d+12</m:t>
          </m:r>
          <m:r>
            <m:rPr>
              <m:sty m:val="bi"/>
            </m:rPr>
            <w:rPr>
              <w:rFonts w:ascii="Cambria Math" w:hAnsi="Cambria Math"/>
            </w:rPr>
            <m:t>m+3</m:t>
          </m:r>
          <m:r>
            <m:rPr>
              <m:sty m:val="bi"/>
            </m:rPr>
            <w:rPr>
              <w:rFonts w:ascii="Cambria Math" w:hAnsi="Cambria Math"/>
            </w:rPr>
            <m:t>a+6</m:t>
          </m:r>
          <m:r>
            <m:rPr>
              <m:sty m:val="bi"/>
            </m:rPr>
            <w:rPr>
              <w:rFonts w:ascii="Cambria Math" w:hAnsi="Cambria Math"/>
            </w:rPr>
            <m:t>c</m:t>
          </m:r>
        </m:oMath>
      </m:oMathPara>
    </w:p>
    <w:p w14:paraId="533CF403" w14:textId="77777777" w:rsidR="00551547" w:rsidRDefault="00551547" w:rsidP="00551547">
      <w:pPr>
        <w:pStyle w:val="ny-lesson-SFinsert-response"/>
        <w:spacing w:before="80" w:after="80"/>
        <w:ind w:left="1670"/>
      </w:pPr>
      <m:oMath>
        <m:r>
          <m:rPr>
            <m:sty m:val="bi"/>
          </m:rPr>
          <w:rPr>
            <w:rFonts w:ascii="Cambria Math" w:hAnsi="Cambria Math"/>
          </w:rPr>
          <m:t>12(3)+12(20)+3(5.50)+6(3.75</m:t>
        </m:r>
      </m:oMath>
      <w:r>
        <w:t>)</w:t>
      </w:r>
      <w:r>
        <w:tab/>
      </w:r>
    </w:p>
    <w:p w14:paraId="6469FCD7" w14:textId="77777777" w:rsidR="00551547" w:rsidRPr="000D3349" w:rsidRDefault="00551547" w:rsidP="00551547">
      <w:pPr>
        <w:pStyle w:val="ny-lesson-SFinsert-response"/>
        <w:spacing w:before="80" w:after="80"/>
        <w:ind w:left="1670"/>
      </w:pPr>
      <m:oMathPara>
        <m:oMathParaPr>
          <m:jc m:val="left"/>
        </m:oMathParaPr>
        <m:oMath>
          <m:r>
            <m:rPr>
              <m:sty m:val="bi"/>
            </m:rPr>
            <w:rPr>
              <w:rFonts w:ascii="Cambria Math" w:hAnsi="Cambria Math"/>
            </w:rPr>
            <m:t xml:space="preserve">36+240+16.50+22.50 </m:t>
          </m:r>
        </m:oMath>
      </m:oMathPara>
    </w:p>
    <w:p w14:paraId="5115B792" w14:textId="77777777" w:rsidR="00551547" w:rsidRPr="000D3349" w:rsidRDefault="00551547" w:rsidP="00551547">
      <w:pPr>
        <w:pStyle w:val="ny-lesson-SFinsert-response"/>
        <w:spacing w:before="80" w:after="80"/>
        <w:ind w:left="1670"/>
      </w:pPr>
      <m:oMathPara>
        <m:oMathParaPr>
          <m:jc m:val="left"/>
        </m:oMathParaPr>
        <m:oMath>
          <m:r>
            <m:rPr>
              <m:sty m:val="bi"/>
            </m:rPr>
            <w:rPr>
              <w:rFonts w:ascii="Cambria Math" w:hAnsi="Cambria Math"/>
            </w:rPr>
            <m:t>$315</m:t>
          </m:r>
        </m:oMath>
      </m:oMathPara>
    </w:p>
    <w:p w14:paraId="4930325B" w14:textId="77777777" w:rsidR="00551547" w:rsidRPr="00A55BC3" w:rsidRDefault="00551547" w:rsidP="00551547">
      <w:pPr>
        <w:pStyle w:val="ny-lesson-SFinsert-number-list"/>
        <w:numPr>
          <w:ilvl w:val="0"/>
          <w:numId w:val="0"/>
        </w:numPr>
        <w:spacing w:before="0"/>
        <w:ind w:left="1670"/>
      </w:pPr>
    </w:p>
    <w:p w14:paraId="5908B07D" w14:textId="77777777" w:rsidR="00551547" w:rsidRDefault="00551547" w:rsidP="00551547">
      <w:pPr>
        <w:pStyle w:val="ny-lesson-SFinsert-number-list"/>
        <w:numPr>
          <w:ilvl w:val="1"/>
          <w:numId w:val="10"/>
        </w:numPr>
        <w:spacing w:after="120"/>
      </w:pPr>
      <w:r w:rsidRPr="00023A8E">
        <w:t>Suppose the family had a</w:t>
      </w:r>
      <m:oMath>
        <m:r>
          <m:rPr>
            <m:sty m:val="bi"/>
          </m:rPr>
          <w:rPr>
            <w:rFonts w:ascii="Cambria Math" w:hAnsi="Cambria Math"/>
          </w:rPr>
          <m:t xml:space="preserve"> 10%</m:t>
        </m:r>
      </m:oMath>
      <w:r w:rsidRPr="00023A8E">
        <w:t xml:space="preserve"> discount coupon for the entire check and then left a</w:t>
      </w:r>
      <w:r>
        <w:t>n</w:t>
      </w:r>
      <w:r w:rsidRPr="00023A8E">
        <w:t xml:space="preserve"> </w:t>
      </w:r>
      <m:oMath>
        <m:r>
          <m:rPr>
            <m:sty m:val="bi"/>
          </m:rPr>
          <w:rPr>
            <w:rFonts w:ascii="Cambria Math" w:hAnsi="Cambria Math"/>
          </w:rPr>
          <m:t>18%</m:t>
        </m:r>
      </m:oMath>
      <w:r w:rsidRPr="00023A8E">
        <w:t xml:space="preserve"> tip.  What is the total?</w:t>
      </w:r>
    </w:p>
    <w:p w14:paraId="3D6786AC" w14:textId="77777777" w:rsidR="00551547" w:rsidRPr="00254432" w:rsidRDefault="00383AE1" w:rsidP="00551547">
      <w:pPr>
        <w:pStyle w:val="ny-lesson-SFinsert-response"/>
        <w:spacing w:after="80"/>
        <w:ind w:left="1670"/>
      </w:pPr>
      <m:oMathPara>
        <m:oMathParaPr>
          <m:jc m:val="left"/>
        </m:oMathParaPr>
        <m:oMath>
          <m:d>
            <m:dPr>
              <m:ctrlPr>
                <w:rPr>
                  <w:rFonts w:ascii="Cambria Math" w:hAnsi="Cambria Math"/>
                </w:rPr>
              </m:ctrlPr>
            </m:dPr>
            <m:e>
              <m:r>
                <m:rPr>
                  <m:sty m:val="bi"/>
                </m:rPr>
                <w:rPr>
                  <w:rFonts w:ascii="Cambria Math" w:hAnsi="Cambria Math"/>
                </w:rPr>
                <m:t>315-315</m:t>
              </m:r>
              <m:d>
                <m:dPr>
                  <m:ctrlPr>
                    <w:rPr>
                      <w:rFonts w:ascii="Cambria Math" w:hAnsi="Cambria Math"/>
                    </w:rPr>
                  </m:ctrlPr>
                </m:dPr>
                <m:e>
                  <m:r>
                    <m:rPr>
                      <m:sty m:val="bi"/>
                    </m:rPr>
                    <w:rPr>
                      <w:rFonts w:ascii="Cambria Math" w:hAnsi="Cambria Math"/>
                    </w:rPr>
                    <m:t>0.10</m:t>
                  </m:r>
                </m:e>
              </m:d>
            </m:e>
          </m:d>
          <m:r>
            <m:rPr>
              <m:sty m:val="bi"/>
            </m:rPr>
            <w:rPr>
              <w:rFonts w:ascii="Cambria Math" w:hAnsi="Cambria Math"/>
            </w:rPr>
            <m:t>+0.18</m:t>
          </m:r>
          <m:d>
            <m:dPr>
              <m:ctrlPr>
                <w:rPr>
                  <w:rFonts w:ascii="Cambria Math" w:hAnsi="Cambria Math"/>
                </w:rPr>
              </m:ctrlPr>
            </m:dPr>
            <m:e>
              <m:r>
                <m:rPr>
                  <m:sty m:val="bi"/>
                </m:rPr>
                <w:rPr>
                  <w:rFonts w:ascii="Cambria Math" w:hAnsi="Cambria Math"/>
                </w:rPr>
                <m:t>315-315</m:t>
              </m:r>
              <m:d>
                <m:dPr>
                  <m:ctrlPr>
                    <w:rPr>
                      <w:rFonts w:ascii="Cambria Math" w:hAnsi="Cambria Math"/>
                    </w:rPr>
                  </m:ctrlPr>
                </m:dPr>
                <m:e>
                  <m:r>
                    <m:rPr>
                      <m:sty m:val="bi"/>
                    </m:rPr>
                    <w:rPr>
                      <w:rFonts w:ascii="Cambria Math" w:hAnsi="Cambria Math"/>
                    </w:rPr>
                    <m:t>0.10</m:t>
                  </m:r>
                </m:e>
              </m:d>
            </m:e>
          </m:d>
        </m:oMath>
      </m:oMathPara>
    </w:p>
    <w:p w14:paraId="47A65777" w14:textId="77777777" w:rsidR="00551547" w:rsidRPr="00254432" w:rsidRDefault="00551547" w:rsidP="00551547">
      <w:pPr>
        <w:pStyle w:val="ny-lesson-SFinsert-response"/>
        <w:spacing w:before="80" w:after="80"/>
        <w:ind w:left="1670"/>
      </w:pPr>
      <m:oMathPara>
        <m:oMathParaPr>
          <m:jc m:val="left"/>
        </m:oMathParaPr>
        <m:oMath>
          <m:r>
            <m:rPr>
              <m:sty m:val="bi"/>
            </m:rPr>
            <w:rPr>
              <w:rFonts w:ascii="Cambria Math" w:hAnsi="Cambria Math"/>
            </w:rPr>
            <m:t>1.18</m:t>
          </m:r>
          <m:d>
            <m:dPr>
              <m:ctrlPr>
                <w:rPr>
                  <w:rFonts w:ascii="Cambria Math" w:hAnsi="Cambria Math"/>
                </w:rPr>
              </m:ctrlPr>
            </m:dPr>
            <m:e>
              <m:r>
                <m:rPr>
                  <m:sty m:val="bi"/>
                </m:rPr>
                <w:rPr>
                  <w:rFonts w:ascii="Cambria Math" w:hAnsi="Cambria Math"/>
                </w:rPr>
                <m:t>315-315</m:t>
              </m:r>
              <m:d>
                <m:dPr>
                  <m:ctrlPr>
                    <w:rPr>
                      <w:rFonts w:ascii="Cambria Math" w:hAnsi="Cambria Math"/>
                    </w:rPr>
                  </m:ctrlPr>
                </m:dPr>
                <m:e>
                  <m:r>
                    <m:rPr>
                      <m:sty m:val="bi"/>
                    </m:rPr>
                    <w:rPr>
                      <w:rFonts w:ascii="Cambria Math" w:hAnsi="Cambria Math"/>
                    </w:rPr>
                    <m:t>0.10</m:t>
                  </m:r>
                </m:e>
              </m:d>
            </m:e>
          </m:d>
        </m:oMath>
      </m:oMathPara>
    </w:p>
    <w:p w14:paraId="5376480C" w14:textId="77777777" w:rsidR="00551547" w:rsidRPr="00254432" w:rsidRDefault="00551547" w:rsidP="00551547">
      <w:pPr>
        <w:pStyle w:val="ny-lesson-SFinsert-response"/>
        <w:spacing w:before="80" w:after="80"/>
        <w:ind w:left="1670"/>
      </w:pPr>
      <m:oMathPara>
        <m:oMathParaPr>
          <m:jc m:val="left"/>
        </m:oMathParaPr>
        <m:oMath>
          <m:r>
            <m:rPr>
              <m:sty m:val="bi"/>
            </m:rPr>
            <w:rPr>
              <w:rFonts w:ascii="Cambria Math" w:hAnsi="Cambria Math"/>
            </w:rPr>
            <m:t>1.18</m:t>
          </m:r>
          <m:d>
            <m:dPr>
              <m:ctrlPr>
                <w:rPr>
                  <w:rFonts w:ascii="Cambria Math" w:hAnsi="Cambria Math"/>
                </w:rPr>
              </m:ctrlPr>
            </m:dPr>
            <m:e>
              <m:r>
                <m:rPr>
                  <m:sty m:val="bi"/>
                </m:rPr>
                <w:rPr>
                  <w:rFonts w:ascii="Cambria Math" w:hAnsi="Cambria Math"/>
                </w:rPr>
                <m:t>315</m:t>
              </m:r>
              <m:d>
                <m:dPr>
                  <m:ctrlPr>
                    <w:rPr>
                      <w:rFonts w:ascii="Cambria Math" w:hAnsi="Cambria Math"/>
                    </w:rPr>
                  </m:ctrlPr>
                </m:dPr>
                <m:e>
                  <m:r>
                    <m:rPr>
                      <m:sty m:val="bi"/>
                    </m:rPr>
                    <w:rPr>
                      <w:rFonts w:ascii="Cambria Math" w:hAnsi="Cambria Math"/>
                    </w:rPr>
                    <m:t>0.90</m:t>
                  </m:r>
                </m:e>
              </m:d>
            </m:e>
          </m:d>
        </m:oMath>
      </m:oMathPara>
    </w:p>
    <w:p w14:paraId="7BB6C9B3" w14:textId="77777777" w:rsidR="00551547" w:rsidRPr="00371C71" w:rsidRDefault="00551547" w:rsidP="00551547">
      <w:pPr>
        <w:pStyle w:val="ny-lesson-SFinsert-response"/>
        <w:spacing w:before="80" w:after="80"/>
        <w:ind w:left="1670"/>
      </w:pPr>
      <m:oMathPara>
        <m:oMathParaPr>
          <m:jc m:val="left"/>
        </m:oMathParaPr>
        <m:oMath>
          <m:r>
            <m:rPr>
              <m:sty m:val="bi"/>
            </m:rPr>
            <w:rPr>
              <w:rFonts w:ascii="Cambria Math" w:hAnsi="Cambria Math"/>
            </w:rPr>
            <m:t>$334.53</m:t>
          </m:r>
        </m:oMath>
      </m:oMathPara>
    </w:p>
    <w:p w14:paraId="2E64D3F6" w14:textId="77777777" w:rsidR="00551547" w:rsidRDefault="00551547" w:rsidP="00551547">
      <w:pPr>
        <w:pStyle w:val="ny-lesson-SFinsert-number-list"/>
        <w:numPr>
          <w:ilvl w:val="0"/>
          <w:numId w:val="0"/>
        </w:numPr>
        <w:spacing w:before="0"/>
        <w:ind w:left="1224"/>
      </w:pPr>
    </w:p>
    <w:p w14:paraId="6D2448A0" w14:textId="77777777" w:rsidR="00551547" w:rsidRDefault="00551547" w:rsidP="00551547">
      <w:pPr>
        <w:pStyle w:val="ny-lesson-SFinsert-number-list"/>
      </w:pPr>
      <w:r>
        <w:t xml:space="preserve">Sally designs web pages for customers.  She charges </w:t>
      </w:r>
      <m:oMath>
        <m:r>
          <m:rPr>
            <m:sty m:val="bi"/>
          </m:rPr>
          <w:rPr>
            <w:rFonts w:ascii="Cambria Math" w:hAnsi="Cambria Math"/>
          </w:rPr>
          <m:t>$135.50</m:t>
        </m:r>
      </m:oMath>
      <w:r>
        <w:t xml:space="preserve"> per web page; however, she must pay a monthly rental fee of </w:t>
      </w:r>
      <m:oMath>
        <m:r>
          <m:rPr>
            <m:sty m:val="bi"/>
          </m:rPr>
          <w:rPr>
            <w:rFonts w:ascii="Cambria Math" w:hAnsi="Cambria Math"/>
          </w:rPr>
          <m:t>$650</m:t>
        </m:r>
      </m:oMath>
      <w:r>
        <w:t xml:space="preserve"> for her office.  Write an expression to determine her take-home pay after expenses.  If Sally designed </w:t>
      </w:r>
      <m:oMath>
        <m:r>
          <m:rPr>
            <m:sty m:val="bi"/>
          </m:rPr>
          <w:rPr>
            <w:rFonts w:ascii="Cambria Math" w:hAnsi="Cambria Math"/>
          </w:rPr>
          <m:t>5</m:t>
        </m:r>
      </m:oMath>
      <w:r>
        <w:t xml:space="preserve"> web pages last month, what was her take-home pay after expenses?</w:t>
      </w:r>
    </w:p>
    <w:p w14:paraId="24030E2C" w14:textId="77777777" w:rsidR="00551547" w:rsidRDefault="00551547" w:rsidP="00551547">
      <w:pPr>
        <w:pStyle w:val="ny-lesson-SFinsert-response"/>
        <w:spacing w:after="80"/>
        <w:ind w:left="1224"/>
      </w:pPr>
      <m:oMath>
        <m:r>
          <m:rPr>
            <m:sty m:val="bi"/>
          </m:rPr>
          <w:rPr>
            <w:rFonts w:ascii="Cambria Math" w:hAnsi="Cambria Math"/>
          </w:rPr>
          <m:t>w</m:t>
        </m:r>
      </m:oMath>
      <w:r>
        <w:t xml:space="preserve"> = number of webpages Sally’s designs</w:t>
      </w:r>
    </w:p>
    <w:p w14:paraId="24438521" w14:textId="77777777" w:rsidR="00551547" w:rsidRPr="00254432" w:rsidRDefault="00551547" w:rsidP="00551547">
      <w:pPr>
        <w:pStyle w:val="ny-lesson-SFinsert-response"/>
        <w:spacing w:before="80" w:after="80"/>
        <w:ind w:left="1224"/>
      </w:pPr>
      <m:oMathPara>
        <m:oMathParaPr>
          <m:jc m:val="left"/>
        </m:oMathParaPr>
        <m:oMath>
          <m:r>
            <m:rPr>
              <m:sty m:val="bi"/>
            </m:rPr>
            <w:rPr>
              <w:rFonts w:ascii="Cambria Math" w:hAnsi="Cambria Math"/>
            </w:rPr>
            <m:t>135.50</m:t>
          </m:r>
          <m:r>
            <m:rPr>
              <m:sty m:val="bi"/>
            </m:rPr>
            <w:rPr>
              <w:rFonts w:ascii="Cambria Math" w:hAnsi="Cambria Math"/>
            </w:rPr>
            <m:t>w-650</m:t>
          </m:r>
        </m:oMath>
      </m:oMathPara>
    </w:p>
    <w:p w14:paraId="4D56FFFB" w14:textId="77777777" w:rsidR="00551547" w:rsidRPr="00254432" w:rsidRDefault="00551547" w:rsidP="00551547">
      <w:pPr>
        <w:pStyle w:val="ny-lesson-SFinsert-response"/>
        <w:spacing w:before="80" w:after="80"/>
        <w:ind w:left="1224"/>
      </w:pPr>
      <m:oMathPara>
        <m:oMathParaPr>
          <m:jc m:val="left"/>
        </m:oMathParaPr>
        <m:oMath>
          <m:r>
            <m:rPr>
              <m:sty m:val="bi"/>
            </m:rPr>
            <w:rPr>
              <w:rFonts w:ascii="Cambria Math" w:hAnsi="Cambria Math"/>
            </w:rPr>
            <m:t>135.50(5)-650</m:t>
          </m:r>
        </m:oMath>
      </m:oMathPara>
    </w:p>
    <w:p w14:paraId="1DA7147B" w14:textId="77777777" w:rsidR="00551547" w:rsidRPr="00254432" w:rsidRDefault="00551547" w:rsidP="00551547">
      <w:pPr>
        <w:pStyle w:val="ny-lesson-SFinsert-response"/>
        <w:spacing w:before="80" w:after="80"/>
        <w:ind w:left="1224"/>
      </w:pPr>
      <m:oMath>
        <m:r>
          <m:rPr>
            <m:sty m:val="bi"/>
          </m:rPr>
          <w:rPr>
            <w:rFonts w:ascii="Cambria Math" w:hAnsi="Cambria Math"/>
          </w:rPr>
          <m:t>$27.50</m:t>
        </m:r>
      </m:oMath>
      <w:r>
        <w:t xml:space="preserve"> </w:t>
      </w:r>
    </w:p>
    <w:p w14:paraId="2DC9736C" w14:textId="77777777" w:rsidR="00551547" w:rsidRDefault="00551547" w:rsidP="00551547">
      <w:pPr>
        <w:pStyle w:val="ny-lesson-SFinsert-number-list"/>
        <w:numPr>
          <w:ilvl w:val="0"/>
          <w:numId w:val="0"/>
        </w:numPr>
        <w:ind w:left="1224"/>
      </w:pPr>
    </w:p>
    <w:p w14:paraId="245DCDAD" w14:textId="77777777" w:rsidR="00551547" w:rsidRDefault="00551547" w:rsidP="00551547">
      <w:pPr>
        <w:pStyle w:val="ny-lesson-SFinsert-number-list"/>
      </w:pPr>
      <w:r>
        <w:t xml:space="preserve">While shopping, Megan and her friend Rylie find a pair of boots on sale for </w:t>
      </w:r>
      <m:oMath>
        <m:r>
          <m:rPr>
            <m:sty m:val="bi"/>
          </m:rPr>
          <w:rPr>
            <w:rFonts w:ascii="Cambria Math" w:hAnsi="Cambria Math"/>
          </w:rPr>
          <m:t>25%</m:t>
        </m:r>
      </m:oMath>
      <w:r>
        <w:t xml:space="preserve"> off of the original price.  Megan calculates the final cost of the boots by first deducting the </w:t>
      </w:r>
      <m:oMath>
        <m:r>
          <m:rPr>
            <m:sty m:val="bi"/>
          </m:rPr>
          <w:rPr>
            <w:rFonts w:ascii="Cambria Math" w:hAnsi="Cambria Math"/>
          </w:rPr>
          <m:t>25%</m:t>
        </m:r>
      </m:oMath>
      <w:r>
        <w:t xml:space="preserve">, and then adding the </w:t>
      </w:r>
      <m:oMath>
        <m:r>
          <m:rPr>
            <m:sty m:val="bi"/>
          </m:rPr>
          <w:rPr>
            <w:rFonts w:ascii="Cambria Math" w:hAnsi="Cambria Math"/>
          </w:rPr>
          <m:t>6%</m:t>
        </m:r>
      </m:oMath>
      <w:r>
        <w:t xml:space="preserve"> sales tax.  Rylie thinks Megan will pay less if she pays the </w:t>
      </w:r>
      <m:oMath>
        <m:r>
          <m:rPr>
            <m:sty m:val="bi"/>
          </m:rPr>
          <w:rPr>
            <w:rFonts w:ascii="Cambria Math" w:hAnsi="Cambria Math"/>
          </w:rPr>
          <m:t>6%</m:t>
        </m:r>
      </m:oMath>
      <w:r>
        <w:t xml:space="preserve"> sales tax first and then takes the </w:t>
      </w:r>
      <m:oMath>
        <m:r>
          <m:rPr>
            <m:sty m:val="bi"/>
          </m:rPr>
          <w:rPr>
            <w:rFonts w:ascii="Cambria Math" w:hAnsi="Cambria Math"/>
          </w:rPr>
          <m:t>25%</m:t>
        </m:r>
      </m:oMath>
      <w:r>
        <w:t xml:space="preserve"> discount. </w:t>
      </w:r>
    </w:p>
    <w:p w14:paraId="3DA83EB7" w14:textId="77777777" w:rsidR="00551547" w:rsidRDefault="00551547" w:rsidP="00551547">
      <w:pPr>
        <w:pStyle w:val="ny-lesson-SFinsert-number-list"/>
        <w:numPr>
          <w:ilvl w:val="1"/>
          <w:numId w:val="10"/>
        </w:numPr>
      </w:pPr>
      <w:r>
        <w:t>Write an expression to represent each girl’s scenario if the original price of the boots was</w:t>
      </w:r>
      <m:oMath>
        <m:r>
          <m:rPr>
            <m:sty m:val="bi"/>
          </m:rPr>
          <w:rPr>
            <w:rFonts w:ascii="Cambria Math" w:hAnsi="Cambria Math"/>
          </w:rPr>
          <m:t xml:space="preserve"> x</m:t>
        </m:r>
      </m:oMath>
      <w:r>
        <w:t xml:space="preserve"> dollars.</w:t>
      </w:r>
    </w:p>
    <w:p w14:paraId="7A7AB64A" w14:textId="77777777" w:rsidR="00551547" w:rsidRDefault="00551547" w:rsidP="00551547">
      <w:pPr>
        <w:pStyle w:val="ny-lesson-SFinsert-response"/>
        <w:spacing w:before="100" w:after="100"/>
        <w:ind w:left="1670"/>
      </w:pPr>
      <w:r>
        <w:t>Megan</w:t>
      </w:r>
      <w:r>
        <w:tab/>
      </w:r>
      <w:r>
        <w:tab/>
      </w:r>
      <w:r>
        <w:tab/>
      </w:r>
      <w:r>
        <w:tab/>
      </w:r>
      <w:r>
        <w:tab/>
        <w:t>Rylie</w:t>
      </w:r>
    </w:p>
    <w:p w14:paraId="50B01D7B" w14:textId="77777777" w:rsidR="00551547" w:rsidRDefault="00383AE1" w:rsidP="00551547">
      <w:pPr>
        <w:pStyle w:val="ny-lesson-SFinsert-response"/>
        <w:spacing w:before="100" w:after="100"/>
        <w:ind w:left="1670"/>
      </w:pPr>
      <m:oMath>
        <m:d>
          <m:dPr>
            <m:ctrlPr>
              <w:rPr>
                <w:rFonts w:ascii="Cambria Math" w:hAnsi="Cambria Math"/>
              </w:rPr>
            </m:ctrlPr>
          </m:dPr>
          <m:e>
            <m:r>
              <m:rPr>
                <m:sty m:val="bi"/>
              </m:rPr>
              <w:rPr>
                <w:rFonts w:ascii="Cambria Math" w:hAnsi="Cambria Math"/>
              </w:rPr>
              <m:t>x-0.25</m:t>
            </m:r>
            <m:r>
              <m:rPr>
                <m:sty m:val="bi"/>
              </m:rPr>
              <w:rPr>
                <w:rFonts w:ascii="Cambria Math" w:hAnsi="Cambria Math"/>
              </w:rPr>
              <m:t>x</m:t>
            </m:r>
          </m:e>
        </m:d>
        <m:r>
          <m:rPr>
            <m:sty m:val="bi"/>
          </m:rPr>
          <w:rPr>
            <w:rFonts w:ascii="Cambria Math" w:hAnsi="Cambria Math"/>
          </w:rPr>
          <m:t>+0.06(x-0.25</m:t>
        </m:r>
        <m:r>
          <m:rPr>
            <m:sty m:val="bi"/>
          </m:rPr>
          <w:rPr>
            <w:rFonts w:ascii="Cambria Math" w:hAnsi="Cambria Math"/>
          </w:rPr>
          <m:t>x)</m:t>
        </m:r>
      </m:oMath>
      <w:r w:rsidR="00551547">
        <w:t xml:space="preserve">      </w:t>
      </w:r>
      <w:r w:rsidR="00551547">
        <w:tab/>
      </w:r>
      <w:r w:rsidR="00551547">
        <w:tab/>
      </w:r>
      <m:oMath>
        <m:d>
          <m:dPr>
            <m:ctrlPr>
              <w:rPr>
                <w:rFonts w:ascii="Cambria Math" w:hAnsi="Cambria Math"/>
              </w:rPr>
            </m:ctrlPr>
          </m:dPr>
          <m:e>
            <m:r>
              <m:rPr>
                <m:sty m:val="bi"/>
              </m:rPr>
              <w:rPr>
                <w:rFonts w:ascii="Cambria Math" w:hAnsi="Cambria Math"/>
              </w:rPr>
              <m:t>x+0.06</m:t>
            </m:r>
            <m:r>
              <m:rPr>
                <m:sty m:val="bi"/>
              </m:rPr>
              <w:rPr>
                <w:rFonts w:ascii="Cambria Math" w:hAnsi="Cambria Math"/>
              </w:rPr>
              <m:t>x</m:t>
            </m:r>
          </m:e>
        </m:d>
        <m:r>
          <m:rPr>
            <m:sty m:val="bi"/>
          </m:rPr>
          <w:rPr>
            <w:rFonts w:ascii="Cambria Math" w:hAnsi="Cambria Math"/>
          </w:rPr>
          <m:t>-0.25(x+0.06</m:t>
        </m:r>
        <m:r>
          <m:rPr>
            <m:sty m:val="bi"/>
          </m:rPr>
          <w:rPr>
            <w:rFonts w:ascii="Cambria Math" w:hAnsi="Cambria Math"/>
          </w:rPr>
          <m:t>x)</m:t>
        </m:r>
      </m:oMath>
    </w:p>
    <w:p w14:paraId="0F67E768" w14:textId="77777777" w:rsidR="00551547" w:rsidRPr="00BB7458" w:rsidRDefault="00551547" w:rsidP="00551547">
      <w:pPr>
        <w:pStyle w:val="ny-lesson-SFinsert-response"/>
        <w:spacing w:before="100" w:after="100"/>
        <w:ind w:left="1670"/>
      </w:pPr>
      <m:oMath>
        <m:r>
          <m:rPr>
            <m:sty m:val="bi"/>
          </m:rPr>
          <w:rPr>
            <w:rFonts w:ascii="Cambria Math" w:hAnsi="Cambria Math"/>
          </w:rPr>
          <m:t>1.06</m:t>
        </m:r>
        <m:d>
          <m:dPr>
            <m:ctrlPr>
              <w:rPr>
                <w:rFonts w:ascii="Cambria Math" w:hAnsi="Cambria Math"/>
              </w:rPr>
            </m:ctrlPr>
          </m:dPr>
          <m:e>
            <m:r>
              <m:rPr>
                <m:sty m:val="bi"/>
              </m:rPr>
              <w:rPr>
                <w:rFonts w:ascii="Cambria Math" w:hAnsi="Cambria Math"/>
              </w:rPr>
              <m:t>x-0.25</m:t>
            </m:r>
            <m:r>
              <m:rPr>
                <m:sty m:val="bi"/>
              </m:rPr>
              <w:rPr>
                <w:rFonts w:ascii="Cambria Math" w:hAnsi="Cambria Math"/>
              </w:rPr>
              <m:t>x</m:t>
            </m:r>
          </m:e>
        </m:d>
      </m:oMath>
      <w:r>
        <w:tab/>
        <w:t xml:space="preserve"> </w:t>
      </w:r>
      <w:r>
        <w:tab/>
      </w:r>
      <w:r>
        <w:tab/>
      </w:r>
      <w:r>
        <w:tab/>
      </w:r>
      <m:oMath>
        <m:r>
          <m:rPr>
            <m:sty m:val="bi"/>
          </m:rPr>
          <w:rPr>
            <w:rFonts w:ascii="Cambria Math" w:hAnsi="Cambria Math"/>
          </w:rPr>
          <m:t>0.75</m:t>
        </m:r>
        <m:d>
          <m:dPr>
            <m:ctrlPr>
              <w:rPr>
                <w:rFonts w:ascii="Cambria Math" w:hAnsi="Cambria Math"/>
              </w:rPr>
            </m:ctrlPr>
          </m:dPr>
          <m:e>
            <m:r>
              <m:rPr>
                <m:sty m:val="bi"/>
              </m:rPr>
              <w:rPr>
                <w:rFonts w:ascii="Cambria Math" w:hAnsi="Cambria Math"/>
              </w:rPr>
              <m:t>x+0.06</m:t>
            </m:r>
            <m:r>
              <m:rPr>
                <m:sty m:val="bi"/>
              </m:rPr>
              <w:rPr>
                <w:rFonts w:ascii="Cambria Math" w:hAnsi="Cambria Math"/>
              </w:rPr>
              <m:t>x</m:t>
            </m:r>
          </m:e>
        </m:d>
      </m:oMath>
    </w:p>
    <w:p w14:paraId="20252D97" w14:textId="77777777" w:rsidR="00551547" w:rsidRPr="00BB7458" w:rsidRDefault="00551547" w:rsidP="00551547">
      <w:pPr>
        <w:pStyle w:val="ny-lesson-SFinsert-response"/>
        <w:spacing w:before="100" w:after="100"/>
        <w:ind w:left="1670"/>
      </w:pPr>
      <m:oMath>
        <m:r>
          <m:rPr>
            <m:sty m:val="bi"/>
          </m:rPr>
          <w:rPr>
            <w:rFonts w:ascii="Cambria Math" w:hAnsi="Cambria Math"/>
          </w:rPr>
          <m:t>1.06(0.75</m:t>
        </m:r>
        <m:r>
          <m:rPr>
            <m:sty m:val="bi"/>
          </m:rPr>
          <w:rPr>
            <w:rFonts w:ascii="Cambria Math" w:hAnsi="Cambria Math"/>
          </w:rPr>
          <m:t>x)</m:t>
        </m:r>
      </m:oMath>
      <w:r>
        <w:t xml:space="preserve"> </w:t>
      </w:r>
      <w:r>
        <w:tab/>
      </w:r>
      <w:r>
        <w:tab/>
      </w:r>
      <w:r>
        <w:tab/>
      </w:r>
      <w:r>
        <w:tab/>
      </w:r>
      <m:oMath>
        <m:r>
          <m:rPr>
            <m:sty m:val="bi"/>
          </m:rPr>
          <w:rPr>
            <w:rFonts w:ascii="Cambria Math" w:hAnsi="Cambria Math"/>
          </w:rPr>
          <m:t>0.75(1.06</m:t>
        </m:r>
        <m:r>
          <m:rPr>
            <m:sty m:val="bi"/>
          </m:rPr>
          <w:rPr>
            <w:rFonts w:ascii="Cambria Math" w:hAnsi="Cambria Math"/>
          </w:rPr>
          <m:t>x)</m:t>
        </m:r>
      </m:oMath>
    </w:p>
    <w:p w14:paraId="4D52C528" w14:textId="77777777" w:rsidR="00551547" w:rsidRPr="00BB7458" w:rsidRDefault="00551547" w:rsidP="00551547">
      <w:pPr>
        <w:pStyle w:val="ny-lesson-SFinsert-number-list"/>
        <w:numPr>
          <w:ilvl w:val="0"/>
          <w:numId w:val="0"/>
        </w:numPr>
        <w:ind w:left="1670"/>
        <w:rPr>
          <w:i/>
          <w:color w:val="548DD4" w:themeColor="text2" w:themeTint="99"/>
        </w:rPr>
      </w:pPr>
    </w:p>
    <w:p w14:paraId="7B627E6C" w14:textId="77777777" w:rsidR="00551547" w:rsidRDefault="00551547" w:rsidP="00551547">
      <w:pPr>
        <w:pStyle w:val="ny-lesson-SFinsert-number-list"/>
        <w:numPr>
          <w:ilvl w:val="1"/>
          <w:numId w:val="10"/>
        </w:numPr>
      </w:pPr>
      <w:r>
        <w:t xml:space="preserve">Evaluate each expression if the boots originally cost </w:t>
      </w:r>
      <m:oMath>
        <m:r>
          <m:rPr>
            <m:sty m:val="bi"/>
          </m:rPr>
          <w:rPr>
            <w:rFonts w:ascii="Cambria Math" w:hAnsi="Cambria Math"/>
          </w:rPr>
          <m:t>$200</m:t>
        </m:r>
      </m:oMath>
      <w:r>
        <w:t>.</w:t>
      </w:r>
    </w:p>
    <w:p w14:paraId="0C98EED9" w14:textId="77777777" w:rsidR="00551547" w:rsidRPr="00BB7458" w:rsidRDefault="00551547" w:rsidP="00551547">
      <w:pPr>
        <w:pStyle w:val="ny-lesson-SFinsert-response"/>
        <w:spacing w:before="100" w:after="100"/>
        <w:ind w:left="1670"/>
      </w:pPr>
      <w:r w:rsidRPr="00BB7458">
        <w:t>Megan</w:t>
      </w:r>
      <w:r w:rsidRPr="00BB7458">
        <w:tab/>
      </w:r>
      <w:r w:rsidRPr="00BB7458">
        <w:tab/>
      </w:r>
      <w:r w:rsidRPr="00BB7458">
        <w:tab/>
      </w:r>
      <w:r w:rsidRPr="00BB7458">
        <w:tab/>
      </w:r>
      <w:r>
        <w:tab/>
      </w:r>
      <w:r w:rsidRPr="00BB7458">
        <w:t>Rylie</w:t>
      </w:r>
    </w:p>
    <w:p w14:paraId="620FA6D0" w14:textId="77777777" w:rsidR="00551547" w:rsidRPr="00BB7458" w:rsidRDefault="00551547" w:rsidP="00551547">
      <w:pPr>
        <w:pStyle w:val="ny-lesson-SFinsert-response"/>
        <w:spacing w:before="100" w:after="100"/>
        <w:ind w:left="1670"/>
      </w:pPr>
      <m:oMath>
        <m:r>
          <m:rPr>
            <m:sty m:val="bi"/>
          </m:rPr>
          <w:rPr>
            <w:rFonts w:ascii="Cambria Math" w:hAnsi="Cambria Math"/>
          </w:rPr>
          <m:t>1.06(0.75</m:t>
        </m:r>
        <m:r>
          <m:rPr>
            <m:sty m:val="bi"/>
          </m:rPr>
          <w:rPr>
            <w:rFonts w:ascii="Cambria Math" w:hAnsi="Cambria Math"/>
          </w:rPr>
          <m:t>x)</m:t>
        </m:r>
      </m:oMath>
      <w:r>
        <w:t xml:space="preserve"> </w:t>
      </w:r>
      <w:r>
        <w:tab/>
      </w:r>
      <w:r>
        <w:tab/>
      </w:r>
      <w:r>
        <w:tab/>
      </w:r>
      <w:r>
        <w:tab/>
      </w:r>
      <m:oMath>
        <m:r>
          <m:rPr>
            <m:sty m:val="bi"/>
          </m:rPr>
          <w:rPr>
            <w:rFonts w:ascii="Cambria Math" w:hAnsi="Cambria Math"/>
          </w:rPr>
          <m:t>0.75(1.06</m:t>
        </m:r>
        <m:r>
          <m:rPr>
            <m:sty m:val="bi"/>
          </m:rPr>
          <w:rPr>
            <w:rFonts w:ascii="Cambria Math" w:hAnsi="Cambria Math"/>
          </w:rPr>
          <m:t>x)</m:t>
        </m:r>
      </m:oMath>
    </w:p>
    <w:p w14:paraId="0D7F6B4F" w14:textId="77777777" w:rsidR="00551547" w:rsidRDefault="00551547" w:rsidP="00551547">
      <w:pPr>
        <w:pStyle w:val="ny-lesson-SFinsert-response"/>
        <w:spacing w:before="100" w:after="100"/>
        <w:ind w:left="1670"/>
      </w:pPr>
      <m:oMath>
        <m:r>
          <m:rPr>
            <m:sty m:val="bi"/>
          </m:rPr>
          <w:rPr>
            <w:rFonts w:ascii="Cambria Math" w:hAnsi="Cambria Math"/>
          </w:rPr>
          <m:t>1.06</m:t>
        </m:r>
        <m:d>
          <m:dPr>
            <m:ctrlPr>
              <w:rPr>
                <w:rFonts w:ascii="Cambria Math" w:hAnsi="Cambria Math"/>
              </w:rPr>
            </m:ctrlPr>
          </m:dPr>
          <m:e>
            <m:r>
              <m:rPr>
                <m:sty m:val="bi"/>
              </m:rPr>
              <w:rPr>
                <w:rFonts w:ascii="Cambria Math" w:hAnsi="Cambria Math"/>
              </w:rPr>
              <m:t>0.75</m:t>
            </m:r>
            <m:d>
              <m:dPr>
                <m:ctrlPr>
                  <w:rPr>
                    <w:rFonts w:ascii="Cambria Math" w:hAnsi="Cambria Math"/>
                  </w:rPr>
                </m:ctrlPr>
              </m:dPr>
              <m:e>
                <m:r>
                  <m:rPr>
                    <m:sty m:val="bi"/>
                  </m:rPr>
                  <w:rPr>
                    <w:rFonts w:ascii="Cambria Math" w:hAnsi="Cambria Math"/>
                  </w:rPr>
                  <m:t>200</m:t>
                </m:r>
              </m:e>
            </m:d>
          </m:e>
        </m:d>
      </m:oMath>
      <w:r>
        <w:t xml:space="preserve"> </w:t>
      </w:r>
      <w:r>
        <w:tab/>
      </w:r>
      <w:r>
        <w:tab/>
      </w:r>
      <w:r>
        <w:tab/>
      </w:r>
      <m:oMath>
        <m:r>
          <m:rPr>
            <m:sty m:val="bi"/>
          </m:rPr>
          <w:rPr>
            <w:rFonts w:ascii="Cambria Math" w:hAnsi="Cambria Math"/>
          </w:rPr>
          <m:t>0.75</m:t>
        </m:r>
        <m:d>
          <m:dPr>
            <m:ctrlPr>
              <w:rPr>
                <w:rFonts w:ascii="Cambria Math" w:hAnsi="Cambria Math"/>
              </w:rPr>
            </m:ctrlPr>
          </m:dPr>
          <m:e>
            <m:r>
              <m:rPr>
                <m:sty m:val="bi"/>
              </m:rPr>
              <w:rPr>
                <w:rFonts w:ascii="Cambria Math" w:hAnsi="Cambria Math"/>
              </w:rPr>
              <m:t>1.06</m:t>
            </m:r>
            <m:d>
              <m:dPr>
                <m:ctrlPr>
                  <w:rPr>
                    <w:rFonts w:ascii="Cambria Math" w:hAnsi="Cambria Math"/>
                  </w:rPr>
                </m:ctrlPr>
              </m:dPr>
              <m:e>
                <m:r>
                  <m:rPr>
                    <m:sty m:val="bi"/>
                  </m:rPr>
                  <w:rPr>
                    <w:rFonts w:ascii="Cambria Math" w:hAnsi="Cambria Math"/>
                  </w:rPr>
                  <m:t>200</m:t>
                </m:r>
              </m:e>
            </m:d>
          </m:e>
        </m:d>
      </m:oMath>
    </w:p>
    <w:p w14:paraId="6C445ED5" w14:textId="77777777" w:rsidR="00551547" w:rsidRPr="00BB7458" w:rsidRDefault="00551547" w:rsidP="00551547">
      <w:pPr>
        <w:pStyle w:val="ny-lesson-SFinsert-response"/>
        <w:spacing w:before="100" w:after="100"/>
        <w:ind w:left="1670"/>
      </w:pPr>
      <m:oMath>
        <m:r>
          <m:rPr>
            <m:sty m:val="bi"/>
          </m:rPr>
          <w:rPr>
            <w:rFonts w:ascii="Cambria Math" w:hAnsi="Cambria Math"/>
          </w:rPr>
          <m:t>$159</m:t>
        </m:r>
      </m:oMath>
      <w:r>
        <w:t xml:space="preserve"> </w:t>
      </w:r>
      <w:r>
        <w:tab/>
      </w:r>
      <w:r>
        <w:tab/>
      </w:r>
      <w:r>
        <w:tab/>
      </w:r>
      <w:r>
        <w:tab/>
      </w:r>
      <w:r>
        <w:tab/>
      </w:r>
      <m:oMath>
        <m:r>
          <m:rPr>
            <m:sty m:val="bi"/>
          </m:rPr>
          <w:rPr>
            <w:rFonts w:ascii="Cambria Math" w:hAnsi="Cambria Math"/>
          </w:rPr>
          <m:t>$159</m:t>
        </m:r>
      </m:oMath>
    </w:p>
    <w:p w14:paraId="15F706DF" w14:textId="77777777" w:rsidR="00551547" w:rsidRDefault="00551547" w:rsidP="00551547">
      <w:pPr>
        <w:pStyle w:val="ny-lesson-SFinsert-number-list"/>
        <w:numPr>
          <w:ilvl w:val="0"/>
          <w:numId w:val="0"/>
        </w:numPr>
        <w:ind w:left="1670"/>
      </w:pPr>
    </w:p>
    <w:p w14:paraId="40CF454B" w14:textId="77777777" w:rsidR="00551547" w:rsidRDefault="00551547" w:rsidP="00551547">
      <w:pPr>
        <w:pStyle w:val="ny-lesson-SFinsert-number-list"/>
        <w:numPr>
          <w:ilvl w:val="1"/>
          <w:numId w:val="10"/>
        </w:numPr>
      </w:pPr>
      <w:r>
        <w:t>Who was right?  Explain how you know.</w:t>
      </w:r>
    </w:p>
    <w:p w14:paraId="6AA2357F" w14:textId="77777777" w:rsidR="00551547" w:rsidRDefault="00551547" w:rsidP="00551547">
      <w:pPr>
        <w:pStyle w:val="ny-lesson-SFinsert-response"/>
        <w:ind w:left="1670"/>
      </w:pPr>
      <w:r>
        <w:t>Neither girl was right.  They both pay the same amount.</w:t>
      </w:r>
    </w:p>
    <w:p w14:paraId="6BEB2E83" w14:textId="77777777" w:rsidR="00551547" w:rsidRDefault="00551547" w:rsidP="00551547">
      <w:pPr>
        <w:pStyle w:val="ny-lesson-SFinsert-number-list"/>
        <w:numPr>
          <w:ilvl w:val="0"/>
          <w:numId w:val="0"/>
        </w:numPr>
        <w:ind w:left="1670"/>
      </w:pPr>
    </w:p>
    <w:p w14:paraId="38644E94" w14:textId="77777777" w:rsidR="00551547" w:rsidRDefault="00551547" w:rsidP="00551547">
      <w:pPr>
        <w:pStyle w:val="ny-lesson-SFinsert-number-list"/>
        <w:numPr>
          <w:ilvl w:val="1"/>
          <w:numId w:val="10"/>
        </w:numPr>
      </w:pPr>
      <w:r>
        <w:t>Explain how both girls’ expressions are equivalent.</w:t>
      </w:r>
    </w:p>
    <w:p w14:paraId="02D8701A" w14:textId="1C1E5DFC" w:rsidR="0094044B" w:rsidRDefault="00551547" w:rsidP="00551547">
      <w:pPr>
        <w:pStyle w:val="ny-lesson-SFinsert-response"/>
        <w:ind w:left="1670"/>
      </w:pPr>
      <w:r>
        <w:t xml:space="preserve">Two expressions are equivalent if they yield the same number for every substitution of numbers for the variables in each expression.  Since multiplication is commutative, the order of the multiplication can be reversed and the result will remain the same. </w:t>
      </w:r>
    </w:p>
    <w:sectPr w:rsidR="0094044B" w:rsidSect="00FC5D9F">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2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26DC" w14:textId="77777777" w:rsidR="0008702A" w:rsidRDefault="0008702A">
      <w:pPr>
        <w:spacing w:after="0" w:line="240" w:lineRule="auto"/>
      </w:pPr>
      <w:r>
        <w:separator/>
      </w:r>
    </w:p>
  </w:endnote>
  <w:endnote w:type="continuationSeparator" w:id="0">
    <w:p w14:paraId="02985861" w14:textId="77777777" w:rsidR="0008702A" w:rsidRDefault="0008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8610B5" w:rsidRPr="005E5D93" w:rsidRDefault="008610B5" w:rsidP="005E5D93">
    <w:pPr>
      <w:pStyle w:val="Footer"/>
    </w:pPr>
    <w:r>
      <w:rPr>
        <w:noProof/>
      </w:rPr>
      <mc:AlternateContent>
        <mc:Choice Requires="wps">
          <w:drawing>
            <wp:anchor distT="0" distB="0" distL="114300" distR="114300" simplePos="0" relativeHeight="251667456" behindDoc="0" locked="0" layoutInCell="1" allowOverlap="1" wp14:anchorId="66621CC2" wp14:editId="10F40D2E">
              <wp:simplePos x="0" y="0"/>
              <wp:positionH relativeFrom="column">
                <wp:posOffset>1185545</wp:posOffset>
              </wp:positionH>
              <wp:positionV relativeFrom="paragraph">
                <wp:posOffset>394970</wp:posOffset>
              </wp:positionV>
              <wp:extent cx="3726180" cy="365760"/>
              <wp:effectExtent l="0" t="0" r="7620" b="15240"/>
              <wp:wrapThrough wrapText="bothSides">
                <wp:wrapPolygon edited="0">
                  <wp:start x="0" y="0"/>
                  <wp:lineTo x="0" y="21375"/>
                  <wp:lineTo x="21534" y="21375"/>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D4D7320" w14:textId="7CB664D1" w:rsidR="008610B5" w:rsidRDefault="008610B5" w:rsidP="00D46FCB">
                          <w:pPr>
                            <w:tabs>
                              <w:tab w:val="left" w:pos="1140"/>
                            </w:tabs>
                            <w:spacing w:after="0" w:line="185" w:lineRule="exact"/>
                            <w:ind w:right="-44"/>
                            <w:rPr>
                              <w:rFonts w:eastAsia="Myriad Pro" w:cstheme="minorHAnsi"/>
                              <w:bCs/>
                              <w:color w:val="41343A"/>
                              <w:sz w:val="16"/>
                              <w:szCs w:val="16"/>
                            </w:rPr>
                          </w:pPr>
                          <w:r>
                            <w:rPr>
                              <w:rFonts w:eastAsia="Myriad Pro" w:cstheme="minorHAnsi"/>
                              <w:b/>
                              <w:bCs/>
                              <w:color w:val="41343A"/>
                              <w:spacing w:val="-4"/>
                              <w:sz w:val="16"/>
                              <w:szCs w:val="16"/>
                            </w:rPr>
                            <w:t>Lesson 1</w:t>
                          </w:r>
                          <w:r w:rsidR="00D5750F">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Writing, Evaluating, and Finding Equivalent Expressions with Rational</w:t>
                          </w:r>
                        </w:p>
                        <w:p w14:paraId="19D94C3B" w14:textId="3F46486D" w:rsidR="008610B5" w:rsidRDefault="008610B5" w:rsidP="00D46FCB">
                          <w:pPr>
                            <w:tabs>
                              <w:tab w:val="left" w:pos="1140"/>
                            </w:tabs>
                            <w:spacing w:after="0" w:line="185" w:lineRule="exact"/>
                            <w:ind w:right="-44"/>
                            <w:rPr>
                              <w:rFonts w:cstheme="minorHAnsi"/>
                              <w:color w:val="41343A"/>
                              <w:sz w:val="16"/>
                              <w:szCs w:val="16"/>
                            </w:rPr>
                          </w:pPr>
                          <w:r>
                            <w:rPr>
                              <w:rFonts w:eastAsia="Myriad Pro" w:cstheme="minorHAnsi"/>
                              <w:bCs/>
                              <w:color w:val="41343A"/>
                              <w:sz w:val="16"/>
                              <w:szCs w:val="16"/>
                            </w:rPr>
                            <w:tab/>
                            <w:t>Numbers</w:t>
                          </w:r>
                        </w:p>
                        <w:p w14:paraId="404E41F5" w14:textId="77777777" w:rsidR="008610B5" w:rsidRPr="002273E5" w:rsidRDefault="008610B5"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A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8610B5" w:rsidRPr="002273E5" w:rsidRDefault="008610B5"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35pt;margin-top:31.1pt;width:293.4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hj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" filled="f" stroked="f">
              <v:textbox inset="0,0,0,0">
                <w:txbxContent>
                  <w:p w14:paraId="1D4D7320" w14:textId="7CB664D1" w:rsidR="008610B5" w:rsidRDefault="008610B5" w:rsidP="00D46FCB">
                    <w:pPr>
                      <w:tabs>
                        <w:tab w:val="left" w:pos="1140"/>
                      </w:tabs>
                      <w:spacing w:after="0" w:line="185" w:lineRule="exact"/>
                      <w:ind w:right="-44"/>
                      <w:rPr>
                        <w:rFonts w:eastAsia="Myriad Pro" w:cstheme="minorHAnsi"/>
                        <w:bCs/>
                        <w:color w:val="41343A"/>
                        <w:sz w:val="16"/>
                        <w:szCs w:val="16"/>
                      </w:rPr>
                    </w:pPr>
                    <w:r>
                      <w:rPr>
                        <w:rFonts w:eastAsia="Myriad Pro" w:cstheme="minorHAnsi"/>
                        <w:b/>
                        <w:bCs/>
                        <w:color w:val="41343A"/>
                        <w:spacing w:val="-4"/>
                        <w:sz w:val="16"/>
                        <w:szCs w:val="16"/>
                      </w:rPr>
                      <w:t>Lesson 1</w:t>
                    </w:r>
                    <w:r w:rsidR="00D5750F">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Writing, Evaluating, and Finding Equivalent Expressions with Rational</w:t>
                    </w:r>
                  </w:p>
                  <w:p w14:paraId="19D94C3B" w14:textId="3F46486D" w:rsidR="008610B5" w:rsidRDefault="008610B5" w:rsidP="00D46FCB">
                    <w:pPr>
                      <w:tabs>
                        <w:tab w:val="left" w:pos="1140"/>
                      </w:tabs>
                      <w:spacing w:after="0" w:line="185" w:lineRule="exact"/>
                      <w:ind w:right="-44"/>
                      <w:rPr>
                        <w:rFonts w:cstheme="minorHAnsi"/>
                        <w:color w:val="41343A"/>
                        <w:sz w:val="16"/>
                        <w:szCs w:val="16"/>
                      </w:rPr>
                    </w:pPr>
                    <w:r>
                      <w:rPr>
                        <w:rFonts w:eastAsia="Myriad Pro" w:cstheme="minorHAnsi"/>
                        <w:bCs/>
                        <w:color w:val="41343A"/>
                        <w:sz w:val="16"/>
                        <w:szCs w:val="16"/>
                      </w:rPr>
                      <w:tab/>
                      <w:t>Numbers</w:t>
                    </w:r>
                  </w:p>
                  <w:p w14:paraId="404E41F5" w14:textId="77777777" w:rsidR="008610B5" w:rsidRPr="002273E5" w:rsidRDefault="008610B5"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A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8610B5" w:rsidRPr="002273E5" w:rsidRDefault="008610B5"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F6AE633"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8610B5" w:rsidRPr="00B81D46" w:rsidRDefault="008610B5"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5"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8610B5" w:rsidRPr="00B81D46" w:rsidRDefault="008610B5"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8610B5" w:rsidRPr="006A4B5D" w:rsidRDefault="008610B5"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83AE1">
                            <w:rPr>
                              <w:rFonts w:ascii="Calibri" w:eastAsia="Myriad Pro Black" w:hAnsi="Calibri" w:cs="Myriad Pro Black"/>
                              <w:b/>
                              <w:bCs/>
                              <w:noProof/>
                              <w:color w:val="B67764"/>
                              <w:position w:val="1"/>
                            </w:rPr>
                            <w:t>224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6"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8610B5" w:rsidRPr="006A4B5D" w:rsidRDefault="008610B5"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83AE1">
                      <w:rPr>
                        <w:rFonts w:ascii="Calibri" w:eastAsia="Myriad Pro Black" w:hAnsi="Calibri" w:cs="Myriad Pro Black"/>
                        <w:b/>
                        <w:bCs/>
                        <w:noProof/>
                        <w:color w:val="B67764"/>
                        <w:position w:val="1"/>
                      </w:rPr>
                      <w:t>224</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1F361B2"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2D8156"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8610B5" w:rsidRPr="002273E5" w:rsidRDefault="008610B5"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37"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8610B5" w:rsidRPr="002273E5" w:rsidRDefault="008610B5"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8610B5" w:rsidRPr="00C47034" w:rsidRDefault="008610B5"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B9A439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BADE6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314A4E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E11F69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8610B5" w:rsidRDefault="008610B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8610B5" w:rsidRPr="002273E5" w:rsidRDefault="008610B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A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8610B5" w:rsidRPr="002273E5" w:rsidRDefault="008610B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610B5" w:rsidRDefault="008610B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8610B5" w:rsidRPr="002273E5" w:rsidRDefault="008610B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A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8610B5" w:rsidRPr="002273E5" w:rsidRDefault="008610B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610B5" w:rsidRPr="00797610" w:rsidRDefault="008610B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8610B5" w:rsidRPr="00797610" w:rsidRDefault="008610B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610B5" w:rsidRPr="002273E5" w:rsidRDefault="008610B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8610B5" w:rsidRPr="002273E5" w:rsidRDefault="008610B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610B5" w:rsidRPr="00854DA7" w:rsidRDefault="008610B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8610B5" w:rsidRPr="00854DA7" w:rsidRDefault="008610B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8805D" w14:textId="77777777" w:rsidR="0008702A" w:rsidRDefault="0008702A">
      <w:pPr>
        <w:spacing w:after="0" w:line="240" w:lineRule="auto"/>
      </w:pPr>
      <w:r>
        <w:separator/>
      </w:r>
    </w:p>
  </w:footnote>
  <w:footnote w:type="continuationSeparator" w:id="0">
    <w:p w14:paraId="13FD53E7" w14:textId="77777777" w:rsidR="0008702A" w:rsidRDefault="0008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8610B5" w:rsidRDefault="008610B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3F39F9F" w:rsidR="008610B5" w:rsidRPr="00701388" w:rsidRDefault="008610B5" w:rsidP="00FA5208">
                          <w:pPr>
                            <w:pStyle w:val="ny-module-overview"/>
                            <w:rPr>
                              <w:color w:val="5A657A"/>
                            </w:rPr>
                          </w:pPr>
                          <w:r>
                            <w:rPr>
                              <w:color w:val="5A657A"/>
                            </w:rPr>
                            <w:t>Lesson 1</w:t>
                          </w:r>
                          <w:r w:rsidR="00D5750F">
                            <w:rPr>
                              <w:color w:val="5A657A"/>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3F39F9F" w:rsidR="008610B5" w:rsidRPr="00701388" w:rsidRDefault="008610B5" w:rsidP="00FA5208">
                    <w:pPr>
                      <w:pStyle w:val="ny-module-overview"/>
                      <w:rPr>
                        <w:color w:val="5A657A"/>
                      </w:rPr>
                    </w:pPr>
                    <w:r>
                      <w:rPr>
                        <w:color w:val="5A657A"/>
                      </w:rPr>
                      <w:t>Lesson 1</w:t>
                    </w:r>
                    <w:r w:rsidR="00D5750F">
                      <w:rPr>
                        <w:color w:val="5A657A"/>
                      </w:rPr>
                      <w:t>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2B1988B" w:rsidR="008610B5" w:rsidRPr="002273E5" w:rsidRDefault="008610B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2B1988B" w:rsidR="008610B5" w:rsidRPr="002273E5" w:rsidRDefault="008610B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8610B5" w:rsidRPr="002273E5" w:rsidRDefault="008610B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8610B5" w:rsidRPr="002273E5" w:rsidRDefault="008610B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8610B5" w:rsidRDefault="008610B5" w:rsidP="00FA5208">
                          <w:pPr>
                            <w:jc w:val="center"/>
                          </w:pPr>
                        </w:p>
                        <w:p w14:paraId="44518A19" w14:textId="77777777" w:rsidR="008610B5" w:rsidRDefault="008610B5" w:rsidP="00FA5208">
                          <w:pPr>
                            <w:jc w:val="center"/>
                          </w:pPr>
                        </w:p>
                        <w:p w14:paraId="072BA86B" w14:textId="77777777" w:rsidR="008610B5" w:rsidRDefault="008610B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8610B5" w:rsidRDefault="008610B5" w:rsidP="00FA5208">
                    <w:pPr>
                      <w:jc w:val="center"/>
                    </w:pPr>
                  </w:p>
                  <w:p w14:paraId="44518A19" w14:textId="77777777" w:rsidR="008610B5" w:rsidRDefault="008610B5" w:rsidP="00FA5208">
                    <w:pPr>
                      <w:jc w:val="center"/>
                    </w:pPr>
                  </w:p>
                  <w:p w14:paraId="072BA86B" w14:textId="77777777" w:rsidR="008610B5" w:rsidRDefault="008610B5"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8610B5" w:rsidRDefault="008610B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8610B5" w:rsidRDefault="008610B5" w:rsidP="00FA5208">
                    <w:pPr>
                      <w:jc w:val="center"/>
                    </w:pPr>
                    <w:r>
                      <w:t xml:space="preserve">  </w:t>
                    </w:r>
                  </w:p>
                </w:txbxContent>
              </v:textbox>
              <w10:wrap type="through"/>
            </v:shape>
          </w:pict>
        </mc:Fallback>
      </mc:AlternateContent>
    </w:r>
  </w:p>
  <w:p w14:paraId="15F2E021" w14:textId="77777777" w:rsidR="008610B5" w:rsidRPr="00015AD5" w:rsidRDefault="00383AE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8610B5" w:rsidRPr="005920C2" w:rsidRDefault="008610B5" w:rsidP="00FA5208">
    <w:pPr>
      <w:pStyle w:val="Header"/>
    </w:pPr>
  </w:p>
  <w:p w14:paraId="3BDDA378" w14:textId="77777777" w:rsidR="008610B5" w:rsidRPr="006C5A78" w:rsidRDefault="008610B5" w:rsidP="00FA5208">
    <w:pPr>
      <w:pStyle w:val="Header"/>
    </w:pPr>
  </w:p>
  <w:p w14:paraId="4B710DE6" w14:textId="77777777" w:rsidR="008610B5" w:rsidRPr="00FA5208" w:rsidRDefault="008610B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8610B5" w:rsidRDefault="008610B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610B5" w:rsidRPr="00701388" w:rsidRDefault="008610B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8610B5" w:rsidRPr="00701388" w:rsidRDefault="008610B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610B5" w:rsidRPr="002273E5" w:rsidRDefault="008610B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8610B5" w:rsidRPr="002273E5" w:rsidRDefault="008610B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610B5" w:rsidRPr="002273E5" w:rsidRDefault="008610B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8610B5" w:rsidRPr="002273E5" w:rsidRDefault="008610B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610B5" w:rsidRDefault="008610B5" w:rsidP="00E815D3">
                          <w:pPr>
                            <w:jc w:val="center"/>
                          </w:pPr>
                        </w:p>
                        <w:p w14:paraId="3E7E53AD" w14:textId="77777777" w:rsidR="008610B5" w:rsidRDefault="008610B5" w:rsidP="00E815D3">
                          <w:pPr>
                            <w:jc w:val="center"/>
                          </w:pPr>
                        </w:p>
                        <w:p w14:paraId="0F5CF0D6" w14:textId="77777777" w:rsidR="008610B5" w:rsidRDefault="008610B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8610B5" w:rsidRDefault="008610B5" w:rsidP="00E815D3">
                    <w:pPr>
                      <w:jc w:val="center"/>
                    </w:pPr>
                  </w:p>
                  <w:p w14:paraId="3E7E53AD" w14:textId="77777777" w:rsidR="008610B5" w:rsidRDefault="008610B5" w:rsidP="00E815D3">
                    <w:pPr>
                      <w:jc w:val="center"/>
                    </w:pPr>
                  </w:p>
                  <w:p w14:paraId="0F5CF0D6" w14:textId="77777777" w:rsidR="008610B5" w:rsidRDefault="008610B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610B5" w:rsidRDefault="008610B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8610B5" w:rsidRDefault="008610B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F58E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610B5" w:rsidRPr="00015AD5" w:rsidRDefault="008610B5" w:rsidP="00E815D3">
    <w:pPr>
      <w:pStyle w:val="Header"/>
    </w:pPr>
  </w:p>
  <w:p w14:paraId="333A60C1" w14:textId="77777777" w:rsidR="008610B5" w:rsidRPr="005920C2" w:rsidRDefault="008610B5" w:rsidP="00E815D3">
    <w:pPr>
      <w:pStyle w:val="Header"/>
    </w:pPr>
  </w:p>
  <w:p w14:paraId="619EA4E7" w14:textId="77777777" w:rsidR="008610B5" w:rsidRPr="006C5A78" w:rsidRDefault="008610B5" w:rsidP="00E815D3">
    <w:pPr>
      <w:pStyle w:val="Header"/>
    </w:pPr>
  </w:p>
  <w:p w14:paraId="4B710DEB" w14:textId="77777777" w:rsidR="008610B5" w:rsidRPr="00E815D3" w:rsidRDefault="008610B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26080D"/>
    <w:multiLevelType w:val="hybridMultilevel"/>
    <w:tmpl w:val="2F645B3C"/>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37A3A1A"/>
    <w:multiLevelType w:val="hybridMultilevel"/>
    <w:tmpl w:val="59B4BCB6"/>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1B4C1C"/>
    <w:multiLevelType w:val="hybridMultilevel"/>
    <w:tmpl w:val="38FEE88A"/>
    <w:lvl w:ilvl="0" w:tplc="973ED4FC">
      <w:start w:val="1"/>
      <w:numFmt w:val="decimal"/>
      <w:lvlText w:val="%1."/>
      <w:lvlJc w:val="left"/>
      <w:pPr>
        <w:ind w:left="-720" w:hanging="360"/>
      </w:pPr>
      <w:rPr>
        <w:rFonts w:ascii="Calibri" w:eastAsia="Myriad Pro" w:hAnsi="Calibri" w:cs="Myriad Pro"/>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9531B"/>
    <w:multiLevelType w:val="hybridMultilevel"/>
    <w:tmpl w:val="E87A478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786D2E54"/>
    <w:multiLevelType w:val="multilevel"/>
    <w:tmpl w:val="11B24EFE"/>
    <w:numStyleLink w:val="ny-lesson-SF-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11"/>
  </w:num>
  <w:num w:numId="4">
    <w:abstractNumId w:val="8"/>
  </w:num>
  <w:num w:numId="5">
    <w:abstractNumId w:val="7"/>
  </w:num>
  <w:num w:numId="6">
    <w:abstractNumId w:val="6"/>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3"/>
  </w:num>
  <w:num w:numId="10">
    <w:abstractNumId w:val="1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0"/>
    <w:lvlOverride w:ilvl="0">
      <w:lvl w:ilvl="0">
        <w:start w:val="1"/>
        <w:numFmt w:val="decimal"/>
        <w:pStyle w:val="ny-lesson-numbering"/>
        <w:lvlText w:val="%1."/>
        <w:lvlJc w:val="left"/>
        <w:pPr>
          <w:ind w:left="-476" w:hanging="360"/>
        </w:pPr>
        <w:rPr>
          <w:rFonts w:ascii="Calibri" w:hAnsi="Calibri" w:hint="default"/>
          <w:sz w:val="20"/>
        </w:rPr>
      </w:lvl>
    </w:lvlOverride>
    <w:lvlOverride w:ilvl="1">
      <w:lvl w:ilvl="1">
        <w:start w:val="1"/>
        <w:numFmt w:val="lowerLetter"/>
        <w:lvlText w:val="%2."/>
        <w:lvlJc w:val="left"/>
        <w:pPr>
          <w:ind w:left="-30" w:hanging="403"/>
        </w:pPr>
        <w:rPr>
          <w:rFonts w:hint="default"/>
        </w:rPr>
      </w:lvl>
    </w:lvlOverride>
    <w:lvlOverride w:ilvl="2">
      <w:lvl w:ilvl="2">
        <w:start w:val="1"/>
        <w:numFmt w:val="lowerRoman"/>
        <w:lvlText w:val="%3."/>
        <w:lvlJc w:val="left"/>
        <w:pPr>
          <w:ind w:left="374" w:hanging="404"/>
        </w:pPr>
        <w:rPr>
          <w:rFonts w:hint="default"/>
        </w:rPr>
      </w:lvl>
    </w:lvlOverride>
    <w:lvlOverride w:ilvl="3">
      <w:lvl w:ilvl="3">
        <w:start w:val="1"/>
        <w:numFmt w:val="decimal"/>
        <w:lvlText w:val="%4."/>
        <w:lvlJc w:val="left"/>
        <w:pPr>
          <w:ind w:left="2044" w:hanging="360"/>
        </w:pPr>
        <w:rPr>
          <w:rFonts w:hint="default"/>
        </w:rPr>
      </w:lvl>
    </w:lvlOverride>
    <w:lvlOverride w:ilvl="4">
      <w:lvl w:ilvl="4">
        <w:start w:val="1"/>
        <w:numFmt w:val="lowerLetter"/>
        <w:lvlText w:val="%5."/>
        <w:lvlJc w:val="left"/>
        <w:pPr>
          <w:ind w:left="2764" w:hanging="360"/>
        </w:pPr>
        <w:rPr>
          <w:rFonts w:hint="default"/>
        </w:rPr>
      </w:lvl>
    </w:lvlOverride>
    <w:lvlOverride w:ilvl="5">
      <w:lvl w:ilvl="5">
        <w:start w:val="1"/>
        <w:numFmt w:val="lowerRoman"/>
        <w:lvlText w:val="%6."/>
        <w:lvlJc w:val="right"/>
        <w:pPr>
          <w:ind w:left="3484" w:hanging="180"/>
        </w:pPr>
        <w:rPr>
          <w:rFonts w:hint="default"/>
        </w:rPr>
      </w:lvl>
    </w:lvlOverride>
    <w:lvlOverride w:ilvl="6">
      <w:lvl w:ilvl="6">
        <w:start w:val="1"/>
        <w:numFmt w:val="decimal"/>
        <w:lvlText w:val="%7."/>
        <w:lvlJc w:val="left"/>
        <w:pPr>
          <w:ind w:left="4204" w:hanging="360"/>
        </w:pPr>
        <w:rPr>
          <w:rFonts w:hint="default"/>
        </w:rPr>
      </w:lvl>
    </w:lvlOverride>
    <w:lvlOverride w:ilvl="7">
      <w:lvl w:ilvl="7">
        <w:start w:val="1"/>
        <w:numFmt w:val="lowerLetter"/>
        <w:lvlText w:val="%8."/>
        <w:lvlJc w:val="left"/>
        <w:pPr>
          <w:ind w:left="4924" w:hanging="360"/>
        </w:pPr>
        <w:rPr>
          <w:rFonts w:hint="default"/>
        </w:rPr>
      </w:lvl>
    </w:lvlOverride>
    <w:lvlOverride w:ilvl="8">
      <w:lvl w:ilvl="8">
        <w:start w:val="1"/>
        <w:numFmt w:val="lowerRoman"/>
        <w:lvlText w:val="%9."/>
        <w:lvlJc w:val="right"/>
        <w:pPr>
          <w:ind w:left="5644" w:hanging="180"/>
        </w:pPr>
        <w:rPr>
          <w:rFonts w:hint="default"/>
        </w:rPr>
      </w:lvl>
    </w:lvlOverride>
  </w:num>
  <w:num w:numId="13">
    <w:abstractNumId w:val="9"/>
  </w:num>
  <w:num w:numId="14">
    <w:abstractNumId w:val="4"/>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36F8"/>
    <w:rsid w:val="00054C81"/>
    <w:rsid w:val="00055004"/>
    <w:rsid w:val="00056710"/>
    <w:rsid w:val="00060D70"/>
    <w:rsid w:val="0006236D"/>
    <w:rsid w:val="000650D8"/>
    <w:rsid w:val="0007061E"/>
    <w:rsid w:val="00075997"/>
    <w:rsid w:val="00075C6E"/>
    <w:rsid w:val="0008226E"/>
    <w:rsid w:val="0008702A"/>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37196"/>
    <w:rsid w:val="001420D9"/>
    <w:rsid w:val="00151E7B"/>
    <w:rsid w:val="0015384F"/>
    <w:rsid w:val="00161C21"/>
    <w:rsid w:val="001625A1"/>
    <w:rsid w:val="00166701"/>
    <w:rsid w:val="00167950"/>
    <w:rsid w:val="001764B3"/>
    <w:rsid w:val="001768C7"/>
    <w:rsid w:val="00177886"/>
    <w:rsid w:val="001818F0"/>
    <w:rsid w:val="00186A90"/>
    <w:rsid w:val="00190322"/>
    <w:rsid w:val="0019050E"/>
    <w:rsid w:val="001A044A"/>
    <w:rsid w:val="001A69F1"/>
    <w:rsid w:val="001A6D21"/>
    <w:rsid w:val="001B07CF"/>
    <w:rsid w:val="001B4CD6"/>
    <w:rsid w:val="001C1F15"/>
    <w:rsid w:val="001C7361"/>
    <w:rsid w:val="001D60EC"/>
    <w:rsid w:val="001D7C18"/>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4CE1"/>
    <w:rsid w:val="00245880"/>
    <w:rsid w:val="00246111"/>
    <w:rsid w:val="0025077F"/>
    <w:rsid w:val="00256FBF"/>
    <w:rsid w:val="002635F9"/>
    <w:rsid w:val="00263F53"/>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CB7"/>
    <w:rsid w:val="00344B26"/>
    <w:rsid w:val="003452D4"/>
    <w:rsid w:val="00346D22"/>
    <w:rsid w:val="00350C0E"/>
    <w:rsid w:val="003525BA"/>
    <w:rsid w:val="00356634"/>
    <w:rsid w:val="003578B1"/>
    <w:rsid w:val="003744D9"/>
    <w:rsid w:val="00380B56"/>
    <w:rsid w:val="00380FA9"/>
    <w:rsid w:val="003830CF"/>
    <w:rsid w:val="00383AE1"/>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06C2"/>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3AB"/>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3CEE"/>
    <w:rsid w:val="00515CEB"/>
    <w:rsid w:val="00520E13"/>
    <w:rsid w:val="0052261F"/>
    <w:rsid w:val="00532255"/>
    <w:rsid w:val="00535FF9"/>
    <w:rsid w:val="005406AC"/>
    <w:rsid w:val="00551547"/>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C7D59"/>
    <w:rsid w:val="005D1522"/>
    <w:rsid w:val="005D4F43"/>
    <w:rsid w:val="005E1428"/>
    <w:rsid w:val="005E5D93"/>
    <w:rsid w:val="005E71D6"/>
    <w:rsid w:val="005E7DB4"/>
    <w:rsid w:val="005F08EB"/>
    <w:rsid w:val="005F413D"/>
    <w:rsid w:val="0061064A"/>
    <w:rsid w:val="006128AD"/>
    <w:rsid w:val="00616206"/>
    <w:rsid w:val="006256DC"/>
    <w:rsid w:val="00630E4E"/>
    <w:rsid w:val="00634984"/>
    <w:rsid w:val="00637EB2"/>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4A56"/>
    <w:rsid w:val="0083526A"/>
    <w:rsid w:val="0084300E"/>
    <w:rsid w:val="008453E1"/>
    <w:rsid w:val="00854ECE"/>
    <w:rsid w:val="00855A7C"/>
    <w:rsid w:val="00856535"/>
    <w:rsid w:val="008567FF"/>
    <w:rsid w:val="008610B5"/>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6EE7"/>
    <w:rsid w:val="009035DC"/>
    <w:rsid w:val="0090410E"/>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97927"/>
    <w:rsid w:val="009B4149"/>
    <w:rsid w:val="009B702E"/>
    <w:rsid w:val="009D05D1"/>
    <w:rsid w:val="009D52F7"/>
    <w:rsid w:val="009E1635"/>
    <w:rsid w:val="009E4AB3"/>
    <w:rsid w:val="009F24D9"/>
    <w:rsid w:val="009F285F"/>
    <w:rsid w:val="009F70F9"/>
    <w:rsid w:val="00A00C15"/>
    <w:rsid w:val="00A01A40"/>
    <w:rsid w:val="00A12973"/>
    <w:rsid w:val="00A135E4"/>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3204"/>
    <w:rsid w:val="00B56158"/>
    <w:rsid w:val="00B5741C"/>
    <w:rsid w:val="00B61F45"/>
    <w:rsid w:val="00B65645"/>
    <w:rsid w:val="00B719E2"/>
    <w:rsid w:val="00B77EAE"/>
    <w:rsid w:val="00B82F05"/>
    <w:rsid w:val="00B82FC0"/>
    <w:rsid w:val="00B8574E"/>
    <w:rsid w:val="00B86947"/>
    <w:rsid w:val="00B97CCA"/>
    <w:rsid w:val="00BA5E1F"/>
    <w:rsid w:val="00BC321A"/>
    <w:rsid w:val="00BC4AF6"/>
    <w:rsid w:val="00BC5929"/>
    <w:rsid w:val="00BD4AD1"/>
    <w:rsid w:val="00BD6086"/>
    <w:rsid w:val="00BE30A6"/>
    <w:rsid w:val="00BE3990"/>
    <w:rsid w:val="00BE3C08"/>
    <w:rsid w:val="00BE5C12"/>
    <w:rsid w:val="00BF43B4"/>
    <w:rsid w:val="00BF707B"/>
    <w:rsid w:val="00C01232"/>
    <w:rsid w:val="00C01267"/>
    <w:rsid w:val="00C025BA"/>
    <w:rsid w:val="00C20419"/>
    <w:rsid w:val="00C231DF"/>
    <w:rsid w:val="00C23D6D"/>
    <w:rsid w:val="00C33236"/>
    <w:rsid w:val="00C344BC"/>
    <w:rsid w:val="00C36678"/>
    <w:rsid w:val="00C41AF6"/>
    <w:rsid w:val="00C432F5"/>
    <w:rsid w:val="00C4543F"/>
    <w:rsid w:val="00C47034"/>
    <w:rsid w:val="00C476E0"/>
    <w:rsid w:val="00C6149D"/>
    <w:rsid w:val="00C6350A"/>
    <w:rsid w:val="00C639B4"/>
    <w:rsid w:val="00C70DDE"/>
    <w:rsid w:val="00C71F3D"/>
    <w:rsid w:val="00C724FC"/>
    <w:rsid w:val="00C80637"/>
    <w:rsid w:val="00C81251"/>
    <w:rsid w:val="00C86B2E"/>
    <w:rsid w:val="00C86DF7"/>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21C0F"/>
    <w:rsid w:val="00D30E9B"/>
    <w:rsid w:val="00D353E3"/>
    <w:rsid w:val="00D46936"/>
    <w:rsid w:val="00D46FCB"/>
    <w:rsid w:val="00D51BDF"/>
    <w:rsid w:val="00D52A95"/>
    <w:rsid w:val="00D5750F"/>
    <w:rsid w:val="00D639D3"/>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5FE1"/>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3722B"/>
    <w:rsid w:val="00E411E9"/>
    <w:rsid w:val="00E43975"/>
    <w:rsid w:val="00E473B9"/>
    <w:rsid w:val="00E53979"/>
    <w:rsid w:val="00E6624D"/>
    <w:rsid w:val="00E71AC6"/>
    <w:rsid w:val="00E71E15"/>
    <w:rsid w:val="00E752A2"/>
    <w:rsid w:val="00E7765C"/>
    <w:rsid w:val="00E815D3"/>
    <w:rsid w:val="00E84216"/>
    <w:rsid w:val="00E91E6C"/>
    <w:rsid w:val="00E95BB7"/>
    <w:rsid w:val="00EA6E4D"/>
    <w:rsid w:val="00EB2D31"/>
    <w:rsid w:val="00EC4DC5"/>
    <w:rsid w:val="00ED0A74"/>
    <w:rsid w:val="00EE38C1"/>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66A3"/>
    <w:rsid w:val="00F81909"/>
    <w:rsid w:val="00F846F0"/>
    <w:rsid w:val="00F86A03"/>
    <w:rsid w:val="00F92005"/>
    <w:rsid w:val="00F93AE3"/>
    <w:rsid w:val="00F958FD"/>
    <w:rsid w:val="00F96255"/>
    <w:rsid w:val="00FA041C"/>
    <w:rsid w:val="00FA2503"/>
    <w:rsid w:val="00FA5208"/>
    <w:rsid w:val="00FB376B"/>
    <w:rsid w:val="00FC4DA1"/>
    <w:rsid w:val="00FC5D9F"/>
    <w:rsid w:val="00FD1517"/>
    <w:rsid w:val="00FE1D68"/>
    <w:rsid w:val="00FE46A5"/>
    <w:rsid w:val="00FF151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B719E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551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B719E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55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beec3c52-6977-40b8-8e7b-b4fa7e519059"/>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D0AA90B-C890-49B2-B8A6-185F1E33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2014-10-27T18:38:00Z</cp:lastPrinted>
  <dcterms:created xsi:type="dcterms:W3CDTF">2014-07-18T03:15:00Z</dcterms:created>
  <dcterms:modified xsi:type="dcterms:W3CDTF">2014-10-27T18:38:00Z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