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383E0B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383E0B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27520" behindDoc="0" locked="0" layoutInCell="1" allowOverlap="1" wp14:anchorId="6014DE5B" wp14:editId="271B50C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6E6228" w14:textId="61593B03" w:rsidR="00BD1478" w:rsidRPr="00D0546C" w:rsidRDefault="00BD1478" w:rsidP="00BD1478">
      <w:pPr>
        <w:pStyle w:val="ny-lesson-header"/>
        <w:jc w:val="both"/>
      </w:pPr>
      <w:r>
        <w:t>Lesson 27</w:t>
      </w:r>
      <w:r w:rsidRPr="00D0546C">
        <w:t>:</w:t>
      </w:r>
      <w:r>
        <w:t xml:space="preserve"> </w:t>
      </w:r>
      <w:r w:rsidRPr="00D0546C">
        <w:t xml:space="preserve"> </w:t>
      </w:r>
      <w:r>
        <w:t>Triangle Congruency Proofs</w:t>
      </w:r>
    </w:p>
    <w:p w14:paraId="7F88EF07" w14:textId="77777777" w:rsidR="00BD1478" w:rsidRDefault="00BD1478" w:rsidP="00BD1478">
      <w:pPr>
        <w:pStyle w:val="ny-callout-hdr"/>
        <w:rPr>
          <w:rStyle w:val="ny-bold-green"/>
          <w:b/>
          <w:color w:val="93A56C"/>
        </w:rPr>
      </w:pPr>
    </w:p>
    <w:p w14:paraId="3BEC3C02" w14:textId="77777777" w:rsidR="00BD1478" w:rsidRPr="00EE4BC3" w:rsidRDefault="00BD1478" w:rsidP="00EE4BC3">
      <w:pPr>
        <w:pStyle w:val="ny-callout-hdr"/>
        <w:rPr>
          <w:rStyle w:val="ny-bold-green"/>
          <w:b/>
          <w:color w:val="93A56C"/>
        </w:rPr>
      </w:pPr>
      <w:r w:rsidRPr="00EE4BC3">
        <w:rPr>
          <w:rStyle w:val="ny-bold-green"/>
          <w:b/>
          <w:color w:val="93A56C"/>
        </w:rPr>
        <w:t>Student Outcomes</w:t>
      </w:r>
    </w:p>
    <w:p w14:paraId="70C6E8C0" w14:textId="77777777" w:rsidR="00BD1478" w:rsidRPr="001B77BC" w:rsidRDefault="00BD1478" w:rsidP="00BD1478">
      <w:pPr>
        <w:pStyle w:val="ny-lesson-bullet"/>
      </w:pPr>
      <w:r w:rsidRPr="001B77BC">
        <w:t xml:space="preserve">Students </w:t>
      </w:r>
      <w:r>
        <w:t>complete proofs requiring a synthesis of the skills learned in the last four lessons</w:t>
      </w:r>
      <w:r w:rsidRPr="001B77BC">
        <w:t>.</w:t>
      </w:r>
    </w:p>
    <w:p w14:paraId="4346DC60" w14:textId="77777777" w:rsidR="00BD1478" w:rsidRDefault="00BD1478" w:rsidP="00060A89">
      <w:pPr>
        <w:pStyle w:val="ny-lesson-paragraph"/>
      </w:pPr>
    </w:p>
    <w:p w14:paraId="19DBF2C2" w14:textId="4201BFAA" w:rsidR="00BD1478" w:rsidRDefault="00BD1478" w:rsidP="00BD1478">
      <w:pPr>
        <w:pStyle w:val="ny-callout-hdr"/>
        <w:spacing w:after="60"/>
      </w:pPr>
      <w:r>
        <w:t>Classwork</w:t>
      </w:r>
    </w:p>
    <w:p w14:paraId="054667C4" w14:textId="4F49261B" w:rsidR="00BD1478" w:rsidRDefault="00BD1478" w:rsidP="00BD1478">
      <w:pPr>
        <w:pStyle w:val="ny-lesson-hdr-1"/>
      </w:pPr>
      <w:r w:rsidRPr="000C1B94">
        <w:t>Exercises</w:t>
      </w:r>
      <w:r w:rsidR="00EE4BC3">
        <w:t xml:space="preserve"> 1–6</w:t>
      </w:r>
      <w:r w:rsidRPr="000C1B94">
        <w:t xml:space="preserve"> (40 minutes)</w:t>
      </w:r>
    </w:p>
    <w:p w14:paraId="7ED54FB0" w14:textId="4447C0FC" w:rsidR="00BD1478" w:rsidRPr="000C1B94" w:rsidRDefault="0057189F" w:rsidP="00060A89">
      <w:pPr>
        <w:pStyle w:val="ny-lesson-SFinsert"/>
      </w:pPr>
      <w:r w:rsidRPr="000C1B9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4688" behindDoc="1" locked="0" layoutInCell="1" allowOverlap="1" wp14:anchorId="68FEB896" wp14:editId="4D7034B0">
            <wp:simplePos x="0" y="0"/>
            <wp:positionH relativeFrom="column">
              <wp:posOffset>4184162</wp:posOffset>
            </wp:positionH>
            <wp:positionV relativeFrom="paragraph">
              <wp:posOffset>122018</wp:posOffset>
            </wp:positionV>
            <wp:extent cx="1418492" cy="1157605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6" r="4491" b="7799"/>
                    <a:stretch/>
                  </pic:blipFill>
                  <pic:spPr bwMode="auto">
                    <a:xfrm>
                      <a:off x="0" y="0"/>
                      <a:ext cx="1418552" cy="115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0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B0716" wp14:editId="50885887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5521569"/>
                <wp:effectExtent l="0" t="0" r="1143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5215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8F9C4" id="Rectangle 8" o:spid="_x0000_s1026" style="position:absolute;margin-left:0;margin-top:5.45pt;width:417.6pt;height:434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3D2B06">
        <w:br/>
      </w:r>
      <w:r w:rsidR="00386F09">
        <w:t>Exercises</w:t>
      </w:r>
      <w:r w:rsidR="009B331C">
        <w:t xml:space="preserve"> 1–6</w:t>
      </w:r>
    </w:p>
    <w:p w14:paraId="521501C2" w14:textId="420AB493" w:rsidR="00BD1478" w:rsidRPr="00A84B8D" w:rsidRDefault="00BD1478" w:rsidP="00A84B8D">
      <w:pPr>
        <w:pStyle w:val="ny-lesson-SFinsert-number-list"/>
        <w:tabs>
          <w:tab w:val="left" w:pos="1980"/>
        </w:tabs>
      </w:pPr>
      <w:r w:rsidRPr="00DE21E4">
        <w:t>Given:</w:t>
      </w:r>
      <w:r w:rsidRPr="00DE21E4">
        <w:tab/>
      </w:r>
      <m:oMath>
        <m:r>
          <m:rPr>
            <m:sty m:val="bi"/>
          </m:rPr>
          <w:rPr>
            <w:rFonts w:ascii="Cambria Math" w:hAnsi="Cambria Math"/>
          </w:rPr>
          <m:t>AB=AC</m:t>
        </m:r>
      </m:oMath>
      <w:r w:rsidR="009B331C" w:rsidRPr="00A84B8D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RB=RC</m:t>
        </m:r>
      </m:oMath>
      <w:r w:rsidR="009B331C" w:rsidRPr="00A84B8D">
        <w:t>.</w:t>
      </w:r>
    </w:p>
    <w:p w14:paraId="0AF15588" w14:textId="5D05348D" w:rsidR="00BD1478" w:rsidRPr="00990EEA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>Prove:</w:t>
      </w:r>
      <w:r w:rsidRPr="001A4513">
        <w:tab/>
      </w:r>
      <m:oMath>
        <m:r>
          <m:rPr>
            <m:sty m:val="bi"/>
          </m:rPr>
          <w:rPr>
            <w:rFonts w:ascii="Cambria Math" w:hAnsi="Cambria Math"/>
            <w:color w:val="auto"/>
          </w:rPr>
          <m:t>SB=SC</m:t>
        </m:r>
      </m:oMath>
      <w:r w:rsidR="009B331C" w:rsidRPr="00A84B8D">
        <w:rPr>
          <w:color w:val="auto"/>
        </w:rPr>
        <w:t>.</w:t>
      </w:r>
    </w:p>
    <w:p w14:paraId="0FAC56A7" w14:textId="2FBE489D" w:rsidR="00BD1478" w:rsidRPr="00ED4771" w:rsidRDefault="00BD1478" w:rsidP="00A84B8D">
      <w:pPr>
        <w:pStyle w:val="ny-lesson-SFinsert-response-number-list"/>
        <w:numPr>
          <w:ilvl w:val="0"/>
          <w:numId w:val="0"/>
        </w:numPr>
        <w:spacing w:before="180" w:after="100"/>
        <w:ind w:left="5227" w:hanging="4003"/>
      </w:pPr>
      <m:oMath>
        <m:r>
          <m:rPr>
            <m:sty m:val="bi"/>
          </m:rPr>
          <w:rPr>
            <w:rFonts w:ascii="Cambria Math" w:hAnsi="Cambria Math"/>
          </w:rPr>
          <m:t>AB=AC</m:t>
        </m:r>
      </m:oMath>
      <w:r w:rsidRPr="00ED4771">
        <w:rPr>
          <w:rFonts w:eastAsiaTheme="minorEastAsia"/>
        </w:rPr>
        <w:t>,</w:t>
      </w:r>
      <w:r w:rsidRPr="00ED477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RB=RC</m:t>
        </m:r>
      </m:oMath>
      <w:r w:rsidRPr="00ED4771">
        <w:tab/>
      </w:r>
      <w:r w:rsidR="005717A1">
        <w:t>G</w:t>
      </w:r>
      <w:r w:rsidRPr="00ED4771">
        <w:t>iven</w:t>
      </w:r>
    </w:p>
    <w:p w14:paraId="6185033B" w14:textId="0CFA4DA3" w:rsidR="00BD1478" w:rsidRPr="00ED4771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5220" w:hanging="3996"/>
      </w:pPr>
      <m:oMath>
        <m:r>
          <m:rPr>
            <m:sty m:val="bi"/>
          </m:rPr>
          <w:rPr>
            <w:rFonts w:ascii="Cambria Math" w:hAnsi="Cambria Math"/>
          </w:rPr>
          <m:t>AR=AR</m:t>
        </m:r>
      </m:oMath>
      <w:r w:rsidRPr="00ED4771">
        <w:t xml:space="preserve"> </w:t>
      </w:r>
      <w:r w:rsidRPr="00ED4771">
        <w:tab/>
      </w:r>
      <w:r w:rsidR="00205643">
        <w:t xml:space="preserve">Reflexive </w:t>
      </w:r>
      <w:r w:rsidR="00A915E6">
        <w:t>p</w:t>
      </w:r>
      <w:r w:rsidR="00205643">
        <w:t>roperty</w:t>
      </w:r>
    </w:p>
    <w:p w14:paraId="46D9E1F9" w14:textId="79811EEF" w:rsidR="00BD1478" w:rsidRPr="00ED4771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5220" w:hanging="3996"/>
      </w:pPr>
      <m:oMath>
        <m:r>
          <m:rPr>
            <m:sty m:val="bi"/>
          </m:rPr>
          <w:rPr>
            <w:rFonts w:ascii="Cambria Math" w:hAnsi="Cambria Math"/>
          </w:rPr>
          <m:t>△ARC≅△ARB</m:t>
        </m:r>
      </m:oMath>
      <w:r w:rsidRPr="00ED4771">
        <w:t xml:space="preserve"> </w:t>
      </w:r>
      <w:r w:rsidRPr="00ED4771">
        <w:tab/>
        <w:t>SSS</w:t>
      </w:r>
    </w:p>
    <w:p w14:paraId="2FBEEABE" w14:textId="3AAB6308" w:rsidR="00BD1478" w:rsidRPr="00A84B8D" w:rsidRDefault="009B331C" w:rsidP="00A84B8D">
      <w:pPr>
        <w:pStyle w:val="ny-lesson-SFinsert"/>
        <w:tabs>
          <w:tab w:val="left" w:pos="5220"/>
        </w:tabs>
        <w:spacing w:before="100" w:after="100"/>
        <w:ind w:left="5227" w:hanging="4003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∠ARC=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∠ARB</m:t>
        </m:r>
      </m:oMath>
      <w:r w:rsidR="00BD1478" w:rsidRPr="00A84B8D">
        <w:rPr>
          <w:i/>
          <w:color w:val="005A76"/>
        </w:rPr>
        <w:t xml:space="preserve"> </w:t>
      </w:r>
      <w:r w:rsidR="00BD1478" w:rsidRPr="00A84B8D">
        <w:rPr>
          <w:i/>
          <w:color w:val="005A76"/>
        </w:rPr>
        <w:tab/>
      </w:r>
      <w:r w:rsidR="00205643" w:rsidRPr="00A84B8D">
        <w:rPr>
          <w:i/>
          <w:color w:val="005A76"/>
        </w:rPr>
        <w:t xml:space="preserve">Corresponding angles of congruent triangles are </w:t>
      </w:r>
      <w:r w:rsidR="00814148" w:rsidRPr="00A84B8D">
        <w:rPr>
          <w:i/>
          <w:color w:val="005A76"/>
        </w:rPr>
        <w:t>equal in measure</w:t>
      </w:r>
    </w:p>
    <w:p w14:paraId="4A405A55" w14:textId="7AF2C536" w:rsidR="00BD1478" w:rsidRPr="00A84B8D" w:rsidRDefault="009B331C" w:rsidP="00A84B8D">
      <w:pPr>
        <w:pStyle w:val="ny-lesson-SFinsert"/>
        <w:tabs>
          <w:tab w:val="left" w:pos="5220"/>
        </w:tabs>
        <w:spacing w:before="100" w:after="100"/>
        <w:ind w:left="5227" w:hanging="4003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∠ARC+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∠SRC=180</m:t>
        </m:r>
      </m:oMath>
      <w:r w:rsidR="00BD1478" w:rsidRPr="00A84B8D">
        <w:rPr>
          <w:rFonts w:eastAsiaTheme="minorEastAsia"/>
          <w:i/>
          <w:color w:val="005A76"/>
        </w:rPr>
        <w:t xml:space="preserve">, </w:t>
      </w:r>
      <m:oMath>
        <m:r>
          <m:rPr>
            <m:sty m:val="b"/>
          </m:rPr>
          <w:rPr>
            <w:rFonts w:ascii="Cambria Math" w:eastAsiaTheme="minorEastAsia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∠ARB+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∠SRB=180</m:t>
        </m:r>
      </m:oMath>
      <w:r w:rsidR="003D2B06" w:rsidRPr="00A84B8D">
        <w:rPr>
          <w:i/>
          <w:color w:val="005A76"/>
        </w:rPr>
        <w:tab/>
      </w:r>
      <w:r w:rsidR="00205643" w:rsidRPr="00A84B8D">
        <w:rPr>
          <w:i/>
          <w:color w:val="005A76"/>
        </w:rPr>
        <w:t>Linear pairs form supplementary angles</w:t>
      </w:r>
    </w:p>
    <w:p w14:paraId="200FD93B" w14:textId="07235960" w:rsidR="00814148" w:rsidRDefault="009B331C" w:rsidP="00A84B8D">
      <w:pPr>
        <w:pStyle w:val="ny-lesson-SFinsert"/>
        <w:tabs>
          <w:tab w:val="left" w:pos="5220"/>
        </w:tabs>
        <w:spacing w:before="100" w:after="100"/>
        <w:ind w:left="5227" w:hanging="4003"/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∠SRC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=</m:t>
        </m:r>
        <m:r>
          <m:rPr>
            <m:sty m:val="b"/>
          </m:rPr>
          <w:rPr>
            <w:rFonts w:ascii="Cambria Math" w:eastAsiaTheme="minorEastAsia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∠SRB</m:t>
        </m:r>
      </m:oMath>
      <w:r w:rsidR="00BD1478" w:rsidRPr="00A84B8D">
        <w:rPr>
          <w:rFonts w:eastAsiaTheme="minorEastAsia"/>
          <w:i/>
          <w:color w:val="005A76"/>
        </w:rPr>
        <w:tab/>
      </w:r>
      <w:r w:rsidR="00C64457" w:rsidRPr="00A84B8D">
        <w:rPr>
          <w:rFonts w:eastAsiaTheme="minorEastAsia"/>
          <w:i/>
          <w:color w:val="005A76"/>
        </w:rPr>
        <w:t xml:space="preserve">Angles supplementary to either the same angle or to congruent angles are </w:t>
      </w:r>
      <w:r w:rsidR="00814148" w:rsidRPr="00A84B8D">
        <w:rPr>
          <w:rFonts w:eastAsiaTheme="minorEastAsia"/>
          <w:i/>
          <w:color w:val="005A76"/>
        </w:rPr>
        <w:t>equal in measure</w:t>
      </w:r>
    </w:p>
    <w:p w14:paraId="46FBEC0F" w14:textId="3EE00038" w:rsidR="00BD1478" w:rsidRPr="00ED4771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5220" w:hanging="3996"/>
      </w:pPr>
      <m:oMath>
        <m:r>
          <m:rPr>
            <m:sty m:val="bi"/>
          </m:rPr>
          <w:rPr>
            <w:rFonts w:ascii="Cambria Math" w:hAnsi="Cambria Math"/>
          </w:rPr>
          <m:t>SR=SR</m:t>
        </m:r>
      </m:oMath>
      <w:r w:rsidRPr="00ED4771">
        <w:t xml:space="preserve"> </w:t>
      </w:r>
      <w:r w:rsidRPr="00ED4771">
        <w:tab/>
      </w:r>
      <w:r w:rsidR="00205643">
        <w:t>Reflexive property</w:t>
      </w:r>
    </w:p>
    <w:p w14:paraId="499BE5C6" w14:textId="32753771" w:rsidR="00BD1478" w:rsidRPr="00ED4771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5220" w:hanging="3996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△SRB≅△SRC</m:t>
        </m:r>
      </m:oMath>
      <w:r w:rsidRPr="00ED4771">
        <w:rPr>
          <w:rFonts w:eastAsiaTheme="minorEastAsia"/>
        </w:rPr>
        <w:t xml:space="preserve"> </w:t>
      </w:r>
      <w:r w:rsidRPr="00ED4771">
        <w:rPr>
          <w:rFonts w:eastAsiaTheme="minorEastAsia"/>
        </w:rPr>
        <w:tab/>
        <w:t>SAS</w:t>
      </w:r>
    </w:p>
    <w:p w14:paraId="7CCAAD19" w14:textId="6EE544DB" w:rsidR="00BD1478" w:rsidRPr="00ED4771" w:rsidRDefault="0059431B" w:rsidP="00A84B8D">
      <w:pPr>
        <w:pStyle w:val="ny-lesson-SFinsert-response-number-list"/>
        <w:numPr>
          <w:ilvl w:val="0"/>
          <w:numId w:val="0"/>
        </w:numPr>
        <w:spacing w:before="100" w:after="0"/>
        <w:ind w:left="5227" w:hanging="4003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SB=SC</m:t>
        </m:r>
      </m:oMath>
      <w:r w:rsidR="00BD1478" w:rsidRPr="00ED4771">
        <w:rPr>
          <w:rFonts w:eastAsiaTheme="minorEastAsia"/>
        </w:rPr>
        <w:tab/>
      </w:r>
      <w:r w:rsidR="00205643">
        <w:rPr>
          <w:rFonts w:eastAsiaTheme="minorEastAsia"/>
        </w:rPr>
        <w:t xml:space="preserve">Corresponding sides of congruent angles are </w:t>
      </w:r>
      <w:r w:rsidR="00814148">
        <w:rPr>
          <w:rFonts w:eastAsiaTheme="minorEastAsia"/>
        </w:rPr>
        <w:t>equal in length</w:t>
      </w:r>
    </w:p>
    <w:p w14:paraId="03FF9B5A" w14:textId="77777777" w:rsidR="00060A89" w:rsidRPr="00ED4771" w:rsidRDefault="00060A89" w:rsidP="00A84B8D">
      <w:pPr>
        <w:pStyle w:val="ny-lesson-SFinsert-number-list"/>
        <w:numPr>
          <w:ilvl w:val="0"/>
          <w:numId w:val="0"/>
        </w:numPr>
        <w:ind w:left="1224"/>
      </w:pPr>
    </w:p>
    <w:p w14:paraId="5BB6ABD2" w14:textId="639780D5" w:rsidR="00BD1478" w:rsidRPr="007F0397" w:rsidRDefault="003D2B06" w:rsidP="005717A1">
      <w:pPr>
        <w:pStyle w:val="ny-lesson-SFinsert-number-list"/>
        <w:tabs>
          <w:tab w:val="left" w:pos="1980"/>
        </w:tabs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 wp14:anchorId="7CD5B82F" wp14:editId="261AB543">
            <wp:simplePos x="0" y="0"/>
            <wp:positionH relativeFrom="column">
              <wp:posOffset>4077433</wp:posOffset>
            </wp:positionH>
            <wp:positionV relativeFrom="paragraph">
              <wp:posOffset>34778</wp:posOffset>
            </wp:positionV>
            <wp:extent cx="1607185" cy="17818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6040" r="4182" b="2703"/>
                    <a:stretch/>
                  </pic:blipFill>
                  <pic:spPr bwMode="auto">
                    <a:xfrm>
                      <a:off x="0" y="0"/>
                      <a:ext cx="160718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78" w:rsidRPr="00DE21E4">
        <w:t>Given:</w:t>
      </w:r>
      <w:r w:rsidR="00BD1478" w:rsidRPr="00DE21E4">
        <w:tab/>
      </w:r>
      <w:r w:rsidR="00BD1478">
        <w:t xml:space="preserve">Square </w:t>
      </w:r>
      <m:oMath>
        <m:r>
          <m:rPr>
            <m:sty m:val="bi"/>
          </m:rPr>
          <w:rPr>
            <w:rFonts w:ascii="Cambria Math" w:hAnsi="Cambria Math"/>
          </w:rPr>
          <m:t>ABCS≅</m:t>
        </m:r>
      </m:oMath>
      <w:r w:rsidR="00BD1478">
        <w:t xml:space="preserve"> Square </w:t>
      </w:r>
      <m:oMath>
        <m:r>
          <m:rPr>
            <m:sty m:val="bi"/>
          </m:rPr>
          <w:rPr>
            <w:rFonts w:ascii="Cambria Math" w:hAnsi="Cambria Math"/>
          </w:rPr>
          <m:t>EFGS</m:t>
        </m:r>
      </m:oMath>
      <w:r w:rsidR="009B331C" w:rsidRPr="00A84B8D">
        <w:t>,</w:t>
      </w:r>
      <w:r w:rsidR="00BD1478" w:rsidRPr="00A505A8">
        <w:rPr>
          <w:rFonts w:ascii="Helvetica" w:hAnsi="Helvetica" w:cs="Helvetica"/>
          <w:sz w:val="24"/>
          <w:szCs w:val="24"/>
        </w:rPr>
        <w:t xml:space="preserve"> </w:t>
      </w:r>
    </w:p>
    <w:p w14:paraId="09EA6EA9" w14:textId="77777777" w:rsidR="00BD1478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>
        <w:tab/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RAB</m:t>
            </m:r>
          </m:e>
        </m:acc>
      </m:oMath>
      <w:r w:rsidRPr="00E66317"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REF</m:t>
            </m:r>
          </m:e>
        </m:acc>
      </m:oMath>
      <w:r>
        <w:t>.</w:t>
      </w:r>
    </w:p>
    <w:p w14:paraId="01A3F4EF" w14:textId="2D0FAFBD" w:rsidR="00BD1478" w:rsidRPr="001A4513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>Prove:</w:t>
      </w:r>
      <w:r w:rsidRPr="001A4513">
        <w:tab/>
      </w:r>
      <m:oMath>
        <m:r>
          <m:rPr>
            <m:sty m:val="bi"/>
          </m:rPr>
          <w:rPr>
            <w:rFonts w:ascii="Cambria Math" w:hAnsi="Cambria Math"/>
          </w:rPr>
          <m:t>△ASR≅ESR</m:t>
        </m:r>
      </m:oMath>
      <w:r w:rsidR="009B331C" w:rsidRPr="00A84B8D">
        <w:t>.</w:t>
      </w:r>
    </w:p>
    <w:p w14:paraId="0D7FE28F" w14:textId="2CD40553" w:rsidR="00BD1478" w:rsidRPr="00ED4771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w:r w:rsidRPr="00ED4771">
        <w:t xml:space="preserve">Square </w:t>
      </w:r>
      <m:oMath>
        <m:r>
          <m:rPr>
            <m:sty m:val="bi"/>
          </m:rPr>
          <w:rPr>
            <w:rFonts w:ascii="Cambria Math" w:hAnsi="Cambria Math"/>
          </w:rPr>
          <m:t>ABCS≅</m:t>
        </m:r>
      </m:oMath>
      <w:r w:rsidRPr="00ED4771">
        <w:t xml:space="preserve"> Square </w:t>
      </w:r>
      <m:oMath>
        <m:r>
          <m:rPr>
            <m:sty m:val="bi"/>
          </m:rPr>
          <w:rPr>
            <w:rFonts w:ascii="Cambria Math" w:hAnsi="Cambria Math"/>
          </w:rPr>
          <m:t>EFGS</m:t>
        </m:r>
      </m:oMath>
      <w:r w:rsidRPr="00ED4771">
        <w:tab/>
      </w:r>
      <w:r w:rsidR="0059431B">
        <w:t>G</w:t>
      </w:r>
      <w:r w:rsidRPr="00ED4771">
        <w:t>iven</w:t>
      </w:r>
    </w:p>
    <w:p w14:paraId="7E2339F6" w14:textId="6C8F84EF" w:rsidR="00BD1478" w:rsidRPr="00ED4771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>AS=ES</m:t>
        </m:r>
      </m:oMath>
      <w:r w:rsidRPr="00ED4771">
        <w:tab/>
      </w:r>
      <w:r w:rsidR="00205643">
        <w:t xml:space="preserve">Corresponding sides of congruent squares are </w:t>
      </w:r>
      <w:r w:rsidR="00814148">
        <w:t>equal in length</w:t>
      </w:r>
    </w:p>
    <w:p w14:paraId="287388CB" w14:textId="151841F8" w:rsidR="00BD1478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>SR=SR</m:t>
        </m:r>
      </m:oMath>
      <w:r w:rsidR="0059431B">
        <w:tab/>
      </w:r>
      <w:r w:rsidR="00205643">
        <w:t>Reflexive property</w:t>
      </w:r>
    </w:p>
    <w:p w14:paraId="72B3C9D0" w14:textId="1A935E2C" w:rsidR="00C64457" w:rsidRDefault="007F0624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 xml:space="preserve">∠BAS </m:t>
        </m:r>
      </m:oMath>
      <w:r w:rsidR="009B331C" w:rsidRPr="00A84B8D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∠FES </m:t>
        </m:r>
      </m:oMath>
      <w:r w:rsidR="009B331C" w:rsidRPr="00A84B8D">
        <w:t>are right angles</w:t>
      </w:r>
      <w:r>
        <w:tab/>
        <w:t>Definition of square</w:t>
      </w:r>
    </w:p>
    <w:p w14:paraId="21F34D32" w14:textId="013DD6D0" w:rsidR="007F0624" w:rsidRPr="007F0624" w:rsidRDefault="007F0624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>∠BAS</m:t>
        </m:r>
      </m:oMath>
      <w:r w:rsidR="009B331C" w:rsidRPr="00A84B8D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∠SAR </m:t>
        </m:r>
      </m:oMath>
      <w:r w:rsidR="009B331C" w:rsidRPr="00A84B8D">
        <w:t>form a linear pair</w:t>
      </w:r>
      <w:r w:rsidR="003D2B06">
        <w:t xml:space="preserve"> </w:t>
      </w:r>
      <w:r w:rsidR="003D2B06">
        <w:tab/>
        <w:t>Definition of linear pair</w:t>
      </w:r>
    </w:p>
    <w:p w14:paraId="457F6D85" w14:textId="3F3C3B61" w:rsidR="007F0624" w:rsidRDefault="007F0624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 xml:space="preserve">∠FES </m:t>
        </m:r>
      </m:oMath>
      <w:r w:rsidR="009B331C" w:rsidRPr="00A84B8D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∠SER </m:t>
        </m:r>
      </m:oMath>
      <w:r w:rsidR="009B331C" w:rsidRPr="00A84B8D">
        <w:t>form a linear pair</w:t>
      </w:r>
      <w:r>
        <w:tab/>
        <w:t>Definition of linear pair</w:t>
      </w:r>
    </w:p>
    <w:p w14:paraId="2DB661AE" w14:textId="58EBBCEF" w:rsidR="00812AF5" w:rsidRDefault="00812AF5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 xml:space="preserve">∠SAR </m:t>
        </m:r>
      </m:oMath>
      <w:r w:rsidR="009B331C" w:rsidRPr="00A84B8D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 xml:space="preserve">∠SER </m:t>
        </m:r>
      </m:oMath>
      <w:r w:rsidR="009B331C" w:rsidRPr="00A84B8D">
        <w:t>are right angles</w:t>
      </w:r>
      <w:r>
        <w:tab/>
        <w:t xml:space="preserve">Two angles that are supplementary and congruent each measure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>
        <w:t xml:space="preserve"> and are</w:t>
      </w:r>
      <w:r w:rsidR="009B331C">
        <w:t>,</w:t>
      </w:r>
      <w:r>
        <w:t xml:space="preserve"> therefore</w:t>
      </w:r>
      <w:r w:rsidR="009B331C">
        <w:t>,</w:t>
      </w:r>
      <w:r>
        <w:t xml:space="preserve"> right angles</w:t>
      </w:r>
    </w:p>
    <w:p w14:paraId="12CCD946" w14:textId="704630DF" w:rsidR="00812AF5" w:rsidRPr="007F0624" w:rsidRDefault="00812AF5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>△ASR</m:t>
        </m:r>
      </m:oMath>
      <w:r w:rsidR="009B331C">
        <w:t xml:space="preserve"> </w:t>
      </w:r>
      <w:r w:rsidR="009B331C" w:rsidRPr="00A84B8D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△ESR</m:t>
        </m:r>
      </m:oMath>
      <w:r>
        <w:t xml:space="preserve"> are right triangles</w:t>
      </w:r>
      <w:r>
        <w:tab/>
        <w:t>Definition of right triangle</w:t>
      </w:r>
    </w:p>
    <w:p w14:paraId="73539D8C" w14:textId="66BBFD41" w:rsidR="00BD1478" w:rsidRDefault="00BD1478" w:rsidP="00A84B8D">
      <w:pPr>
        <w:pStyle w:val="ny-lesson-SFinsert-response-number-list"/>
        <w:numPr>
          <w:ilvl w:val="0"/>
          <w:numId w:val="0"/>
        </w:numPr>
        <w:spacing w:before="100" w:after="100"/>
        <w:ind w:left="3931" w:hanging="2707"/>
      </w:pPr>
      <m:oMath>
        <m:r>
          <m:rPr>
            <m:sty m:val="bi"/>
          </m:rPr>
          <w:rPr>
            <w:rFonts w:ascii="Cambria Math" w:hAnsi="Cambria Math"/>
          </w:rPr>
          <m:t>△ASR≅ △ESR</m:t>
        </m:r>
      </m:oMath>
      <w:r w:rsidRPr="00ED4771">
        <w:tab/>
        <w:t>HL</w:t>
      </w:r>
    </w:p>
    <w:p w14:paraId="3444272B" w14:textId="0744A59E" w:rsidR="00BD1478" w:rsidRPr="007F0397" w:rsidRDefault="0057189F" w:rsidP="00386F09">
      <w:pPr>
        <w:pStyle w:val="ny-lesson-SFinsert-number-list"/>
      </w:pPr>
      <w:r>
        <w:rPr>
          <w:rFonts w:ascii="Helvetica" w:hAnsi="Helvetica" w:cs="Helvetica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33664" behindDoc="1" locked="0" layoutInCell="1" allowOverlap="1" wp14:anchorId="7E1FFE20" wp14:editId="3C66137B">
            <wp:simplePos x="0" y="0"/>
            <wp:positionH relativeFrom="column">
              <wp:posOffset>4288155</wp:posOffset>
            </wp:positionH>
            <wp:positionV relativeFrom="paragraph">
              <wp:posOffset>-12065</wp:posOffset>
            </wp:positionV>
            <wp:extent cx="1448435" cy="1274445"/>
            <wp:effectExtent l="0" t="0" r="0" b="1905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6" b="5021"/>
                    <a:stretch/>
                  </pic:blipFill>
                  <pic:spPr bwMode="auto">
                    <a:xfrm>
                      <a:off x="0" y="0"/>
                      <a:ext cx="14484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1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7D030" wp14:editId="6F924595">
                <wp:simplePos x="0" y="0"/>
                <wp:positionH relativeFrom="margin">
                  <wp:align>center</wp:align>
                </wp:positionH>
                <wp:positionV relativeFrom="paragraph">
                  <wp:posOffset>-67945</wp:posOffset>
                </wp:positionV>
                <wp:extent cx="5303520" cy="6855070"/>
                <wp:effectExtent l="0" t="0" r="1143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550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1260" id="Rectangle 9" o:spid="_x0000_s1026" style="position:absolute;margin-left:0;margin-top:-5.35pt;width:417.6pt;height:539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BD1478" w:rsidRPr="00DE21E4">
        <w:t>Given</w:t>
      </w:r>
      <w:r w:rsidR="003D2B06" w:rsidRPr="00DE21E4">
        <w:t>:</w:t>
      </w:r>
      <w:r w:rsidR="003D2B06">
        <w:tab/>
      </w:r>
      <m:oMath>
        <m:r>
          <m:rPr>
            <m:sty m:val="bi"/>
          </m:rPr>
          <w:rPr>
            <w:rFonts w:ascii="Cambria Math" w:hAnsi="Cambria Math"/>
          </w:rPr>
          <m:t>JK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JL</m:t>
        </m:r>
      </m:oMath>
      <w:r w:rsidR="009B331C" w:rsidRPr="00A84B8D"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JX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JY</m:t>
        </m:r>
      </m:oMath>
      <w:r w:rsidR="009B331C" w:rsidRPr="00A84B8D">
        <w:t>.</w:t>
      </w:r>
    </w:p>
    <w:p w14:paraId="359F6707" w14:textId="7BBF6B31" w:rsidR="00BD1478" w:rsidRDefault="00BD1478" w:rsidP="00A84B8D">
      <w:pPr>
        <w:pStyle w:val="ny-lesson-SFinsert-number-list"/>
        <w:numPr>
          <w:ilvl w:val="0"/>
          <w:numId w:val="0"/>
        </w:numPr>
        <w:ind w:left="1224"/>
      </w:pPr>
      <w:r w:rsidRPr="001A4513">
        <w:t>Prove:</w:t>
      </w:r>
      <w:r w:rsidRPr="001A4513">
        <w:tab/>
      </w:r>
      <m:oMath>
        <m:r>
          <m:rPr>
            <m:sty m:val="bi"/>
          </m:rPr>
          <w:rPr>
            <w:rFonts w:ascii="Cambria Math" w:hAnsi="Cambria Math"/>
          </w:rPr>
          <m:t>KX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LY</m:t>
        </m:r>
      </m:oMath>
      <w:r>
        <w:t>.</w:t>
      </w:r>
    </w:p>
    <w:p w14:paraId="1DDE780C" w14:textId="2C3EF520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JX=JY</m:t>
        </m:r>
      </m:oMath>
      <w:r w:rsidR="00BD1478" w:rsidRPr="00A84B8D">
        <w:rPr>
          <w:i/>
          <w:color w:val="005A76"/>
        </w:rPr>
        <w:tab/>
      </w:r>
      <w:r w:rsidR="005717A1" w:rsidRPr="00A84B8D">
        <w:rPr>
          <w:i/>
          <w:color w:val="005A76"/>
        </w:rPr>
        <w:t>G</w:t>
      </w:r>
      <w:r w:rsidR="00BD1478" w:rsidRPr="00A84B8D">
        <w:rPr>
          <w:i/>
          <w:color w:val="005A76"/>
        </w:rPr>
        <w:t xml:space="preserve">iven </w:t>
      </w:r>
    </w:p>
    <w:p w14:paraId="7AB03222" w14:textId="5ED9ABAB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∠JXY=m∠JYX</m:t>
        </m:r>
      </m:oMath>
      <w:r w:rsidR="00BD1478" w:rsidRPr="00A84B8D">
        <w:rPr>
          <w:i/>
          <w:color w:val="005A76"/>
        </w:rPr>
        <w:t xml:space="preserve"> </w:t>
      </w:r>
      <w:r w:rsidR="00BD1478" w:rsidRPr="00A84B8D">
        <w:rPr>
          <w:i/>
          <w:color w:val="005A76"/>
        </w:rPr>
        <w:tab/>
      </w:r>
      <w:r w:rsidR="00645404" w:rsidRPr="00A84B8D">
        <w:rPr>
          <w:i/>
          <w:color w:val="005A76"/>
        </w:rPr>
        <w:t xml:space="preserve">Base angles of an isosceles triangle are </w:t>
      </w:r>
      <w:r w:rsidR="00120FEE" w:rsidRPr="00A84B8D">
        <w:rPr>
          <w:i/>
          <w:color w:val="005A76"/>
        </w:rPr>
        <w:t>equal in measure</w:t>
      </w:r>
    </w:p>
    <w:p w14:paraId="76A6039C" w14:textId="65DFF028" w:rsidR="00083E99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∠JXK+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∠JXY=180</m:t>
        </m:r>
      </m:oMath>
      <w:r w:rsidR="00BD1478" w:rsidRPr="00A84B8D">
        <w:rPr>
          <w:i/>
          <w:color w:val="005A76"/>
        </w:rPr>
        <w:t>,</w:t>
      </w:r>
    </w:p>
    <w:p w14:paraId="54803105" w14:textId="5F9BB7E7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∠JYL+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∠JYX=180</m:t>
        </m:r>
      </m:oMath>
      <w:r w:rsidR="00BD1478" w:rsidRPr="00A84B8D">
        <w:rPr>
          <w:i/>
          <w:color w:val="005A76"/>
        </w:rPr>
        <w:tab/>
      </w:r>
      <w:r w:rsidR="00645404" w:rsidRPr="00A84B8D">
        <w:rPr>
          <w:i/>
          <w:color w:val="005A76"/>
        </w:rPr>
        <w:t>Linear pairs form supplementary angles</w:t>
      </w:r>
      <w:r w:rsidR="00D3238A" w:rsidRPr="00A84B8D">
        <w:rPr>
          <w:i/>
          <w:color w:val="005A76"/>
        </w:rPr>
        <w:t>.</w:t>
      </w:r>
    </w:p>
    <w:p w14:paraId="54E57198" w14:textId="1C1018DE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∠JXK+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∠JXY=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∠JYL+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∠JYX</m:t>
        </m:r>
      </m:oMath>
      <w:r w:rsidR="005717A1" w:rsidRPr="00A84B8D">
        <w:rPr>
          <w:i/>
          <w:color w:val="005A76"/>
        </w:rPr>
        <w:tab/>
        <w:t>S</w:t>
      </w:r>
      <w:r w:rsidR="00BD1478" w:rsidRPr="00A84B8D">
        <w:rPr>
          <w:i/>
          <w:color w:val="005A76"/>
        </w:rPr>
        <w:t>ubstitution</w:t>
      </w:r>
      <w:r w:rsidR="00120FEE" w:rsidRPr="00A84B8D">
        <w:rPr>
          <w:i/>
          <w:color w:val="005A76"/>
        </w:rPr>
        <w:t xml:space="preserve"> </w:t>
      </w:r>
      <w:r>
        <w:rPr>
          <w:i/>
          <w:color w:val="005A76"/>
        </w:rPr>
        <w:t>p</w:t>
      </w:r>
      <w:r w:rsidR="00120FEE" w:rsidRPr="00A84B8D">
        <w:rPr>
          <w:i/>
          <w:color w:val="005A76"/>
        </w:rPr>
        <w:t xml:space="preserve">roperty of </w:t>
      </w:r>
      <w:r>
        <w:rPr>
          <w:i/>
          <w:color w:val="005A76"/>
        </w:rPr>
        <w:t>e</w:t>
      </w:r>
      <w:r w:rsidR="00120FEE" w:rsidRPr="00A84B8D">
        <w:rPr>
          <w:i/>
          <w:color w:val="005A76"/>
        </w:rPr>
        <w:t>quality</w:t>
      </w:r>
    </w:p>
    <w:p w14:paraId="0143B9D3" w14:textId="24285CAC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∠JXK+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∠JXY=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∠JYL+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∠JXY</m:t>
        </m:r>
      </m:oMath>
      <w:r w:rsidR="00BD1478" w:rsidRPr="00A84B8D">
        <w:rPr>
          <w:i/>
          <w:color w:val="005A76"/>
        </w:rPr>
        <w:tab/>
      </w:r>
      <w:r w:rsidR="005717A1" w:rsidRPr="00A84B8D">
        <w:rPr>
          <w:i/>
          <w:color w:val="005A76"/>
        </w:rPr>
        <w:t>S</w:t>
      </w:r>
      <w:r w:rsidR="00BD1478" w:rsidRPr="00A84B8D">
        <w:rPr>
          <w:i/>
          <w:color w:val="005A76"/>
        </w:rPr>
        <w:t>ubstitution</w:t>
      </w:r>
      <w:r w:rsidR="00120FEE" w:rsidRPr="00A84B8D">
        <w:rPr>
          <w:i/>
          <w:color w:val="005A76"/>
        </w:rPr>
        <w:t xml:space="preserve"> </w:t>
      </w:r>
      <w:r>
        <w:rPr>
          <w:i/>
          <w:color w:val="005A76"/>
        </w:rPr>
        <w:t>p</w:t>
      </w:r>
      <w:r w:rsidR="00120FEE" w:rsidRPr="00A84B8D">
        <w:rPr>
          <w:i/>
          <w:color w:val="005A76"/>
        </w:rPr>
        <w:t xml:space="preserve">roperty of </w:t>
      </w:r>
      <w:r>
        <w:rPr>
          <w:i/>
          <w:color w:val="005A76"/>
        </w:rPr>
        <w:t>e</w:t>
      </w:r>
      <w:r w:rsidR="00120FEE" w:rsidRPr="00A84B8D">
        <w:rPr>
          <w:i/>
          <w:color w:val="005A76"/>
        </w:rPr>
        <w:t>quality</w:t>
      </w:r>
    </w:p>
    <w:p w14:paraId="1E3C92D2" w14:textId="2E26C774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∠JXK=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∠JYL</m:t>
        </m:r>
      </m:oMath>
      <w:r w:rsidR="00BD1478" w:rsidRPr="00A84B8D">
        <w:rPr>
          <w:i/>
          <w:color w:val="005A76"/>
        </w:rPr>
        <w:tab/>
      </w:r>
      <w:r w:rsidR="00812AF5" w:rsidRPr="00A84B8D">
        <w:rPr>
          <w:i/>
          <w:color w:val="005A76"/>
        </w:rPr>
        <w:t xml:space="preserve">Angles supplementary to either the same angle or congruent angles are </w:t>
      </w:r>
      <w:r w:rsidR="00120FEE" w:rsidRPr="00A84B8D">
        <w:rPr>
          <w:i/>
          <w:color w:val="005A76"/>
        </w:rPr>
        <w:t>equal in measure</w:t>
      </w:r>
    </w:p>
    <w:p w14:paraId="14D93A7D" w14:textId="3E3C49C9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JK=JL</m:t>
        </m:r>
      </m:oMath>
      <w:r w:rsidR="00BD1478" w:rsidRPr="00A84B8D">
        <w:rPr>
          <w:i/>
          <w:color w:val="005A76"/>
        </w:rPr>
        <w:t xml:space="preserve"> </w:t>
      </w:r>
      <w:r w:rsidR="00BD1478" w:rsidRPr="00A84B8D">
        <w:rPr>
          <w:i/>
          <w:color w:val="005A76"/>
        </w:rPr>
        <w:tab/>
      </w:r>
      <w:r w:rsidR="005717A1" w:rsidRPr="00A84B8D">
        <w:rPr>
          <w:i/>
          <w:color w:val="005A76"/>
        </w:rPr>
        <w:t>G</w:t>
      </w:r>
      <w:r w:rsidR="00BD1478" w:rsidRPr="00A84B8D">
        <w:rPr>
          <w:i/>
          <w:color w:val="005A76"/>
        </w:rPr>
        <w:t>iven</w:t>
      </w:r>
    </w:p>
    <w:p w14:paraId="6CA5953A" w14:textId="45AC7B1E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∠K=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∠L </m:t>
        </m:r>
      </m:oMath>
      <w:r w:rsidR="00BD1478" w:rsidRPr="00A84B8D">
        <w:rPr>
          <w:i/>
          <w:color w:val="005A76"/>
        </w:rPr>
        <w:t xml:space="preserve"> </w:t>
      </w:r>
      <w:r w:rsidR="00BD1478" w:rsidRPr="00A84B8D">
        <w:rPr>
          <w:i/>
          <w:color w:val="005A76"/>
        </w:rPr>
        <w:tab/>
      </w:r>
      <w:r w:rsidR="00645404" w:rsidRPr="00A84B8D">
        <w:rPr>
          <w:i/>
          <w:color w:val="005A76"/>
        </w:rPr>
        <w:t xml:space="preserve">Base angles of an isosceles triangle are </w:t>
      </w:r>
      <w:r w:rsidR="00120FEE" w:rsidRPr="00A84B8D">
        <w:rPr>
          <w:i/>
          <w:color w:val="005A76"/>
        </w:rPr>
        <w:t>equal in measure</w:t>
      </w:r>
    </w:p>
    <w:p w14:paraId="275AC307" w14:textId="7CC4791B" w:rsidR="00BD1478" w:rsidRPr="00A84B8D" w:rsidRDefault="009B331C" w:rsidP="00A84B8D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△JXK≅△JYL</m:t>
        </m:r>
      </m:oMath>
      <w:r w:rsidR="00BD1478" w:rsidRPr="00A84B8D">
        <w:rPr>
          <w:i/>
          <w:color w:val="005A76"/>
        </w:rPr>
        <w:t xml:space="preserve"> </w:t>
      </w:r>
      <w:r w:rsidR="00BD1478" w:rsidRPr="00A84B8D">
        <w:rPr>
          <w:i/>
          <w:color w:val="005A76"/>
        </w:rPr>
        <w:tab/>
      </w:r>
      <w:r w:rsidR="00645404" w:rsidRPr="00A84B8D">
        <w:rPr>
          <w:i/>
          <w:color w:val="005A76"/>
        </w:rPr>
        <w:t>AAS</w:t>
      </w:r>
    </w:p>
    <w:p w14:paraId="5FF8A375" w14:textId="5479A70E" w:rsidR="00BD1478" w:rsidRPr="00ED4771" w:rsidRDefault="009B331C" w:rsidP="00A84B8D">
      <w:pPr>
        <w:pStyle w:val="ny-lesson-SFinsert"/>
        <w:ind w:left="4392" w:hanging="3168"/>
      </w:pPr>
      <m:oMath>
        <m:r>
          <m:rPr>
            <m:sty m:val="bi"/>
          </m:rPr>
          <w:rPr>
            <w:rFonts w:ascii="Cambria Math" w:hAnsi="Cambria Math"/>
            <w:color w:val="005A76"/>
          </w:rPr>
          <m:t>KX=LY</m:t>
        </m:r>
      </m:oMath>
      <w:r w:rsidR="00BD1478" w:rsidRPr="00A84B8D">
        <w:rPr>
          <w:i/>
          <w:color w:val="005A76"/>
        </w:rPr>
        <w:t xml:space="preserve"> </w:t>
      </w:r>
      <w:r w:rsidR="00BD1478" w:rsidRPr="00A84B8D">
        <w:rPr>
          <w:i/>
          <w:color w:val="005A76"/>
        </w:rPr>
        <w:tab/>
      </w:r>
      <w:r w:rsidR="00645404" w:rsidRPr="00A84B8D">
        <w:rPr>
          <w:i/>
          <w:color w:val="005A76"/>
        </w:rPr>
        <w:t xml:space="preserve">Corresponding sides of congruent triangles are </w:t>
      </w:r>
      <w:r w:rsidR="00120FEE" w:rsidRPr="00A84B8D">
        <w:rPr>
          <w:i/>
          <w:color w:val="005A76"/>
        </w:rPr>
        <w:t>equal in length</w:t>
      </w:r>
    </w:p>
    <w:p w14:paraId="46DB7160" w14:textId="0A08B3B6" w:rsidR="00BD1478" w:rsidRPr="005717A1" w:rsidRDefault="00BD1478" w:rsidP="005717A1">
      <w:pPr>
        <w:pStyle w:val="ny-lesson-SFinsert-number-list"/>
        <w:numPr>
          <w:ilvl w:val="0"/>
          <w:numId w:val="0"/>
        </w:numPr>
        <w:ind w:left="1224"/>
        <w:rPr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3B24F24D" wp14:editId="23DA308D">
            <wp:simplePos x="0" y="0"/>
            <wp:positionH relativeFrom="column">
              <wp:posOffset>1863090</wp:posOffset>
            </wp:positionH>
            <wp:positionV relativeFrom="paragraph">
              <wp:posOffset>8362315</wp:posOffset>
            </wp:positionV>
            <wp:extent cx="1811020" cy="1887480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8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93D0C" w14:textId="655FB056" w:rsidR="00BD1478" w:rsidRPr="006C4059" w:rsidRDefault="003D2B06" w:rsidP="005717A1">
      <w:pPr>
        <w:pStyle w:val="ny-lesson-SFinsert-number-list"/>
        <w:tabs>
          <w:tab w:val="left" w:pos="1980"/>
        </w:tabs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5720CDD4" wp14:editId="3BF00251">
            <wp:simplePos x="0" y="0"/>
            <wp:positionH relativeFrom="column">
              <wp:posOffset>4356735</wp:posOffset>
            </wp:positionH>
            <wp:positionV relativeFrom="paragraph">
              <wp:posOffset>51435</wp:posOffset>
            </wp:positionV>
            <wp:extent cx="1233805" cy="1482725"/>
            <wp:effectExtent l="0" t="0" r="444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7" b="6065"/>
                    <a:stretch/>
                  </pic:blipFill>
                  <pic:spPr bwMode="auto">
                    <a:xfrm>
                      <a:off x="0" y="0"/>
                      <a:ext cx="123380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78" w:rsidRPr="00DE21E4">
        <w:t>Given:</w:t>
      </w:r>
      <w:r w:rsidR="00BD1478" w:rsidRPr="00DE21E4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</m:oMath>
      <w:r w:rsidR="00BD1478">
        <w:t>,</w:t>
      </w:r>
    </w:p>
    <w:p w14:paraId="70C7F901" w14:textId="6920EDD0" w:rsidR="00BD1478" w:rsidRPr="006C4059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9E2FC6" w:rsidRPr="008E726F">
        <w:t>.</w:t>
      </w:r>
    </w:p>
    <w:p w14:paraId="42A8A11C" w14:textId="4899E0BD" w:rsidR="00BD1478" w:rsidRPr="001A4513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>Prove:</w:t>
      </w:r>
      <w:r w:rsidRPr="001A4513">
        <w:tab/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DCR</m:t>
        </m:r>
        <m:r>
          <m:rPr>
            <m:sty m:val="b"/>
          </m:rPr>
          <w:rPr>
            <w:rFonts w:ascii="Cambria Math" w:hAnsi="Cambria Math"/>
          </w:rPr>
          <m:t>≅∠</m:t>
        </m:r>
        <m:r>
          <m:rPr>
            <m:sty m:val="bi"/>
          </m:rPr>
          <w:rPr>
            <w:rFonts w:ascii="Cambria Math" w:hAnsi="Cambria Math"/>
          </w:rPr>
          <m:t>BCR</m:t>
        </m:r>
      </m:oMath>
      <w:r w:rsidR="009E2FC6" w:rsidRPr="008E726F">
        <w:t>.</w:t>
      </w:r>
    </w:p>
    <w:p w14:paraId="6D9D3A80" w14:textId="493EFF0E" w:rsidR="00BD1478" w:rsidRDefault="00277E9A" w:rsidP="008E726F">
      <w:pPr>
        <w:pStyle w:val="ny-lesson-SFinsert-response"/>
        <w:ind w:left="4824" w:hanging="360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acc>
      </m:oMath>
      <w:r w:rsidR="00BD1478" w:rsidRPr="00ED4771">
        <w:rPr>
          <w:rFonts w:eastAsiaTheme="minorEastAsia"/>
        </w:rPr>
        <w:t>,</w:t>
      </w:r>
      <w:r w:rsidR="00BD1478" w:rsidRPr="00ED4771"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</m:oMath>
      <w:r w:rsidR="00BD1478" w:rsidRPr="00ED4771">
        <w:tab/>
      </w:r>
      <w:r w:rsidR="005717A1">
        <w:t>G</w:t>
      </w:r>
      <w:r w:rsidR="00BD1478" w:rsidRPr="00ED4771">
        <w:t>iven</w:t>
      </w:r>
    </w:p>
    <w:p w14:paraId="3B7C8087" w14:textId="1E901E85" w:rsidR="00812AF5" w:rsidRPr="00812AF5" w:rsidRDefault="00812AF5" w:rsidP="008E726F">
      <w:pPr>
        <w:pStyle w:val="ny-lesson-SFinsert-response"/>
        <w:ind w:left="4824" w:hanging="3600"/>
      </w:pPr>
      <m:oMath>
        <m:r>
          <m:rPr>
            <m:sty m:val="bi"/>
          </m:rPr>
          <w:rPr>
            <w:rFonts w:ascii="Cambria Math" w:hAnsi="Cambria Math"/>
          </w:rPr>
          <m:t>△ADR</m:t>
        </m:r>
      </m:oMath>
      <w:r w:rsidR="009B331C" w:rsidRPr="008E726F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>△ABR</m:t>
        </m:r>
      </m:oMath>
      <w:r w:rsidR="009B331C" w:rsidRPr="008E726F">
        <w:t xml:space="preserve"> are right triangles</w:t>
      </w:r>
      <w:r>
        <w:tab/>
        <w:t>Definition of right triangle</w:t>
      </w:r>
    </w:p>
    <w:p w14:paraId="43DA2654" w14:textId="5533AC2B" w:rsidR="00BD1478" w:rsidRPr="00ED4771" w:rsidRDefault="00277E9A" w:rsidP="008E726F">
      <w:pPr>
        <w:pStyle w:val="ny-lesson-SFinsert-response"/>
        <w:ind w:left="4824" w:hanging="360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BD1478" w:rsidRPr="00ED4771">
        <w:t xml:space="preserve"> </w:t>
      </w:r>
      <w:r w:rsidR="00BD1478" w:rsidRPr="00ED4771">
        <w:tab/>
      </w:r>
      <w:r w:rsidR="005717A1">
        <w:t>G</w:t>
      </w:r>
      <w:r w:rsidR="00BD1478" w:rsidRPr="00ED4771">
        <w:t>iven</w:t>
      </w:r>
    </w:p>
    <w:p w14:paraId="22FD38AA" w14:textId="1364721B" w:rsidR="00BD1478" w:rsidRPr="00ED4771" w:rsidRDefault="00277E9A" w:rsidP="008E726F">
      <w:pPr>
        <w:pStyle w:val="ny-lesson-SFinsert-response"/>
        <w:ind w:left="4824" w:hanging="360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</m:oMath>
      <w:r w:rsidR="00BD1478" w:rsidRPr="00ED4771">
        <w:t xml:space="preserve"> </w:t>
      </w:r>
      <w:r w:rsidR="00BD1478" w:rsidRPr="00ED4771">
        <w:tab/>
      </w:r>
      <w:r w:rsidR="00645404">
        <w:t xml:space="preserve">Reflexive </w:t>
      </w:r>
      <w:r w:rsidR="00D3238A">
        <w:t>p</w:t>
      </w:r>
      <w:r w:rsidR="00645404">
        <w:t>roperty</w:t>
      </w:r>
    </w:p>
    <w:p w14:paraId="6773848F" w14:textId="159867A8" w:rsidR="00BD1478" w:rsidRPr="00ED4771" w:rsidRDefault="00BD1478" w:rsidP="008E726F">
      <w:pPr>
        <w:pStyle w:val="ny-lesson-SFinsert-response"/>
        <w:ind w:left="4824" w:hanging="3600"/>
      </w:pPr>
      <m:oMath>
        <m:r>
          <m:rPr>
            <m:sty m:val="bi"/>
          </m:rPr>
          <w:rPr>
            <w:rFonts w:ascii="Cambria Math" w:hAnsi="Cambria Math"/>
          </w:rPr>
          <m:t>△ADR≅△ABR</m:t>
        </m:r>
      </m:oMath>
      <w:r w:rsidRPr="00ED4771">
        <w:t xml:space="preserve"> </w:t>
      </w:r>
      <w:r w:rsidRPr="00ED4771">
        <w:tab/>
        <w:t>HL</w:t>
      </w:r>
    </w:p>
    <w:p w14:paraId="55B141A2" w14:textId="0F7A361A" w:rsidR="00BD1478" w:rsidRPr="00ED4771" w:rsidRDefault="00BD1478" w:rsidP="008E726F">
      <w:pPr>
        <w:pStyle w:val="ny-lesson-SFinsert-response"/>
        <w:ind w:left="4824" w:hanging="360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∠ARD≅ARB</m:t>
        </m:r>
      </m:oMath>
      <w:r w:rsidRPr="00ED4771">
        <w:t xml:space="preserve"> </w:t>
      </w:r>
      <w:r w:rsidRPr="00ED4771">
        <w:tab/>
      </w:r>
      <w:r w:rsidR="00645404">
        <w:t>Corresponding angles of congruent triangles are congruent</w:t>
      </w:r>
    </w:p>
    <w:p w14:paraId="2D226415" w14:textId="27388104" w:rsidR="00083E99" w:rsidRPr="008E726F" w:rsidRDefault="009B331C" w:rsidP="008E726F">
      <w:pPr>
        <w:pStyle w:val="ny-lesson-SFinsert"/>
        <w:ind w:left="4824" w:hanging="3600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∠ARD+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∠DRC=180</m:t>
        </m:r>
      </m:oMath>
      <w:r w:rsidRPr="008E726F">
        <w:rPr>
          <w:rFonts w:eastAsiaTheme="minorEastAsia"/>
          <w:i/>
          <w:color w:val="005A76"/>
        </w:rPr>
        <w:t xml:space="preserve">,  </w:t>
      </w:r>
    </w:p>
    <w:p w14:paraId="0C2FBBF9" w14:textId="6F14CE01" w:rsidR="00BD1478" w:rsidRPr="008E726F" w:rsidRDefault="009B331C" w:rsidP="008E726F">
      <w:pPr>
        <w:pStyle w:val="ny-lesson-SFinsert"/>
        <w:ind w:left="4824" w:hanging="3600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∠ARB+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∠BRC=180</m:t>
        </m:r>
      </m:oMath>
      <w:r w:rsidR="00BD1478" w:rsidRPr="008E726F">
        <w:rPr>
          <w:i/>
          <w:color w:val="005A76"/>
        </w:rPr>
        <w:tab/>
      </w:r>
      <w:r w:rsidR="00645404" w:rsidRPr="008E726F">
        <w:rPr>
          <w:i/>
          <w:color w:val="005A76"/>
        </w:rPr>
        <w:t>Linear pairs form supplementary angles</w:t>
      </w:r>
      <w:r w:rsidR="00EC4EFA" w:rsidRPr="008E726F">
        <w:rPr>
          <w:i/>
          <w:color w:val="005A76"/>
        </w:rPr>
        <w:t>.</w:t>
      </w:r>
    </w:p>
    <w:p w14:paraId="1E4AE3F3" w14:textId="3AF5A4B3" w:rsidR="00BD1478" w:rsidRPr="008E726F" w:rsidRDefault="009B331C" w:rsidP="008E726F">
      <w:pPr>
        <w:pStyle w:val="ny-lesson-SFinsert"/>
        <w:ind w:left="4824" w:hanging="3600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∠ARD+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∠DRC=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∠ARB+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∠BRC</m:t>
        </m:r>
      </m:oMath>
      <w:r w:rsidR="00BD1478" w:rsidRPr="008E726F">
        <w:rPr>
          <w:rFonts w:eastAsiaTheme="minorEastAsia"/>
          <w:i/>
          <w:color w:val="005A76"/>
        </w:rPr>
        <w:tab/>
      </w:r>
      <w:r w:rsidR="0019481E" w:rsidRPr="008E726F">
        <w:rPr>
          <w:i/>
          <w:color w:val="005A76"/>
        </w:rPr>
        <w:t>Transitive property</w:t>
      </w:r>
    </w:p>
    <w:p w14:paraId="38560365" w14:textId="57AB25BB" w:rsidR="00BD1478" w:rsidRPr="008E726F" w:rsidRDefault="009B331C" w:rsidP="008E726F">
      <w:pPr>
        <w:pStyle w:val="ny-lesson-SFinsert"/>
        <w:ind w:left="4824" w:hanging="3600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∠DRC=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∠BRC</m:t>
        </m:r>
      </m:oMath>
      <w:r w:rsidR="00BD1478" w:rsidRPr="008E726F">
        <w:rPr>
          <w:rFonts w:eastAsiaTheme="minorEastAsia"/>
          <w:i/>
          <w:color w:val="005A76"/>
        </w:rPr>
        <w:tab/>
      </w:r>
      <w:r w:rsidR="0019481E" w:rsidRPr="008E726F">
        <w:rPr>
          <w:rFonts w:eastAsiaTheme="minorEastAsia"/>
          <w:i/>
          <w:color w:val="005A76"/>
        </w:rPr>
        <w:t xml:space="preserve">Angles supplementary to either the same angle or congruent angles are </w:t>
      </w:r>
      <w:r w:rsidR="00120FEE" w:rsidRPr="008E726F">
        <w:rPr>
          <w:rFonts w:eastAsiaTheme="minorEastAsia"/>
          <w:i/>
          <w:color w:val="005A76"/>
        </w:rPr>
        <w:t>equal in measure</w:t>
      </w:r>
    </w:p>
    <w:p w14:paraId="56CD09B7" w14:textId="485F82B6" w:rsidR="00BD1478" w:rsidRPr="00ED4771" w:rsidRDefault="00277E9A" w:rsidP="008E726F">
      <w:pPr>
        <w:pStyle w:val="ny-lesson-SFinsert-response"/>
        <w:ind w:left="4824" w:hanging="360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</m:oMath>
      <w:r w:rsidR="00BD1478" w:rsidRPr="00ED4771">
        <w:t xml:space="preserve"> </w:t>
      </w:r>
      <w:r w:rsidR="00BD1478" w:rsidRPr="00ED4771">
        <w:tab/>
      </w:r>
      <w:r w:rsidR="00645404">
        <w:t>Corresponding sides of congruent triangles are congruent</w:t>
      </w:r>
    </w:p>
    <w:p w14:paraId="12FA8B06" w14:textId="4540CE0E" w:rsidR="00BD1478" w:rsidRPr="00ED4771" w:rsidRDefault="00277E9A" w:rsidP="008E726F">
      <w:pPr>
        <w:pStyle w:val="ny-lesson-SFinsert-response"/>
        <w:ind w:left="4824" w:hanging="360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RC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RC</m:t>
            </m:r>
          </m:e>
        </m:acc>
      </m:oMath>
      <w:r w:rsidR="00BD1478" w:rsidRPr="00ED4771">
        <w:t xml:space="preserve"> </w:t>
      </w:r>
      <w:r w:rsidR="00BD1478" w:rsidRPr="00ED4771">
        <w:tab/>
      </w:r>
      <w:r w:rsidR="00645404">
        <w:t>Reflexive property</w:t>
      </w:r>
    </w:p>
    <w:p w14:paraId="30B41AFB" w14:textId="5B955DE8" w:rsidR="00BD1478" w:rsidRPr="00ED4771" w:rsidRDefault="00BD1478" w:rsidP="008E726F">
      <w:pPr>
        <w:pStyle w:val="ny-lesson-SFinsert-response"/>
        <w:ind w:left="4824" w:hanging="3600"/>
      </w:pPr>
      <m:oMath>
        <m:r>
          <m:rPr>
            <m:sty m:val="bi"/>
          </m:rPr>
          <w:rPr>
            <w:rFonts w:ascii="Cambria Math" w:hAnsi="Cambria Math"/>
          </w:rPr>
          <m:t>△DRC≅△BRC</m:t>
        </m:r>
      </m:oMath>
      <w:r w:rsidRPr="00ED4771">
        <w:t xml:space="preserve"> </w:t>
      </w:r>
      <w:r w:rsidRPr="00ED4771">
        <w:tab/>
        <w:t>SAS</w:t>
      </w:r>
    </w:p>
    <w:p w14:paraId="087BD2B3" w14:textId="622DB66A" w:rsidR="00BD1478" w:rsidRDefault="00BD1478" w:rsidP="008E726F">
      <w:pPr>
        <w:pStyle w:val="ny-lesson-SFinsert-response"/>
        <w:ind w:left="4824" w:hanging="3600"/>
      </w:pPr>
      <m:oMath>
        <m:r>
          <m:rPr>
            <m:sty m:val="bi"/>
          </m:rPr>
          <w:rPr>
            <w:rFonts w:ascii="Cambria Math" w:hAnsi="Cambria Math"/>
          </w:rPr>
          <m:t>∠DRC≅∠BRC</m:t>
        </m:r>
      </m:oMath>
      <w:r w:rsidRPr="00ED4771">
        <w:rPr>
          <w:color w:val="76923C" w:themeColor="accent3" w:themeShade="BF"/>
        </w:rPr>
        <w:t xml:space="preserve"> </w:t>
      </w:r>
      <w:r w:rsidRPr="00ED4771">
        <w:rPr>
          <w:color w:val="76923C" w:themeColor="accent3" w:themeShade="BF"/>
        </w:rPr>
        <w:tab/>
      </w:r>
      <w:r w:rsidR="00645404">
        <w:t>Corresponding angles of congruent triangles are congruent</w:t>
      </w:r>
    </w:p>
    <w:p w14:paraId="56A147AB" w14:textId="411E55A5" w:rsidR="003D2B06" w:rsidRDefault="003D2B06" w:rsidP="003D2B06">
      <w:pPr>
        <w:pStyle w:val="ny-lesson-SFinsert-response-number-list"/>
        <w:numPr>
          <w:ilvl w:val="0"/>
          <w:numId w:val="0"/>
        </w:numPr>
        <w:ind w:left="4230" w:hanging="3006"/>
      </w:pPr>
      <w:r>
        <w:br w:type="page"/>
      </w:r>
    </w:p>
    <w:p w14:paraId="2B135BA4" w14:textId="2FDED8E4" w:rsidR="00BD1478" w:rsidRPr="00844CC0" w:rsidRDefault="009E2FC6" w:rsidP="005717A1">
      <w:pPr>
        <w:pStyle w:val="ny-lesson-SFinsert-number-list"/>
        <w:tabs>
          <w:tab w:val="left" w:pos="1980"/>
        </w:tabs>
      </w:pPr>
      <w:r>
        <w:rPr>
          <w:b w:val="0"/>
          <w:i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17842" wp14:editId="30A31470">
                <wp:simplePos x="0" y="0"/>
                <wp:positionH relativeFrom="margin">
                  <wp:align>center</wp:align>
                </wp:positionH>
                <wp:positionV relativeFrom="paragraph">
                  <wp:posOffset>-59299</wp:posOffset>
                </wp:positionV>
                <wp:extent cx="5303520" cy="6976872"/>
                <wp:effectExtent l="0" t="0" r="11430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768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200E" id="Rectangle 40" o:spid="_x0000_s1026" style="position:absolute;margin-left:0;margin-top:-4.65pt;width:417.6pt;height:549.3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3D2B06" w:rsidRPr="00844CC0">
        <w:rPr>
          <w:rFonts w:ascii="Helvetica" w:hAnsi="Helvetica" w:cs="Helvetica"/>
          <w:b w:val="0"/>
          <w:i/>
          <w:noProof/>
          <w:color w:val="005A76"/>
        </w:rPr>
        <w:drawing>
          <wp:anchor distT="0" distB="0" distL="114300" distR="114300" simplePos="0" relativeHeight="251623424" behindDoc="1" locked="0" layoutInCell="1" allowOverlap="1" wp14:anchorId="2CF99DD8" wp14:editId="1BB90060">
            <wp:simplePos x="0" y="0"/>
            <wp:positionH relativeFrom="column">
              <wp:posOffset>3876675</wp:posOffset>
            </wp:positionH>
            <wp:positionV relativeFrom="paragraph">
              <wp:posOffset>13726</wp:posOffset>
            </wp:positionV>
            <wp:extent cx="1808480" cy="1057275"/>
            <wp:effectExtent l="0" t="0" r="127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7" b="8240"/>
                    <a:stretch/>
                  </pic:blipFill>
                  <pic:spPr bwMode="auto">
                    <a:xfrm>
                      <a:off x="0" y="0"/>
                      <a:ext cx="18084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78" w:rsidRPr="00844CC0">
        <w:t>Given:</w:t>
      </w:r>
      <w:r w:rsidR="00BD1478" w:rsidRPr="00844CC0">
        <w:tab/>
      </w:r>
      <m:oMath>
        <m:r>
          <m:rPr>
            <m:sty m:val="bi"/>
          </m:rPr>
          <w:rPr>
            <w:rFonts w:ascii="Cambria Math" w:hAnsi="Cambria Math"/>
          </w:rPr>
          <m:t>AR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AS</m:t>
        </m:r>
      </m:oMath>
      <w:r w:rsidRPr="008E726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BR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CS</m:t>
        </m:r>
      </m:oMath>
      <w:r w:rsidRPr="008E726F">
        <w:t>,</w:t>
      </w:r>
    </w:p>
    <w:p w14:paraId="20AF7AB2" w14:textId="65E46F1B" w:rsidR="00BD1478" w:rsidRPr="00844CC0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  <w:rPr>
          <w:color w:val="auto"/>
        </w:rPr>
      </w:pPr>
      <w:r w:rsidRPr="00844CC0"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RX</m:t>
            </m:r>
          </m:e>
        </m:acc>
        <m:r>
          <m:rPr>
            <m:sty m:val="b"/>
          </m:rPr>
          <w:rPr>
            <w:rFonts w:ascii="Cambria Math" w:hAnsi="Cambria Math"/>
            <w:color w:val="auto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AB</m:t>
            </m:r>
          </m:e>
        </m:acc>
      </m:oMath>
      <w:r w:rsidR="009E2FC6" w:rsidRPr="008E726F">
        <w:rPr>
          <w:color w:val="auto"/>
        </w:rPr>
        <w:t>,</w:t>
      </w:r>
      <m:oMath>
        <m:r>
          <m:rPr>
            <m:sty m:val="b"/>
          </m:rPr>
          <w:rPr>
            <w:rFonts w:ascii="Cambria Math" w:hAnsi="Cambria Math"/>
            <w:color w:val="auto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SY</m:t>
            </m:r>
          </m:e>
        </m:acc>
        <m:r>
          <m:rPr>
            <m:sty m:val="b"/>
          </m:rPr>
          <w:rPr>
            <w:rFonts w:ascii="Cambria Math" w:hAnsi="Cambria Math"/>
            <w:color w:val="auto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AC</m:t>
            </m:r>
          </m:e>
        </m:acc>
      </m:oMath>
      <w:r w:rsidR="009E2FC6" w:rsidRPr="008E726F">
        <w:rPr>
          <w:color w:val="auto"/>
        </w:rPr>
        <w:t>.</w:t>
      </w:r>
    </w:p>
    <w:p w14:paraId="0702C985" w14:textId="33D491D4" w:rsidR="00BD1478" w:rsidRPr="00844CC0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844CC0">
        <w:t>Prove:</w:t>
      </w:r>
      <w:r w:rsidRPr="00844CC0">
        <w:tab/>
      </w:r>
      <m:oMath>
        <m:r>
          <m:rPr>
            <m:sty m:val="bi"/>
          </m:rPr>
          <w:rPr>
            <w:rFonts w:ascii="Cambria Math" w:hAnsi="Cambria Math"/>
          </w:rPr>
          <m:t>BX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CY</m:t>
        </m:r>
      </m:oMath>
      <w:r w:rsidR="009E2FC6" w:rsidRPr="008E726F">
        <w:t>.</w:t>
      </w:r>
    </w:p>
    <w:p w14:paraId="2128F5E9" w14:textId="77777777" w:rsidR="009E2FC6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</w:p>
    <w:p w14:paraId="57240D06" w14:textId="0DB21A65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AR=AS</m:t>
        </m:r>
      </m:oMath>
      <w:r w:rsidR="00BD1478" w:rsidRPr="008E726F">
        <w:rPr>
          <w:i/>
          <w:color w:val="005A76"/>
        </w:rPr>
        <w:tab/>
      </w:r>
      <w:r w:rsidR="005717A1" w:rsidRPr="008E726F">
        <w:rPr>
          <w:i/>
          <w:color w:val="005A76"/>
        </w:rPr>
        <w:t>G</w:t>
      </w:r>
      <w:r w:rsidR="00BD1478" w:rsidRPr="008E726F">
        <w:rPr>
          <w:i/>
          <w:color w:val="005A76"/>
        </w:rPr>
        <w:t>iven</w:t>
      </w:r>
    </w:p>
    <w:p w14:paraId="1D149592" w14:textId="5B3BD6F3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∠ARS=m∠ASR</m:t>
        </m:r>
      </m:oMath>
      <w:r w:rsidR="00BD1478" w:rsidRPr="008E726F">
        <w:rPr>
          <w:i/>
          <w:color w:val="005A76"/>
        </w:rPr>
        <w:tab/>
      </w:r>
      <w:r w:rsidR="00645404" w:rsidRPr="008E726F">
        <w:rPr>
          <w:i/>
          <w:color w:val="005A76"/>
        </w:rPr>
        <w:t xml:space="preserve">Base angles of an isosceles </w:t>
      </w:r>
      <w:r w:rsidR="00EC4EFA" w:rsidRPr="008E726F">
        <w:rPr>
          <w:i/>
          <w:color w:val="005A76"/>
        </w:rPr>
        <w:t>triangl</w:t>
      </w:r>
      <w:r w:rsidR="00645404" w:rsidRPr="008E726F">
        <w:rPr>
          <w:i/>
          <w:color w:val="005A76"/>
        </w:rPr>
        <w:t xml:space="preserve">e are </w:t>
      </w:r>
      <w:r w:rsidR="00117DDA" w:rsidRPr="008E726F">
        <w:rPr>
          <w:i/>
          <w:color w:val="005A76"/>
        </w:rPr>
        <w:t>equal in measure</w:t>
      </w:r>
    </w:p>
    <w:p w14:paraId="753FF559" w14:textId="3DB7B7A7" w:rsidR="00083E99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∠ARS+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∠ARB=180</m:t>
        </m:r>
      </m:oMath>
      <w:r w:rsidRPr="008E726F">
        <w:rPr>
          <w:i/>
          <w:color w:val="005A76"/>
        </w:rPr>
        <w:t>,</w:t>
      </w:r>
      <w:r w:rsidR="00BD1478" w:rsidRPr="008E726F">
        <w:rPr>
          <w:i/>
          <w:color w:val="005A76"/>
        </w:rPr>
        <w:tab/>
      </w:r>
    </w:p>
    <w:p w14:paraId="39BAB537" w14:textId="21B20AF6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∠ASR+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∠ASC=180</m:t>
        </m:r>
      </m:oMath>
      <w:r w:rsidR="00645404" w:rsidRPr="008E726F">
        <w:rPr>
          <w:i/>
          <w:color w:val="005A76"/>
        </w:rPr>
        <w:t xml:space="preserve"> </w:t>
      </w:r>
      <w:r w:rsidR="00083E99" w:rsidRPr="008E726F">
        <w:rPr>
          <w:i/>
          <w:color w:val="005A76"/>
        </w:rPr>
        <w:tab/>
      </w:r>
      <w:r w:rsidR="00645404" w:rsidRPr="008E726F">
        <w:rPr>
          <w:i/>
          <w:color w:val="005A76"/>
        </w:rPr>
        <w:t>Linear pairs form supplementary angles</w:t>
      </w:r>
    </w:p>
    <w:p w14:paraId="4AC6DB24" w14:textId="3C35AE1D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∠ARS+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∠ARB=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∠ASR+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∠ASC</m:t>
        </m:r>
      </m:oMath>
      <w:r w:rsidR="00BD1478" w:rsidRPr="008E726F">
        <w:rPr>
          <w:rFonts w:eastAsiaTheme="minorEastAsia"/>
          <w:i/>
          <w:color w:val="005A76"/>
        </w:rPr>
        <w:tab/>
      </w:r>
      <w:r w:rsidR="0019481E" w:rsidRPr="008E726F">
        <w:rPr>
          <w:i/>
          <w:color w:val="005A76"/>
        </w:rPr>
        <w:t>Transitive property</w:t>
      </w:r>
    </w:p>
    <w:p w14:paraId="133CA65F" w14:textId="1394E20C" w:rsidR="00BD1478" w:rsidRPr="008E726F" w:rsidRDefault="009E2FC6" w:rsidP="008E726F">
      <w:pPr>
        <w:pStyle w:val="ny-lesson-SFinsert"/>
        <w:ind w:left="4392" w:hanging="3168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∠ARB=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∠ASC</m:t>
        </m:r>
      </m:oMath>
      <w:r w:rsidR="00BD1478" w:rsidRPr="008E726F">
        <w:rPr>
          <w:rFonts w:eastAsiaTheme="minorEastAsia"/>
          <w:i/>
          <w:color w:val="005A76"/>
        </w:rPr>
        <w:tab/>
      </w:r>
      <w:r w:rsidR="005717A1" w:rsidRPr="008E726F">
        <w:rPr>
          <w:rFonts w:eastAsiaTheme="minorEastAsia"/>
          <w:i/>
          <w:color w:val="005A76"/>
        </w:rPr>
        <w:t>S</w:t>
      </w:r>
      <w:r w:rsidR="00BD1478" w:rsidRPr="008E726F">
        <w:rPr>
          <w:i/>
          <w:color w:val="005A76"/>
        </w:rPr>
        <w:t>ubtraction</w:t>
      </w:r>
    </w:p>
    <w:p w14:paraId="18C73DFD" w14:textId="60286AA1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BR=CS</m:t>
        </m:r>
      </m:oMath>
      <w:r w:rsidR="00BD1478" w:rsidRPr="008E726F">
        <w:rPr>
          <w:i/>
          <w:color w:val="005A76"/>
        </w:rPr>
        <w:tab/>
      </w:r>
      <w:r w:rsidR="005717A1" w:rsidRPr="008E726F">
        <w:rPr>
          <w:i/>
          <w:color w:val="005A76"/>
        </w:rPr>
        <w:t>G</w:t>
      </w:r>
      <w:r w:rsidR="00BD1478" w:rsidRPr="008E726F">
        <w:rPr>
          <w:i/>
          <w:color w:val="005A76"/>
        </w:rPr>
        <w:t>iven</w:t>
      </w:r>
    </w:p>
    <w:p w14:paraId="2EA1E495" w14:textId="1C65B671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△ARB≅ △ASC</m:t>
        </m:r>
      </m:oMath>
      <w:r w:rsidR="00BD1478" w:rsidRPr="008E726F">
        <w:rPr>
          <w:i/>
          <w:color w:val="005A76"/>
        </w:rPr>
        <w:t xml:space="preserve"> </w:t>
      </w:r>
      <w:r w:rsidR="00BD1478" w:rsidRPr="008E726F">
        <w:rPr>
          <w:i/>
          <w:color w:val="005A76"/>
        </w:rPr>
        <w:tab/>
        <w:t>SAS</w:t>
      </w:r>
    </w:p>
    <w:p w14:paraId="13CB0185" w14:textId="7680151F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∠ABR≅∠ACS</m:t>
        </m:r>
      </m:oMath>
      <w:r w:rsidR="00BD1478" w:rsidRPr="008E726F">
        <w:rPr>
          <w:i/>
          <w:color w:val="005A76"/>
        </w:rPr>
        <w:t xml:space="preserve"> </w:t>
      </w:r>
      <w:r w:rsidR="00BD1478" w:rsidRPr="008E726F">
        <w:rPr>
          <w:i/>
          <w:color w:val="005A76"/>
        </w:rPr>
        <w:tab/>
      </w:r>
      <w:r w:rsidR="00645404" w:rsidRPr="008E726F">
        <w:rPr>
          <w:i/>
          <w:color w:val="005A76"/>
        </w:rPr>
        <w:t>Corresponding angles of congruent triangles are congruent</w:t>
      </w:r>
    </w:p>
    <w:p w14:paraId="6E06198A" w14:textId="77523ED0" w:rsidR="00BD1478" w:rsidRPr="008E726F" w:rsidRDefault="00277E9A" w:rsidP="008E726F">
      <w:pPr>
        <w:pStyle w:val="ny-lesson-SFinsert"/>
        <w:ind w:left="4392" w:hanging="3168"/>
        <w:rPr>
          <w:i/>
          <w:color w:val="005A7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RX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SY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AC</m:t>
            </m:r>
          </m:e>
        </m:acc>
      </m:oMath>
      <w:r w:rsidR="00BD1478" w:rsidRPr="008E726F">
        <w:rPr>
          <w:i/>
          <w:color w:val="005A76"/>
        </w:rPr>
        <w:tab/>
      </w:r>
      <w:r w:rsidR="005717A1" w:rsidRPr="008E726F">
        <w:rPr>
          <w:i/>
          <w:color w:val="005A76"/>
        </w:rPr>
        <w:t>G</w:t>
      </w:r>
      <w:r w:rsidR="00BD1478" w:rsidRPr="008E726F">
        <w:rPr>
          <w:i/>
          <w:color w:val="005A76"/>
        </w:rPr>
        <w:t>iven</w:t>
      </w:r>
    </w:p>
    <w:p w14:paraId="7B0EB53F" w14:textId="2AB74F15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∠RXB=90°=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∠SYC</m:t>
        </m:r>
      </m:oMath>
      <w:r w:rsidR="00BD1478" w:rsidRPr="008E726F">
        <w:rPr>
          <w:i/>
          <w:color w:val="005A76"/>
        </w:rPr>
        <w:tab/>
      </w:r>
      <w:r w:rsidR="00645404" w:rsidRPr="008E726F">
        <w:rPr>
          <w:i/>
          <w:color w:val="005A76"/>
        </w:rPr>
        <w:t>Definition</w:t>
      </w:r>
      <w:r w:rsidR="00BD1478" w:rsidRPr="008E726F">
        <w:rPr>
          <w:i/>
          <w:color w:val="005A76"/>
        </w:rPr>
        <w:t xml:space="preserve"> of perpendicular</w:t>
      </w:r>
      <w:r w:rsidR="00016547" w:rsidRPr="008E726F">
        <w:rPr>
          <w:i/>
          <w:color w:val="005A76"/>
        </w:rPr>
        <w:t xml:space="preserve"> line segments</w:t>
      </w:r>
      <w:r w:rsidR="00EC4EFA" w:rsidRPr="008E726F">
        <w:rPr>
          <w:i/>
          <w:color w:val="005A76"/>
        </w:rPr>
        <w:t>.</w:t>
      </w:r>
    </w:p>
    <w:p w14:paraId="7E4C244C" w14:textId="7B197DB9" w:rsidR="00BD1478" w:rsidRPr="008E726F" w:rsidRDefault="009E2FC6" w:rsidP="008E726F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△BRX≅ △SYC</m:t>
        </m:r>
      </m:oMath>
      <w:r w:rsidR="00BD1478" w:rsidRPr="008E726F">
        <w:rPr>
          <w:i/>
          <w:color w:val="005A76"/>
        </w:rPr>
        <w:t xml:space="preserve"> </w:t>
      </w:r>
      <w:r w:rsidR="00BD1478" w:rsidRPr="008E726F">
        <w:rPr>
          <w:i/>
          <w:color w:val="005A76"/>
        </w:rPr>
        <w:tab/>
      </w:r>
      <w:r w:rsidR="00645404" w:rsidRPr="008E726F">
        <w:rPr>
          <w:i/>
          <w:color w:val="005A76"/>
        </w:rPr>
        <w:t>AAS</w:t>
      </w:r>
    </w:p>
    <w:p w14:paraId="4A1985E6" w14:textId="1E310C7A" w:rsidR="00BD1478" w:rsidRPr="00ED4771" w:rsidRDefault="009E2FC6" w:rsidP="008E726F">
      <w:pPr>
        <w:pStyle w:val="ny-lesson-SFinsert"/>
        <w:ind w:left="4392" w:hanging="3168"/>
      </w:pPr>
      <m:oMath>
        <m:r>
          <m:rPr>
            <m:sty m:val="bi"/>
          </m:rPr>
          <w:rPr>
            <w:rFonts w:ascii="Cambria Math" w:hAnsi="Cambria Math"/>
            <w:color w:val="005A76"/>
          </w:rPr>
          <m:t>BX=CY</m:t>
        </m:r>
      </m:oMath>
      <w:r w:rsidR="00BD1478" w:rsidRPr="008E726F">
        <w:rPr>
          <w:i/>
          <w:color w:val="005A76"/>
        </w:rPr>
        <w:tab/>
      </w:r>
      <w:r w:rsidR="00645404" w:rsidRPr="008E726F">
        <w:rPr>
          <w:i/>
          <w:color w:val="005A76"/>
        </w:rPr>
        <w:t xml:space="preserve">Corresponding sides of congruent triangles are </w:t>
      </w:r>
      <w:r w:rsidR="00117DDA" w:rsidRPr="008E726F">
        <w:rPr>
          <w:i/>
          <w:color w:val="005A76"/>
        </w:rPr>
        <w:t>equal in length</w:t>
      </w:r>
    </w:p>
    <w:p w14:paraId="30DF0DDA" w14:textId="1A804209" w:rsidR="00BD1478" w:rsidRDefault="00BD1478" w:rsidP="00117D12">
      <w:pPr>
        <w:pStyle w:val="ny-lesson-SFinsert-number-list"/>
        <w:numPr>
          <w:ilvl w:val="0"/>
          <w:numId w:val="0"/>
        </w:numPr>
        <w:ind w:left="1224"/>
      </w:pPr>
    </w:p>
    <w:p w14:paraId="78232155" w14:textId="490BC51F" w:rsidR="00BD1478" w:rsidRPr="007F0397" w:rsidRDefault="003D2B06" w:rsidP="005717A1">
      <w:pPr>
        <w:pStyle w:val="ny-lesson-SFinsert-number-list"/>
        <w:tabs>
          <w:tab w:val="left" w:pos="1980"/>
        </w:tabs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25472" behindDoc="1" locked="0" layoutInCell="1" allowOverlap="1" wp14:anchorId="6ACFBB7C" wp14:editId="07ACBBD6">
            <wp:simplePos x="0" y="0"/>
            <wp:positionH relativeFrom="column">
              <wp:posOffset>4277360</wp:posOffset>
            </wp:positionH>
            <wp:positionV relativeFrom="paragraph">
              <wp:posOffset>1905</wp:posOffset>
            </wp:positionV>
            <wp:extent cx="1456055" cy="1409700"/>
            <wp:effectExtent l="0" t="0" r="0" b="0"/>
            <wp:wrapSquare wrapText="bothSides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12869" r="2913"/>
                    <a:stretch/>
                  </pic:blipFill>
                  <pic:spPr bwMode="auto">
                    <a:xfrm>
                      <a:off x="0" y="0"/>
                      <a:ext cx="14560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78" w:rsidRPr="00DE21E4">
        <w:t>Given:</w:t>
      </w:r>
      <w:r w:rsidR="00BD1478" w:rsidRPr="00DE21E4">
        <w:tab/>
      </w:r>
      <m:oMath>
        <m:r>
          <m:rPr>
            <m:sty m:val="bi"/>
          </m:rPr>
          <w:rPr>
            <w:rFonts w:ascii="Cambria Math" w:hAnsi="Cambria Math"/>
          </w:rPr>
          <m:t>AX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BX</m:t>
        </m:r>
      </m:oMath>
      <w:r w:rsidR="009E2FC6" w:rsidRPr="00117D12">
        <w:t xml:space="preserve">, </w:t>
      </w:r>
      <m:oMath>
        <m:r>
          <m:rPr>
            <m:sty m:val="b"/>
          </m:rPr>
          <w:rPr>
            <w:rFonts w:ascii="Cambria Math" w:hAnsi="Cambria Math"/>
          </w:rPr>
          <m:t>m∠</m:t>
        </m:r>
        <m:r>
          <m:rPr>
            <m:sty m:val="bi"/>
          </m:rPr>
          <w:rPr>
            <w:rFonts w:ascii="Cambria Math" w:hAnsi="Cambria Math"/>
          </w:rPr>
          <m:t>AMB</m:t>
        </m:r>
        <m:r>
          <m:rPr>
            <m:sty m:val="b"/>
          </m:rPr>
          <w:rPr>
            <w:rFonts w:ascii="Cambria Math" w:hAnsi="Cambria Math"/>
          </w:rPr>
          <m:t>=m∠</m:t>
        </m:r>
        <m:r>
          <m:rPr>
            <m:sty m:val="bi"/>
          </m:rPr>
          <w:rPr>
            <w:rFonts w:ascii="Cambria Math" w:hAnsi="Cambria Math"/>
          </w:rPr>
          <m:t>AYZ</m:t>
        </m:r>
        <m:r>
          <m:rPr>
            <m:sty m:val="b"/>
          </m:rPr>
          <w:rPr>
            <w:rFonts w:ascii="Cambria Math" w:hAnsi="Cambria Math"/>
          </w:rPr>
          <m:t>=90°</m:t>
        </m:r>
      </m:oMath>
      <w:r w:rsidR="009E2FC6" w:rsidRPr="00117D12">
        <w:t>.</w:t>
      </w:r>
    </w:p>
    <w:p w14:paraId="76C2C278" w14:textId="0CA741A2" w:rsidR="00BD1478" w:rsidRPr="001A4513" w:rsidRDefault="00BD1478" w:rsidP="005717A1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>Prove:</w:t>
      </w:r>
      <w:r w:rsidRPr="001A4513">
        <w:tab/>
      </w:r>
      <m:oMath>
        <m:r>
          <m:rPr>
            <m:sty m:val="bi"/>
          </m:rPr>
          <w:rPr>
            <w:rFonts w:ascii="Cambria Math" w:hAnsi="Cambria Math"/>
          </w:rPr>
          <m:t>NY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NM</m:t>
        </m:r>
      </m:oMath>
      <w:r w:rsidR="009E2FC6" w:rsidRPr="00117D12">
        <w:t>.</w:t>
      </w:r>
    </w:p>
    <w:p w14:paraId="55965C10" w14:textId="3FE65782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AX=BX</m:t>
        </m:r>
      </m:oMath>
      <w:r w:rsidR="00BD1478" w:rsidRPr="00117D12">
        <w:rPr>
          <w:i/>
          <w:color w:val="005A76"/>
        </w:rPr>
        <w:t xml:space="preserve"> </w:t>
      </w:r>
      <w:r w:rsidR="00BD1478" w:rsidRPr="00117D12">
        <w:rPr>
          <w:i/>
          <w:color w:val="005A76"/>
        </w:rPr>
        <w:tab/>
      </w:r>
      <w:r w:rsidR="005717A1" w:rsidRPr="00117D12">
        <w:rPr>
          <w:i/>
          <w:color w:val="005A76"/>
        </w:rPr>
        <w:t>G</w:t>
      </w:r>
      <w:r w:rsidR="00BD1478" w:rsidRPr="00117D12">
        <w:rPr>
          <w:i/>
          <w:color w:val="005A76"/>
        </w:rPr>
        <w:t>iven</w:t>
      </w:r>
      <w:r w:rsidR="00BD1478" w:rsidRPr="00117D12">
        <w:rPr>
          <w:i/>
          <w:color w:val="005A76"/>
        </w:rPr>
        <w:tab/>
      </w:r>
    </w:p>
    <w:p w14:paraId="0456A67C" w14:textId="0E8498D3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∠AMB=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∠AYZ=90°</m:t>
        </m:r>
      </m:oMath>
      <w:r w:rsidR="00BD1478" w:rsidRPr="00117D12">
        <w:rPr>
          <w:i/>
          <w:color w:val="005A76"/>
        </w:rPr>
        <w:t xml:space="preserve"> </w:t>
      </w:r>
      <w:r w:rsidR="00BD1478" w:rsidRPr="00117D12">
        <w:rPr>
          <w:i/>
          <w:color w:val="005A76"/>
        </w:rPr>
        <w:tab/>
      </w:r>
      <w:r w:rsidR="005717A1" w:rsidRPr="00117D12">
        <w:rPr>
          <w:i/>
          <w:color w:val="005A76"/>
        </w:rPr>
        <w:t>G</w:t>
      </w:r>
      <w:r w:rsidR="00BD1478" w:rsidRPr="00117D12">
        <w:rPr>
          <w:i/>
          <w:color w:val="005A76"/>
        </w:rPr>
        <w:t>iven</w:t>
      </w:r>
    </w:p>
    <w:p w14:paraId="0B3DA044" w14:textId="5E1B32FF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∠BXM=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∠AXY</m:t>
        </m:r>
      </m:oMath>
      <w:r w:rsidR="00BD1478" w:rsidRPr="00117D12">
        <w:rPr>
          <w:rFonts w:eastAsiaTheme="minorEastAsia"/>
          <w:i/>
          <w:color w:val="005A76"/>
        </w:rPr>
        <w:tab/>
      </w:r>
      <w:r w:rsidR="00645404" w:rsidRPr="00117D12">
        <w:rPr>
          <w:rFonts w:eastAsiaTheme="minorEastAsia"/>
          <w:i/>
          <w:color w:val="005A76"/>
        </w:rPr>
        <w:t xml:space="preserve">Vertical angles are </w:t>
      </w:r>
      <w:r w:rsidR="00117DDA" w:rsidRPr="00117D12">
        <w:rPr>
          <w:rFonts w:eastAsiaTheme="minorEastAsia"/>
          <w:i/>
          <w:color w:val="005A76"/>
        </w:rPr>
        <w:t>equal in measure</w:t>
      </w:r>
    </w:p>
    <w:p w14:paraId="563A138A" w14:textId="338DD5B2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△BXM≅△AXY</m:t>
        </m:r>
      </m:oMath>
      <w:r w:rsidR="00BD1478" w:rsidRPr="00117D12">
        <w:rPr>
          <w:i/>
          <w:color w:val="005A76"/>
        </w:rPr>
        <w:t xml:space="preserve"> </w:t>
      </w:r>
      <w:r w:rsidR="00BD1478" w:rsidRPr="00117D12">
        <w:rPr>
          <w:i/>
          <w:color w:val="005A76"/>
        </w:rPr>
        <w:tab/>
      </w:r>
      <w:r w:rsidR="00645404" w:rsidRPr="00117D12">
        <w:rPr>
          <w:i/>
          <w:color w:val="005A76"/>
        </w:rPr>
        <w:t>AAS</w:t>
      </w:r>
    </w:p>
    <w:p w14:paraId="0D0C6FE0" w14:textId="5FA10FF9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BX+XY=BY</m:t>
        </m:r>
      </m:oMath>
      <w:r w:rsidR="00BD1478" w:rsidRPr="00117D12">
        <w:rPr>
          <w:rFonts w:eastAsiaTheme="minorEastAsia"/>
          <w:i/>
          <w:color w:val="005A76"/>
        </w:rPr>
        <w:t xml:space="preserve">,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AX+XM=AM</m:t>
        </m:r>
      </m:oMath>
      <w:r w:rsidR="00BD1478" w:rsidRPr="00117D12">
        <w:rPr>
          <w:rFonts w:eastAsiaTheme="minorEastAsia"/>
          <w:i/>
          <w:color w:val="005A76"/>
        </w:rPr>
        <w:tab/>
      </w:r>
      <w:r w:rsidR="005717A1" w:rsidRPr="00117D12">
        <w:rPr>
          <w:rFonts w:eastAsiaTheme="minorEastAsia"/>
          <w:i/>
          <w:color w:val="005A76"/>
        </w:rPr>
        <w:t>S</w:t>
      </w:r>
      <w:r w:rsidR="00645404" w:rsidRPr="00117D12">
        <w:rPr>
          <w:rFonts w:eastAsiaTheme="minorEastAsia"/>
          <w:i/>
          <w:color w:val="005A76"/>
        </w:rPr>
        <w:t>egments</w:t>
      </w:r>
      <w:r w:rsidR="00BD1478" w:rsidRPr="00117D12">
        <w:rPr>
          <w:rFonts w:eastAsiaTheme="minorEastAsia"/>
          <w:i/>
          <w:color w:val="005A76"/>
        </w:rPr>
        <w:t xml:space="preserve"> add</w:t>
      </w:r>
    </w:p>
    <w:p w14:paraId="312C9694" w14:textId="38BD98C6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XM=XY</m:t>
        </m:r>
      </m:oMath>
      <w:r w:rsidR="005717A1" w:rsidRPr="00117D12">
        <w:rPr>
          <w:i/>
          <w:color w:val="005A76"/>
        </w:rPr>
        <w:tab/>
      </w:r>
      <w:r w:rsidR="00645404" w:rsidRPr="00117D12">
        <w:rPr>
          <w:i/>
          <w:color w:val="005A76"/>
        </w:rPr>
        <w:t xml:space="preserve">Corresponding sides of congruent triangles are </w:t>
      </w:r>
      <w:r w:rsidR="00117DDA" w:rsidRPr="00117D12">
        <w:rPr>
          <w:i/>
          <w:color w:val="005A76"/>
        </w:rPr>
        <w:t>equal in length</w:t>
      </w:r>
    </w:p>
    <w:p w14:paraId="16997A12" w14:textId="374C81CA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BY=AM</m:t>
        </m:r>
      </m:oMath>
      <w:r w:rsidR="00BD1478" w:rsidRPr="00117D12">
        <w:rPr>
          <w:i/>
          <w:color w:val="005A76"/>
        </w:rPr>
        <w:tab/>
      </w:r>
      <w:r w:rsidR="005717A1" w:rsidRPr="00117D12">
        <w:rPr>
          <w:i/>
          <w:color w:val="005A76"/>
        </w:rPr>
        <w:t>S</w:t>
      </w:r>
      <w:r w:rsidR="00BD1478" w:rsidRPr="00117D12">
        <w:rPr>
          <w:i/>
          <w:color w:val="005A76"/>
        </w:rPr>
        <w:t>ubstitution</w:t>
      </w:r>
      <w:r w:rsidR="00117DDA" w:rsidRPr="00117D12">
        <w:rPr>
          <w:i/>
          <w:color w:val="005A76"/>
        </w:rPr>
        <w:t xml:space="preserve"> </w:t>
      </w:r>
      <w:r>
        <w:rPr>
          <w:i/>
          <w:color w:val="005A76"/>
        </w:rPr>
        <w:t>p</w:t>
      </w:r>
      <w:r w:rsidR="00117DDA" w:rsidRPr="00117D12">
        <w:rPr>
          <w:i/>
          <w:color w:val="005A76"/>
        </w:rPr>
        <w:t xml:space="preserve">roperty of </w:t>
      </w:r>
      <w:r>
        <w:rPr>
          <w:i/>
          <w:color w:val="005A76"/>
        </w:rPr>
        <w:t>e</w:t>
      </w:r>
      <w:r w:rsidR="00117DDA" w:rsidRPr="00117D12">
        <w:rPr>
          <w:i/>
          <w:color w:val="005A76"/>
        </w:rPr>
        <w:t>quality</w:t>
      </w:r>
    </w:p>
    <w:p w14:paraId="18ECB0E6" w14:textId="07401605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∠BYN=90˚</m:t>
        </m:r>
      </m:oMath>
      <w:r w:rsidR="00BD1478" w:rsidRPr="00117D12">
        <w:rPr>
          <w:i/>
          <w:color w:val="005A76"/>
        </w:rPr>
        <w:tab/>
      </w:r>
      <w:r w:rsidR="00645404" w:rsidRPr="00117D12">
        <w:rPr>
          <w:i/>
          <w:color w:val="005A76"/>
        </w:rPr>
        <w:t xml:space="preserve">Vertical angles are </w:t>
      </w:r>
      <w:r w:rsidR="00117DDA" w:rsidRPr="00117D12">
        <w:rPr>
          <w:i/>
          <w:color w:val="005A76"/>
        </w:rPr>
        <w:t>equal in measure</w:t>
      </w:r>
    </w:p>
    <w:p w14:paraId="4B4B2F69" w14:textId="58152D81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∠AMB+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∠AMN=180°</m:t>
        </m:r>
      </m:oMath>
      <w:r w:rsidR="00BD1478" w:rsidRPr="00117D12">
        <w:rPr>
          <w:i/>
          <w:color w:val="005A76"/>
        </w:rPr>
        <w:tab/>
      </w:r>
      <w:r w:rsidR="00645404" w:rsidRPr="00117D12">
        <w:rPr>
          <w:i/>
          <w:color w:val="005A76"/>
        </w:rPr>
        <w:t>Linear pairs form supplementary angles</w:t>
      </w:r>
    </w:p>
    <w:p w14:paraId="1E66B067" w14:textId="6E1D8209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∠AMN=90°</m:t>
        </m:r>
      </m:oMath>
      <w:r w:rsidR="00BD1478" w:rsidRPr="00117D12">
        <w:rPr>
          <w:i/>
          <w:color w:val="005A76"/>
        </w:rPr>
        <w:tab/>
      </w:r>
      <w:r w:rsidR="005717A1" w:rsidRPr="00117D12">
        <w:rPr>
          <w:i/>
          <w:color w:val="005A76"/>
        </w:rPr>
        <w:t>S</w:t>
      </w:r>
      <w:r w:rsidR="00BD1478" w:rsidRPr="00117D12">
        <w:rPr>
          <w:i/>
          <w:color w:val="005A76"/>
        </w:rPr>
        <w:t>ubtraction</w:t>
      </w:r>
      <w:r w:rsidR="00645404" w:rsidRPr="00117D12">
        <w:rPr>
          <w:i/>
          <w:color w:val="005A76"/>
        </w:rPr>
        <w:t xml:space="preserve"> property of equality</w:t>
      </w:r>
    </w:p>
    <w:p w14:paraId="648A306A" w14:textId="12E6DEB3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∠MNY=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∠MNY</m:t>
        </m:r>
      </m:oMath>
      <w:r w:rsidR="00BD1478" w:rsidRPr="00117D12">
        <w:rPr>
          <w:i/>
          <w:color w:val="005A76"/>
        </w:rPr>
        <w:tab/>
      </w:r>
      <w:r w:rsidR="00645404" w:rsidRPr="00117D12">
        <w:rPr>
          <w:i/>
          <w:color w:val="005A76"/>
        </w:rPr>
        <w:t>Reflexive property</w:t>
      </w:r>
    </w:p>
    <w:p w14:paraId="247039E9" w14:textId="5C0227B7" w:rsidR="00BD1478" w:rsidRPr="00117D12" w:rsidRDefault="009E2FC6" w:rsidP="00117D12">
      <w:pPr>
        <w:pStyle w:val="ny-lesson-SFinsert"/>
        <w:ind w:left="4392" w:hanging="3168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△BYN≅△AMN</m:t>
        </m:r>
      </m:oMath>
      <w:r w:rsidR="00BD1478" w:rsidRPr="00117D12">
        <w:rPr>
          <w:i/>
          <w:color w:val="005A76"/>
        </w:rPr>
        <w:t xml:space="preserve"> </w:t>
      </w:r>
      <w:r w:rsidR="00BD1478" w:rsidRPr="00117D12">
        <w:rPr>
          <w:i/>
          <w:color w:val="005A76"/>
        </w:rPr>
        <w:tab/>
      </w:r>
      <w:r w:rsidR="00645404" w:rsidRPr="00117D12">
        <w:rPr>
          <w:i/>
          <w:color w:val="005A76"/>
        </w:rPr>
        <w:t>AAS</w:t>
      </w:r>
    </w:p>
    <w:p w14:paraId="006A6C9A" w14:textId="1DF56E7E" w:rsidR="00BD1478" w:rsidRPr="005717A1" w:rsidRDefault="009E2FC6" w:rsidP="00117D12">
      <w:pPr>
        <w:pStyle w:val="ny-lesson-SFinsert"/>
        <w:ind w:left="4392" w:hanging="3168"/>
      </w:pPr>
      <m:oMath>
        <m:r>
          <m:rPr>
            <m:sty m:val="bi"/>
          </m:rPr>
          <w:rPr>
            <w:rFonts w:ascii="Cambria Math" w:hAnsi="Cambria Math"/>
            <w:color w:val="005A76"/>
          </w:rPr>
          <m:t>NY=NM</m:t>
        </m:r>
      </m:oMath>
      <w:r w:rsidR="00BD1478" w:rsidRPr="00117D12">
        <w:rPr>
          <w:i/>
          <w:color w:val="005A76"/>
        </w:rPr>
        <w:tab/>
      </w:r>
      <w:r w:rsidR="00645404" w:rsidRPr="00117D12">
        <w:rPr>
          <w:i/>
          <w:color w:val="005A76"/>
        </w:rPr>
        <w:t xml:space="preserve">Corresponding sides of congruent triangles are </w:t>
      </w:r>
      <w:r w:rsidR="00117DDA" w:rsidRPr="00117D12">
        <w:rPr>
          <w:i/>
          <w:color w:val="005A76"/>
        </w:rPr>
        <w:t>equal in length</w:t>
      </w:r>
    </w:p>
    <w:p w14:paraId="2B79BD7F" w14:textId="77777777" w:rsidR="005717A1" w:rsidRDefault="005717A1" w:rsidP="00117D12">
      <w:pPr>
        <w:pStyle w:val="ny-lesson-paragraph"/>
      </w:pPr>
    </w:p>
    <w:p w14:paraId="7283BF72" w14:textId="70436029" w:rsidR="003D2B06" w:rsidRDefault="005717A1" w:rsidP="00117D12">
      <w:pPr>
        <w:pStyle w:val="ny-lesson-hdr-1"/>
      </w:pPr>
      <w:r>
        <w:t>Exit Ticket (</w:t>
      </w:r>
      <w:r w:rsidR="007F3834">
        <w:t xml:space="preserve">5 </w:t>
      </w:r>
      <w:r>
        <w:t>minutes)</w:t>
      </w:r>
      <w:r w:rsidR="00BD1478">
        <w:br w:type="page"/>
      </w:r>
    </w:p>
    <w:p w14:paraId="4118A3A6" w14:textId="43546882" w:rsidR="00BD1478" w:rsidRDefault="00BD1478" w:rsidP="00BD1478">
      <w:pPr>
        <w:rPr>
          <w:color w:val="76923C" w:themeColor="accent3" w:themeShade="BF"/>
          <w:sz w:val="20"/>
          <w:szCs w:val="20"/>
        </w:rPr>
      </w:pPr>
      <w:r w:rsidRPr="00C258BC">
        <w:lastRenderedPageBreak/>
        <w:t>Name ___________________________________________________</w:t>
      </w:r>
      <w:r w:rsidRPr="00C258BC">
        <w:tab/>
      </w:r>
      <w:r w:rsidRPr="00C258BC">
        <w:tab/>
        <w:t>Date____________________</w:t>
      </w:r>
    </w:p>
    <w:p w14:paraId="694AE9A6" w14:textId="48AE7FD5" w:rsidR="00BD1478" w:rsidRPr="00D0546C" w:rsidRDefault="00BD1478" w:rsidP="00BD1478">
      <w:pPr>
        <w:pStyle w:val="ny-lesson-header"/>
        <w:jc w:val="both"/>
      </w:pPr>
      <w:r>
        <w:t>Lesson 27</w:t>
      </w:r>
      <w:r w:rsidRPr="00D0546C">
        <w:t>:</w:t>
      </w:r>
      <w:r>
        <w:t xml:space="preserve"> </w:t>
      </w:r>
      <w:r w:rsidRPr="00D0546C">
        <w:t xml:space="preserve"> </w:t>
      </w:r>
      <w:r>
        <w:t>Triangle Congruency Proofs</w:t>
      </w:r>
    </w:p>
    <w:p w14:paraId="3BE6E74D" w14:textId="77777777" w:rsidR="00386F09" w:rsidRPr="00386F09" w:rsidRDefault="00386F09" w:rsidP="00386F09">
      <w:pPr>
        <w:pStyle w:val="ny-callout-hdr"/>
      </w:pPr>
    </w:p>
    <w:p w14:paraId="79F2770B" w14:textId="77777777" w:rsidR="00BD1478" w:rsidRPr="00386F09" w:rsidRDefault="00BD1478" w:rsidP="00386F09">
      <w:pPr>
        <w:pStyle w:val="ny-callout-hdr"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6127876A" wp14:editId="4482D6DB">
            <wp:simplePos x="0" y="0"/>
            <wp:positionH relativeFrom="column">
              <wp:posOffset>4041775</wp:posOffset>
            </wp:positionH>
            <wp:positionV relativeFrom="paragraph">
              <wp:posOffset>131445</wp:posOffset>
            </wp:positionV>
            <wp:extent cx="2049780" cy="1878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Exit Ticket</w:t>
      </w:r>
    </w:p>
    <w:p w14:paraId="65CDD6DB" w14:textId="77777777" w:rsidR="00BD1478" w:rsidRDefault="00BD1478" w:rsidP="00060A89">
      <w:pPr>
        <w:pStyle w:val="ny-callout-hdr"/>
      </w:pPr>
    </w:p>
    <w:p w14:paraId="24B88520" w14:textId="45E297F0" w:rsidR="00BD1478" w:rsidRDefault="00BD1478" w:rsidP="003D2B06">
      <w:pPr>
        <w:pStyle w:val="ny-lesson-paragraph"/>
        <w:tabs>
          <w:tab w:val="left" w:pos="900"/>
        </w:tabs>
      </w:pPr>
      <w:r>
        <w:t>Given:</w:t>
      </w:r>
      <w:r w:rsidR="003D2B06">
        <w:tab/>
      </w:r>
      <m:oMath>
        <m:r>
          <w:rPr>
            <w:rFonts w:ascii="Cambria Math" w:hAnsi="Cambria Math"/>
          </w:rPr>
          <m:t>M</m:t>
        </m:r>
      </m:oMath>
      <w:r>
        <w:t xml:space="preserve"> is the midpoint of </w:t>
      </w:r>
      <m:oMath>
        <m:r>
          <w:rPr>
            <w:rFonts w:ascii="Cambria Math" w:hAnsi="Cambria Math"/>
          </w:rPr>
          <m:t>GR</m:t>
        </m:r>
      </m:oMath>
      <w:r>
        <w:t xml:space="preserve">, </w:t>
      </w:r>
      <w:r>
        <w:sym w:font="Symbol" w:char="F0D0"/>
      </w:r>
      <m:oMath>
        <m:r>
          <w:rPr>
            <w:rFonts w:ascii="Cambria Math" w:hAnsi="Cambria Math"/>
          </w:rPr>
          <m:t>G ≅</m:t>
        </m:r>
      </m:oMath>
      <w:r>
        <w:sym w:font="Symbol" w:char="F0D0"/>
      </w:r>
      <m:oMath>
        <m:r>
          <w:rPr>
            <w:rFonts w:ascii="Cambria Math" w:hAnsi="Cambria Math"/>
          </w:rPr>
          <m:t>R</m:t>
        </m:r>
      </m:oMath>
      <w:r>
        <w:t>.</w:t>
      </w:r>
    </w:p>
    <w:p w14:paraId="55D7CFE0" w14:textId="0BDA3E3A" w:rsidR="00BD1478" w:rsidRPr="00333FAA" w:rsidRDefault="00BD1478" w:rsidP="003D2B06">
      <w:pPr>
        <w:pStyle w:val="ny-lesson-paragraph"/>
        <w:tabs>
          <w:tab w:val="left" w:pos="900"/>
        </w:tabs>
      </w:pPr>
      <w:r>
        <w:t>Prove:</w:t>
      </w:r>
      <w:r w:rsidR="003D2B06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GHM</m:t>
        </m:r>
        <m:r>
          <m:rPr>
            <m:sty m:val="p"/>
          </m:rPr>
          <w:rPr>
            <w:rFonts w:ascii="Cambria Math" w:hAnsi="Cambria Math"/>
          </w:rPr>
          <m:t>≅ △</m:t>
        </m:r>
        <m:r>
          <w:rPr>
            <w:rFonts w:ascii="Cambria Math" w:hAnsi="Cambria Math"/>
          </w:rPr>
          <m:t>RPM</m:t>
        </m:r>
      </m:oMath>
      <w:r w:rsidR="004D31D4">
        <w:t>.</w:t>
      </w:r>
    </w:p>
    <w:p w14:paraId="335296CD" w14:textId="44BB3052" w:rsidR="003D2B06" w:rsidRPr="00A84B8D" w:rsidRDefault="003D2B06" w:rsidP="00117D12">
      <w:pPr>
        <w:pStyle w:val="ny-lesson-paragraph"/>
      </w:pPr>
      <w:r w:rsidRPr="00A84B8D">
        <w:br w:type="page"/>
      </w:r>
    </w:p>
    <w:p w14:paraId="54A534AB" w14:textId="7998F86F" w:rsidR="00BD1478" w:rsidRDefault="00BD1478" w:rsidP="00BD1478">
      <w:pPr>
        <w:pStyle w:val="ny-callout-hdr"/>
      </w:pPr>
      <w:r>
        <w:lastRenderedPageBreak/>
        <w:t xml:space="preserve">Exit Ticket Sample </w:t>
      </w:r>
      <w:r w:rsidR="00443E7A">
        <w:t>Solutions</w:t>
      </w:r>
    </w:p>
    <w:p w14:paraId="0EBFC42C" w14:textId="4AD22C26" w:rsidR="00117D12" w:rsidRDefault="0057189F" w:rsidP="00386F09">
      <w:pPr>
        <w:pStyle w:val="ny-lesson-SFinsert"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76672" behindDoc="1" locked="0" layoutInCell="1" allowOverlap="1" wp14:anchorId="61F57D2C" wp14:editId="44709BBD">
            <wp:simplePos x="0" y="0"/>
            <wp:positionH relativeFrom="column">
              <wp:posOffset>4128135</wp:posOffset>
            </wp:positionH>
            <wp:positionV relativeFrom="paragraph">
              <wp:posOffset>270510</wp:posOffset>
            </wp:positionV>
            <wp:extent cx="1503045" cy="1295400"/>
            <wp:effectExtent l="0" t="0" r="1905" b="0"/>
            <wp:wrapTight wrapText="bothSides">
              <wp:wrapPolygon edited="0">
                <wp:start x="0" y="0"/>
                <wp:lineTo x="0" y="21282"/>
                <wp:lineTo x="21354" y="21282"/>
                <wp:lineTo x="2135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8798" r="4358" b="4787"/>
                    <a:stretch/>
                  </pic:blipFill>
                  <pic:spPr bwMode="auto">
                    <a:xfrm>
                      <a:off x="0" y="0"/>
                      <a:ext cx="15030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D1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94A4F6" wp14:editId="7BF48578">
                <wp:simplePos x="0" y="0"/>
                <wp:positionH relativeFrom="margin">
                  <wp:align>center</wp:align>
                </wp:positionH>
                <wp:positionV relativeFrom="paragraph">
                  <wp:posOffset>228991</wp:posOffset>
                </wp:positionV>
                <wp:extent cx="5303520" cy="1400908"/>
                <wp:effectExtent l="0" t="0" r="1143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009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9F81" id="Rectangle 41" o:spid="_x0000_s1026" style="position:absolute;margin-left:0;margin-top:18.05pt;width:417.6pt;height:110.3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</w:p>
    <w:p w14:paraId="5F16245C" w14:textId="6DD59809" w:rsidR="00386F09" w:rsidRPr="00386F09" w:rsidRDefault="00386F09" w:rsidP="00386F09">
      <w:pPr>
        <w:pStyle w:val="ny-lesson-SFinsert"/>
      </w:pPr>
      <w:r w:rsidRPr="00386F09">
        <w:t xml:space="preserve">Given: 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386F09">
        <w:t xml:space="preserve"> is the midpoint of </w:t>
      </w:r>
      <m:oMath>
        <m:r>
          <m:rPr>
            <m:sty m:val="bi"/>
          </m:rPr>
          <w:rPr>
            <w:rFonts w:ascii="Cambria Math" w:hAnsi="Cambria Math"/>
          </w:rPr>
          <m:t>GR</m:t>
        </m:r>
      </m:oMath>
      <w:r w:rsidRPr="00386F09">
        <w:t xml:space="preserve">, </w:t>
      </w:r>
      <w:r w:rsidRPr="00386F09">
        <w:sym w:font="Symbol" w:char="F0D0"/>
      </w:r>
      <m:oMath>
        <m:r>
          <m:rPr>
            <m:sty m:val="bi"/>
          </m:rPr>
          <w:rPr>
            <w:rFonts w:ascii="Cambria Math" w:hAnsi="Cambria Math"/>
          </w:rPr>
          <m:t>G =</m:t>
        </m:r>
      </m:oMath>
      <w:r w:rsidRPr="00386F09">
        <w:t xml:space="preserve"> </w:t>
      </w:r>
      <w:r w:rsidRPr="00386F09">
        <w:sym w:font="Symbol" w:char="F0D0"/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86F09">
        <w:t>.</w:t>
      </w:r>
    </w:p>
    <w:p w14:paraId="6F7DBF5A" w14:textId="6C47B834" w:rsidR="00386F09" w:rsidRPr="00386F09" w:rsidRDefault="00386F09" w:rsidP="00386F09">
      <w:pPr>
        <w:pStyle w:val="ny-lesson-SFinsert"/>
      </w:pPr>
      <w:r w:rsidRPr="00386F09">
        <w:t xml:space="preserve">Prove: 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GHM</m:t>
        </m:r>
        <m:r>
          <m:rPr>
            <m:sty m:val="b"/>
          </m:rPr>
          <w:rPr>
            <w:rFonts w:ascii="Cambria Math" w:hAnsi="Cambria Math"/>
          </w:rPr>
          <m:t>≅△</m:t>
        </m:r>
        <m:r>
          <m:rPr>
            <m:sty m:val="bi"/>
          </m:rPr>
          <w:rPr>
            <w:rFonts w:ascii="Cambria Math" w:hAnsi="Cambria Math"/>
          </w:rPr>
          <m:t>RPM</m:t>
        </m:r>
      </m:oMath>
      <w:r w:rsidRPr="00386F09">
        <w:t>.</w:t>
      </w:r>
    </w:p>
    <w:p w14:paraId="667DC093" w14:textId="2F817AFF" w:rsidR="00BD1478" w:rsidRPr="0059431B" w:rsidRDefault="00BD1478" w:rsidP="0059431B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59431B">
        <w:t xml:space="preserve"> is the midpoint of GR</w:t>
      </w:r>
      <w:r w:rsidRPr="0059431B">
        <w:tab/>
      </w:r>
      <w:r w:rsidR="0059431B">
        <w:t>G</w:t>
      </w:r>
      <w:r w:rsidRPr="0059431B">
        <w:t>iven</w:t>
      </w:r>
    </w:p>
    <w:p w14:paraId="0151A43E" w14:textId="57B7CDC2" w:rsidR="00BD1478" w:rsidRPr="0059431B" w:rsidRDefault="00BD1478" w:rsidP="0059431B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w:r w:rsidRPr="00386F09">
        <w:rPr>
          <w:i w:val="0"/>
        </w:rPr>
        <w:sym w:font="Symbol" w:char="F0D0"/>
      </w:r>
      <m:oMath>
        <m:r>
          <m:rPr>
            <m:sty m:val="bi"/>
          </m:rPr>
          <w:rPr>
            <w:rFonts w:ascii="Cambria Math" w:hAnsi="Cambria Math"/>
          </w:rPr>
          <m:t xml:space="preserve">G ≅ </m:t>
        </m:r>
      </m:oMath>
      <w:r w:rsidRPr="00386F09">
        <w:rPr>
          <w:i w:val="0"/>
        </w:rPr>
        <w:sym w:font="Symbol" w:char="F0D0"/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59431B">
        <w:tab/>
      </w:r>
      <w:r w:rsidR="0059431B">
        <w:t>G</w:t>
      </w:r>
      <w:r w:rsidRPr="0059431B">
        <w:t>iven</w:t>
      </w:r>
    </w:p>
    <w:p w14:paraId="34169406" w14:textId="374F62BC" w:rsidR="00BD1478" w:rsidRPr="0059431B" w:rsidRDefault="00386F09" w:rsidP="0059431B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GM = RM</m:t>
        </m:r>
      </m:oMath>
      <w:r w:rsidR="00BD1478" w:rsidRPr="0059431B">
        <w:tab/>
      </w:r>
      <w:r w:rsidR="00FC2555">
        <w:t>Definition</w:t>
      </w:r>
      <w:r w:rsidR="00BD1478" w:rsidRPr="0059431B">
        <w:t xml:space="preserve"> of midpoint</w:t>
      </w:r>
    </w:p>
    <w:p w14:paraId="6139782E" w14:textId="0F5507CE" w:rsidR="00BD1478" w:rsidRPr="0059431B" w:rsidRDefault="00BD1478" w:rsidP="0059431B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w:r w:rsidRPr="00386F09">
        <w:rPr>
          <w:i w:val="0"/>
        </w:rPr>
        <w:sym w:font="Symbol" w:char="F0D0"/>
      </w:r>
      <m:oMath>
        <m:r>
          <m:rPr>
            <m:sty m:val="bi"/>
          </m:rPr>
          <w:rPr>
            <w:rFonts w:ascii="Cambria Math" w:hAnsi="Cambria Math"/>
          </w:rPr>
          <m:t xml:space="preserve">HMG ≅ </m:t>
        </m:r>
      </m:oMath>
      <w:r w:rsidRPr="00386F09">
        <w:rPr>
          <w:i w:val="0"/>
        </w:rPr>
        <w:sym w:font="Symbol" w:char="F0D0"/>
      </w:r>
      <m:oMath>
        <m:r>
          <m:rPr>
            <m:sty m:val="bi"/>
          </m:rPr>
          <w:rPr>
            <w:rFonts w:ascii="Cambria Math" w:hAnsi="Cambria Math"/>
          </w:rPr>
          <m:t>PMR</m:t>
        </m:r>
      </m:oMath>
      <w:r w:rsidRPr="0059431B">
        <w:tab/>
      </w:r>
      <w:r w:rsidR="00FC2555">
        <w:t>Vertical angles are congruent</w:t>
      </w:r>
      <w:r w:rsidR="00EC4EFA">
        <w:t>.</w:t>
      </w:r>
      <w:r w:rsidR="00FC2555">
        <w:t xml:space="preserve"> </w:t>
      </w:r>
    </w:p>
    <w:p w14:paraId="74C4656C" w14:textId="715FCD27" w:rsidR="00BD1478" w:rsidRPr="0059431B" w:rsidRDefault="00BD1478" w:rsidP="0059431B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△GHM≅△RPM</m:t>
        </m:r>
      </m:oMath>
      <w:r w:rsidRPr="0059431B">
        <w:tab/>
        <w:t>ASA</w:t>
      </w:r>
    </w:p>
    <w:p w14:paraId="4C53071A" w14:textId="77777777" w:rsidR="003D2B06" w:rsidRDefault="003D2B06" w:rsidP="00117D12">
      <w:pPr>
        <w:pStyle w:val="ny-lesson-SFinsert"/>
      </w:pPr>
    </w:p>
    <w:p w14:paraId="57E8B533" w14:textId="77777777" w:rsidR="009E2FC6" w:rsidRDefault="009E2FC6" w:rsidP="00BD1478">
      <w:pPr>
        <w:pStyle w:val="ny-callout-hdr"/>
      </w:pPr>
    </w:p>
    <w:p w14:paraId="157C5AA5" w14:textId="77777777" w:rsidR="009E2FC6" w:rsidRDefault="009E2FC6" w:rsidP="00BD1478">
      <w:pPr>
        <w:pStyle w:val="ny-callout-hdr"/>
      </w:pPr>
    </w:p>
    <w:p w14:paraId="4DB025E3" w14:textId="1107ED4C" w:rsidR="00BD1478" w:rsidRDefault="00BD1478" w:rsidP="00BD1478">
      <w:pPr>
        <w:pStyle w:val="ny-callout-hdr"/>
      </w:pPr>
      <w:r>
        <w:t xml:space="preserve">Problem Set Sample </w:t>
      </w:r>
      <w:r w:rsidR="00443E7A">
        <w:t>Solutions</w:t>
      </w:r>
    </w:p>
    <w:p w14:paraId="586B43E1" w14:textId="526C2658" w:rsidR="009E2FC6" w:rsidRDefault="00083E99" w:rsidP="0059431B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D72A1" wp14:editId="709EA0C2">
                <wp:simplePos x="0" y="0"/>
                <wp:positionH relativeFrom="margin">
                  <wp:align>center</wp:align>
                </wp:positionH>
                <wp:positionV relativeFrom="paragraph">
                  <wp:posOffset>222006</wp:posOffset>
                </wp:positionV>
                <wp:extent cx="5303520" cy="2684585"/>
                <wp:effectExtent l="0" t="0" r="1143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845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84B9" id="Rectangle 16" o:spid="_x0000_s1026" style="position:absolute;margin-left:0;margin-top:17.5pt;width:417.6pt;height:211.4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79AA596A" w14:textId="1A07F1F6" w:rsidR="00BD1478" w:rsidRPr="00DE21E4" w:rsidRDefault="009E2FC6" w:rsidP="0059431B">
      <w:pPr>
        <w:pStyle w:val="ny-lesson-SFinsert"/>
      </w:pPr>
      <w:r w:rsidRPr="00295683">
        <w:rPr>
          <w:noProof/>
        </w:rPr>
        <w:drawing>
          <wp:anchor distT="0" distB="0" distL="114300" distR="114300" simplePos="0" relativeHeight="251662336" behindDoc="1" locked="0" layoutInCell="1" allowOverlap="1" wp14:anchorId="6A79783B" wp14:editId="39714072">
            <wp:simplePos x="0" y="0"/>
            <wp:positionH relativeFrom="column">
              <wp:posOffset>4041775</wp:posOffset>
            </wp:positionH>
            <wp:positionV relativeFrom="paragraph">
              <wp:posOffset>168275</wp:posOffset>
            </wp:positionV>
            <wp:extent cx="162814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29" y="21393"/>
                <wp:lineTo x="212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2" t="16219" r="5334" b="3934"/>
                    <a:stretch/>
                  </pic:blipFill>
                  <pic:spPr bwMode="auto">
                    <a:xfrm>
                      <a:off x="0" y="0"/>
                      <a:ext cx="16281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78" w:rsidRPr="00DE21E4">
        <w:t xml:space="preserve">Use your knowledge of triangle congruence criteria to write </w:t>
      </w:r>
      <w:r w:rsidR="00BD1478">
        <w:t xml:space="preserve">a </w:t>
      </w:r>
      <w:r w:rsidR="00BD1478" w:rsidRPr="00DE21E4">
        <w:t>proof for the following</w:t>
      </w:r>
      <w:r w:rsidR="00ED2E9A">
        <w:t>:</w:t>
      </w:r>
    </w:p>
    <w:p w14:paraId="716D3E6E" w14:textId="620AAB41" w:rsidR="00BD1478" w:rsidRPr="00AD5EEA" w:rsidRDefault="00BD1478" w:rsidP="00117D12">
      <w:pPr>
        <w:pStyle w:val="ny-lesson-SFinsert"/>
      </w:pPr>
      <w:r w:rsidRPr="00295683">
        <w:t xml:space="preserve">In the figure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</m:t>
            </m:r>
          </m:e>
        </m:acc>
      </m:oMath>
      <w:r w:rsidRPr="00295683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9E2FC6" w:rsidRPr="00117D1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4D31D4">
        <w:t>,</w:t>
      </w:r>
      <w:r w:rsidR="004D31D4" w:rsidRPr="00295683">
        <w:t xml:space="preserve">  </w:t>
      </w:r>
      <w:r w:rsidR="004D31D4">
        <w:t>p</w:t>
      </w:r>
      <w:r w:rsidR="004D31D4" w:rsidRPr="00295683">
        <w:t xml:space="preserve">rove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AE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RE</m:t>
            </m:r>
          </m:e>
        </m:acc>
      </m:oMath>
      <w:r w:rsidR="009E2FC6" w:rsidRPr="00117D12">
        <w:t>.</w:t>
      </w:r>
    </w:p>
    <w:p w14:paraId="0C518047" w14:textId="77777777" w:rsidR="009E2FC6" w:rsidRPr="00117D12" w:rsidRDefault="009E2FC6" w:rsidP="00117D12">
      <w:pPr>
        <w:pStyle w:val="ny-lesson-SFinsert"/>
        <w:ind w:left="3456" w:hanging="2592"/>
        <w:rPr>
          <w:color w:val="005A76"/>
        </w:rPr>
      </w:pPr>
    </w:p>
    <w:p w14:paraId="0700E35F" w14:textId="404D446B" w:rsidR="00BD1478" w:rsidRPr="00117D12" w:rsidRDefault="009E2FC6" w:rsidP="00117D12">
      <w:pPr>
        <w:pStyle w:val="ny-lesson-SFinsert"/>
        <w:ind w:left="3456" w:hanging="2592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∠ERC=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∠BRD</m:t>
        </m:r>
      </m:oMath>
      <w:r w:rsidR="00BD1478" w:rsidRPr="00117D12">
        <w:rPr>
          <w:i/>
          <w:color w:val="005A76"/>
        </w:rPr>
        <w:t xml:space="preserve"> </w:t>
      </w:r>
      <w:r w:rsidR="00BD1478" w:rsidRPr="00117D12">
        <w:rPr>
          <w:i/>
          <w:color w:val="005A76"/>
        </w:rPr>
        <w:tab/>
      </w:r>
      <w:r w:rsidR="00FC2555" w:rsidRPr="00117D12">
        <w:rPr>
          <w:i/>
          <w:color w:val="005A76"/>
        </w:rPr>
        <w:t xml:space="preserve">Vertical angles are </w:t>
      </w:r>
      <w:r w:rsidR="00716082" w:rsidRPr="00117D12">
        <w:rPr>
          <w:i/>
          <w:color w:val="005A76"/>
        </w:rPr>
        <w:t>equal in measure</w:t>
      </w:r>
    </w:p>
    <w:p w14:paraId="481F6C15" w14:textId="61B6BB05" w:rsidR="00BD1478" w:rsidRPr="00117D12" w:rsidRDefault="00277E9A" w:rsidP="00117D12">
      <w:pPr>
        <w:pStyle w:val="ny-lesson-SFinsert"/>
        <w:ind w:left="3456" w:hanging="2592"/>
        <w:rPr>
          <w:i/>
          <w:color w:val="005A7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DC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BE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AC</m:t>
            </m:r>
          </m:e>
        </m:acc>
      </m:oMath>
      <w:r w:rsidR="00BD1478" w:rsidRPr="00117D12">
        <w:rPr>
          <w:i/>
          <w:color w:val="005A76"/>
        </w:rPr>
        <w:tab/>
      </w:r>
      <w:r w:rsidR="0059431B" w:rsidRPr="00117D12">
        <w:rPr>
          <w:i/>
          <w:color w:val="005A76"/>
        </w:rPr>
        <w:t>G</w:t>
      </w:r>
      <w:r w:rsidR="00BD1478" w:rsidRPr="00117D12">
        <w:rPr>
          <w:i/>
          <w:color w:val="005A76"/>
        </w:rPr>
        <w:t>iven</w:t>
      </w:r>
    </w:p>
    <w:p w14:paraId="788240C9" w14:textId="03B1630A" w:rsidR="00BD1478" w:rsidRPr="00117D12" w:rsidRDefault="009E2FC6" w:rsidP="00117D12">
      <w:pPr>
        <w:pStyle w:val="ny-lesson-SFinsert"/>
        <w:ind w:left="3456" w:hanging="2592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∠BDR=90°</m:t>
        </m:r>
      </m:oMath>
      <w:r w:rsidRPr="00117D12">
        <w:rPr>
          <w:i/>
          <w:color w:val="005A76"/>
        </w:rPr>
        <w:t>,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∠REC=90°</m:t>
        </m:r>
      </m:oMath>
      <w:r w:rsidR="00BD1478" w:rsidRPr="00117D12">
        <w:rPr>
          <w:i/>
          <w:color w:val="005A76"/>
        </w:rPr>
        <w:tab/>
      </w:r>
      <w:r w:rsidR="00FC2555" w:rsidRPr="00117D12">
        <w:rPr>
          <w:i/>
          <w:color w:val="005A76"/>
        </w:rPr>
        <w:t xml:space="preserve">Definition </w:t>
      </w:r>
      <w:r w:rsidR="00BD1478" w:rsidRPr="00117D12">
        <w:rPr>
          <w:i/>
          <w:color w:val="005A76"/>
        </w:rPr>
        <w:t xml:space="preserve">of </w:t>
      </w:r>
      <w:r w:rsidR="00083E99" w:rsidRPr="00117D12">
        <w:rPr>
          <w:i/>
          <w:color w:val="005A76"/>
        </w:rPr>
        <w:t>perpendicular lines</w:t>
      </w:r>
    </w:p>
    <w:p w14:paraId="37FC5316" w14:textId="50B8F9AE" w:rsidR="00BD1478" w:rsidRPr="00117D12" w:rsidRDefault="009E2FC6" w:rsidP="00117D12">
      <w:pPr>
        <w:pStyle w:val="ny-lesson-SFinsert"/>
        <w:ind w:left="3456" w:hanging="2592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∠ABE=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∠RCE</m:t>
        </m:r>
      </m:oMath>
      <w:r w:rsidR="00BD1478" w:rsidRPr="00117D12">
        <w:rPr>
          <w:i/>
          <w:color w:val="005A76"/>
        </w:rPr>
        <w:tab/>
      </w:r>
      <w:r w:rsidR="00716082" w:rsidRPr="00117D12">
        <w:rPr>
          <w:i/>
          <w:color w:val="005A76"/>
        </w:rPr>
        <w:t>Sum of the a</w:t>
      </w:r>
      <w:r w:rsidR="00B415BB" w:rsidRPr="00117D12">
        <w:rPr>
          <w:i/>
          <w:color w:val="005A76"/>
        </w:rPr>
        <w:t>ngle</w:t>
      </w:r>
      <w:r w:rsidR="00716082" w:rsidRPr="00117D12">
        <w:rPr>
          <w:i/>
          <w:color w:val="005A76"/>
        </w:rPr>
        <w:t xml:space="preserve"> measures</w:t>
      </w:r>
      <w:r w:rsidR="00B415BB" w:rsidRPr="00117D12">
        <w:rPr>
          <w:i/>
          <w:color w:val="005A76"/>
        </w:rPr>
        <w:t xml:space="preserve"> in a triangle</w:t>
      </w:r>
      <w:r w:rsidR="00716082" w:rsidRPr="00117D12">
        <w:rPr>
          <w:i/>
          <w:color w:val="005A76"/>
        </w:rPr>
        <w:t xml:space="preserve"> is</w:t>
      </w:r>
      <w:r w:rsidR="00B415BB" w:rsidRPr="00117D12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180</m:t>
        </m:r>
        <m:r>
          <m:rPr>
            <m:sty m:val="bi"/>
          </m:rPr>
          <w:rPr>
            <w:rFonts w:ascii="Cambria Math" w:hAnsi="Cambria Math" w:cs="Lucida Sans Unicode"/>
            <w:color w:val="005A76"/>
          </w:rPr>
          <m:t>°</m:t>
        </m:r>
      </m:oMath>
      <w:bookmarkStart w:id="0" w:name="_GoBack"/>
      <w:bookmarkEnd w:id="0"/>
    </w:p>
    <w:p w14:paraId="58175C1D" w14:textId="04F9FEDB" w:rsidR="00716082" w:rsidRPr="00117D12" w:rsidRDefault="009E2FC6" w:rsidP="00117D12">
      <w:pPr>
        <w:pStyle w:val="ny-lesson-SFinsert"/>
        <w:ind w:left="3456" w:hanging="2592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∠BAE=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∠BRD</m:t>
        </m:r>
      </m:oMath>
      <w:r w:rsidR="00BD1478" w:rsidRPr="00117D12">
        <w:rPr>
          <w:i/>
          <w:color w:val="005A76"/>
        </w:rPr>
        <w:t xml:space="preserve"> </w:t>
      </w:r>
      <w:r w:rsidR="00BD1478" w:rsidRPr="00117D12">
        <w:rPr>
          <w:i/>
          <w:color w:val="005A76"/>
        </w:rPr>
        <w:tab/>
      </w:r>
      <w:r w:rsidR="00716082" w:rsidRPr="00117D12">
        <w:rPr>
          <w:i/>
          <w:color w:val="005A76"/>
        </w:rPr>
        <w:t xml:space="preserve">Sum of the angle measures in a triangle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180</m:t>
        </m:r>
        <m:r>
          <m:rPr>
            <m:sty m:val="bi"/>
          </m:rPr>
          <w:rPr>
            <w:rFonts w:ascii="Cambria Math" w:hAnsi="Cambria Math" w:cs="Lucida Sans Unicode"/>
            <w:color w:val="005A76"/>
          </w:rPr>
          <m:t>°</m:t>
        </m:r>
      </m:oMath>
    </w:p>
    <w:p w14:paraId="7D434335" w14:textId="2F9205E0" w:rsidR="00BD1478" w:rsidRPr="00117D12" w:rsidRDefault="009E2FC6" w:rsidP="00117D12">
      <w:pPr>
        <w:pStyle w:val="ny-lesson-SFinsert"/>
        <w:ind w:left="3456" w:hanging="2592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∠BAE=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∠ERC</m:t>
        </m:r>
      </m:oMath>
      <w:r w:rsidR="00BD1478" w:rsidRPr="00117D12">
        <w:rPr>
          <w:i/>
          <w:color w:val="005A76"/>
        </w:rPr>
        <w:tab/>
      </w:r>
      <w:r w:rsidR="0059431B" w:rsidRPr="00117D12">
        <w:rPr>
          <w:i/>
          <w:color w:val="005A76"/>
        </w:rPr>
        <w:t>S</w:t>
      </w:r>
      <w:r w:rsidR="00BD1478" w:rsidRPr="00117D12">
        <w:rPr>
          <w:i/>
          <w:color w:val="005A76"/>
        </w:rPr>
        <w:t>ubstitution</w:t>
      </w:r>
      <w:r w:rsidR="00716082" w:rsidRPr="00117D12">
        <w:rPr>
          <w:i/>
          <w:color w:val="005A76"/>
        </w:rPr>
        <w:t xml:space="preserve"> </w:t>
      </w:r>
      <w:r>
        <w:rPr>
          <w:i/>
          <w:color w:val="005A76"/>
        </w:rPr>
        <w:t>p</w:t>
      </w:r>
      <w:r w:rsidR="00716082" w:rsidRPr="00117D12">
        <w:rPr>
          <w:i/>
          <w:color w:val="005A76"/>
        </w:rPr>
        <w:t xml:space="preserve">roperty of </w:t>
      </w:r>
      <w:r>
        <w:rPr>
          <w:i/>
          <w:color w:val="005A76"/>
        </w:rPr>
        <w:t>e</w:t>
      </w:r>
      <w:r w:rsidR="00716082" w:rsidRPr="00117D12">
        <w:rPr>
          <w:i/>
          <w:color w:val="005A76"/>
        </w:rPr>
        <w:t>quality</w:t>
      </w:r>
    </w:p>
    <w:p w14:paraId="187648C2" w14:textId="7AF27989" w:rsidR="00BD1478" w:rsidRPr="00117D12" w:rsidRDefault="00277E9A" w:rsidP="00117D12">
      <w:pPr>
        <w:pStyle w:val="ny-lesson-SFinsert"/>
        <w:ind w:left="3456" w:hanging="2592"/>
        <w:rPr>
          <w:i/>
          <w:color w:val="005A7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BE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CE</m:t>
            </m:r>
          </m:e>
        </m:acc>
      </m:oMath>
      <w:r w:rsidR="00BD1478" w:rsidRPr="00117D12">
        <w:rPr>
          <w:i/>
          <w:color w:val="005A76"/>
        </w:rPr>
        <w:tab/>
      </w:r>
      <w:r w:rsidR="0059431B" w:rsidRPr="00117D12">
        <w:rPr>
          <w:i/>
          <w:color w:val="005A76"/>
        </w:rPr>
        <w:t>G</w:t>
      </w:r>
      <w:r w:rsidR="00BD1478" w:rsidRPr="00117D12">
        <w:rPr>
          <w:i/>
          <w:color w:val="005A76"/>
        </w:rPr>
        <w:t>iven</w:t>
      </w:r>
    </w:p>
    <w:p w14:paraId="0CD201BD" w14:textId="67552A5E" w:rsidR="00BD1478" w:rsidRPr="00117D12" w:rsidRDefault="009E2FC6" w:rsidP="00117D12">
      <w:pPr>
        <w:pStyle w:val="ny-lesson-SFinsert"/>
        <w:ind w:left="3456" w:hanging="2592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△BAE≅△CRE</m:t>
        </m:r>
      </m:oMath>
      <w:r w:rsidR="00BD1478" w:rsidRPr="00117D12">
        <w:rPr>
          <w:i/>
          <w:color w:val="005A76"/>
        </w:rPr>
        <w:t xml:space="preserve"> </w:t>
      </w:r>
      <w:r w:rsidR="00BD1478" w:rsidRPr="00117D12">
        <w:rPr>
          <w:i/>
          <w:color w:val="005A76"/>
        </w:rPr>
        <w:tab/>
      </w:r>
      <w:r w:rsidR="00B415BB" w:rsidRPr="00117D12">
        <w:rPr>
          <w:i/>
          <w:color w:val="005A76"/>
        </w:rPr>
        <w:t>AAS</w:t>
      </w:r>
    </w:p>
    <w:p w14:paraId="599712BC" w14:textId="2C2BB546" w:rsidR="00B67BF2" w:rsidRPr="00681865" w:rsidRDefault="00277E9A" w:rsidP="00117D12">
      <w:pPr>
        <w:pStyle w:val="ny-lesson-SFinsert"/>
        <w:ind w:left="3456" w:hanging="2592"/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AE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RE</m:t>
            </m:r>
          </m:e>
        </m:acc>
      </m:oMath>
      <w:r w:rsidR="00BD1478" w:rsidRPr="00117D12">
        <w:rPr>
          <w:i/>
          <w:color w:val="005A76"/>
        </w:rPr>
        <w:tab/>
      </w:r>
      <w:r w:rsidR="00B415BB" w:rsidRPr="00117D12">
        <w:rPr>
          <w:i/>
          <w:color w:val="005A76"/>
        </w:rPr>
        <w:t>Corresponding sides of congruent triangles are congruent</w:t>
      </w:r>
    </w:p>
    <w:sectPr w:rsidR="00B67BF2" w:rsidRPr="00681865" w:rsidSect="00A84B8D">
      <w:headerReference w:type="default" r:id="rId20"/>
      <w:footerReference w:type="default" r:id="rId21"/>
      <w:type w:val="continuous"/>
      <w:pgSz w:w="12240" w:h="15840"/>
      <w:pgMar w:top="1920" w:right="1600" w:bottom="1200" w:left="800" w:header="553" w:footer="1606" w:gutter="0"/>
      <w:pgNumType w:start="2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7E0B2" w14:textId="77777777" w:rsidR="00277E9A" w:rsidRDefault="00277E9A">
      <w:pPr>
        <w:spacing w:after="0" w:line="240" w:lineRule="auto"/>
      </w:pPr>
      <w:r>
        <w:separator/>
      </w:r>
    </w:p>
  </w:endnote>
  <w:endnote w:type="continuationSeparator" w:id="0">
    <w:p w14:paraId="1F3EB8DD" w14:textId="77777777" w:rsidR="00277E9A" w:rsidRDefault="0027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6883AD1E" w:rsidR="001F0D7E" w:rsidRPr="00D91B91" w:rsidRDefault="00CB3053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217BD9" wp14:editId="1942425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69D89" w14:textId="23D614AD" w:rsidR="00CB3053" w:rsidRPr="003E4777" w:rsidRDefault="00CB3053" w:rsidP="00CB30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7189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220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217BD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zL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2xmN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PGazM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B469D89" w14:textId="23D614AD" w:rsidR="00CB3053" w:rsidRPr="003E4777" w:rsidRDefault="00CB3053" w:rsidP="00CB30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7189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220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15663" wp14:editId="1DF8551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EE15C58" w14:textId="6AE19336" w:rsidR="00CB3053" w:rsidRDefault="00CB3053" w:rsidP="00CB30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Triangle Congruency Proofs</w:t>
                          </w:r>
                          <w:r w:rsidR="00152C51" w:rsidDel="00152C5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6A08804" w14:textId="236B4F84" w:rsidR="00CB3053" w:rsidRPr="002273E5" w:rsidRDefault="00CB3053" w:rsidP="00CB30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189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8ED871" w14:textId="77777777" w:rsidR="00CB3053" w:rsidRPr="002273E5" w:rsidRDefault="00CB3053" w:rsidP="00CB30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15663" id="Text Box 10" o:spid="_x0000_s1033" type="#_x0000_t202" style="position:absolute;margin-left:93.1pt;margin-top:31.25pt;width:293.4pt;height:24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AP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Y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35sgD/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EE15C58" w14:textId="6AE19336" w:rsidR="00CB3053" w:rsidRDefault="00CB3053" w:rsidP="00CB30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Triangle Congruency Proofs</w:t>
                    </w:r>
                    <w:r w:rsidR="00152C51" w:rsidDel="00152C5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6A08804" w14:textId="236B4F84" w:rsidR="00CB3053" w:rsidRPr="002273E5" w:rsidRDefault="00CB3053" w:rsidP="00CB30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189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8ED871" w14:textId="77777777" w:rsidR="00CB3053" w:rsidRPr="002273E5" w:rsidRDefault="00CB3053" w:rsidP="00CB30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4F51B9EE" wp14:editId="5AE5C18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3D9082" id="Group 23" o:spid="_x0000_s1026" style="position:absolute;margin-left:86.45pt;margin-top:30.4pt;width:6.55pt;height:21.35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Tn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imfTn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56B006DF" wp14:editId="3B3F28C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633399" wp14:editId="010BF2A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661EA" w14:textId="77777777" w:rsidR="00CB3053" w:rsidRPr="00B81D46" w:rsidRDefault="00CB3053" w:rsidP="00CB30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33399" id="Text Box 154" o:spid="_x0000_s1034" type="#_x0000_t202" style="position:absolute;margin-left:294.95pt;margin-top:59.65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X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w11z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26661EA" w14:textId="77777777" w:rsidR="00CB3053" w:rsidRPr="00B81D46" w:rsidRDefault="00CB3053" w:rsidP="00CB30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816" behindDoc="1" locked="0" layoutInCell="1" allowOverlap="1" wp14:anchorId="3F167812" wp14:editId="42687F0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8D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58351E2" wp14:editId="3DDF112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444880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rX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lqdrX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QFMAA&#10;AADbAAAADwAAAGRycy9kb3ducmV2LnhtbERPy4rCMBTdD/gP4QqzG1PFR6lGkWFk7ELBxwdcmmtb&#10;bG5KEmvn7ycLweXhvFeb3jSiI+drywrGowQEcWF1zaWC62X3lYLwAVljY5kU/JGHzXrwscJM2yef&#10;qDuHUsQQ9hkqqEJoMyl9UZFBP7ItceRu1hkMEbpSaofPGG4aOUmSuTRYc2yosKXvior7+WEU5GV6&#10;MLNj/vj5TWV31H7B09wp9Tnst0sQgfrwFr/ce61gE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iQFMAAAADbAAAADwAAAAAAAAAAAAAAAACYAgAAZHJzL2Rvd25y&#10;ZXYueG1sUEsFBgAAAAAEAAQA9QAAAIU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2DE84D6" wp14:editId="31A10A8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323E1" id="Group 12" o:spid="_x0000_s1026" style="position:absolute;margin-left:-.15pt;margin-top:20.35pt;width:492.4pt;height:.1pt;z-index:2516510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nZw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DxDren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4ABBD5" wp14:editId="0A1D102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6BC7" w14:textId="77777777" w:rsidR="00CB3053" w:rsidRPr="002273E5" w:rsidRDefault="00CB3053" w:rsidP="00CB30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ABBD5" id="Text Box 33" o:spid="_x0000_s1035" type="#_x0000_t202" style="position:absolute;margin-left:-1.15pt;margin-top:63.5pt;width:165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KsQ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0BXI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1336BC7" w14:textId="77777777" w:rsidR="00CB3053" w:rsidRPr="002273E5" w:rsidRDefault="00CB3053" w:rsidP="00CB30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3AC057A2" wp14:editId="18020D8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36FC" w14:textId="77777777" w:rsidR="00277E9A" w:rsidRDefault="00277E9A">
      <w:pPr>
        <w:spacing w:after="0" w:line="240" w:lineRule="auto"/>
      </w:pPr>
      <w:r>
        <w:separator/>
      </w:r>
    </w:p>
  </w:footnote>
  <w:footnote w:type="continuationSeparator" w:id="0">
    <w:p w14:paraId="2FEC283A" w14:textId="77777777" w:rsidR="00277E9A" w:rsidRDefault="0027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9754" w14:textId="762A1129" w:rsidR="0029248B" w:rsidRDefault="00277E9A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665920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DB72E1" wp14:editId="51BAFE75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5CBD5B24" w:rsidR="0029248B" w:rsidRPr="003212BA" w:rsidRDefault="00222226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D1478">
                            <w:rPr>
                              <w:color w:val="61765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5CBD5B24" w:rsidR="0029248B" w:rsidRPr="003212BA" w:rsidRDefault="00222226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D1478">
                      <w:rPr>
                        <w:color w:val="617656"/>
                      </w:rPr>
                      <w:t>27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151794" wp14:editId="0DC0B60F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2B0A9D93" w:rsidR="0029248B" w:rsidRPr="002273E5" w:rsidRDefault="0029248B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D147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51794" id="Text Box 54" o:spid="_x0000_s1027" type="#_x0000_t202" style="position:absolute;margin-left:459pt;margin-top:5.75pt;width:28.8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2B0A9D93" w:rsidR="0029248B" w:rsidRPr="002273E5" w:rsidRDefault="0029248B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D147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745A57" wp14:editId="351511F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29248B" w:rsidRPr="002273E5" w:rsidRDefault="0029248B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45A57" id="Text Box 55" o:spid="_x0000_s1028" type="#_x0000_t202" style="position:absolute;margin-left:8pt;margin-top:7.65pt;width:272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29248B" w:rsidRPr="002273E5" w:rsidRDefault="0029248B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C9815" wp14:editId="045F63F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18B0E482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553B0DDE" w14:textId="77777777" w:rsidR="0029248B" w:rsidRDefault="0029248B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C9815" id="Freeform 1" o:spid="_x0000_s1029" style="position:absolute;margin-left:2pt;margin-top:3.35pt;width:453.4pt;height:2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29248B" w:rsidRDefault="0029248B" w:rsidP="0029248B">
                    <w:pPr>
                      <w:jc w:val="center"/>
                    </w:pPr>
                  </w:p>
                  <w:p w14:paraId="18B0E482" w14:textId="77777777" w:rsidR="0029248B" w:rsidRDefault="0029248B" w:rsidP="0029248B">
                    <w:pPr>
                      <w:jc w:val="center"/>
                    </w:pPr>
                  </w:p>
                  <w:p w14:paraId="553B0DDE" w14:textId="77777777" w:rsidR="0029248B" w:rsidRDefault="0029248B" w:rsidP="0029248B"/>
                </w:txbxContent>
              </v:textbox>
              <w10:wrap type="through"/>
            </v:shape>
          </w:pict>
        </mc:Fallback>
      </mc:AlternateConten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D6E434" wp14:editId="5A8A9A6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29248B" w:rsidRDefault="0029248B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6E434" id="Freeform 3" o:spid="_x0000_s1030" style="position:absolute;margin-left:458.45pt;margin-top:3.35pt;width:34.8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29248B" w:rsidRDefault="0029248B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29248B" w:rsidRPr="00015AD5" w:rsidRDefault="0029248B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29FB4E" wp14:editId="12531B1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7DB8B69B" w:rsidR="0029248B" w:rsidRPr="002F031E" w:rsidRDefault="00BD1478" w:rsidP="0029248B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9FB4E" id="Text Box 60" o:spid="_x0000_s1031" type="#_x0000_t202" style="position:absolute;margin-left:274.35pt;margin-top:10.85pt;width:20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7DB8B69B" w:rsidR="0029248B" w:rsidRPr="002F031E" w:rsidRDefault="00BD1478" w:rsidP="0029248B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29248B" w:rsidRDefault="0029248B" w:rsidP="0029248B">
    <w:pPr>
      <w:pStyle w:val="Header"/>
    </w:pPr>
  </w:p>
  <w:p w14:paraId="6B6062D6" w14:textId="328BF3D4" w:rsidR="0029248B" w:rsidRDefault="0029248B" w:rsidP="0029248B">
    <w:pPr>
      <w:pStyle w:val="Header"/>
    </w:pPr>
  </w:p>
  <w:p w14:paraId="55DCA98A" w14:textId="77777777" w:rsidR="00E41BD7" w:rsidRPr="0029248B" w:rsidRDefault="00E41BD7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019C3"/>
    <w:multiLevelType w:val="multilevel"/>
    <w:tmpl w:val="11B24EFE"/>
    <w:numStyleLink w:val="ny-lesson-SF-numbering"/>
  </w:abstractNum>
  <w:num w:numId="1">
    <w:abstractNumId w:val="13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0"/>
  </w:num>
  <w:num w:numId="32">
    <w:abstractNumId w:val="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6547"/>
    <w:rsid w:val="00021A6D"/>
    <w:rsid w:val="0003054A"/>
    <w:rsid w:val="00036CEB"/>
    <w:rsid w:val="00040BD3"/>
    <w:rsid w:val="00042A93"/>
    <w:rsid w:val="000514CC"/>
    <w:rsid w:val="00055004"/>
    <w:rsid w:val="00056710"/>
    <w:rsid w:val="00060A89"/>
    <w:rsid w:val="00060D70"/>
    <w:rsid w:val="0006236D"/>
    <w:rsid w:val="000650D8"/>
    <w:rsid w:val="000662F5"/>
    <w:rsid w:val="000736FE"/>
    <w:rsid w:val="00075C6E"/>
    <w:rsid w:val="0008226E"/>
    <w:rsid w:val="00083E99"/>
    <w:rsid w:val="00087BF9"/>
    <w:rsid w:val="000B02EC"/>
    <w:rsid w:val="000B17D3"/>
    <w:rsid w:val="000C0A8D"/>
    <w:rsid w:val="000C1FCA"/>
    <w:rsid w:val="000C3173"/>
    <w:rsid w:val="000C6347"/>
    <w:rsid w:val="000D5FE7"/>
    <w:rsid w:val="000D7186"/>
    <w:rsid w:val="000D7BF3"/>
    <w:rsid w:val="000F7A2B"/>
    <w:rsid w:val="00105599"/>
    <w:rsid w:val="00106020"/>
    <w:rsid w:val="0010729D"/>
    <w:rsid w:val="00112553"/>
    <w:rsid w:val="00117837"/>
    <w:rsid w:val="00117D12"/>
    <w:rsid w:val="00117DDA"/>
    <w:rsid w:val="00120FEE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52C51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9481E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05643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77E9A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A11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3DF9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86F09"/>
    <w:rsid w:val="003A2C99"/>
    <w:rsid w:val="003B5569"/>
    <w:rsid w:val="003C045E"/>
    <w:rsid w:val="003C602C"/>
    <w:rsid w:val="003C6C89"/>
    <w:rsid w:val="003C71EC"/>
    <w:rsid w:val="003C729E"/>
    <w:rsid w:val="003C7556"/>
    <w:rsid w:val="003D2B0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43E7A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1D4"/>
    <w:rsid w:val="004D3EE8"/>
    <w:rsid w:val="004F0998"/>
    <w:rsid w:val="00512914"/>
    <w:rsid w:val="005156AD"/>
    <w:rsid w:val="00515CEB"/>
    <w:rsid w:val="0052261F"/>
    <w:rsid w:val="0053275F"/>
    <w:rsid w:val="00535FF9"/>
    <w:rsid w:val="005532D9"/>
    <w:rsid w:val="00553927"/>
    <w:rsid w:val="00556816"/>
    <w:rsid w:val="005570D6"/>
    <w:rsid w:val="005615D3"/>
    <w:rsid w:val="00567CC6"/>
    <w:rsid w:val="005717A1"/>
    <w:rsid w:val="0057189F"/>
    <w:rsid w:val="005728FF"/>
    <w:rsid w:val="00576066"/>
    <w:rsid w:val="005760E8"/>
    <w:rsid w:val="0058694C"/>
    <w:rsid w:val="005920C2"/>
    <w:rsid w:val="0059431B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842"/>
    <w:rsid w:val="0061064A"/>
    <w:rsid w:val="006128AD"/>
    <w:rsid w:val="00616206"/>
    <w:rsid w:val="006256DC"/>
    <w:rsid w:val="00642705"/>
    <w:rsid w:val="00644336"/>
    <w:rsid w:val="006443DE"/>
    <w:rsid w:val="00645404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2CE6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634F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082"/>
    <w:rsid w:val="007168BC"/>
    <w:rsid w:val="007218F0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6789A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0624"/>
    <w:rsid w:val="007F29A4"/>
    <w:rsid w:val="007F3834"/>
    <w:rsid w:val="007F48BF"/>
    <w:rsid w:val="007F5AFF"/>
    <w:rsid w:val="007F7AEE"/>
    <w:rsid w:val="00801FFD"/>
    <w:rsid w:val="00812AF5"/>
    <w:rsid w:val="00814148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2831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726F"/>
    <w:rsid w:val="008F2532"/>
    <w:rsid w:val="008F5624"/>
    <w:rsid w:val="00900164"/>
    <w:rsid w:val="009035DC"/>
    <w:rsid w:val="009055A2"/>
    <w:rsid w:val="00906106"/>
    <w:rsid w:val="009071DE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331C"/>
    <w:rsid w:val="009B4149"/>
    <w:rsid w:val="009B702E"/>
    <w:rsid w:val="009D05D1"/>
    <w:rsid w:val="009D263D"/>
    <w:rsid w:val="009D52F7"/>
    <w:rsid w:val="009E1635"/>
    <w:rsid w:val="009E2FC6"/>
    <w:rsid w:val="009E4AB3"/>
    <w:rsid w:val="009F24D9"/>
    <w:rsid w:val="009F2666"/>
    <w:rsid w:val="009F285F"/>
    <w:rsid w:val="009F6159"/>
    <w:rsid w:val="00A00C15"/>
    <w:rsid w:val="00A01A40"/>
    <w:rsid w:val="00A3783B"/>
    <w:rsid w:val="00A40A9B"/>
    <w:rsid w:val="00A716E5"/>
    <w:rsid w:val="00A7696D"/>
    <w:rsid w:val="00A777F6"/>
    <w:rsid w:val="00A83F04"/>
    <w:rsid w:val="00A84B8D"/>
    <w:rsid w:val="00A86E17"/>
    <w:rsid w:val="00A87852"/>
    <w:rsid w:val="00A87883"/>
    <w:rsid w:val="00A908BE"/>
    <w:rsid w:val="00A90B21"/>
    <w:rsid w:val="00A915E6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5BB"/>
    <w:rsid w:val="00B419E2"/>
    <w:rsid w:val="00B42ACE"/>
    <w:rsid w:val="00B45FC7"/>
    <w:rsid w:val="00B56158"/>
    <w:rsid w:val="00B5741C"/>
    <w:rsid w:val="00B5770A"/>
    <w:rsid w:val="00B61F45"/>
    <w:rsid w:val="00B65645"/>
    <w:rsid w:val="00B67BF2"/>
    <w:rsid w:val="00B7175D"/>
    <w:rsid w:val="00B82FC0"/>
    <w:rsid w:val="00B86947"/>
    <w:rsid w:val="00B90B9B"/>
    <w:rsid w:val="00B95FF5"/>
    <w:rsid w:val="00B969C9"/>
    <w:rsid w:val="00B97CCA"/>
    <w:rsid w:val="00BA5E1F"/>
    <w:rsid w:val="00BA756A"/>
    <w:rsid w:val="00BB0AC7"/>
    <w:rsid w:val="00BC321A"/>
    <w:rsid w:val="00BC4AF6"/>
    <w:rsid w:val="00BD1478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79BD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350A"/>
    <w:rsid w:val="00C64457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A57B9"/>
    <w:rsid w:val="00CB3053"/>
    <w:rsid w:val="00CC3E6B"/>
    <w:rsid w:val="00CC5DAB"/>
    <w:rsid w:val="00CD3722"/>
    <w:rsid w:val="00CF1AE5"/>
    <w:rsid w:val="00D0235F"/>
    <w:rsid w:val="00D02C5F"/>
    <w:rsid w:val="00D038C2"/>
    <w:rsid w:val="00D04092"/>
    <w:rsid w:val="00D047C7"/>
    <w:rsid w:val="00D0682D"/>
    <w:rsid w:val="00D11A02"/>
    <w:rsid w:val="00D303B0"/>
    <w:rsid w:val="00D30E9B"/>
    <w:rsid w:val="00D3238A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39B1"/>
    <w:rsid w:val="00DD5F88"/>
    <w:rsid w:val="00DD7B52"/>
    <w:rsid w:val="00DE4F38"/>
    <w:rsid w:val="00DF59B8"/>
    <w:rsid w:val="00DF6681"/>
    <w:rsid w:val="00E01D8E"/>
    <w:rsid w:val="00E02BB3"/>
    <w:rsid w:val="00E07B74"/>
    <w:rsid w:val="00E1411E"/>
    <w:rsid w:val="00E276F4"/>
    <w:rsid w:val="00E27BDB"/>
    <w:rsid w:val="00E31C3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A7CD2"/>
    <w:rsid w:val="00EB2D31"/>
    <w:rsid w:val="00EB6274"/>
    <w:rsid w:val="00EB750F"/>
    <w:rsid w:val="00EC4DC5"/>
    <w:rsid w:val="00EC4EFA"/>
    <w:rsid w:val="00ED2024"/>
    <w:rsid w:val="00ED2BE2"/>
    <w:rsid w:val="00ED2E9A"/>
    <w:rsid w:val="00EE4BC3"/>
    <w:rsid w:val="00EE6D8B"/>
    <w:rsid w:val="00EE735F"/>
    <w:rsid w:val="00EF03CE"/>
    <w:rsid w:val="00EF22F0"/>
    <w:rsid w:val="00F0049A"/>
    <w:rsid w:val="00F05108"/>
    <w:rsid w:val="00F07873"/>
    <w:rsid w:val="00F10777"/>
    <w:rsid w:val="00F16CB4"/>
    <w:rsid w:val="00F229A0"/>
    <w:rsid w:val="00F22B7F"/>
    <w:rsid w:val="00F24782"/>
    <w:rsid w:val="00F264DC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2555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3BB27048-3679-4F6F-A281-1437CE2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NTI
Copy edit done WT
MA/CE Taken into account. Some formatting needed in exercise section (box around exercises). Other than this and closing, FINISHED. EF New footer inserted
NY revisions added. EF
Final Format complete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2DACEDD-3227-4341-9B05-627324EC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2014-05-28T01:35:00Z</cp:lastPrinted>
  <dcterms:created xsi:type="dcterms:W3CDTF">2014-06-15T20:49:00Z</dcterms:created>
  <dcterms:modified xsi:type="dcterms:W3CDTF">2014-06-15T21:26:00Z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