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BD93F" w14:textId="77777777" w:rsidR="00C43385" w:rsidRPr="00D0546C" w:rsidRDefault="00C43385" w:rsidP="00C43385">
      <w:pPr>
        <w:pStyle w:val="ny-lesson-header"/>
      </w:pPr>
      <w:bookmarkStart w:id="0" w:name="_GoBack"/>
      <w:bookmarkEnd w:id="0"/>
      <w:r>
        <w:t>Lesson 8</w:t>
      </w:r>
      <w:r w:rsidRPr="00D0546C">
        <w:t>:</w:t>
      </w:r>
      <w:r>
        <w:t xml:space="preserve"> </w:t>
      </w:r>
      <w:r w:rsidRPr="00D0546C">
        <w:t xml:space="preserve"> </w:t>
      </w:r>
      <w:r>
        <w:t xml:space="preserve">Representing Proportional Relationships with Equations </w:t>
      </w:r>
    </w:p>
    <w:p w14:paraId="539BD940" w14:textId="77777777" w:rsidR="00C43385" w:rsidRDefault="00C43385" w:rsidP="005C0CBC">
      <w:pPr>
        <w:pStyle w:val="ny-callout-hdr"/>
      </w:pPr>
    </w:p>
    <w:p w14:paraId="539BD942" w14:textId="37EF26EB" w:rsidR="00C43385" w:rsidRDefault="00C43385" w:rsidP="006E3749">
      <w:pPr>
        <w:pStyle w:val="ny-callout-hdr"/>
        <w:spacing w:after="60"/>
      </w:pPr>
      <w:r>
        <w:t>Classwork</w:t>
      </w:r>
    </w:p>
    <w:p w14:paraId="539BD943" w14:textId="3E1D1D30" w:rsidR="00C43385" w:rsidRDefault="00C43385" w:rsidP="00C43385">
      <w:pPr>
        <w:pStyle w:val="ny-lesson-paragraph"/>
      </w:pPr>
      <w:r>
        <w:t>Points to remember</w:t>
      </w:r>
      <w:r w:rsidR="006E3749">
        <w:t>:</w:t>
      </w:r>
    </w:p>
    <w:p w14:paraId="539BD944" w14:textId="77777777" w:rsidR="00C43385" w:rsidRPr="00C43385" w:rsidRDefault="00C43385" w:rsidP="00C43385">
      <w:pPr>
        <w:pStyle w:val="ny-lesson-bullet"/>
      </w:pPr>
      <w:r w:rsidRPr="00C43385">
        <w:t>Proportional relationships have a constant ratio, or unit rate.</w:t>
      </w:r>
    </w:p>
    <w:p w14:paraId="539BD945" w14:textId="1F457C1B" w:rsidR="00C43385" w:rsidRPr="00C43385" w:rsidRDefault="00C43385" w:rsidP="00C43385">
      <w:pPr>
        <w:pStyle w:val="ny-lesson-bullet"/>
      </w:pPr>
      <w:r w:rsidRPr="00C43385">
        <w:t>The constant ratio, or unit rate</w:t>
      </w:r>
      <w:r w:rsidR="00EA0B16">
        <w:t xml:space="preserve"> </w:t>
      </w:r>
      <w:proofErr w:type="gramStart"/>
      <w:r w:rsidR="00EA0B16">
        <w:t xml:space="preserve">of </w:t>
      </w:r>
      <w:proofErr w:type="gramEnd"/>
      <m:oMath>
        <m:f>
          <m:fPr>
            <m:ctrlPr>
              <w:rPr>
                <w:rFonts w:ascii="Cambria Math" w:hAnsi="Cambria Math"/>
              </w:rPr>
            </m:ctrlPr>
          </m:fPr>
          <m:num>
            <m:r>
              <w:rPr>
                <w:rFonts w:ascii="Cambria Math" w:hAnsi="Cambria Math"/>
              </w:rPr>
              <m:t>y</m:t>
            </m:r>
          </m:num>
          <m:den>
            <m:r>
              <w:rPr>
                <w:rFonts w:ascii="Cambria Math" w:hAnsi="Cambria Math"/>
              </w:rPr>
              <m:t>x</m:t>
            </m:r>
          </m:den>
        </m:f>
      </m:oMath>
      <w:r w:rsidRPr="00C43385">
        <w:t>, can also be called the constant of proportionality.</w:t>
      </w:r>
    </w:p>
    <w:p w14:paraId="539BD946" w14:textId="77777777" w:rsidR="00C43385" w:rsidRDefault="00C43385" w:rsidP="00C43385">
      <w:pPr>
        <w:pStyle w:val="ny-lesson-paragraph"/>
        <w:rPr>
          <w:b/>
        </w:rPr>
      </w:pPr>
    </w:p>
    <w:p w14:paraId="539BD947" w14:textId="77777777" w:rsidR="00C43385" w:rsidRDefault="00C43385" w:rsidP="00C43385">
      <w:pPr>
        <w:pStyle w:val="ny-lesson-hdr-1"/>
      </w:pPr>
      <w:r>
        <w:t>Discussion Notes</w:t>
      </w:r>
    </w:p>
    <w:p w14:paraId="539BD948" w14:textId="77777777" w:rsidR="00C43385" w:rsidRDefault="00C43385" w:rsidP="00C43385">
      <w:pPr>
        <w:pStyle w:val="ny-lesson-paragraph"/>
      </w:pPr>
      <w:r>
        <w:t>How could w</w:t>
      </w:r>
      <w:r w:rsidRPr="00C43385">
        <w:t>e</w:t>
      </w:r>
      <w:r>
        <w:t xml:space="preserve"> use what we know about the constant of proportionality to write an equation? </w:t>
      </w:r>
    </w:p>
    <w:p w14:paraId="539BD949" w14:textId="77777777" w:rsidR="00C43385" w:rsidRDefault="00C43385" w:rsidP="00C43385">
      <w:pPr>
        <w:pStyle w:val="ny-lesson-paragraph"/>
      </w:pPr>
    </w:p>
    <w:p w14:paraId="539BD94A" w14:textId="77777777" w:rsidR="00C43385" w:rsidRPr="00C43385" w:rsidRDefault="00C43385" w:rsidP="00C43385">
      <w:pPr>
        <w:rPr>
          <w:rFonts w:ascii="Calibri" w:eastAsia="Myriad Pro" w:hAnsi="Calibri" w:cs="Myriad Pro"/>
          <w:color w:val="231F20"/>
          <w:sz w:val="20"/>
        </w:rPr>
      </w:pPr>
      <w:r>
        <w:br w:type="page"/>
      </w:r>
    </w:p>
    <w:p w14:paraId="539BD94B" w14:textId="1A1679C5" w:rsidR="00C43385" w:rsidRPr="00C43385" w:rsidRDefault="006E3749" w:rsidP="00C43385">
      <w:pPr>
        <w:pStyle w:val="ny-lesson-bullet"/>
        <w:numPr>
          <w:ilvl w:val="0"/>
          <w:numId w:val="0"/>
        </w:numPr>
        <w:rPr>
          <w:rStyle w:val="ny-lesson-hdr-3"/>
        </w:rPr>
      </w:pPr>
      <w:r>
        <w:rPr>
          <w:rStyle w:val="ny-lesson-hdr-3"/>
        </w:rPr>
        <w:lastRenderedPageBreak/>
        <w:t xml:space="preserve">Example 1:  Do </w:t>
      </w:r>
      <w:proofErr w:type="gramStart"/>
      <w:r>
        <w:rPr>
          <w:rStyle w:val="ny-lesson-hdr-3"/>
        </w:rPr>
        <w:t>We</w:t>
      </w:r>
      <w:proofErr w:type="gramEnd"/>
      <w:r>
        <w:rPr>
          <w:rStyle w:val="ny-lesson-hdr-3"/>
        </w:rPr>
        <w:t xml:space="preserve"> have Enough Gas to Make it to the Gas S</w:t>
      </w:r>
      <w:r w:rsidR="00C43385" w:rsidRPr="00C43385">
        <w:rPr>
          <w:rStyle w:val="ny-lesson-hdr-3"/>
        </w:rPr>
        <w:t>tation?</w:t>
      </w:r>
    </w:p>
    <w:p w14:paraId="539BD94C" w14:textId="7BF00A37" w:rsidR="008D6DC5" w:rsidRDefault="00C558AC" w:rsidP="005C0CBC">
      <w:pPr>
        <w:pStyle w:val="ny-lesson-paragraph"/>
      </w:pPr>
      <w:r>
        <w:t>Your mother</w:t>
      </w:r>
      <w:r w:rsidR="008D6DC5">
        <w:t xml:space="preserve"> has accelerated onto the interstate beginning a long road trip and you notice that the low fuel light is on, indicating that there is a half a gallon left in the gas tank.  The nearest gas station is </w:t>
      </w:r>
      <m:oMath>
        <m:r>
          <w:rPr>
            <w:rFonts w:ascii="Cambria Math" w:hAnsi="Cambria Math"/>
          </w:rPr>
          <m:t>26</m:t>
        </m:r>
      </m:oMath>
      <w:r w:rsidR="008D6DC5">
        <w:t xml:space="preserve"> miles away.  Your mother keeps a log where she records the mileage and the number of gallons purchased each time she fills up the tank.  Use the information in the table below to determine whether you will make it to the gas station before the gas runs out. </w:t>
      </w:r>
      <w:r w:rsidR="00A468A7">
        <w:t xml:space="preserve"> You know that if you can determine the amount of gas that her car consumes in a particular number of miles, then you can determine whether or not you can make it to the next gas station.</w:t>
      </w:r>
    </w:p>
    <w:p w14:paraId="539BD94D" w14:textId="77777777" w:rsidR="00C43385" w:rsidRDefault="00C43385" w:rsidP="00C43385">
      <w:pPr>
        <w:pStyle w:val="ny-lesson-paragraph"/>
        <w:jc w:val="center"/>
      </w:pPr>
      <w:r>
        <w:t>Mother’s Gas Record</w:t>
      </w:r>
    </w:p>
    <w:tbl>
      <w:tblPr>
        <w:tblStyle w:val="TableGrid"/>
        <w:tblW w:w="0" w:type="auto"/>
        <w:jc w:val="center"/>
        <w:tblLook w:val="04A0" w:firstRow="1" w:lastRow="0" w:firstColumn="1" w:lastColumn="0" w:noHBand="0" w:noVBand="1"/>
      </w:tblPr>
      <w:tblGrid>
        <w:gridCol w:w="1108"/>
        <w:gridCol w:w="2060"/>
      </w:tblGrid>
      <w:tr w:rsidR="00C43385" w14:paraId="539BD950" w14:textId="77777777" w:rsidTr="00C43385">
        <w:trPr>
          <w:trHeight w:val="288"/>
          <w:jc w:val="center"/>
        </w:trPr>
        <w:tc>
          <w:tcPr>
            <w:tcW w:w="1108" w:type="dxa"/>
            <w:vAlign w:val="center"/>
          </w:tcPr>
          <w:p w14:paraId="539BD94E" w14:textId="77777777" w:rsidR="00C43385" w:rsidRDefault="00C43385" w:rsidP="00C43385">
            <w:pPr>
              <w:pStyle w:val="ny-lesson-table"/>
              <w:jc w:val="center"/>
            </w:pPr>
            <w:r>
              <w:t>Gallons</w:t>
            </w:r>
          </w:p>
        </w:tc>
        <w:tc>
          <w:tcPr>
            <w:tcW w:w="2060" w:type="dxa"/>
            <w:vAlign w:val="center"/>
          </w:tcPr>
          <w:p w14:paraId="539BD94F" w14:textId="77777777" w:rsidR="00C43385" w:rsidRDefault="00C43385" w:rsidP="00C43385">
            <w:pPr>
              <w:pStyle w:val="ny-lesson-table"/>
              <w:jc w:val="center"/>
            </w:pPr>
            <w:r>
              <w:t>Miles driven</w:t>
            </w:r>
          </w:p>
        </w:tc>
      </w:tr>
      <w:tr w:rsidR="00C43385" w14:paraId="539BD953" w14:textId="77777777" w:rsidTr="00C43385">
        <w:trPr>
          <w:trHeight w:val="288"/>
          <w:jc w:val="center"/>
        </w:trPr>
        <w:tc>
          <w:tcPr>
            <w:tcW w:w="1108" w:type="dxa"/>
            <w:vAlign w:val="center"/>
          </w:tcPr>
          <w:p w14:paraId="539BD951" w14:textId="14B40A04" w:rsidR="00C43385" w:rsidRPr="008903B7" w:rsidRDefault="004C0A17" w:rsidP="00C43385">
            <w:pPr>
              <w:pStyle w:val="ny-lesson-table"/>
              <w:jc w:val="center"/>
              <w:rPr>
                <w:i/>
              </w:rPr>
            </w:pPr>
            <m:oMathPara>
              <m:oMath>
                <m:r>
                  <w:rPr>
                    <w:rFonts w:ascii="Cambria Math" w:hAnsi="Cambria Math"/>
                  </w:rPr>
                  <m:t>8</m:t>
                </m:r>
              </m:oMath>
            </m:oMathPara>
          </w:p>
        </w:tc>
        <w:tc>
          <w:tcPr>
            <w:tcW w:w="2060" w:type="dxa"/>
            <w:vAlign w:val="center"/>
          </w:tcPr>
          <w:p w14:paraId="539BD952" w14:textId="0BC5C9BB" w:rsidR="00C43385" w:rsidRPr="008903B7" w:rsidRDefault="004C0A17" w:rsidP="00C43385">
            <w:pPr>
              <w:pStyle w:val="ny-lesson-table"/>
              <w:jc w:val="center"/>
              <w:rPr>
                <w:i/>
              </w:rPr>
            </w:pPr>
            <m:oMathPara>
              <m:oMath>
                <m:r>
                  <w:rPr>
                    <w:rFonts w:ascii="Cambria Math" w:hAnsi="Cambria Math"/>
                  </w:rPr>
                  <m:t>224</m:t>
                </m:r>
              </m:oMath>
            </m:oMathPara>
          </w:p>
        </w:tc>
      </w:tr>
      <w:tr w:rsidR="00C43385" w14:paraId="539BD956" w14:textId="77777777" w:rsidTr="00C43385">
        <w:trPr>
          <w:trHeight w:val="288"/>
          <w:jc w:val="center"/>
        </w:trPr>
        <w:tc>
          <w:tcPr>
            <w:tcW w:w="1108" w:type="dxa"/>
            <w:vAlign w:val="center"/>
          </w:tcPr>
          <w:p w14:paraId="539BD954" w14:textId="3F16336E" w:rsidR="00C43385" w:rsidRPr="008903B7" w:rsidRDefault="004C0A17" w:rsidP="00C43385">
            <w:pPr>
              <w:pStyle w:val="ny-lesson-table"/>
              <w:jc w:val="center"/>
              <w:rPr>
                <w:i/>
              </w:rPr>
            </w:pPr>
            <m:oMathPara>
              <m:oMath>
                <m:r>
                  <w:rPr>
                    <w:rFonts w:ascii="Cambria Math" w:hAnsi="Cambria Math"/>
                  </w:rPr>
                  <m:t>10</m:t>
                </m:r>
              </m:oMath>
            </m:oMathPara>
          </w:p>
        </w:tc>
        <w:tc>
          <w:tcPr>
            <w:tcW w:w="2060" w:type="dxa"/>
            <w:vAlign w:val="center"/>
          </w:tcPr>
          <w:p w14:paraId="539BD955" w14:textId="469AEC42" w:rsidR="00C43385" w:rsidRPr="008903B7" w:rsidRDefault="004C0A17" w:rsidP="00C43385">
            <w:pPr>
              <w:pStyle w:val="ny-lesson-table"/>
              <w:jc w:val="center"/>
              <w:rPr>
                <w:i/>
              </w:rPr>
            </w:pPr>
            <m:oMathPara>
              <m:oMath>
                <m:r>
                  <w:rPr>
                    <w:rFonts w:ascii="Cambria Math" w:hAnsi="Cambria Math"/>
                  </w:rPr>
                  <m:t>280</m:t>
                </m:r>
              </m:oMath>
            </m:oMathPara>
          </w:p>
        </w:tc>
      </w:tr>
      <w:tr w:rsidR="00C43385" w14:paraId="539BD959" w14:textId="77777777" w:rsidTr="00C43385">
        <w:trPr>
          <w:trHeight w:val="288"/>
          <w:jc w:val="center"/>
        </w:trPr>
        <w:tc>
          <w:tcPr>
            <w:tcW w:w="1108" w:type="dxa"/>
            <w:vAlign w:val="center"/>
          </w:tcPr>
          <w:p w14:paraId="539BD957" w14:textId="386A20EF" w:rsidR="00C43385" w:rsidRPr="008903B7" w:rsidRDefault="004C0A17" w:rsidP="00C43385">
            <w:pPr>
              <w:pStyle w:val="ny-lesson-table"/>
              <w:jc w:val="center"/>
              <w:rPr>
                <w:i/>
              </w:rPr>
            </w:pPr>
            <m:oMathPara>
              <m:oMath>
                <m:r>
                  <w:rPr>
                    <w:rFonts w:ascii="Cambria Math" w:hAnsi="Cambria Math"/>
                  </w:rPr>
                  <m:t>4</m:t>
                </m:r>
              </m:oMath>
            </m:oMathPara>
          </w:p>
        </w:tc>
        <w:tc>
          <w:tcPr>
            <w:tcW w:w="2060" w:type="dxa"/>
            <w:vAlign w:val="center"/>
          </w:tcPr>
          <w:p w14:paraId="539BD958" w14:textId="362939CA" w:rsidR="00C43385" w:rsidRPr="008903B7" w:rsidRDefault="004C0A17" w:rsidP="00C43385">
            <w:pPr>
              <w:pStyle w:val="ny-lesson-table"/>
              <w:jc w:val="center"/>
              <w:rPr>
                <w:i/>
              </w:rPr>
            </w:pPr>
            <m:oMathPara>
              <m:oMath>
                <m:r>
                  <w:rPr>
                    <w:rFonts w:ascii="Cambria Math" w:hAnsi="Cambria Math"/>
                  </w:rPr>
                  <m:t>112</m:t>
                </m:r>
              </m:oMath>
            </m:oMathPara>
          </w:p>
        </w:tc>
      </w:tr>
    </w:tbl>
    <w:p w14:paraId="539BD95A" w14:textId="77777777" w:rsidR="00C43385" w:rsidRPr="00BF00AF" w:rsidRDefault="00C43385" w:rsidP="00713755">
      <w:pPr>
        <w:pStyle w:val="ny-lesson-numbering"/>
        <w:numPr>
          <w:ilvl w:val="1"/>
          <w:numId w:val="6"/>
        </w:numPr>
        <w:rPr>
          <w:i/>
        </w:rPr>
      </w:pPr>
      <w:r w:rsidRPr="002871D3">
        <w:t>Find the constant of proportionality and explain what it represents in this situation.</w:t>
      </w:r>
    </w:p>
    <w:p w14:paraId="539BD95B" w14:textId="77777777" w:rsidR="00C43385" w:rsidRDefault="00C43385" w:rsidP="00C43385">
      <w:pPr>
        <w:pStyle w:val="ny-lesson-numbering"/>
        <w:numPr>
          <w:ilvl w:val="0"/>
          <w:numId w:val="0"/>
        </w:numPr>
        <w:ind w:left="360"/>
      </w:pPr>
    </w:p>
    <w:p w14:paraId="539BD95C" w14:textId="77777777" w:rsidR="00C43385" w:rsidRDefault="00C43385" w:rsidP="00C43385">
      <w:pPr>
        <w:pStyle w:val="ny-lesson-numbering"/>
        <w:numPr>
          <w:ilvl w:val="0"/>
          <w:numId w:val="0"/>
        </w:numPr>
        <w:ind w:left="360"/>
      </w:pPr>
    </w:p>
    <w:p w14:paraId="539BD95D" w14:textId="77777777" w:rsidR="00C43385" w:rsidRDefault="00C43385" w:rsidP="00C43385">
      <w:pPr>
        <w:pStyle w:val="ny-lesson-numbering"/>
        <w:numPr>
          <w:ilvl w:val="0"/>
          <w:numId w:val="0"/>
        </w:numPr>
        <w:ind w:left="360"/>
      </w:pPr>
    </w:p>
    <w:p w14:paraId="539BD95E" w14:textId="77777777" w:rsidR="00C43385" w:rsidRDefault="00C43385" w:rsidP="00C43385">
      <w:pPr>
        <w:pStyle w:val="ny-lesson-numbering"/>
        <w:numPr>
          <w:ilvl w:val="0"/>
          <w:numId w:val="0"/>
        </w:numPr>
        <w:ind w:left="360"/>
        <w:rPr>
          <w:i/>
        </w:rPr>
      </w:pPr>
    </w:p>
    <w:p w14:paraId="539BD960" w14:textId="7C7233BF" w:rsidR="00C43385" w:rsidRPr="00D01721" w:rsidRDefault="00C43385" w:rsidP="00713755">
      <w:pPr>
        <w:pStyle w:val="ny-lesson-numbering"/>
        <w:numPr>
          <w:ilvl w:val="1"/>
          <w:numId w:val="6"/>
        </w:numPr>
        <w:rPr>
          <w:i/>
        </w:rPr>
      </w:pPr>
      <w:r>
        <w:t xml:space="preserve">Write </w:t>
      </w:r>
      <w:r w:rsidR="00776A80">
        <w:t>equation(s)</w:t>
      </w:r>
      <w:r>
        <w:t xml:space="preserve"> that will relate the miles driven to the number of gallons of gas.</w:t>
      </w:r>
    </w:p>
    <w:p w14:paraId="539BD961" w14:textId="77777777" w:rsidR="00D01721" w:rsidRDefault="00D01721" w:rsidP="00D01721">
      <w:pPr>
        <w:pStyle w:val="ny-lesson-numbering"/>
        <w:numPr>
          <w:ilvl w:val="0"/>
          <w:numId w:val="0"/>
        </w:numPr>
        <w:ind w:left="806"/>
        <w:rPr>
          <w:i/>
        </w:rPr>
      </w:pPr>
    </w:p>
    <w:p w14:paraId="539BD962" w14:textId="77777777" w:rsidR="00D01721" w:rsidRDefault="00D01721" w:rsidP="00D01721">
      <w:pPr>
        <w:pStyle w:val="ny-lesson-numbering"/>
        <w:numPr>
          <w:ilvl w:val="0"/>
          <w:numId w:val="0"/>
        </w:numPr>
        <w:ind w:left="806"/>
        <w:rPr>
          <w:i/>
        </w:rPr>
      </w:pPr>
    </w:p>
    <w:p w14:paraId="539BD963" w14:textId="77777777" w:rsidR="00D01721" w:rsidRDefault="00D01721" w:rsidP="00D01721">
      <w:pPr>
        <w:pStyle w:val="ny-lesson-numbering"/>
        <w:numPr>
          <w:ilvl w:val="0"/>
          <w:numId w:val="0"/>
        </w:numPr>
        <w:ind w:left="806"/>
        <w:rPr>
          <w:i/>
        </w:rPr>
      </w:pPr>
    </w:p>
    <w:p w14:paraId="539BD964" w14:textId="77777777" w:rsidR="00D01721" w:rsidRPr="00D01721" w:rsidRDefault="00D01721" w:rsidP="00D01721">
      <w:pPr>
        <w:pStyle w:val="ny-lesson-numbering"/>
        <w:numPr>
          <w:ilvl w:val="0"/>
          <w:numId w:val="0"/>
        </w:numPr>
        <w:ind w:left="806"/>
        <w:rPr>
          <w:i/>
        </w:rPr>
      </w:pPr>
    </w:p>
    <w:p w14:paraId="539BD965" w14:textId="28BB83A5" w:rsidR="00D01721" w:rsidRPr="00093030" w:rsidRDefault="00D01721" w:rsidP="00713755">
      <w:pPr>
        <w:pStyle w:val="ny-lesson-numbering"/>
        <w:numPr>
          <w:ilvl w:val="1"/>
          <w:numId w:val="6"/>
        </w:numPr>
        <w:rPr>
          <w:i/>
        </w:rPr>
      </w:pPr>
      <w:r>
        <w:t>Knowing that there is a half</w:t>
      </w:r>
      <w:r w:rsidR="00A44CE9">
        <w:t>-</w:t>
      </w:r>
      <w:r>
        <w:t>gallon left in the gas tank when the light comes on, will she make it to the nearest gas station?  Explain why or why not.</w:t>
      </w:r>
    </w:p>
    <w:p w14:paraId="539BD966" w14:textId="77777777" w:rsidR="00C43385" w:rsidRDefault="00C43385" w:rsidP="00C43385">
      <w:pPr>
        <w:pStyle w:val="ny-lesson-numbering"/>
        <w:numPr>
          <w:ilvl w:val="0"/>
          <w:numId w:val="0"/>
        </w:numPr>
        <w:ind w:left="360"/>
      </w:pPr>
    </w:p>
    <w:p w14:paraId="539BD967" w14:textId="77777777" w:rsidR="00C43385" w:rsidRDefault="00C43385" w:rsidP="00C43385">
      <w:pPr>
        <w:pStyle w:val="ny-lesson-numbering"/>
        <w:numPr>
          <w:ilvl w:val="0"/>
          <w:numId w:val="0"/>
        </w:numPr>
        <w:ind w:left="360"/>
      </w:pPr>
    </w:p>
    <w:p w14:paraId="539BD968" w14:textId="77777777" w:rsidR="00C43385" w:rsidRDefault="00C43385" w:rsidP="00C43385">
      <w:pPr>
        <w:pStyle w:val="ny-lesson-numbering"/>
        <w:numPr>
          <w:ilvl w:val="0"/>
          <w:numId w:val="0"/>
        </w:numPr>
        <w:ind w:left="360"/>
      </w:pPr>
    </w:p>
    <w:p w14:paraId="539BD969" w14:textId="77777777" w:rsidR="00C43385" w:rsidRDefault="00C43385" w:rsidP="00C43385">
      <w:pPr>
        <w:pStyle w:val="ny-lesson-numbering"/>
        <w:numPr>
          <w:ilvl w:val="0"/>
          <w:numId w:val="0"/>
        </w:numPr>
        <w:ind w:left="360"/>
      </w:pPr>
    </w:p>
    <w:p w14:paraId="539BD96A" w14:textId="43BDF98B" w:rsidR="00C43385" w:rsidRDefault="00C43385" w:rsidP="00713755">
      <w:pPr>
        <w:pStyle w:val="ny-lesson-numbering"/>
        <w:numPr>
          <w:ilvl w:val="1"/>
          <w:numId w:val="6"/>
        </w:numPr>
        <w:rPr>
          <w:i/>
        </w:rPr>
      </w:pPr>
      <w:r w:rsidRPr="00785514">
        <w:t>Using the equation fo</w:t>
      </w:r>
      <w:r>
        <w:t xml:space="preserve">und in </w:t>
      </w:r>
      <w:r w:rsidR="00776A80">
        <w:t>p</w:t>
      </w:r>
      <w:r w:rsidR="002C7D84">
        <w:t xml:space="preserve">art </w:t>
      </w:r>
      <w:r w:rsidR="007266C2">
        <w:t>(</w:t>
      </w:r>
      <w:r w:rsidR="002C7D84">
        <w:t>b</w:t>
      </w:r>
      <w:r w:rsidR="007266C2">
        <w:t>)</w:t>
      </w:r>
      <w:proofErr w:type="gramStart"/>
      <w:r>
        <w:t>,</w:t>
      </w:r>
      <w:proofErr w:type="gramEnd"/>
      <w:r>
        <w:t xml:space="preserve"> determine how far</w:t>
      </w:r>
      <w:r w:rsidRPr="00785514">
        <w:t xml:space="preserve"> </w:t>
      </w:r>
      <w:r w:rsidR="00C558AC">
        <w:t>your mother</w:t>
      </w:r>
      <w:r w:rsidRPr="00785514">
        <w:t xml:space="preserve"> c</w:t>
      </w:r>
      <w:r>
        <w:t>an</w:t>
      </w:r>
      <w:r w:rsidRPr="00785514">
        <w:t xml:space="preserve"> travel on </w:t>
      </w:r>
      <m:oMath>
        <m:r>
          <w:rPr>
            <w:rFonts w:ascii="Cambria Math" w:hAnsi="Cambria Math"/>
          </w:rPr>
          <m:t>18</m:t>
        </m:r>
      </m:oMath>
      <w:r w:rsidRPr="00785514">
        <w:t xml:space="preserve"> gallons of gas. </w:t>
      </w:r>
      <w:r w:rsidR="00B120A2">
        <w:t xml:space="preserve"> </w:t>
      </w:r>
      <w:r>
        <w:t>Solve the problem in two ways</w:t>
      </w:r>
      <w:r w:rsidR="002C7D84">
        <w:t>:</w:t>
      </w:r>
      <w:r w:rsidR="00776A80">
        <w:t xml:space="preserve"> </w:t>
      </w:r>
      <w:r w:rsidR="002C7D84">
        <w:t xml:space="preserve"> once using </w:t>
      </w:r>
      <w:r w:rsidR="00BE1AE3">
        <w:t xml:space="preserve">the constant of proportionality </w:t>
      </w:r>
      <w:r w:rsidR="002C7D84">
        <w:t>and once using an equation.</w:t>
      </w:r>
    </w:p>
    <w:p w14:paraId="539BD96B" w14:textId="77777777" w:rsidR="0039589D" w:rsidRDefault="0039589D" w:rsidP="0039589D">
      <w:pPr>
        <w:pStyle w:val="ny-lesson-numbering"/>
        <w:numPr>
          <w:ilvl w:val="0"/>
          <w:numId w:val="0"/>
        </w:numPr>
        <w:ind w:left="360" w:hanging="360"/>
        <w:rPr>
          <w:i/>
        </w:rPr>
      </w:pPr>
    </w:p>
    <w:p w14:paraId="539BD96C" w14:textId="77777777" w:rsidR="0039589D" w:rsidRDefault="0039589D" w:rsidP="0039589D">
      <w:pPr>
        <w:pStyle w:val="ny-lesson-numbering"/>
        <w:numPr>
          <w:ilvl w:val="0"/>
          <w:numId w:val="0"/>
        </w:numPr>
        <w:ind w:left="360" w:hanging="360"/>
        <w:rPr>
          <w:i/>
        </w:rPr>
      </w:pPr>
    </w:p>
    <w:p w14:paraId="539BD96D" w14:textId="77777777" w:rsidR="0039589D" w:rsidRDefault="0039589D" w:rsidP="0039589D">
      <w:pPr>
        <w:pStyle w:val="ny-lesson-numbering"/>
        <w:numPr>
          <w:ilvl w:val="0"/>
          <w:numId w:val="0"/>
        </w:numPr>
        <w:ind w:left="360" w:hanging="360"/>
        <w:rPr>
          <w:i/>
        </w:rPr>
      </w:pPr>
    </w:p>
    <w:p w14:paraId="539BD96E" w14:textId="77777777" w:rsidR="0039589D" w:rsidRPr="0039589D" w:rsidRDefault="0039589D" w:rsidP="0039589D">
      <w:pPr>
        <w:pStyle w:val="ny-lesson-numbering"/>
        <w:numPr>
          <w:ilvl w:val="0"/>
          <w:numId w:val="0"/>
        </w:numPr>
        <w:ind w:left="360" w:hanging="360"/>
        <w:rPr>
          <w:i/>
        </w:rPr>
      </w:pPr>
    </w:p>
    <w:p w14:paraId="539BD96F" w14:textId="6A1B2A87" w:rsidR="0039589D" w:rsidRDefault="0039589D" w:rsidP="00713755">
      <w:pPr>
        <w:pStyle w:val="ny-lesson-numbering"/>
        <w:numPr>
          <w:ilvl w:val="1"/>
          <w:numId w:val="6"/>
        </w:numPr>
        <w:rPr>
          <w:i/>
        </w:rPr>
      </w:pPr>
      <w:r>
        <w:t>Using</w:t>
      </w:r>
      <w:r w:rsidR="002C7D84">
        <w:t xml:space="preserve"> </w:t>
      </w:r>
      <w:r w:rsidR="00BE1AE3">
        <w:t>the constant of proportionality</w:t>
      </w:r>
      <w:r w:rsidR="002C7D84">
        <w:t xml:space="preserve">, and then </w:t>
      </w:r>
      <w:r w:rsidR="00A44CE9">
        <w:t>using the</w:t>
      </w:r>
      <w:r>
        <w:t xml:space="preserve"> equation found in </w:t>
      </w:r>
      <w:r w:rsidR="00776A80">
        <w:t>p</w:t>
      </w:r>
      <w:r w:rsidR="00563C55">
        <w:t xml:space="preserve">art </w:t>
      </w:r>
      <w:r w:rsidR="007266C2">
        <w:t>(</w:t>
      </w:r>
      <w:r w:rsidR="00563C55">
        <w:t>b</w:t>
      </w:r>
      <w:r w:rsidR="007266C2">
        <w:t>)</w:t>
      </w:r>
      <w:r>
        <w:t xml:space="preserve">, </w:t>
      </w:r>
      <w:proofErr w:type="gramStart"/>
      <w:r>
        <w:t>determine</w:t>
      </w:r>
      <w:proofErr w:type="gramEnd"/>
      <w:r>
        <w:t xml:space="preserve"> how many gallons of gas would be needed to travel </w:t>
      </w:r>
      <m:oMath>
        <m:r>
          <w:rPr>
            <w:rFonts w:ascii="Cambria Math" w:hAnsi="Cambria Math"/>
          </w:rPr>
          <m:t>750</m:t>
        </m:r>
      </m:oMath>
      <w:r>
        <w:t xml:space="preserve"> miles.</w:t>
      </w:r>
    </w:p>
    <w:p w14:paraId="539BD970" w14:textId="77777777" w:rsidR="00C43385" w:rsidRDefault="00C43385" w:rsidP="00C43385">
      <w:pPr>
        <w:pStyle w:val="ny-lesson-bullet"/>
        <w:numPr>
          <w:ilvl w:val="0"/>
          <w:numId w:val="0"/>
        </w:numPr>
        <w:ind w:left="800" w:hanging="400"/>
      </w:pPr>
    </w:p>
    <w:p w14:paraId="539BD973" w14:textId="77777777" w:rsidR="00C43385" w:rsidRDefault="00C43385">
      <w:pPr>
        <w:rPr>
          <w:rFonts w:ascii="Calibri" w:eastAsia="Myriad Pro" w:hAnsi="Calibri" w:cs="Myriad Pro"/>
          <w:color w:val="231F20"/>
          <w:sz w:val="20"/>
        </w:rPr>
      </w:pPr>
    </w:p>
    <w:p w14:paraId="539BD974" w14:textId="1CC4693B" w:rsidR="00C43385" w:rsidRPr="00C43385" w:rsidRDefault="00C43385" w:rsidP="00C43385">
      <w:pPr>
        <w:pStyle w:val="ny-lesson-bullet"/>
        <w:numPr>
          <w:ilvl w:val="0"/>
          <w:numId w:val="0"/>
        </w:numPr>
        <w:spacing w:after="120"/>
        <w:rPr>
          <w:rStyle w:val="ny-lesson-hdr-3"/>
        </w:rPr>
      </w:pPr>
      <w:r w:rsidRPr="00C43385">
        <w:rPr>
          <w:rStyle w:val="ny-lesson-hdr-3"/>
        </w:rPr>
        <w:lastRenderedPageBreak/>
        <w:t>Example 2:  Andrea’s Portraits</w:t>
      </w:r>
    </w:p>
    <w:p w14:paraId="539BD975" w14:textId="78EF5481" w:rsidR="00C43385" w:rsidRDefault="001B420C" w:rsidP="00C43385">
      <w:pPr>
        <w:pStyle w:val="ny-lesson-paragraph"/>
      </w:pPr>
      <w:r>
        <w:rPr>
          <w:noProof/>
        </w:rPr>
        <w:pict w14:anchorId="2FF16F40">
          <v:shapetype id="_x0000_t202" coordsize="21600,21600" o:spt="202" path="m,l,21600r21600,l21600,xe">
            <v:stroke joinstyle="miter"/>
            <v:path gradientshapeok="t" o:connecttype="rect"/>
          </v:shapetype>
          <v:shape id="_x0000_s1029" type="#_x0000_t202" style="position:absolute;margin-left:178.85pt;margin-top:34.95pt;width:26.75pt;height:160pt;z-index:251668480" filled="f" strokecolor="white">
            <v:stroke opacity="0"/>
            <v:textbox style="layout-flow:vertical;mso-layout-flow-alt:bottom-to-top">
              <w:txbxContent>
                <w:p w14:paraId="13D6D5E8" w14:textId="7F1E2C5D" w:rsidR="00AA4B2E" w:rsidRDefault="00AA4B2E" w:rsidP="005C0CBC">
                  <w:pPr>
                    <w:pStyle w:val="ny-lesson-SF"/>
                    <w:spacing w:before="0" w:after="0"/>
                    <w:ind w:left="0" w:right="0"/>
                    <w:jc w:val="center"/>
                  </w:pPr>
                  <w:r>
                    <w:t>Number of portraits drawn (N)</w:t>
                  </w:r>
                </w:p>
              </w:txbxContent>
            </v:textbox>
          </v:shape>
        </w:pict>
      </w:r>
      <w:r w:rsidR="00B120A2">
        <w:rPr>
          <w:noProof/>
          <w:color w:val="auto"/>
        </w:rPr>
        <w:drawing>
          <wp:anchor distT="0" distB="0" distL="114300" distR="114300" simplePos="0" relativeHeight="251654144" behindDoc="1" locked="0" layoutInCell="1" allowOverlap="1" wp14:anchorId="539BD9D2" wp14:editId="2D76CE2F">
            <wp:simplePos x="0" y="0"/>
            <wp:positionH relativeFrom="margin">
              <wp:posOffset>2534285</wp:posOffset>
            </wp:positionH>
            <wp:positionV relativeFrom="paragraph">
              <wp:posOffset>594360</wp:posOffset>
            </wp:positionV>
            <wp:extent cx="1299210" cy="1597025"/>
            <wp:effectExtent l="0" t="0" r="0" b="0"/>
            <wp:wrapTight wrapText="bothSides">
              <wp:wrapPolygon edited="0">
                <wp:start x="0" y="0"/>
                <wp:lineTo x="0" y="21385"/>
                <wp:lineTo x="21220" y="21385"/>
                <wp:lineTo x="21220"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srcRect l="8607" b="5129"/>
                    <a:stretch/>
                  </pic:blipFill>
                  <pic:spPr bwMode="auto">
                    <a:xfrm>
                      <a:off x="0" y="0"/>
                      <a:ext cx="1299210" cy="1597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noProof/>
          <w:color w:val="00789C"/>
          <w:sz w:val="22"/>
          <w:szCs w:val="20"/>
        </w:rPr>
        <w:pict w14:anchorId="2FF16F40">
          <v:shape id="_x0000_s1028" type="#_x0000_t202" style="position:absolute;margin-left:176.6pt;margin-top:171.8pt;width:159pt;height:24.05pt;z-index:251667456;mso-position-horizontal-relative:text;mso-position-vertical-relative:text" filled="f" strokecolor="white">
            <v:stroke opacity="0"/>
            <v:textbox>
              <w:txbxContent>
                <w:p w14:paraId="7B3B7B21" w14:textId="33EF908F" w:rsidR="00AA4B2E" w:rsidRDefault="00AA4B2E" w:rsidP="005C0CBC">
                  <w:pPr>
                    <w:pStyle w:val="ny-lesson-SF"/>
                    <w:spacing w:before="0" w:after="0"/>
                    <w:ind w:left="0" w:right="0"/>
                    <w:jc w:val="center"/>
                  </w:pPr>
                  <w:r>
                    <w:t>Time spent drawing portraits (T)</w:t>
                  </w:r>
                </w:p>
              </w:txbxContent>
            </v:textbox>
          </v:shape>
        </w:pict>
      </w:r>
      <w:r w:rsidR="00C43385" w:rsidRPr="00BF00AF">
        <w:t xml:space="preserve">Andrea is a street artist in New Orleans.  </w:t>
      </w:r>
      <w:r w:rsidR="008D6DC5">
        <w:rPr>
          <w:color w:val="auto"/>
        </w:rPr>
        <w:t>She draws caricatures (cartoon-like portraits</w:t>
      </w:r>
      <w:r w:rsidR="00776A80">
        <w:rPr>
          <w:color w:val="auto"/>
        </w:rPr>
        <w:t>)</w:t>
      </w:r>
      <w:r w:rsidR="008D6DC5">
        <w:rPr>
          <w:color w:val="auto"/>
        </w:rPr>
        <w:t xml:space="preserve"> of tourists.</w:t>
      </w:r>
      <w:r w:rsidR="008D6DC5" w:rsidRPr="00BF00AF">
        <w:t xml:space="preserve"> </w:t>
      </w:r>
      <w:r w:rsidR="00C43385" w:rsidRPr="00BF00AF">
        <w:t xml:space="preserve">People have their portrait drawn and then come back later to pick it up from her.  The graph below shows the relationship between the number of portraits she draws and the amount of time in hours </w:t>
      </w:r>
      <w:r w:rsidR="00A8183E">
        <w:t xml:space="preserve">she </w:t>
      </w:r>
      <w:r w:rsidR="00C43385" w:rsidRPr="00BF00AF">
        <w:t>need</w:t>
      </w:r>
      <w:r w:rsidR="00A8183E">
        <w:t>s</w:t>
      </w:r>
      <w:r w:rsidR="00C43385" w:rsidRPr="00BF00AF">
        <w:t xml:space="preserve"> to draw the portraits.</w:t>
      </w:r>
    </w:p>
    <w:p w14:paraId="539BD976" w14:textId="5CB1635F" w:rsidR="00C43385" w:rsidRDefault="00C43385" w:rsidP="00C43385">
      <w:pPr>
        <w:pStyle w:val="ny-lesson-bullet"/>
        <w:numPr>
          <w:ilvl w:val="0"/>
          <w:numId w:val="0"/>
        </w:numPr>
        <w:ind w:left="800" w:hanging="400"/>
        <w:rPr>
          <w:color w:val="auto"/>
        </w:rPr>
      </w:pPr>
    </w:p>
    <w:p w14:paraId="41D0B931" w14:textId="77777777" w:rsidR="00B120A2" w:rsidRDefault="00B120A2" w:rsidP="00C43385">
      <w:pPr>
        <w:pStyle w:val="ny-lesson-bullet"/>
        <w:numPr>
          <w:ilvl w:val="0"/>
          <w:numId w:val="0"/>
        </w:numPr>
        <w:ind w:left="800" w:hanging="400"/>
        <w:rPr>
          <w:color w:val="auto"/>
        </w:rPr>
      </w:pPr>
    </w:p>
    <w:p w14:paraId="7F5D57A7" w14:textId="77777777" w:rsidR="00B120A2" w:rsidRDefault="00B120A2" w:rsidP="00C43385">
      <w:pPr>
        <w:pStyle w:val="ny-lesson-bullet"/>
        <w:numPr>
          <w:ilvl w:val="0"/>
          <w:numId w:val="0"/>
        </w:numPr>
        <w:ind w:left="800" w:hanging="400"/>
        <w:rPr>
          <w:color w:val="auto"/>
        </w:rPr>
      </w:pPr>
    </w:p>
    <w:p w14:paraId="3AF88D1E" w14:textId="77777777" w:rsidR="00B120A2" w:rsidRDefault="00B120A2" w:rsidP="00C43385">
      <w:pPr>
        <w:pStyle w:val="ny-lesson-bullet"/>
        <w:numPr>
          <w:ilvl w:val="0"/>
          <w:numId w:val="0"/>
        </w:numPr>
        <w:ind w:left="800" w:hanging="400"/>
        <w:rPr>
          <w:color w:val="auto"/>
        </w:rPr>
      </w:pPr>
    </w:p>
    <w:p w14:paraId="6C4A7DA8" w14:textId="77777777" w:rsidR="00B120A2" w:rsidRDefault="00B120A2" w:rsidP="00C43385">
      <w:pPr>
        <w:pStyle w:val="ny-lesson-bullet"/>
        <w:numPr>
          <w:ilvl w:val="0"/>
          <w:numId w:val="0"/>
        </w:numPr>
        <w:ind w:left="800" w:hanging="400"/>
        <w:rPr>
          <w:color w:val="auto"/>
        </w:rPr>
      </w:pPr>
    </w:p>
    <w:p w14:paraId="00C373FF" w14:textId="77777777" w:rsidR="00B120A2" w:rsidRDefault="00B120A2" w:rsidP="00C43385">
      <w:pPr>
        <w:pStyle w:val="ny-lesson-bullet"/>
        <w:numPr>
          <w:ilvl w:val="0"/>
          <w:numId w:val="0"/>
        </w:numPr>
        <w:ind w:left="800" w:hanging="400"/>
        <w:rPr>
          <w:color w:val="auto"/>
        </w:rPr>
      </w:pPr>
    </w:p>
    <w:p w14:paraId="6545A8B8" w14:textId="77777777" w:rsidR="00B120A2" w:rsidRDefault="00B120A2" w:rsidP="00C43385">
      <w:pPr>
        <w:pStyle w:val="ny-lesson-bullet"/>
        <w:numPr>
          <w:ilvl w:val="0"/>
          <w:numId w:val="0"/>
        </w:numPr>
        <w:ind w:left="800" w:hanging="400"/>
        <w:rPr>
          <w:color w:val="auto"/>
        </w:rPr>
      </w:pPr>
    </w:p>
    <w:p w14:paraId="3C6685B1" w14:textId="77777777" w:rsidR="00B120A2" w:rsidRDefault="00B120A2" w:rsidP="00C43385">
      <w:pPr>
        <w:pStyle w:val="ny-lesson-bullet"/>
        <w:numPr>
          <w:ilvl w:val="0"/>
          <w:numId w:val="0"/>
        </w:numPr>
        <w:ind w:left="800" w:hanging="400"/>
        <w:rPr>
          <w:color w:val="auto"/>
        </w:rPr>
      </w:pPr>
    </w:p>
    <w:p w14:paraId="4423BD5A" w14:textId="77777777" w:rsidR="00B120A2" w:rsidRDefault="00B120A2" w:rsidP="00C43385">
      <w:pPr>
        <w:pStyle w:val="ny-lesson-bullet"/>
        <w:numPr>
          <w:ilvl w:val="0"/>
          <w:numId w:val="0"/>
        </w:numPr>
        <w:ind w:left="800" w:hanging="400"/>
        <w:rPr>
          <w:color w:val="auto"/>
        </w:rPr>
      </w:pPr>
    </w:p>
    <w:p w14:paraId="2A240EAC" w14:textId="77777777" w:rsidR="00B120A2" w:rsidRDefault="00B120A2" w:rsidP="00C43385">
      <w:pPr>
        <w:pStyle w:val="ny-lesson-bullet"/>
        <w:numPr>
          <w:ilvl w:val="0"/>
          <w:numId w:val="0"/>
        </w:numPr>
        <w:ind w:left="800" w:hanging="400"/>
        <w:rPr>
          <w:color w:val="auto"/>
        </w:rPr>
      </w:pPr>
    </w:p>
    <w:p w14:paraId="539BD977" w14:textId="2F3B5F80" w:rsidR="00C43385" w:rsidRDefault="00C43385" w:rsidP="00713755">
      <w:pPr>
        <w:pStyle w:val="ny-lesson-numbering"/>
        <w:numPr>
          <w:ilvl w:val="1"/>
          <w:numId w:val="8"/>
        </w:numPr>
      </w:pPr>
      <w:r>
        <w:t xml:space="preserve">Write several ordered pairs from the graph and explain what each </w:t>
      </w:r>
      <w:r w:rsidR="00516CA9">
        <w:t xml:space="preserve">ordered </w:t>
      </w:r>
      <w:r>
        <w:t xml:space="preserve">pair </w:t>
      </w:r>
      <w:r w:rsidR="00A1357F">
        <w:t xml:space="preserve">means </w:t>
      </w:r>
      <w:r>
        <w:t xml:space="preserve">in the context of this </w:t>
      </w:r>
      <w:r w:rsidR="00A468A7">
        <w:t>graph</w:t>
      </w:r>
      <w:r>
        <w:t>.</w:t>
      </w:r>
    </w:p>
    <w:p w14:paraId="539BD978" w14:textId="77777777" w:rsidR="00C43385" w:rsidRDefault="00C43385" w:rsidP="00C43385">
      <w:pPr>
        <w:pStyle w:val="ny-lesson-numbering"/>
        <w:numPr>
          <w:ilvl w:val="0"/>
          <w:numId w:val="0"/>
        </w:numPr>
        <w:ind w:left="806"/>
      </w:pPr>
    </w:p>
    <w:p w14:paraId="539BD979" w14:textId="77777777" w:rsidR="00C43385" w:rsidRDefault="00C43385" w:rsidP="00C43385">
      <w:pPr>
        <w:pStyle w:val="ny-lesson-numbering"/>
        <w:numPr>
          <w:ilvl w:val="0"/>
          <w:numId w:val="0"/>
        </w:numPr>
        <w:ind w:left="806"/>
      </w:pPr>
    </w:p>
    <w:p w14:paraId="539BD97A" w14:textId="77777777" w:rsidR="00C43385" w:rsidRDefault="00C43385" w:rsidP="00C43385">
      <w:pPr>
        <w:pStyle w:val="ny-lesson-numbering"/>
        <w:numPr>
          <w:ilvl w:val="0"/>
          <w:numId w:val="0"/>
        </w:numPr>
        <w:ind w:left="806"/>
      </w:pPr>
    </w:p>
    <w:p w14:paraId="4453A251" w14:textId="77777777" w:rsidR="00B120A2" w:rsidRDefault="00B120A2" w:rsidP="00C43385">
      <w:pPr>
        <w:pStyle w:val="ny-lesson-numbering"/>
        <w:numPr>
          <w:ilvl w:val="0"/>
          <w:numId w:val="0"/>
        </w:numPr>
        <w:ind w:left="806"/>
      </w:pPr>
    </w:p>
    <w:p w14:paraId="539BD97B" w14:textId="77777777" w:rsidR="00C43385" w:rsidRPr="00BF00AF" w:rsidRDefault="00C43385" w:rsidP="00C43385">
      <w:pPr>
        <w:pStyle w:val="ny-lesson-numbering"/>
        <w:numPr>
          <w:ilvl w:val="0"/>
          <w:numId w:val="0"/>
        </w:numPr>
        <w:ind w:left="806"/>
      </w:pPr>
    </w:p>
    <w:p w14:paraId="539BD97C" w14:textId="37716CA2" w:rsidR="00C43385" w:rsidRDefault="00A468A7" w:rsidP="00713755">
      <w:pPr>
        <w:pStyle w:val="ny-lesson-numbering"/>
        <w:numPr>
          <w:ilvl w:val="1"/>
          <w:numId w:val="8"/>
        </w:numPr>
      </w:pPr>
      <w:r>
        <w:t xml:space="preserve">Write several </w:t>
      </w:r>
      <w:r w:rsidR="00C43385">
        <w:t>equation</w:t>
      </w:r>
      <w:r>
        <w:t>s</w:t>
      </w:r>
      <w:r w:rsidR="00C43385">
        <w:t xml:space="preserve"> that would relate the number of portraits drawn to the time spent drawing the portraits.  </w:t>
      </w:r>
    </w:p>
    <w:p w14:paraId="539BD97D" w14:textId="77777777" w:rsidR="00C43385" w:rsidRDefault="00C43385" w:rsidP="00C43385">
      <w:pPr>
        <w:pStyle w:val="ny-lesson-numbering"/>
        <w:numPr>
          <w:ilvl w:val="0"/>
          <w:numId w:val="0"/>
        </w:numPr>
        <w:ind w:left="806"/>
      </w:pPr>
    </w:p>
    <w:p w14:paraId="539BD97E" w14:textId="77777777" w:rsidR="00C43385" w:rsidRDefault="00C43385" w:rsidP="00C43385">
      <w:pPr>
        <w:pStyle w:val="ny-lesson-numbering"/>
        <w:numPr>
          <w:ilvl w:val="0"/>
          <w:numId w:val="0"/>
        </w:numPr>
        <w:ind w:left="806"/>
      </w:pPr>
    </w:p>
    <w:p w14:paraId="539BD97F" w14:textId="77777777" w:rsidR="00C43385" w:rsidRDefault="00C43385" w:rsidP="00C43385">
      <w:pPr>
        <w:pStyle w:val="ny-lesson-numbering"/>
        <w:numPr>
          <w:ilvl w:val="0"/>
          <w:numId w:val="0"/>
        </w:numPr>
        <w:ind w:left="806"/>
      </w:pPr>
    </w:p>
    <w:p w14:paraId="539BD980" w14:textId="77777777" w:rsidR="00C43385" w:rsidRDefault="00C43385" w:rsidP="00C43385">
      <w:pPr>
        <w:pStyle w:val="ny-lesson-numbering"/>
        <w:numPr>
          <w:ilvl w:val="0"/>
          <w:numId w:val="0"/>
        </w:numPr>
        <w:ind w:left="806"/>
      </w:pPr>
    </w:p>
    <w:p w14:paraId="539BD981" w14:textId="77777777" w:rsidR="00C43385" w:rsidRDefault="00C43385" w:rsidP="00C43385">
      <w:pPr>
        <w:pStyle w:val="ny-lesson-numbering"/>
        <w:numPr>
          <w:ilvl w:val="0"/>
          <w:numId w:val="0"/>
        </w:numPr>
        <w:ind w:left="806"/>
      </w:pPr>
    </w:p>
    <w:p w14:paraId="539BD982" w14:textId="77777777" w:rsidR="00C43385" w:rsidRDefault="00C43385" w:rsidP="00713755">
      <w:pPr>
        <w:pStyle w:val="ny-lesson-numbering"/>
        <w:numPr>
          <w:ilvl w:val="1"/>
          <w:numId w:val="8"/>
        </w:numPr>
      </w:pPr>
      <w:r>
        <w:t>Determine the constant of proportionality and explain what it means in this situation.</w:t>
      </w:r>
    </w:p>
    <w:p w14:paraId="539BD983" w14:textId="77777777" w:rsidR="00C43385" w:rsidRDefault="00C43385" w:rsidP="00C43385">
      <w:pPr>
        <w:pStyle w:val="ny-lesson-bullet"/>
        <w:numPr>
          <w:ilvl w:val="0"/>
          <w:numId w:val="0"/>
        </w:numPr>
        <w:ind w:left="800" w:hanging="400"/>
        <w:rPr>
          <w:color w:val="auto"/>
        </w:rPr>
      </w:pPr>
    </w:p>
    <w:p w14:paraId="539BD984" w14:textId="77777777" w:rsidR="00C43385" w:rsidRDefault="00C43385" w:rsidP="00C43385">
      <w:pPr>
        <w:pStyle w:val="ny-lesson-bullet"/>
        <w:numPr>
          <w:ilvl w:val="0"/>
          <w:numId w:val="0"/>
        </w:numPr>
        <w:ind w:left="800" w:hanging="400"/>
        <w:rPr>
          <w:color w:val="auto"/>
        </w:rPr>
      </w:pPr>
    </w:p>
    <w:p w14:paraId="539BD985" w14:textId="77777777" w:rsidR="00C43385" w:rsidRDefault="00C43385" w:rsidP="00C43385">
      <w:pPr>
        <w:pStyle w:val="ny-lesson-bullet"/>
        <w:numPr>
          <w:ilvl w:val="0"/>
          <w:numId w:val="0"/>
        </w:numPr>
        <w:ind w:left="800" w:hanging="400"/>
        <w:rPr>
          <w:color w:val="auto"/>
        </w:rPr>
      </w:pPr>
    </w:p>
    <w:p w14:paraId="539BD986" w14:textId="6CA68A3B" w:rsidR="00C43385" w:rsidRDefault="00C43385" w:rsidP="00C43385">
      <w:pPr>
        <w:pStyle w:val="ny-lesson-bullet"/>
        <w:numPr>
          <w:ilvl w:val="0"/>
          <w:numId w:val="0"/>
        </w:numPr>
        <w:ind w:left="800" w:hanging="400"/>
        <w:rPr>
          <w:color w:val="auto"/>
        </w:rPr>
      </w:pPr>
    </w:p>
    <w:p w14:paraId="54CF5E9D" w14:textId="48E44700" w:rsidR="006E3749" w:rsidRDefault="006E3749" w:rsidP="00C43385">
      <w:pPr>
        <w:pStyle w:val="ny-callout-hdr"/>
      </w:pPr>
    </w:p>
    <w:p w14:paraId="161EA1FA" w14:textId="77777777" w:rsidR="00B120A2" w:rsidRDefault="00B120A2" w:rsidP="00C43385">
      <w:pPr>
        <w:pStyle w:val="ny-callout-hdr"/>
      </w:pPr>
    </w:p>
    <w:p w14:paraId="3038A340" w14:textId="77777777" w:rsidR="00B120A2" w:rsidRDefault="00B120A2" w:rsidP="00C43385">
      <w:pPr>
        <w:pStyle w:val="ny-callout-hdr"/>
      </w:pPr>
    </w:p>
    <w:p w14:paraId="07DBA745" w14:textId="77777777" w:rsidR="00B120A2" w:rsidRDefault="00B120A2" w:rsidP="00C43385">
      <w:pPr>
        <w:pStyle w:val="ny-callout-hdr"/>
      </w:pPr>
    </w:p>
    <w:p w14:paraId="10ACAD74" w14:textId="77777777" w:rsidR="00B120A2" w:rsidRDefault="00B120A2" w:rsidP="00C43385">
      <w:pPr>
        <w:pStyle w:val="ny-callout-hdr"/>
      </w:pPr>
    </w:p>
    <w:p w14:paraId="4B86F522" w14:textId="77777777" w:rsidR="00B120A2" w:rsidRDefault="00B120A2" w:rsidP="00C43385">
      <w:pPr>
        <w:pStyle w:val="ny-callout-hdr"/>
      </w:pPr>
    </w:p>
    <w:p w14:paraId="137709D2" w14:textId="16773FB6" w:rsidR="00B120A2" w:rsidRDefault="001B420C" w:rsidP="00C43385">
      <w:pPr>
        <w:pStyle w:val="ny-callout-hdr"/>
      </w:pPr>
      <w:r>
        <w:rPr>
          <w:noProof/>
          <w:color w:val="231F20"/>
        </w:rPr>
        <w:lastRenderedPageBreak/>
        <w:pict w14:anchorId="539BD9D5">
          <v:rect id="Rectangle 2" o:spid="_x0000_s1026" style="position:absolute;margin-left:0;margin-top:0;width:491.7pt;height:85.65pt;z-index:251664384;visibility:visible;mso-wrap-style:square;mso-width-percent:0;mso-wrap-distance-left:9pt;mso-wrap-distance-top:0;mso-wrap-distance-right:9pt;mso-wrap-distance-bottom:0;mso-position-horizontal:center;mso-position-horizontal-relative:margin;mso-position-vertical:top;mso-position-vertical-relative:margin;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" strokecolor="#00789c" strokeweight="3pt">
            <v:stroke linestyle="thinThin"/>
            <v:textbox style="mso-next-textbox:#Rectangle 2">
              <w:txbxContent>
                <w:p w14:paraId="539BDA12" w14:textId="212D7AB7" w:rsidR="00AA4B2E" w:rsidRPr="00C43385" w:rsidRDefault="00AA4B2E" w:rsidP="00C43385">
                  <w:pPr>
                    <w:pStyle w:val="ny-lesson-summary"/>
                    <w:rPr>
                      <w:rStyle w:val="ny-chart-sq-grey"/>
                      <w:rFonts w:asciiTheme="minorHAnsi" w:eastAsiaTheme="minorHAnsi" w:hAnsiTheme="minorHAnsi" w:cstheme="minorBidi"/>
                      <w:spacing w:val="0"/>
                      <w:position w:val="0"/>
                      <w:sz w:val="22"/>
                      <w:szCs w:val="22"/>
                    </w:rPr>
                  </w:pPr>
                  <w:r w:rsidRPr="00C43385">
                    <w:rPr>
                      <w:rStyle w:val="ny-chart-sq-grey"/>
                      <w:rFonts w:asciiTheme="minorHAnsi" w:eastAsiaTheme="minorHAnsi" w:hAnsiTheme="minorHAnsi" w:cstheme="minorBidi"/>
                      <w:spacing w:val="0"/>
                      <w:position w:val="0"/>
                      <w:sz w:val="22"/>
                      <w:szCs w:val="22"/>
                    </w:rPr>
                    <w:t>Lesson Summary</w:t>
                  </w:r>
                </w:p>
                <w:p w14:paraId="539BDA13" w14:textId="77777777" w:rsidR="00AA4B2E" w:rsidRPr="00580860" w:rsidRDefault="00AA4B2E" w:rsidP="00C43385">
                  <w:pPr>
                    <w:pStyle w:val="ny-lesson-paragraph"/>
                  </w:pPr>
                  <w:r>
                    <w:t xml:space="preserve">If a proportional relationship is described by the set of ordered pairs that satisfies the </w:t>
                  </w:r>
                  <w:proofErr w:type="gramStart"/>
                  <w:r>
                    <w:t xml:space="preserve">equation </w:t>
                  </w:r>
                  <w:proofErr w:type="gramEnd"/>
                  <m:oMath>
                    <m:r>
                      <w:rPr>
                        <w:rFonts w:ascii="Cambria Math" w:hAnsi="Cambria Math"/>
                      </w:rPr>
                      <m:t>y=kx</m:t>
                    </m:r>
                  </m:oMath>
                  <w:r>
                    <w:t xml:space="preserve">, where </w:t>
                  </w:r>
                  <m:oMath>
                    <m:r>
                      <w:rPr>
                        <w:rFonts w:ascii="Cambria Math" w:hAnsi="Cambria Math"/>
                      </w:rPr>
                      <m:t>k</m:t>
                    </m:r>
                  </m:oMath>
                  <w:r>
                    <w:t xml:space="preserve"> is a positive constant, then </w:t>
                  </w:r>
                  <m:oMath>
                    <m:r>
                      <w:rPr>
                        <w:rFonts w:ascii="Cambria Math" w:hAnsi="Cambria Math"/>
                      </w:rPr>
                      <m:t>k</m:t>
                    </m:r>
                  </m:oMath>
                  <w:r>
                    <w:t xml:space="preserve"> is called the </w:t>
                  </w:r>
                  <w:r w:rsidRPr="00934ACF">
                    <w:rPr>
                      <w:b/>
                      <w:u w:val="single"/>
                    </w:rPr>
                    <w:t>constant of proportionality</w:t>
                  </w:r>
                  <w:r>
                    <w:t xml:space="preserve">.  The constant of proportionality expresses the multiplicative relationship between each </w:t>
                  </w:r>
                  <m:oMath>
                    <m:r>
                      <w:rPr>
                        <w:rFonts w:ascii="Cambria Math" w:hAnsi="Cambria Math"/>
                      </w:rPr>
                      <m:t>x</m:t>
                    </m:r>
                  </m:oMath>
                  <w:r>
                    <w:t xml:space="preserve">-value and its corresponding </w:t>
                  </w:r>
                  <m:oMath>
                    <m:r>
                      <w:rPr>
                        <w:rFonts w:ascii="Cambria Math" w:hAnsi="Cambria Math"/>
                      </w:rPr>
                      <m:t>y</m:t>
                    </m:r>
                  </m:oMath>
                  <w:r>
                    <w:t xml:space="preserve">-value.  </w:t>
                  </w:r>
                </w:p>
              </w:txbxContent>
            </v:textbox>
            <w10:wrap type="square" anchorx="margin" anchory="margin"/>
          </v:rect>
        </w:pict>
      </w:r>
    </w:p>
    <w:p w14:paraId="58C0896A" w14:textId="72F7D8B0" w:rsidR="00B120A2" w:rsidRDefault="00B120A2" w:rsidP="00C43385">
      <w:pPr>
        <w:pStyle w:val="ny-callout-hdr"/>
      </w:pPr>
    </w:p>
    <w:p w14:paraId="539BD989" w14:textId="77777777" w:rsidR="00C43385" w:rsidRDefault="00C43385" w:rsidP="00C43385">
      <w:pPr>
        <w:pStyle w:val="ny-callout-hdr"/>
      </w:pPr>
      <w:r>
        <w:t>Problem Set</w:t>
      </w:r>
    </w:p>
    <w:p w14:paraId="71D112FC" w14:textId="77777777" w:rsidR="006E3749" w:rsidRDefault="006E3749" w:rsidP="00C43385">
      <w:pPr>
        <w:pStyle w:val="ny-callout-hdr"/>
      </w:pPr>
    </w:p>
    <w:p w14:paraId="539BD98B" w14:textId="48A7A24A" w:rsidR="00C43385" w:rsidRPr="00BA77A5" w:rsidRDefault="00C43385" w:rsidP="00BA77A5">
      <w:pPr>
        <w:pStyle w:val="ny-lesson-paragraph"/>
        <w:rPr>
          <w:b/>
          <w:szCs w:val="20"/>
        </w:rPr>
      </w:pPr>
      <w:r>
        <w:t>Write an equation that will model the proportional relationship given in each real</w:t>
      </w:r>
      <w:r w:rsidR="00776A80">
        <w:t>-</w:t>
      </w:r>
      <w:r>
        <w:t xml:space="preserve">world situation. </w:t>
      </w:r>
      <w:r>
        <w:rPr>
          <w:b/>
          <w:szCs w:val="20"/>
        </w:rPr>
        <w:t xml:space="preserve">  </w:t>
      </w:r>
    </w:p>
    <w:p w14:paraId="539BD98C" w14:textId="00D02FC0" w:rsidR="00C43385" w:rsidRDefault="00C43385" w:rsidP="00713755">
      <w:pPr>
        <w:pStyle w:val="ny-lesson-numbering"/>
        <w:numPr>
          <w:ilvl w:val="0"/>
          <w:numId w:val="9"/>
        </w:numPr>
      </w:pPr>
      <w:r>
        <w:t xml:space="preserve">There are </w:t>
      </w:r>
      <m:oMath>
        <m:r>
          <w:rPr>
            <w:rFonts w:ascii="Cambria Math" w:hAnsi="Cambria Math"/>
          </w:rPr>
          <m:t>3</m:t>
        </m:r>
      </m:oMath>
      <w:r>
        <w:t xml:space="preserve"> cans that store </w:t>
      </w:r>
      <m:oMath>
        <m:r>
          <w:rPr>
            <w:rFonts w:ascii="Cambria Math" w:hAnsi="Cambria Math"/>
          </w:rPr>
          <m:t>9</m:t>
        </m:r>
      </m:oMath>
      <w:r>
        <w:t xml:space="preserve"> tennis balls. </w:t>
      </w:r>
      <w:r w:rsidR="00934ACF">
        <w:t xml:space="preserve"> </w:t>
      </w:r>
      <w:r>
        <w:t>Consider the number of balls per can.</w:t>
      </w:r>
    </w:p>
    <w:p w14:paraId="539BD98D" w14:textId="77777777" w:rsidR="00C43385" w:rsidRPr="00C43385" w:rsidRDefault="00C43385" w:rsidP="00713755">
      <w:pPr>
        <w:pStyle w:val="ny-lesson-numbering"/>
        <w:numPr>
          <w:ilvl w:val="1"/>
          <w:numId w:val="9"/>
        </w:numPr>
        <w:rPr>
          <w:i/>
        </w:rPr>
      </w:pPr>
      <w:r>
        <w:t>Find the constant of proportionality for this situation.</w:t>
      </w:r>
    </w:p>
    <w:p w14:paraId="539BD98E" w14:textId="77777777" w:rsidR="00C43385" w:rsidRDefault="00C43385" w:rsidP="00713755">
      <w:pPr>
        <w:pStyle w:val="ny-lesson-numbering"/>
        <w:numPr>
          <w:ilvl w:val="1"/>
          <w:numId w:val="9"/>
        </w:numPr>
      </w:pPr>
      <w:r>
        <w:t xml:space="preserve">Write an equation to represent the relationship. </w:t>
      </w:r>
    </w:p>
    <w:p w14:paraId="539BD98F" w14:textId="77777777" w:rsidR="00C43385" w:rsidRDefault="00C43385" w:rsidP="00C43385">
      <w:pPr>
        <w:pStyle w:val="ny-lesson-numbering"/>
        <w:numPr>
          <w:ilvl w:val="0"/>
          <w:numId w:val="0"/>
        </w:numPr>
        <w:ind w:left="360"/>
      </w:pPr>
    </w:p>
    <w:p w14:paraId="539BD990" w14:textId="47FA080A" w:rsidR="00C43385" w:rsidRDefault="00C43385" w:rsidP="00713755">
      <w:pPr>
        <w:pStyle w:val="ny-lesson-numbering"/>
        <w:numPr>
          <w:ilvl w:val="0"/>
          <w:numId w:val="9"/>
        </w:numPr>
      </w:pPr>
      <w:r>
        <w:t xml:space="preserve">In </w:t>
      </w:r>
      <m:oMath>
        <m:r>
          <w:rPr>
            <w:rFonts w:ascii="Cambria Math" w:hAnsi="Cambria Math"/>
          </w:rPr>
          <m:t>25</m:t>
        </m:r>
      </m:oMath>
      <w:r>
        <w:t xml:space="preserve"> minutes Li can run </w:t>
      </w:r>
      <m:oMath>
        <m:r>
          <w:rPr>
            <w:rFonts w:ascii="Cambria Math" w:hAnsi="Cambria Math"/>
          </w:rPr>
          <m:t>10</m:t>
        </m:r>
      </m:oMath>
      <w:r>
        <w:t xml:space="preserve"> laps around the track.  </w:t>
      </w:r>
      <w:r w:rsidR="00776A80">
        <w:t xml:space="preserve">Determine </w:t>
      </w:r>
      <w:r>
        <w:t>the number of laps she can run per minute.</w:t>
      </w:r>
    </w:p>
    <w:p w14:paraId="539BD991" w14:textId="77777777" w:rsidR="00C43385" w:rsidRPr="00C43385" w:rsidRDefault="00C43385" w:rsidP="00713755">
      <w:pPr>
        <w:pStyle w:val="ny-lesson-numbering"/>
        <w:numPr>
          <w:ilvl w:val="1"/>
          <w:numId w:val="9"/>
        </w:numPr>
        <w:rPr>
          <w:i/>
        </w:rPr>
      </w:pPr>
      <w:r>
        <w:t>Find the constant of proportionality in this situation.</w:t>
      </w:r>
    </w:p>
    <w:p w14:paraId="539BD992" w14:textId="77777777" w:rsidR="00C43385" w:rsidRDefault="00C43385" w:rsidP="00713755">
      <w:pPr>
        <w:pStyle w:val="ny-lesson-numbering"/>
        <w:numPr>
          <w:ilvl w:val="1"/>
          <w:numId w:val="9"/>
        </w:numPr>
      </w:pPr>
      <w:r>
        <w:t xml:space="preserve">Write an equation to represent the relationship. </w:t>
      </w:r>
    </w:p>
    <w:p w14:paraId="539BD993" w14:textId="77777777" w:rsidR="00C43385" w:rsidRDefault="00C43385" w:rsidP="00C43385">
      <w:pPr>
        <w:pStyle w:val="ny-lesson-numbering"/>
        <w:numPr>
          <w:ilvl w:val="0"/>
          <w:numId w:val="0"/>
        </w:numPr>
        <w:ind w:left="360"/>
      </w:pPr>
    </w:p>
    <w:p w14:paraId="539BD994" w14:textId="0455A7B0" w:rsidR="00C43385" w:rsidRDefault="00C43385" w:rsidP="00713755">
      <w:pPr>
        <w:pStyle w:val="ny-lesson-numbering"/>
        <w:numPr>
          <w:ilvl w:val="0"/>
          <w:numId w:val="9"/>
        </w:numPr>
      </w:pPr>
      <w:r>
        <w:t>J</w:t>
      </w:r>
      <w:r w:rsidR="00C558AC">
        <w:t>ennifer is shopping with her mother</w:t>
      </w:r>
      <w:r>
        <w:t xml:space="preserve">.  They pay </w:t>
      </w:r>
      <m:oMath>
        <m:r>
          <w:rPr>
            <w:rFonts w:ascii="Cambria Math" w:hAnsi="Cambria Math"/>
          </w:rPr>
          <m:t>$2</m:t>
        </m:r>
      </m:oMath>
      <w:r>
        <w:t xml:space="preserve"> per pound for tomatoes at the vegetable stand.</w:t>
      </w:r>
    </w:p>
    <w:p w14:paraId="539BD995" w14:textId="77777777" w:rsidR="00C43385" w:rsidRPr="00C43385" w:rsidRDefault="00C43385" w:rsidP="00713755">
      <w:pPr>
        <w:pStyle w:val="ny-lesson-numbering"/>
        <w:numPr>
          <w:ilvl w:val="1"/>
          <w:numId w:val="9"/>
        </w:numPr>
        <w:rPr>
          <w:i/>
        </w:rPr>
      </w:pPr>
      <w:r>
        <w:t>Find the constant of proportionality in this situation.</w:t>
      </w:r>
    </w:p>
    <w:p w14:paraId="539BD996" w14:textId="77777777" w:rsidR="00C43385" w:rsidRDefault="00C43385" w:rsidP="00713755">
      <w:pPr>
        <w:pStyle w:val="ny-lesson-numbering"/>
        <w:numPr>
          <w:ilvl w:val="1"/>
          <w:numId w:val="9"/>
        </w:numPr>
      </w:pPr>
      <w:r>
        <w:t xml:space="preserve">Write an equation to represent the relationship. </w:t>
      </w:r>
    </w:p>
    <w:p w14:paraId="539BD997" w14:textId="77777777" w:rsidR="00C43385" w:rsidRDefault="00C43385" w:rsidP="00C43385">
      <w:pPr>
        <w:pStyle w:val="ny-lesson-numbering"/>
        <w:numPr>
          <w:ilvl w:val="0"/>
          <w:numId w:val="0"/>
        </w:numPr>
        <w:ind w:left="360"/>
      </w:pPr>
    </w:p>
    <w:p w14:paraId="539BD998" w14:textId="4DC48555" w:rsidR="00C43385" w:rsidRDefault="00C43385" w:rsidP="00713755">
      <w:pPr>
        <w:pStyle w:val="ny-lesson-numbering"/>
        <w:numPr>
          <w:ilvl w:val="0"/>
          <w:numId w:val="9"/>
        </w:numPr>
      </w:pPr>
      <w:r>
        <w:t xml:space="preserve"> It cost</w:t>
      </w:r>
      <w:r w:rsidR="00376DDC">
        <w:t>s</w:t>
      </w:r>
      <w:r>
        <w:t xml:space="preserve"> </w:t>
      </w:r>
      <m:oMath>
        <m:r>
          <w:rPr>
            <w:rFonts w:ascii="Cambria Math" w:hAnsi="Cambria Math"/>
          </w:rPr>
          <m:t>$15</m:t>
        </m:r>
      </m:oMath>
      <w:r>
        <w:t xml:space="preserve"> to send </w:t>
      </w:r>
      <m:oMath>
        <m:r>
          <w:rPr>
            <w:rFonts w:ascii="Cambria Math" w:hAnsi="Cambria Math"/>
          </w:rPr>
          <m:t>3</m:t>
        </m:r>
      </m:oMath>
      <w:r>
        <w:t xml:space="preserve"> packages through a certain shipping company. </w:t>
      </w:r>
      <w:r w:rsidR="00934ACF">
        <w:t xml:space="preserve"> </w:t>
      </w:r>
      <w:r>
        <w:t xml:space="preserve">Consider the number of packages per dollar. </w:t>
      </w:r>
    </w:p>
    <w:p w14:paraId="539BD999" w14:textId="77777777" w:rsidR="00C43385" w:rsidRPr="00C43385" w:rsidRDefault="00C43385" w:rsidP="00713755">
      <w:pPr>
        <w:pStyle w:val="ny-lesson-numbering"/>
        <w:numPr>
          <w:ilvl w:val="1"/>
          <w:numId w:val="9"/>
        </w:numPr>
        <w:rPr>
          <w:i/>
        </w:rPr>
      </w:pPr>
      <w:r>
        <w:t>Find the constant of proportionality for this situation.</w:t>
      </w:r>
    </w:p>
    <w:p w14:paraId="539BD99A" w14:textId="71138AEB" w:rsidR="00C43385" w:rsidRDefault="00C43385" w:rsidP="00713755">
      <w:pPr>
        <w:pStyle w:val="ny-lesson-numbering"/>
        <w:numPr>
          <w:ilvl w:val="1"/>
          <w:numId w:val="9"/>
        </w:numPr>
      </w:pPr>
      <w:r>
        <w:t xml:space="preserve">Write an equation to represent the relationship. </w:t>
      </w:r>
    </w:p>
    <w:p w14:paraId="3F14047E" w14:textId="15C5583A" w:rsidR="00BA77A5" w:rsidRDefault="002C325E" w:rsidP="00BA77A5">
      <w:pPr>
        <w:pStyle w:val="ny-lesson-numbering"/>
        <w:numPr>
          <w:ilvl w:val="0"/>
          <w:numId w:val="0"/>
        </w:numPr>
      </w:pPr>
      <w:r>
        <w:rPr>
          <w:noProof/>
        </w:rPr>
        <w:drawing>
          <wp:anchor distT="0" distB="0" distL="114300" distR="114300" simplePos="0" relativeHeight="251670528" behindDoc="1" locked="0" layoutInCell="1" allowOverlap="1" wp14:anchorId="25D2D286" wp14:editId="5C1499B6">
            <wp:simplePos x="0" y="0"/>
            <wp:positionH relativeFrom="column">
              <wp:posOffset>3841750</wp:posOffset>
            </wp:positionH>
            <wp:positionV relativeFrom="paragraph">
              <wp:posOffset>172085</wp:posOffset>
            </wp:positionV>
            <wp:extent cx="2870835" cy="2044065"/>
            <wp:effectExtent l="0" t="0" r="0" b="0"/>
            <wp:wrapThrough wrapText="bothSides">
              <wp:wrapPolygon edited="0">
                <wp:start x="0" y="0"/>
                <wp:lineTo x="0" y="21204"/>
                <wp:lineTo x="21404" y="21204"/>
                <wp:lineTo x="21404" y="0"/>
                <wp:lineTo x="0" y="0"/>
              </wp:wrapPolygon>
            </wp:wrapThrough>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0835" cy="20440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p>
    <w:p w14:paraId="539BD99C" w14:textId="20A575F0" w:rsidR="00C43385" w:rsidRDefault="00C43385" w:rsidP="005C0CBC">
      <w:pPr>
        <w:pStyle w:val="ny-lesson-numbering"/>
        <w:numPr>
          <w:ilvl w:val="0"/>
          <w:numId w:val="9"/>
        </w:numPr>
        <w:spacing w:after="120"/>
      </w:pPr>
      <w:r>
        <w:t xml:space="preserve">On average, Susan downloads </w:t>
      </w:r>
      <m:oMath>
        <m:r>
          <w:rPr>
            <w:rFonts w:ascii="Cambria Math" w:hAnsi="Cambria Math"/>
          </w:rPr>
          <m:t>60</m:t>
        </m:r>
      </m:oMath>
      <w:r>
        <w:t xml:space="preserve"> songs per month.  An online music vendor sells package prices for songs that can be downloaded on to personal digital devices.  The graph below shows the package prices for the most popular promotions.  Susan wants to know if she should buy her music from this company or pay a flat fee of </w:t>
      </w:r>
      <m:oMath>
        <m:r>
          <w:rPr>
            <w:rFonts w:ascii="Cambria Math" w:hAnsi="Cambria Math"/>
          </w:rPr>
          <m:t>$58.00</m:t>
        </m:r>
      </m:oMath>
      <w:r>
        <w:t xml:space="preserve"> </w:t>
      </w:r>
      <w:r w:rsidR="00AA4B2E">
        <w:t>per</w:t>
      </w:r>
      <w:r>
        <w:t xml:space="preserve"> month offered by another company.  Which is the better buy?</w:t>
      </w:r>
    </w:p>
    <w:p w14:paraId="539BD9A8" w14:textId="77777777" w:rsidR="00C43385" w:rsidRPr="00C43385" w:rsidRDefault="00C43385" w:rsidP="00713755">
      <w:pPr>
        <w:pStyle w:val="ny-lesson-numbering"/>
        <w:numPr>
          <w:ilvl w:val="1"/>
          <w:numId w:val="9"/>
        </w:numPr>
        <w:rPr>
          <w:i/>
        </w:rPr>
      </w:pPr>
      <w:r>
        <w:t>Find the constant of proportionality for this situation.</w:t>
      </w:r>
    </w:p>
    <w:p w14:paraId="539BD9A9" w14:textId="77777777" w:rsidR="00C43385" w:rsidRDefault="00C43385" w:rsidP="00713755">
      <w:pPr>
        <w:pStyle w:val="ny-lesson-numbering"/>
        <w:numPr>
          <w:ilvl w:val="1"/>
          <w:numId w:val="9"/>
        </w:numPr>
      </w:pPr>
      <w:r>
        <w:t xml:space="preserve">Write an equation to represent the relationship. </w:t>
      </w:r>
    </w:p>
    <w:p w14:paraId="539BD9AA" w14:textId="77777777" w:rsidR="00C43385" w:rsidRDefault="00C43385" w:rsidP="00713755">
      <w:pPr>
        <w:pStyle w:val="ny-lesson-numbering"/>
        <w:numPr>
          <w:ilvl w:val="1"/>
          <w:numId w:val="9"/>
        </w:numPr>
      </w:pPr>
      <w:r>
        <w:t xml:space="preserve">Use your equation to find the answer to Susan’s question above.  Justify your answer with mathematical evidence and a written explanation. </w:t>
      </w:r>
    </w:p>
    <w:p w14:paraId="7DFD263E" w14:textId="77777777" w:rsidR="00BA77A5" w:rsidRDefault="00BA77A5" w:rsidP="00BA77A5">
      <w:pPr>
        <w:pStyle w:val="ny-lesson-numbering"/>
        <w:numPr>
          <w:ilvl w:val="0"/>
          <w:numId w:val="0"/>
        </w:numPr>
        <w:ind w:left="806"/>
      </w:pPr>
    </w:p>
    <w:p w14:paraId="539BD9AB" w14:textId="42C18328" w:rsidR="00C43385" w:rsidRPr="00C43385" w:rsidRDefault="00C43385" w:rsidP="00713755">
      <w:pPr>
        <w:pStyle w:val="ny-lesson-numbering"/>
        <w:numPr>
          <w:ilvl w:val="0"/>
          <w:numId w:val="9"/>
        </w:numPr>
        <w:rPr>
          <w:szCs w:val="20"/>
        </w:rPr>
      </w:pPr>
      <w:r w:rsidRPr="00C43385">
        <w:rPr>
          <w:szCs w:val="20"/>
        </w:rPr>
        <w:lastRenderedPageBreak/>
        <w:t xml:space="preserve">Allison’s middle school team has designed t-shirts containing their team name and color. </w:t>
      </w:r>
      <w:r w:rsidR="00934ACF">
        <w:rPr>
          <w:szCs w:val="20"/>
        </w:rPr>
        <w:t xml:space="preserve"> </w:t>
      </w:r>
      <w:r w:rsidRPr="00C43385">
        <w:rPr>
          <w:szCs w:val="20"/>
        </w:rPr>
        <w:t>Allison and her friend Nicole have volunteered to call local stores to get an estimate on the total cost of purchasing t-shirts.</w:t>
      </w:r>
      <w:r w:rsidR="00934ACF">
        <w:rPr>
          <w:szCs w:val="20"/>
        </w:rPr>
        <w:t xml:space="preserve"> </w:t>
      </w:r>
      <w:r w:rsidRPr="00C43385">
        <w:rPr>
          <w:szCs w:val="20"/>
        </w:rPr>
        <w:t xml:space="preserve"> Print-o-Rama charges a set-up fee</w:t>
      </w:r>
      <w:r w:rsidR="00776A80">
        <w:rPr>
          <w:szCs w:val="20"/>
        </w:rPr>
        <w:t>,</w:t>
      </w:r>
      <w:r w:rsidRPr="00C43385">
        <w:rPr>
          <w:szCs w:val="20"/>
        </w:rPr>
        <w:t xml:space="preserve"> as well as a fixed amount for each shirt ordered. </w:t>
      </w:r>
      <w:r w:rsidR="00934ACF">
        <w:rPr>
          <w:szCs w:val="20"/>
        </w:rPr>
        <w:t xml:space="preserve"> </w:t>
      </w:r>
      <w:r w:rsidRPr="00C43385">
        <w:rPr>
          <w:szCs w:val="20"/>
        </w:rPr>
        <w:t>The total cost is shown below for the given number of shirts.</w:t>
      </w:r>
      <w:r w:rsidR="00934ACF">
        <w:rPr>
          <w:szCs w:val="20"/>
        </w:rPr>
        <w:t xml:space="preserve"> </w:t>
      </w:r>
      <w:r w:rsidRPr="00C43385">
        <w:rPr>
          <w:szCs w:val="20"/>
        </w:rPr>
        <w:t xml:space="preserve"> Value T’s and </w:t>
      </w:r>
      <w:proofErr w:type="gramStart"/>
      <w:r w:rsidRPr="00C43385">
        <w:rPr>
          <w:szCs w:val="20"/>
        </w:rPr>
        <w:t>More</w:t>
      </w:r>
      <w:proofErr w:type="gramEnd"/>
      <w:r w:rsidRPr="00C43385">
        <w:rPr>
          <w:szCs w:val="20"/>
        </w:rPr>
        <w:t xml:space="preserve"> charges </w:t>
      </w:r>
      <m:oMath>
        <m:r>
          <w:rPr>
            <w:rFonts w:ascii="Cambria Math" w:hAnsi="Cambria Math"/>
            <w:szCs w:val="20"/>
          </w:rPr>
          <m:t>$8</m:t>
        </m:r>
      </m:oMath>
      <w:r w:rsidRPr="00C43385">
        <w:rPr>
          <w:szCs w:val="20"/>
        </w:rPr>
        <w:t xml:space="preserve"> per shirt.  Which company should they use? </w:t>
      </w:r>
    </w:p>
    <w:p w14:paraId="539BD9AC" w14:textId="7CA2C114" w:rsidR="00C43385" w:rsidRDefault="00B120A2" w:rsidP="00C43385">
      <w:pPr>
        <w:pStyle w:val="ListParagraph"/>
        <w:rPr>
          <w:color w:val="FF0000"/>
        </w:rPr>
      </w:pPr>
      <w:r w:rsidRPr="00B120A2">
        <w:rPr>
          <w:rFonts w:ascii="Calibri" w:hAnsi="Calibri"/>
          <w:noProof/>
          <w:sz w:val="20"/>
          <w:szCs w:val="20"/>
        </w:rPr>
        <w:drawing>
          <wp:anchor distT="0" distB="0" distL="114300" distR="114300" simplePos="0" relativeHeight="251657216" behindDoc="1" locked="0" layoutInCell="1" allowOverlap="1" wp14:anchorId="757F2C30" wp14:editId="346A5BB5">
            <wp:simplePos x="0" y="0"/>
            <wp:positionH relativeFrom="column">
              <wp:posOffset>3244215</wp:posOffset>
            </wp:positionH>
            <wp:positionV relativeFrom="paragraph">
              <wp:posOffset>71755</wp:posOffset>
            </wp:positionV>
            <wp:extent cx="2902585" cy="2072640"/>
            <wp:effectExtent l="0" t="0" r="0" b="0"/>
            <wp:wrapThrough wrapText="bothSides">
              <wp:wrapPolygon edited="0">
                <wp:start x="0" y="0"/>
                <wp:lineTo x="0" y="21441"/>
                <wp:lineTo x="21406" y="21441"/>
                <wp:lineTo x="21406" y="0"/>
                <wp:lineTo x="0" y="0"/>
              </wp:wrapPolygon>
            </wp:wrapThrough>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2585" cy="207264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p>
    <w:tbl>
      <w:tblPr>
        <w:tblStyle w:val="TableGrid"/>
        <w:tblpPr w:leftFromText="187" w:rightFromText="187" w:vertAnchor="text" w:tblpY="1"/>
        <w:tblOverlap w:val="never"/>
        <w:tblW w:w="0" w:type="auto"/>
        <w:tblLook w:val="04A0" w:firstRow="1" w:lastRow="0" w:firstColumn="1" w:lastColumn="0" w:noHBand="0" w:noVBand="1"/>
      </w:tblPr>
      <w:tblGrid>
        <w:gridCol w:w="4320"/>
      </w:tblGrid>
      <w:tr w:rsidR="009B637E" w:rsidRPr="006362DB" w14:paraId="539BD9C3" w14:textId="77777777" w:rsidTr="009B637E">
        <w:tc>
          <w:tcPr>
            <w:tcW w:w="4320" w:type="dxa"/>
            <w:tcBorders>
              <w:top w:val="nil"/>
              <w:left w:val="nil"/>
              <w:bottom w:val="nil"/>
              <w:right w:val="nil"/>
            </w:tcBorders>
          </w:tcPr>
          <w:p w14:paraId="539BD9AD" w14:textId="77777777" w:rsidR="00C43385" w:rsidRPr="004B72D0" w:rsidRDefault="00C43385" w:rsidP="009B637E">
            <w:pPr>
              <w:pStyle w:val="ListParagraph"/>
              <w:ind w:left="0"/>
              <w:jc w:val="center"/>
              <w:rPr>
                <w:b/>
              </w:rPr>
            </w:pPr>
            <w:r w:rsidRPr="004B72D0">
              <w:rPr>
                <w:b/>
              </w:rPr>
              <w:t>Print-o-</w:t>
            </w:r>
            <w:r>
              <w:rPr>
                <w:b/>
              </w:rPr>
              <w:t>R</w:t>
            </w:r>
            <w:r w:rsidRPr="004B72D0">
              <w:rPr>
                <w:b/>
              </w:rPr>
              <w:t>ama</w:t>
            </w:r>
          </w:p>
          <w:p w14:paraId="539BD9AE" w14:textId="77777777" w:rsidR="00C43385" w:rsidRPr="006362DB" w:rsidRDefault="00C43385" w:rsidP="009B637E">
            <w:pPr>
              <w:pStyle w:val="ListParagraph"/>
            </w:pPr>
          </w:p>
          <w:tbl>
            <w:tblPr>
              <w:tblStyle w:val="TableGrid"/>
              <w:tblW w:w="0" w:type="auto"/>
              <w:jc w:val="center"/>
              <w:tblLook w:val="04A0" w:firstRow="1" w:lastRow="0" w:firstColumn="1" w:lastColumn="0" w:noHBand="0" w:noVBand="1"/>
            </w:tblPr>
            <w:tblGrid>
              <w:gridCol w:w="828"/>
              <w:gridCol w:w="810"/>
            </w:tblGrid>
            <w:tr w:rsidR="00C43385" w:rsidRPr="006362DB" w14:paraId="539BD9B1" w14:textId="77777777" w:rsidTr="009B637E">
              <w:trPr>
                <w:jc w:val="center"/>
              </w:trPr>
              <w:tc>
                <w:tcPr>
                  <w:tcW w:w="828" w:type="dxa"/>
                  <w:vAlign w:val="center"/>
                </w:tcPr>
                <w:p w14:paraId="539BD9AF" w14:textId="77777777" w:rsidR="00C43385" w:rsidRPr="006362DB" w:rsidRDefault="00C43385" w:rsidP="001B420C">
                  <w:pPr>
                    <w:pStyle w:val="ny-lesson-table"/>
                    <w:framePr w:hSpace="187" w:wrap="around" w:vAnchor="text" w:hAnchor="text" w:y="1"/>
                    <w:suppressOverlap/>
                    <w:jc w:val="center"/>
                  </w:pPr>
                  <w:r w:rsidRPr="006362DB">
                    <w:t># shirts</w:t>
                  </w:r>
                </w:p>
              </w:tc>
              <w:tc>
                <w:tcPr>
                  <w:tcW w:w="810" w:type="dxa"/>
                  <w:vAlign w:val="center"/>
                </w:tcPr>
                <w:p w14:paraId="539BD9B0" w14:textId="77777777" w:rsidR="00C43385" w:rsidRPr="006362DB" w:rsidRDefault="00C43385" w:rsidP="001B420C">
                  <w:pPr>
                    <w:pStyle w:val="ny-lesson-table"/>
                    <w:framePr w:hSpace="187" w:wrap="around" w:vAnchor="text" w:hAnchor="text" w:y="1"/>
                    <w:suppressOverlap/>
                    <w:jc w:val="center"/>
                  </w:pPr>
                  <w:r w:rsidRPr="006362DB">
                    <w:t>Total cost</w:t>
                  </w:r>
                </w:p>
              </w:tc>
            </w:tr>
            <w:tr w:rsidR="00C43385" w:rsidRPr="006362DB" w14:paraId="539BD9B4" w14:textId="77777777" w:rsidTr="009B637E">
              <w:trPr>
                <w:jc w:val="center"/>
              </w:trPr>
              <w:tc>
                <w:tcPr>
                  <w:tcW w:w="828" w:type="dxa"/>
                  <w:vAlign w:val="center"/>
                </w:tcPr>
                <w:p w14:paraId="539BD9B2" w14:textId="6857F52F" w:rsidR="00C43385" w:rsidRPr="006362DB" w:rsidRDefault="00FD00A5" w:rsidP="001B420C">
                  <w:pPr>
                    <w:pStyle w:val="ny-lesson-table"/>
                    <w:framePr w:hSpace="187" w:wrap="around" w:vAnchor="text" w:hAnchor="text" w:y="1"/>
                    <w:suppressOverlap/>
                    <w:jc w:val="center"/>
                  </w:pPr>
                  <m:oMathPara>
                    <m:oMath>
                      <m:r>
                        <w:rPr>
                          <w:rFonts w:ascii="Cambria Math" w:hAnsi="Cambria Math"/>
                        </w:rPr>
                        <m:t>10</m:t>
                      </m:r>
                    </m:oMath>
                  </m:oMathPara>
                </w:p>
              </w:tc>
              <w:tc>
                <w:tcPr>
                  <w:tcW w:w="810" w:type="dxa"/>
                  <w:vAlign w:val="center"/>
                </w:tcPr>
                <w:p w14:paraId="539BD9B3" w14:textId="0ED0010F" w:rsidR="00C43385" w:rsidRPr="006362DB" w:rsidRDefault="00FD00A5" w:rsidP="001B420C">
                  <w:pPr>
                    <w:pStyle w:val="ny-lesson-table"/>
                    <w:framePr w:hSpace="187" w:wrap="around" w:vAnchor="text" w:hAnchor="text" w:y="1"/>
                    <w:suppressOverlap/>
                    <w:jc w:val="center"/>
                  </w:pPr>
                  <m:oMathPara>
                    <m:oMath>
                      <m:r>
                        <w:rPr>
                          <w:rFonts w:ascii="Cambria Math" w:hAnsi="Cambria Math"/>
                        </w:rPr>
                        <m:t>95</m:t>
                      </m:r>
                    </m:oMath>
                  </m:oMathPara>
                </w:p>
              </w:tc>
            </w:tr>
            <w:tr w:rsidR="00C43385" w:rsidRPr="006362DB" w14:paraId="539BD9B7" w14:textId="77777777" w:rsidTr="009B637E">
              <w:trPr>
                <w:jc w:val="center"/>
              </w:trPr>
              <w:tc>
                <w:tcPr>
                  <w:tcW w:w="828" w:type="dxa"/>
                  <w:vAlign w:val="center"/>
                </w:tcPr>
                <w:p w14:paraId="539BD9B5" w14:textId="1B94A65F" w:rsidR="00C43385" w:rsidRPr="006362DB" w:rsidRDefault="00FD00A5" w:rsidP="001B420C">
                  <w:pPr>
                    <w:pStyle w:val="ny-lesson-table"/>
                    <w:framePr w:hSpace="187" w:wrap="around" w:vAnchor="text" w:hAnchor="text" w:y="1"/>
                    <w:suppressOverlap/>
                    <w:jc w:val="center"/>
                  </w:pPr>
                  <m:oMathPara>
                    <m:oMath>
                      <m:r>
                        <w:rPr>
                          <w:rFonts w:ascii="Cambria Math" w:hAnsi="Cambria Math"/>
                        </w:rPr>
                        <m:t>25</m:t>
                      </m:r>
                    </m:oMath>
                  </m:oMathPara>
                </w:p>
              </w:tc>
              <w:tc>
                <w:tcPr>
                  <w:tcW w:w="810" w:type="dxa"/>
                  <w:vAlign w:val="center"/>
                </w:tcPr>
                <w:p w14:paraId="539BD9B6" w14:textId="77777777" w:rsidR="00C43385" w:rsidRPr="006362DB" w:rsidRDefault="00C43385" w:rsidP="001B420C">
                  <w:pPr>
                    <w:pStyle w:val="ny-lesson-table"/>
                    <w:framePr w:hSpace="187" w:wrap="around" w:vAnchor="text" w:hAnchor="text" w:y="1"/>
                    <w:suppressOverlap/>
                    <w:jc w:val="center"/>
                  </w:pPr>
                </w:p>
              </w:tc>
            </w:tr>
            <w:tr w:rsidR="00C43385" w:rsidRPr="006362DB" w14:paraId="539BD9BA" w14:textId="77777777" w:rsidTr="009B637E">
              <w:trPr>
                <w:jc w:val="center"/>
              </w:trPr>
              <w:tc>
                <w:tcPr>
                  <w:tcW w:w="828" w:type="dxa"/>
                  <w:vAlign w:val="center"/>
                </w:tcPr>
                <w:p w14:paraId="539BD9B8" w14:textId="361B492A" w:rsidR="00C43385" w:rsidRPr="006362DB" w:rsidRDefault="00FD00A5" w:rsidP="001B420C">
                  <w:pPr>
                    <w:pStyle w:val="ny-lesson-table"/>
                    <w:framePr w:hSpace="187" w:wrap="around" w:vAnchor="text" w:hAnchor="text" w:y="1"/>
                    <w:suppressOverlap/>
                    <w:jc w:val="center"/>
                  </w:pPr>
                  <m:oMathPara>
                    <m:oMath>
                      <m:r>
                        <w:rPr>
                          <w:rFonts w:ascii="Cambria Math" w:hAnsi="Cambria Math"/>
                        </w:rPr>
                        <m:t>50</m:t>
                      </m:r>
                    </m:oMath>
                  </m:oMathPara>
                </w:p>
              </w:tc>
              <w:tc>
                <w:tcPr>
                  <w:tcW w:w="810" w:type="dxa"/>
                  <w:vAlign w:val="center"/>
                </w:tcPr>
                <w:p w14:paraId="539BD9B9" w14:textId="61108487" w:rsidR="00C43385" w:rsidRPr="006362DB" w:rsidRDefault="00FD00A5" w:rsidP="001B420C">
                  <w:pPr>
                    <w:pStyle w:val="ny-lesson-table"/>
                    <w:framePr w:hSpace="187" w:wrap="around" w:vAnchor="text" w:hAnchor="text" w:y="1"/>
                    <w:suppressOverlap/>
                    <w:jc w:val="center"/>
                  </w:pPr>
                  <m:oMathPara>
                    <m:oMath>
                      <m:r>
                        <w:rPr>
                          <w:rFonts w:ascii="Cambria Math" w:hAnsi="Cambria Math"/>
                        </w:rPr>
                        <m:t>375</m:t>
                      </m:r>
                    </m:oMath>
                  </m:oMathPara>
                </w:p>
              </w:tc>
            </w:tr>
            <w:tr w:rsidR="00C43385" w:rsidRPr="006362DB" w14:paraId="539BD9BD" w14:textId="77777777" w:rsidTr="009B637E">
              <w:trPr>
                <w:jc w:val="center"/>
              </w:trPr>
              <w:tc>
                <w:tcPr>
                  <w:tcW w:w="828" w:type="dxa"/>
                  <w:vAlign w:val="center"/>
                </w:tcPr>
                <w:p w14:paraId="539BD9BB" w14:textId="43938C65" w:rsidR="00C43385" w:rsidRPr="006362DB" w:rsidRDefault="00FD00A5" w:rsidP="001B420C">
                  <w:pPr>
                    <w:pStyle w:val="ny-lesson-table"/>
                    <w:framePr w:hSpace="187" w:wrap="around" w:vAnchor="text" w:hAnchor="text" w:y="1"/>
                    <w:suppressOverlap/>
                    <w:jc w:val="center"/>
                  </w:pPr>
                  <m:oMathPara>
                    <m:oMath>
                      <m:r>
                        <w:rPr>
                          <w:rFonts w:ascii="Cambria Math" w:hAnsi="Cambria Math"/>
                        </w:rPr>
                        <m:t>75</m:t>
                      </m:r>
                    </m:oMath>
                  </m:oMathPara>
                </w:p>
              </w:tc>
              <w:tc>
                <w:tcPr>
                  <w:tcW w:w="810" w:type="dxa"/>
                  <w:vAlign w:val="center"/>
                </w:tcPr>
                <w:p w14:paraId="539BD9BC" w14:textId="77777777" w:rsidR="00C43385" w:rsidRPr="006362DB" w:rsidRDefault="00C43385" w:rsidP="001B420C">
                  <w:pPr>
                    <w:pStyle w:val="ny-lesson-table"/>
                    <w:framePr w:hSpace="187" w:wrap="around" w:vAnchor="text" w:hAnchor="text" w:y="1"/>
                    <w:suppressOverlap/>
                    <w:jc w:val="center"/>
                  </w:pPr>
                </w:p>
              </w:tc>
            </w:tr>
            <w:tr w:rsidR="00C43385" w:rsidRPr="006362DB" w14:paraId="539BD9C0" w14:textId="77777777" w:rsidTr="009B637E">
              <w:trPr>
                <w:jc w:val="center"/>
              </w:trPr>
              <w:tc>
                <w:tcPr>
                  <w:tcW w:w="828" w:type="dxa"/>
                  <w:vAlign w:val="center"/>
                </w:tcPr>
                <w:p w14:paraId="539BD9BE" w14:textId="0A3C89DC" w:rsidR="00C43385" w:rsidRPr="006362DB" w:rsidRDefault="00FD00A5" w:rsidP="001B420C">
                  <w:pPr>
                    <w:pStyle w:val="ny-lesson-table"/>
                    <w:framePr w:hSpace="187" w:wrap="around" w:vAnchor="text" w:hAnchor="text" w:y="1"/>
                    <w:suppressOverlap/>
                    <w:jc w:val="center"/>
                  </w:pPr>
                  <m:oMathPara>
                    <m:oMath>
                      <m:r>
                        <w:rPr>
                          <w:rFonts w:ascii="Cambria Math" w:hAnsi="Cambria Math"/>
                        </w:rPr>
                        <m:t>100</m:t>
                      </m:r>
                    </m:oMath>
                  </m:oMathPara>
                </w:p>
              </w:tc>
              <w:tc>
                <w:tcPr>
                  <w:tcW w:w="810" w:type="dxa"/>
                  <w:vAlign w:val="center"/>
                </w:tcPr>
                <w:p w14:paraId="539BD9BF" w14:textId="77777777" w:rsidR="00C43385" w:rsidRPr="006362DB" w:rsidRDefault="00C43385" w:rsidP="001B420C">
                  <w:pPr>
                    <w:pStyle w:val="ny-lesson-table"/>
                    <w:framePr w:hSpace="187" w:wrap="around" w:vAnchor="text" w:hAnchor="text" w:y="1"/>
                    <w:suppressOverlap/>
                    <w:jc w:val="center"/>
                  </w:pPr>
                </w:p>
              </w:tc>
            </w:tr>
          </w:tbl>
          <w:p w14:paraId="539BD9C1" w14:textId="77777777" w:rsidR="00C43385" w:rsidRDefault="00C43385" w:rsidP="009B637E">
            <w:pPr>
              <w:pStyle w:val="ListParagraph"/>
              <w:ind w:left="0"/>
            </w:pPr>
          </w:p>
          <w:p w14:paraId="539BD9C2" w14:textId="77777777" w:rsidR="00C43385" w:rsidRPr="006362DB" w:rsidRDefault="00C43385" w:rsidP="009B637E">
            <w:pPr>
              <w:pStyle w:val="ListParagraph"/>
              <w:ind w:left="0"/>
            </w:pPr>
          </w:p>
        </w:tc>
      </w:tr>
    </w:tbl>
    <w:p w14:paraId="539BD9C4" w14:textId="264D4026" w:rsidR="009B637E" w:rsidRDefault="009B637E" w:rsidP="009B637E">
      <w:pPr>
        <w:pStyle w:val="CommentText"/>
        <w:ind w:left="720"/>
        <w:rPr>
          <w:rFonts w:ascii="Calibri" w:hAnsi="Calibri"/>
          <w:sz w:val="20"/>
          <w:szCs w:val="20"/>
        </w:rPr>
      </w:pPr>
    </w:p>
    <w:p w14:paraId="539BD9C5" w14:textId="77777777" w:rsidR="009B637E" w:rsidRDefault="009B637E" w:rsidP="009B637E">
      <w:pPr>
        <w:pStyle w:val="CommentText"/>
        <w:ind w:left="720"/>
        <w:rPr>
          <w:rFonts w:ascii="Calibri" w:hAnsi="Calibri"/>
          <w:sz w:val="20"/>
          <w:szCs w:val="20"/>
        </w:rPr>
      </w:pPr>
    </w:p>
    <w:p w14:paraId="539BD9C6" w14:textId="77777777" w:rsidR="009B637E" w:rsidRDefault="009B637E" w:rsidP="009B637E">
      <w:pPr>
        <w:pStyle w:val="CommentText"/>
        <w:ind w:left="720"/>
        <w:rPr>
          <w:rFonts w:ascii="Calibri" w:hAnsi="Calibri"/>
          <w:sz w:val="20"/>
          <w:szCs w:val="20"/>
        </w:rPr>
      </w:pPr>
    </w:p>
    <w:p w14:paraId="539BD9C7" w14:textId="77777777" w:rsidR="009B637E" w:rsidRDefault="009B637E" w:rsidP="009B637E">
      <w:pPr>
        <w:pStyle w:val="CommentText"/>
        <w:ind w:left="720"/>
        <w:rPr>
          <w:rFonts w:ascii="Calibri" w:hAnsi="Calibri"/>
          <w:sz w:val="20"/>
          <w:szCs w:val="20"/>
        </w:rPr>
      </w:pPr>
    </w:p>
    <w:p w14:paraId="539BD9C8" w14:textId="3AE80DAC" w:rsidR="009B637E" w:rsidRDefault="009B637E" w:rsidP="009B637E">
      <w:pPr>
        <w:pStyle w:val="CommentText"/>
        <w:ind w:left="720"/>
        <w:rPr>
          <w:rFonts w:ascii="Calibri" w:hAnsi="Calibri"/>
          <w:sz w:val="20"/>
          <w:szCs w:val="20"/>
        </w:rPr>
      </w:pPr>
    </w:p>
    <w:p w14:paraId="539BD9C9" w14:textId="77777777" w:rsidR="009B637E" w:rsidRDefault="009B637E" w:rsidP="009B637E">
      <w:pPr>
        <w:pStyle w:val="CommentText"/>
        <w:ind w:left="720"/>
        <w:rPr>
          <w:rFonts w:ascii="Calibri" w:hAnsi="Calibri"/>
          <w:sz w:val="20"/>
          <w:szCs w:val="20"/>
        </w:rPr>
      </w:pPr>
    </w:p>
    <w:p w14:paraId="539BD9CA" w14:textId="77777777" w:rsidR="009B637E" w:rsidRDefault="009B637E" w:rsidP="009B637E">
      <w:pPr>
        <w:pStyle w:val="CommentText"/>
        <w:ind w:left="720"/>
        <w:rPr>
          <w:rFonts w:ascii="Calibri" w:hAnsi="Calibri"/>
          <w:sz w:val="20"/>
          <w:szCs w:val="20"/>
        </w:rPr>
      </w:pPr>
    </w:p>
    <w:p w14:paraId="75B7AA46" w14:textId="77777777" w:rsidR="00B120A2" w:rsidRDefault="00B120A2" w:rsidP="005C0CBC">
      <w:pPr>
        <w:pStyle w:val="ny-lesson-numbering"/>
        <w:numPr>
          <w:ilvl w:val="0"/>
          <w:numId w:val="0"/>
        </w:numPr>
        <w:ind w:left="806"/>
      </w:pPr>
    </w:p>
    <w:p w14:paraId="539BD9CC" w14:textId="107CF63B" w:rsidR="00C43385" w:rsidRPr="009A72AD" w:rsidRDefault="00C43385" w:rsidP="00713755">
      <w:pPr>
        <w:pStyle w:val="ny-lesson-numbering"/>
        <w:numPr>
          <w:ilvl w:val="1"/>
          <w:numId w:val="6"/>
        </w:numPr>
      </w:pPr>
      <w:r w:rsidRPr="009A72AD">
        <w:t xml:space="preserve">Does either pricing model represent a proportional relationship between </w:t>
      </w:r>
      <w:r w:rsidR="001C60B5">
        <w:t xml:space="preserve">the </w:t>
      </w:r>
      <w:r w:rsidRPr="009A72AD">
        <w:t xml:space="preserve">quantity of t-shirts and </w:t>
      </w:r>
      <w:r w:rsidR="001C60B5">
        <w:t xml:space="preserve">the </w:t>
      </w:r>
      <w:r w:rsidRPr="009A72AD">
        <w:t xml:space="preserve">total cost? </w:t>
      </w:r>
      <w:r w:rsidR="00A44CE9">
        <w:t xml:space="preserve"> </w:t>
      </w:r>
      <w:r w:rsidRPr="009A72AD">
        <w:t xml:space="preserve">Explain. </w:t>
      </w:r>
    </w:p>
    <w:p w14:paraId="539BD9CD" w14:textId="77777777" w:rsidR="00C43385" w:rsidRPr="009A72AD" w:rsidRDefault="00C43385" w:rsidP="00713755">
      <w:pPr>
        <w:pStyle w:val="ny-lesson-numbering"/>
        <w:numPr>
          <w:ilvl w:val="1"/>
          <w:numId w:val="6"/>
        </w:numPr>
      </w:pPr>
      <w:r w:rsidRPr="009A72AD">
        <w:t xml:space="preserve">Write an equation relating cost and shirts for Value </w:t>
      </w:r>
      <w:r>
        <w:t>T</w:t>
      </w:r>
      <w:r w:rsidRPr="009A72AD">
        <w:t xml:space="preserve">’s and </w:t>
      </w:r>
      <w:proofErr w:type="gramStart"/>
      <w:r w:rsidRPr="009A72AD">
        <w:t>More</w:t>
      </w:r>
      <w:proofErr w:type="gramEnd"/>
      <w:r w:rsidRPr="009A72AD">
        <w:t xml:space="preserve">. </w:t>
      </w:r>
    </w:p>
    <w:p w14:paraId="539BD9CE" w14:textId="347E4E4F" w:rsidR="00C43385" w:rsidRPr="009A72AD" w:rsidRDefault="00C43385" w:rsidP="00713755">
      <w:pPr>
        <w:pStyle w:val="ny-lesson-numbering"/>
        <w:numPr>
          <w:ilvl w:val="1"/>
          <w:numId w:val="6"/>
        </w:numPr>
      </w:pPr>
      <w:r w:rsidRPr="009A72AD">
        <w:t>What is the constant of proportionality Value</w:t>
      </w:r>
      <w:r w:rsidR="00A44CE9">
        <w:t xml:space="preserve"> </w:t>
      </w:r>
      <w:r>
        <w:t>T</w:t>
      </w:r>
      <w:r w:rsidRPr="009A72AD">
        <w:t xml:space="preserve">’s and </w:t>
      </w:r>
      <w:proofErr w:type="gramStart"/>
      <w:r w:rsidRPr="009A72AD">
        <w:t>More</w:t>
      </w:r>
      <w:proofErr w:type="gramEnd"/>
      <w:r w:rsidRPr="009A72AD">
        <w:t xml:space="preserve">? </w:t>
      </w:r>
      <w:r w:rsidR="009B637E">
        <w:t xml:space="preserve"> </w:t>
      </w:r>
      <w:r w:rsidRPr="009A72AD">
        <w:t>What does it represent?</w:t>
      </w:r>
    </w:p>
    <w:p w14:paraId="539BD9CF" w14:textId="64ACC5CC" w:rsidR="00C43385" w:rsidRPr="009A72AD" w:rsidRDefault="00C43385" w:rsidP="00713755">
      <w:pPr>
        <w:pStyle w:val="ny-lesson-numbering"/>
        <w:numPr>
          <w:ilvl w:val="1"/>
          <w:numId w:val="6"/>
        </w:numPr>
      </w:pPr>
      <w:r w:rsidRPr="009A72AD">
        <w:t>How much is Print-o-</w:t>
      </w:r>
      <w:r>
        <w:t>R</w:t>
      </w:r>
      <w:r w:rsidRPr="009A72AD">
        <w:t>ama’s set</w:t>
      </w:r>
      <w:r w:rsidR="00A44CE9">
        <w:t>-</w:t>
      </w:r>
      <w:r w:rsidRPr="009A72AD">
        <w:t xml:space="preserve">up fee?  </w:t>
      </w:r>
    </w:p>
    <w:p w14:paraId="539BD9D0" w14:textId="15616323" w:rsidR="00C43385" w:rsidRPr="009A72AD" w:rsidRDefault="00C43385" w:rsidP="00713755">
      <w:pPr>
        <w:pStyle w:val="ny-lesson-numbering"/>
        <w:numPr>
          <w:ilvl w:val="1"/>
          <w:numId w:val="6"/>
        </w:numPr>
      </w:pPr>
      <w:r w:rsidRPr="009A72AD">
        <w:t>Write a proposal to your teacher indicating which company the team should use.  Be sure to support your choice.</w:t>
      </w:r>
      <w:r w:rsidR="00A468A7">
        <w:t xml:space="preserve"> </w:t>
      </w:r>
      <w:r w:rsidRPr="009A72AD">
        <w:t xml:space="preserve"> Determine the number of shirts that you need for your team.</w:t>
      </w:r>
    </w:p>
    <w:p w14:paraId="539BD9D1" w14:textId="5C7FE72E" w:rsidR="00634CFA" w:rsidRPr="00C43385" w:rsidRDefault="00634CFA" w:rsidP="00C43385"/>
    <w:sectPr w:rsidR="00634CFA" w:rsidRPr="00C43385" w:rsidSect="005C0CBC">
      <w:headerReference w:type="default" r:id="rId15"/>
      <w:footerReference w:type="default" r:id="rId16"/>
      <w:headerReference w:type="first" r:id="rId17"/>
      <w:footerReference w:type="first" r:id="rId18"/>
      <w:type w:val="continuous"/>
      <w:pgSz w:w="12240" w:h="15840"/>
      <w:pgMar w:top="319" w:right="1600" w:bottom="1200" w:left="800" w:header="553" w:footer="1606" w:gutter="0"/>
      <w:pgNumType w:start="2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8A7D4" w14:textId="77777777" w:rsidR="00984041" w:rsidRDefault="00984041">
      <w:pPr>
        <w:spacing w:after="0" w:line="240" w:lineRule="auto"/>
      </w:pPr>
      <w:r>
        <w:separator/>
      </w:r>
    </w:p>
  </w:endnote>
  <w:endnote w:type="continuationSeparator" w:id="0">
    <w:p w14:paraId="7C760E4E" w14:textId="77777777" w:rsidR="00984041" w:rsidRDefault="00984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BD9E3" w14:textId="17BCC688" w:rsidR="00AA4B2E" w:rsidRPr="006E3749" w:rsidRDefault="001B420C" w:rsidP="006E3749">
    <w:pPr>
      <w:pStyle w:val="Footer"/>
    </w:pPr>
    <w:r>
      <w:rPr>
        <w:noProof/>
      </w:rPr>
      <w:pict w14:anchorId="31E35580">
        <v:shapetype id="_x0000_t202" coordsize="21600,21600" o:spt="202" path="m,l,21600r21600,l21600,xe">
          <v:stroke joinstyle="miter"/>
          <v:path gradientshapeok="t" o:connecttype="rect"/>
        </v:shapetype>
        <v:shape id="Text Box 13" o:spid="_x0000_s2112" type="#_x0000_t202" style="position:absolute;margin-left:512.35pt;margin-top:37.65pt;width:36pt;height:13.4pt;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EHgz9yzAgAAsgUA&#10;AA4AAAAAAAAAAAAAAAAALgIAAGRycy9lMm9Eb2MueG1sUEsBAi0AFAAGAAgAAAAhAEaAhjzfAAAA&#10;DAEAAA8AAAAAAAAAAAAAAAAADQUAAGRycy9kb3ducmV2LnhtbFBLBQYAAAAABAAEAPMAAAAZBgAA&#10;AAA=&#10;" filled="f" stroked="f">
          <v:textbox inset="0,0,0,0">
            <w:txbxContent>
              <w:p w14:paraId="0CA63377" w14:textId="77777777" w:rsidR="00AA4B2E" w:rsidRPr="007860F7" w:rsidRDefault="00AA4B2E" w:rsidP="00B120A2">
                <w:pPr>
                  <w:spacing w:after="0" w:line="247" w:lineRule="exact"/>
                  <w:ind w:left="20" w:right="-20"/>
                  <w:jc w:val="center"/>
                  <w:rPr>
                    <w:rFonts w:ascii="Calibri" w:eastAsia="Myriad Pro Black" w:hAnsi="Calibri" w:cs="Myriad Pro Black"/>
                    <w:b/>
                    <w:color w:val="B67764"/>
                  </w:rPr>
                </w:pPr>
                <w:proofErr w:type="gramStart"/>
                <w:r w:rsidRPr="007860F7">
                  <w:rPr>
                    <w:rFonts w:ascii="Calibri Bold" w:hAnsi="Calibri Bold"/>
                    <w:b/>
                    <w:color w:val="B67764"/>
                    <w:position w:val="1"/>
                  </w:rPr>
                  <w:t>S.</w:t>
                </w:r>
                <w:proofErr w:type="gramEnd"/>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1B420C">
                  <w:rPr>
                    <w:rFonts w:ascii="Calibri" w:eastAsia="Myriad Pro Black" w:hAnsi="Calibri" w:cs="Myriad Pro Black"/>
                    <w:b/>
                    <w:bCs/>
                    <w:noProof/>
                    <w:color w:val="B67764"/>
                    <w:position w:val="1"/>
                  </w:rPr>
                  <w:t>29</w:t>
                </w:r>
                <w:r w:rsidRPr="007860F7">
                  <w:rPr>
                    <w:rFonts w:ascii="Calibri" w:hAnsi="Calibri"/>
                    <w:b/>
                    <w:color w:val="B67764"/>
                  </w:rPr>
                  <w:fldChar w:fldCharType="end"/>
                </w:r>
              </w:p>
            </w:txbxContent>
          </v:textbox>
          <w10:wrap type="through"/>
        </v:shape>
      </w:pict>
    </w:r>
    <w:r>
      <w:rPr>
        <w:noProof/>
      </w:rPr>
      <w:pict w14:anchorId="5591EE58">
        <v:shape id="Text Box 10" o:spid="_x0000_s2111" type="#_x0000_t202" style="position:absolute;margin-left:93.1pt;margin-top:31.25pt;width:293.4pt;height:24.9pt;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" filled="f" stroked="f">
          <v:textbox inset="0,0,0,0">
            <w:txbxContent>
              <w:p w14:paraId="2B60D244" w14:textId="5CD5AC25" w:rsidR="00AA4B2E" w:rsidRDefault="00AA4B2E" w:rsidP="00B120A2">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Representing Proportional Relationships with Equations</w:t>
                </w:r>
              </w:p>
              <w:p w14:paraId="3C6F40B0" w14:textId="7E54E557" w:rsidR="00AA4B2E" w:rsidRPr="002273E5" w:rsidRDefault="00AA4B2E" w:rsidP="00B120A2">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B420C">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p w14:paraId="13116C71" w14:textId="77777777" w:rsidR="00AA4B2E" w:rsidRPr="002273E5" w:rsidRDefault="00AA4B2E" w:rsidP="00B120A2">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w:r>
    <w:r>
      <w:rPr>
        <w:noProof/>
      </w:rPr>
      <w:pict w14:anchorId="3D2F2376">
        <v:group id="_x0000_s2109" style="position:absolute;margin-left:86.45pt;margin-top:30.4pt;width:6.55pt;height:21.35pt;z-index:251792384" coordorigin="2785,14591" coordsize="2,395" wrapcoords="-2400 -771 -2400 21600 2400 21600 2400 -771 -2400 -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lznXAMAAOw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jnlznXAMAAOwHAAAO&#10;AAAAAAAAAAAAAAAAAC4CAABkcnMvZTJvRG9jLnhtbFBLAQItABQABgAIAAAAIQDtJyRb3wAAAAoB&#10;AAAPAAAAAAAAAAAAAAAAALYFAABkcnMvZG93bnJldi54bWxQSwUGAAAAAAQABADzAAAAwgYAAAAA&#10;">
          <v:shape id="Freeform 24" o:spid="_x0000_s2110"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kGSMAA&#10;AADbAAAADwAAAGRycy9kb3ducmV2LnhtbESP3YrCMBCF7xd8hzCCN4umKshajUUKgle62/UBxmZs&#10;is2kNFHr2xthYS8P5+fjrLPeNuJOna8dK5hOEhDEpdM1VwpOv7vxFwgfkDU2jknBkzxkm8HHGlPt&#10;HvxD9yJUIo6wT1GBCaFNpfSlIYt+4lri6F1cZzFE2VVSd/iI47aRsyRZSIs1R4LBlnJD5bW42QiZ&#10;H78Pz2J5MGf7aQi5WGCfKzUa9tsViEB9+A//tfdawXwJ7y/x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kGSMAAAADbAAAADwAAAAAAAAAAAAAAAACYAgAAZHJzL2Rvd25y&#10;ZXYueG1sUEsFBgAAAAAEAAQA9QAAAIUDAAAAAA==&#10;" path="m,l,395e" filled="f" strokecolor="#231f20" strokeweight=".25pt">
            <v:path arrowok="t" o:connecttype="custom" o:connectlocs="0,14591;0,14985" o:connectangles="0,0"/>
          </v:shape>
          <w10:wrap type="through"/>
        </v:group>
      </w:pict>
    </w:r>
    <w:r w:rsidR="00AA4B2E">
      <w:rPr>
        <w:noProof/>
      </w:rPr>
      <w:drawing>
        <wp:anchor distT="0" distB="0" distL="114300" distR="114300" simplePos="0" relativeHeight="251657216" behindDoc="1" locked="0" layoutInCell="1" allowOverlap="1" wp14:anchorId="22CE8A3E" wp14:editId="689A28FD">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pict w14:anchorId="4A03BCD5">
        <v:shape id="Text Box 154" o:spid="_x0000_s2108" type="#_x0000_t202" style="position:absolute;margin-left:294.95pt;margin-top:59.65pt;width:273.4pt;height:14.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ABG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NyWrNq3sjq&#10;ESSsJCgMxAijD4xGqu8YDTBGcqy/7YhiGLXvBTwDO3MmQ03GZjKIoHA1x9QojMbFyozTadcrvm0A&#10;e3xqQt7AY6m50/FTHscnBsPB0TkOMjt9ztfO62ncLn8B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Z9gARrMCAAC2&#10;BQAADgAAAAAAAAAAAAAAAAAuAgAAZHJzL2Uyb0RvYy54bWxQSwECLQAUAAYACAAAACEACU4A+eEA&#10;AAAMAQAADwAAAAAAAAAAAAAAAAANBQAAZHJzL2Rvd25yZXYueG1sUEsFBgAAAAAEAAQA8wAAABsG&#10;AAAAAA==&#10;" filled="f" stroked="f">
          <v:textbox inset="0,0,0,0">
            <w:txbxContent>
              <w:p w14:paraId="46F87495" w14:textId="77777777" w:rsidR="00AA4B2E" w:rsidRPr="00B81D46" w:rsidRDefault="00AA4B2E" w:rsidP="00B120A2">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w:r>
    <w:r w:rsidR="00AA4B2E" w:rsidRPr="00E8315C">
      <w:rPr>
        <w:noProof/>
      </w:rPr>
      <w:drawing>
        <wp:anchor distT="0" distB="0" distL="114300" distR="114300" simplePos="0" relativeHeight="251655168" behindDoc="1" locked="0" layoutInCell="1" allowOverlap="1" wp14:anchorId="35F57402" wp14:editId="247042DA">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37" name="Picture 37"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44EC97B1">
        <v:group id="_x0000_s2106" style="position:absolute;margin-left:515.7pt;margin-top:51.1pt;width:28.8pt;height:7.05pt;z-index:251798528;mso-position-horizontal-relative:text;mso-position-vertical-relative:text;mso-width-relative:margin" coordorigin="11226,14998" coordsize="339,4" wrapcoords="-568 -2400 -568 0 22168 0 22168 -2400 -568 -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210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w:r>
    <w:r>
      <w:rPr>
        <w:noProof/>
      </w:rPr>
      <w:pict w14:anchorId="552D669F">
        <v:group id="_x0000_s2104" style="position:absolute;margin-left:-.15pt;margin-top:20.35pt;width:492.4pt;height:.1pt;z-index:251793408;mso-position-horizontal-relative:text;mso-position-vertical-relative:text;mso-width-relative:margin;mso-height-relative:margin" coordorigin="800,14388" coordsize="9848,2" wrapcoords="1 0 1 5 661 5 661 0 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ounxNZAMA&#10;AOUHAAAOAAAAAAAAAAAAAAAAAC4CAABkcnMvZTJvRG9jLnhtbFBLAQItABQABgAIAAAAIQAQdHzV&#10;3QAAAAcBAAAPAAAAAAAAAAAAAAAAAL4FAABkcnMvZG93bnJldi54bWxQSwUGAAAAAAQABADzAAAA&#10;yAYAAAAA&#10;">
          <v:shape id="Freeform 13" o:spid="_x0000_s2105"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BH+8EA&#10;AADbAAAADwAAAGRycy9kb3ducmV2LnhtbERPTYvCMBC9C/6HMII3TV1QpBpFBMHDbkFX8Do2Y1Nt&#10;JqXJ2uqvNwsLe5vH+5zlurOVeFDjS8cKJuMEBHHudMmFgtP3bjQH4QOyxsoxKXiSh/Wq31tiql3L&#10;B3ocQyFiCPsUFZgQ6lRKnxuy6MeuJo7c1TUWQ4RNIXWDbQy3lfxIkpm0WHJsMFjT1lB+P/5YBa/9&#10;13meXU7ZZ3Z73meT1lyrzUGp4aDbLEAE6sK/+M+913H+FH5/iQ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QR/vBAAAA2wAAAA8AAAAAAAAAAAAAAAAAmAIAAGRycy9kb3du&#10;cmV2LnhtbFBLBQYAAAAABAAEAPUAAACGAwAAAAA=&#10;" path="m,l9848,e" filled="f" strokecolor="#dfdfe3" strokeweight="4pt">
            <v:path arrowok="t" o:connecttype="custom" o:connectlocs="0,0;9848,0" o:connectangles="0,0"/>
          </v:shape>
          <w10:wrap type="through"/>
        </v:group>
      </w:pict>
    </w:r>
    <w:r>
      <w:rPr>
        <w:noProof/>
      </w:rPr>
      <w:pict w14:anchorId="32890139">
        <v:shape id="Text Box 18" o:spid="_x0000_s2103" type="#_x0000_t202" style="position:absolute;margin-left:-1.15pt;margin-top:63.5pt;width:165.6pt;height:7.95pt;z-index:251796480;visibility:visible;mso-wrap-style:square;mso-wrap-distance-left:9pt;mso-wrap-distance-top:0;mso-wrap-distance-right:9pt;mso-wrap-distance-bottom:0;mso-position-horizontal:absolute;mso-position-horizontal-relative:text;mso-position-vertical:absolute;mso-position-vertical-relative:text;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DePsulrwIAALMFAAAOAAAA&#10;AAAAAAAAAAAAAC4CAABkcnMvZTJvRG9jLnhtbFBLAQItABQABgAIAAAAIQDyDHDp3gAAAAoBAAAP&#10;AAAAAAAAAAAAAAAAAAkFAABkcnMvZG93bnJldi54bWxQSwUGAAAAAAQABADzAAAAFAYAAAAA&#10;" filled="f" stroked="f">
          <v:textbox inset="0,0,0,0">
            <w:txbxContent>
              <w:p w14:paraId="62220B7B" w14:textId="77777777" w:rsidR="00AA4B2E" w:rsidRPr="002273E5" w:rsidRDefault="00AA4B2E" w:rsidP="00B120A2">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4" w:history="1">
                  <w:proofErr w:type="gramStart"/>
                  <w:r w:rsidRPr="007860F7">
                    <w:rPr>
                      <w:rStyle w:val="Hyperlink"/>
                      <w:color w:val="41343A"/>
                      <w:spacing w:val="-4"/>
                      <w:sz w:val="12"/>
                      <w:szCs w:val="12"/>
                      <w:u w:val="none"/>
                    </w:rPr>
                    <w:t>Some</w:t>
                  </w:r>
                  <w:proofErr w:type="gramEnd"/>
                  <w:r w:rsidRPr="007860F7">
                    <w:rPr>
                      <w:rStyle w:val="Hyperlink"/>
                      <w:color w:val="41343A"/>
                      <w:spacing w:val="-4"/>
                      <w:sz w:val="12"/>
                      <w:szCs w:val="12"/>
                      <w:u w:val="none"/>
                    </w:rPr>
                    <w:t xml:space="preserv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w:r>
    <w:r w:rsidR="00AA4B2E">
      <w:rPr>
        <w:noProof/>
      </w:rPr>
      <w:drawing>
        <wp:anchor distT="0" distB="0" distL="114300" distR="114300" simplePos="0" relativeHeight="251653120" behindDoc="0" locked="0" layoutInCell="1" allowOverlap="1" wp14:anchorId="40DEA58C" wp14:editId="3881B2AB">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BD9E9" w14:textId="77777777" w:rsidR="00AA4B2E" w:rsidRPr="00C47034" w:rsidRDefault="001B420C" w:rsidP="00C47034">
    <w:pPr>
      <w:pStyle w:val="Footer"/>
    </w:pPr>
    <w:r>
      <w:rPr>
        <w:noProof/>
      </w:rPr>
      <w:pict w14:anchorId="539BDA04">
        <v:group id="Group 25" o:spid="_x0000_s2058"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2059"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w:r>
    <w:r w:rsidR="00AA4B2E" w:rsidRPr="0058532F">
      <w:rPr>
        <w:noProof/>
      </w:rPr>
      <w:drawing>
        <wp:anchor distT="0" distB="0" distL="114300" distR="114300" simplePos="0" relativeHeight="251663360" behindDoc="1" locked="0" layoutInCell="1" allowOverlap="1" wp14:anchorId="539BDA05" wp14:editId="539BDA06">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95" name="Picture 95"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anchor>
      </w:drawing>
    </w:r>
    <w:r>
      <w:rPr>
        <w:noProof/>
      </w:rPr>
      <w:pict w14:anchorId="539BDA07">
        <v:rect id="Rectangle 53" o:spid="_x0000_s2057" style="position:absolute;margin-left:-40pt;margin-top:11.75pt;width:612pt;height:8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" filled="f" stroked="f">
          <v:path arrowok="t"/>
          <w10:wrap type="through"/>
        </v:rect>
      </w:pict>
    </w:r>
    <w:r>
      <w:rPr>
        <w:noProof/>
      </w:rPr>
      <w:pict w14:anchorId="539BDA08">
        <v:group id="Group 23" o:spid="_x0000_s2055" style="position:absolute;margin-left:99.05pt;margin-top:30.45pt;width:6.55pt;height:21.4pt;z-index:251713536;mso-position-horizontal-relative:text;mso-position-vertical-relative:text"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">
          <v:shape id="Freeform 24" o:spid="_x0000_s2056"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QdZL8A&#10;AADaAAAADwAAAGRycy9kb3ducmV2LnhtbESP3YrCMBCF7wXfIcyCN2JTFYp2jSLCwl65Wn2AsZlt&#10;yjaT0kStb78RBC8P5+fjrDa9bcSNOl87VjBNUhDEpdM1VwrOp6/JAoQPyBobx6TgQR426+Fghbl2&#10;dz7SrQiViCPsc1RgQmhzKX1pyKJPXEscvV/XWQxRdpXUHd7juG3kLE0zabHmSDDY0s5Q+VdcbYTM&#10;fw77R7Hcm4sdG0IuMux3So0++u0niEB9eIdf7W+tIIPnlXg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hB1kvwAAANoAAAAPAAAAAAAAAAAAAAAAAJgCAABkcnMvZG93bnJl&#10;di54bWxQSwUGAAAAAAQABAD1AAAAhAMAAAAA&#10;" path="m,l,395e" filled="f" strokecolor="#231f20" strokeweight=".25pt">
            <v:path arrowok="t" o:connecttype="custom" o:connectlocs="0,14554;0,14947" o:connectangles="0,0"/>
          </v:shape>
          <w10:wrap type="through"/>
        </v:group>
      </w:pict>
    </w:r>
    <w:r>
      <w:rPr>
        <w:noProof/>
      </w:rPr>
      <w:pict w14:anchorId="539BDA09">
        <v:group id="Group 12" o:spid="_x0000_s2053" style="position:absolute;margin-left:-.15pt;margin-top:20.35pt;width:492.4pt;height:.1pt;z-index:251714560;mso-position-horizontal-relative:text;mso-position-vertical-relative:text"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">
          <v:shape id="Freeform 13" o:spid="_x0000_s2054"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oEScMA&#10;AADaAAAADwAAAGRycy9kb3ducmV2LnhtbESPQYvCMBSE74L/ITzBm6YuIlKNIoLgYbegK3h9Ns+m&#10;2ryUJmurv94sLOxxmJlvmOW6s5V4UONLxwom4wQEce50yYWC0/duNAfhA7LGyjEpeJKH9arfW2Kq&#10;XcsHehxDISKEfYoKTAh1KqXPDVn0Y1cTR+/qGoshyqaQusE2wm0lP5JkJi2WHBcM1rQ1lN+PP1bB&#10;a/91nmeXU/aZ3Z732aQ112pzUGo46DYLEIG68B/+a++1gin8Xok3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oEScMAAADaAAAADwAAAAAAAAAAAAAAAACYAgAAZHJzL2Rv&#10;d25yZXYueG1sUEsFBgAAAAAEAAQA9QAAAIgDAAAAAA==&#10;" path="m,l9848,e" filled="f" strokecolor="#dfdfe3" strokeweight="4pt">
            <v:path arrowok="t" o:connecttype="custom" o:connectlocs="0,0;9848,0" o:connectangles="0,0"/>
          </v:shape>
          <w10:wrap type="through"/>
        </v:group>
      </w:pict>
    </w:r>
    <w:r>
      <w:rPr>
        <w:noProof/>
      </w:rPr>
      <w:pict w14:anchorId="539BDA0A">
        <v:shapetype id="_x0000_t202" coordsize="21600,21600" o:spt="202" path="m,l,21600r21600,l21600,xe">
          <v:stroke joinstyle="miter"/>
          <v:path gradientshapeok="t" o:connecttype="rect"/>
        </v:shapetype>
        <v:shape id="_x0000_s2052" type="#_x0000_t202" style="position:absolute;margin-left:106pt;margin-top:31.25pt;width:279.8pt;height:24.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" filled="f" stroked="f">
          <v:textbox inset="0,0,0,0">
            <w:txbxContent>
              <w:p w14:paraId="539BDA28" w14:textId="77777777" w:rsidR="00AA4B2E" w:rsidRDefault="00AA4B2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539BDA29" w14:textId="19EF26E1" w:rsidR="00AA4B2E" w:rsidRPr="002273E5" w:rsidRDefault="00AA4B2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B420C">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p w14:paraId="539BDA2A" w14:textId="77777777" w:rsidR="00AA4B2E" w:rsidRPr="002273E5" w:rsidRDefault="00AA4B2E"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w:r>
    <w:r>
      <w:rPr>
        <w:noProof/>
      </w:rPr>
      <w:pict w14:anchorId="539BDA0B">
        <v:shape id="Text Box 61" o:spid="_x0000_s2051" type="#_x0000_t202" style="position:absolute;margin-left:520.2pt;margin-top:37.65pt;width:19.8pt;height:13.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9BDA2B" w14:textId="77777777" w:rsidR="00AA4B2E" w:rsidRPr="00797610" w:rsidRDefault="00AA4B2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w:r>
    <w:r>
      <w:rPr>
        <w:noProof/>
      </w:rPr>
      <w:pict w14:anchorId="539BDA0C">
        <v:shape id="Text Box 62" o:spid="_x0000_s2050" type="#_x0000_t202" style="position:absolute;margin-left:-1.15pt;margin-top:63.7pt;width:165.6pt;height:7.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539BDA2C" w14:textId="77777777" w:rsidR="00AA4B2E" w:rsidRPr="002273E5" w:rsidRDefault="00AA4B2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w:r>
    <w:r w:rsidR="00AA4B2E">
      <w:rPr>
        <w:noProof/>
      </w:rPr>
      <w:drawing>
        <wp:anchor distT="0" distB="0" distL="114300" distR="114300" simplePos="0" relativeHeight="251659264" behindDoc="0" locked="0" layoutInCell="1" allowOverlap="1" wp14:anchorId="539BDA0D" wp14:editId="539BDA0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anchor>
      </w:drawing>
    </w:r>
    <w:r>
      <w:rPr>
        <w:noProof/>
      </w:rPr>
      <w:pict w14:anchorId="539BDA0F">
        <v:shape id="_x0000_s2049"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539BDA2D" w14:textId="77777777" w:rsidR="00AA4B2E" w:rsidRPr="00854DA7" w:rsidRDefault="00AA4B2E" w:rsidP="00C47034">
                <w:pPr>
                  <w:spacing w:after="0" w:line="240" w:lineRule="auto"/>
                  <w:rPr>
                    <w:rFonts w:eastAsia="Myriad Pro" w:cstheme="minorHAnsi"/>
                    <w:sz w:val="12"/>
                    <w:szCs w:val="12"/>
                  </w:rPr>
                </w:pPr>
                <w:r w:rsidRPr="00854DA7">
                  <w:rPr>
                    <w:rFonts w:cstheme="minorHAnsi"/>
                    <w:color w:val="000000"/>
                    <w:sz w:val="12"/>
                    <w:szCs w:val="20"/>
                  </w:rPr>
                  <w:t xml:space="preserve">This work is licensed under a </w:t>
                </w:r>
                <w:r w:rsidRPr="00854DA7">
                  <w:rPr>
                    <w:rFonts w:cstheme="minorHAnsi"/>
                    <w:color w:val="000000"/>
                    <w:sz w:val="12"/>
                    <w:szCs w:val="20"/>
                  </w:rPr>
                  <w:br/>
                </w:r>
                <w:hyperlink r:id="rId5" w:history="1">
                  <w:r w:rsidRPr="0058532F">
                    <w:rPr>
                      <w:rFonts w:cstheme="minorHAnsi"/>
                      <w:color w:val="0000FF"/>
                      <w:sz w:val="12"/>
                      <w:szCs w:val="20"/>
                      <w:u w:val="single"/>
                    </w:rPr>
                    <w:t>Creative Commons Attribution-</w:t>
                  </w:r>
                  <w:proofErr w:type="spellStart"/>
                  <w:r w:rsidRPr="0058532F">
                    <w:rPr>
                      <w:rFonts w:cstheme="minorHAnsi"/>
                      <w:color w:val="0000FF"/>
                      <w:sz w:val="12"/>
                      <w:szCs w:val="20"/>
                      <w:u w:val="single"/>
                    </w:rPr>
                    <w:t>NonCommercial</w:t>
                  </w:r>
                  <w:proofErr w:type="spellEnd"/>
                  <w:r w:rsidRPr="0058532F">
                    <w:rPr>
                      <w:rFonts w:cstheme="minorHAnsi"/>
                      <w:color w:val="0000FF"/>
                      <w:sz w:val="12"/>
                      <w:szCs w:val="20"/>
                      <w:u w:val="single"/>
                    </w:rPr>
                    <w:t>-</w:t>
                  </w:r>
                  <w:proofErr w:type="spellStart"/>
                  <w:r w:rsidRPr="0058532F">
                    <w:rPr>
                      <w:rFonts w:cstheme="minorHAnsi"/>
                      <w:color w:val="0000FF"/>
                      <w:sz w:val="12"/>
                      <w:szCs w:val="20"/>
                      <w:u w:val="single"/>
                    </w:rPr>
                    <w:t>ShareAlike</w:t>
                  </w:r>
                  <w:proofErr w:type="spellEnd"/>
                  <w:r w:rsidRPr="0058532F">
                    <w:rPr>
                      <w:rFonts w:cstheme="minorHAnsi"/>
                      <w:color w:val="0000FF"/>
                      <w:sz w:val="12"/>
                      <w:szCs w:val="20"/>
                      <w:u w:val="single"/>
                    </w:rPr>
                    <w:t xml:space="preserve"> 3.0 </w:t>
                  </w:r>
                  <w:proofErr w:type="spellStart"/>
                  <w:r w:rsidRPr="0058532F">
                    <w:rPr>
                      <w:rFonts w:cstheme="minorHAnsi"/>
                      <w:color w:val="0000FF"/>
                      <w:sz w:val="12"/>
                      <w:szCs w:val="20"/>
                      <w:u w:val="single"/>
                    </w:rPr>
                    <w:t>Unported</w:t>
                  </w:r>
                  <w:proofErr w:type="spellEnd"/>
                  <w:r w:rsidRPr="0058532F">
                    <w:rPr>
                      <w:rFonts w:cstheme="minorHAnsi"/>
                      <w:color w:val="0000FF"/>
                      <w:sz w:val="12"/>
                      <w:szCs w:val="20"/>
                      <w:u w:val="single"/>
                    </w:rPr>
                    <w:t xml:space="preserve"> License.</w:t>
                  </w:r>
                </w:hyperlink>
                <w:r w:rsidRPr="00854DA7">
                  <w:rPr>
                    <w:rFonts w:cstheme="minorHAnsi"/>
                    <w:color w:val="000000"/>
                    <w:sz w:val="12"/>
                    <w:szCs w:val="20"/>
                  </w:rPr>
                  <w:t xml:space="preserve"> </w:t>
                </w:r>
              </w:p>
            </w:txbxContent>
          </v:textbox>
          <w10:wrap anchorx="margin"/>
        </v:shape>
      </w:pict>
    </w:r>
    <w:r w:rsidR="00AA4B2E">
      <w:rPr>
        <w:noProof/>
      </w:rPr>
      <w:drawing>
        <wp:anchor distT="0" distB="0" distL="114300" distR="114300" simplePos="0" relativeHeight="251661312" behindDoc="0" locked="0" layoutInCell="1" allowOverlap="1" wp14:anchorId="539BDA10" wp14:editId="539BDA11">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16533" w14:textId="77777777" w:rsidR="00984041" w:rsidRDefault="00984041">
      <w:pPr>
        <w:spacing w:after="0" w:line="240" w:lineRule="auto"/>
      </w:pPr>
      <w:r>
        <w:separator/>
      </w:r>
    </w:p>
  </w:footnote>
  <w:footnote w:type="continuationSeparator" w:id="0">
    <w:p w14:paraId="21515B36" w14:textId="77777777" w:rsidR="00984041" w:rsidRDefault="009840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BD9DE" w14:textId="77777777" w:rsidR="00AA4B2E" w:rsidRDefault="001B420C"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539BD9EA">
        <v:shapetype id="_x0000_t202" coordsize="21600,21600" o:spt="202" path="m,l,21600r21600,l21600,xe">
          <v:stroke joinstyle="miter"/>
          <v:path gradientshapeok="t" o:connecttype="rect"/>
        </v:shapetype>
        <v:shape id="Text Box 43" o:spid="_x0000_s2082" type="#_x0000_t202" style="position:absolute;margin-left:254pt;margin-top:4.1pt;width:193.4pt;height:1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39BDA14" w14:textId="77777777" w:rsidR="00AA4B2E" w:rsidRPr="00701388" w:rsidRDefault="00AA4B2E" w:rsidP="00FA5208">
                <w:pPr>
                  <w:pStyle w:val="ny-module-overview"/>
                  <w:rPr>
                    <w:color w:val="5A657A"/>
                  </w:rPr>
                </w:pPr>
                <w:r>
                  <w:rPr>
                    <w:color w:val="5A657A"/>
                  </w:rPr>
                  <w:t>Lesson 8</w:t>
                </w:r>
              </w:p>
            </w:txbxContent>
          </v:textbox>
          <w10:wrap type="through"/>
        </v:shape>
      </w:pict>
    </w:r>
    <w:r>
      <w:rPr>
        <w:noProof/>
      </w:rPr>
      <w:pict w14:anchorId="539BD9EB">
        <v:shape id="Text Box 26" o:spid="_x0000_s2081" type="#_x0000_t202" style="position:absolute;margin-left:459pt;margin-top:5.25pt;width:28.85pt;height:16.6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539BDA15" w14:textId="77777777" w:rsidR="00AA4B2E" w:rsidRPr="002273E5" w:rsidRDefault="00AA4B2E"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•1</w:t>
                </w:r>
              </w:p>
            </w:txbxContent>
          </v:textbox>
          <w10:wrap type="through"/>
        </v:shape>
      </w:pict>
    </w:r>
    <w:r>
      <w:rPr>
        <w:noProof/>
        <w:sz w:val="20"/>
        <w:szCs w:val="20"/>
      </w:rPr>
      <w:pict w14:anchorId="539BD9EC">
        <v:shape id="Text Box 27" o:spid="_x0000_s2080" type="#_x0000_t202" style="position:absolute;margin-left:8pt;margin-top:7.65pt;width:272.15pt;height:12.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539BDA16" w14:textId="77777777" w:rsidR="00AA4B2E" w:rsidRPr="002273E5" w:rsidRDefault="00AA4B2E"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w:r>
    <w:r>
      <w:rPr>
        <w:noProof/>
      </w:rPr>
      <w:pict w14:anchorId="539BD9ED">
        <v:shape id="Freeform 11" o:spid="_x0000_s2079" style="position:absolute;margin-left:2pt;margin-top:3.35pt;width:453.4pt;height:20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wrapcoords="-9519 0 -9519 245116 5758815 245116 5758815 75420 5749296 37710 5711221 0 -951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y86pMDAABR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39BDA17" w14:textId="77777777" w:rsidR="00AA4B2E" w:rsidRDefault="00AA4B2E" w:rsidP="00FA5208">
                <w:pPr>
                  <w:jc w:val="center"/>
                </w:pPr>
              </w:p>
              <w:p w14:paraId="539BDA18" w14:textId="77777777" w:rsidR="00AA4B2E" w:rsidRDefault="00AA4B2E" w:rsidP="00FA5208">
                <w:pPr>
                  <w:jc w:val="center"/>
                </w:pPr>
              </w:p>
              <w:p w14:paraId="539BDA19" w14:textId="77777777" w:rsidR="00AA4B2E" w:rsidRDefault="00AA4B2E" w:rsidP="00FA5208"/>
            </w:txbxContent>
          </v:textbox>
          <w10:wrap type="through"/>
        </v:shape>
      </w:pict>
    </w:r>
    <w:r>
      <w:rPr>
        <w:noProof/>
        <w:sz w:val="20"/>
        <w:szCs w:val="20"/>
      </w:rPr>
      <w:pict w14:anchorId="539BD9EE">
        <v:shape id="Freeform 28" o:spid="_x0000_s2078" style="position:absolute;margin-left:458.45pt;margin-top:3.35pt;width:34.85pt;height:20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wrapcoords="-9635 0 -9635 245116 443230 245116 443230 75420 433595 37710 395053 0 -96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39BDA1A" w14:textId="77777777" w:rsidR="00AA4B2E" w:rsidRDefault="00AA4B2E" w:rsidP="00FA5208">
                <w:pPr>
                  <w:jc w:val="center"/>
                </w:pPr>
                <w:r>
                  <w:t xml:space="preserve">  </w:t>
                </w:r>
              </w:p>
            </w:txbxContent>
          </v:textbox>
          <w10:wrap type="through"/>
        </v:shape>
      </w:pict>
    </w:r>
    <w:r>
      <w:rPr>
        <w:noProof/>
        <w:sz w:val="20"/>
        <w:szCs w:val="20"/>
      </w:rPr>
      <w:pict w14:anchorId="539BD9EF">
        <v:rect id="Rectangle 29" o:spid="_x0000_s2077" style="position:absolute;margin-left:-39.95pt;margin-top:-26.65pt;width:612pt;height:89.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eVPj7ACAACqBQAADgAA&#10;AAAAAAAAAAAAAAAuAgAAZHJzL2Uyb0RvYy54bWxQSwECLQAUAAYACAAAACEAHsoKft4AAAAMAQAA&#10;DwAAAAAAAAAAAAAAAAAKBQAAZHJzL2Rvd25yZXYueG1sUEsFBgAAAAAEAAQA8wAAABUGAAAAAA==&#10;" filled="f" stroked="f">
          <w10:wrap type="through"/>
        </v:rect>
      </w:pict>
    </w:r>
  </w:p>
  <w:p w14:paraId="539BD9DF" w14:textId="77777777" w:rsidR="00AA4B2E" w:rsidRDefault="00AA4B2E" w:rsidP="00FA5208">
    <w:pPr>
      <w:pStyle w:val="Header"/>
    </w:pPr>
  </w:p>
  <w:p w14:paraId="539BD9E0" w14:textId="77777777" w:rsidR="00AA4B2E" w:rsidRDefault="00AA4B2E" w:rsidP="00FA5208">
    <w:pPr>
      <w:pStyle w:val="Header"/>
    </w:pPr>
  </w:p>
  <w:p w14:paraId="539BD9E1" w14:textId="77777777" w:rsidR="00AA4B2E" w:rsidRDefault="00AA4B2E" w:rsidP="00FA5208">
    <w:pPr>
      <w:pStyle w:val="Header"/>
    </w:pPr>
  </w:p>
  <w:p w14:paraId="539BD9E2" w14:textId="77777777" w:rsidR="00AA4B2E" w:rsidRPr="00015AD5" w:rsidRDefault="00AA4B2E"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BD9E4" w14:textId="77777777" w:rsidR="00AA4B2E" w:rsidRDefault="001B420C"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539BD9FE">
        <v:shapetype id="_x0000_t202" coordsize="21600,21600" o:spt="202" path="m,l,21600r21600,l21600,xe">
          <v:stroke joinstyle="miter"/>
          <v:path gradientshapeok="t" o:connecttype="rect"/>
        </v:shapetype>
        <v:shape id="Text Box 5" o:spid="_x0000_s2065"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" filled="f" stroked="f">
          <v:textbox inset="6e-5mm,0,0,0">
            <w:txbxContent>
              <w:p w14:paraId="539BDA21" w14:textId="77777777" w:rsidR="00AA4B2E" w:rsidRPr="00701388" w:rsidRDefault="00AA4B2E" w:rsidP="00E815D3">
                <w:pPr>
                  <w:pStyle w:val="ny-module-overview"/>
                  <w:rPr>
                    <w:color w:val="5A657A"/>
                  </w:rPr>
                </w:pPr>
                <w:r>
                  <w:rPr>
                    <w:color w:val="5A657A"/>
                  </w:rPr>
                  <w:t>Lesson #</w:t>
                </w:r>
              </w:p>
            </w:txbxContent>
          </v:textbox>
          <w10:wrap type="through"/>
        </v:shape>
      </w:pict>
    </w:r>
    <w:r>
      <w:rPr>
        <w:noProof/>
      </w:rPr>
      <w:pict w14:anchorId="539BD9FF">
        <v:shape id="Text Box 6" o:spid="_x0000_s2064"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OnXsA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EPU6dewAgAAsAUAAA4A&#10;AAAAAAAAAAAAAAAALgIAAGRycy9lMm9Eb2MueG1sUEsBAi0AFAAGAAgAAAAhAGARO3jfAAAACQEA&#10;AA8AAAAAAAAAAAAAAAAACgUAAGRycy9kb3ducmV2LnhtbFBLBQYAAAAABAAEAPMAAAAWBgAAAAA=&#10;" filled="f" stroked="f">
          <v:textbox inset="0,0,0,0">
            <w:txbxContent>
              <w:p w14:paraId="539BDA22" w14:textId="77777777" w:rsidR="00AA4B2E" w:rsidRPr="002273E5" w:rsidRDefault="00AA4B2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w:r>
    <w:r>
      <w:rPr>
        <w:noProof/>
        <w:sz w:val="20"/>
        <w:szCs w:val="20"/>
      </w:rPr>
      <w:pict w14:anchorId="539BDA00">
        <v:shape id="Text Box 8" o:spid="_x0000_s2063"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539BDA23" w14:textId="77777777" w:rsidR="00AA4B2E" w:rsidRPr="002273E5" w:rsidRDefault="00AA4B2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w:r>
    <w:r>
      <w:rPr>
        <w:noProof/>
      </w:rPr>
      <w:pict w14:anchorId="539BDA01">
        <v:shape id="Freeform 10" o:spid="_x0000_s2062"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39BDA24" w14:textId="77777777" w:rsidR="00AA4B2E" w:rsidRDefault="00AA4B2E" w:rsidP="00E815D3">
                <w:pPr>
                  <w:jc w:val="center"/>
                </w:pPr>
              </w:p>
              <w:p w14:paraId="539BDA25" w14:textId="77777777" w:rsidR="00AA4B2E" w:rsidRDefault="00AA4B2E" w:rsidP="00E815D3">
                <w:pPr>
                  <w:jc w:val="center"/>
                </w:pPr>
              </w:p>
              <w:p w14:paraId="539BDA26" w14:textId="77777777" w:rsidR="00AA4B2E" w:rsidRDefault="00AA4B2E" w:rsidP="00E815D3"/>
            </w:txbxContent>
          </v:textbox>
          <w10:wrap type="through"/>
        </v:shape>
      </w:pict>
    </w:r>
    <w:r>
      <w:rPr>
        <w:noProof/>
        <w:sz w:val="20"/>
        <w:szCs w:val="20"/>
      </w:rPr>
      <w:pict w14:anchorId="539BDA02">
        <v:shape id="Freeform 16" o:spid="_x0000_s2061"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39BDA27" w14:textId="77777777" w:rsidR="00AA4B2E" w:rsidRDefault="00AA4B2E" w:rsidP="00E815D3">
                <w:pPr>
                  <w:jc w:val="center"/>
                </w:pPr>
                <w:r>
                  <w:t xml:space="preserve">  </w:t>
                </w:r>
              </w:p>
            </w:txbxContent>
          </v:textbox>
          <w10:wrap type="through"/>
        </v:shape>
      </w:pict>
    </w:r>
    <w:r>
      <w:rPr>
        <w:noProof/>
        <w:sz w:val="20"/>
        <w:szCs w:val="20"/>
      </w:rPr>
      <w:pict w14:anchorId="539BDA03">
        <v:rect id="Rectangle 17" o:spid="_x0000_s2060"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w:r>
  </w:p>
  <w:p w14:paraId="539BD9E5" w14:textId="77777777" w:rsidR="00AA4B2E" w:rsidRPr="00015AD5" w:rsidRDefault="00AA4B2E" w:rsidP="00E815D3">
    <w:pPr>
      <w:pStyle w:val="Header"/>
    </w:pPr>
  </w:p>
  <w:p w14:paraId="539BD9E6" w14:textId="77777777" w:rsidR="00AA4B2E" w:rsidRPr="005920C2" w:rsidRDefault="00AA4B2E" w:rsidP="00E815D3">
    <w:pPr>
      <w:pStyle w:val="Header"/>
    </w:pPr>
  </w:p>
  <w:p w14:paraId="539BD9E7" w14:textId="77777777" w:rsidR="00AA4B2E" w:rsidRPr="006C5A78" w:rsidRDefault="00AA4B2E" w:rsidP="00E815D3">
    <w:pPr>
      <w:pStyle w:val="Header"/>
    </w:pPr>
  </w:p>
  <w:p w14:paraId="539BD9E8" w14:textId="77777777" w:rsidR="00AA4B2E" w:rsidRPr="00E815D3" w:rsidRDefault="00AA4B2E"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AC2C61"/>
    <w:multiLevelType w:val="hybridMultilevel"/>
    <w:tmpl w:val="561003F6"/>
    <w:lvl w:ilvl="0" w:tplc="3C76094A">
      <w:start w:val="1"/>
      <w:numFmt w:val="decimal"/>
      <w:pStyle w:val="ny-lesson-SF-response-numbered"/>
      <w:lvlText w:val="%1."/>
      <w:lvlJc w:val="left"/>
      <w:pPr>
        <w:ind w:left="720" w:hanging="360"/>
      </w:pPr>
      <w:rPr>
        <w:rFonts w:asciiTheme="minorHAnsi" w:hAnsiTheme="minorHAnsi"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6"/>
  </w:num>
  <w:num w:numId="3">
    <w:abstractNumId w:val="4"/>
  </w:num>
  <w:num w:numId="4">
    <w:abstractNumId w:val="3"/>
  </w:num>
  <w:num w:numId="5">
    <w:abstractNumId w:val="2"/>
  </w:num>
  <w:num w:numId="6">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i w:val="0"/>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
    <w:abstractNumId w:val="5"/>
  </w:num>
  <w:num w:numId="8">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9">
    <w:abstractNumId w:val="0"/>
    <w:lvlOverride w:ilvl="0">
      <w:startOverride w:val="1"/>
      <w:lvl w:ilvl="0">
        <w:start w:val="1"/>
        <w:numFmt w:val="decimal"/>
        <w:pStyle w:val="ny-lesson-numbering"/>
        <w:lvlText w:val="%1."/>
        <w:lvlJc w:val="left"/>
        <w:pPr>
          <w:ind w:left="360" w:hanging="360"/>
        </w:pPr>
        <w:rPr>
          <w:rFonts w:ascii="Calibri" w:hAnsi="Calibri" w:hint="default"/>
          <w:i w:val="0"/>
          <w:sz w:val="20"/>
        </w:rPr>
      </w:lvl>
    </w:lvlOverride>
    <w:lvlOverride w:ilvl="1">
      <w:startOverride w:val="1"/>
      <w:lvl w:ilvl="1">
        <w:start w:val="1"/>
        <w:numFmt w:val="lowerLetter"/>
        <w:lvlText w:val="%2."/>
        <w:lvlJc w:val="left"/>
        <w:pPr>
          <w:ind w:left="806" w:hanging="403"/>
        </w:pPr>
        <w:rPr>
          <w:rFonts w:hint="default"/>
          <w:i w:val="0"/>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117">
      <o:colormru v:ext="edit" colors="#00789c,white"/>
    </o:shapedefaults>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D0D93"/>
    <w:rsid w:val="0000375D"/>
    <w:rsid w:val="00010F67"/>
    <w:rsid w:val="00015AD5"/>
    <w:rsid w:val="00015BAE"/>
    <w:rsid w:val="000164E0"/>
    <w:rsid w:val="00016EC3"/>
    <w:rsid w:val="00021A6D"/>
    <w:rsid w:val="0003054A"/>
    <w:rsid w:val="00036CEB"/>
    <w:rsid w:val="000377D7"/>
    <w:rsid w:val="00040BD3"/>
    <w:rsid w:val="00042A93"/>
    <w:rsid w:val="00043155"/>
    <w:rsid w:val="000514CC"/>
    <w:rsid w:val="00054C81"/>
    <w:rsid w:val="00055004"/>
    <w:rsid w:val="00056710"/>
    <w:rsid w:val="00060D70"/>
    <w:rsid w:val="0006236D"/>
    <w:rsid w:val="000650D8"/>
    <w:rsid w:val="0007061E"/>
    <w:rsid w:val="00075C6E"/>
    <w:rsid w:val="0008226E"/>
    <w:rsid w:val="00087BF9"/>
    <w:rsid w:val="00095DFA"/>
    <w:rsid w:val="000B02EC"/>
    <w:rsid w:val="000B17D3"/>
    <w:rsid w:val="000C0A8D"/>
    <w:rsid w:val="000C1FCA"/>
    <w:rsid w:val="000C3173"/>
    <w:rsid w:val="000D5FE7"/>
    <w:rsid w:val="000D7537"/>
    <w:rsid w:val="000E3CD5"/>
    <w:rsid w:val="000F3752"/>
    <w:rsid w:val="00105599"/>
    <w:rsid w:val="00106020"/>
    <w:rsid w:val="00106702"/>
    <w:rsid w:val="0010729D"/>
    <w:rsid w:val="00112553"/>
    <w:rsid w:val="00112615"/>
    <w:rsid w:val="00121972"/>
    <w:rsid w:val="001223D7"/>
    <w:rsid w:val="00127D70"/>
    <w:rsid w:val="00130993"/>
    <w:rsid w:val="001311BF"/>
    <w:rsid w:val="001362BF"/>
    <w:rsid w:val="001420D9"/>
    <w:rsid w:val="00144D43"/>
    <w:rsid w:val="00151E7B"/>
    <w:rsid w:val="0016072D"/>
    <w:rsid w:val="00161C21"/>
    <w:rsid w:val="001625A1"/>
    <w:rsid w:val="001642B4"/>
    <w:rsid w:val="00166701"/>
    <w:rsid w:val="00167950"/>
    <w:rsid w:val="001764B3"/>
    <w:rsid w:val="001768C7"/>
    <w:rsid w:val="00177886"/>
    <w:rsid w:val="001818F0"/>
    <w:rsid w:val="00186A90"/>
    <w:rsid w:val="0018739E"/>
    <w:rsid w:val="00190322"/>
    <w:rsid w:val="0019421F"/>
    <w:rsid w:val="001A044A"/>
    <w:rsid w:val="001A69F1"/>
    <w:rsid w:val="001A6D21"/>
    <w:rsid w:val="001B07CF"/>
    <w:rsid w:val="001B420C"/>
    <w:rsid w:val="001B4CD6"/>
    <w:rsid w:val="001B53D0"/>
    <w:rsid w:val="001C1F15"/>
    <w:rsid w:val="001C60B5"/>
    <w:rsid w:val="001C7361"/>
    <w:rsid w:val="001D60EC"/>
    <w:rsid w:val="001E22AC"/>
    <w:rsid w:val="001E3F75"/>
    <w:rsid w:val="001E62F0"/>
    <w:rsid w:val="001F11B4"/>
    <w:rsid w:val="001F1682"/>
    <w:rsid w:val="001F1C95"/>
    <w:rsid w:val="001F1C96"/>
    <w:rsid w:val="001F4FBC"/>
    <w:rsid w:val="001F67D0"/>
    <w:rsid w:val="001F6FDC"/>
    <w:rsid w:val="00200AA8"/>
    <w:rsid w:val="00201E6C"/>
    <w:rsid w:val="00202640"/>
    <w:rsid w:val="00205424"/>
    <w:rsid w:val="0021127A"/>
    <w:rsid w:val="00214158"/>
    <w:rsid w:val="00216971"/>
    <w:rsid w:val="00217F8A"/>
    <w:rsid w:val="00220C14"/>
    <w:rsid w:val="0022291C"/>
    <w:rsid w:val="00222949"/>
    <w:rsid w:val="00223AC0"/>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0F39"/>
    <w:rsid w:val="00256FBF"/>
    <w:rsid w:val="002635F9"/>
    <w:rsid w:val="00276D82"/>
    <w:rsid w:val="002823C1"/>
    <w:rsid w:val="0028284C"/>
    <w:rsid w:val="00285186"/>
    <w:rsid w:val="00285E0E"/>
    <w:rsid w:val="00290AD4"/>
    <w:rsid w:val="0029160D"/>
    <w:rsid w:val="00293211"/>
    <w:rsid w:val="002941DA"/>
    <w:rsid w:val="0029737A"/>
    <w:rsid w:val="002A1393"/>
    <w:rsid w:val="002A76EC"/>
    <w:rsid w:val="002A7B31"/>
    <w:rsid w:val="002B2E7A"/>
    <w:rsid w:val="002B6515"/>
    <w:rsid w:val="002C2562"/>
    <w:rsid w:val="002C325E"/>
    <w:rsid w:val="002C6BA9"/>
    <w:rsid w:val="002C6F93"/>
    <w:rsid w:val="002C7D84"/>
    <w:rsid w:val="002D2BE1"/>
    <w:rsid w:val="002E1463"/>
    <w:rsid w:val="002E1AAB"/>
    <w:rsid w:val="002E3CCD"/>
    <w:rsid w:val="002E6CFA"/>
    <w:rsid w:val="002F500C"/>
    <w:rsid w:val="002F675A"/>
    <w:rsid w:val="00302860"/>
    <w:rsid w:val="00305DF2"/>
    <w:rsid w:val="003125B1"/>
    <w:rsid w:val="00313843"/>
    <w:rsid w:val="00316CEC"/>
    <w:rsid w:val="003220FF"/>
    <w:rsid w:val="00325B75"/>
    <w:rsid w:val="0033420C"/>
    <w:rsid w:val="00334A20"/>
    <w:rsid w:val="00335194"/>
    <w:rsid w:val="00335C81"/>
    <w:rsid w:val="00336622"/>
    <w:rsid w:val="00344B26"/>
    <w:rsid w:val="00344D1F"/>
    <w:rsid w:val="003452D4"/>
    <w:rsid w:val="00346D22"/>
    <w:rsid w:val="00350C0E"/>
    <w:rsid w:val="003525BA"/>
    <w:rsid w:val="00355FDC"/>
    <w:rsid w:val="00356634"/>
    <w:rsid w:val="00356A64"/>
    <w:rsid w:val="003578B1"/>
    <w:rsid w:val="003744D9"/>
    <w:rsid w:val="003749B2"/>
    <w:rsid w:val="00376DDC"/>
    <w:rsid w:val="00380B56"/>
    <w:rsid w:val="00380FA9"/>
    <w:rsid w:val="00384E01"/>
    <w:rsid w:val="00384E82"/>
    <w:rsid w:val="00385363"/>
    <w:rsid w:val="00385D7A"/>
    <w:rsid w:val="00394BA3"/>
    <w:rsid w:val="0039589D"/>
    <w:rsid w:val="003A2C99"/>
    <w:rsid w:val="003B16F1"/>
    <w:rsid w:val="003B5569"/>
    <w:rsid w:val="003B55C8"/>
    <w:rsid w:val="003C045E"/>
    <w:rsid w:val="003C602C"/>
    <w:rsid w:val="003C6C89"/>
    <w:rsid w:val="003C71EC"/>
    <w:rsid w:val="003C729E"/>
    <w:rsid w:val="003C7556"/>
    <w:rsid w:val="003D1001"/>
    <w:rsid w:val="003D327D"/>
    <w:rsid w:val="003D5A1B"/>
    <w:rsid w:val="003E04D7"/>
    <w:rsid w:val="003E3DB2"/>
    <w:rsid w:val="003E44BC"/>
    <w:rsid w:val="003E52FE"/>
    <w:rsid w:val="003E65B7"/>
    <w:rsid w:val="003F0BC1"/>
    <w:rsid w:val="003F1398"/>
    <w:rsid w:val="003F4615"/>
    <w:rsid w:val="003F4AA9"/>
    <w:rsid w:val="003F4B00"/>
    <w:rsid w:val="003F769B"/>
    <w:rsid w:val="00411D71"/>
    <w:rsid w:val="00413BE9"/>
    <w:rsid w:val="004269AD"/>
    <w:rsid w:val="004318C3"/>
    <w:rsid w:val="00440CF6"/>
    <w:rsid w:val="00441D83"/>
    <w:rsid w:val="00442684"/>
    <w:rsid w:val="004507DB"/>
    <w:rsid w:val="00450835"/>
    <w:rsid w:val="004508CD"/>
    <w:rsid w:val="0045553B"/>
    <w:rsid w:val="00461485"/>
    <w:rsid w:val="00465D77"/>
    <w:rsid w:val="00475140"/>
    <w:rsid w:val="00476870"/>
    <w:rsid w:val="00481FA5"/>
    <w:rsid w:val="00484711"/>
    <w:rsid w:val="00485C9A"/>
    <w:rsid w:val="0048664D"/>
    <w:rsid w:val="00487C22"/>
    <w:rsid w:val="00491F7E"/>
    <w:rsid w:val="00492D1B"/>
    <w:rsid w:val="0049313D"/>
    <w:rsid w:val="00495786"/>
    <w:rsid w:val="00496875"/>
    <w:rsid w:val="004A0F47"/>
    <w:rsid w:val="004A2BE8"/>
    <w:rsid w:val="004A471B"/>
    <w:rsid w:val="004A6ECC"/>
    <w:rsid w:val="004B1D62"/>
    <w:rsid w:val="004B7415"/>
    <w:rsid w:val="004C0A17"/>
    <w:rsid w:val="004C2035"/>
    <w:rsid w:val="004C6BA7"/>
    <w:rsid w:val="004C75D4"/>
    <w:rsid w:val="004D201C"/>
    <w:rsid w:val="004D3EE8"/>
    <w:rsid w:val="004E4B45"/>
    <w:rsid w:val="005026DA"/>
    <w:rsid w:val="005062D3"/>
    <w:rsid w:val="005073ED"/>
    <w:rsid w:val="00511E7C"/>
    <w:rsid w:val="00512914"/>
    <w:rsid w:val="00515CEB"/>
    <w:rsid w:val="00516CA9"/>
    <w:rsid w:val="00520E13"/>
    <w:rsid w:val="0052261F"/>
    <w:rsid w:val="00535227"/>
    <w:rsid w:val="00535FF9"/>
    <w:rsid w:val="005373EA"/>
    <w:rsid w:val="005406AC"/>
    <w:rsid w:val="00553927"/>
    <w:rsid w:val="00556816"/>
    <w:rsid w:val="005570D6"/>
    <w:rsid w:val="005615D3"/>
    <w:rsid w:val="00563C55"/>
    <w:rsid w:val="00567CC6"/>
    <w:rsid w:val="005728FF"/>
    <w:rsid w:val="00576066"/>
    <w:rsid w:val="005760E8"/>
    <w:rsid w:val="0058694C"/>
    <w:rsid w:val="005A0776"/>
    <w:rsid w:val="005A3B86"/>
    <w:rsid w:val="005A6484"/>
    <w:rsid w:val="005B1FCA"/>
    <w:rsid w:val="005B240B"/>
    <w:rsid w:val="005B6379"/>
    <w:rsid w:val="005B6633"/>
    <w:rsid w:val="005C0C99"/>
    <w:rsid w:val="005C0CBC"/>
    <w:rsid w:val="005C1677"/>
    <w:rsid w:val="005C3C78"/>
    <w:rsid w:val="005C4816"/>
    <w:rsid w:val="005C5D00"/>
    <w:rsid w:val="005D1522"/>
    <w:rsid w:val="005D4F43"/>
    <w:rsid w:val="005E1428"/>
    <w:rsid w:val="005E7DB4"/>
    <w:rsid w:val="005F08EB"/>
    <w:rsid w:val="005F413D"/>
    <w:rsid w:val="0061064A"/>
    <w:rsid w:val="006128AD"/>
    <w:rsid w:val="00616206"/>
    <w:rsid w:val="006256DC"/>
    <w:rsid w:val="00634CFA"/>
    <w:rsid w:val="00642705"/>
    <w:rsid w:val="00644336"/>
    <w:rsid w:val="006443DE"/>
    <w:rsid w:val="00647EDC"/>
    <w:rsid w:val="00651667"/>
    <w:rsid w:val="00653041"/>
    <w:rsid w:val="006610C6"/>
    <w:rsid w:val="00662B5A"/>
    <w:rsid w:val="00665071"/>
    <w:rsid w:val="006703E2"/>
    <w:rsid w:val="00670A0D"/>
    <w:rsid w:val="00672ADD"/>
    <w:rsid w:val="00676990"/>
    <w:rsid w:val="00676D2A"/>
    <w:rsid w:val="00681865"/>
    <w:rsid w:val="00685037"/>
    <w:rsid w:val="00686DDB"/>
    <w:rsid w:val="00687205"/>
    <w:rsid w:val="00691494"/>
    <w:rsid w:val="00693353"/>
    <w:rsid w:val="0069524C"/>
    <w:rsid w:val="006A1413"/>
    <w:rsid w:val="006A4B27"/>
    <w:rsid w:val="006A4D8B"/>
    <w:rsid w:val="006A5192"/>
    <w:rsid w:val="006A53ED"/>
    <w:rsid w:val="006B42AF"/>
    <w:rsid w:val="006C381F"/>
    <w:rsid w:val="006C40D8"/>
    <w:rsid w:val="006D0D93"/>
    <w:rsid w:val="006D15A6"/>
    <w:rsid w:val="006D2948"/>
    <w:rsid w:val="006D2E63"/>
    <w:rsid w:val="006D42C4"/>
    <w:rsid w:val="006E3749"/>
    <w:rsid w:val="006F6494"/>
    <w:rsid w:val="006F7963"/>
    <w:rsid w:val="00702D37"/>
    <w:rsid w:val="007035CB"/>
    <w:rsid w:val="0070388F"/>
    <w:rsid w:val="00705643"/>
    <w:rsid w:val="007123AD"/>
    <w:rsid w:val="00712F20"/>
    <w:rsid w:val="00713755"/>
    <w:rsid w:val="007168BC"/>
    <w:rsid w:val="007266C2"/>
    <w:rsid w:val="00736A54"/>
    <w:rsid w:val="0074210F"/>
    <w:rsid w:val="007421CE"/>
    <w:rsid w:val="00742CCC"/>
    <w:rsid w:val="0075317C"/>
    <w:rsid w:val="00753A34"/>
    <w:rsid w:val="00770965"/>
    <w:rsid w:val="0077191F"/>
    <w:rsid w:val="00776A80"/>
    <w:rsid w:val="00776E81"/>
    <w:rsid w:val="007771F4"/>
    <w:rsid w:val="00777ED7"/>
    <w:rsid w:val="00777F13"/>
    <w:rsid w:val="00783848"/>
    <w:rsid w:val="00785D64"/>
    <w:rsid w:val="0079015E"/>
    <w:rsid w:val="00793154"/>
    <w:rsid w:val="007A0FF8"/>
    <w:rsid w:val="007A37B9"/>
    <w:rsid w:val="007A5467"/>
    <w:rsid w:val="007A701B"/>
    <w:rsid w:val="007B3B8C"/>
    <w:rsid w:val="007B7A58"/>
    <w:rsid w:val="007B7C76"/>
    <w:rsid w:val="007C32B5"/>
    <w:rsid w:val="007C453C"/>
    <w:rsid w:val="007C712B"/>
    <w:rsid w:val="007E15B0"/>
    <w:rsid w:val="007E4DFD"/>
    <w:rsid w:val="007F03EB"/>
    <w:rsid w:val="007F48BF"/>
    <w:rsid w:val="007F5AFF"/>
    <w:rsid w:val="007F6708"/>
    <w:rsid w:val="00801FFD"/>
    <w:rsid w:val="00806A85"/>
    <w:rsid w:val="008153BC"/>
    <w:rsid w:val="008234E2"/>
    <w:rsid w:val="0082425E"/>
    <w:rsid w:val="008244D5"/>
    <w:rsid w:val="00826165"/>
    <w:rsid w:val="00827B84"/>
    <w:rsid w:val="00830ED9"/>
    <w:rsid w:val="0083356D"/>
    <w:rsid w:val="0083526A"/>
    <w:rsid w:val="0084300E"/>
    <w:rsid w:val="008453E1"/>
    <w:rsid w:val="00851F8E"/>
    <w:rsid w:val="00854ECE"/>
    <w:rsid w:val="00855A7C"/>
    <w:rsid w:val="00856535"/>
    <w:rsid w:val="008567FF"/>
    <w:rsid w:val="00861293"/>
    <w:rsid w:val="00863B0B"/>
    <w:rsid w:val="00870AEB"/>
    <w:rsid w:val="008721EA"/>
    <w:rsid w:val="00873364"/>
    <w:rsid w:val="0087640E"/>
    <w:rsid w:val="00877AAB"/>
    <w:rsid w:val="0088150F"/>
    <w:rsid w:val="008945C7"/>
    <w:rsid w:val="008A0025"/>
    <w:rsid w:val="008A2A67"/>
    <w:rsid w:val="008A44AE"/>
    <w:rsid w:val="008A76B7"/>
    <w:rsid w:val="008B48DB"/>
    <w:rsid w:val="008C09A4"/>
    <w:rsid w:val="008C696F"/>
    <w:rsid w:val="008D1016"/>
    <w:rsid w:val="008D2F66"/>
    <w:rsid w:val="008D6DC5"/>
    <w:rsid w:val="008E1E35"/>
    <w:rsid w:val="008E225E"/>
    <w:rsid w:val="008E260A"/>
    <w:rsid w:val="008E36F3"/>
    <w:rsid w:val="008F2532"/>
    <w:rsid w:val="008F755E"/>
    <w:rsid w:val="009035DC"/>
    <w:rsid w:val="009055A2"/>
    <w:rsid w:val="009108E3"/>
    <w:rsid w:val="009150C5"/>
    <w:rsid w:val="009158B3"/>
    <w:rsid w:val="009160D6"/>
    <w:rsid w:val="009163E9"/>
    <w:rsid w:val="00921B77"/>
    <w:rsid w:val="009222DE"/>
    <w:rsid w:val="00931B54"/>
    <w:rsid w:val="00933FD4"/>
    <w:rsid w:val="00934ACF"/>
    <w:rsid w:val="00936EB7"/>
    <w:rsid w:val="009370A6"/>
    <w:rsid w:val="0094044B"/>
    <w:rsid w:val="00944237"/>
    <w:rsid w:val="00945DAE"/>
    <w:rsid w:val="00946290"/>
    <w:rsid w:val="009540F2"/>
    <w:rsid w:val="00962902"/>
    <w:rsid w:val="00963408"/>
    <w:rsid w:val="009654C8"/>
    <w:rsid w:val="009663B8"/>
    <w:rsid w:val="00972405"/>
    <w:rsid w:val="00975729"/>
    <w:rsid w:val="00976FB2"/>
    <w:rsid w:val="00977C6D"/>
    <w:rsid w:val="00984041"/>
    <w:rsid w:val="00987C6F"/>
    <w:rsid w:val="009B4149"/>
    <w:rsid w:val="009B637E"/>
    <w:rsid w:val="009B702E"/>
    <w:rsid w:val="009D05D1"/>
    <w:rsid w:val="009D1D75"/>
    <w:rsid w:val="009D52F7"/>
    <w:rsid w:val="009E1635"/>
    <w:rsid w:val="009E4AB3"/>
    <w:rsid w:val="009E5E34"/>
    <w:rsid w:val="009F24D9"/>
    <w:rsid w:val="009F285F"/>
    <w:rsid w:val="00A00C15"/>
    <w:rsid w:val="00A01A40"/>
    <w:rsid w:val="00A043FF"/>
    <w:rsid w:val="00A120CA"/>
    <w:rsid w:val="00A12973"/>
    <w:rsid w:val="00A1357F"/>
    <w:rsid w:val="00A35E03"/>
    <w:rsid w:val="00A3783B"/>
    <w:rsid w:val="00A40A9B"/>
    <w:rsid w:val="00A44CE9"/>
    <w:rsid w:val="00A468A7"/>
    <w:rsid w:val="00A517DC"/>
    <w:rsid w:val="00A64867"/>
    <w:rsid w:val="00A70B62"/>
    <w:rsid w:val="00A716E5"/>
    <w:rsid w:val="00A7696D"/>
    <w:rsid w:val="00A777F6"/>
    <w:rsid w:val="00A8183E"/>
    <w:rsid w:val="00A83F04"/>
    <w:rsid w:val="00A84BDF"/>
    <w:rsid w:val="00A86E17"/>
    <w:rsid w:val="00A87852"/>
    <w:rsid w:val="00A908BE"/>
    <w:rsid w:val="00A90B21"/>
    <w:rsid w:val="00A90DEB"/>
    <w:rsid w:val="00A94A7C"/>
    <w:rsid w:val="00AA223E"/>
    <w:rsid w:val="00AA3CE7"/>
    <w:rsid w:val="00AA4B2E"/>
    <w:rsid w:val="00AA7916"/>
    <w:rsid w:val="00AB0512"/>
    <w:rsid w:val="00AB0651"/>
    <w:rsid w:val="00AB2DE3"/>
    <w:rsid w:val="00AB4203"/>
    <w:rsid w:val="00AB7548"/>
    <w:rsid w:val="00AB76BC"/>
    <w:rsid w:val="00AB7F8B"/>
    <w:rsid w:val="00AC5C23"/>
    <w:rsid w:val="00AC6496"/>
    <w:rsid w:val="00AD4036"/>
    <w:rsid w:val="00AE1603"/>
    <w:rsid w:val="00AE19D0"/>
    <w:rsid w:val="00AE5353"/>
    <w:rsid w:val="00AE60AE"/>
    <w:rsid w:val="00AF1516"/>
    <w:rsid w:val="00B0361C"/>
    <w:rsid w:val="00B06291"/>
    <w:rsid w:val="00B10853"/>
    <w:rsid w:val="00B120A2"/>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7EAE"/>
    <w:rsid w:val="00B82F05"/>
    <w:rsid w:val="00B82FC0"/>
    <w:rsid w:val="00B86947"/>
    <w:rsid w:val="00B95C2A"/>
    <w:rsid w:val="00B97CCA"/>
    <w:rsid w:val="00BA1857"/>
    <w:rsid w:val="00BA5E1F"/>
    <w:rsid w:val="00BA77A5"/>
    <w:rsid w:val="00BC0A0A"/>
    <w:rsid w:val="00BC321A"/>
    <w:rsid w:val="00BC4AF6"/>
    <w:rsid w:val="00BD4AD1"/>
    <w:rsid w:val="00BD6086"/>
    <w:rsid w:val="00BE1AE3"/>
    <w:rsid w:val="00BE30A6"/>
    <w:rsid w:val="00BE3990"/>
    <w:rsid w:val="00BE3C08"/>
    <w:rsid w:val="00BE5C12"/>
    <w:rsid w:val="00BF43B4"/>
    <w:rsid w:val="00BF707B"/>
    <w:rsid w:val="00C01232"/>
    <w:rsid w:val="00C01267"/>
    <w:rsid w:val="00C10564"/>
    <w:rsid w:val="00C14199"/>
    <w:rsid w:val="00C20419"/>
    <w:rsid w:val="00C231DF"/>
    <w:rsid w:val="00C23D6D"/>
    <w:rsid w:val="00C33236"/>
    <w:rsid w:val="00C344BC"/>
    <w:rsid w:val="00C36678"/>
    <w:rsid w:val="00C41AF6"/>
    <w:rsid w:val="00C432F5"/>
    <w:rsid w:val="00C43385"/>
    <w:rsid w:val="00C4543F"/>
    <w:rsid w:val="00C47034"/>
    <w:rsid w:val="00C476E0"/>
    <w:rsid w:val="00C54DC7"/>
    <w:rsid w:val="00C558AC"/>
    <w:rsid w:val="00C6350A"/>
    <w:rsid w:val="00C639B4"/>
    <w:rsid w:val="00C70DDE"/>
    <w:rsid w:val="00C71F3D"/>
    <w:rsid w:val="00C724FC"/>
    <w:rsid w:val="00C80637"/>
    <w:rsid w:val="00C81251"/>
    <w:rsid w:val="00C86B2E"/>
    <w:rsid w:val="00C944D6"/>
    <w:rsid w:val="00C95729"/>
    <w:rsid w:val="00C96403"/>
    <w:rsid w:val="00C97EBE"/>
    <w:rsid w:val="00CA782E"/>
    <w:rsid w:val="00CC5DAB"/>
    <w:rsid w:val="00CF1AE5"/>
    <w:rsid w:val="00CF574C"/>
    <w:rsid w:val="00D01721"/>
    <w:rsid w:val="00D0235F"/>
    <w:rsid w:val="00D038C2"/>
    <w:rsid w:val="00D04092"/>
    <w:rsid w:val="00D047C7"/>
    <w:rsid w:val="00D0682D"/>
    <w:rsid w:val="00D11A02"/>
    <w:rsid w:val="00D30E9B"/>
    <w:rsid w:val="00D353E3"/>
    <w:rsid w:val="00D41FDE"/>
    <w:rsid w:val="00D43309"/>
    <w:rsid w:val="00D46936"/>
    <w:rsid w:val="00D51BDF"/>
    <w:rsid w:val="00D52A95"/>
    <w:rsid w:val="00D735F4"/>
    <w:rsid w:val="00D77641"/>
    <w:rsid w:val="00D77FFE"/>
    <w:rsid w:val="00D83E48"/>
    <w:rsid w:val="00D84B4E"/>
    <w:rsid w:val="00D91247"/>
    <w:rsid w:val="00D9236D"/>
    <w:rsid w:val="00D95F8B"/>
    <w:rsid w:val="00DA0076"/>
    <w:rsid w:val="00DA2915"/>
    <w:rsid w:val="00DA58BB"/>
    <w:rsid w:val="00DB1C6C"/>
    <w:rsid w:val="00DB26D1"/>
    <w:rsid w:val="00DB5C94"/>
    <w:rsid w:val="00DC7A07"/>
    <w:rsid w:val="00DC7E4D"/>
    <w:rsid w:val="00DD7B52"/>
    <w:rsid w:val="00DE00FA"/>
    <w:rsid w:val="00DE0135"/>
    <w:rsid w:val="00DE2443"/>
    <w:rsid w:val="00DE31DC"/>
    <w:rsid w:val="00DE4E23"/>
    <w:rsid w:val="00DE6206"/>
    <w:rsid w:val="00DF59B8"/>
    <w:rsid w:val="00E07B74"/>
    <w:rsid w:val="00E108E5"/>
    <w:rsid w:val="00E1411E"/>
    <w:rsid w:val="00E152D5"/>
    <w:rsid w:val="00E250BD"/>
    <w:rsid w:val="00E276F4"/>
    <w:rsid w:val="00E33038"/>
    <w:rsid w:val="00E34D2C"/>
    <w:rsid w:val="00E411E9"/>
    <w:rsid w:val="00E43975"/>
    <w:rsid w:val="00E473B9"/>
    <w:rsid w:val="00E53979"/>
    <w:rsid w:val="00E6624D"/>
    <w:rsid w:val="00E71AC6"/>
    <w:rsid w:val="00E71E15"/>
    <w:rsid w:val="00E752A2"/>
    <w:rsid w:val="00E75EFF"/>
    <w:rsid w:val="00E7765C"/>
    <w:rsid w:val="00E776DD"/>
    <w:rsid w:val="00E815D3"/>
    <w:rsid w:val="00E81FA9"/>
    <w:rsid w:val="00E84216"/>
    <w:rsid w:val="00E91E6C"/>
    <w:rsid w:val="00E95BB7"/>
    <w:rsid w:val="00EA0B16"/>
    <w:rsid w:val="00EA45BC"/>
    <w:rsid w:val="00EB2D31"/>
    <w:rsid w:val="00EC4DC5"/>
    <w:rsid w:val="00EC7932"/>
    <w:rsid w:val="00ED0A74"/>
    <w:rsid w:val="00ED24AF"/>
    <w:rsid w:val="00EE6D8B"/>
    <w:rsid w:val="00EE735F"/>
    <w:rsid w:val="00EF03CE"/>
    <w:rsid w:val="00EF22F0"/>
    <w:rsid w:val="00F0049A"/>
    <w:rsid w:val="00F05108"/>
    <w:rsid w:val="00F10777"/>
    <w:rsid w:val="00F229A0"/>
    <w:rsid w:val="00F23374"/>
    <w:rsid w:val="00F24782"/>
    <w:rsid w:val="00F27393"/>
    <w:rsid w:val="00F330D0"/>
    <w:rsid w:val="00F36805"/>
    <w:rsid w:val="00F36AE4"/>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615E"/>
    <w:rsid w:val="00F76964"/>
    <w:rsid w:val="00F81909"/>
    <w:rsid w:val="00F846F0"/>
    <w:rsid w:val="00F86A03"/>
    <w:rsid w:val="00F92005"/>
    <w:rsid w:val="00F93AE3"/>
    <w:rsid w:val="00F958FD"/>
    <w:rsid w:val="00FA041C"/>
    <w:rsid w:val="00FA2503"/>
    <w:rsid w:val="00FA5208"/>
    <w:rsid w:val="00FA6011"/>
    <w:rsid w:val="00FB376B"/>
    <w:rsid w:val="00FC4DA1"/>
    <w:rsid w:val="00FD00A5"/>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17">
      <o:colormru v:ext="edit" colors="#00789c,white"/>
    </o:shapedefaults>
    <o:shapelayout v:ext="edit">
      <o:idmap v:ext="edit" data="1"/>
    </o:shapelayout>
  </w:shapeDefaults>
  <w:decimalSymbol w:val="."/>
  <w:listSeparator w:val=","/>
  <w14:docId w14:val="539B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70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qFormat/>
    <w:rsid w:val="004318C3"/>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qFormat/>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977C6D"/>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4"/>
      </w:numPr>
    </w:pPr>
  </w:style>
  <w:style w:type="paragraph" w:customStyle="1" w:styleId="ny-lesson-numbering">
    <w:name w:val="ny-lesson-numbering"/>
    <w:basedOn w:val="Normal"/>
    <w:link w:val="ny-lesson-numberingChar"/>
    <w:qFormat/>
    <w:rsid w:val="00054C81"/>
    <w:pPr>
      <w:numPr>
        <w:numId w:val="6"/>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AB2DE3"/>
    <w:pPr>
      <w:numPr>
        <w:numId w:val="5"/>
      </w:numPr>
      <w:spacing w:before="60" w:after="60" w:line="252" w:lineRule="auto"/>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AB2DE3"/>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
    <w:name w:val="ny-lesson-SF"/>
    <w:basedOn w:val="ny-lesson-paragraph"/>
    <w:link w:val="ny-lesson-SFChar"/>
    <w:qFormat/>
    <w:rsid w:val="00355FDC"/>
    <w:pPr>
      <w:spacing w:before="60" w:after="60"/>
      <w:ind w:left="864" w:right="864"/>
    </w:pPr>
    <w:rPr>
      <w:b/>
      <w:sz w:val="16"/>
      <w:szCs w:val="18"/>
    </w:rPr>
  </w:style>
  <w:style w:type="paragraph" w:customStyle="1" w:styleId="ny-lesson-table">
    <w:name w:val="ny-lesson-table"/>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EA45BC"/>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EA45BC"/>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character" w:customStyle="1" w:styleId="ny-lesson-hdr-3">
    <w:name w:val="ny-lesson-hdr-3"/>
    <w:basedOn w:val="ny-standards"/>
    <w:uiPriority w:val="1"/>
    <w:qFormat/>
    <w:rsid w:val="00EA45BC"/>
    <w:rPr>
      <w:rFonts w:ascii="Calibri" w:eastAsia="Myriad Pro" w:hAnsi="Calibri" w:cs="Myriad Pro"/>
      <w:b/>
      <w:color w:val="00789C"/>
      <w:sz w:val="22"/>
      <w:szCs w:val="20"/>
      <w:bdr w:val="single" w:sz="18" w:space="0" w:color="EAEEF2"/>
      <w:shd w:val="clear" w:color="auto" w:fill="EAEEF2"/>
    </w:rPr>
  </w:style>
  <w:style w:type="paragraph" w:customStyle="1" w:styleId="ny-lesson-SF-response">
    <w:name w:val="ny-lesson-SF-response"/>
    <w:basedOn w:val="ny-lesson-paragraph"/>
    <w:link w:val="ny-lesson-SF-responseChar"/>
    <w:qFormat/>
    <w:rsid w:val="00A043FF"/>
    <w:pPr>
      <w:ind w:left="864" w:right="864"/>
    </w:pPr>
    <w:rPr>
      <w:rFonts w:asciiTheme="minorHAnsi" w:hAnsiTheme="minorHAnsi"/>
      <w:b/>
      <w:i/>
      <w:color w:val="005A76"/>
      <w:sz w:val="16"/>
      <w:szCs w:val="18"/>
    </w:rPr>
  </w:style>
  <w:style w:type="character" w:customStyle="1" w:styleId="ny-lesson-SFChar">
    <w:name w:val="ny-lesson-SF Char"/>
    <w:basedOn w:val="ny-lesson-paragraphChar"/>
    <w:link w:val="ny-lesson-SF"/>
    <w:rsid w:val="00355FDC"/>
    <w:rPr>
      <w:rFonts w:ascii="Calibri" w:eastAsia="Myriad Pro" w:hAnsi="Calibri" w:cs="Myriad Pro"/>
      <w:b/>
      <w:color w:val="231F20"/>
      <w:sz w:val="16"/>
      <w:szCs w:val="18"/>
    </w:rPr>
  </w:style>
  <w:style w:type="paragraph" w:customStyle="1" w:styleId="ny-lesson-SF-numberlist">
    <w:name w:val="ny-lesson-SF-number list"/>
    <w:basedOn w:val="ny-lesson-numbering"/>
    <w:link w:val="ny-lesson-SF-numberlistChar"/>
    <w:qFormat/>
    <w:rsid w:val="00355FDC"/>
    <w:pPr>
      <w:ind w:left="1224" w:right="864"/>
    </w:pPr>
    <w:rPr>
      <w:b/>
      <w:sz w:val="16"/>
      <w:szCs w:val="16"/>
    </w:rPr>
  </w:style>
  <w:style w:type="character" w:customStyle="1" w:styleId="ny-lesson-SF-responseChar">
    <w:name w:val="ny-lesson-SF-response Char"/>
    <w:basedOn w:val="ny-lesson-paragraphChar"/>
    <w:link w:val="ny-lesson-SF-response"/>
    <w:rsid w:val="00A043FF"/>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response-numbered">
    <w:name w:val="ny-lesson-SF-response-numbered"/>
    <w:basedOn w:val="ny-lesson-SF-response"/>
    <w:link w:val="ny-lesson-SF-response-numberedChar"/>
    <w:rsid w:val="00223AC0"/>
    <w:pPr>
      <w:numPr>
        <w:numId w:val="7"/>
      </w:numPr>
      <w:ind w:left="360"/>
    </w:pPr>
  </w:style>
  <w:style w:type="character" w:customStyle="1" w:styleId="ny-lesson-SF-response-numberedChar">
    <w:name w:val="ny-lesson-SF-response-numbered Char"/>
    <w:basedOn w:val="ny-lesson-SF-responseChar"/>
    <w:link w:val="ny-lesson-SF-response-numbered"/>
    <w:rsid w:val="00223AC0"/>
    <w:rPr>
      <w:rFonts w:ascii="Calibri" w:eastAsia="Myriad Pro" w:hAnsi="Calibri" w:cs="Myriad Pro"/>
      <w:b/>
      <w:i/>
      <w:color w:val="005A76"/>
      <w:sz w:val="16"/>
      <w:szCs w:val="18"/>
    </w:rPr>
  </w:style>
  <w:style w:type="paragraph" w:customStyle="1" w:styleId="ny-lesson-solutions">
    <w:name w:val="ny-lesson-solutions"/>
    <w:basedOn w:val="ny-lesson-numbering"/>
    <w:qFormat/>
    <w:rsid w:val="003749B2"/>
    <w:pPr>
      <w:spacing w:before="120" w:after="120"/>
      <w:ind w:left="1670" w:right="864" w:hanging="403"/>
    </w:pPr>
    <w:rPr>
      <w:b/>
      <w:i/>
      <w:color w:val="005A76"/>
      <w:sz w:val="16"/>
    </w:rPr>
  </w:style>
  <w:style w:type="paragraph" w:styleId="NormalWeb">
    <w:name w:val="Normal (Web)"/>
    <w:basedOn w:val="Normal"/>
    <w:uiPriority w:val="99"/>
    <w:semiHidden/>
    <w:unhideWhenUsed/>
    <w:rsid w:val="00485C9A"/>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lesson-SF-numberlistChar">
    <w:name w:val="ny-lesson-SF-number list Char"/>
    <w:basedOn w:val="ny-lesson-numberingChar"/>
    <w:link w:val="ny-lesson-SF-numberlist"/>
    <w:rsid w:val="00355FDC"/>
    <w:rPr>
      <w:rFonts w:ascii="Calibri" w:eastAsia="Myriad Pro" w:hAnsi="Calibri" w:cs="Myriad Pro"/>
      <w:b/>
      <w:color w:val="231F2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5707">
      <w:bodyDiv w:val="1"/>
      <w:marLeft w:val="0"/>
      <w:marRight w:val="0"/>
      <w:marTop w:val="0"/>
      <w:marBottom w:val="0"/>
      <w:divBdr>
        <w:top w:val="none" w:sz="0" w:space="0" w:color="auto"/>
        <w:left w:val="none" w:sz="0" w:space="0" w:color="auto"/>
        <w:bottom w:val="none" w:sz="0" w:space="0" w:color="auto"/>
        <w:right w:val="none" w:sz="0" w:space="0" w:color="auto"/>
      </w:divBdr>
    </w:div>
    <w:div w:id="703529726">
      <w:bodyDiv w:val="1"/>
      <w:marLeft w:val="0"/>
      <w:marRight w:val="0"/>
      <w:marTop w:val="0"/>
      <w:marBottom w:val="0"/>
      <w:divBdr>
        <w:top w:val="none" w:sz="0" w:space="0" w:color="auto"/>
        <w:left w:val="none" w:sz="0" w:space="0" w:color="auto"/>
        <w:bottom w:val="none" w:sz="0" w:space="0" w:color="auto"/>
        <w:right w:val="none" w:sz="0" w:space="0" w:color="auto"/>
      </w:divBdr>
    </w:div>
    <w:div w:id="1051922969">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 w:id="1376662345">
      <w:bodyDiv w:val="1"/>
      <w:marLeft w:val="0"/>
      <w:marRight w:val="0"/>
      <w:marTop w:val="0"/>
      <w:marBottom w:val="0"/>
      <w:divBdr>
        <w:top w:val="none" w:sz="0" w:space="0" w:color="auto"/>
        <w:left w:val="none" w:sz="0" w:space="0" w:color="auto"/>
        <w:bottom w:val="none" w:sz="0" w:space="0" w:color="auto"/>
        <w:right w:val="none" w:sz="0" w:space="0" w:color="auto"/>
      </w:divBdr>
    </w:div>
    <w:div w:id="1494878088">
      <w:bodyDiv w:val="1"/>
      <w:marLeft w:val="0"/>
      <w:marRight w:val="0"/>
      <w:marTop w:val="0"/>
      <w:marBottom w:val="0"/>
      <w:divBdr>
        <w:top w:val="none" w:sz="0" w:space="0" w:color="auto"/>
        <w:left w:val="none" w:sz="0" w:space="0" w:color="auto"/>
        <w:bottom w:val="none" w:sz="0" w:space="0" w:color="auto"/>
        <w:right w:val="none" w:sz="0" w:space="0" w:color="auto"/>
      </w:divBdr>
    </w:div>
    <w:div w:id="1670938155">
      <w:bodyDiv w:val="1"/>
      <w:marLeft w:val="0"/>
      <w:marRight w:val="0"/>
      <w:marTop w:val="0"/>
      <w:marBottom w:val="0"/>
      <w:divBdr>
        <w:top w:val="none" w:sz="0" w:space="0" w:color="auto"/>
        <w:left w:val="none" w:sz="0" w:space="0" w:color="auto"/>
        <w:bottom w:val="none" w:sz="0" w:space="0" w:color="auto"/>
        <w:right w:val="none" w:sz="0" w:space="0" w:color="auto"/>
      </w:divBdr>
    </w:div>
    <w:div w:id="1832141996">
      <w:bodyDiv w:val="1"/>
      <w:marLeft w:val="0"/>
      <w:marRight w:val="0"/>
      <w:marTop w:val="0"/>
      <w:marBottom w:val="0"/>
      <w:divBdr>
        <w:top w:val="none" w:sz="0" w:space="0" w:color="auto"/>
        <w:left w:val="none" w:sz="0" w:space="0" w:color="auto"/>
        <w:bottom w:val="none" w:sz="0" w:space="0" w:color="auto"/>
        <w:right w:val="none" w:sz="0" w:space="0" w:color="auto"/>
      </w:divBdr>
    </w:div>
    <w:div w:id="1882472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creativecommons.org/licenses/by-nc-sa/3.0/deed.en_US" TargetMode="External"/><Relationship Id="rId1" Type="http://schemas.openxmlformats.org/officeDocument/2006/relationships/image" Target="media/image4.png"/><Relationship Id="rId5" Type="http://schemas.openxmlformats.org/officeDocument/2006/relationships/image" Target="media/image6.jpeg"/><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2" Type="http://schemas.openxmlformats.org/officeDocument/2006/relationships/image" Target="media/image5.png"/><Relationship Id="rId1" Type="http://schemas.openxmlformats.org/officeDocument/2006/relationships/hyperlink" Target="http://creativecommons.org/licenses/by-nc-sa/3.0/deed.en_US" TargetMode="External"/><Relationship Id="rId6" Type="http://schemas.openxmlformats.org/officeDocument/2006/relationships/image" Target="media/image6.jpeg"/><Relationship Id="rId5" Type="http://schemas.openxmlformats.org/officeDocument/2006/relationships/hyperlink" Target="http://creativecommons.org/licenses/by-nc-sa/3.0/deed.en_US" TargetMode="External"/><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REVISIONS MADE AFTER REVIEW #1 - BH
final format complete - KZ
REVISIONS MADE BASED ON REVIEW #2 &amp; #3- BH</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documentManagement/types"/>
    <ds:schemaRef ds:uri="http://purl.org/dc/elements/1.1/"/>
    <ds:schemaRef ds:uri="http://www.w3.org/XML/1998/namespace"/>
    <ds:schemaRef ds:uri="http://schemas.microsoft.com/office/2006/metadata/properties"/>
    <ds:schemaRef ds:uri="http://purl.org/dc/terms/"/>
    <ds:schemaRef ds:uri="http://schemas.microsoft.com/office/infopath/2007/PartnerControls"/>
    <ds:schemaRef ds:uri="http://purl.org/dc/dcmitype/"/>
    <ds:schemaRef ds:uri="beec3c52-6977-40b8-8e7b-b4fa7e519059"/>
    <ds:schemaRef ds:uri="http://schemas.openxmlformats.org/package/2006/metadata/core-properties"/>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8FB8ED32-488A-4084-9F7F-450CEC752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Ron Gill</cp:lastModifiedBy>
  <cp:revision>3</cp:revision>
  <cp:lastPrinted>2014-10-22T02:11:00Z</cp:lastPrinted>
  <dcterms:created xsi:type="dcterms:W3CDTF">2014-05-21T02:21:00Z</dcterms:created>
  <dcterms:modified xsi:type="dcterms:W3CDTF">2014-10-22T02:11:00Z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