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3E449" w14:textId="77777777" w:rsidR="000666B4" w:rsidRDefault="000666B4" w:rsidP="000666B4">
      <w:pPr>
        <w:pStyle w:val="ny-lesson-header"/>
        <w:jc w:val="both"/>
      </w:pPr>
      <w:r>
        <w:t>Lesson 16:  Translations</w:t>
      </w:r>
    </w:p>
    <w:p w14:paraId="2C52BA40" w14:textId="77777777" w:rsidR="00A127DD" w:rsidRPr="00A127DD" w:rsidRDefault="00A127DD" w:rsidP="00A127DD">
      <w:pPr>
        <w:pStyle w:val="ny-callout-hdr"/>
      </w:pPr>
    </w:p>
    <w:p w14:paraId="1CE9851C" w14:textId="77777777" w:rsidR="000666B4" w:rsidRDefault="000666B4" w:rsidP="000666B4">
      <w:pPr>
        <w:pStyle w:val="ny-callout-hdr"/>
        <w:spacing w:after="60"/>
      </w:pPr>
      <w:r>
        <w:t>Classwork</w:t>
      </w:r>
    </w:p>
    <w:p w14:paraId="4603F3CA" w14:textId="0E67C693" w:rsidR="00EA4091" w:rsidRDefault="00010C86" w:rsidP="00EA4091">
      <w:pPr>
        <w:pStyle w:val="ny-lesson-hdr-1"/>
      </w:pPr>
      <w:r w:rsidRPr="00010C86">
        <w:t xml:space="preserve">Exploratory Challenge </w:t>
      </w:r>
    </w:p>
    <w:p w14:paraId="3F3FCD9D" w14:textId="7CBF07C3" w:rsidR="00010C86" w:rsidRPr="00BD7F20" w:rsidRDefault="00010C86" w:rsidP="00010C86">
      <w:pPr>
        <w:pStyle w:val="ny-lesson-paragraph"/>
      </w:pPr>
      <w:r w:rsidRPr="00BD7F20">
        <w:t>In Lesson 4, you completed a construction exercise that resulted in a pair of parallel lines (Problem 1</w:t>
      </w:r>
      <w:r w:rsidR="00BD7F20">
        <w:t xml:space="preserve"> from the Problem Set</w:t>
      </w:r>
      <w:r w:rsidRPr="00BD7F20">
        <w:t>).  Now we examine an alternate construction.</w:t>
      </w:r>
    </w:p>
    <w:p w14:paraId="4B1E69F4" w14:textId="77777777" w:rsidR="000666B4" w:rsidRPr="00BD7F20" w:rsidRDefault="000666B4" w:rsidP="000666B4">
      <w:pPr>
        <w:pStyle w:val="ny-lesson-paragraph"/>
      </w:pPr>
    </w:p>
    <w:p w14:paraId="5AD0F8D5" w14:textId="4F450280" w:rsidR="00010C86" w:rsidRPr="00BD7F20" w:rsidRDefault="00010C86" w:rsidP="00010C86">
      <w:pPr>
        <w:pStyle w:val="ny-lesson-paragraph"/>
      </w:pPr>
      <w:r w:rsidRPr="00BD7F20">
        <w:t xml:space="preserve">Construct the line parallel to a given line </w:t>
      </w:r>
      <m:oMath>
        <m:r>
          <w:rPr>
            <w:rFonts w:ascii="Cambria Math" w:hAnsi="Cambria Math"/>
          </w:rPr>
          <m:t>AB</m:t>
        </m:r>
      </m:oMath>
      <w:r w:rsidRPr="00BD7F20">
        <w:t xml:space="preserve"> through a given point </w:t>
      </w:r>
      <m:oMath>
        <m:r>
          <w:rPr>
            <w:rFonts w:ascii="Cambria Math" w:hAnsi="Cambria Math"/>
          </w:rPr>
          <m:t>P.</m:t>
        </m:r>
      </m:oMath>
    </w:p>
    <w:p w14:paraId="21160F31" w14:textId="54AB2CF5" w:rsidR="00B941BB" w:rsidRPr="00BD7F20" w:rsidRDefault="00B941BB" w:rsidP="000A296B">
      <w:pPr>
        <w:pStyle w:val="ny-lesson-numbering"/>
      </w:pPr>
      <w:r w:rsidRPr="00BD7F20">
        <w:t xml:space="preserve">Draw circle </w:t>
      </w:r>
      <m:oMath>
        <m:r>
          <w:rPr>
            <w:rFonts w:ascii="Cambria Math" w:hAnsi="Cambria Math"/>
          </w:rPr>
          <m:t>P</m:t>
        </m:r>
      </m:oMath>
      <w:r w:rsidRPr="00BD7F20">
        <w:t xml:space="preserve">:  Center </w:t>
      </w:r>
      <m:oMath>
        <m:r>
          <w:rPr>
            <w:rFonts w:ascii="Cambria Math" w:hAnsi="Cambria Math"/>
          </w:rPr>
          <m:t>P</m:t>
        </m:r>
      </m:oMath>
      <w:r w:rsidRPr="00BD7F20">
        <w:t xml:space="preserve">, radius </w:t>
      </w:r>
      <m:oMath>
        <m:r>
          <w:rPr>
            <w:rFonts w:ascii="Cambria Math" w:hAnsi="Cambria Math"/>
          </w:rPr>
          <m:t>AB</m:t>
        </m:r>
      </m:oMath>
      <w:r w:rsidRPr="00BD7F20">
        <w:t xml:space="preserve">.  </w:t>
      </w:r>
    </w:p>
    <w:p w14:paraId="665182D8" w14:textId="06B1FDA9" w:rsidR="00B941BB" w:rsidRPr="00BD7F20" w:rsidRDefault="00B941BB" w:rsidP="000A296B">
      <w:pPr>
        <w:pStyle w:val="ny-lesson-numbering"/>
      </w:pPr>
      <w:r w:rsidRPr="00BD7F20">
        <w:t xml:space="preserve">Draw circle </w:t>
      </w:r>
      <m:oMath>
        <m:r>
          <w:rPr>
            <w:rFonts w:ascii="Cambria Math" w:hAnsi="Cambria Math"/>
          </w:rPr>
          <m:t>B</m:t>
        </m:r>
      </m:oMath>
      <w:r w:rsidRPr="00BD7F20">
        <w:t xml:space="preserve">:  Center </w:t>
      </w:r>
      <m:oMath>
        <m:r>
          <w:rPr>
            <w:rFonts w:ascii="Cambria Math" w:hAnsi="Cambria Math"/>
          </w:rPr>
          <m:t>B</m:t>
        </m:r>
      </m:oMath>
      <w:r w:rsidRPr="00BD7F20">
        <w:t xml:space="preserve">, radius </w:t>
      </w:r>
      <m:oMath>
        <m:r>
          <w:rPr>
            <w:rFonts w:ascii="Cambria Math" w:hAnsi="Cambria Math"/>
          </w:rPr>
          <m:t>AP</m:t>
        </m:r>
      </m:oMath>
      <w:r w:rsidRPr="00BD7F20">
        <w:t>.</w:t>
      </w:r>
    </w:p>
    <w:p w14:paraId="60159393" w14:textId="5F09279A" w:rsidR="00B941BB" w:rsidRPr="00BD7F20" w:rsidRDefault="00B941BB" w:rsidP="000A296B">
      <w:pPr>
        <w:pStyle w:val="ny-lesson-numbering"/>
      </w:pPr>
      <w:r w:rsidRPr="00BD7F20">
        <w:t xml:space="preserve">Label the intersection of circle </w:t>
      </w:r>
      <m:oMath>
        <m:r>
          <w:rPr>
            <w:rFonts w:ascii="Cambria Math" w:hAnsi="Cambria Math"/>
          </w:rPr>
          <m:t>P</m:t>
        </m:r>
      </m:oMath>
      <w:r w:rsidRPr="00BD7F20">
        <w:t xml:space="preserve"> and circle </w:t>
      </w:r>
      <m:oMath>
        <m:r>
          <w:rPr>
            <w:rFonts w:ascii="Cambria Math" w:hAnsi="Cambria Math"/>
          </w:rPr>
          <m:t>B</m:t>
        </m:r>
      </m:oMath>
      <w:r w:rsidRPr="00BD7F20">
        <w:t xml:space="preserve"> as </w:t>
      </w:r>
      <m:oMath>
        <m:r>
          <w:rPr>
            <w:rFonts w:ascii="Cambria Math" w:hAnsi="Cambria Math"/>
          </w:rPr>
          <m:t>Q</m:t>
        </m:r>
      </m:oMath>
      <w:r w:rsidRPr="00BD7F20">
        <w:t>.</w:t>
      </w:r>
    </w:p>
    <w:p w14:paraId="36CB58F4" w14:textId="49A4F78C" w:rsidR="00B941BB" w:rsidRPr="00BD7F20" w:rsidRDefault="00B941BB" w:rsidP="000A296B">
      <w:pPr>
        <w:pStyle w:val="ny-lesson-numbering"/>
      </w:pPr>
      <w:r w:rsidRPr="00BD7F20">
        <w:t xml:space="preserve">Draw </w:t>
      </w:r>
      <m:oMath>
        <m:acc>
          <m:accPr>
            <m:chr m:val="⃡"/>
            <m:ctrlPr>
              <w:rPr>
                <w:rFonts w:ascii="Cambria Math" w:hAnsi="Cambria Math"/>
                <w:i/>
              </w:rPr>
            </m:ctrlPr>
          </m:accPr>
          <m:e>
            <m:r>
              <w:rPr>
                <w:rFonts w:ascii="Cambria Math" w:hAnsi="Cambria Math"/>
              </w:rPr>
              <m:t>PQ</m:t>
            </m:r>
          </m:e>
        </m:acc>
      </m:oMath>
      <w:r w:rsidRPr="00BD7F20">
        <w:t>.</w:t>
      </w:r>
    </w:p>
    <w:p w14:paraId="5629345E" w14:textId="0CC64DED" w:rsidR="00B941BB" w:rsidRPr="00BD7F20" w:rsidRDefault="00B941BB" w:rsidP="000A296B">
      <w:pPr>
        <w:pStyle w:val="ny-lesson-paragraph"/>
      </w:pPr>
      <w:r w:rsidRPr="00BD7F20">
        <w:rPr>
          <w:i/>
        </w:rPr>
        <w:t>Note:</w:t>
      </w:r>
      <w:r w:rsidRPr="00BD7F20">
        <w:t xml:space="preserve">  Circles </w:t>
      </w:r>
      <m:oMath>
        <m:r>
          <w:rPr>
            <w:rFonts w:ascii="Cambria Math" w:hAnsi="Cambria Math"/>
          </w:rPr>
          <m:t>P</m:t>
        </m:r>
      </m:oMath>
      <w:r w:rsidRPr="00BD7F20">
        <w:t xml:space="preserve"> and </w:t>
      </w:r>
      <m:oMath>
        <m:r>
          <w:rPr>
            <w:rFonts w:ascii="Cambria Math" w:hAnsi="Cambria Math"/>
          </w:rPr>
          <m:t>B</m:t>
        </m:r>
      </m:oMath>
      <w:r w:rsidRPr="00BD7F20">
        <w:t xml:space="preserve"> intersect in two locations.  Pick the intersection </w:t>
      </w:r>
      <m:oMath>
        <m:r>
          <w:rPr>
            <w:rFonts w:ascii="Cambria Math" w:hAnsi="Cambria Math"/>
          </w:rPr>
          <m:t>Q</m:t>
        </m:r>
      </m:oMath>
      <w:r w:rsidRPr="00BD7F20">
        <w:t xml:space="preserve"> so that points </w:t>
      </w:r>
      <m:oMath>
        <m:r>
          <w:rPr>
            <w:rFonts w:ascii="Cambria Math" w:hAnsi="Cambria Math"/>
          </w:rPr>
          <m:t>A</m:t>
        </m:r>
      </m:oMath>
      <w:r w:rsidRPr="00BD7F20">
        <w:t xml:space="preserve"> and </w:t>
      </w:r>
      <m:oMath>
        <m:r>
          <w:rPr>
            <w:rFonts w:ascii="Cambria Math" w:hAnsi="Cambria Math"/>
          </w:rPr>
          <m:t>Q</m:t>
        </m:r>
      </m:oMath>
      <w:r w:rsidRPr="00BD7F20">
        <w:t xml:space="preserve"> are in opposite half</w:t>
      </w:r>
      <w:r w:rsidR="006F6593" w:rsidRPr="00BD7F20">
        <w:t>-</w:t>
      </w:r>
      <w:r w:rsidRPr="00BD7F20">
        <w:t xml:space="preserve"> planes of line </w:t>
      </w:r>
      <m:oMath>
        <m:r>
          <w:rPr>
            <w:rFonts w:ascii="Cambria Math" w:hAnsi="Cambria Math"/>
          </w:rPr>
          <m:t>PB</m:t>
        </m:r>
      </m:oMath>
      <w:r w:rsidRPr="00BD7F20">
        <w:t>.</w:t>
      </w:r>
    </w:p>
    <w:p w14:paraId="5CD31B62" w14:textId="77777777" w:rsidR="000666B4" w:rsidRDefault="000666B4" w:rsidP="000666B4">
      <w:pPr>
        <w:pStyle w:val="ny-lesson-paragraph"/>
      </w:pPr>
    </w:p>
    <w:p w14:paraId="29CE6781" w14:textId="77777777" w:rsidR="000666B4" w:rsidRDefault="000666B4" w:rsidP="000666B4">
      <w:pPr>
        <w:pStyle w:val="ny-lesson-paragraph"/>
      </w:pPr>
    </w:p>
    <w:p w14:paraId="6E657EBA" w14:textId="0B68190A" w:rsidR="000666B4" w:rsidRDefault="00010C86" w:rsidP="000666B4">
      <w:pPr>
        <w:pStyle w:val="ny-lesson-paragraph"/>
      </w:pPr>
      <w:r>
        <w:rPr>
          <w:noProof/>
        </w:rPr>
        <w:drawing>
          <wp:anchor distT="0" distB="0" distL="114300" distR="114300" simplePos="0" relativeHeight="251663360" behindDoc="0" locked="0" layoutInCell="1" allowOverlap="1" wp14:anchorId="23E189DC" wp14:editId="32DE0171">
            <wp:simplePos x="0" y="0"/>
            <wp:positionH relativeFrom="margin">
              <wp:align>center</wp:align>
            </wp:positionH>
            <wp:positionV relativeFrom="paragraph">
              <wp:posOffset>205740</wp:posOffset>
            </wp:positionV>
            <wp:extent cx="4096385" cy="10763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6385" cy="1076325"/>
                    </a:xfrm>
                    <a:prstGeom prst="rect">
                      <a:avLst/>
                    </a:prstGeom>
                    <a:noFill/>
                  </pic:spPr>
                </pic:pic>
              </a:graphicData>
            </a:graphic>
            <wp14:sizeRelH relativeFrom="page">
              <wp14:pctWidth>0</wp14:pctWidth>
            </wp14:sizeRelH>
            <wp14:sizeRelV relativeFrom="page">
              <wp14:pctHeight>0</wp14:pctHeight>
            </wp14:sizeRelV>
          </wp:anchor>
        </w:drawing>
      </w:r>
    </w:p>
    <w:p w14:paraId="46BB8E9F" w14:textId="093683B9" w:rsidR="000666B4" w:rsidRDefault="000666B4" w:rsidP="000666B4">
      <w:pPr>
        <w:pStyle w:val="ny-lesson-paragraph"/>
      </w:pPr>
    </w:p>
    <w:p w14:paraId="245B3691" w14:textId="1DF1F337" w:rsidR="000666B4" w:rsidRDefault="000666B4" w:rsidP="000666B4">
      <w:pPr>
        <w:pStyle w:val="ny-lesson-paragraph"/>
      </w:pPr>
    </w:p>
    <w:p w14:paraId="5A49131E" w14:textId="77777777" w:rsidR="000666B4" w:rsidRDefault="000666B4" w:rsidP="000666B4">
      <w:pPr>
        <w:pStyle w:val="ny-lesson-paragraph"/>
        <w:rPr>
          <w:b/>
        </w:rPr>
      </w:pPr>
    </w:p>
    <w:p w14:paraId="406F59D0" w14:textId="77777777" w:rsidR="000666B4" w:rsidRDefault="000666B4" w:rsidP="000666B4">
      <w:pPr>
        <w:pStyle w:val="ny-lesson-paragraph"/>
        <w:rPr>
          <w:b/>
        </w:rPr>
      </w:pPr>
    </w:p>
    <w:p w14:paraId="0AD55A55" w14:textId="77777777" w:rsidR="000666B4" w:rsidRDefault="000666B4" w:rsidP="000666B4">
      <w:pPr>
        <w:pStyle w:val="ny-lesson-paragraph"/>
        <w:rPr>
          <w:b/>
        </w:rPr>
      </w:pPr>
    </w:p>
    <w:p w14:paraId="35F71338" w14:textId="77777777" w:rsidR="000666B4" w:rsidRDefault="000666B4" w:rsidP="000666B4">
      <w:pPr>
        <w:pStyle w:val="ny-lesson-paragraph"/>
        <w:rPr>
          <w:b/>
        </w:rPr>
      </w:pPr>
    </w:p>
    <w:p w14:paraId="62A928DA" w14:textId="77777777" w:rsidR="000666B4" w:rsidRDefault="000666B4" w:rsidP="000666B4">
      <w:pPr>
        <w:pStyle w:val="ny-lesson-paragraph"/>
        <w:rPr>
          <w:b/>
        </w:rPr>
      </w:pPr>
      <w:r>
        <w:rPr>
          <w:b/>
        </w:rPr>
        <w:br/>
      </w:r>
    </w:p>
    <w:p w14:paraId="7D1049D2" w14:textId="6128316E" w:rsidR="00010C86" w:rsidRDefault="00010C86" w:rsidP="000666B4">
      <w:pPr>
        <w:pStyle w:val="ny-lesson-paragraph"/>
        <w:rPr>
          <w:b/>
        </w:rPr>
      </w:pPr>
    </w:p>
    <w:p w14:paraId="41E99B9F" w14:textId="77057D80" w:rsidR="00010C86" w:rsidRDefault="00010C86" w:rsidP="00010C86">
      <w:pPr>
        <w:pStyle w:val="ny-lesson-paragraph"/>
      </w:pPr>
      <w:r w:rsidRPr="00010C86">
        <w:t xml:space="preserve"> </w:t>
      </w:r>
    </w:p>
    <w:p w14:paraId="4401A882" w14:textId="48EDE82A" w:rsidR="00010C86" w:rsidRDefault="00010C86">
      <w:pPr>
        <w:rPr>
          <w:rFonts w:ascii="Calibri" w:eastAsia="Myriad Pro" w:hAnsi="Calibri" w:cs="Myriad Pro"/>
          <w:color w:val="231F20"/>
          <w:sz w:val="20"/>
        </w:rPr>
      </w:pPr>
      <w:r>
        <w:br w:type="page"/>
      </w:r>
    </w:p>
    <w:p w14:paraId="70AA241D" w14:textId="2AC79F16" w:rsidR="00EA4091" w:rsidRDefault="00EA4091" w:rsidP="00EA4091">
      <w:pPr>
        <w:pStyle w:val="ny-lesson-hdr-1"/>
      </w:pPr>
      <w:r>
        <w:lastRenderedPageBreak/>
        <w:t>Discussion</w:t>
      </w:r>
    </w:p>
    <w:p w14:paraId="357A4E08" w14:textId="77777777" w:rsidR="00B941BB" w:rsidRPr="00BD7F20" w:rsidRDefault="00B941BB" w:rsidP="000A296B">
      <w:pPr>
        <w:pStyle w:val="ny-lesson-paragraph"/>
        <w:rPr>
          <w:szCs w:val="20"/>
        </w:rPr>
      </w:pPr>
      <w:r w:rsidRPr="00BD7F20">
        <w:t>To perform a translation, we need to use the above construction.  Let us investigate the definition of translation.</w:t>
      </w:r>
    </w:p>
    <w:p w14:paraId="30104F31" w14:textId="3F77511C" w:rsidR="00B941BB" w:rsidRPr="00BD7F20" w:rsidRDefault="00B941BB" w:rsidP="000A296B">
      <w:pPr>
        <w:pStyle w:val="ny-lesson-paragraph"/>
      </w:pPr>
      <w:r w:rsidRPr="00BD7F20">
        <w:t xml:space="preserve">For vector </w:t>
      </w:r>
      <m:oMath>
        <m:acc>
          <m:accPr>
            <m:chr m:val="⃗"/>
            <m:ctrlPr>
              <w:rPr>
                <w:rFonts w:ascii="Cambria Math" w:hAnsi="Cambria Math"/>
                <w:i/>
              </w:rPr>
            </m:ctrlPr>
          </m:accPr>
          <m:e>
            <m:r>
              <w:rPr>
                <w:rFonts w:ascii="Cambria Math" w:hAnsi="Cambria Math"/>
              </w:rPr>
              <m:t>AB</m:t>
            </m:r>
          </m:e>
        </m:acc>
      </m:oMath>
      <w:r w:rsidRPr="00BD7F20">
        <w:t xml:space="preserve">, the </w:t>
      </w:r>
      <w:r w:rsidRPr="00BD7F20">
        <w:rPr>
          <w:i/>
        </w:rPr>
        <w:t xml:space="preserve">translation along </w:t>
      </w:r>
      <m:oMath>
        <m:acc>
          <m:accPr>
            <m:chr m:val="⃗"/>
            <m:ctrlPr>
              <w:rPr>
                <w:rFonts w:ascii="Cambria Math" w:hAnsi="Cambria Math"/>
                <w:i/>
              </w:rPr>
            </m:ctrlPr>
          </m:accPr>
          <m:e>
            <m:r>
              <w:rPr>
                <w:rFonts w:ascii="Cambria Math" w:hAnsi="Cambria Math"/>
              </w:rPr>
              <m:t>AB</m:t>
            </m:r>
          </m:e>
        </m:acc>
      </m:oMath>
      <w:r w:rsidRPr="00BD7F20">
        <w:rPr>
          <w:i/>
        </w:rPr>
        <w:t xml:space="preserve"> </w:t>
      </w:r>
      <w:r w:rsidRPr="00BD7F20">
        <w:t xml:space="preserve">is the transformation </w:t>
      </w:r>
      <m:oMath>
        <m:sSub>
          <m:sSubPr>
            <m:ctrlPr>
              <w:rPr>
                <w:rFonts w:ascii="Cambria Math" w:hAnsi="Cambria Math"/>
                <w:i/>
              </w:rPr>
            </m:ctrlPr>
          </m:sSubPr>
          <m:e>
            <m:r>
              <w:rPr>
                <w:rFonts w:ascii="Cambria Math" w:hAnsi="Cambria Math"/>
              </w:rPr>
              <m:t>T</m:t>
            </m:r>
          </m:e>
          <m:sub>
            <m:acc>
              <m:accPr>
                <m:chr m:val="⃗"/>
                <m:ctrlPr>
                  <w:rPr>
                    <w:rFonts w:ascii="Cambria Math" w:hAnsi="Cambria Math"/>
                    <w:i/>
                  </w:rPr>
                </m:ctrlPr>
              </m:accPr>
              <m:e>
                <m:r>
                  <w:rPr>
                    <w:rFonts w:ascii="Cambria Math" w:hAnsi="Cambria Math"/>
                  </w:rPr>
                  <m:t>AB</m:t>
                </m:r>
              </m:e>
            </m:acc>
          </m:sub>
        </m:sSub>
      </m:oMath>
      <w:r w:rsidRPr="00BD7F20">
        <w:t xml:space="preserve"> of the plane defined as follows:</w:t>
      </w:r>
    </w:p>
    <w:p w14:paraId="7CBACCCF" w14:textId="60E4CA8F" w:rsidR="00B941BB" w:rsidRPr="00BD7F20" w:rsidRDefault="00B941BB" w:rsidP="000A296B">
      <w:pPr>
        <w:pStyle w:val="ny-lesson-numbering"/>
        <w:numPr>
          <w:ilvl w:val="0"/>
          <w:numId w:val="47"/>
        </w:numPr>
      </w:pPr>
      <w:r w:rsidRPr="00BD7F20">
        <w:t xml:space="preserve">For any point </w:t>
      </w:r>
      <m:oMath>
        <m:r>
          <w:rPr>
            <w:rFonts w:ascii="Cambria Math" w:hAnsi="Cambria Math"/>
          </w:rPr>
          <m:t>P</m:t>
        </m:r>
      </m:oMath>
      <w:r w:rsidRPr="00BD7F20">
        <w:t xml:space="preserve"> on the line </w:t>
      </w:r>
      <m:oMath>
        <m:r>
          <w:rPr>
            <w:rFonts w:ascii="Cambria Math" w:hAnsi="Cambria Math"/>
          </w:rPr>
          <m:t>AB</m:t>
        </m:r>
      </m:oMath>
      <w:r w:rsidRPr="00BD7F20">
        <w:t xml:space="preserve">, </w:t>
      </w:r>
      <m:oMath>
        <m:sSub>
          <m:sSubPr>
            <m:ctrlPr>
              <w:rPr>
                <w:rFonts w:ascii="Cambria Math" w:hAnsi="Cambria Math"/>
                <w:i/>
              </w:rPr>
            </m:ctrlPr>
          </m:sSubPr>
          <m:e>
            <m:r>
              <w:rPr>
                <w:rFonts w:ascii="Cambria Math" w:hAnsi="Cambria Math"/>
              </w:rPr>
              <m:t>T</m:t>
            </m:r>
          </m:e>
          <m:sub>
            <m:acc>
              <m:accPr>
                <m:chr m:val="⃗"/>
                <m:ctrlPr>
                  <w:rPr>
                    <w:rFonts w:ascii="Cambria Math" w:hAnsi="Cambria Math"/>
                    <w:i/>
                  </w:rPr>
                </m:ctrlPr>
              </m:accPr>
              <m:e>
                <m:r>
                  <w:rPr>
                    <w:rFonts w:ascii="Cambria Math" w:hAnsi="Cambria Math"/>
                  </w:rPr>
                  <m:t>AB</m:t>
                </m:r>
              </m:e>
            </m:acc>
          </m:sub>
        </m:sSub>
        <m:d>
          <m:dPr>
            <m:ctrlPr>
              <w:rPr>
                <w:rFonts w:ascii="Cambria Math" w:hAnsi="Cambria Math"/>
                <w:i/>
              </w:rPr>
            </m:ctrlPr>
          </m:dPr>
          <m:e>
            <m:r>
              <w:rPr>
                <w:rFonts w:ascii="Cambria Math" w:hAnsi="Cambria Math"/>
              </w:rPr>
              <m:t>P</m:t>
            </m:r>
          </m:e>
        </m:d>
      </m:oMath>
      <w:r w:rsidRPr="00BD7F20">
        <w:t xml:space="preserve"> is the point </w:t>
      </w:r>
      <m:oMath>
        <m:r>
          <w:rPr>
            <w:rFonts w:ascii="Cambria Math" w:hAnsi="Cambria Math"/>
          </w:rPr>
          <m:t>Q</m:t>
        </m:r>
      </m:oMath>
      <w:r w:rsidRPr="00BD7F20">
        <w:t xml:space="preserve"> on </w:t>
      </w:r>
      <m:oMath>
        <m:acc>
          <m:accPr>
            <m:chr m:val="⃡"/>
            <m:ctrlPr>
              <w:rPr>
                <w:rFonts w:ascii="Cambria Math" w:hAnsi="Cambria Math"/>
                <w:i/>
              </w:rPr>
            </m:ctrlPr>
          </m:accPr>
          <m:e>
            <m:r>
              <w:rPr>
                <w:rFonts w:ascii="Cambria Math" w:hAnsi="Cambria Math"/>
              </w:rPr>
              <m:t>AB</m:t>
            </m:r>
          </m:e>
        </m:acc>
      </m:oMath>
      <w:r w:rsidRPr="00BD7F20">
        <w:t xml:space="preserve"> so that </w:t>
      </w:r>
      <m:oMath>
        <m:acc>
          <m:accPr>
            <m:chr m:val="⃗"/>
            <m:ctrlPr>
              <w:rPr>
                <w:rFonts w:ascii="Cambria Math" w:hAnsi="Cambria Math"/>
                <w:i/>
              </w:rPr>
            </m:ctrlPr>
          </m:accPr>
          <m:e>
            <m:r>
              <w:rPr>
                <w:rFonts w:ascii="Cambria Math" w:hAnsi="Cambria Math"/>
              </w:rPr>
              <m:t>PQ</m:t>
            </m:r>
          </m:e>
        </m:acc>
      </m:oMath>
      <w:r w:rsidRPr="00BD7F20">
        <w:t xml:space="preserve"> has the same length and the same direction as </w:t>
      </w:r>
      <m:oMath>
        <m:acc>
          <m:accPr>
            <m:chr m:val="⃗"/>
            <m:ctrlPr>
              <w:rPr>
                <w:rFonts w:ascii="Cambria Math" w:hAnsi="Cambria Math"/>
                <w:i/>
              </w:rPr>
            </m:ctrlPr>
          </m:accPr>
          <m:e>
            <m:r>
              <w:rPr>
                <w:rFonts w:ascii="Cambria Math" w:hAnsi="Cambria Math"/>
              </w:rPr>
              <m:t>AB</m:t>
            </m:r>
          </m:e>
        </m:acc>
      </m:oMath>
      <w:r w:rsidRPr="00BD7F20">
        <w:t>, and</w:t>
      </w:r>
    </w:p>
    <w:p w14:paraId="25502261" w14:textId="224599A2" w:rsidR="00B941BB" w:rsidRPr="00BD7F20" w:rsidRDefault="00B941BB" w:rsidP="000A296B">
      <w:pPr>
        <w:pStyle w:val="ny-lesson-numbering"/>
      </w:pPr>
      <w:r w:rsidRPr="00BD7F20">
        <w:t xml:space="preserve">For any point </w:t>
      </w:r>
      <m:oMath>
        <m:r>
          <w:rPr>
            <w:rFonts w:ascii="Cambria Math" w:hAnsi="Cambria Math"/>
          </w:rPr>
          <m:t>P</m:t>
        </m:r>
      </m:oMath>
      <w:r w:rsidRPr="00BD7F20">
        <w:t xml:space="preserve"> not on </w:t>
      </w:r>
      <m:oMath>
        <m:acc>
          <m:accPr>
            <m:chr m:val="⃡"/>
            <m:ctrlPr>
              <w:rPr>
                <w:rFonts w:ascii="Cambria Math" w:hAnsi="Cambria Math"/>
                <w:i/>
              </w:rPr>
            </m:ctrlPr>
          </m:accPr>
          <m:e>
            <m:r>
              <w:rPr>
                <w:rFonts w:ascii="Cambria Math" w:hAnsi="Cambria Math"/>
              </w:rPr>
              <m:t>AB</m:t>
            </m:r>
          </m:e>
        </m:acc>
      </m:oMath>
      <w:r w:rsidRPr="00BD7F20">
        <w:t xml:space="preserve">, </w:t>
      </w:r>
      <m:oMath>
        <m:sSub>
          <m:sSubPr>
            <m:ctrlPr>
              <w:rPr>
                <w:rFonts w:ascii="Cambria Math" w:hAnsi="Cambria Math"/>
                <w:i/>
              </w:rPr>
            </m:ctrlPr>
          </m:sSubPr>
          <m:e>
            <m:r>
              <w:rPr>
                <w:rFonts w:ascii="Cambria Math" w:hAnsi="Cambria Math"/>
              </w:rPr>
              <m:t>T</m:t>
            </m:r>
          </m:e>
          <m:sub>
            <m:acc>
              <m:accPr>
                <m:chr m:val="⃗"/>
                <m:ctrlPr>
                  <w:rPr>
                    <w:rFonts w:ascii="Cambria Math" w:hAnsi="Cambria Math"/>
                    <w:i/>
                  </w:rPr>
                </m:ctrlPr>
              </m:accPr>
              <m:e>
                <m:r>
                  <w:rPr>
                    <w:rFonts w:ascii="Cambria Math" w:hAnsi="Cambria Math"/>
                  </w:rPr>
                  <m:t>AB</m:t>
                </m:r>
              </m:e>
            </m:acc>
          </m:sub>
        </m:sSub>
        <m:d>
          <m:dPr>
            <m:ctrlPr>
              <w:rPr>
                <w:rFonts w:ascii="Cambria Math" w:hAnsi="Cambria Math"/>
                <w:i/>
              </w:rPr>
            </m:ctrlPr>
          </m:dPr>
          <m:e>
            <m:r>
              <w:rPr>
                <w:rFonts w:ascii="Cambria Math" w:hAnsi="Cambria Math"/>
              </w:rPr>
              <m:t>P</m:t>
            </m:r>
          </m:e>
        </m:d>
      </m:oMath>
      <w:r w:rsidRPr="00BD7F20">
        <w:t xml:space="preserve"> is the point </w:t>
      </w:r>
      <m:oMath>
        <m:r>
          <w:rPr>
            <w:rFonts w:ascii="Cambria Math" w:hAnsi="Cambria Math"/>
          </w:rPr>
          <m:t>Q</m:t>
        </m:r>
      </m:oMath>
      <w:r w:rsidRPr="00BD7F20">
        <w:t xml:space="preserve"> obtained as follows.  Let </w:t>
      </w:r>
      <m:oMath>
        <m:r>
          <w:rPr>
            <w:rFonts w:ascii="Cambria Math" w:hAnsi="Cambria Math"/>
          </w:rPr>
          <m:t>l</m:t>
        </m:r>
      </m:oMath>
      <w:r w:rsidRPr="00BD7F20">
        <w:t xml:space="preserve"> be the line passing through </w:t>
      </w:r>
      <m:oMath>
        <m:r>
          <w:rPr>
            <w:rFonts w:ascii="Cambria Math" w:hAnsi="Cambria Math"/>
          </w:rPr>
          <m:t xml:space="preserve">P </m:t>
        </m:r>
      </m:oMath>
      <w:r w:rsidRPr="00BD7F20">
        <w:t xml:space="preserve">and parallel to </w:t>
      </w:r>
      <m:oMath>
        <m:acc>
          <m:accPr>
            <m:chr m:val="⃡"/>
            <m:ctrlPr>
              <w:rPr>
                <w:rFonts w:ascii="Cambria Math" w:hAnsi="Cambria Math"/>
                <w:i/>
              </w:rPr>
            </m:ctrlPr>
          </m:accPr>
          <m:e>
            <m:r>
              <w:rPr>
                <w:rFonts w:ascii="Cambria Math" w:hAnsi="Cambria Math"/>
              </w:rPr>
              <m:t>AB</m:t>
            </m:r>
          </m:e>
        </m:acc>
      </m:oMath>
      <w:r w:rsidRPr="00BD7F20">
        <w:t xml:space="preserve">.  Let </w:t>
      </w:r>
      <m:oMath>
        <m:r>
          <w:rPr>
            <w:rFonts w:ascii="Cambria Math" w:hAnsi="Cambria Math"/>
          </w:rPr>
          <m:t>m</m:t>
        </m:r>
      </m:oMath>
      <w:r w:rsidRPr="00BD7F20">
        <w:t xml:space="preserve"> be the line passing through </w:t>
      </w:r>
      <m:oMath>
        <m:r>
          <w:rPr>
            <w:rFonts w:ascii="Cambria Math" w:hAnsi="Cambria Math"/>
          </w:rPr>
          <m:t>B</m:t>
        </m:r>
      </m:oMath>
      <w:r w:rsidRPr="00BD7F20">
        <w:t xml:space="preserve"> and parallel to line </w:t>
      </w:r>
      <m:oMath>
        <m:r>
          <w:rPr>
            <w:rFonts w:ascii="Cambria Math" w:hAnsi="Cambria Math"/>
          </w:rPr>
          <m:t>AP</m:t>
        </m:r>
      </m:oMath>
      <w:r w:rsidRPr="00BD7F20">
        <w:t xml:space="preserve">.  The point </w:t>
      </w:r>
      <m:oMath>
        <m:r>
          <w:rPr>
            <w:rFonts w:ascii="Cambria Math" w:hAnsi="Cambria Math"/>
          </w:rPr>
          <m:t>Q</m:t>
        </m:r>
      </m:oMath>
      <w:r w:rsidRPr="00BD7F20">
        <w:t xml:space="preserve"> is the intersection of </w:t>
      </w:r>
      <m:oMath>
        <m:r>
          <w:rPr>
            <w:rFonts w:ascii="Cambria Math" w:hAnsi="Cambria Math"/>
          </w:rPr>
          <m:t>l</m:t>
        </m:r>
      </m:oMath>
      <w:r w:rsidRPr="00BD7F20">
        <w:t xml:space="preserve"> and </w:t>
      </w:r>
      <m:oMath>
        <m:r>
          <w:rPr>
            <w:rFonts w:ascii="Cambria Math" w:hAnsi="Cambria Math"/>
          </w:rPr>
          <m:t>m</m:t>
        </m:r>
      </m:oMath>
      <w:r w:rsidRPr="00BD7F20">
        <w:t>.</w:t>
      </w:r>
    </w:p>
    <w:p w14:paraId="0E439C69" w14:textId="6A464CC2" w:rsidR="00B941BB" w:rsidRPr="00BD7F20" w:rsidRDefault="00B941BB" w:rsidP="000A296B">
      <w:pPr>
        <w:pStyle w:val="ny-lesson-paragraph"/>
      </w:pPr>
      <w:r w:rsidRPr="00BD7F20">
        <w:rPr>
          <w:i/>
        </w:rPr>
        <w:t>Note:</w:t>
      </w:r>
      <w:r w:rsidRPr="00BD7F20">
        <w:t xml:space="preserve">  The parallel line construction above shows a quick way to find the point </w:t>
      </w:r>
      <m:oMath>
        <m:r>
          <w:rPr>
            <w:rFonts w:ascii="Cambria Math" w:hAnsi="Cambria Math"/>
          </w:rPr>
          <m:t>Q</m:t>
        </m:r>
      </m:oMath>
      <w:r w:rsidRPr="00BD7F20">
        <w:t xml:space="preserve"> in part 2 of the definition of translation!</w:t>
      </w:r>
    </w:p>
    <w:p w14:paraId="52D43253" w14:textId="196E2F44" w:rsidR="00B941BB" w:rsidRPr="00BD7F20" w:rsidRDefault="00B941BB" w:rsidP="000A296B">
      <w:pPr>
        <w:pStyle w:val="ny-lesson-paragraph"/>
      </w:pPr>
      <w:r w:rsidRPr="00BD7F20">
        <w:rPr>
          <w:noProof/>
        </w:rPr>
        <w:drawing>
          <wp:anchor distT="0" distB="0" distL="114300" distR="114300" simplePos="0" relativeHeight="251665920" behindDoc="1" locked="0" layoutInCell="1" allowOverlap="1" wp14:anchorId="319B6D40" wp14:editId="01C01BD8">
            <wp:simplePos x="0" y="0"/>
            <wp:positionH relativeFrom="column">
              <wp:posOffset>4155440</wp:posOffset>
            </wp:positionH>
            <wp:positionV relativeFrom="paragraph">
              <wp:posOffset>13335</wp:posOffset>
            </wp:positionV>
            <wp:extent cx="1905000" cy="1666875"/>
            <wp:effectExtent l="0" t="0" r="0" b="9525"/>
            <wp:wrapTight wrapText="bothSides">
              <wp:wrapPolygon edited="0">
                <wp:start x="0" y="0"/>
                <wp:lineTo x="0" y="21477"/>
                <wp:lineTo x="21384" y="21477"/>
                <wp:lineTo x="21384"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3162" t="2553" r="4266" b="7524"/>
                    <a:stretch/>
                  </pic:blipFill>
                  <pic:spPr bwMode="auto">
                    <a:xfrm>
                      <a:off x="0" y="0"/>
                      <a:ext cx="19050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7F20">
        <w:br/>
        <w:t xml:space="preserve">In the figure to the right, quadrilateral </w:t>
      </w:r>
      <m:oMath>
        <m:r>
          <w:rPr>
            <w:rFonts w:ascii="Cambria Math" w:hAnsi="Cambria Math"/>
          </w:rPr>
          <m:t>ABCD</m:t>
        </m:r>
      </m:oMath>
      <w:r w:rsidRPr="00BD7F20">
        <w:t xml:space="preserve"> has</w:t>
      </w:r>
      <w:r w:rsidR="00453FF2" w:rsidRPr="00BD7F20">
        <w:t xml:space="preserve"> been translated the length and </w:t>
      </w:r>
      <w:r w:rsidRPr="00BD7F20">
        <w:t xml:space="preserve">direction of vector </w:t>
      </w:r>
      <m:oMath>
        <m:acc>
          <m:accPr>
            <m:chr m:val="⃗"/>
            <m:ctrlPr>
              <w:rPr>
                <w:rFonts w:ascii="Cambria Math" w:hAnsi="Cambria Math"/>
                <w:i/>
              </w:rPr>
            </m:ctrlPr>
          </m:accPr>
          <m:e>
            <m:r>
              <w:rPr>
                <w:rFonts w:ascii="Cambria Math" w:hAnsi="Cambria Math"/>
              </w:rPr>
              <m:t>CC'</m:t>
            </m:r>
          </m:e>
        </m:acc>
      </m:oMath>
      <w:r w:rsidRPr="00BD7F20">
        <w:t xml:space="preserve">.  Notice that the distance and direction from each vertex to its corresponding vertex on the image are identical to that of </w:t>
      </w:r>
      <m:oMath>
        <m:acc>
          <m:accPr>
            <m:chr m:val="⃗"/>
            <m:ctrlPr>
              <w:rPr>
                <w:rFonts w:ascii="Cambria Math" w:hAnsi="Cambria Math"/>
                <w:i/>
              </w:rPr>
            </m:ctrlPr>
          </m:accPr>
          <m:e>
            <m:r>
              <w:rPr>
                <w:rFonts w:ascii="Cambria Math" w:hAnsi="Cambria Math"/>
              </w:rPr>
              <m:t>CC'</m:t>
            </m:r>
          </m:e>
        </m:acc>
      </m:oMath>
      <w:r w:rsidRPr="00BD7F20">
        <w:t>.</w:t>
      </w:r>
    </w:p>
    <w:p w14:paraId="6BD68BFD" w14:textId="5E24965D" w:rsidR="00010C86" w:rsidRDefault="00010C86" w:rsidP="00010C86">
      <w:pPr>
        <w:pStyle w:val="ny-lesson-paragraph"/>
      </w:pPr>
    </w:p>
    <w:p w14:paraId="20C551E3" w14:textId="77777777" w:rsidR="00010C86" w:rsidRDefault="00010C86" w:rsidP="00010C86">
      <w:pPr>
        <w:pStyle w:val="ny-lesson-paragraph"/>
      </w:pPr>
    </w:p>
    <w:p w14:paraId="241624C6" w14:textId="2D0D90B4" w:rsidR="000666B4" w:rsidRDefault="000666B4" w:rsidP="000666B4">
      <w:pPr>
        <w:pStyle w:val="ny-lesson-paragraph"/>
      </w:pPr>
    </w:p>
    <w:p w14:paraId="552F73CA" w14:textId="612E2343" w:rsidR="00010C86" w:rsidRPr="00EA4091" w:rsidRDefault="00010C86" w:rsidP="000666B4">
      <w:pPr>
        <w:pStyle w:val="ny-lesson-paragraph"/>
        <w:rPr>
          <w:rStyle w:val="ny-lesson-hdr-2"/>
        </w:rPr>
      </w:pPr>
      <w:r w:rsidRPr="00EA4091">
        <w:rPr>
          <w:rStyle w:val="ny-lesson-hdr-2"/>
        </w:rPr>
        <w:t>Example 1</w:t>
      </w:r>
    </w:p>
    <w:p w14:paraId="6D7070A5" w14:textId="1879FECD" w:rsidR="000666B4" w:rsidRDefault="000666B4" w:rsidP="000666B4">
      <w:pPr>
        <w:pStyle w:val="ny-lesson-paragraph"/>
        <w:rPr>
          <w:b/>
        </w:rPr>
      </w:pPr>
      <w:r>
        <w:t>Draw the vector that defines each translation below.</w:t>
      </w:r>
    </w:p>
    <w:p w14:paraId="11BC9ACB" w14:textId="484B84AA" w:rsidR="000666B4" w:rsidRDefault="00330520" w:rsidP="000666B4">
      <w:pPr>
        <w:pStyle w:val="ny-lesson-paragraph"/>
        <w:rPr>
          <w:b/>
        </w:rPr>
      </w:pPr>
      <w:r>
        <w:rPr>
          <w:noProof/>
        </w:rPr>
        <w:drawing>
          <wp:anchor distT="0" distB="0" distL="114300" distR="114300" simplePos="0" relativeHeight="251662336" behindDoc="1" locked="0" layoutInCell="1" allowOverlap="1" wp14:anchorId="29E3ECFC" wp14:editId="38B53570">
            <wp:simplePos x="0" y="0"/>
            <wp:positionH relativeFrom="column">
              <wp:posOffset>4711700</wp:posOffset>
            </wp:positionH>
            <wp:positionV relativeFrom="paragraph">
              <wp:posOffset>220980</wp:posOffset>
            </wp:positionV>
            <wp:extent cx="1635125" cy="1402080"/>
            <wp:effectExtent l="0" t="0" r="3175" b="7620"/>
            <wp:wrapTight wrapText="bothSides">
              <wp:wrapPolygon edited="0">
                <wp:start x="0" y="0"/>
                <wp:lineTo x="0" y="21424"/>
                <wp:lineTo x="21390" y="21424"/>
                <wp:lineTo x="2139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l="22436" b="1867"/>
                    <a:stretch/>
                  </pic:blipFill>
                  <pic:spPr bwMode="auto">
                    <a:xfrm>
                      <a:off x="0" y="0"/>
                      <a:ext cx="1635125" cy="1402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C86">
        <w:rPr>
          <w:noProof/>
        </w:rPr>
        <w:drawing>
          <wp:anchor distT="0" distB="0" distL="114300" distR="114300" simplePos="0" relativeHeight="251661312" behindDoc="1" locked="0" layoutInCell="1" allowOverlap="1" wp14:anchorId="38DB2C3B" wp14:editId="142D4CD8">
            <wp:simplePos x="0" y="0"/>
            <wp:positionH relativeFrom="column">
              <wp:posOffset>2291715</wp:posOffset>
            </wp:positionH>
            <wp:positionV relativeFrom="paragraph">
              <wp:posOffset>219710</wp:posOffset>
            </wp:positionV>
            <wp:extent cx="1704340" cy="1087120"/>
            <wp:effectExtent l="76200" t="114300" r="86360" b="132080"/>
            <wp:wrapTight wrapText="bothSides">
              <wp:wrapPolygon edited="0">
                <wp:start x="1680" y="21979"/>
                <wp:lineTo x="21282" y="26325"/>
                <wp:lineTo x="22364" y="14333"/>
                <wp:lineTo x="22181" y="148"/>
                <wp:lineTo x="19551" y="-435"/>
                <wp:lineTo x="19278" y="-113"/>
                <wp:lineTo x="12689" y="-45"/>
                <wp:lineTo x="11972" y="-204"/>
                <wp:lineTo x="-249" y="2820"/>
                <wp:lineTo x="-472" y="21502"/>
                <wp:lineTo x="1680" y="2197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2709" b="8460"/>
                    <a:stretch/>
                  </pic:blipFill>
                  <pic:spPr bwMode="auto">
                    <a:xfrm rot="10316968">
                      <a:off x="0" y="0"/>
                      <a:ext cx="1704340"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798E">
        <w:rPr>
          <w:noProof/>
        </w:rPr>
        <w:drawing>
          <wp:anchor distT="0" distB="0" distL="114300" distR="114300" simplePos="0" relativeHeight="251660288" behindDoc="1" locked="0" layoutInCell="1" allowOverlap="1" wp14:anchorId="28073DD0" wp14:editId="5318742F">
            <wp:simplePos x="0" y="0"/>
            <wp:positionH relativeFrom="column">
              <wp:posOffset>283845</wp:posOffset>
            </wp:positionH>
            <wp:positionV relativeFrom="paragraph">
              <wp:posOffset>219710</wp:posOffset>
            </wp:positionV>
            <wp:extent cx="1132840" cy="1426210"/>
            <wp:effectExtent l="342900" t="209550" r="257810" b="212090"/>
            <wp:wrapTight wrapText="bothSides">
              <wp:wrapPolygon edited="0">
                <wp:start x="21040" y="-682"/>
                <wp:lineTo x="15943" y="-3947"/>
                <wp:lineTo x="12049" y="-520"/>
                <wp:lineTo x="7195" y="-3999"/>
                <wp:lineTo x="3302" y="-572"/>
                <wp:lineTo x="1684" y="-1732"/>
                <wp:lineTo x="-2210" y="1695"/>
                <wp:lineTo x="-322" y="3048"/>
                <wp:lineTo x="-4216" y="6475"/>
                <wp:lineTo x="-440" y="9181"/>
                <wp:lineTo x="-4334" y="12608"/>
                <wp:lineTo x="-289" y="15508"/>
                <wp:lineTo x="-703" y="21040"/>
                <wp:lineTo x="645" y="22006"/>
                <wp:lineTo x="17088" y="21745"/>
                <wp:lineTo x="21816" y="19305"/>
                <wp:lineTo x="22119" y="91"/>
                <wp:lineTo x="21040" y="-682"/>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5202" r="6526"/>
                    <a:stretch/>
                  </pic:blipFill>
                  <pic:spPr bwMode="auto">
                    <a:xfrm rot="-2523813">
                      <a:off x="0" y="0"/>
                      <a:ext cx="1132840" cy="1426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8B2515" w14:textId="7B023048" w:rsidR="000666B4" w:rsidRDefault="000666B4" w:rsidP="000666B4">
      <w:pPr>
        <w:pStyle w:val="ny-lesson-paragraph"/>
        <w:rPr>
          <w:b/>
        </w:rPr>
      </w:pPr>
    </w:p>
    <w:p w14:paraId="741A471B" w14:textId="77777777" w:rsidR="000666B4" w:rsidRDefault="000666B4" w:rsidP="000666B4">
      <w:pPr>
        <w:pStyle w:val="ny-lesson-paragraph"/>
        <w:rPr>
          <w:b/>
        </w:rPr>
      </w:pPr>
    </w:p>
    <w:p w14:paraId="2F26C4A8" w14:textId="77777777" w:rsidR="000666B4" w:rsidRDefault="000666B4" w:rsidP="000666B4">
      <w:pPr>
        <w:pStyle w:val="ny-lesson-paragraph"/>
        <w:rPr>
          <w:b/>
        </w:rPr>
      </w:pPr>
    </w:p>
    <w:p w14:paraId="7D531F71" w14:textId="77777777" w:rsidR="000666B4" w:rsidRDefault="000666B4" w:rsidP="000666B4">
      <w:pPr>
        <w:pStyle w:val="ny-lesson-paragraph"/>
        <w:rPr>
          <w:b/>
        </w:rPr>
      </w:pPr>
    </w:p>
    <w:p w14:paraId="78EA3E04" w14:textId="77777777" w:rsidR="000666B4" w:rsidRDefault="000666B4" w:rsidP="000666B4">
      <w:pPr>
        <w:pStyle w:val="ny-lesson-paragraph"/>
      </w:pPr>
    </w:p>
    <w:p w14:paraId="4D5A04FB" w14:textId="77777777" w:rsidR="000666B4" w:rsidRDefault="000666B4" w:rsidP="000666B4">
      <w:pPr>
        <w:pStyle w:val="ny-lesson-paragraph"/>
      </w:pPr>
    </w:p>
    <w:p w14:paraId="799E84F1" w14:textId="77777777" w:rsidR="00010C86" w:rsidRDefault="00010C86" w:rsidP="000666B4">
      <w:pPr>
        <w:pStyle w:val="ny-lesson-paragraph"/>
      </w:pPr>
      <w:bookmarkStart w:id="0" w:name="_GoBack"/>
      <w:bookmarkEnd w:id="0"/>
    </w:p>
    <w:p w14:paraId="3DA348BA" w14:textId="77777777" w:rsidR="00453FF2" w:rsidRPr="00BF04C3" w:rsidRDefault="00453FF2" w:rsidP="000A296B">
      <w:pPr>
        <w:pStyle w:val="ny-lesson-paragraph"/>
      </w:pPr>
      <w:r>
        <w:t>Finding the vector is relatively straightforward.  Applying a vector to translate a figure is more challenging.  To translate a figure, we must construct parallel lines to the vector through the vertices of the original figure and then find the points on those parallel lines that are the same direction and distance away as given by the vector.</w:t>
      </w:r>
    </w:p>
    <w:p w14:paraId="5043A6F0" w14:textId="77777777" w:rsidR="00453FF2" w:rsidRDefault="00453FF2" w:rsidP="00010C86">
      <w:pPr>
        <w:pStyle w:val="ny-lesson-paragraph"/>
      </w:pPr>
    </w:p>
    <w:p w14:paraId="4E6818CF" w14:textId="77777777" w:rsidR="00453FF2" w:rsidRDefault="00453FF2" w:rsidP="00010C86">
      <w:pPr>
        <w:pStyle w:val="ny-lesson-paragraph"/>
      </w:pPr>
    </w:p>
    <w:p w14:paraId="0D5ECF90" w14:textId="77777777" w:rsidR="00E858CB" w:rsidRDefault="00E858CB" w:rsidP="00010C86">
      <w:pPr>
        <w:pStyle w:val="ny-lesson-paragraph"/>
      </w:pPr>
    </w:p>
    <w:p w14:paraId="3D176EA0" w14:textId="77777777" w:rsidR="000A296B" w:rsidRDefault="000A296B" w:rsidP="000666B4">
      <w:pPr>
        <w:pStyle w:val="ny-lesson-paragraph"/>
        <w:rPr>
          <w:rStyle w:val="ny-lesson-hdr-2"/>
        </w:rPr>
      </w:pPr>
    </w:p>
    <w:p w14:paraId="1149FB97" w14:textId="202F6481" w:rsidR="000666B4" w:rsidRPr="00EA4091" w:rsidRDefault="00010C86" w:rsidP="000666B4">
      <w:pPr>
        <w:pStyle w:val="ny-lesson-paragraph"/>
        <w:rPr>
          <w:rStyle w:val="ny-lesson-hdr-2"/>
        </w:rPr>
      </w:pPr>
      <w:r w:rsidRPr="00EA4091">
        <w:rPr>
          <w:rStyle w:val="ny-lesson-hdr-2"/>
        </w:rPr>
        <w:lastRenderedPageBreak/>
        <w:t>Example 2</w:t>
      </w:r>
    </w:p>
    <w:p w14:paraId="1DB8DD59" w14:textId="295099F9" w:rsidR="00B85885" w:rsidRPr="00BD7F20" w:rsidRDefault="000666B4" w:rsidP="000A296B">
      <w:pPr>
        <w:pStyle w:val="ny-lesson-paragraph"/>
      </w:pPr>
      <w:r w:rsidRPr="00F47249">
        <w:rPr>
          <w:noProof/>
        </w:rPr>
        <w:drawing>
          <wp:anchor distT="0" distB="0" distL="114300" distR="114300" simplePos="0" relativeHeight="251664384" behindDoc="0" locked="0" layoutInCell="1" allowOverlap="1" wp14:anchorId="4B3C9AD7" wp14:editId="7D4C9EF7">
            <wp:simplePos x="0" y="0"/>
            <wp:positionH relativeFrom="column">
              <wp:posOffset>4373245</wp:posOffset>
            </wp:positionH>
            <wp:positionV relativeFrom="paragraph">
              <wp:posOffset>81280</wp:posOffset>
            </wp:positionV>
            <wp:extent cx="1830070" cy="21805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0070" cy="2180590"/>
                    </a:xfrm>
                    <a:prstGeom prst="rect">
                      <a:avLst/>
                    </a:prstGeom>
                    <a:noFill/>
                  </pic:spPr>
                </pic:pic>
              </a:graphicData>
            </a:graphic>
            <wp14:sizeRelH relativeFrom="page">
              <wp14:pctWidth>0</wp14:pctWidth>
            </wp14:sizeRelH>
            <wp14:sizeRelV relativeFrom="page">
              <wp14:pctHeight>0</wp14:pctHeight>
            </wp14:sizeRelV>
          </wp:anchor>
        </w:drawing>
      </w:r>
      <w:r w:rsidR="00B85885" w:rsidRPr="009C25AC">
        <w:t>Use your co</w:t>
      </w:r>
      <w:r w:rsidR="00B85885" w:rsidRPr="00BD7F20">
        <w:t xml:space="preserve">mpass and straightedge to apply </w:t>
      </w:r>
      <m:oMath>
        <m:sSub>
          <m:sSubPr>
            <m:ctrlPr>
              <w:rPr>
                <w:rFonts w:ascii="Cambria Math" w:hAnsi="Cambria Math"/>
                <w:i/>
              </w:rPr>
            </m:ctrlPr>
          </m:sSubPr>
          <m:e>
            <m:r>
              <w:rPr>
                <w:rFonts w:ascii="Cambria Math" w:hAnsi="Cambria Math"/>
              </w:rPr>
              <m:t>T</m:t>
            </m:r>
          </m:e>
          <m:sub>
            <m:acc>
              <m:accPr>
                <m:chr m:val="⃗"/>
                <m:ctrlPr>
                  <w:rPr>
                    <w:rFonts w:ascii="Cambria Math" w:hAnsi="Cambria Math"/>
                  </w:rPr>
                </m:ctrlPr>
              </m:accPr>
              <m:e>
                <m:r>
                  <w:rPr>
                    <w:rFonts w:ascii="Cambria Math" w:hAnsi="Cambria Math"/>
                  </w:rPr>
                  <m:t>AB</m:t>
                </m:r>
              </m:e>
            </m:acc>
          </m:sub>
        </m:sSub>
      </m:oMath>
      <w:r w:rsidR="00B85885" w:rsidRPr="00BD7F20">
        <w:t xml:space="preserve"> to segment </w:t>
      </w:r>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oMath>
      <w:r w:rsidR="00B85885" w:rsidRPr="00BD7F20">
        <w:t>.</w:t>
      </w:r>
    </w:p>
    <w:p w14:paraId="58106550" w14:textId="7E316F2F" w:rsidR="00B85885" w:rsidRPr="00BD7F20" w:rsidRDefault="00B85885" w:rsidP="000A296B">
      <w:pPr>
        <w:pStyle w:val="ny-lesson-paragraph"/>
      </w:pPr>
      <w:r w:rsidRPr="00BD7F20">
        <w:rPr>
          <w:i/>
        </w:rPr>
        <w:t>Note:</w:t>
      </w:r>
      <w:r w:rsidRPr="00BD7F20">
        <w:t xml:space="preserve">  Use the steps from the Exploratory Challenge </w:t>
      </w:r>
      <w:r w:rsidRPr="00BD7F20">
        <w:rPr>
          <w:i/>
        </w:rPr>
        <w:t xml:space="preserve">twice </w:t>
      </w:r>
      <w:r w:rsidRPr="00BD7F20">
        <w:t xml:space="preserve">for this question, creating two lines parallel to </w:t>
      </w:r>
      <m:oMath>
        <m:acc>
          <m:accPr>
            <m:chr m:val="⃗"/>
            <m:ctrlPr>
              <w:rPr>
                <w:rFonts w:ascii="Cambria Math" w:hAnsi="Cambria Math"/>
                <w:i/>
              </w:rPr>
            </m:ctrlPr>
          </m:accPr>
          <m:e>
            <m:r>
              <w:rPr>
                <w:rFonts w:ascii="Cambria Math" w:hAnsi="Cambria Math"/>
              </w:rPr>
              <m:t>AB</m:t>
            </m:r>
          </m:e>
        </m:acc>
      </m:oMath>
      <w:r w:rsidRPr="00BD7F20">
        <w:t xml:space="preserve">:  one through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D7F20">
        <w:t xml:space="preserve"> and one through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Pr="00BD7F20">
        <w:t>.</w:t>
      </w:r>
    </w:p>
    <w:p w14:paraId="652BAB92" w14:textId="77777777" w:rsidR="000666B4" w:rsidRPr="00BD7F20" w:rsidRDefault="000666B4" w:rsidP="00B85885">
      <w:pPr>
        <w:pStyle w:val="ny-lesson-paragraph"/>
      </w:pPr>
    </w:p>
    <w:p w14:paraId="5761E5B7" w14:textId="77777777" w:rsidR="000666B4" w:rsidRDefault="000666B4" w:rsidP="000666B4">
      <w:pPr>
        <w:pStyle w:val="ny-lesson-paragraph"/>
      </w:pPr>
    </w:p>
    <w:p w14:paraId="61B689FA" w14:textId="77777777" w:rsidR="000666B4" w:rsidRDefault="000666B4" w:rsidP="000666B4">
      <w:pPr>
        <w:pStyle w:val="ny-lesson-paragraph"/>
      </w:pPr>
    </w:p>
    <w:p w14:paraId="32D81643" w14:textId="77777777" w:rsidR="000666B4" w:rsidRDefault="000666B4" w:rsidP="000666B4">
      <w:pPr>
        <w:pStyle w:val="ny-lesson-paragraph"/>
      </w:pPr>
    </w:p>
    <w:p w14:paraId="26DAC509" w14:textId="77777777" w:rsidR="000666B4" w:rsidRDefault="000666B4" w:rsidP="000666B4">
      <w:pPr>
        <w:pStyle w:val="ny-lesson-paragraph"/>
      </w:pPr>
    </w:p>
    <w:p w14:paraId="31C5A2B1" w14:textId="77777777" w:rsidR="000666B4" w:rsidRDefault="000666B4" w:rsidP="000666B4">
      <w:pPr>
        <w:pStyle w:val="ny-lesson-paragraph"/>
      </w:pPr>
    </w:p>
    <w:p w14:paraId="05FF3187" w14:textId="77777777" w:rsidR="000666B4" w:rsidRDefault="000666B4" w:rsidP="000666B4">
      <w:pPr>
        <w:pStyle w:val="ny-lesson-paragraph"/>
      </w:pPr>
    </w:p>
    <w:p w14:paraId="79F976FB" w14:textId="1AD075D4" w:rsidR="000666B4" w:rsidRPr="00F47249" w:rsidRDefault="00010C86" w:rsidP="000666B4">
      <w:pPr>
        <w:pStyle w:val="ny-lesson-paragraph"/>
        <w:rPr>
          <w:rStyle w:val="ny-lesson-hdr-2"/>
        </w:rPr>
      </w:pPr>
      <w:r w:rsidRPr="00F47249">
        <w:rPr>
          <w:rStyle w:val="ny-lesson-hdr-2"/>
        </w:rPr>
        <w:t>Example 3</w:t>
      </w:r>
    </w:p>
    <w:p w14:paraId="5B516FA4" w14:textId="43232865" w:rsidR="00B85885" w:rsidRPr="009C25AC" w:rsidRDefault="00B85885" w:rsidP="000A296B">
      <w:pPr>
        <w:pStyle w:val="ny-lesson-paragraph"/>
      </w:pPr>
      <w:r w:rsidRPr="009C25AC">
        <w:t xml:space="preserve">Use your compass and straightedge to apply </w:t>
      </w:r>
      <m:oMath>
        <m:sSub>
          <m:sSubPr>
            <m:ctrlPr>
              <w:rPr>
                <w:rFonts w:ascii="Cambria Math" w:hAnsi="Cambria Math"/>
                <w:i/>
              </w:rPr>
            </m:ctrlPr>
          </m:sSubPr>
          <m:e>
            <m:r>
              <w:rPr>
                <w:rFonts w:ascii="Cambria Math" w:hAnsi="Cambria Math"/>
              </w:rPr>
              <m:t>T</m:t>
            </m:r>
          </m:e>
          <m:sub>
            <m:acc>
              <m:accPr>
                <m:chr m:val="⃗"/>
                <m:ctrlPr>
                  <w:rPr>
                    <w:rFonts w:ascii="Cambria Math" w:hAnsi="Cambria Math"/>
                  </w:rPr>
                </m:ctrlPr>
              </m:accPr>
              <m:e>
                <m:r>
                  <w:rPr>
                    <w:rFonts w:ascii="Cambria Math" w:hAnsi="Cambria Math"/>
                  </w:rPr>
                  <m:t>AB</m:t>
                </m:r>
              </m:e>
            </m:acc>
          </m:sub>
        </m:sSub>
      </m:oMath>
      <w:r w:rsidRPr="00BD7F20">
        <w:t xml:space="preserve"> to </w:t>
      </w: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3</m:t>
            </m:r>
          </m:sub>
        </m:sSub>
      </m:oMath>
      <w:r w:rsidRPr="00BD7F20">
        <w:t>.</w:t>
      </w:r>
    </w:p>
    <w:p w14:paraId="3B5EA413" w14:textId="77777777" w:rsidR="000666B4" w:rsidRDefault="000666B4" w:rsidP="000666B4">
      <w:pPr>
        <w:pStyle w:val="ny-lesson-paragraph"/>
        <w:rPr>
          <w:b/>
          <w:color w:val="auto"/>
          <w:szCs w:val="20"/>
        </w:rPr>
      </w:pPr>
    </w:p>
    <w:p w14:paraId="38C94026" w14:textId="77777777" w:rsidR="000666B4" w:rsidRDefault="000666B4" w:rsidP="000666B4">
      <w:pPr>
        <w:pStyle w:val="ny-lesson-paragraph"/>
        <w:rPr>
          <w:b/>
          <w:color w:val="auto"/>
          <w:szCs w:val="20"/>
        </w:rPr>
      </w:pPr>
    </w:p>
    <w:p w14:paraId="1BAEC414" w14:textId="77777777" w:rsidR="000666B4" w:rsidRDefault="000666B4" w:rsidP="000666B4">
      <w:pPr>
        <w:pStyle w:val="ny-lesson-paragraph"/>
        <w:rPr>
          <w:b/>
          <w:color w:val="auto"/>
          <w:szCs w:val="20"/>
        </w:rPr>
      </w:pPr>
    </w:p>
    <w:p w14:paraId="1AA4F7AE" w14:textId="3EB1F13F" w:rsidR="000666B4" w:rsidRDefault="00E858CB" w:rsidP="000666B4">
      <w:pPr>
        <w:pStyle w:val="ny-lesson-paragraph"/>
        <w:rPr>
          <w:b/>
          <w:color w:val="auto"/>
          <w:szCs w:val="20"/>
        </w:rPr>
      </w:pPr>
      <w:r>
        <w:rPr>
          <w:noProof/>
        </w:rPr>
        <w:drawing>
          <wp:anchor distT="0" distB="0" distL="114300" distR="114300" simplePos="0" relativeHeight="251665408" behindDoc="1" locked="0" layoutInCell="1" allowOverlap="1" wp14:anchorId="6F0D07EA" wp14:editId="48E13C25">
            <wp:simplePos x="0" y="0"/>
            <wp:positionH relativeFrom="margin">
              <wp:align>center</wp:align>
            </wp:positionH>
            <wp:positionV relativeFrom="paragraph">
              <wp:posOffset>224790</wp:posOffset>
            </wp:positionV>
            <wp:extent cx="3423920" cy="2356485"/>
            <wp:effectExtent l="0" t="0" r="508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3920" cy="2356485"/>
                    </a:xfrm>
                    <a:prstGeom prst="rect">
                      <a:avLst/>
                    </a:prstGeom>
                    <a:noFill/>
                  </pic:spPr>
                </pic:pic>
              </a:graphicData>
            </a:graphic>
            <wp14:sizeRelH relativeFrom="page">
              <wp14:pctWidth>0</wp14:pctWidth>
            </wp14:sizeRelH>
            <wp14:sizeRelV relativeFrom="page">
              <wp14:pctHeight>0</wp14:pctHeight>
            </wp14:sizeRelV>
          </wp:anchor>
        </w:drawing>
      </w:r>
    </w:p>
    <w:p w14:paraId="45BE7B78" w14:textId="427C8974" w:rsidR="000666B4" w:rsidRDefault="000666B4" w:rsidP="000666B4">
      <w:pPr>
        <w:pStyle w:val="ny-lesson-paragraph"/>
      </w:pPr>
    </w:p>
    <w:p w14:paraId="37937958" w14:textId="37374479" w:rsidR="000666B4" w:rsidRDefault="000666B4" w:rsidP="000666B4">
      <w:pPr>
        <w:pStyle w:val="ny-lesson-paragraph"/>
      </w:pPr>
    </w:p>
    <w:p w14:paraId="2FA2FB23" w14:textId="6B787FB8" w:rsidR="000666B4" w:rsidRDefault="000666B4" w:rsidP="000666B4">
      <w:pPr>
        <w:pStyle w:val="ny-callout-hdr"/>
      </w:pPr>
    </w:p>
    <w:p w14:paraId="1A894336" w14:textId="77777777" w:rsidR="000666B4" w:rsidRDefault="000666B4" w:rsidP="000666B4">
      <w:pPr>
        <w:pStyle w:val="ny-callout-hdr"/>
      </w:pPr>
    </w:p>
    <w:p w14:paraId="1EE42BC3" w14:textId="77777777" w:rsidR="000666B4" w:rsidRDefault="000666B4" w:rsidP="000666B4">
      <w:pPr>
        <w:pStyle w:val="ny-callout-hdr"/>
      </w:pPr>
    </w:p>
    <w:p w14:paraId="326F93B5" w14:textId="77777777" w:rsidR="000666B4" w:rsidRDefault="000666B4" w:rsidP="000666B4">
      <w:pPr>
        <w:pStyle w:val="ny-callout-hdr"/>
      </w:pPr>
    </w:p>
    <w:p w14:paraId="7D82659C" w14:textId="77777777" w:rsidR="000666B4" w:rsidRDefault="000666B4" w:rsidP="000666B4">
      <w:pPr>
        <w:pStyle w:val="ny-callout-hdr"/>
      </w:pPr>
    </w:p>
    <w:p w14:paraId="0E81103B" w14:textId="77777777" w:rsidR="000666B4" w:rsidRDefault="000666B4" w:rsidP="000666B4">
      <w:pPr>
        <w:pStyle w:val="ny-callout-hdr"/>
      </w:pPr>
    </w:p>
    <w:p w14:paraId="085852F8" w14:textId="77777777" w:rsidR="000666B4" w:rsidRDefault="000666B4" w:rsidP="000666B4">
      <w:pPr>
        <w:pStyle w:val="ny-callout-hdr"/>
      </w:pPr>
    </w:p>
    <w:p w14:paraId="3F73BC06" w14:textId="77777777" w:rsidR="000666B4" w:rsidRDefault="000666B4" w:rsidP="000666B4">
      <w:pPr>
        <w:pStyle w:val="ny-callout-hdr"/>
      </w:pPr>
    </w:p>
    <w:p w14:paraId="56011A67" w14:textId="77777777" w:rsidR="000666B4" w:rsidRDefault="000666B4" w:rsidP="000666B4">
      <w:pPr>
        <w:pStyle w:val="ny-callout-hdr"/>
      </w:pPr>
    </w:p>
    <w:p w14:paraId="035ED4A9" w14:textId="77777777" w:rsidR="000666B4" w:rsidRDefault="000666B4" w:rsidP="000666B4">
      <w:pPr>
        <w:pStyle w:val="ny-callout-hdr"/>
      </w:pPr>
    </w:p>
    <w:p w14:paraId="681118CE" w14:textId="77777777" w:rsidR="000666B4" w:rsidRDefault="000666B4" w:rsidP="000666B4">
      <w:pPr>
        <w:pStyle w:val="ny-callout-hdr"/>
      </w:pPr>
    </w:p>
    <w:p w14:paraId="36C6A8A1" w14:textId="77777777" w:rsidR="000666B4" w:rsidRDefault="000666B4" w:rsidP="000666B4">
      <w:pPr>
        <w:pStyle w:val="ny-callout-hdr"/>
      </w:pPr>
    </w:p>
    <w:p w14:paraId="7E3FEFBE" w14:textId="77777777" w:rsidR="000666B4" w:rsidRDefault="000666B4" w:rsidP="000666B4">
      <w:pPr>
        <w:pStyle w:val="ny-callout-hdr"/>
      </w:pPr>
    </w:p>
    <w:p w14:paraId="1741F3A4" w14:textId="5BF2DBDB" w:rsidR="000666B4" w:rsidRPr="00F47249" w:rsidRDefault="000666B4" w:rsidP="00F47249">
      <w:pPr>
        <w:pStyle w:val="ny-lesson-hdr-1"/>
      </w:pPr>
      <w:r>
        <w:t>Relevant Vocabulary</w:t>
      </w:r>
    </w:p>
    <w:p w14:paraId="34AB2934" w14:textId="35DB477B" w:rsidR="00010C86" w:rsidRDefault="00010C86" w:rsidP="00010C86">
      <w:pPr>
        <w:pStyle w:val="ny-lesson-paragraph"/>
        <w:rPr>
          <w:rFonts w:eastAsiaTheme="minorEastAsia"/>
        </w:rPr>
      </w:pPr>
      <w:r w:rsidRPr="000A296B">
        <w:rPr>
          <w:b/>
          <w:u w:val="single"/>
        </w:rPr>
        <w:t>Parallel</w:t>
      </w:r>
      <w:r>
        <w:t xml:space="preserve">:  Two lines are </w:t>
      </w:r>
      <w:r>
        <w:rPr>
          <w:i/>
        </w:rPr>
        <w:t>parallel</w:t>
      </w:r>
      <w:r>
        <w:t xml:space="preserve"> if they lie in the same plane and do not intersect.  Two segments or rays are parallel if the lines containing them are parallel lines.</w:t>
      </w:r>
    </w:p>
    <w:p w14:paraId="4549409D" w14:textId="57FA4A07" w:rsidR="00474CEA" w:rsidRDefault="00474CEA" w:rsidP="000666B4">
      <w:pPr>
        <w:pStyle w:val="ny-callout-hdr"/>
        <w:rPr>
          <w:b w:val="0"/>
        </w:rPr>
      </w:pPr>
      <w:r>
        <w:rPr>
          <w:noProof/>
        </w:rPr>
        <w:lastRenderedPageBreak/>
        <mc:AlternateContent>
          <mc:Choice Requires="wps">
            <w:drawing>
              <wp:anchor distT="0" distB="0" distL="114300" distR="114300" simplePos="0" relativeHeight="251670528" behindDoc="0" locked="0" layoutInCell="1" allowOverlap="1" wp14:anchorId="61F585BB" wp14:editId="2062D53C">
                <wp:simplePos x="0" y="0"/>
                <wp:positionH relativeFrom="margin">
                  <wp:align>center</wp:align>
                </wp:positionH>
                <wp:positionV relativeFrom="margin">
                  <wp:align>top</wp:align>
                </wp:positionV>
                <wp:extent cx="6217920" cy="906780"/>
                <wp:effectExtent l="19050" t="19050" r="11430" b="2667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06780"/>
                        </a:xfrm>
                        <a:prstGeom prst="rect">
                          <a:avLst/>
                        </a:prstGeom>
                        <a:solidFill>
                          <a:srgbClr val="FFFFFF"/>
                        </a:solidFill>
                        <a:ln w="38100" cmpd="dbl">
                          <a:solidFill>
                            <a:srgbClr val="4F6228"/>
                          </a:solidFill>
                          <a:miter lim="800000"/>
                          <a:headEnd/>
                          <a:tailEnd/>
                        </a:ln>
                      </wps:spPr>
                      <wps:txbx>
                        <w:txbxContent>
                          <w:p w14:paraId="6EDCB45F" w14:textId="2400A30A" w:rsidR="006D5276" w:rsidRPr="00474CEA" w:rsidRDefault="006D5276" w:rsidP="00A127DD">
                            <w:pPr>
                              <w:pStyle w:val="ny-lesson-summary"/>
                              <w:rPr>
                                <w:rStyle w:val="ny-chart-sq-grey"/>
                                <w:rFonts w:asciiTheme="minorHAnsi" w:eastAsiaTheme="minorHAnsi" w:hAnsiTheme="minorHAnsi" w:cstheme="minorBidi"/>
                                <w:spacing w:val="0"/>
                                <w:position w:val="0"/>
                                <w:sz w:val="22"/>
                                <w:szCs w:val="22"/>
                              </w:rPr>
                            </w:pPr>
                            <w:r w:rsidRPr="00474CEA">
                              <w:rPr>
                                <w:rStyle w:val="ny-chart-sq-grey"/>
                                <w:rFonts w:asciiTheme="minorHAnsi" w:eastAsiaTheme="minorHAnsi" w:hAnsiTheme="minorHAnsi" w:cstheme="minorBidi"/>
                                <w:spacing w:val="0"/>
                                <w:position w:val="0"/>
                                <w:sz w:val="22"/>
                                <w:szCs w:val="22"/>
                              </w:rPr>
                              <w:t>Lesson Summary</w:t>
                            </w:r>
                          </w:p>
                          <w:p w14:paraId="456EE087" w14:textId="77777777" w:rsidR="007A088B" w:rsidRPr="009C25AC" w:rsidRDefault="007A088B" w:rsidP="000A296B">
                            <w:pPr>
                              <w:pStyle w:val="ny-lesson-paragraph"/>
                            </w:pPr>
                            <w:r w:rsidRPr="009C25AC">
                              <w:t xml:space="preserve">A translation </w:t>
                            </w:r>
                            <w:r>
                              <w:t>carries</w:t>
                            </w:r>
                            <w:r w:rsidRPr="009C25AC">
                              <w:t xml:space="preserve"> segments onto segments of equal length.</w:t>
                            </w:r>
                          </w:p>
                          <w:p w14:paraId="49A864EC" w14:textId="77777777" w:rsidR="007A088B" w:rsidRPr="009C25AC" w:rsidRDefault="007A088B" w:rsidP="000A296B">
                            <w:pPr>
                              <w:pStyle w:val="ny-lesson-paragraph"/>
                            </w:pPr>
                            <w:r w:rsidRPr="009C25AC">
                              <w:t>A translation</w:t>
                            </w:r>
                            <w:r>
                              <w:t xml:space="preserve"> carries</w:t>
                            </w:r>
                            <w:r w:rsidRPr="009C25AC">
                              <w:t xml:space="preserve"> angles onto angles of equal measure. </w:t>
                            </w:r>
                          </w:p>
                          <w:p w14:paraId="4758D443" w14:textId="77777777" w:rsidR="006D5276" w:rsidRDefault="006D5276" w:rsidP="000666B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585BB" id="Rectangle 15" o:spid="_x0000_s1026" style="position:absolute;margin-left:0;margin-top:0;width:489.6pt;height:71.4pt;z-index:2516705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UJNAIAAFUEAAAOAAAAZHJzL2Uyb0RvYy54bWysVNuO0zAQfUfiHyy/0ySl222jpqtVlyKk&#10;BVYsfIDjOI2Fb4zdJuXrGTvdbhd4QuTB8njGx2fOzGR1M2hFDgK8tKaixSSnRBhuG2l2Ff32dftm&#10;QYkPzDRMWSMqehSe3qxfv1r1rhRT21nVCCAIYnzZu4p2IbgyyzzvhGZ+Yp0w6GwtaBbQhF3WAOsR&#10;XatsmufzrLfQOLBceI+nd6OTrhN+2woePretF4GoiiK3kFZIax3XbL1i5Q6Y6yQ/0WD/wEIzafDR&#10;M9QdC4zsQf4BpSUH620bJtzqzLat5CLlgNkU+W/ZPHbMiZQLiuPdWSb//2D5p8MDENlg7a4oMUxj&#10;jb6gaszslCB4hgL1zpcY9+geIKbo3b3l3z0xdtNhmLgFsH0nWIO0ihifvbgQDY9XSd1/tA3Cs32w&#10;SauhBR0BUQUypJIczyURQyAcD+fT4no5xcpx9C3z+fUi1Sxj5dNtBz68F1aTuKkoIPmEzg73PkQ2&#10;rHwKSeytks1WKpUM2NUbBeTAsD226UsJYJKXYcqQvqJvF0UeiWiHajW1Sq+8iPOXcLPtfDpd/A1O&#10;y4A9r6Su6CKPXwxiZZTwnWnSPjCpxj3SV+akaZRxLEcY6gEDo7a1bY6oLtixt3EWcdNZ+ElJj31d&#10;Uf9jz0BQoj4YrNCymM3iICRjdnUdtYVLT33pYYYjVEUDJeN2E8bh2TuQuw5fKpIMxt5iVVuZBH9m&#10;deKNvZvqcJqzOByXdop6/husfwEAAP//AwBQSwMEFAAGAAgAAAAhAMwpWSnaAAAABQEAAA8AAABk&#10;cnMvZG93bnJldi54bWxMj0FLw0AQhe+C/2EZwZvdGCSmMZuigt6kGD3Y2zQ7TUKzsyG7beO/d/Ri&#10;Lw+G93jvm3I1u0EdaQq9ZwO3iwQUceNtz62Bz4+XmxxUiMgWB89k4JsCrKrLixIL60/8Tsc6tkpK&#10;OBRooItxLLQOTUcOw8KPxOLt/OQwyjm12k54knI36DRJMu2wZ1nocKTnjpp9fXAGntbtK2Z1u6G3&#10;dZYlPOebL90Yc301Pz6AijTH/zD84gs6VMK09Qe2QQ0G5JH4p+It75cpqK2E7tIcdFXqc/rqBwAA&#10;//8DAFBLAQItABQABgAIAAAAIQC2gziS/gAAAOEBAAATAAAAAAAAAAAAAAAAAAAAAABbQ29udGVu&#10;dF9UeXBlc10ueG1sUEsBAi0AFAAGAAgAAAAhADj9If/WAAAAlAEAAAsAAAAAAAAAAAAAAAAALwEA&#10;AF9yZWxzLy5yZWxzUEsBAi0AFAAGAAgAAAAhAHckFQk0AgAAVQQAAA4AAAAAAAAAAAAAAAAALgIA&#10;AGRycy9lMm9Eb2MueG1sUEsBAi0AFAAGAAgAAAAhAMwpWSnaAAAABQEAAA8AAAAAAAAAAAAAAAAA&#10;jgQAAGRycy9kb3ducmV2LnhtbFBLBQYAAAAABAAEAPMAAACVBQAAAAA=&#10;" strokecolor="#4f6228" strokeweight="3pt">
                <v:stroke linestyle="thinThin"/>
                <v:textbox>
                  <w:txbxContent>
                    <w:p w14:paraId="6EDCB45F" w14:textId="2400A30A" w:rsidR="006D5276" w:rsidRPr="00474CEA" w:rsidRDefault="006D5276" w:rsidP="00A127DD">
                      <w:pPr>
                        <w:pStyle w:val="ny-lesson-summary"/>
                        <w:rPr>
                          <w:rStyle w:val="ny-chart-sq-grey"/>
                          <w:rFonts w:asciiTheme="minorHAnsi" w:eastAsiaTheme="minorHAnsi" w:hAnsiTheme="minorHAnsi" w:cstheme="minorBidi"/>
                          <w:spacing w:val="0"/>
                          <w:position w:val="0"/>
                          <w:sz w:val="22"/>
                          <w:szCs w:val="22"/>
                        </w:rPr>
                      </w:pPr>
                      <w:r w:rsidRPr="00474CEA">
                        <w:rPr>
                          <w:rStyle w:val="ny-chart-sq-grey"/>
                          <w:rFonts w:asciiTheme="minorHAnsi" w:eastAsiaTheme="minorHAnsi" w:hAnsiTheme="minorHAnsi" w:cstheme="minorBidi"/>
                          <w:spacing w:val="0"/>
                          <w:position w:val="0"/>
                          <w:sz w:val="22"/>
                          <w:szCs w:val="22"/>
                        </w:rPr>
                        <w:t>Lesson Summary</w:t>
                      </w:r>
                    </w:p>
                    <w:p w14:paraId="456EE087" w14:textId="77777777" w:rsidR="007A088B" w:rsidRPr="009C25AC" w:rsidRDefault="007A088B" w:rsidP="000A296B">
                      <w:pPr>
                        <w:pStyle w:val="ny-lesson-paragraph"/>
                      </w:pPr>
                      <w:r w:rsidRPr="009C25AC">
                        <w:t xml:space="preserve">A translation </w:t>
                      </w:r>
                      <w:r>
                        <w:t>carries</w:t>
                      </w:r>
                      <w:r w:rsidRPr="009C25AC">
                        <w:t xml:space="preserve"> segments onto segments of equal length.</w:t>
                      </w:r>
                    </w:p>
                    <w:p w14:paraId="49A864EC" w14:textId="77777777" w:rsidR="007A088B" w:rsidRPr="009C25AC" w:rsidRDefault="007A088B" w:rsidP="000A296B">
                      <w:pPr>
                        <w:pStyle w:val="ny-lesson-paragraph"/>
                      </w:pPr>
                      <w:r w:rsidRPr="009C25AC">
                        <w:t>A translation</w:t>
                      </w:r>
                      <w:r>
                        <w:t xml:space="preserve"> carries</w:t>
                      </w:r>
                      <w:r w:rsidRPr="009C25AC">
                        <w:t xml:space="preserve"> angles onto angles of equal measure. </w:t>
                      </w:r>
                    </w:p>
                    <w:p w14:paraId="4758D443" w14:textId="77777777" w:rsidR="006D5276" w:rsidRDefault="006D5276" w:rsidP="000666B4">
                      <w:pPr>
                        <w:pStyle w:val="ny-lesson-paragraph"/>
                      </w:pPr>
                    </w:p>
                  </w:txbxContent>
                </v:textbox>
                <w10:wrap type="topAndBottom" anchorx="margin" anchory="margin"/>
              </v:rect>
            </w:pict>
          </mc:Fallback>
        </mc:AlternateContent>
      </w:r>
    </w:p>
    <w:p w14:paraId="680A6B16" w14:textId="77777777" w:rsidR="00474CEA" w:rsidRDefault="00474CEA" w:rsidP="000666B4">
      <w:pPr>
        <w:pStyle w:val="ny-callout-hdr"/>
        <w:rPr>
          <w:b w:val="0"/>
        </w:rPr>
      </w:pPr>
    </w:p>
    <w:p w14:paraId="5CDA1759" w14:textId="574676D2" w:rsidR="000666B4" w:rsidRDefault="000666B4" w:rsidP="000666B4">
      <w:pPr>
        <w:pStyle w:val="ny-callout-hdr"/>
      </w:pPr>
      <w:r>
        <w:t>Problem Set</w:t>
      </w:r>
    </w:p>
    <w:p w14:paraId="442982D6" w14:textId="77777777" w:rsidR="00474CEA" w:rsidRDefault="00474CEA" w:rsidP="000666B4">
      <w:pPr>
        <w:pStyle w:val="ny-callout-hdr"/>
        <w:rPr>
          <w:b w:val="0"/>
        </w:rPr>
      </w:pPr>
    </w:p>
    <w:p w14:paraId="35BEA552" w14:textId="77777777" w:rsidR="000666B4" w:rsidRDefault="000666B4" w:rsidP="00A127DD">
      <w:pPr>
        <w:pStyle w:val="ny-lesson-paragraph"/>
        <w:rPr>
          <w:b/>
        </w:rPr>
      </w:pPr>
      <w:r>
        <w:t>Translate each figure according to the instructions provided.</w:t>
      </w:r>
    </w:p>
    <w:p w14:paraId="6DD91B85" w14:textId="77777777" w:rsidR="000666B4" w:rsidRDefault="000666B4" w:rsidP="000666B4">
      <w:pPr>
        <w:pStyle w:val="ny-lesson-numbering"/>
        <w:numPr>
          <w:ilvl w:val="0"/>
          <w:numId w:val="0"/>
        </w:numPr>
        <w:rPr>
          <w:b/>
        </w:rPr>
      </w:pPr>
    </w:p>
    <w:p w14:paraId="3D01AA43" w14:textId="171FD093" w:rsidR="000666B4" w:rsidRDefault="00474CEA" w:rsidP="00474CEA">
      <w:pPr>
        <w:pStyle w:val="ny-lesson-numbering"/>
        <w:numPr>
          <w:ilvl w:val="0"/>
          <w:numId w:val="46"/>
        </w:numPr>
        <w:ind w:left="360"/>
      </w:pPr>
      <w:r>
        <w:t xml:space="preserve">2 units down and 3 units left.  </w:t>
      </w:r>
      <w:r>
        <w:tab/>
      </w:r>
      <w:r>
        <w:tab/>
      </w:r>
      <w:r>
        <w:tab/>
      </w:r>
      <w:r>
        <w:tab/>
        <w:t xml:space="preserve">2.     </w:t>
      </w:r>
      <w:r w:rsidR="000666B4">
        <w:t>1 unit up and 2 units ri</w:t>
      </w:r>
      <w:r>
        <w:t xml:space="preserve">ght.  </w:t>
      </w:r>
    </w:p>
    <w:p w14:paraId="3A91506C" w14:textId="3B0B03DA" w:rsidR="00474CEA" w:rsidRDefault="00474CEA" w:rsidP="00474CEA">
      <w:pPr>
        <w:pStyle w:val="ny-lesson-numbering"/>
        <w:numPr>
          <w:ilvl w:val="0"/>
          <w:numId w:val="0"/>
        </w:numPr>
        <w:ind w:left="360"/>
      </w:pPr>
      <w:r>
        <w:t>Draw the vector that defines the translation.</w:t>
      </w:r>
      <w:r>
        <w:tab/>
      </w:r>
      <w:r>
        <w:tab/>
        <w:t xml:space="preserve">        Draw the vector that defines the translation.</w:t>
      </w:r>
    </w:p>
    <w:p w14:paraId="03EDAA3B" w14:textId="74E5E084" w:rsidR="000666B4" w:rsidRDefault="000666B4" w:rsidP="000666B4">
      <w:pPr>
        <w:pStyle w:val="ny-lesson-numbering"/>
        <w:numPr>
          <w:ilvl w:val="0"/>
          <w:numId w:val="0"/>
        </w:numPr>
        <w:spacing w:before="0"/>
        <w:ind w:left="720"/>
      </w:pPr>
      <w:r>
        <w:rPr>
          <w:noProof/>
        </w:rPr>
        <w:drawing>
          <wp:anchor distT="0" distB="0" distL="114300" distR="114300" simplePos="0" relativeHeight="251669504" behindDoc="1" locked="0" layoutInCell="1" allowOverlap="1" wp14:anchorId="23183C2A" wp14:editId="50089917">
            <wp:simplePos x="0" y="0"/>
            <wp:positionH relativeFrom="column">
              <wp:posOffset>3071495</wp:posOffset>
            </wp:positionH>
            <wp:positionV relativeFrom="paragraph">
              <wp:posOffset>182245</wp:posOffset>
            </wp:positionV>
            <wp:extent cx="3124835" cy="289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835" cy="2896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73C8D9F1" wp14:editId="6825ADFF">
            <wp:simplePos x="0" y="0"/>
            <wp:positionH relativeFrom="column">
              <wp:posOffset>0</wp:posOffset>
            </wp:positionH>
            <wp:positionV relativeFrom="paragraph">
              <wp:posOffset>182245</wp:posOffset>
            </wp:positionV>
            <wp:extent cx="2853055" cy="288544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3055" cy="2885440"/>
                    </a:xfrm>
                    <a:prstGeom prst="rect">
                      <a:avLst/>
                    </a:prstGeom>
                    <a:noFill/>
                  </pic:spPr>
                </pic:pic>
              </a:graphicData>
            </a:graphic>
            <wp14:sizeRelH relativeFrom="page">
              <wp14:pctWidth>0</wp14:pctWidth>
            </wp14:sizeRelH>
            <wp14:sizeRelV relativeFrom="page">
              <wp14:pctHeight>0</wp14:pctHeight>
            </wp14:sizeRelV>
          </wp:anchor>
        </w:drawing>
      </w:r>
    </w:p>
    <w:p w14:paraId="4FA83D66" w14:textId="77777777" w:rsidR="000666B4" w:rsidRDefault="000666B4" w:rsidP="000666B4">
      <w:pPr>
        <w:pStyle w:val="ny-lesson-numbering"/>
        <w:numPr>
          <w:ilvl w:val="0"/>
          <w:numId w:val="0"/>
        </w:numPr>
        <w:ind w:left="720"/>
      </w:pPr>
    </w:p>
    <w:p w14:paraId="04485317" w14:textId="77777777" w:rsidR="000666B4" w:rsidRDefault="000666B4" w:rsidP="000666B4">
      <w:pPr>
        <w:pStyle w:val="ny-lesson-numbering"/>
        <w:numPr>
          <w:ilvl w:val="0"/>
          <w:numId w:val="0"/>
        </w:numPr>
        <w:ind w:left="720"/>
      </w:pPr>
    </w:p>
    <w:p w14:paraId="65A85572" w14:textId="77777777" w:rsidR="000666B4" w:rsidRDefault="000666B4" w:rsidP="000666B4">
      <w:pPr>
        <w:pStyle w:val="ny-lesson-numbering"/>
        <w:numPr>
          <w:ilvl w:val="0"/>
          <w:numId w:val="0"/>
        </w:numPr>
        <w:ind w:left="720"/>
      </w:pPr>
    </w:p>
    <w:p w14:paraId="05E2EA2F" w14:textId="77777777" w:rsidR="000666B4" w:rsidRDefault="000666B4" w:rsidP="000666B4">
      <w:pPr>
        <w:pStyle w:val="ny-lesson-numbering"/>
        <w:numPr>
          <w:ilvl w:val="0"/>
          <w:numId w:val="0"/>
        </w:numPr>
        <w:ind w:left="720"/>
      </w:pPr>
    </w:p>
    <w:p w14:paraId="6D3EB289" w14:textId="77777777" w:rsidR="000666B4" w:rsidRDefault="000666B4" w:rsidP="000666B4">
      <w:pPr>
        <w:pStyle w:val="ny-lesson-numbering"/>
        <w:numPr>
          <w:ilvl w:val="0"/>
          <w:numId w:val="0"/>
        </w:numPr>
        <w:ind w:left="720"/>
      </w:pPr>
    </w:p>
    <w:p w14:paraId="19542B15" w14:textId="77777777" w:rsidR="000666B4" w:rsidRDefault="000666B4" w:rsidP="000666B4">
      <w:pPr>
        <w:pStyle w:val="ny-lesson-numbering"/>
        <w:numPr>
          <w:ilvl w:val="0"/>
          <w:numId w:val="0"/>
        </w:numPr>
        <w:ind w:left="720"/>
      </w:pPr>
    </w:p>
    <w:p w14:paraId="4D057B1A" w14:textId="77777777" w:rsidR="000666B4" w:rsidRDefault="000666B4" w:rsidP="000666B4">
      <w:pPr>
        <w:pStyle w:val="ny-lesson-numbering"/>
        <w:numPr>
          <w:ilvl w:val="0"/>
          <w:numId w:val="0"/>
        </w:numPr>
        <w:ind w:left="720"/>
      </w:pPr>
    </w:p>
    <w:p w14:paraId="6650704E" w14:textId="77777777" w:rsidR="000666B4" w:rsidRDefault="000666B4" w:rsidP="000666B4">
      <w:pPr>
        <w:pStyle w:val="ny-lesson-numbering"/>
        <w:numPr>
          <w:ilvl w:val="0"/>
          <w:numId w:val="0"/>
        </w:numPr>
        <w:ind w:left="720"/>
      </w:pPr>
    </w:p>
    <w:p w14:paraId="36F154B3" w14:textId="77777777" w:rsidR="000666B4" w:rsidRDefault="000666B4" w:rsidP="000666B4">
      <w:pPr>
        <w:pStyle w:val="ny-lesson-numbering"/>
        <w:numPr>
          <w:ilvl w:val="0"/>
          <w:numId w:val="0"/>
        </w:numPr>
        <w:ind w:left="720"/>
      </w:pPr>
    </w:p>
    <w:p w14:paraId="634B343C" w14:textId="77777777" w:rsidR="000666B4" w:rsidRDefault="000666B4" w:rsidP="000666B4">
      <w:pPr>
        <w:pStyle w:val="ny-lesson-numbering"/>
        <w:numPr>
          <w:ilvl w:val="0"/>
          <w:numId w:val="0"/>
        </w:numPr>
        <w:ind w:left="720"/>
      </w:pPr>
    </w:p>
    <w:p w14:paraId="571FE080" w14:textId="77777777" w:rsidR="000666B4" w:rsidRDefault="000666B4" w:rsidP="000666B4">
      <w:pPr>
        <w:pStyle w:val="ny-lesson-numbering"/>
        <w:numPr>
          <w:ilvl w:val="0"/>
          <w:numId w:val="0"/>
        </w:numPr>
        <w:ind w:left="720"/>
      </w:pPr>
    </w:p>
    <w:p w14:paraId="7CF46E41" w14:textId="77777777" w:rsidR="000666B4" w:rsidRDefault="000666B4" w:rsidP="000666B4">
      <w:pPr>
        <w:pStyle w:val="ny-lesson-numbering"/>
        <w:numPr>
          <w:ilvl w:val="0"/>
          <w:numId w:val="0"/>
        </w:numPr>
        <w:ind w:left="720"/>
      </w:pPr>
    </w:p>
    <w:p w14:paraId="4836B90F" w14:textId="77777777" w:rsidR="000666B4" w:rsidRDefault="000666B4" w:rsidP="000666B4">
      <w:pPr>
        <w:pStyle w:val="ny-lesson-numbering"/>
        <w:numPr>
          <w:ilvl w:val="0"/>
          <w:numId w:val="0"/>
        </w:numPr>
        <w:ind w:left="720"/>
      </w:pPr>
    </w:p>
    <w:p w14:paraId="7666619E" w14:textId="77777777" w:rsidR="000666B4" w:rsidRDefault="000666B4" w:rsidP="000666B4">
      <w:pPr>
        <w:pStyle w:val="ny-lesson-numbering"/>
        <w:numPr>
          <w:ilvl w:val="0"/>
          <w:numId w:val="0"/>
        </w:numPr>
        <w:ind w:left="720"/>
      </w:pPr>
    </w:p>
    <w:p w14:paraId="50BBDD30" w14:textId="77777777" w:rsidR="000666B4" w:rsidRDefault="000666B4" w:rsidP="000666B4">
      <w:pPr>
        <w:pStyle w:val="ny-lesson-numbering"/>
        <w:numPr>
          <w:ilvl w:val="0"/>
          <w:numId w:val="0"/>
        </w:numPr>
        <w:ind w:left="720"/>
      </w:pPr>
    </w:p>
    <w:p w14:paraId="52215EC4" w14:textId="77777777" w:rsidR="000666B4" w:rsidRDefault="000666B4" w:rsidP="000666B4">
      <w:pPr>
        <w:pStyle w:val="ny-lesson-numbering"/>
        <w:numPr>
          <w:ilvl w:val="0"/>
          <w:numId w:val="0"/>
        </w:numPr>
        <w:ind w:left="720"/>
      </w:pPr>
    </w:p>
    <w:p w14:paraId="5C16A63B" w14:textId="77777777" w:rsidR="00E966B1" w:rsidRDefault="00E966B1" w:rsidP="000666B4">
      <w:pPr>
        <w:pStyle w:val="ny-lesson-numbering"/>
        <w:numPr>
          <w:ilvl w:val="0"/>
          <w:numId w:val="0"/>
        </w:numPr>
        <w:ind w:left="720"/>
      </w:pPr>
    </w:p>
    <w:p w14:paraId="6BF404D1" w14:textId="77777777" w:rsidR="00E966B1" w:rsidRDefault="00E966B1" w:rsidP="000666B4">
      <w:pPr>
        <w:pStyle w:val="ny-lesson-numbering"/>
        <w:numPr>
          <w:ilvl w:val="0"/>
          <w:numId w:val="0"/>
        </w:numPr>
        <w:ind w:left="720"/>
      </w:pPr>
    </w:p>
    <w:p w14:paraId="0B69A889" w14:textId="77777777" w:rsidR="00E966B1" w:rsidRDefault="00E966B1" w:rsidP="000666B4">
      <w:pPr>
        <w:pStyle w:val="ny-lesson-numbering"/>
        <w:numPr>
          <w:ilvl w:val="0"/>
          <w:numId w:val="0"/>
        </w:numPr>
        <w:ind w:left="720"/>
      </w:pPr>
    </w:p>
    <w:p w14:paraId="6F7344BE" w14:textId="77777777" w:rsidR="00E966B1" w:rsidRDefault="00E966B1" w:rsidP="000666B4">
      <w:pPr>
        <w:pStyle w:val="ny-lesson-numbering"/>
        <w:numPr>
          <w:ilvl w:val="0"/>
          <w:numId w:val="0"/>
        </w:numPr>
        <w:ind w:left="720"/>
      </w:pPr>
    </w:p>
    <w:p w14:paraId="342116F9" w14:textId="77777777" w:rsidR="00E966B1" w:rsidRDefault="00E966B1" w:rsidP="000666B4">
      <w:pPr>
        <w:pStyle w:val="ny-lesson-numbering"/>
        <w:numPr>
          <w:ilvl w:val="0"/>
          <w:numId w:val="0"/>
        </w:numPr>
        <w:ind w:left="720"/>
      </w:pPr>
    </w:p>
    <w:p w14:paraId="747B224D" w14:textId="77777777" w:rsidR="00E966B1" w:rsidRDefault="00E966B1" w:rsidP="000666B4">
      <w:pPr>
        <w:pStyle w:val="ny-lesson-numbering"/>
        <w:numPr>
          <w:ilvl w:val="0"/>
          <w:numId w:val="0"/>
        </w:numPr>
        <w:ind w:left="720"/>
      </w:pPr>
    </w:p>
    <w:p w14:paraId="0A9B1892" w14:textId="77777777" w:rsidR="00BD7F20" w:rsidRDefault="00BD7F20" w:rsidP="000666B4">
      <w:pPr>
        <w:pStyle w:val="ny-lesson-numbering"/>
        <w:numPr>
          <w:ilvl w:val="0"/>
          <w:numId w:val="0"/>
        </w:numPr>
        <w:ind w:left="720"/>
      </w:pPr>
    </w:p>
    <w:p w14:paraId="32DFC7A1" w14:textId="77777777" w:rsidR="00E966B1" w:rsidRDefault="00E966B1" w:rsidP="000666B4">
      <w:pPr>
        <w:pStyle w:val="ny-lesson-numbering"/>
        <w:numPr>
          <w:ilvl w:val="0"/>
          <w:numId w:val="0"/>
        </w:numPr>
        <w:ind w:left="720"/>
      </w:pPr>
    </w:p>
    <w:p w14:paraId="770330EE" w14:textId="5ABC3969" w:rsidR="007A088B" w:rsidRPr="00337E79" w:rsidRDefault="000666B4" w:rsidP="000A296B">
      <w:pPr>
        <w:pStyle w:val="ny-lesson-numbering"/>
      </w:pPr>
      <w:r w:rsidRPr="006D5276">
        <w:lastRenderedPageBreak/>
        <w:t>U</w:t>
      </w:r>
      <w:r w:rsidR="007A088B" w:rsidRPr="00337E79">
        <w:t xml:space="preserve">se your compass and straightedge to </w:t>
      </w:r>
      <w:r w:rsidR="007A088B" w:rsidRPr="00BD7F20">
        <w:t xml:space="preserve">apply </w:t>
      </w:r>
      <m:oMath>
        <m:sSub>
          <m:sSubPr>
            <m:ctrlPr>
              <w:rPr>
                <w:rFonts w:ascii="Cambria Math" w:hAnsi="Cambria Math"/>
                <w:i/>
              </w:rPr>
            </m:ctrlPr>
          </m:sSubPr>
          <m:e>
            <m:r>
              <w:rPr>
                <w:rFonts w:ascii="Cambria Math" w:hAnsi="Cambria Math"/>
              </w:rPr>
              <m:t>T</m:t>
            </m:r>
          </m:e>
          <m:sub>
            <m:acc>
              <m:accPr>
                <m:chr m:val="⃗"/>
                <m:ctrlPr>
                  <w:rPr>
                    <w:rFonts w:ascii="Cambria Math" w:hAnsi="Cambria Math"/>
                  </w:rPr>
                </m:ctrlPr>
              </m:accPr>
              <m:e>
                <m:r>
                  <w:rPr>
                    <w:rFonts w:ascii="Cambria Math" w:hAnsi="Cambria Math"/>
                  </w:rPr>
                  <m:t>AB</m:t>
                </m:r>
              </m:e>
            </m:acc>
          </m:sub>
        </m:sSub>
      </m:oMath>
      <w:r w:rsidR="007A088B" w:rsidRPr="00BD7F20">
        <w:t xml:space="preserve"> to the circle below (center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7A088B" w:rsidRPr="00BD7F20">
        <w:t xml:space="preserve">, radius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e>
        </m:acc>
      </m:oMath>
      <w:r w:rsidR="007A088B" w:rsidRPr="00BD7F20">
        <w:t>).</w:t>
      </w:r>
    </w:p>
    <w:p w14:paraId="7FB30C4F" w14:textId="77777777" w:rsidR="000666B4" w:rsidRDefault="000666B4" w:rsidP="000666B4">
      <w:pPr>
        <w:pStyle w:val="ny-lesson-numbering"/>
        <w:numPr>
          <w:ilvl w:val="0"/>
          <w:numId w:val="0"/>
        </w:numPr>
        <w:ind w:left="720"/>
      </w:pPr>
    </w:p>
    <w:p w14:paraId="12EC3561" w14:textId="5CE3DA2D" w:rsidR="000666B4" w:rsidRDefault="000666B4" w:rsidP="000666B4">
      <w:pPr>
        <w:pStyle w:val="ny-lesson-numbering"/>
        <w:numPr>
          <w:ilvl w:val="0"/>
          <w:numId w:val="0"/>
        </w:numPr>
        <w:ind w:left="720"/>
      </w:pPr>
    </w:p>
    <w:p w14:paraId="0AC87553" w14:textId="7FBFFB68" w:rsidR="000666B4" w:rsidRDefault="000666B4" w:rsidP="000666B4">
      <w:pPr>
        <w:pStyle w:val="ny-lesson-numbering"/>
        <w:numPr>
          <w:ilvl w:val="0"/>
          <w:numId w:val="0"/>
        </w:numPr>
        <w:ind w:left="720"/>
      </w:pPr>
    </w:p>
    <w:p w14:paraId="4749B5A3" w14:textId="031CB5A1" w:rsidR="000666B4" w:rsidRDefault="00BD7F20" w:rsidP="000666B4">
      <w:pPr>
        <w:pStyle w:val="ny-lesson-numbering"/>
        <w:numPr>
          <w:ilvl w:val="0"/>
          <w:numId w:val="0"/>
        </w:numPr>
        <w:spacing w:before="0"/>
        <w:ind w:left="720"/>
      </w:pPr>
      <w:r>
        <w:rPr>
          <w:noProof/>
        </w:rPr>
        <w:drawing>
          <wp:anchor distT="0" distB="0" distL="114300" distR="114300" simplePos="0" relativeHeight="251659776" behindDoc="1" locked="0" layoutInCell="1" allowOverlap="1" wp14:anchorId="7B5DE5B6" wp14:editId="6F6219C1">
            <wp:simplePos x="0" y="0"/>
            <wp:positionH relativeFrom="column">
              <wp:posOffset>944245</wp:posOffset>
            </wp:positionH>
            <wp:positionV relativeFrom="paragraph">
              <wp:posOffset>147955</wp:posOffset>
            </wp:positionV>
            <wp:extent cx="1939290" cy="164274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9290" cy="1642745"/>
                    </a:xfrm>
                    <a:prstGeom prst="rect">
                      <a:avLst/>
                    </a:prstGeom>
                    <a:noFill/>
                  </pic:spPr>
                </pic:pic>
              </a:graphicData>
            </a:graphic>
            <wp14:sizeRelH relativeFrom="page">
              <wp14:pctWidth>0</wp14:pctWidth>
            </wp14:sizeRelH>
            <wp14:sizeRelV relativeFrom="page">
              <wp14:pctHeight>0</wp14:pctHeight>
            </wp14:sizeRelV>
          </wp:anchor>
        </w:drawing>
      </w:r>
    </w:p>
    <w:p w14:paraId="71CA08CD" w14:textId="77777777" w:rsidR="000666B4" w:rsidRDefault="000666B4" w:rsidP="000666B4">
      <w:pPr>
        <w:pStyle w:val="ny-lesson-numbering"/>
        <w:numPr>
          <w:ilvl w:val="0"/>
          <w:numId w:val="0"/>
        </w:numPr>
        <w:ind w:left="720"/>
      </w:pPr>
    </w:p>
    <w:p w14:paraId="6EC09176" w14:textId="77777777" w:rsidR="000666B4" w:rsidRDefault="000666B4" w:rsidP="000666B4">
      <w:pPr>
        <w:pStyle w:val="ny-lesson-numbering"/>
        <w:numPr>
          <w:ilvl w:val="0"/>
          <w:numId w:val="0"/>
        </w:numPr>
        <w:ind w:left="720"/>
        <w:rPr>
          <w:b/>
        </w:rPr>
      </w:pPr>
      <w:r>
        <w:br/>
      </w:r>
    </w:p>
    <w:p w14:paraId="6C9958C5" w14:textId="77777777" w:rsidR="000666B4" w:rsidRDefault="000666B4" w:rsidP="000666B4">
      <w:pPr>
        <w:pStyle w:val="ny-lesson-numbering"/>
        <w:numPr>
          <w:ilvl w:val="0"/>
          <w:numId w:val="0"/>
        </w:numPr>
        <w:ind w:left="720"/>
        <w:rPr>
          <w:b/>
        </w:rPr>
      </w:pPr>
    </w:p>
    <w:p w14:paraId="51EF75FA" w14:textId="77777777" w:rsidR="000666B4" w:rsidRDefault="000666B4" w:rsidP="000666B4">
      <w:pPr>
        <w:pStyle w:val="ny-lesson-numbering"/>
        <w:numPr>
          <w:ilvl w:val="0"/>
          <w:numId w:val="0"/>
        </w:numPr>
        <w:ind w:left="720"/>
        <w:rPr>
          <w:b/>
        </w:rPr>
      </w:pPr>
    </w:p>
    <w:p w14:paraId="6A8DCDC3" w14:textId="77777777" w:rsidR="000666B4" w:rsidRDefault="000666B4" w:rsidP="000666B4">
      <w:pPr>
        <w:pStyle w:val="ny-lesson-paragraph"/>
        <w:rPr>
          <w:highlight w:val="yellow"/>
        </w:rPr>
      </w:pPr>
    </w:p>
    <w:p w14:paraId="5D1B98CA" w14:textId="77777777" w:rsidR="000666B4" w:rsidRDefault="000666B4" w:rsidP="000666B4">
      <w:pPr>
        <w:pStyle w:val="ny-lesson-paragraph"/>
        <w:rPr>
          <w:highlight w:val="yellow"/>
        </w:rPr>
      </w:pPr>
    </w:p>
    <w:p w14:paraId="06C16D41" w14:textId="77777777" w:rsidR="000666B4" w:rsidRDefault="000666B4" w:rsidP="000666B4">
      <w:pPr>
        <w:pStyle w:val="ny-lesson-paragraph"/>
        <w:rPr>
          <w:highlight w:val="yellow"/>
        </w:rPr>
      </w:pPr>
    </w:p>
    <w:p w14:paraId="7F73FAF4" w14:textId="77777777" w:rsidR="00BD7F20" w:rsidRDefault="00BD7F20" w:rsidP="000666B4">
      <w:pPr>
        <w:pStyle w:val="ny-lesson-paragraph"/>
        <w:rPr>
          <w:highlight w:val="yellow"/>
        </w:rPr>
      </w:pPr>
    </w:p>
    <w:p w14:paraId="3E3FA9C7" w14:textId="4A8CD133" w:rsidR="007A088B" w:rsidRPr="00337E79" w:rsidRDefault="007A088B" w:rsidP="000A296B">
      <w:pPr>
        <w:pStyle w:val="ny-lesson-numbering"/>
      </w:pPr>
      <w:r w:rsidRPr="00337E79">
        <w:t>Use your compass and straightedge to</w:t>
      </w:r>
      <w:r w:rsidRPr="00BD7F20">
        <w:t xml:space="preserve"> apply </w:t>
      </w:r>
      <m:oMath>
        <m:sSub>
          <m:sSubPr>
            <m:ctrlPr>
              <w:rPr>
                <w:rFonts w:ascii="Cambria Math" w:hAnsi="Cambria Math"/>
                <w:i/>
              </w:rPr>
            </m:ctrlPr>
          </m:sSubPr>
          <m:e>
            <m:r>
              <w:rPr>
                <w:rFonts w:ascii="Cambria Math" w:hAnsi="Cambria Math"/>
              </w:rPr>
              <m:t>T</m:t>
            </m:r>
          </m:e>
          <m:sub>
            <m:acc>
              <m:accPr>
                <m:chr m:val="⃗"/>
                <m:ctrlPr>
                  <w:rPr>
                    <w:rFonts w:ascii="Cambria Math" w:hAnsi="Cambria Math"/>
                  </w:rPr>
                </m:ctrlPr>
              </m:accPr>
              <m:e>
                <m:r>
                  <w:rPr>
                    <w:rFonts w:ascii="Cambria Math" w:hAnsi="Cambria Math"/>
                  </w:rPr>
                  <m:t>AB</m:t>
                </m:r>
              </m:e>
            </m:acc>
          </m:sub>
        </m:sSub>
      </m:oMath>
      <w:r w:rsidRPr="00BD7F20">
        <w:t xml:space="preserve"> to th</w:t>
      </w:r>
      <w:r w:rsidRPr="00337E79">
        <w:t>e circle below.</w:t>
      </w:r>
    </w:p>
    <w:p w14:paraId="669BC9B7" w14:textId="753CFD0F" w:rsidR="000666B4" w:rsidRDefault="000666B4" w:rsidP="00353995">
      <w:pPr>
        <w:pStyle w:val="ny-lesson-numbering"/>
        <w:numPr>
          <w:ilvl w:val="0"/>
          <w:numId w:val="0"/>
        </w:numPr>
        <w:ind w:left="360"/>
      </w:pPr>
      <w:r>
        <w:rPr>
          <w:i/>
        </w:rPr>
        <w:t>Hint:</w:t>
      </w:r>
      <w:r>
        <w:t xml:space="preserve"> </w:t>
      </w:r>
      <w:r w:rsidR="00BD7F20">
        <w:t xml:space="preserve"> </w:t>
      </w:r>
      <w:r>
        <w:t xml:space="preserve">You will need to first find the center of the circle.  You can use what you learned in Lesson </w:t>
      </w:r>
      <w:r w:rsidR="00024EE4">
        <w:t>4</w:t>
      </w:r>
      <w:r>
        <w:t xml:space="preserve"> to do this.</w:t>
      </w:r>
    </w:p>
    <w:p w14:paraId="01966746" w14:textId="77777777" w:rsidR="000666B4" w:rsidRDefault="000666B4" w:rsidP="000666B4">
      <w:pPr>
        <w:pStyle w:val="ny-lesson-paragraph"/>
        <w:rPr>
          <w:highlight w:val="yellow"/>
        </w:rPr>
      </w:pPr>
    </w:p>
    <w:p w14:paraId="02048A3A" w14:textId="4D809371" w:rsidR="000666B4" w:rsidRDefault="00BD7F20" w:rsidP="000666B4">
      <w:pPr>
        <w:pStyle w:val="ny-lesson-paragraph"/>
        <w:rPr>
          <w:highlight w:val="yellow"/>
        </w:rPr>
      </w:pPr>
      <w:r>
        <w:rPr>
          <w:noProof/>
        </w:rPr>
        <w:drawing>
          <wp:anchor distT="0" distB="0" distL="114300" distR="114300" simplePos="0" relativeHeight="251661824" behindDoc="1" locked="0" layoutInCell="1" allowOverlap="1" wp14:anchorId="5C427E5D" wp14:editId="71A94850">
            <wp:simplePos x="0" y="0"/>
            <wp:positionH relativeFrom="column">
              <wp:posOffset>2122805</wp:posOffset>
            </wp:positionH>
            <wp:positionV relativeFrom="paragraph">
              <wp:posOffset>225425</wp:posOffset>
            </wp:positionV>
            <wp:extent cx="2005330" cy="1777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5330" cy="1777365"/>
                    </a:xfrm>
                    <a:prstGeom prst="rect">
                      <a:avLst/>
                    </a:prstGeom>
                    <a:noFill/>
                  </pic:spPr>
                </pic:pic>
              </a:graphicData>
            </a:graphic>
            <wp14:sizeRelH relativeFrom="page">
              <wp14:pctWidth>0</wp14:pctWidth>
            </wp14:sizeRelH>
            <wp14:sizeRelV relativeFrom="page">
              <wp14:pctHeight>0</wp14:pctHeight>
            </wp14:sizeRelV>
          </wp:anchor>
        </w:drawing>
      </w:r>
    </w:p>
    <w:p w14:paraId="0337837B" w14:textId="5FC61781" w:rsidR="000666B4" w:rsidRDefault="000666B4" w:rsidP="000666B4">
      <w:pPr>
        <w:pStyle w:val="ny-lesson-paragraph"/>
        <w:rPr>
          <w:highlight w:val="yellow"/>
        </w:rPr>
      </w:pPr>
    </w:p>
    <w:p w14:paraId="03BBAB56" w14:textId="14BAC228" w:rsidR="000666B4" w:rsidRDefault="000666B4" w:rsidP="000666B4">
      <w:pPr>
        <w:pStyle w:val="ny-lesson-paragraph"/>
        <w:spacing w:before="0"/>
        <w:rPr>
          <w:highlight w:val="yellow"/>
        </w:rPr>
      </w:pPr>
    </w:p>
    <w:p w14:paraId="51A8BC6F" w14:textId="77777777" w:rsidR="000666B4" w:rsidRDefault="000666B4" w:rsidP="000666B4">
      <w:pPr>
        <w:pStyle w:val="ny-lesson-paragraph"/>
        <w:rPr>
          <w:highlight w:val="yellow"/>
        </w:rPr>
      </w:pPr>
    </w:p>
    <w:p w14:paraId="5151C5ED" w14:textId="77777777" w:rsidR="000666B4" w:rsidRDefault="000666B4" w:rsidP="000666B4">
      <w:pPr>
        <w:pStyle w:val="ny-lesson-paragraph"/>
        <w:rPr>
          <w:highlight w:val="yellow"/>
        </w:rPr>
      </w:pPr>
    </w:p>
    <w:p w14:paraId="4922E4D2" w14:textId="77777777" w:rsidR="000666B4" w:rsidRDefault="000666B4" w:rsidP="000666B4">
      <w:pPr>
        <w:pStyle w:val="ny-lesson-paragraph"/>
        <w:rPr>
          <w:highlight w:val="yellow"/>
        </w:rPr>
      </w:pPr>
    </w:p>
    <w:p w14:paraId="5AB13051" w14:textId="77777777" w:rsidR="000666B4" w:rsidRDefault="000666B4" w:rsidP="000666B4">
      <w:pPr>
        <w:pStyle w:val="ny-lesson-paragraph"/>
        <w:rPr>
          <w:highlight w:val="yellow"/>
        </w:rPr>
      </w:pPr>
    </w:p>
    <w:p w14:paraId="5A978012" w14:textId="77777777" w:rsidR="000666B4" w:rsidRDefault="000666B4" w:rsidP="000666B4">
      <w:pPr>
        <w:pStyle w:val="ny-lesson-paragraph"/>
        <w:rPr>
          <w:highlight w:val="yellow"/>
        </w:rPr>
      </w:pPr>
    </w:p>
    <w:p w14:paraId="01191AEB" w14:textId="77777777" w:rsidR="000666B4" w:rsidRDefault="000666B4" w:rsidP="000666B4">
      <w:pPr>
        <w:pStyle w:val="ny-lesson-paragraph"/>
        <w:rPr>
          <w:highlight w:val="yellow"/>
        </w:rPr>
      </w:pPr>
    </w:p>
    <w:p w14:paraId="3B2A5DD2" w14:textId="77777777" w:rsidR="000666B4" w:rsidRDefault="000666B4" w:rsidP="000666B4">
      <w:pPr>
        <w:pStyle w:val="ny-lesson-paragraph"/>
        <w:rPr>
          <w:highlight w:val="yellow"/>
        </w:rPr>
      </w:pPr>
    </w:p>
    <w:p w14:paraId="06480C3E" w14:textId="77777777" w:rsidR="00BD7F20" w:rsidRDefault="00BD7F20" w:rsidP="000666B4">
      <w:pPr>
        <w:pStyle w:val="ny-lesson-paragraph"/>
        <w:rPr>
          <w:highlight w:val="yellow"/>
        </w:rPr>
      </w:pPr>
    </w:p>
    <w:p w14:paraId="635E20D2" w14:textId="77777777" w:rsidR="000666B4" w:rsidRDefault="000666B4" w:rsidP="000666B4">
      <w:pPr>
        <w:pStyle w:val="ny-lesson-paragraph"/>
        <w:rPr>
          <w:highlight w:val="yellow"/>
        </w:rPr>
      </w:pPr>
    </w:p>
    <w:p w14:paraId="2D1E144C" w14:textId="77777777" w:rsidR="000666B4" w:rsidRDefault="000666B4" w:rsidP="000666B4">
      <w:pPr>
        <w:pStyle w:val="ny-lesson-paragraph"/>
        <w:rPr>
          <w:highlight w:val="yellow"/>
        </w:rPr>
      </w:pPr>
    </w:p>
    <w:p w14:paraId="75FD72AF" w14:textId="77777777" w:rsidR="000666B4" w:rsidRDefault="000666B4" w:rsidP="000666B4">
      <w:pPr>
        <w:pStyle w:val="ny-lesson-paragraph"/>
        <w:rPr>
          <w:highlight w:val="yellow"/>
        </w:rPr>
      </w:pPr>
    </w:p>
    <w:p w14:paraId="1725A3EE" w14:textId="77777777" w:rsidR="000666B4" w:rsidRDefault="000666B4" w:rsidP="000666B4">
      <w:pPr>
        <w:pStyle w:val="ny-lesson-paragraph"/>
        <w:rPr>
          <w:highlight w:val="yellow"/>
        </w:rPr>
      </w:pPr>
    </w:p>
    <w:p w14:paraId="4DFA3571" w14:textId="77777777" w:rsidR="00E966B1" w:rsidRDefault="00E966B1" w:rsidP="000666B4">
      <w:pPr>
        <w:pStyle w:val="ny-lesson-paragraph"/>
        <w:rPr>
          <w:highlight w:val="yellow"/>
        </w:rPr>
      </w:pPr>
    </w:p>
    <w:p w14:paraId="12E1149C" w14:textId="77777777" w:rsidR="00E966B1" w:rsidRDefault="00E966B1" w:rsidP="000666B4">
      <w:pPr>
        <w:pStyle w:val="ny-lesson-paragraph"/>
        <w:rPr>
          <w:highlight w:val="yellow"/>
        </w:rPr>
      </w:pPr>
    </w:p>
    <w:p w14:paraId="3B43CB41" w14:textId="32D95A0D" w:rsidR="00E966B1" w:rsidRDefault="000666B4" w:rsidP="000666B4">
      <w:pPr>
        <w:pStyle w:val="ny-lesson-numbering"/>
        <w:numPr>
          <w:ilvl w:val="0"/>
          <w:numId w:val="0"/>
        </w:numPr>
        <w:rPr>
          <w:b/>
        </w:rPr>
      </w:pPr>
      <w:r>
        <w:lastRenderedPageBreak/>
        <w:t>Two classic toothpick puzzles appear below.  Solve each puzzle.</w:t>
      </w:r>
    </w:p>
    <w:p w14:paraId="3FE2141B" w14:textId="6E74D28A" w:rsidR="000666B4" w:rsidRPr="00DA5A91" w:rsidRDefault="00BD7F20" w:rsidP="00DA5A91">
      <w:pPr>
        <w:pStyle w:val="ny-lesson-numbering"/>
      </w:pPr>
      <w:r>
        <w:rPr>
          <w:noProof/>
        </w:rPr>
        <w:drawing>
          <wp:anchor distT="0" distB="0" distL="114300" distR="114300" simplePos="0" relativeHeight="251652608" behindDoc="0" locked="0" layoutInCell="1" allowOverlap="1" wp14:anchorId="7DF68A60" wp14:editId="384282A7">
            <wp:simplePos x="0" y="0"/>
            <wp:positionH relativeFrom="column">
              <wp:posOffset>513080</wp:posOffset>
            </wp:positionH>
            <wp:positionV relativeFrom="paragraph">
              <wp:posOffset>562610</wp:posOffset>
            </wp:positionV>
            <wp:extent cx="2386330" cy="1575071"/>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a:extLst>
                        <a:ext uri="{28A0092B-C50C-407E-A947-70E740481C1C}">
                          <a14:useLocalDpi xmlns:a14="http://schemas.microsoft.com/office/drawing/2010/main" val="0"/>
                        </a:ext>
                      </a:extLst>
                    </a:blip>
                    <a:srcRect l="12038" t="13940" b="4243"/>
                    <a:stretch/>
                  </pic:blipFill>
                  <pic:spPr bwMode="auto">
                    <a:xfrm>
                      <a:off x="0" y="0"/>
                      <a:ext cx="2386330" cy="15750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A91" w:rsidRPr="00DA5A91">
        <w:t>Each segment on the fish represents a toothpick.  Move (translate) exactly three toothpicks and the eye to make the fish swim in the opposite direction.  Show the translation vectors needed to move each of the three toothpicks and the eye.</w:t>
      </w:r>
      <w:r w:rsidR="00DA5A91" w:rsidRPr="00DA5A91">
        <w:br/>
      </w:r>
    </w:p>
    <w:p w14:paraId="5F2A156A" w14:textId="0D46C15D" w:rsidR="000666B4" w:rsidRDefault="000666B4" w:rsidP="000666B4">
      <w:pPr>
        <w:pStyle w:val="ny-lesson-numbering"/>
        <w:numPr>
          <w:ilvl w:val="0"/>
          <w:numId w:val="0"/>
        </w:numPr>
        <w:ind w:left="720"/>
        <w:rPr>
          <w:b/>
        </w:rPr>
      </w:pPr>
      <w:r>
        <w:br/>
      </w:r>
      <w:r>
        <w:br/>
      </w:r>
      <w:r>
        <w:br/>
      </w:r>
      <w:r>
        <w:br/>
      </w:r>
      <w:r>
        <w:br/>
      </w:r>
      <w:r>
        <w:br/>
      </w:r>
      <w:r>
        <w:br/>
      </w:r>
      <w:r>
        <w:br/>
      </w:r>
    </w:p>
    <w:p w14:paraId="6C8479E4" w14:textId="77777777" w:rsidR="000666B4" w:rsidRDefault="000666B4" w:rsidP="000666B4">
      <w:pPr>
        <w:pStyle w:val="ny-lesson-numbering"/>
        <w:numPr>
          <w:ilvl w:val="0"/>
          <w:numId w:val="0"/>
        </w:numPr>
        <w:ind w:left="720"/>
        <w:rPr>
          <w:b/>
        </w:rPr>
      </w:pPr>
    </w:p>
    <w:p w14:paraId="753A44D5" w14:textId="77777777" w:rsidR="000666B4" w:rsidRDefault="000666B4" w:rsidP="000666B4">
      <w:pPr>
        <w:pStyle w:val="ny-lesson-numbering"/>
        <w:numPr>
          <w:ilvl w:val="0"/>
          <w:numId w:val="0"/>
        </w:numPr>
        <w:ind w:left="720"/>
        <w:rPr>
          <w:b/>
        </w:rPr>
      </w:pPr>
    </w:p>
    <w:p w14:paraId="1FA3BF2E" w14:textId="4677088C" w:rsidR="00DA5A91" w:rsidRDefault="00DA5A91" w:rsidP="00DA5A91">
      <w:pPr>
        <w:pStyle w:val="ny-lesson-numbering"/>
      </w:pPr>
      <w:r>
        <w:t>Again, each segment represents a single toothpick.  Move (translate) exactly three toothpicks to make the “triangle” point downward.  Show the translation vectors needed to move each of the three toothpicks.</w:t>
      </w:r>
    </w:p>
    <w:p w14:paraId="70584827" w14:textId="75BBDA13" w:rsidR="000666B4" w:rsidRDefault="00BD7F20" w:rsidP="000666B4">
      <w:pPr>
        <w:pStyle w:val="ny-lesson-numbering"/>
        <w:numPr>
          <w:ilvl w:val="0"/>
          <w:numId w:val="0"/>
        </w:numPr>
        <w:tabs>
          <w:tab w:val="clear" w:pos="403"/>
        </w:tabs>
        <w:spacing w:line="260" w:lineRule="exact"/>
        <w:ind w:left="720" w:hanging="360"/>
      </w:pPr>
      <w:r>
        <w:rPr>
          <w:noProof/>
        </w:rPr>
        <w:drawing>
          <wp:anchor distT="0" distB="0" distL="114300" distR="114300" simplePos="0" relativeHeight="251651584" behindDoc="1" locked="0" layoutInCell="1" allowOverlap="1" wp14:anchorId="762787D9" wp14:editId="249A297A">
            <wp:simplePos x="0" y="0"/>
            <wp:positionH relativeFrom="column">
              <wp:posOffset>2357755</wp:posOffset>
            </wp:positionH>
            <wp:positionV relativeFrom="paragraph">
              <wp:posOffset>100965</wp:posOffset>
            </wp:positionV>
            <wp:extent cx="2036445" cy="1933575"/>
            <wp:effectExtent l="0" t="0" r="1905" b="9525"/>
            <wp:wrapTight wrapText="bothSides">
              <wp:wrapPolygon edited="0">
                <wp:start x="0" y="0"/>
                <wp:lineTo x="0" y="21494"/>
                <wp:lineTo x="21418" y="21494"/>
                <wp:lineTo x="214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3">
                      <a:extLst>
                        <a:ext uri="{28A0092B-C50C-407E-A947-70E740481C1C}">
                          <a14:useLocalDpi xmlns:a14="http://schemas.microsoft.com/office/drawing/2010/main" val="0"/>
                        </a:ext>
                      </a:extLst>
                    </a:blip>
                    <a:srcRect l="14091" t="5480" r="18858" b="4794"/>
                    <a:stretch/>
                  </pic:blipFill>
                  <pic:spPr bwMode="auto">
                    <a:xfrm>
                      <a:off x="0" y="0"/>
                      <a:ext cx="2036445"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4EB52" w14:textId="4CBC7AB2" w:rsidR="000666B4" w:rsidRDefault="000666B4" w:rsidP="000666B4">
      <w:pPr>
        <w:pStyle w:val="ny-lesson-numbering"/>
        <w:numPr>
          <w:ilvl w:val="0"/>
          <w:numId w:val="0"/>
        </w:numPr>
        <w:ind w:left="720" w:hanging="360"/>
      </w:pPr>
    </w:p>
    <w:p w14:paraId="54545286" w14:textId="77777777" w:rsidR="000666B4" w:rsidRDefault="000666B4" w:rsidP="000666B4">
      <w:pPr>
        <w:pStyle w:val="ny-lesson-numbering"/>
        <w:numPr>
          <w:ilvl w:val="0"/>
          <w:numId w:val="0"/>
        </w:numPr>
        <w:ind w:left="720" w:hanging="360"/>
      </w:pPr>
    </w:p>
    <w:p w14:paraId="41EEBF30" w14:textId="77777777" w:rsidR="000666B4" w:rsidRDefault="000666B4" w:rsidP="000666B4">
      <w:pPr>
        <w:pStyle w:val="ny-lesson-numbering"/>
        <w:numPr>
          <w:ilvl w:val="0"/>
          <w:numId w:val="0"/>
        </w:numPr>
        <w:ind w:left="720" w:hanging="360"/>
      </w:pPr>
    </w:p>
    <w:p w14:paraId="7F296C7A" w14:textId="77777777" w:rsidR="000666B4" w:rsidRDefault="000666B4" w:rsidP="000666B4">
      <w:pPr>
        <w:pStyle w:val="ny-lesson-numbering"/>
        <w:numPr>
          <w:ilvl w:val="0"/>
          <w:numId w:val="0"/>
        </w:numPr>
        <w:ind w:left="720" w:hanging="360"/>
      </w:pPr>
    </w:p>
    <w:p w14:paraId="73336E91" w14:textId="77777777" w:rsidR="000666B4" w:rsidRDefault="000666B4" w:rsidP="000666B4">
      <w:pPr>
        <w:pStyle w:val="ny-lesson-numbering"/>
        <w:numPr>
          <w:ilvl w:val="0"/>
          <w:numId w:val="0"/>
        </w:numPr>
        <w:ind w:left="720" w:hanging="360"/>
      </w:pPr>
    </w:p>
    <w:p w14:paraId="23A554E0" w14:textId="77777777" w:rsidR="000666B4" w:rsidRDefault="000666B4" w:rsidP="000666B4">
      <w:pPr>
        <w:pStyle w:val="ny-lesson-numbering"/>
        <w:numPr>
          <w:ilvl w:val="0"/>
          <w:numId w:val="0"/>
        </w:numPr>
        <w:ind w:left="720" w:hanging="360"/>
      </w:pPr>
    </w:p>
    <w:p w14:paraId="6A9B02AD" w14:textId="77777777" w:rsidR="00BD7F20" w:rsidRDefault="00BD7F20" w:rsidP="000666B4">
      <w:pPr>
        <w:pStyle w:val="ny-lesson-numbering"/>
        <w:numPr>
          <w:ilvl w:val="0"/>
          <w:numId w:val="0"/>
        </w:numPr>
        <w:ind w:left="720" w:hanging="360"/>
      </w:pPr>
    </w:p>
    <w:p w14:paraId="57C2A806" w14:textId="77777777" w:rsidR="00BD7F20" w:rsidRDefault="00BD7F20" w:rsidP="000666B4">
      <w:pPr>
        <w:pStyle w:val="ny-lesson-numbering"/>
        <w:numPr>
          <w:ilvl w:val="0"/>
          <w:numId w:val="0"/>
        </w:numPr>
        <w:ind w:left="720" w:hanging="360"/>
      </w:pPr>
    </w:p>
    <w:p w14:paraId="61B4CDB6" w14:textId="77777777" w:rsidR="00BD7F20" w:rsidRDefault="00BD7F20" w:rsidP="000666B4">
      <w:pPr>
        <w:pStyle w:val="ny-lesson-numbering"/>
        <w:numPr>
          <w:ilvl w:val="0"/>
          <w:numId w:val="0"/>
        </w:numPr>
        <w:ind w:left="720" w:hanging="360"/>
      </w:pPr>
    </w:p>
    <w:p w14:paraId="18B5C9AD" w14:textId="77777777" w:rsidR="000666B4" w:rsidRDefault="000666B4" w:rsidP="000666B4">
      <w:pPr>
        <w:pStyle w:val="ny-lesson-numbering"/>
        <w:numPr>
          <w:ilvl w:val="0"/>
          <w:numId w:val="0"/>
        </w:numPr>
        <w:ind w:left="720" w:hanging="360"/>
        <w:rPr>
          <w:b/>
        </w:rPr>
      </w:pPr>
    </w:p>
    <w:p w14:paraId="50047714" w14:textId="2474486F" w:rsidR="00024EE4" w:rsidRPr="00F5031F" w:rsidRDefault="00024EE4" w:rsidP="000A296B">
      <w:pPr>
        <w:pStyle w:val="ny-lesson-numbering"/>
      </w:pPr>
      <w:r w:rsidRPr="00F5031F">
        <w:t>App</w:t>
      </w:r>
      <w:r w:rsidRPr="00BD7F20">
        <w:t xml:space="preserve">ly </w:t>
      </w:r>
      <m:oMath>
        <m:sSub>
          <m:sSubPr>
            <m:ctrlPr>
              <w:rPr>
                <w:rFonts w:ascii="Cambria Math" w:hAnsi="Cambria Math"/>
                <w:i/>
              </w:rPr>
            </m:ctrlPr>
          </m:sSubPr>
          <m:e>
            <m:r>
              <w:rPr>
                <w:rFonts w:ascii="Cambria Math" w:hAnsi="Cambria Math"/>
              </w:rPr>
              <m:t>T</m:t>
            </m:r>
          </m:e>
          <m:sub>
            <m:acc>
              <m:accPr>
                <m:chr m:val="⃗"/>
                <m:ctrlPr>
                  <w:rPr>
                    <w:rFonts w:ascii="Cambria Math" w:hAnsi="Cambria Math"/>
                  </w:rPr>
                </m:ctrlPr>
              </m:accPr>
              <m:e>
                <m:r>
                  <w:rPr>
                    <w:rFonts w:ascii="Cambria Math" w:hAnsi="Cambria Math"/>
                  </w:rPr>
                  <m:t>GH</m:t>
                </m:r>
              </m:e>
            </m:acc>
          </m:sub>
        </m:sSub>
      </m:oMath>
      <w:r w:rsidRPr="00BD7F20">
        <w:rPr>
          <w:rFonts w:eastAsiaTheme="minorEastAsia"/>
        </w:rPr>
        <w:t xml:space="preserve"> to translate </w:t>
      </w:r>
      <m:oMath>
        <m:r>
          <w:rPr>
            <w:rFonts w:ascii="Cambria Math" w:hAnsi="Cambria Math"/>
          </w:rPr>
          <m:t>△ABC</m:t>
        </m:r>
      </m:oMath>
      <w:r w:rsidRPr="00BD7F20">
        <w:rPr>
          <w:rFonts w:eastAsiaTheme="minorEastAsia"/>
        </w:rPr>
        <w:t>.</w:t>
      </w:r>
    </w:p>
    <w:p w14:paraId="4B84BED6" w14:textId="77777777" w:rsidR="000666B4" w:rsidRDefault="000666B4" w:rsidP="000666B4">
      <w:pPr>
        <w:pStyle w:val="ny-lesson-numbering"/>
        <w:numPr>
          <w:ilvl w:val="0"/>
          <w:numId w:val="0"/>
        </w:numPr>
        <w:ind w:left="720" w:hanging="360"/>
        <w:rPr>
          <w:rFonts w:eastAsiaTheme="minorEastAsia"/>
        </w:rPr>
      </w:pPr>
    </w:p>
    <w:p w14:paraId="3E99EA17" w14:textId="77777777" w:rsidR="000666B4" w:rsidRDefault="000666B4" w:rsidP="000666B4">
      <w:pPr>
        <w:pStyle w:val="ny-lesson-numbering"/>
        <w:numPr>
          <w:ilvl w:val="0"/>
          <w:numId w:val="0"/>
        </w:numPr>
        <w:ind w:left="720" w:hanging="360"/>
        <w:rPr>
          <w:b/>
        </w:rPr>
      </w:pPr>
    </w:p>
    <w:p w14:paraId="31B63FBC" w14:textId="77777777" w:rsidR="000666B4" w:rsidRDefault="000666B4" w:rsidP="000666B4">
      <w:pPr>
        <w:pStyle w:val="ny-lesson-numbering"/>
        <w:numPr>
          <w:ilvl w:val="0"/>
          <w:numId w:val="0"/>
        </w:numPr>
        <w:ind w:left="720"/>
        <w:rPr>
          <w:b/>
        </w:rPr>
      </w:pPr>
    </w:p>
    <w:p w14:paraId="37B7DECC" w14:textId="57AC184D" w:rsidR="000666B4" w:rsidRDefault="00BD7F20" w:rsidP="000666B4">
      <w:pPr>
        <w:pStyle w:val="ny-lesson-numbering"/>
        <w:numPr>
          <w:ilvl w:val="0"/>
          <w:numId w:val="0"/>
        </w:numPr>
        <w:ind w:left="720"/>
        <w:rPr>
          <w:b/>
        </w:rPr>
      </w:pPr>
      <w:r>
        <w:rPr>
          <w:noProof/>
        </w:rPr>
        <w:drawing>
          <wp:anchor distT="0" distB="0" distL="114300" distR="114300" simplePos="0" relativeHeight="251653632" behindDoc="1" locked="0" layoutInCell="1" allowOverlap="1" wp14:anchorId="65937D27" wp14:editId="0B186BA3">
            <wp:simplePos x="0" y="0"/>
            <wp:positionH relativeFrom="margin">
              <wp:posOffset>1590040</wp:posOffset>
            </wp:positionH>
            <wp:positionV relativeFrom="paragraph">
              <wp:posOffset>142240</wp:posOffset>
            </wp:positionV>
            <wp:extent cx="1771650" cy="1197610"/>
            <wp:effectExtent l="0" t="0" r="6350" b="0"/>
            <wp:wrapTight wrapText="bothSides">
              <wp:wrapPolygon edited="0">
                <wp:start x="0" y="0"/>
                <wp:lineTo x="0" y="21073"/>
                <wp:lineTo x="21368" y="21073"/>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4">
                      <a:extLst>
                        <a:ext uri="{28A0092B-C50C-407E-A947-70E740481C1C}">
                          <a14:useLocalDpi xmlns:a14="http://schemas.microsoft.com/office/drawing/2010/main" val="0"/>
                        </a:ext>
                      </a:extLst>
                    </a:blip>
                    <a:srcRect l="33962" t="28972" r="8302" b="6541"/>
                    <a:stretch/>
                  </pic:blipFill>
                  <pic:spPr bwMode="auto">
                    <a:xfrm>
                      <a:off x="0" y="0"/>
                      <a:ext cx="1771650" cy="1197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EB073C" w14:textId="7E9C9279" w:rsidR="000666B4" w:rsidRDefault="000666B4" w:rsidP="000666B4">
      <w:pPr>
        <w:pStyle w:val="ny-lesson-numbering"/>
        <w:numPr>
          <w:ilvl w:val="0"/>
          <w:numId w:val="0"/>
        </w:numPr>
        <w:ind w:left="720"/>
        <w:rPr>
          <w:b/>
        </w:rPr>
      </w:pPr>
    </w:p>
    <w:p w14:paraId="0A815B72" w14:textId="77777777" w:rsidR="000666B4" w:rsidRDefault="000666B4" w:rsidP="000666B4">
      <w:pPr>
        <w:pStyle w:val="ny-lesson-numbering"/>
        <w:numPr>
          <w:ilvl w:val="0"/>
          <w:numId w:val="0"/>
        </w:numPr>
        <w:ind w:left="720"/>
        <w:rPr>
          <w:b/>
        </w:rPr>
      </w:pPr>
    </w:p>
    <w:p w14:paraId="1F9DE54E" w14:textId="77777777" w:rsidR="000666B4" w:rsidRDefault="000666B4" w:rsidP="000666B4">
      <w:pPr>
        <w:pStyle w:val="ny-lesson-numbering"/>
        <w:numPr>
          <w:ilvl w:val="0"/>
          <w:numId w:val="0"/>
        </w:numPr>
        <w:ind w:left="720"/>
        <w:rPr>
          <w:b/>
        </w:rPr>
      </w:pPr>
    </w:p>
    <w:p w14:paraId="0772A05B" w14:textId="28933327" w:rsidR="000666B4" w:rsidRDefault="000666B4" w:rsidP="000666B4">
      <w:pPr>
        <w:pStyle w:val="ny-lesson-numbering"/>
        <w:numPr>
          <w:ilvl w:val="0"/>
          <w:numId w:val="0"/>
        </w:numPr>
        <w:ind w:left="720"/>
        <w:rPr>
          <w:b/>
        </w:rPr>
      </w:pPr>
    </w:p>
    <w:p w14:paraId="537E6D51" w14:textId="6FC4B147" w:rsidR="000666B4" w:rsidRDefault="000666B4" w:rsidP="000666B4">
      <w:pPr>
        <w:pStyle w:val="ny-lesson-numbering"/>
        <w:numPr>
          <w:ilvl w:val="0"/>
          <w:numId w:val="0"/>
        </w:numPr>
        <w:ind w:left="720"/>
        <w:rPr>
          <w:b/>
        </w:rPr>
      </w:pPr>
    </w:p>
    <w:p w14:paraId="14660A94" w14:textId="5B1E3E8D" w:rsidR="00213803" w:rsidRPr="00E966B1" w:rsidRDefault="000666B4" w:rsidP="00E966B1">
      <w:pPr>
        <w:pStyle w:val="ny-lesson-numbering"/>
        <w:numPr>
          <w:ilvl w:val="0"/>
          <w:numId w:val="0"/>
        </w:numPr>
        <w:ind w:left="720"/>
        <w:rPr>
          <w:b/>
        </w:rPr>
      </w:pPr>
      <w:r>
        <w:br/>
      </w:r>
    </w:p>
    <w:sectPr w:rsidR="00213803" w:rsidRPr="00E966B1" w:rsidSect="00904468">
      <w:headerReference w:type="default" r:id="rId25"/>
      <w:footerReference w:type="default" r:id="rId26"/>
      <w:type w:val="continuous"/>
      <w:pgSz w:w="12240" w:h="15840"/>
      <w:pgMar w:top="1920" w:right="1600" w:bottom="1200" w:left="800" w:header="553" w:footer="1606" w:gutter="0"/>
      <w:pgNumType w:start="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F0F57" w14:textId="77777777" w:rsidR="0029380D" w:rsidRDefault="0029380D">
      <w:pPr>
        <w:spacing w:after="0" w:line="240" w:lineRule="auto"/>
      </w:pPr>
      <w:r>
        <w:separator/>
      </w:r>
    </w:p>
  </w:endnote>
  <w:endnote w:type="continuationSeparator" w:id="0">
    <w:p w14:paraId="00049C2F" w14:textId="77777777" w:rsidR="0029380D" w:rsidRDefault="0029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6AC8A75B" w:rsidR="006D5276" w:rsidRPr="002654EE" w:rsidRDefault="002654EE" w:rsidP="002654EE">
    <w:pPr>
      <w:pStyle w:val="Footer"/>
    </w:pPr>
    <w:r>
      <w:rPr>
        <w:noProof/>
      </w:rPr>
      <mc:AlternateContent>
        <mc:Choice Requires="wps">
          <w:drawing>
            <wp:anchor distT="0" distB="0" distL="114300" distR="114300" simplePos="0" relativeHeight="251807744" behindDoc="0" locked="0" layoutInCell="1" allowOverlap="1" wp14:anchorId="644B0BB1" wp14:editId="2E0C6EE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FCA2" w14:textId="77777777" w:rsidR="002654EE" w:rsidRPr="003E4777" w:rsidRDefault="002654EE" w:rsidP="002654E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30520">
                            <w:rPr>
                              <w:rFonts w:ascii="Calibri" w:eastAsia="Myriad Pro Black" w:hAnsi="Calibri" w:cs="Myriad Pro Black"/>
                              <w:b/>
                              <w:bCs/>
                              <w:noProof/>
                              <w:color w:val="617656"/>
                              <w:position w:val="1"/>
                            </w:rPr>
                            <w:t>88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4B0BB1" id="_x0000_t202" coordsize="21600,21600" o:spt="202" path="m,l,21600r21600,l21600,xe">
              <v:stroke joinstyle="miter"/>
              <v:path gradientshapeok="t" o:connecttype="rect"/>
            </v:shapetype>
            <v:shape id="Text Box 4" o:spid="_x0000_s1033" type="#_x0000_t202" style="position:absolute;margin-left:512.35pt;margin-top:37.65pt;width:36pt;height:13.4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T3sgIAAK8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RoK2QNEjGwy6kwMitjp9pxNweujAzQywDSy7THV3L4tvGgm5rqnYsVulZF8zWkJ0ob3pP7s6&#10;4mgLsu0/yhKeoXsjHdBQqdaWDoqBAB1YejoxY0MpYJPMl8A2RgUchcsgjBxzPk2my53S5j2TLbJG&#10;ihUQ78Dp4V4bGwxNJhf7lpA5bxpHfiMuNsBx3IGn4ao9s0E4Ln/GQbyJNhHxyGyx8UiQZd5tvibe&#10;Ig+X8+xdtl5n4S/7bkiSmpclE/aZSVch+TPejgofFXFSlpYNLy2cDUmr3XbdKHSgoOvcfa7kcHJ2&#10;8y/DcEWAXF6kFM5IcDeLvXwRLT2Sk7kXL4PIC8L4Ll4EJCZZfpnSPRfs31NCfYrj+Ww+aukc9Ivc&#10;Ave9zo0mLTcwORrepjg6OdHEKnAjSketobwZ7WelsOGfSwF0T0Q7vVqJjmI1w3ZwjbGY2mAryycQ&#10;sJIgMNAiTD0waql+YNTDBEmx/r6nimHUfBDQBHbcTIaajO1kUFHA1RQbjEZzbcaxtO8U39WAPLaZ&#10;kLfQKBV3IrYdNUZxbC+YCi6X4wSzY+f5v/M6z9nVbwA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N77U97ICAACvBQAA&#10;DgAAAAAAAAAAAAAAAAAuAgAAZHJzL2Uyb0RvYy54bWxQSwECLQAUAAYACAAAACEARoCGPN8AAAAM&#10;AQAADwAAAAAAAAAAAAAAAAAMBQAAZHJzL2Rvd25yZXYueG1sUEsFBgAAAAAEAAQA8wAAABgGAAAA&#10;AA==&#10;" filled="f" stroked="f">
              <v:textbox inset="0,0,0,0">
                <w:txbxContent>
                  <w:p w14:paraId="5E17FCA2" w14:textId="77777777" w:rsidR="002654EE" w:rsidRPr="003E4777" w:rsidRDefault="002654EE" w:rsidP="002654E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30520">
                      <w:rPr>
                        <w:rFonts w:ascii="Calibri" w:eastAsia="Myriad Pro Black" w:hAnsi="Calibri" w:cs="Myriad Pro Black"/>
                        <w:b/>
                        <w:bCs/>
                        <w:noProof/>
                        <w:color w:val="617656"/>
                        <w:position w:val="1"/>
                      </w:rPr>
                      <w:t>88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06720" behindDoc="0" locked="0" layoutInCell="1" allowOverlap="1" wp14:anchorId="2E065E98" wp14:editId="4567B12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43B767" w14:textId="53FB903E" w:rsidR="002654EE" w:rsidRDefault="002654EE" w:rsidP="002654E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Translations</w:t>
                          </w:r>
                        </w:p>
                        <w:p w14:paraId="15DFE17B" w14:textId="77777777" w:rsidR="002654EE" w:rsidRPr="002273E5" w:rsidRDefault="002654EE" w:rsidP="002654E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30520">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8D9F736" w14:textId="77777777" w:rsidR="002654EE" w:rsidRPr="002273E5" w:rsidRDefault="002654EE" w:rsidP="002654E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E065E98" id="Text Box 10" o:spid="_x0000_s1034"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N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Q7yB3BSNAJcnTHDgZt5QGFTp9l1jm4fZ3B0RxgH3xdrHq+le1fGglZDVTsWamUXAZGO+AXWmX9&#10;Z1dtRnSuLchu+Sw7eIfeG+mADr2arHggBwJ0yNPjKTeWSwubl0kUhykctXB2GcbRpSPn0/x4e1ba&#10;fGRyQtYosILcO3T6cKuNZUPzo4t9TMiGj6PL/yhebIDjugNvw1V7Zlm4dP7IguwmvUmJR6L4xiNB&#10;XXtlUxEvbsJkU1/WVVWHP+27IckH3nVM2GeOpRWSf5e6pyJfi+JUXFqOvLNwlpJW+101KvRAobQb&#10;9znN4eTs5r+k4USAWF6FFEYk2EaZ18Rp4pGGbLwsCVIvCLNtFgckI3XzMqRbLtj/DwktBc420WYt&#10;pjPpV7EF7nsbG80nbmB4jHwqcHpyorktwRvRudQaysfVfiaFpf/PUjRlGcWQRa9OM5BixyIvbQLi&#10;bUuyCaskacI6+bkOjXNJVJskKpNN5sXlJvRICNKVZRB5dVMGZUCaKiNbdwkK61hSrjVsN6x9YQ67&#10;g+vCxILbTtnJ7hF6RUkoZah6GLFgDFJ9x2iBcVVg/fc9VQyj8ZOAfrOz7W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Pll&#10;w1P2AgAAHAYAAA4AAAAAAAAAAAAAAAAALgIAAGRycy9lMm9Eb2MueG1sUEsBAi0AFAAGAAgAAAAh&#10;AFhDqJXeAAAACgEAAA8AAAAAAAAAAAAAAAAAUAUAAGRycy9kb3ducmV2LnhtbFBLBQYAAAAABAAE&#10;APMAAABbBgAAAAA=&#10;" filled="f" stroked="f">
              <v:textbox inset="0,0,0,0">
                <w:txbxContent>
                  <w:p w14:paraId="5943B767" w14:textId="53FB903E" w:rsidR="002654EE" w:rsidRDefault="002654EE" w:rsidP="002654E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Translations</w:t>
                    </w:r>
                  </w:p>
                  <w:p w14:paraId="15DFE17B" w14:textId="77777777" w:rsidR="002654EE" w:rsidRPr="002273E5" w:rsidRDefault="002654EE" w:rsidP="002654E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30520">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8D9F736" w14:textId="77777777" w:rsidR="002654EE" w:rsidRPr="002273E5" w:rsidRDefault="002654EE" w:rsidP="002654E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60501E3" wp14:editId="7926229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AC3D30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0R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goESwCnKE15JgYMlp6iwCmztVP9YPykUI4r2Mv2pQe+d6e86cMVk3H2UC/tjGSCRn&#10;l6rKuoCwyQ5z8LTPAd8ZEsPL8cAfDymJQROMfD8cuhTFOeTRfhSMrBq0oJr4nXLRfg0x2C8HE/zM&#10;Y5G7EmG2sGxMUGv6QKf+Pzofc1ZzzJK2VHV0Djo6l4pzW8AkCB2jaNbRqY+5PNJYkBoo/yuLLxHS&#10;kfkbOlgUb7S54xKzwbb32rg+SEDCHCdtKaygZ9KqhJZ43yN9gpy7p2M+2xv6neE7rzXLSZsG6Iq9&#10;GSA68TcZD1/2B/Q5Q/Rnzfb+IK1Zh5TlHfh4J1r0IBFm508fq66W+lBtKywZ8ABGNtI/2mIHdLbu&#10;v71CwWA5HymKEhgpa0dMzYxFZq+wIsldUdpzJbd8JVFjDsBwFMEdB20pnlsNJlhDYOe0IFj30IhO&#10;wCtBPs6vkMuiLDHBpSANAPFHQ2RGy7JIrNKC0Spbz0pFtgxGZTDwl0EH6cQMRpJI0FnOWbJoZcOK&#10;0skIzfqDGmwJsNWIs/DHpD9ZjBfjsBcGl4te2J/Pe7fLWdi7XAKk+WA+m839nxaaH0Z5kSRcWHTd&#10;XPbDf2vUdkO4ibqfzCdRnAS7xJ/NG4A/MvNOYaAaYun+Hdddn7qxspbJE/Sskm7RwGIEIZfqOyUN&#10;LJkp1d82THFKyg8Cxs7ED0O7lfAQDkdAOVHHmvWxhokYXE2poVDeVpwZt8k2tSqyHG7yMa1C3sLE&#10;TQvb1DD5dORQtQeYfCjhSsFY2vVnd9bxGa0OS/r6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SO8tE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47095BAF" wp14:editId="4D0F333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5B2BF136" wp14:editId="3FD17B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DB00D" w14:textId="77777777" w:rsidR="002654EE" w:rsidRPr="00B81D46" w:rsidRDefault="002654EE" w:rsidP="002654E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2BF136" id="Text Box 154" o:spid="_x0000_s103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6CEDB00D" w14:textId="77777777" w:rsidR="002654EE" w:rsidRPr="00B81D46" w:rsidRDefault="002654EE" w:rsidP="002654E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627FE517" wp14:editId="5F847FE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10816" behindDoc="0" locked="0" layoutInCell="1" allowOverlap="1" wp14:anchorId="792B342D" wp14:editId="097DA73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95E9EE"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348404F4" wp14:editId="47BECBA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47161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eB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YoSwTqokQ1LghDJGfoqAZtH1X/sPyiXIYhPMv9Lg9q71uO5csbkMLyXBfhj&#10;RyMtOedSdegC0iZnW4PnSw342ZAcXq7D1TKKoVQ56ILwdixRXkMd8aPYBx2qomUcu/Ll9Xb8+C6O&#10;oN/wSwveY4kLaWGOsDAn6DX9Qqf+f3R+rFnPbZU0UjXRCUAcnTvFOTYwCZaOUWs20annXM40CFID&#10;5f/K4ncImbj8ER0syY/aPHJpq8FOT9q4e1CAZGtcjNj3QHbZtXAl3iyITyAW/o+35mIUTEa/eWTv&#10;k4HYwKPLyVM4GVlPgb+O4u/5Wk5m6Cuc+YJiVhM+Vk+Q87MYMYNEGE4d3/ZaLzW2yx6wTU0GHsAI&#10;8/uBLcS+tnXfjCEUjJPrQaIogUFycJT0zCAyDIEiGVJqqcAXnTzxvbQqc9X9EORF24q5lSvhDJVT&#10;wxcYAC6gE2xQxDqrq5C7pm1tFVqBUFY+1g4RaNk2BWrtQVWHTavIicGMzHbZbmv7FLy9MoNZJArr&#10;reas2I6yYU3rZLBvLbnQfSMH2Id2CP59599t420cLaJwvV1EfpYt3u020WK9C25X2TLbbLLgH4QW&#10;REndFAUXiG4ayEH0327ouBrcKL2M5FdZ6HmyO/uHpXudrPcahlVDLtOvI3u6oG6eHGTxDJdVSbdh&#10;YCOCUEv1hZIBtktK9ecjU5yS9ncB8+YuiCJcR/YQrW5DOKi55jDXMJGDq5QaCh2O4sa4FXbsVVPV&#10;ECmwZRXyHYzassHbDCNPJw7VeICRZyW7S2wu497DZTU/W6uX7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inng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7D9866D0" wp14:editId="5AAD37E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CFF7" w14:textId="77777777" w:rsidR="002654EE" w:rsidRPr="002273E5" w:rsidRDefault="002654EE" w:rsidP="002654E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9866D0" id="Text Box 29" o:spid="_x0000_s103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7R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w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SnB7RrwIAALIFAAAOAAAA&#10;AAAAAAAAAAAAAC4CAABkcnMvZTJvRG9jLnhtbFBLAQItABQABgAIAAAAIQDyDHDp3gAAAAoBAAAP&#10;AAAAAAAAAAAAAAAAAAkFAABkcnMvZG93bnJldi54bWxQSwUGAAAAAAQABADzAAAAFAYAAAAA&#10;" filled="f" stroked="f">
              <v:textbox inset="0,0,0,0">
                <w:txbxContent>
                  <w:p w14:paraId="7587CFF7" w14:textId="77777777" w:rsidR="002654EE" w:rsidRPr="002273E5" w:rsidRDefault="002654EE" w:rsidP="002654E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4246091C" wp14:editId="13D8448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4B3AD" w14:textId="77777777" w:rsidR="0029380D" w:rsidRDefault="0029380D">
      <w:pPr>
        <w:spacing w:after="0" w:line="240" w:lineRule="auto"/>
      </w:pPr>
      <w:r>
        <w:separator/>
      </w:r>
    </w:p>
  </w:footnote>
  <w:footnote w:type="continuationSeparator" w:id="0">
    <w:p w14:paraId="25509E15" w14:textId="77777777" w:rsidR="0029380D" w:rsidRDefault="00293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BF30" w14:textId="77777777" w:rsidR="00D456CB" w:rsidRDefault="00D456CB" w:rsidP="00D456C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1600" behindDoc="0" locked="0" layoutInCell="1" allowOverlap="1" wp14:anchorId="49FE9FDD" wp14:editId="4847AC3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3EEA" w14:textId="2216C229" w:rsidR="00D456CB" w:rsidRPr="003212BA" w:rsidRDefault="00D456CB" w:rsidP="00D456CB">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E9FDD" id="_x0000_t202" coordsize="21600,21600" o:spt="202" path="m,l,21600r21600,l21600,xe">
              <v:stroke joinstyle="miter"/>
              <v:path gradientshapeok="t" o:connecttype="rect"/>
            </v:shapetype>
            <v:shape id="Text Box 56" o:spid="_x0000_s102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4503EEA" w14:textId="2216C229" w:rsidR="00D456CB" w:rsidRPr="003212BA" w:rsidRDefault="00D456CB" w:rsidP="00D456CB">
                    <w:pPr>
                      <w:pStyle w:val="ny-module-overview"/>
                      <w:rPr>
                        <w:color w:val="617656"/>
                      </w:rPr>
                    </w:pPr>
                    <w:r>
                      <w:rPr>
                        <w:color w:val="617656"/>
                      </w:rPr>
                      <w:t>Lesson 16</w:t>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00A68609" wp14:editId="0F70C8C3">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A9543" w14:textId="77777777" w:rsidR="00D456CB" w:rsidRPr="002273E5" w:rsidRDefault="00D456CB" w:rsidP="00D456C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8609" id="Text Box 54" o:spid="_x0000_s102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58A9543" w14:textId="77777777" w:rsidR="00D456CB" w:rsidRPr="002273E5" w:rsidRDefault="00D456CB" w:rsidP="00D456C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74D28ADF" wp14:editId="4C2694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D07B9" w14:textId="77777777" w:rsidR="00D456CB" w:rsidRPr="002273E5" w:rsidRDefault="00D456CB" w:rsidP="00D456C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ADF" id="Text Box 55" o:spid="_x0000_s102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08D07B9" w14:textId="77777777" w:rsidR="00D456CB" w:rsidRPr="002273E5" w:rsidRDefault="00D456CB" w:rsidP="00D456C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7F2AEB6E" wp14:editId="2C96DDC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D6E42FC" w14:textId="77777777" w:rsidR="00D456CB" w:rsidRDefault="00D456CB" w:rsidP="00D456CB">
                          <w:pPr>
                            <w:jc w:val="center"/>
                          </w:pPr>
                        </w:p>
                        <w:p w14:paraId="3A0CA446" w14:textId="77777777" w:rsidR="00D456CB" w:rsidRDefault="00D456CB" w:rsidP="00D456CB">
                          <w:pPr>
                            <w:jc w:val="center"/>
                          </w:pPr>
                        </w:p>
                        <w:p w14:paraId="1206EC78" w14:textId="77777777" w:rsidR="00D456CB" w:rsidRDefault="00D456CB" w:rsidP="00D456C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2AEB6E" id="Freeform 1" o:spid="_x0000_s103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D6E42FC" w14:textId="77777777" w:rsidR="00D456CB" w:rsidRDefault="00D456CB" w:rsidP="00D456CB">
                    <w:pPr>
                      <w:jc w:val="center"/>
                    </w:pPr>
                  </w:p>
                  <w:p w14:paraId="3A0CA446" w14:textId="77777777" w:rsidR="00D456CB" w:rsidRDefault="00D456CB" w:rsidP="00D456CB">
                    <w:pPr>
                      <w:jc w:val="center"/>
                    </w:pPr>
                  </w:p>
                  <w:p w14:paraId="1206EC78" w14:textId="77777777" w:rsidR="00D456CB" w:rsidRDefault="00D456CB" w:rsidP="00D456CB"/>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32C74768" wp14:editId="220B1D0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EAA85AC" w14:textId="77777777" w:rsidR="00D456CB" w:rsidRDefault="00D456CB" w:rsidP="00D456C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C74768" id="Freeform 3" o:spid="_x0000_s103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EAA85AC" w14:textId="77777777" w:rsidR="00D456CB" w:rsidRDefault="00D456CB" w:rsidP="00D456CB">
                    <w:pPr>
                      <w:jc w:val="center"/>
                    </w:pPr>
                    <w:r>
                      <w:t xml:space="preserve">  </w:t>
                    </w:r>
                  </w:p>
                </w:txbxContent>
              </v:textbox>
              <w10:wrap type="through"/>
            </v:shape>
          </w:pict>
        </mc:Fallback>
      </mc:AlternateContent>
    </w:r>
  </w:p>
  <w:p w14:paraId="0DD09AF0" w14:textId="77777777" w:rsidR="00D456CB" w:rsidRPr="00015AD5" w:rsidRDefault="00D456CB" w:rsidP="00D456CB">
    <w:pPr>
      <w:pStyle w:val="Header"/>
    </w:pPr>
    <w:r>
      <w:rPr>
        <w:noProof/>
      </w:rPr>
      <mc:AlternateContent>
        <mc:Choice Requires="wps">
          <w:drawing>
            <wp:anchor distT="0" distB="0" distL="114300" distR="114300" simplePos="0" relativeHeight="251802624" behindDoc="0" locked="0" layoutInCell="1" allowOverlap="1" wp14:anchorId="1F654A85" wp14:editId="0BE893E8">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D54C" w14:textId="77777777" w:rsidR="00D456CB" w:rsidRPr="002F031E" w:rsidRDefault="00D456CB" w:rsidP="00D456C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54A85" id="Text Box 60" o:spid="_x0000_s103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ED6D54C" w14:textId="77777777" w:rsidR="00D456CB" w:rsidRPr="002F031E" w:rsidRDefault="00D456CB" w:rsidP="00D456CB">
                    <w:pPr>
                      <w:pStyle w:val="ny-lesson-name"/>
                    </w:pPr>
                    <w:r>
                      <w:t>GEOMETRY</w:t>
                    </w:r>
                  </w:p>
                </w:txbxContent>
              </v:textbox>
            </v:shape>
          </w:pict>
        </mc:Fallback>
      </mc:AlternateContent>
    </w:r>
  </w:p>
  <w:p w14:paraId="16D49E77" w14:textId="77777777" w:rsidR="00D456CB" w:rsidRDefault="00D456CB" w:rsidP="00D456CB">
    <w:pPr>
      <w:pStyle w:val="Header"/>
    </w:pPr>
  </w:p>
  <w:p w14:paraId="75CFF453" w14:textId="77777777" w:rsidR="00D456CB" w:rsidRDefault="00D456CB" w:rsidP="00D456CB">
    <w:pPr>
      <w:pStyle w:val="Header"/>
    </w:pPr>
  </w:p>
  <w:p w14:paraId="55DCA98A" w14:textId="77777777" w:rsidR="006D5276" w:rsidRPr="00D456CB" w:rsidRDefault="006D5276" w:rsidP="00D45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C9B"/>
    <w:multiLevelType w:val="hybridMultilevel"/>
    <w:tmpl w:val="D996107A"/>
    <w:lvl w:ilvl="0" w:tplc="9362B97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B3650F3"/>
    <w:multiLevelType w:val="multilevel"/>
    <w:tmpl w:val="6FD25BF0"/>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874BBB"/>
    <w:multiLevelType w:val="hybridMultilevel"/>
    <w:tmpl w:val="1DC69DE0"/>
    <w:lvl w:ilvl="0" w:tplc="04090019">
      <w:start w:val="1"/>
      <w:numFmt w:val="lowerLetter"/>
      <w:lvlText w:val="%1."/>
      <w:lvlJc w:val="left"/>
      <w:pPr>
        <w:tabs>
          <w:tab w:val="num" w:pos="400"/>
        </w:tabs>
        <w:ind w:left="800" w:hanging="40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B3109F"/>
    <w:multiLevelType w:val="hybridMultilevel"/>
    <w:tmpl w:val="AFAC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C6677F8"/>
    <w:multiLevelType w:val="hybridMultilevel"/>
    <w:tmpl w:val="5D0285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2F132796"/>
    <w:multiLevelType w:val="hybridMultilevel"/>
    <w:tmpl w:val="34BEC0D6"/>
    <w:lvl w:ilvl="0" w:tplc="29EE1192">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ECE1B2B"/>
    <w:multiLevelType w:val="hybridMultilevel"/>
    <w:tmpl w:val="A64411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F310873"/>
    <w:multiLevelType w:val="hybridMultilevel"/>
    <w:tmpl w:val="859C17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3FB840DE"/>
    <w:multiLevelType w:val="hybridMultilevel"/>
    <w:tmpl w:val="BA40B59E"/>
    <w:lvl w:ilvl="0" w:tplc="EAD0F0E0">
      <w:start w:val="1"/>
      <w:numFmt w:val="upperLetter"/>
      <w:lvlText w:val="%1."/>
      <w:lvlJc w:val="left"/>
      <w:pPr>
        <w:ind w:left="720" w:hanging="360"/>
      </w:pPr>
      <w:rPr>
        <w:rFonts w:ascii="Calibri" w:eastAsia="Myriad Pro" w:hAnsi="Calibri" w:cs="Myriad Pro"/>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6074EB4"/>
    <w:multiLevelType w:val="hybridMultilevel"/>
    <w:tmpl w:val="1CB0E4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6B678B7"/>
    <w:multiLevelType w:val="hybridMultilevel"/>
    <w:tmpl w:val="B55CFD5A"/>
    <w:lvl w:ilvl="0" w:tplc="16FADA46">
      <w:start w:val="1"/>
      <w:numFmt w:val="decimal"/>
      <w:lvlText w:val="%1."/>
      <w:lvlJc w:val="left"/>
      <w:pPr>
        <w:ind w:left="720" w:hanging="360"/>
      </w:pPr>
      <w:rPr>
        <w:b/>
      </w:rPr>
    </w:lvl>
    <w:lvl w:ilvl="1" w:tplc="6674CFA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2C639D"/>
    <w:multiLevelType w:val="hybridMultilevel"/>
    <w:tmpl w:val="A03A7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7842D2"/>
    <w:multiLevelType w:val="hybridMultilevel"/>
    <w:tmpl w:val="A9CC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DCF32CC"/>
    <w:multiLevelType w:val="hybridMultilevel"/>
    <w:tmpl w:val="57640D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4F954CEF"/>
    <w:multiLevelType w:val="hybridMultilevel"/>
    <w:tmpl w:val="D5386248"/>
    <w:lvl w:ilvl="0" w:tplc="FACC04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CDF14B0"/>
    <w:multiLevelType w:val="hybridMultilevel"/>
    <w:tmpl w:val="8D88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C0E73"/>
    <w:multiLevelType w:val="hybridMultilevel"/>
    <w:tmpl w:val="00F2BE20"/>
    <w:lvl w:ilvl="0" w:tplc="5418860C">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2F90987"/>
    <w:multiLevelType w:val="hybridMultilevel"/>
    <w:tmpl w:val="1BE45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4FD68AB"/>
    <w:multiLevelType w:val="hybridMultilevel"/>
    <w:tmpl w:val="883E269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7240017"/>
    <w:multiLevelType w:val="hybridMultilevel"/>
    <w:tmpl w:val="622ED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C3146B9"/>
    <w:multiLevelType w:val="hybridMultilevel"/>
    <w:tmpl w:val="C700D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nsid w:val="7CD019C3"/>
    <w:multiLevelType w:val="multilevel"/>
    <w:tmpl w:val="11B24EFE"/>
    <w:numStyleLink w:val="ny-lesson-SF-numbering"/>
  </w:abstractNum>
  <w:abstractNum w:abstractNumId="31">
    <w:nsid w:val="7E1E060C"/>
    <w:multiLevelType w:val="hybridMultilevel"/>
    <w:tmpl w:val="4790D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
  </w:num>
  <w:num w:numId="3">
    <w:abstractNumId w:val="28"/>
  </w:num>
  <w:num w:numId="4">
    <w:abstractNumId w:val="8"/>
  </w:num>
  <w:num w:numId="5">
    <w:abstractNumId w:val="12"/>
  </w:num>
  <w:num w:numId="6">
    <w:abstractNumId w:val="22"/>
  </w:num>
  <w:num w:numId="7">
    <w:abstractNumId w:val="21"/>
  </w:num>
  <w:num w:numId="8">
    <w:abstractNumId w:val="1"/>
  </w:num>
  <w:num w:numId="9">
    <w:abstractNumId w:val="13"/>
  </w:num>
  <w:num w:numId="10">
    <w:abstractNumId w:val="4"/>
  </w:num>
  <w:num w:numId="11">
    <w:abstractNumId w:val="30"/>
  </w:num>
  <w:num w:numId="12">
    <w:abstractNumId w:val="23"/>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9"/>
  </w:num>
  <w:num w:numId="22">
    <w:abstractNumId w:val="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num>
  <w:num w:numId="29">
    <w:abstractNumId w:val="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0"/>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C86"/>
    <w:rsid w:val="00015BAE"/>
    <w:rsid w:val="00021A6D"/>
    <w:rsid w:val="00024EE4"/>
    <w:rsid w:val="0003054A"/>
    <w:rsid w:val="0003060A"/>
    <w:rsid w:val="00036CEB"/>
    <w:rsid w:val="00040BD3"/>
    <w:rsid w:val="00042A93"/>
    <w:rsid w:val="00042B28"/>
    <w:rsid w:val="000514CC"/>
    <w:rsid w:val="00055004"/>
    <w:rsid w:val="00056710"/>
    <w:rsid w:val="00060D70"/>
    <w:rsid w:val="0006236D"/>
    <w:rsid w:val="000650D8"/>
    <w:rsid w:val="000662F5"/>
    <w:rsid w:val="000666B4"/>
    <w:rsid w:val="000736FE"/>
    <w:rsid w:val="00075C6E"/>
    <w:rsid w:val="0008226E"/>
    <w:rsid w:val="00087BF9"/>
    <w:rsid w:val="000A296B"/>
    <w:rsid w:val="000B02EC"/>
    <w:rsid w:val="000B17D3"/>
    <w:rsid w:val="000C0A8D"/>
    <w:rsid w:val="000C1FCA"/>
    <w:rsid w:val="000C3173"/>
    <w:rsid w:val="000D5FE7"/>
    <w:rsid w:val="000D7186"/>
    <w:rsid w:val="000E0CCE"/>
    <w:rsid w:val="000E59BD"/>
    <w:rsid w:val="000F5F78"/>
    <w:rsid w:val="000F7A2B"/>
    <w:rsid w:val="00105599"/>
    <w:rsid w:val="00106020"/>
    <w:rsid w:val="0010729D"/>
    <w:rsid w:val="00112553"/>
    <w:rsid w:val="00117837"/>
    <w:rsid w:val="001223D7"/>
    <w:rsid w:val="00122BF4"/>
    <w:rsid w:val="00127D70"/>
    <w:rsid w:val="00130993"/>
    <w:rsid w:val="00131FFA"/>
    <w:rsid w:val="001362BF"/>
    <w:rsid w:val="001420D9"/>
    <w:rsid w:val="00145192"/>
    <w:rsid w:val="001476FA"/>
    <w:rsid w:val="00151E7B"/>
    <w:rsid w:val="00156470"/>
    <w:rsid w:val="00160CA8"/>
    <w:rsid w:val="00161C21"/>
    <w:rsid w:val="00161C58"/>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3803"/>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4EE"/>
    <w:rsid w:val="00265F73"/>
    <w:rsid w:val="00276D82"/>
    <w:rsid w:val="002823C1"/>
    <w:rsid w:val="0028284C"/>
    <w:rsid w:val="00285186"/>
    <w:rsid w:val="00285E0E"/>
    <w:rsid w:val="0029160D"/>
    <w:rsid w:val="0029248B"/>
    <w:rsid w:val="00293211"/>
    <w:rsid w:val="0029380D"/>
    <w:rsid w:val="00293859"/>
    <w:rsid w:val="0029737A"/>
    <w:rsid w:val="002A1393"/>
    <w:rsid w:val="002A76EC"/>
    <w:rsid w:val="002A7B31"/>
    <w:rsid w:val="002C2562"/>
    <w:rsid w:val="002C6BA9"/>
    <w:rsid w:val="002C6F93"/>
    <w:rsid w:val="002D2BE1"/>
    <w:rsid w:val="002D577A"/>
    <w:rsid w:val="002E1AAB"/>
    <w:rsid w:val="002E36F6"/>
    <w:rsid w:val="002E6CFA"/>
    <w:rsid w:val="002E753C"/>
    <w:rsid w:val="002F2A7F"/>
    <w:rsid w:val="002F3BE9"/>
    <w:rsid w:val="002F500C"/>
    <w:rsid w:val="002F675A"/>
    <w:rsid w:val="00302860"/>
    <w:rsid w:val="00305DF2"/>
    <w:rsid w:val="00313843"/>
    <w:rsid w:val="003220FF"/>
    <w:rsid w:val="0032572B"/>
    <w:rsid w:val="00325B75"/>
    <w:rsid w:val="00330520"/>
    <w:rsid w:val="00331CF2"/>
    <w:rsid w:val="0033420C"/>
    <w:rsid w:val="00334A20"/>
    <w:rsid w:val="00336A93"/>
    <w:rsid w:val="003425A6"/>
    <w:rsid w:val="00344B26"/>
    <w:rsid w:val="003452D4"/>
    <w:rsid w:val="003463F7"/>
    <w:rsid w:val="00346D22"/>
    <w:rsid w:val="00350C0E"/>
    <w:rsid w:val="003525BA"/>
    <w:rsid w:val="00353995"/>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24F3"/>
    <w:rsid w:val="00453FF2"/>
    <w:rsid w:val="0046045F"/>
    <w:rsid w:val="00465D77"/>
    <w:rsid w:val="0047036B"/>
    <w:rsid w:val="00474CEA"/>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D78D9"/>
    <w:rsid w:val="004E10B8"/>
    <w:rsid w:val="004F0998"/>
    <w:rsid w:val="00512914"/>
    <w:rsid w:val="005156AD"/>
    <w:rsid w:val="00515CEB"/>
    <w:rsid w:val="0052261F"/>
    <w:rsid w:val="00535FF9"/>
    <w:rsid w:val="005532D9"/>
    <w:rsid w:val="00553927"/>
    <w:rsid w:val="00556816"/>
    <w:rsid w:val="005570D6"/>
    <w:rsid w:val="005615D3"/>
    <w:rsid w:val="00567CC6"/>
    <w:rsid w:val="00571273"/>
    <w:rsid w:val="005728FF"/>
    <w:rsid w:val="00576066"/>
    <w:rsid w:val="005760E8"/>
    <w:rsid w:val="0058694C"/>
    <w:rsid w:val="005920C2"/>
    <w:rsid w:val="00594DC8"/>
    <w:rsid w:val="00597AA5"/>
    <w:rsid w:val="005A3B86"/>
    <w:rsid w:val="005A5094"/>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491"/>
    <w:rsid w:val="006256DC"/>
    <w:rsid w:val="00642705"/>
    <w:rsid w:val="00644336"/>
    <w:rsid w:val="006443DE"/>
    <w:rsid w:val="00647EDC"/>
    <w:rsid w:val="00651667"/>
    <w:rsid w:val="00653041"/>
    <w:rsid w:val="00654E82"/>
    <w:rsid w:val="006610C6"/>
    <w:rsid w:val="00662B5A"/>
    <w:rsid w:val="00665071"/>
    <w:rsid w:val="006703E2"/>
    <w:rsid w:val="00672ADD"/>
    <w:rsid w:val="00676990"/>
    <w:rsid w:val="00676D2A"/>
    <w:rsid w:val="006833C2"/>
    <w:rsid w:val="00685037"/>
    <w:rsid w:val="00693353"/>
    <w:rsid w:val="0069524C"/>
    <w:rsid w:val="006A1413"/>
    <w:rsid w:val="006A4B27"/>
    <w:rsid w:val="006A4D8B"/>
    <w:rsid w:val="006A5192"/>
    <w:rsid w:val="006A53ED"/>
    <w:rsid w:val="006A6436"/>
    <w:rsid w:val="006B42AF"/>
    <w:rsid w:val="006C40D8"/>
    <w:rsid w:val="006D0D93"/>
    <w:rsid w:val="006D15A6"/>
    <w:rsid w:val="006D2E63"/>
    <w:rsid w:val="006D38BC"/>
    <w:rsid w:val="006D42C4"/>
    <w:rsid w:val="006D5276"/>
    <w:rsid w:val="006F6494"/>
    <w:rsid w:val="006F6593"/>
    <w:rsid w:val="006F7963"/>
    <w:rsid w:val="007035CB"/>
    <w:rsid w:val="0070388F"/>
    <w:rsid w:val="00705643"/>
    <w:rsid w:val="00712F20"/>
    <w:rsid w:val="0071400D"/>
    <w:rsid w:val="007168BC"/>
    <w:rsid w:val="0071798E"/>
    <w:rsid w:val="00722B27"/>
    <w:rsid w:val="00722B35"/>
    <w:rsid w:val="0073540F"/>
    <w:rsid w:val="00736A54"/>
    <w:rsid w:val="007421CE"/>
    <w:rsid w:val="00742CCC"/>
    <w:rsid w:val="0075143D"/>
    <w:rsid w:val="0075317C"/>
    <w:rsid w:val="00753A34"/>
    <w:rsid w:val="0076626F"/>
    <w:rsid w:val="00770965"/>
    <w:rsid w:val="0077191F"/>
    <w:rsid w:val="00776E81"/>
    <w:rsid w:val="007771F4"/>
    <w:rsid w:val="00777ED7"/>
    <w:rsid w:val="00777F13"/>
    <w:rsid w:val="00785D64"/>
    <w:rsid w:val="00793154"/>
    <w:rsid w:val="00797ECC"/>
    <w:rsid w:val="007A088B"/>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B88"/>
    <w:rsid w:val="008453E1"/>
    <w:rsid w:val="00845405"/>
    <w:rsid w:val="008524D6"/>
    <w:rsid w:val="00854ECE"/>
    <w:rsid w:val="00856535"/>
    <w:rsid w:val="008567FF"/>
    <w:rsid w:val="00856C27"/>
    <w:rsid w:val="00861293"/>
    <w:rsid w:val="00863B0B"/>
    <w:rsid w:val="008721EA"/>
    <w:rsid w:val="00873364"/>
    <w:rsid w:val="0087640E"/>
    <w:rsid w:val="008779E9"/>
    <w:rsid w:val="00877AAB"/>
    <w:rsid w:val="0088150F"/>
    <w:rsid w:val="00897396"/>
    <w:rsid w:val="008A0025"/>
    <w:rsid w:val="008A44AE"/>
    <w:rsid w:val="008A4E80"/>
    <w:rsid w:val="008A76B7"/>
    <w:rsid w:val="008B426A"/>
    <w:rsid w:val="008B48DB"/>
    <w:rsid w:val="008C09A4"/>
    <w:rsid w:val="008C696F"/>
    <w:rsid w:val="008D1016"/>
    <w:rsid w:val="008D35C1"/>
    <w:rsid w:val="008E1E35"/>
    <w:rsid w:val="008E225E"/>
    <w:rsid w:val="008E260A"/>
    <w:rsid w:val="008E36F3"/>
    <w:rsid w:val="008E508F"/>
    <w:rsid w:val="008F2532"/>
    <w:rsid w:val="008F5624"/>
    <w:rsid w:val="00900164"/>
    <w:rsid w:val="009035DC"/>
    <w:rsid w:val="00904468"/>
    <w:rsid w:val="009055A2"/>
    <w:rsid w:val="00906106"/>
    <w:rsid w:val="009108E3"/>
    <w:rsid w:val="009150C5"/>
    <w:rsid w:val="009158B3"/>
    <w:rsid w:val="009160D6"/>
    <w:rsid w:val="009163E9"/>
    <w:rsid w:val="0091799D"/>
    <w:rsid w:val="00921B77"/>
    <w:rsid w:val="009222DE"/>
    <w:rsid w:val="00931B54"/>
    <w:rsid w:val="00933FD4"/>
    <w:rsid w:val="00936EB7"/>
    <w:rsid w:val="009370A6"/>
    <w:rsid w:val="00944237"/>
    <w:rsid w:val="00945DAE"/>
    <w:rsid w:val="00946290"/>
    <w:rsid w:val="00946551"/>
    <w:rsid w:val="009540F2"/>
    <w:rsid w:val="00962902"/>
    <w:rsid w:val="009654C8"/>
    <w:rsid w:val="0096639A"/>
    <w:rsid w:val="009663B8"/>
    <w:rsid w:val="009670B0"/>
    <w:rsid w:val="00972405"/>
    <w:rsid w:val="00976FB2"/>
    <w:rsid w:val="00987C6F"/>
    <w:rsid w:val="00987C98"/>
    <w:rsid w:val="009937F2"/>
    <w:rsid w:val="009A0FFF"/>
    <w:rsid w:val="009B4149"/>
    <w:rsid w:val="009B702E"/>
    <w:rsid w:val="009C049B"/>
    <w:rsid w:val="009D05D1"/>
    <w:rsid w:val="009D263D"/>
    <w:rsid w:val="009D52F7"/>
    <w:rsid w:val="009E1635"/>
    <w:rsid w:val="009E4AB3"/>
    <w:rsid w:val="009F24D9"/>
    <w:rsid w:val="009F2666"/>
    <w:rsid w:val="009F285F"/>
    <w:rsid w:val="00A00C15"/>
    <w:rsid w:val="00A01A40"/>
    <w:rsid w:val="00A127DD"/>
    <w:rsid w:val="00A3783B"/>
    <w:rsid w:val="00A40A9B"/>
    <w:rsid w:val="00A45EBD"/>
    <w:rsid w:val="00A50251"/>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35CD"/>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5885"/>
    <w:rsid w:val="00B86947"/>
    <w:rsid w:val="00B90B9B"/>
    <w:rsid w:val="00B941BB"/>
    <w:rsid w:val="00B969C9"/>
    <w:rsid w:val="00B97CCA"/>
    <w:rsid w:val="00BA5E1F"/>
    <w:rsid w:val="00BA756A"/>
    <w:rsid w:val="00BB0AC7"/>
    <w:rsid w:val="00BC321A"/>
    <w:rsid w:val="00BC4AF6"/>
    <w:rsid w:val="00BD4AD1"/>
    <w:rsid w:val="00BD7F20"/>
    <w:rsid w:val="00BE30A6"/>
    <w:rsid w:val="00BE3665"/>
    <w:rsid w:val="00BE3990"/>
    <w:rsid w:val="00BE3C08"/>
    <w:rsid w:val="00BE4A95"/>
    <w:rsid w:val="00BE5C12"/>
    <w:rsid w:val="00BF08C6"/>
    <w:rsid w:val="00BF43B4"/>
    <w:rsid w:val="00BF707B"/>
    <w:rsid w:val="00C0036F"/>
    <w:rsid w:val="00C01232"/>
    <w:rsid w:val="00C01267"/>
    <w:rsid w:val="00C145BA"/>
    <w:rsid w:val="00C20419"/>
    <w:rsid w:val="00C23D6D"/>
    <w:rsid w:val="00C33236"/>
    <w:rsid w:val="00C344BC"/>
    <w:rsid w:val="00C36678"/>
    <w:rsid w:val="00C4018B"/>
    <w:rsid w:val="00C41AF6"/>
    <w:rsid w:val="00C432F5"/>
    <w:rsid w:val="00C433F9"/>
    <w:rsid w:val="00C4543F"/>
    <w:rsid w:val="00C476E0"/>
    <w:rsid w:val="00C52AFC"/>
    <w:rsid w:val="00C579FA"/>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E214D"/>
    <w:rsid w:val="00CF1AE5"/>
    <w:rsid w:val="00D0235F"/>
    <w:rsid w:val="00D038C2"/>
    <w:rsid w:val="00D04092"/>
    <w:rsid w:val="00D047C7"/>
    <w:rsid w:val="00D0682D"/>
    <w:rsid w:val="00D11A02"/>
    <w:rsid w:val="00D12DB4"/>
    <w:rsid w:val="00D24D86"/>
    <w:rsid w:val="00D303B0"/>
    <w:rsid w:val="00D30E9B"/>
    <w:rsid w:val="00D353E3"/>
    <w:rsid w:val="00D454BB"/>
    <w:rsid w:val="00D456CB"/>
    <w:rsid w:val="00D46936"/>
    <w:rsid w:val="00D5193B"/>
    <w:rsid w:val="00D52A95"/>
    <w:rsid w:val="00D735F4"/>
    <w:rsid w:val="00D77641"/>
    <w:rsid w:val="00D77FFE"/>
    <w:rsid w:val="00D83E48"/>
    <w:rsid w:val="00D84B4E"/>
    <w:rsid w:val="00D91B91"/>
    <w:rsid w:val="00D9236D"/>
    <w:rsid w:val="00D95F8B"/>
    <w:rsid w:val="00D97AF4"/>
    <w:rsid w:val="00DA0076"/>
    <w:rsid w:val="00DA2915"/>
    <w:rsid w:val="00DA58BB"/>
    <w:rsid w:val="00DA5A91"/>
    <w:rsid w:val="00DB1C6C"/>
    <w:rsid w:val="00DB2196"/>
    <w:rsid w:val="00DB5C94"/>
    <w:rsid w:val="00DC7E4D"/>
    <w:rsid w:val="00DD5F88"/>
    <w:rsid w:val="00DD7B52"/>
    <w:rsid w:val="00DE4E89"/>
    <w:rsid w:val="00DE4F38"/>
    <w:rsid w:val="00DF59B8"/>
    <w:rsid w:val="00E02BB3"/>
    <w:rsid w:val="00E07B74"/>
    <w:rsid w:val="00E1411E"/>
    <w:rsid w:val="00E276F4"/>
    <w:rsid w:val="00E27BDB"/>
    <w:rsid w:val="00E31D3C"/>
    <w:rsid w:val="00E33038"/>
    <w:rsid w:val="00E411E9"/>
    <w:rsid w:val="00E41BD7"/>
    <w:rsid w:val="00E473B9"/>
    <w:rsid w:val="00E53979"/>
    <w:rsid w:val="00E562C4"/>
    <w:rsid w:val="00E57152"/>
    <w:rsid w:val="00E61093"/>
    <w:rsid w:val="00E71293"/>
    <w:rsid w:val="00E71AC6"/>
    <w:rsid w:val="00E71E15"/>
    <w:rsid w:val="00E752A2"/>
    <w:rsid w:val="00E7765C"/>
    <w:rsid w:val="00E820F1"/>
    <w:rsid w:val="00E8315C"/>
    <w:rsid w:val="00E84216"/>
    <w:rsid w:val="00E85710"/>
    <w:rsid w:val="00E858CB"/>
    <w:rsid w:val="00E966B1"/>
    <w:rsid w:val="00EA4091"/>
    <w:rsid w:val="00EB2D31"/>
    <w:rsid w:val="00EB6274"/>
    <w:rsid w:val="00EB750F"/>
    <w:rsid w:val="00EC4DC5"/>
    <w:rsid w:val="00ED2BE2"/>
    <w:rsid w:val="00EE2109"/>
    <w:rsid w:val="00EE6D8B"/>
    <w:rsid w:val="00EE735F"/>
    <w:rsid w:val="00EF03CE"/>
    <w:rsid w:val="00EF22F0"/>
    <w:rsid w:val="00EF2526"/>
    <w:rsid w:val="00F0049A"/>
    <w:rsid w:val="00F05108"/>
    <w:rsid w:val="00F10777"/>
    <w:rsid w:val="00F16CB4"/>
    <w:rsid w:val="00F229A0"/>
    <w:rsid w:val="00F22B7F"/>
    <w:rsid w:val="00F24782"/>
    <w:rsid w:val="00F27393"/>
    <w:rsid w:val="00F330D0"/>
    <w:rsid w:val="00F36805"/>
    <w:rsid w:val="00F36AE4"/>
    <w:rsid w:val="00F44B22"/>
    <w:rsid w:val="00F47249"/>
    <w:rsid w:val="00F50032"/>
    <w:rsid w:val="00F517AB"/>
    <w:rsid w:val="00F53876"/>
    <w:rsid w:val="00F563F0"/>
    <w:rsid w:val="00F60F75"/>
    <w:rsid w:val="00F61073"/>
    <w:rsid w:val="00F6107E"/>
    <w:rsid w:val="00F70AEB"/>
    <w:rsid w:val="00F73F94"/>
    <w:rsid w:val="00F7615E"/>
    <w:rsid w:val="00F80B31"/>
    <w:rsid w:val="00F80DF5"/>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AED503E5-3FF7-41A2-8D45-0D5513A3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92433340">
      <w:bodyDiv w:val="1"/>
      <w:marLeft w:val="0"/>
      <w:marRight w:val="0"/>
      <w:marTop w:val="0"/>
      <w:marBottom w:val="0"/>
      <w:divBdr>
        <w:top w:val="none" w:sz="0" w:space="0" w:color="auto"/>
        <w:left w:val="none" w:sz="0" w:space="0" w:color="auto"/>
        <w:bottom w:val="none" w:sz="0" w:space="0" w:color="auto"/>
        <w:right w:val="none" w:sz="0" w:space="0" w:color="auto"/>
      </w:divBdr>
    </w:div>
    <w:div w:id="217058731">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12579254">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30244570">
      <w:bodyDiv w:val="1"/>
      <w:marLeft w:val="0"/>
      <w:marRight w:val="0"/>
      <w:marTop w:val="0"/>
      <w:marBottom w:val="0"/>
      <w:divBdr>
        <w:top w:val="none" w:sz="0" w:space="0" w:color="auto"/>
        <w:left w:val="none" w:sz="0" w:space="0" w:color="auto"/>
        <w:bottom w:val="none" w:sz="0" w:space="0" w:color="auto"/>
        <w:right w:val="none" w:sz="0" w:space="0" w:color="auto"/>
      </w:divBdr>
    </w:div>
    <w:div w:id="1160199122">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6763272">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806697230">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1873884-69A3-4C92-9832-149AAAEE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684</Words>
  <Characters>3162</Characters>
  <Application>Microsoft Office Word</Application>
  <DocSecurity>0</DocSecurity>
  <Lines>225</Lines>
  <Paragraphs>51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2014-06-13T09:38:00Z</dcterms:created>
  <dcterms:modified xsi:type="dcterms:W3CDTF">2014-06-13T17:14:00Z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