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B947" w14:textId="2460BAD9" w:rsidR="00306FF0" w:rsidRDefault="00306FF0" w:rsidP="00306FF0">
      <w:pPr>
        <w:pStyle w:val="ny-lesson-header"/>
      </w:pPr>
      <w:r>
        <w:t>Lesson 2:  Construct an Equilateral Triangle</w:t>
      </w:r>
    </w:p>
    <w:p w14:paraId="166B2DC1" w14:textId="4D4FFDDF" w:rsidR="002B2566" w:rsidRDefault="009428BE" w:rsidP="00306FF0">
      <w:pPr>
        <w:pStyle w:val="ny-callout-hdr"/>
        <w:spacing w:after="60"/>
      </w:pPr>
      <w:r>
        <w:t xml:space="preserve"> </w:t>
      </w:r>
    </w:p>
    <w:p w14:paraId="432D9676" w14:textId="77777777" w:rsidR="00306FF0" w:rsidRDefault="00306FF0" w:rsidP="00306FF0">
      <w:pPr>
        <w:pStyle w:val="ny-callout-hdr"/>
        <w:spacing w:after="60"/>
      </w:pPr>
      <w:r>
        <w:t>Classwork</w:t>
      </w:r>
    </w:p>
    <w:p w14:paraId="46F1F326" w14:textId="766C114E" w:rsidR="00306FF0" w:rsidRDefault="002B2566" w:rsidP="002B2566">
      <w:pPr>
        <w:pStyle w:val="ny-lesson-hdr-1"/>
      </w:pPr>
      <w:r>
        <w:t>Opening Exercise</w:t>
      </w:r>
    </w:p>
    <w:p w14:paraId="4B09E12E" w14:textId="5C005C2F" w:rsidR="00306FF0" w:rsidRPr="00310A25" w:rsidRDefault="002B2566" w:rsidP="00306FF0">
      <w:pPr>
        <w:pStyle w:val="ny-lesson-paragraph"/>
      </w:pPr>
      <w:r w:rsidRPr="00E91250">
        <w:t xml:space="preserve">You will need </w:t>
      </w:r>
      <w:r w:rsidRPr="00310A25">
        <w:t>a</w:t>
      </w:r>
      <w:r w:rsidR="00306FF0" w:rsidRPr="00310A25">
        <w:t xml:space="preserve"> compass, a straightedge, </w:t>
      </w:r>
      <w:r w:rsidRPr="00310A25">
        <w:t xml:space="preserve">and </w:t>
      </w:r>
      <w:r w:rsidR="00306FF0" w:rsidRPr="00310A25">
        <w:t xml:space="preserve">another student’s </w:t>
      </w:r>
      <w:r w:rsidR="00E91250">
        <w:t>Problem Set</w:t>
      </w:r>
      <w:r w:rsidRPr="00310A25">
        <w:t>.</w:t>
      </w:r>
    </w:p>
    <w:p w14:paraId="55107C86" w14:textId="77777777" w:rsidR="00306FF0" w:rsidRPr="00310A25" w:rsidRDefault="00306FF0" w:rsidP="00306FF0">
      <w:pPr>
        <w:pStyle w:val="ny-lesson-paragraph"/>
      </w:pPr>
    </w:p>
    <w:p w14:paraId="74860036" w14:textId="77777777" w:rsidR="00306FF0" w:rsidRPr="00310A25" w:rsidRDefault="00306FF0" w:rsidP="00306FF0">
      <w:pPr>
        <w:pStyle w:val="ny-lesson-paragraph"/>
      </w:pPr>
      <w:r w:rsidRPr="00310A25">
        <w:t>Directions:</w:t>
      </w:r>
    </w:p>
    <w:p w14:paraId="53C30829" w14:textId="130FA833" w:rsidR="00306FF0" w:rsidRDefault="00306FF0" w:rsidP="00306FF0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Follow the directions of another student’s </w:t>
      </w:r>
      <w:r w:rsidR="00E91250">
        <w:rPr>
          <w:sz w:val="20"/>
          <w:szCs w:val="20"/>
        </w:rPr>
        <w:t>Problem Set</w:t>
      </w:r>
      <w:r>
        <w:rPr>
          <w:sz w:val="20"/>
          <w:szCs w:val="20"/>
        </w:rPr>
        <w:t xml:space="preserve"> write-up to </w:t>
      </w:r>
      <w:r w:rsidR="002B2566">
        <w:rPr>
          <w:sz w:val="20"/>
          <w:szCs w:val="20"/>
        </w:rPr>
        <w:t>construct an equilateral triangle</w:t>
      </w:r>
      <w:r>
        <w:rPr>
          <w:sz w:val="20"/>
          <w:szCs w:val="20"/>
        </w:rPr>
        <w:t xml:space="preserve">.  </w:t>
      </w:r>
    </w:p>
    <w:p w14:paraId="7C1CDFFD" w14:textId="77777777" w:rsidR="00306FF0" w:rsidRDefault="00306FF0" w:rsidP="00306FF0">
      <w:pPr>
        <w:pStyle w:val="ny-lesson-paragraph"/>
        <w:numPr>
          <w:ilvl w:val="0"/>
          <w:numId w:val="43"/>
        </w:numPr>
        <w:spacing w:line="260" w:lineRule="exact"/>
      </w:pPr>
      <w:r>
        <w:t>What kinds of problems did you have as you followed your classmate’s directions?</w:t>
      </w:r>
    </w:p>
    <w:p w14:paraId="44E161DC" w14:textId="72699101" w:rsidR="001C6F04" w:rsidRDefault="00306FF0" w:rsidP="00306FF0">
      <w:pPr>
        <w:pStyle w:val="ny-lesson-paragraph"/>
        <w:numPr>
          <w:ilvl w:val="0"/>
          <w:numId w:val="43"/>
        </w:numPr>
        <w:spacing w:line="260" w:lineRule="exact"/>
      </w:pPr>
      <w:r>
        <w:t>Think about ways to avoid these problems.  What criteria or expectations for writing steps in constructions should be included in a rubric for evaluating your writing?  List at least three criteria</w:t>
      </w:r>
      <w:r w:rsidR="00D2131D">
        <w:t>.</w:t>
      </w:r>
    </w:p>
    <w:p w14:paraId="0187D2D5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52AFE076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4042F9B7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6472C788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225D9562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7B38966E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44F00541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47065BDD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59FF118A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2950B652" w14:textId="77777777" w:rsidR="001C6F04" w:rsidRDefault="001C6F04" w:rsidP="001C6F04">
      <w:pPr>
        <w:pStyle w:val="ny-lesson-paragraph"/>
        <w:spacing w:line="260" w:lineRule="exact"/>
        <w:ind w:left="720"/>
      </w:pPr>
    </w:p>
    <w:p w14:paraId="7AC9D79B" w14:textId="56ECB571" w:rsidR="00306FF0" w:rsidRDefault="00306FF0" w:rsidP="001C6F04">
      <w:pPr>
        <w:pStyle w:val="ny-lesson-paragraph"/>
        <w:spacing w:line="260" w:lineRule="exact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306FF0" w14:paraId="2B206B19" w14:textId="77777777" w:rsidTr="00306FF0"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853" w14:textId="77777777" w:rsidR="00306FF0" w:rsidRDefault="00306FF0">
            <w:pPr>
              <w:pStyle w:val="ny-lesson-paragraph"/>
            </w:pPr>
          </w:p>
        </w:tc>
      </w:tr>
      <w:tr w:rsidR="00306FF0" w14:paraId="07AA855E" w14:textId="77777777" w:rsidTr="00306FF0"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97AD9" w14:textId="77777777" w:rsidR="00306FF0" w:rsidRDefault="00306FF0">
            <w:pPr>
              <w:pStyle w:val="ny-lesson-paragraph"/>
            </w:pPr>
          </w:p>
        </w:tc>
      </w:tr>
      <w:tr w:rsidR="00306FF0" w14:paraId="10A12B1F" w14:textId="77777777" w:rsidTr="00306FF0"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12E8" w14:textId="77777777" w:rsidR="00306FF0" w:rsidRDefault="00306FF0">
            <w:pPr>
              <w:pStyle w:val="ny-lesson-paragraph"/>
            </w:pPr>
          </w:p>
        </w:tc>
      </w:tr>
      <w:tr w:rsidR="00306FF0" w14:paraId="241D7BD8" w14:textId="77777777" w:rsidTr="00306FF0"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FF9C3" w14:textId="77777777" w:rsidR="00306FF0" w:rsidRDefault="00306FF0">
            <w:pPr>
              <w:pStyle w:val="ny-lesson-paragraph"/>
            </w:pPr>
          </w:p>
        </w:tc>
      </w:tr>
      <w:tr w:rsidR="00306FF0" w14:paraId="0F8C2FC5" w14:textId="77777777" w:rsidTr="00306FF0"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4C452" w14:textId="77777777" w:rsidR="00306FF0" w:rsidRDefault="00306FF0">
            <w:pPr>
              <w:pStyle w:val="ny-lesson-paragraph"/>
            </w:pPr>
          </w:p>
        </w:tc>
      </w:tr>
      <w:tr w:rsidR="00306FF0" w14:paraId="03822975" w14:textId="77777777" w:rsidTr="00306FF0"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151F7" w14:textId="77777777" w:rsidR="00306FF0" w:rsidRDefault="00306FF0">
            <w:pPr>
              <w:pStyle w:val="ny-lesson-paragraph"/>
            </w:pPr>
          </w:p>
        </w:tc>
      </w:tr>
    </w:tbl>
    <w:p w14:paraId="4E8E46D4" w14:textId="2EACA36E" w:rsidR="00306FF0" w:rsidRDefault="002B2566" w:rsidP="002B2566">
      <w:pPr>
        <w:pStyle w:val="ny-lesson-hdr-1"/>
      </w:pPr>
      <w:r>
        <w:lastRenderedPageBreak/>
        <w:t>Exploratory Challenge 1</w:t>
      </w:r>
    </w:p>
    <w:p w14:paraId="434014CC" w14:textId="1EB18313" w:rsidR="00306FF0" w:rsidRPr="002B2566" w:rsidRDefault="002B2566" w:rsidP="00306FF0">
      <w:pPr>
        <w:pStyle w:val="ny-lesson-paragraph"/>
        <w:rPr>
          <w:color w:val="auto"/>
          <w:szCs w:val="20"/>
        </w:rPr>
      </w:pPr>
      <w:r w:rsidRPr="00E91250">
        <w:rPr>
          <w:color w:val="auto"/>
          <w:szCs w:val="20"/>
        </w:rPr>
        <w:t xml:space="preserve">You will need </w:t>
      </w:r>
      <w:r>
        <w:rPr>
          <w:color w:val="auto"/>
          <w:szCs w:val="20"/>
        </w:rPr>
        <w:t>a</w:t>
      </w:r>
      <w:r w:rsidR="00306FF0" w:rsidRPr="002B2566">
        <w:t xml:space="preserve"> compass and </w:t>
      </w:r>
      <w:r>
        <w:t xml:space="preserve">a </w:t>
      </w:r>
      <w:r w:rsidR="00306FF0" w:rsidRPr="002B2566">
        <w:t>straightedge</w:t>
      </w:r>
      <w:bookmarkStart w:id="0" w:name="_GoBack"/>
      <w:r w:rsidR="00D2131D">
        <w:t>.</w:t>
      </w:r>
      <w:bookmarkEnd w:id="0"/>
    </w:p>
    <w:p w14:paraId="0C6AB186" w14:textId="20466280" w:rsidR="00306FF0" w:rsidRDefault="00306FF0" w:rsidP="00306FF0">
      <w:pPr>
        <w:pStyle w:val="ny-lesson-paragraph"/>
      </w:pPr>
      <w:r>
        <w:t xml:space="preserve">Using the skills you have practiced, construct </w:t>
      </w:r>
      <w:r>
        <w:rPr>
          <w:b/>
        </w:rPr>
        <w:t>three</w:t>
      </w:r>
      <w:r>
        <w:t xml:space="preserve"> equilateral triangles, where the first and secon</w:t>
      </w:r>
      <w:r w:rsidR="00E91250">
        <w:t>d triangles share a common side</w:t>
      </w:r>
      <w:r>
        <w:t xml:space="preserve"> and the second and third triangles share a common side.  Clearly and precisely list the steps needed to accomplish this construction.</w:t>
      </w:r>
    </w:p>
    <w:p w14:paraId="74292C3B" w14:textId="6C98210B" w:rsidR="00306FF0" w:rsidRDefault="00306FF0" w:rsidP="00306FF0">
      <w:pPr>
        <w:pStyle w:val="ny-lesson-paragraph"/>
      </w:pPr>
      <w:r>
        <w:t>Switch your list of steps with a partner</w:t>
      </w:r>
      <w:r w:rsidR="002B2566">
        <w:t>,</w:t>
      </w:r>
      <w:r>
        <w:t xml:space="preserve"> and complete the construction according to your partner’s steps.  Revise your drawing and list of steps as needed.</w:t>
      </w:r>
    </w:p>
    <w:p w14:paraId="6FE4CA01" w14:textId="77777777" w:rsidR="00306FF0" w:rsidRDefault="00306FF0" w:rsidP="00306FF0">
      <w:pPr>
        <w:pStyle w:val="ny-lesson-paragraph"/>
      </w:pPr>
      <w:r>
        <w:t>Construct three equilateral triangles here:</w:t>
      </w:r>
    </w:p>
    <w:p w14:paraId="37266A4C" w14:textId="77777777" w:rsidR="00306FF0" w:rsidRDefault="00306FF0" w:rsidP="00306FF0">
      <w:pPr>
        <w:pStyle w:val="ny-lesson-paragraph"/>
      </w:pPr>
    </w:p>
    <w:p w14:paraId="57C8A8AB" w14:textId="77777777" w:rsidR="00306FF0" w:rsidRDefault="00306FF0" w:rsidP="00306FF0">
      <w:pPr>
        <w:pStyle w:val="ny-lesson-paragraph"/>
      </w:pPr>
    </w:p>
    <w:p w14:paraId="47FB97C4" w14:textId="77777777" w:rsidR="00306FF0" w:rsidRDefault="00306FF0" w:rsidP="00306FF0">
      <w:pPr>
        <w:pStyle w:val="ny-lesson-paragraph"/>
      </w:pPr>
    </w:p>
    <w:p w14:paraId="19FA0668" w14:textId="77777777" w:rsidR="00306FF0" w:rsidRDefault="00306FF0" w:rsidP="00306FF0">
      <w:pPr>
        <w:pStyle w:val="ny-lesson-paragraph"/>
      </w:pPr>
    </w:p>
    <w:p w14:paraId="27D49335" w14:textId="77777777" w:rsidR="00306FF0" w:rsidRDefault="00306FF0" w:rsidP="00306FF0">
      <w:pPr>
        <w:pStyle w:val="ny-lesson-paragraph"/>
      </w:pPr>
    </w:p>
    <w:p w14:paraId="21202069" w14:textId="77777777" w:rsidR="00306FF0" w:rsidRDefault="00306FF0" w:rsidP="00306FF0">
      <w:pPr>
        <w:pStyle w:val="ny-lesson-paragraph"/>
      </w:pPr>
    </w:p>
    <w:p w14:paraId="688832E9" w14:textId="77777777" w:rsidR="00306FF0" w:rsidRDefault="00306FF0" w:rsidP="00306FF0">
      <w:pPr>
        <w:pStyle w:val="ny-lesson-paragraph"/>
      </w:pPr>
    </w:p>
    <w:p w14:paraId="4C15FB85" w14:textId="77777777" w:rsidR="00306FF0" w:rsidRDefault="00306FF0" w:rsidP="00306FF0">
      <w:pPr>
        <w:pStyle w:val="ny-lesson-paragraph"/>
      </w:pPr>
    </w:p>
    <w:p w14:paraId="025F0638" w14:textId="77777777" w:rsidR="00306FF0" w:rsidRDefault="00306FF0" w:rsidP="00306FF0">
      <w:pPr>
        <w:pStyle w:val="ny-lesson-paragraph"/>
      </w:pPr>
    </w:p>
    <w:p w14:paraId="127E5136" w14:textId="77777777" w:rsidR="00306FF0" w:rsidRDefault="00306FF0" w:rsidP="00306FF0">
      <w:pPr>
        <w:pStyle w:val="ny-lesson-paragraph"/>
      </w:pPr>
    </w:p>
    <w:p w14:paraId="12FE474F" w14:textId="77777777" w:rsidR="00306FF0" w:rsidRDefault="00306FF0" w:rsidP="00306FF0">
      <w:pPr>
        <w:pStyle w:val="ny-lesson-paragraph"/>
      </w:pPr>
    </w:p>
    <w:p w14:paraId="40025F24" w14:textId="77777777" w:rsidR="00306FF0" w:rsidRDefault="00306FF0" w:rsidP="00306FF0">
      <w:pPr>
        <w:pStyle w:val="ny-lesson-paragraph"/>
      </w:pPr>
    </w:p>
    <w:p w14:paraId="3608BFD2" w14:textId="77777777" w:rsidR="00306FF0" w:rsidRDefault="00306FF0" w:rsidP="00306FF0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306FF0" w14:paraId="5F48B0D6" w14:textId="77777777" w:rsidTr="00306FF0">
        <w:trPr>
          <w:trHeight w:val="576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EE3DF" w14:textId="77777777" w:rsidR="00306FF0" w:rsidRDefault="00306FF0">
            <w:pPr>
              <w:pStyle w:val="ny-lesson-paragraph"/>
            </w:pPr>
          </w:p>
        </w:tc>
      </w:tr>
      <w:tr w:rsidR="00306FF0" w14:paraId="6FD72F1C" w14:textId="77777777" w:rsidTr="00306FF0">
        <w:trPr>
          <w:trHeight w:val="576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4DEE2" w14:textId="77777777" w:rsidR="00306FF0" w:rsidRDefault="00306FF0">
            <w:pPr>
              <w:pStyle w:val="ny-lesson-paragraph"/>
            </w:pPr>
          </w:p>
        </w:tc>
      </w:tr>
      <w:tr w:rsidR="00306FF0" w14:paraId="382ECD70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7290E" w14:textId="77777777" w:rsidR="00306FF0" w:rsidRDefault="00306FF0">
            <w:pPr>
              <w:pStyle w:val="ny-lesson-paragraph"/>
            </w:pPr>
          </w:p>
        </w:tc>
      </w:tr>
      <w:tr w:rsidR="00306FF0" w14:paraId="74572643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C02DF" w14:textId="77777777" w:rsidR="00306FF0" w:rsidRDefault="00306FF0">
            <w:pPr>
              <w:pStyle w:val="ny-lesson-paragraph"/>
            </w:pPr>
          </w:p>
        </w:tc>
      </w:tr>
      <w:tr w:rsidR="00306FF0" w14:paraId="63A00A78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3BEEB" w14:textId="77777777" w:rsidR="00306FF0" w:rsidRDefault="00306FF0">
            <w:pPr>
              <w:pStyle w:val="ny-lesson-paragraph"/>
            </w:pPr>
          </w:p>
        </w:tc>
      </w:tr>
      <w:tr w:rsidR="00306FF0" w14:paraId="643152DC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E9A47" w14:textId="77777777" w:rsidR="00306FF0" w:rsidRDefault="00306FF0">
            <w:pPr>
              <w:pStyle w:val="ny-lesson-paragraph"/>
            </w:pPr>
          </w:p>
        </w:tc>
      </w:tr>
      <w:tr w:rsidR="00306FF0" w14:paraId="0A4EF70F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9D2F" w14:textId="77777777" w:rsidR="00306FF0" w:rsidRDefault="00306FF0">
            <w:pPr>
              <w:pStyle w:val="ny-lesson-paragraph"/>
            </w:pPr>
          </w:p>
        </w:tc>
      </w:tr>
    </w:tbl>
    <w:p w14:paraId="1268ABE8" w14:textId="77777777" w:rsidR="00306FF0" w:rsidRDefault="00306FF0" w:rsidP="00306FF0">
      <w:pPr>
        <w:pStyle w:val="ny-lesson-paragraph"/>
        <w:rPr>
          <w:b/>
          <w:color w:val="auto"/>
          <w:szCs w:val="20"/>
        </w:rPr>
      </w:pPr>
    </w:p>
    <w:p w14:paraId="54979243" w14:textId="540DE7FD" w:rsidR="00306FF0" w:rsidRDefault="002B2566" w:rsidP="002B2566">
      <w:pPr>
        <w:pStyle w:val="ny-lesson-hdr-1"/>
      </w:pPr>
      <w:r>
        <w:lastRenderedPageBreak/>
        <w:t>Exploratory Challenge 2</w:t>
      </w:r>
    </w:p>
    <w:p w14:paraId="55D2E9E8" w14:textId="65076339" w:rsidR="00306FF0" w:rsidRDefault="00306FF0" w:rsidP="00306FF0">
      <w:pPr>
        <w:pStyle w:val="ny-lesson-paragraph"/>
      </w:pPr>
      <w:r>
        <w:t xml:space="preserve">On a separate piece of paper, use the skills you have developed in this lesson construct a </w:t>
      </w:r>
      <w:r>
        <w:rPr>
          <w:b/>
        </w:rPr>
        <w:t>regular hexagon</w:t>
      </w:r>
      <w:r>
        <w:t>.  Clearly and precisely list the steps needed to accomplish this construction.  Compare your results with a partner and revise your drawing and list of steps as needed.</w:t>
      </w:r>
    </w:p>
    <w:p w14:paraId="0005D0D3" w14:textId="54C020F8" w:rsidR="002B2566" w:rsidRDefault="002B2566" w:rsidP="002B2566">
      <w:pPr>
        <w:pStyle w:val="ny-lesson-paragraph"/>
      </w:pPr>
    </w:p>
    <w:p w14:paraId="7EEDF138" w14:textId="77777777" w:rsidR="00306FF0" w:rsidRDefault="00306FF0" w:rsidP="00306FF0">
      <w:pPr>
        <w:pStyle w:val="ny-callout-hdr"/>
        <w:spacing w:after="120"/>
      </w:pPr>
    </w:p>
    <w:p w14:paraId="094BF6F2" w14:textId="77777777" w:rsidR="00306FF0" w:rsidRDefault="00306FF0" w:rsidP="00306FF0">
      <w:pPr>
        <w:pStyle w:val="ny-callout-hdr"/>
        <w:spacing w:after="120"/>
      </w:pPr>
    </w:p>
    <w:p w14:paraId="424D504B" w14:textId="77777777" w:rsidR="00306FF0" w:rsidRDefault="00306FF0" w:rsidP="00306FF0">
      <w:pPr>
        <w:pStyle w:val="ny-callout-hdr"/>
        <w:spacing w:after="120"/>
      </w:pPr>
    </w:p>
    <w:p w14:paraId="2B0E37CC" w14:textId="77777777" w:rsidR="00306FF0" w:rsidRDefault="00306FF0" w:rsidP="00306FF0">
      <w:pPr>
        <w:pStyle w:val="ny-callout-hdr"/>
        <w:spacing w:after="120"/>
      </w:pPr>
    </w:p>
    <w:p w14:paraId="5B7F4BD3" w14:textId="77777777" w:rsidR="00306FF0" w:rsidRDefault="00306FF0" w:rsidP="00306FF0">
      <w:pPr>
        <w:pStyle w:val="ny-callout-hdr"/>
        <w:spacing w:after="120"/>
      </w:pPr>
    </w:p>
    <w:p w14:paraId="3D8CB8C4" w14:textId="77777777" w:rsidR="00306FF0" w:rsidRDefault="00306FF0" w:rsidP="00306FF0">
      <w:pPr>
        <w:pStyle w:val="ny-callout-hdr"/>
        <w:spacing w:after="120"/>
      </w:pPr>
    </w:p>
    <w:p w14:paraId="5A990C3F" w14:textId="77777777" w:rsidR="00306FF0" w:rsidRDefault="00306FF0" w:rsidP="00306FF0">
      <w:pPr>
        <w:pStyle w:val="ny-callout-hdr"/>
        <w:spacing w:after="120"/>
      </w:pPr>
    </w:p>
    <w:p w14:paraId="3C77ACF2" w14:textId="77777777" w:rsidR="00306FF0" w:rsidRDefault="00306FF0" w:rsidP="00306FF0">
      <w:pPr>
        <w:pStyle w:val="ny-callout-hdr"/>
        <w:spacing w:after="120"/>
      </w:pPr>
    </w:p>
    <w:p w14:paraId="56329482" w14:textId="77777777" w:rsidR="00306FF0" w:rsidRDefault="00306FF0" w:rsidP="00306FF0">
      <w:pPr>
        <w:pStyle w:val="ny-callout-hdr"/>
        <w:spacing w:after="120"/>
      </w:pPr>
    </w:p>
    <w:p w14:paraId="6D781BD6" w14:textId="77777777" w:rsidR="00306FF0" w:rsidRDefault="00306FF0" w:rsidP="00306FF0">
      <w:pPr>
        <w:pStyle w:val="ny-callout-hdr"/>
        <w:spacing w:after="120"/>
      </w:pPr>
    </w:p>
    <w:p w14:paraId="33D0CE10" w14:textId="77777777" w:rsidR="00306FF0" w:rsidRDefault="00306FF0" w:rsidP="00306FF0">
      <w:pPr>
        <w:pStyle w:val="ny-callout-hdr"/>
        <w:spacing w:after="120"/>
      </w:pPr>
    </w:p>
    <w:p w14:paraId="6C7E1640" w14:textId="77777777" w:rsidR="00306FF0" w:rsidRDefault="00306FF0" w:rsidP="00306FF0">
      <w:pPr>
        <w:pStyle w:val="ny-callout-hdr"/>
        <w:spacing w:after="120"/>
      </w:pPr>
    </w:p>
    <w:p w14:paraId="3C28784E" w14:textId="77777777" w:rsidR="00306FF0" w:rsidRDefault="00306FF0" w:rsidP="00306FF0">
      <w:pPr>
        <w:pStyle w:val="ny-callout-hdr"/>
        <w:spacing w:after="120"/>
      </w:pPr>
    </w:p>
    <w:p w14:paraId="549E8B72" w14:textId="77777777" w:rsidR="00E91250" w:rsidRDefault="00E91250" w:rsidP="00E91250">
      <w:pPr>
        <w:pStyle w:val="ny-lesson-paragraph"/>
      </w:pPr>
    </w:p>
    <w:p w14:paraId="615879F1" w14:textId="77777777" w:rsidR="00E91250" w:rsidRDefault="00E91250" w:rsidP="00E91250">
      <w:pPr>
        <w:pStyle w:val="ny-lesson-paragraph"/>
      </w:pPr>
    </w:p>
    <w:p w14:paraId="1A4AF11D" w14:textId="77777777" w:rsidR="00E91250" w:rsidRDefault="00E91250" w:rsidP="00E91250">
      <w:pPr>
        <w:pStyle w:val="ny-lesson-paragraph"/>
      </w:pPr>
    </w:p>
    <w:p w14:paraId="779C271E" w14:textId="69BDB829" w:rsidR="00306FF0" w:rsidRDefault="00E91250" w:rsidP="00E91250">
      <w:pPr>
        <w:pStyle w:val="ny-lesson-paragraph"/>
      </w:pPr>
      <w:r>
        <w:t xml:space="preserve">Can you repeat the construction of a hexagon until the entire sheet is covered in hexagons (except the edges will be partial hexagons)?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306FF0" w14:paraId="47B0BBDD" w14:textId="77777777" w:rsidTr="00306FF0">
        <w:trPr>
          <w:trHeight w:val="576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0E7FD" w14:textId="77777777" w:rsidR="00306FF0" w:rsidRDefault="00306FF0">
            <w:pPr>
              <w:pStyle w:val="ny-lesson-paragraph"/>
            </w:pPr>
          </w:p>
        </w:tc>
      </w:tr>
      <w:tr w:rsidR="00306FF0" w14:paraId="13F3E47E" w14:textId="77777777" w:rsidTr="00306FF0">
        <w:trPr>
          <w:trHeight w:val="576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D6CA" w14:textId="77777777" w:rsidR="00306FF0" w:rsidRDefault="00306FF0">
            <w:pPr>
              <w:pStyle w:val="ny-lesson-paragraph"/>
            </w:pPr>
          </w:p>
        </w:tc>
      </w:tr>
      <w:tr w:rsidR="00306FF0" w14:paraId="7DD57305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178D6" w14:textId="77777777" w:rsidR="00306FF0" w:rsidRDefault="00306FF0">
            <w:pPr>
              <w:pStyle w:val="ny-lesson-paragraph"/>
            </w:pPr>
          </w:p>
        </w:tc>
      </w:tr>
      <w:tr w:rsidR="00306FF0" w14:paraId="26FF741A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A7963" w14:textId="77777777" w:rsidR="00306FF0" w:rsidRDefault="00306FF0">
            <w:pPr>
              <w:pStyle w:val="ny-lesson-paragraph"/>
            </w:pPr>
          </w:p>
        </w:tc>
      </w:tr>
      <w:tr w:rsidR="00306FF0" w14:paraId="2E223730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5D892" w14:textId="77777777" w:rsidR="00306FF0" w:rsidRDefault="00306FF0">
            <w:pPr>
              <w:pStyle w:val="ny-lesson-paragraph"/>
            </w:pPr>
          </w:p>
        </w:tc>
      </w:tr>
    </w:tbl>
    <w:p w14:paraId="21C45F50" w14:textId="77777777" w:rsidR="00E91250" w:rsidRDefault="00E91250" w:rsidP="00306FF0">
      <w:pPr>
        <w:pStyle w:val="ny-callout-hdr"/>
        <w:spacing w:after="120"/>
      </w:pPr>
    </w:p>
    <w:p w14:paraId="7227FD6C" w14:textId="05893830" w:rsidR="00306FF0" w:rsidRPr="001C6F04" w:rsidRDefault="00306FF0" w:rsidP="001C6F04">
      <w:pPr>
        <w:pStyle w:val="ny-callout-hdr"/>
      </w:pPr>
      <w:r>
        <w:lastRenderedPageBreak/>
        <w:t>Problem Set</w:t>
      </w:r>
    </w:p>
    <w:p w14:paraId="069F7DF4" w14:textId="77777777" w:rsidR="00F13ADF" w:rsidRPr="001C6F04" w:rsidRDefault="00F13ADF" w:rsidP="001C6F04">
      <w:pPr>
        <w:pStyle w:val="ny-callout-hdr"/>
      </w:pPr>
    </w:p>
    <w:p w14:paraId="03321AD7" w14:textId="77777777" w:rsidR="00306FF0" w:rsidRDefault="00306FF0" w:rsidP="001C6F04">
      <w:pPr>
        <w:pStyle w:val="ny-lesson-paragraph"/>
      </w:pPr>
      <w:r>
        <w:t xml:space="preserve">Why are </w:t>
      </w:r>
      <w:r>
        <w:rPr>
          <w:i/>
        </w:rPr>
        <w:t>circles</w:t>
      </w:r>
      <w:r>
        <w:t xml:space="preserve"> so important to these constructions?  Write out a concise explanation of the importance of circles in creating equilateral triangles.  Why did Euclid use </w:t>
      </w:r>
      <w:r>
        <w:rPr>
          <w:i/>
        </w:rPr>
        <w:t>circles</w:t>
      </w:r>
      <w:r>
        <w:t xml:space="preserve"> to create his equilateral triangles in Proposition 1?  How does construction of a circle ensure that all relevant segments will be of equal length?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306FF0" w14:paraId="08948930" w14:textId="77777777" w:rsidTr="00306FF0">
        <w:trPr>
          <w:trHeight w:val="576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4E4C" w14:textId="77777777" w:rsidR="00306FF0" w:rsidRDefault="00306FF0">
            <w:pPr>
              <w:pStyle w:val="ny-lesson-paragraph"/>
            </w:pPr>
          </w:p>
        </w:tc>
      </w:tr>
      <w:tr w:rsidR="00306FF0" w14:paraId="04E90672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FBD2B" w14:textId="77777777" w:rsidR="00306FF0" w:rsidRDefault="00306FF0">
            <w:pPr>
              <w:pStyle w:val="ny-lesson-paragraph"/>
            </w:pPr>
          </w:p>
        </w:tc>
      </w:tr>
      <w:tr w:rsidR="00306FF0" w14:paraId="4144E148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057F" w14:textId="77777777" w:rsidR="00306FF0" w:rsidRDefault="00306FF0">
            <w:pPr>
              <w:pStyle w:val="ny-lesson-paragraph"/>
            </w:pPr>
          </w:p>
        </w:tc>
      </w:tr>
      <w:tr w:rsidR="00306FF0" w14:paraId="6D6C2576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362A6" w14:textId="77777777" w:rsidR="00306FF0" w:rsidRDefault="00306FF0">
            <w:pPr>
              <w:pStyle w:val="ny-lesson-paragraph"/>
            </w:pPr>
          </w:p>
        </w:tc>
      </w:tr>
      <w:tr w:rsidR="00306FF0" w14:paraId="5D413D1D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611AE" w14:textId="77777777" w:rsidR="00306FF0" w:rsidRDefault="00306FF0">
            <w:pPr>
              <w:pStyle w:val="ny-lesson-paragraph"/>
            </w:pPr>
          </w:p>
        </w:tc>
      </w:tr>
      <w:tr w:rsidR="00306FF0" w14:paraId="679A2EE9" w14:textId="77777777" w:rsidTr="00306FF0">
        <w:trPr>
          <w:trHeight w:val="576"/>
        </w:trPr>
        <w:tc>
          <w:tcPr>
            <w:tcW w:w="10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279DF" w14:textId="77777777" w:rsidR="00306FF0" w:rsidRDefault="00306FF0">
            <w:pPr>
              <w:pStyle w:val="ny-lesson-paragraph"/>
            </w:pPr>
          </w:p>
        </w:tc>
      </w:tr>
    </w:tbl>
    <w:p w14:paraId="210684C0" w14:textId="77777777" w:rsidR="00306FF0" w:rsidRDefault="00306FF0" w:rsidP="00306FF0">
      <w:pPr>
        <w:pStyle w:val="ny-lesson-paragraph"/>
      </w:pPr>
    </w:p>
    <w:p w14:paraId="01E4A4C7" w14:textId="3DEF3CF1" w:rsidR="00987C98" w:rsidRPr="00306FF0" w:rsidRDefault="00987C98" w:rsidP="00306FF0">
      <w:pPr>
        <w:rPr>
          <w:rStyle w:val="ny-bold-green"/>
          <w:b w:val="0"/>
          <w:color w:val="auto"/>
        </w:rPr>
      </w:pPr>
    </w:p>
    <w:sectPr w:rsidR="00987C98" w:rsidRPr="00306FF0" w:rsidSect="002B2566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FF0D" w14:textId="77777777" w:rsidR="00967B47" w:rsidRDefault="00967B47">
      <w:pPr>
        <w:spacing w:after="0" w:line="240" w:lineRule="auto"/>
      </w:pPr>
      <w:r>
        <w:separator/>
      </w:r>
    </w:p>
  </w:endnote>
  <w:endnote w:type="continuationSeparator" w:id="0">
    <w:p w14:paraId="77BDDF60" w14:textId="77777777" w:rsidR="00967B47" w:rsidRDefault="009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80C8707" w:rsidR="001F0D7E" w:rsidRPr="002B2566" w:rsidRDefault="00E81321" w:rsidP="002B25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68342" wp14:editId="2606337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062A8" w14:textId="77777777" w:rsidR="00E81321" w:rsidRPr="003E4777" w:rsidRDefault="00E81321" w:rsidP="00E81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62DB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A683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18062A8" w14:textId="77777777" w:rsidR="00E81321" w:rsidRPr="003E4777" w:rsidRDefault="00E81321" w:rsidP="00E81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62DB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18126" wp14:editId="09F460A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9B7390" w14:textId="33A4CEFE" w:rsidR="00E81321" w:rsidRDefault="00E81321" w:rsidP="00E81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Construct an Equilateral Triangle </w:t>
                          </w:r>
                        </w:p>
                        <w:p w14:paraId="2AAD0832" w14:textId="77777777" w:rsidR="00E81321" w:rsidRPr="002273E5" w:rsidRDefault="00E81321" w:rsidP="00E81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12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20386F" w14:textId="77777777" w:rsidR="00E81321" w:rsidRPr="002273E5" w:rsidRDefault="00E81321" w:rsidP="00E81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F18126" id="Text Box 10" o:spid="_x0000_s1033" type="#_x0000_t202" style="position:absolute;margin-left:93.1pt;margin-top:31.25pt;width:293.4pt;height: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49B7390" w14:textId="33A4CEFE" w:rsidR="00E81321" w:rsidRDefault="00E81321" w:rsidP="00E81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Construct an Equilateral Triangle </w:t>
                    </w:r>
                  </w:p>
                  <w:p w14:paraId="2AAD0832" w14:textId="77777777" w:rsidR="00E81321" w:rsidRPr="002273E5" w:rsidRDefault="00E81321" w:rsidP="00E81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912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B20386F" w14:textId="77777777" w:rsidR="00E81321" w:rsidRPr="002273E5" w:rsidRDefault="00E81321" w:rsidP="00E81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2BC173" wp14:editId="4CA9452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88D85" id="Group 23" o:spid="_x0000_s1026" style="position:absolute;margin-left:86.45pt;margin-top:30.4pt;width:6.55pt;height:21.35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14CDA921" wp14:editId="30DE1BE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E20AC5" wp14:editId="21C3FFD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C3B3" w14:textId="77777777" w:rsidR="00E81321" w:rsidRPr="00B81D46" w:rsidRDefault="00E81321" w:rsidP="00E81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20AC5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55EC3B3" w14:textId="77777777" w:rsidR="00E81321" w:rsidRPr="00B81D46" w:rsidRDefault="00E81321" w:rsidP="00E81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773A672A" wp14:editId="1694BFD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DBE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8FEE5F" wp14:editId="23B8A1D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F0865A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K1Yw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tbrK1&#10;YwMAAOY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m98MA&#10;AADaAAAADwAAAGRycy9kb3ducmV2LnhtbESPwWrDMBBE74H+g9hCb4nckCbGsRxKSWl8iCFpP2Cx&#10;NraptTKS4rh/HxUKPQ4z84bJd5PpxUjOd5YVPC8SEMS11R03Cr4+3+cpCB+QNfaWScEPedgVD7Mc&#10;M21vfKLxHBoRIewzVNCGMGRS+rolg35hB+LoXawzGKJ0jdQObxFuerlMkrU02HFcaHGgt5bq7/PV&#10;KCib9GheqvK6/0jlWGm/4VXplHp6nF63IAJN4T/81z5oBSv4vRJv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Km98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6253F" wp14:editId="3B6FE8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CB633" id="Group 12" o:spid="_x0000_s1026" style="position:absolute;margin-left:-.15pt;margin-top:20.35pt;width:492.4pt;height:.1pt;z-index:251659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A338D" wp14:editId="21088D1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3FE3E" w14:textId="77777777" w:rsidR="00E81321" w:rsidRPr="002273E5" w:rsidRDefault="00E81321" w:rsidP="00E81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A338D" id="Text Box 20" o:spid="_x0000_s1035" type="#_x0000_t202" style="position:absolute;margin-left:-1.15pt;margin-top:63.5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A93FE3E" w14:textId="77777777" w:rsidR="00E81321" w:rsidRPr="002273E5" w:rsidRDefault="00E81321" w:rsidP="00E81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018FE79" wp14:editId="39E7495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13677" w14:textId="77777777" w:rsidR="00967B47" w:rsidRDefault="00967B47">
      <w:pPr>
        <w:spacing w:after="0" w:line="240" w:lineRule="auto"/>
      </w:pPr>
      <w:r>
        <w:separator/>
      </w:r>
    </w:p>
  </w:footnote>
  <w:footnote w:type="continuationSeparator" w:id="0">
    <w:p w14:paraId="629A834E" w14:textId="77777777" w:rsidR="00967B47" w:rsidRDefault="009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9754" w14:textId="1742808F" w:rsidR="0029248B" w:rsidRDefault="0029248B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04E13D57" w:rsidR="0029248B" w:rsidRPr="003212BA" w:rsidRDefault="00222226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579FA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04E13D57" w:rsidR="0029248B" w:rsidRPr="003212BA" w:rsidRDefault="0022222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579FA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6C5D500D" w:rsidR="0029248B" w:rsidRPr="002273E5" w:rsidRDefault="0029248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987C9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51794" id="Text Box 54" o:spid="_x0000_s1027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6C5D500D" w:rsidR="0029248B" w:rsidRPr="002273E5" w:rsidRDefault="002924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987C9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29248B" w:rsidRPr="002273E5" w:rsidRDefault="0029248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45A57" id="Text Box 55" o:spid="_x0000_s1028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9248B" w:rsidRPr="002273E5" w:rsidRDefault="002924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18B0E482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553B0DDE" w14:textId="77777777" w:rsidR="0029248B" w:rsidRDefault="0029248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C9815" id="Freeform 1" o:spid="_x0000_s1029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9248B" w:rsidRDefault="0029248B" w:rsidP="0029248B">
                    <w:pPr>
                      <w:jc w:val="center"/>
                    </w:pPr>
                  </w:p>
                  <w:p w14:paraId="18B0E482" w14:textId="77777777" w:rsidR="0029248B" w:rsidRDefault="0029248B" w:rsidP="0029248B">
                    <w:pPr>
                      <w:jc w:val="center"/>
                    </w:pPr>
                  </w:p>
                  <w:p w14:paraId="553B0DDE" w14:textId="77777777" w:rsidR="0029248B" w:rsidRDefault="0029248B" w:rsidP="0029248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29248B" w:rsidRDefault="0029248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6E434" id="Freeform 2" o:spid="_x0000_s1030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9248B" w:rsidRDefault="002924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29248B" w:rsidRPr="00015AD5" w:rsidRDefault="0029248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591AE2C8" w:rsidR="0029248B" w:rsidRPr="002F031E" w:rsidRDefault="00987C98" w:rsidP="0029248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9FB4E" id="Text Box 60" o:spid="_x0000_s1031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591AE2C8" w:rsidR="0029248B" w:rsidRPr="002F031E" w:rsidRDefault="00987C98" w:rsidP="0029248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29248B" w:rsidRDefault="0029248B" w:rsidP="0029248B">
    <w:pPr>
      <w:pStyle w:val="Header"/>
    </w:pPr>
  </w:p>
  <w:p w14:paraId="6B6062D6" w14:textId="77777777" w:rsidR="0029248B" w:rsidRDefault="0029248B" w:rsidP="0029248B">
    <w:pPr>
      <w:pStyle w:val="Header"/>
    </w:pPr>
  </w:p>
  <w:p w14:paraId="55DCA98A" w14:textId="77777777" w:rsidR="00E41BD7" w:rsidRPr="0029248B" w:rsidRDefault="00E41BD7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A2E"/>
    <w:multiLevelType w:val="hybridMultilevel"/>
    <w:tmpl w:val="084A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3451D"/>
    <w:multiLevelType w:val="hybridMultilevel"/>
    <w:tmpl w:val="3E629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A3747"/>
    <w:multiLevelType w:val="hybridMultilevel"/>
    <w:tmpl w:val="CA7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22B25F2"/>
    <w:multiLevelType w:val="hybridMultilevel"/>
    <w:tmpl w:val="1B1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A8D446A"/>
    <w:multiLevelType w:val="hybridMultilevel"/>
    <w:tmpl w:val="A9047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558CA"/>
    <w:multiLevelType w:val="hybridMultilevel"/>
    <w:tmpl w:val="240C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5B0AB6"/>
    <w:multiLevelType w:val="hybridMultilevel"/>
    <w:tmpl w:val="4C34B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26893"/>
    <w:multiLevelType w:val="hybridMultilevel"/>
    <w:tmpl w:val="48E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FCB"/>
    <w:multiLevelType w:val="multilevel"/>
    <w:tmpl w:val="0D689E9E"/>
    <w:numStyleLink w:val="ny-numbering"/>
  </w:abstractNum>
  <w:abstractNum w:abstractNumId="17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35F3"/>
    <w:multiLevelType w:val="hybridMultilevel"/>
    <w:tmpl w:val="EE665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C63E9"/>
    <w:multiLevelType w:val="hybridMultilevel"/>
    <w:tmpl w:val="3A206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19C3"/>
    <w:multiLevelType w:val="multilevel"/>
    <w:tmpl w:val="11B24EFE"/>
    <w:numStyleLink w:val="ny-lesson-SF-numbering"/>
  </w:abstractNum>
  <w:num w:numId="1">
    <w:abstractNumId w:val="23"/>
  </w:num>
  <w:num w:numId="2">
    <w:abstractNumId w:val="23"/>
  </w:num>
  <w:num w:numId="3">
    <w:abstractNumId w:val="4"/>
  </w:num>
  <w:num w:numId="4">
    <w:abstractNumId w:val="26"/>
  </w:num>
  <w:num w:numId="5">
    <w:abstractNumId w:val="11"/>
  </w:num>
  <w:num w:numId="6">
    <w:abstractNumId w:val="16"/>
  </w:num>
  <w:num w:numId="7">
    <w:abstractNumId w:val="15"/>
    <w:lvlOverride w:ilvl="0">
      <w:startOverride w:val="1"/>
    </w:lvlOverride>
  </w:num>
  <w:num w:numId="8">
    <w:abstractNumId w:val="22"/>
  </w:num>
  <w:num w:numId="9">
    <w:abstractNumId w:val="3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0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7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</w:num>
  <w:num w:numId="26">
    <w:abstractNumId w:val="7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8"/>
  </w:num>
  <w:num w:numId="32">
    <w:abstractNumId w:val="15"/>
  </w:num>
  <w:num w:numId="33">
    <w:abstractNumId w:val="8"/>
  </w:num>
  <w:num w:numId="34">
    <w:abstractNumId w:val="19"/>
  </w:num>
  <w:num w:numId="35">
    <w:abstractNumId w:val="1"/>
  </w:num>
  <w:num w:numId="36">
    <w:abstractNumId w:val="6"/>
  </w:num>
  <w:num w:numId="37">
    <w:abstractNumId w:val="2"/>
  </w:num>
  <w:num w:numId="38">
    <w:abstractNumId w:val="13"/>
  </w:num>
  <w:num w:numId="39">
    <w:abstractNumId w:val="12"/>
  </w:num>
  <w:num w:numId="40">
    <w:abstractNumId w:val="9"/>
  </w:num>
  <w:num w:numId="41">
    <w:abstractNumId w:val="0"/>
  </w:num>
  <w:num w:numId="42">
    <w:abstractNumId w:val="20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F04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2566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06FF0"/>
    <w:rsid w:val="00310A25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2DBE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4829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6FBE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113F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8BE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67B47"/>
    <w:rsid w:val="00972405"/>
    <w:rsid w:val="00976FB2"/>
    <w:rsid w:val="00987C6F"/>
    <w:rsid w:val="00987C98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7CCD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55B8"/>
    <w:rsid w:val="00D0682D"/>
    <w:rsid w:val="00D11A02"/>
    <w:rsid w:val="00D2131D"/>
    <w:rsid w:val="00D303B0"/>
    <w:rsid w:val="00D30E9B"/>
    <w:rsid w:val="00D353E3"/>
    <w:rsid w:val="00D454BB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CBC"/>
    <w:rsid w:val="00E71E15"/>
    <w:rsid w:val="00E752A2"/>
    <w:rsid w:val="00E7765C"/>
    <w:rsid w:val="00E81321"/>
    <w:rsid w:val="00E8315C"/>
    <w:rsid w:val="00E84216"/>
    <w:rsid w:val="00E85710"/>
    <w:rsid w:val="00E9125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3ADF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3DC"/>
    <w:rsid w:val="00F82F65"/>
    <w:rsid w:val="00F846F0"/>
    <w:rsid w:val="00F86A03"/>
    <w:rsid w:val="00F9404B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1213E09-B1BA-423C-8F14-5E7B773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Footers Inserted
No NY revisions to SF. EF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1E52F-8302-43EA-9FF9-83D337B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1641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2014-06-12T19:18:00Z</dcterms:created>
  <dcterms:modified xsi:type="dcterms:W3CDTF">2014-06-12T19:21:00Z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