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2A0FDF" w14:paraId="1813404C" w14:textId="77777777" w:rsidTr="004F4A21">
        <w:trPr>
          <w:trHeight w:val="720"/>
        </w:trPr>
        <w:tc>
          <w:tcPr>
            <w:tcW w:w="738" w:type="dxa"/>
            <w:vAlign w:val="center"/>
          </w:tcPr>
          <w:p w14:paraId="1813404B" w14:textId="77777777" w:rsidR="002A0FDF" w:rsidRDefault="002A0FDF" w:rsidP="004F4A21">
            <w:pPr>
              <w:pStyle w:val="ny-lesson-paragraph"/>
            </w:pPr>
            <w:bookmarkStart w:id="0" w:name="_GoBack"/>
            <w:bookmarkEnd w:id="0"/>
            <w:r w:rsidRPr="00321408">
              <w:rPr>
                <w:noProof/>
              </w:rPr>
              <w:drawing>
                <wp:anchor distT="0" distB="0" distL="114300" distR="114300" simplePos="0" relativeHeight="251685888" behindDoc="0" locked="0" layoutInCell="1" allowOverlap="1" wp14:anchorId="18134143" wp14:editId="18134144">
                  <wp:simplePos x="0" y="0"/>
                  <wp:positionH relativeFrom="margin">
                    <wp:posOffset>-11430</wp:posOffset>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anchor>
              </w:drawing>
            </w:r>
          </w:p>
        </w:tc>
      </w:tr>
    </w:tbl>
    <w:p w14:paraId="1813404D" w14:textId="77777777" w:rsidR="002A0FDF" w:rsidRPr="00D0546C" w:rsidRDefault="002A0FDF" w:rsidP="002A0FDF">
      <w:pPr>
        <w:pStyle w:val="ny-lesson-header"/>
      </w:pPr>
      <w:r>
        <w:t>Lesson 2</w:t>
      </w:r>
      <w:r w:rsidRPr="00D0546C">
        <w:t>:</w:t>
      </w:r>
      <w:r>
        <w:t xml:space="preserve"> </w:t>
      </w:r>
      <w:r w:rsidRPr="00D0546C">
        <w:t xml:space="preserve"> </w:t>
      </w:r>
      <w:r>
        <w:t>Proportional Relationships</w:t>
      </w:r>
    </w:p>
    <w:p w14:paraId="1813404E" w14:textId="77777777" w:rsidR="002A0FDF" w:rsidRDefault="002A0FDF" w:rsidP="006B66DA">
      <w:pPr>
        <w:pStyle w:val="ny-callout-hdr"/>
        <w:rPr>
          <w:rStyle w:val="ny-bold-green"/>
          <w:b/>
          <w:color w:val="C38A76"/>
          <w:szCs w:val="24"/>
        </w:rPr>
      </w:pPr>
    </w:p>
    <w:p w14:paraId="1813404F" w14:textId="77777777" w:rsidR="006B66DA" w:rsidRPr="003B16F1" w:rsidRDefault="006B66DA" w:rsidP="006B66DA">
      <w:pPr>
        <w:pStyle w:val="ny-callout-hdr"/>
        <w:rPr>
          <w:rStyle w:val="ny-bold-green"/>
          <w:b/>
          <w:color w:val="C38A76"/>
          <w:szCs w:val="24"/>
        </w:rPr>
      </w:pPr>
      <w:r w:rsidRPr="003B16F1">
        <w:rPr>
          <w:rStyle w:val="ny-bold-green"/>
          <w:b/>
          <w:color w:val="C38A76"/>
          <w:szCs w:val="24"/>
        </w:rPr>
        <w:t>Student Outcomes</w:t>
      </w:r>
    </w:p>
    <w:p w14:paraId="18134050" w14:textId="77777777" w:rsidR="006B66DA" w:rsidRDefault="006B66DA" w:rsidP="006B66DA">
      <w:pPr>
        <w:pStyle w:val="ny-lesson-bullet"/>
        <w:numPr>
          <w:ilvl w:val="0"/>
          <w:numId w:val="16"/>
        </w:numPr>
      </w:pPr>
      <w:r>
        <w:t xml:space="preserve">Students understand that two quantities are </w:t>
      </w:r>
      <w:r w:rsidRPr="00641E9B">
        <w:rPr>
          <w:i/>
        </w:rPr>
        <w:t>proportional to</w:t>
      </w:r>
      <w:r>
        <w:t xml:space="preserve"> each other when there exists a constant (number) such that each measure in the first quantity multiplied by this constant gives the corresponding measure in the second quantity. </w:t>
      </w:r>
    </w:p>
    <w:p w14:paraId="18134051" w14:textId="6073B74D" w:rsidR="006B66DA" w:rsidRDefault="006B66DA" w:rsidP="006B66DA">
      <w:pPr>
        <w:pStyle w:val="ny-lesson-bullet"/>
        <w:numPr>
          <w:ilvl w:val="0"/>
          <w:numId w:val="16"/>
        </w:numPr>
      </w:pPr>
      <w:r>
        <w:t xml:space="preserve">When students identify the measures in the first quantity with </w:t>
      </w:r>
      <m:oMath>
        <m:r>
          <w:rPr>
            <w:rFonts w:ascii="Cambria Math" w:hAnsi="Cambria Math"/>
          </w:rPr>
          <m:t>x</m:t>
        </m:r>
      </m:oMath>
      <w:r>
        <w:t xml:space="preserve"> and the measures in the second quantity </w:t>
      </w:r>
      <w:proofErr w:type="gramStart"/>
      <w:r>
        <w:t xml:space="preserve">with </w:t>
      </w:r>
      <w:proofErr w:type="gramEnd"/>
      <m:oMath>
        <m:r>
          <w:rPr>
            <w:rFonts w:ascii="Cambria Math" w:hAnsi="Cambria Math"/>
          </w:rPr>
          <m:t>y</m:t>
        </m:r>
      </m:oMath>
      <w:r>
        <w:t xml:space="preserve">, they will recognize that the second quantity is </w:t>
      </w:r>
      <w:r w:rsidRPr="00262F60">
        <w:rPr>
          <w:i/>
        </w:rPr>
        <w:t>proportional to</w:t>
      </w:r>
      <w:r>
        <w:t xml:space="preserve"> the first quantity if </w:t>
      </w:r>
      <m:oMath>
        <m:r>
          <w:rPr>
            <w:rFonts w:ascii="Cambria Math" w:hAnsi="Cambria Math"/>
          </w:rPr>
          <m:t>y=kx</m:t>
        </m:r>
      </m:oMath>
      <w:r>
        <w:t xml:space="preserve"> for some positive number </w:t>
      </w:r>
      <m:oMath>
        <m:r>
          <w:rPr>
            <w:rFonts w:ascii="Cambria Math" w:hAnsi="Cambria Math"/>
          </w:rPr>
          <m:t>k</m:t>
        </m:r>
      </m:oMath>
      <w:r>
        <w:t xml:space="preserve">.  They apply this same relationship when using variable choices other than </w:t>
      </w:r>
      <m:oMath>
        <m:r>
          <w:rPr>
            <w:rFonts w:ascii="Cambria Math" w:hAnsi="Cambria Math"/>
          </w:rPr>
          <m:t>x</m:t>
        </m:r>
      </m:oMath>
      <w:r>
        <w:t xml:space="preserve"> </w:t>
      </w:r>
      <w:proofErr w:type="gramStart"/>
      <w:r>
        <w:t xml:space="preserve">and </w:t>
      </w:r>
      <w:proofErr w:type="gramEnd"/>
      <m:oMath>
        <m:r>
          <w:rPr>
            <w:rFonts w:ascii="Cambria Math" w:hAnsi="Cambria Math"/>
          </w:rPr>
          <m:t>y</m:t>
        </m:r>
      </m:oMath>
      <w:r>
        <w:t xml:space="preserve">. </w:t>
      </w:r>
    </w:p>
    <w:p w14:paraId="18134052" w14:textId="77777777" w:rsidR="006B66DA" w:rsidRPr="00DE6E50" w:rsidRDefault="006B66DA" w:rsidP="00DE6E50">
      <w:pPr>
        <w:pStyle w:val="ny-lesson-paragraph"/>
      </w:pPr>
    </w:p>
    <w:p w14:paraId="18134053" w14:textId="77777777" w:rsidR="006B66DA" w:rsidRDefault="006B66DA" w:rsidP="006B66DA">
      <w:pPr>
        <w:pStyle w:val="ny-callout-hdr"/>
        <w:spacing w:after="60"/>
      </w:pPr>
      <w:r w:rsidRPr="003B16F1">
        <w:rPr>
          <w:szCs w:val="24"/>
        </w:rPr>
        <w:t>Classwork</w:t>
      </w:r>
    </w:p>
    <w:p w14:paraId="18134054" w14:textId="77777777" w:rsidR="006B66DA" w:rsidRPr="00EA45BC" w:rsidRDefault="006B66DA" w:rsidP="006B66DA">
      <w:pPr>
        <w:pStyle w:val="ny-lesson-paragraph"/>
        <w:rPr>
          <w:rStyle w:val="ny-lesson-hdr-3"/>
        </w:rPr>
      </w:pPr>
      <w:r w:rsidRPr="00EA45BC">
        <w:rPr>
          <w:rStyle w:val="ny-lesson-hdr-3"/>
        </w:rPr>
        <w:t>Example 1 (10 minutes):  Pay by the Ounce Frozen Yogurt!</w:t>
      </w:r>
    </w:p>
    <w:p w14:paraId="18134055" w14:textId="5B2AAE33" w:rsidR="006B66DA" w:rsidRDefault="006B66DA" w:rsidP="006B66DA">
      <w:pPr>
        <w:pStyle w:val="ny-lesson-paragraph"/>
      </w:pPr>
      <w:r w:rsidRPr="00D43309">
        <w:t xml:space="preserve">The purpose of this example is for students to understand when measures of one quantity are proportional to measures of another quantity. </w:t>
      </w:r>
      <w:r w:rsidR="00F72308">
        <w:t xml:space="preserve">  </w:t>
      </w:r>
    </w:p>
    <w:p w14:paraId="7F9CA4B9" w14:textId="7EE097A0" w:rsidR="00157644" w:rsidRDefault="008C1B63" w:rsidP="00DE6E50">
      <w:pPr>
        <w:pStyle w:val="ny-lesson-SF"/>
      </w:pPr>
      <w:r>
        <w:rPr>
          <w:noProof/>
        </w:rPr>
        <mc:AlternateContent>
          <mc:Choice Requires="wps">
            <w:drawing>
              <wp:anchor distT="0" distB="0" distL="114300" distR="114300" simplePos="0" relativeHeight="251672064" behindDoc="0" locked="0" layoutInCell="1" allowOverlap="1" wp14:anchorId="18134145" wp14:editId="2A43695C">
                <wp:simplePos x="0" y="0"/>
                <wp:positionH relativeFrom="margin">
                  <wp:posOffset>490220</wp:posOffset>
                </wp:positionH>
                <wp:positionV relativeFrom="paragraph">
                  <wp:posOffset>87630</wp:posOffset>
                </wp:positionV>
                <wp:extent cx="5303520" cy="1657350"/>
                <wp:effectExtent l="0" t="0" r="11430" b="1905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6573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0641049" id="Rectangle 70" o:spid="_x0000_s1026" style="position:absolute;margin-left:38.6pt;margin-top:6.9pt;width:417.6pt;height:130.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" filled="f" strokecolor="#ae6852" strokeweight="1.15pt">
                <v:path arrowok="t"/>
                <w10:wrap anchorx="margin"/>
              </v:rect>
            </w:pict>
          </mc:Fallback>
        </mc:AlternateContent>
      </w:r>
      <w:r w:rsidR="00DE6E50">
        <w:br/>
      </w:r>
      <w:r w:rsidR="00157644">
        <w:t>Example 1:  Pay by the Ounce Frozen Yogurt!</w:t>
      </w:r>
    </w:p>
    <w:p w14:paraId="18134056" w14:textId="6D4B7621" w:rsidR="002A0FDF" w:rsidRDefault="00157644" w:rsidP="00DE6E50">
      <w:pPr>
        <w:pStyle w:val="ny-lesson-SFinsert"/>
        <w:spacing w:after="240"/>
      </w:pPr>
      <w:r w:rsidRPr="002B2E7A">
        <w:t xml:space="preserve">A new self-serve frozen yogurt store opened this summer that sells its yogurt at a price based upon the total weight of the yogurt and its toppings in a dish.  Each member of Isabelle’s family weighed their dish and this is what they found.  </w:t>
      </w:r>
      <w:r w:rsidR="008C1B63">
        <w:t>Determine if the cost is proportional to the weight.</w:t>
      </w:r>
    </w:p>
    <w:tbl>
      <w:tblPr>
        <w:tblStyle w:val="TableGrid"/>
        <w:tblW w:w="0" w:type="auto"/>
        <w:jc w:val="center"/>
        <w:tblLook w:val="04A0" w:firstRow="1" w:lastRow="0" w:firstColumn="1" w:lastColumn="0" w:noHBand="0" w:noVBand="1"/>
      </w:tblPr>
      <w:tblGrid>
        <w:gridCol w:w="1584"/>
        <w:gridCol w:w="1584"/>
        <w:gridCol w:w="1584"/>
        <w:gridCol w:w="1584"/>
        <w:gridCol w:w="1584"/>
      </w:tblGrid>
      <w:tr w:rsidR="002A0FDF" w:rsidRPr="00BC17FD" w14:paraId="1813405C" w14:textId="77777777" w:rsidTr="002A0FDF">
        <w:trPr>
          <w:trHeight w:val="432"/>
          <w:jc w:val="center"/>
        </w:trPr>
        <w:tc>
          <w:tcPr>
            <w:tcW w:w="1584" w:type="dxa"/>
            <w:tcBorders>
              <w:top w:val="single" w:sz="4" w:space="0" w:color="auto"/>
              <w:left w:val="single" w:sz="4" w:space="0" w:color="auto"/>
              <w:bottom w:val="single" w:sz="4" w:space="0" w:color="auto"/>
              <w:right w:val="single" w:sz="4" w:space="0" w:color="auto"/>
            </w:tcBorders>
            <w:vAlign w:val="center"/>
            <w:hideMark/>
          </w:tcPr>
          <w:p w14:paraId="18134057" w14:textId="716305C0" w:rsidR="002A0FDF" w:rsidRPr="00E5337A" w:rsidRDefault="002A0FDF" w:rsidP="002A0FDF">
            <w:pPr>
              <w:pStyle w:val="ny-lesson-SFinsert-table"/>
              <w:jc w:val="center"/>
            </w:pPr>
            <w:r w:rsidRPr="00E5337A">
              <w:t>Weight (ounces)</w:t>
            </w:r>
          </w:p>
        </w:tc>
        <w:tc>
          <w:tcPr>
            <w:tcW w:w="1584" w:type="dxa"/>
            <w:tcBorders>
              <w:top w:val="single" w:sz="4" w:space="0" w:color="auto"/>
              <w:left w:val="single" w:sz="4" w:space="0" w:color="auto"/>
              <w:bottom w:val="single" w:sz="4" w:space="0" w:color="auto"/>
              <w:right w:val="single" w:sz="4" w:space="0" w:color="auto"/>
            </w:tcBorders>
            <w:vAlign w:val="center"/>
            <w:hideMark/>
          </w:tcPr>
          <w:p w14:paraId="18134058" w14:textId="435BC54D" w:rsidR="002A0FDF" w:rsidRPr="00911075" w:rsidRDefault="00E91A8C" w:rsidP="002A0FDF">
            <w:pPr>
              <w:pStyle w:val="ny-lesson-SFinsert-table"/>
              <w:jc w:val="center"/>
              <w:rPr>
                <w:rFonts w:ascii="Cambria Math" w:hAnsi="Cambria Math"/>
                <w:oMath/>
              </w:rPr>
            </w:pPr>
            <m:oMathPara>
              <m:oMath>
                <m:r>
                  <m:rPr>
                    <m:sty m:val="bi"/>
                  </m:rPr>
                  <w:rPr>
                    <w:rFonts w:ascii="Cambria Math" w:hAnsi="Cambria Math"/>
                  </w:rPr>
                  <m:t>12.5</m:t>
                </m:r>
              </m:oMath>
            </m:oMathPara>
          </w:p>
        </w:tc>
        <w:tc>
          <w:tcPr>
            <w:tcW w:w="1584" w:type="dxa"/>
            <w:tcBorders>
              <w:top w:val="single" w:sz="4" w:space="0" w:color="auto"/>
              <w:left w:val="single" w:sz="4" w:space="0" w:color="auto"/>
              <w:bottom w:val="single" w:sz="4" w:space="0" w:color="auto"/>
              <w:right w:val="single" w:sz="4" w:space="0" w:color="auto"/>
            </w:tcBorders>
            <w:vAlign w:val="center"/>
            <w:hideMark/>
          </w:tcPr>
          <w:p w14:paraId="18134059" w14:textId="3229EADD" w:rsidR="002A0FDF" w:rsidRPr="00911075" w:rsidRDefault="00E91A8C" w:rsidP="002A0FDF">
            <w:pPr>
              <w:pStyle w:val="ny-lesson-SFinsert-table"/>
              <w:jc w:val="center"/>
              <w:rPr>
                <w:rFonts w:ascii="Cambria Math" w:hAnsi="Cambria Math"/>
                <w:oMath/>
              </w:rPr>
            </w:pPr>
            <m:oMathPara>
              <m:oMath>
                <m:r>
                  <m:rPr>
                    <m:sty m:val="bi"/>
                  </m:rPr>
                  <w:rPr>
                    <w:rFonts w:ascii="Cambria Math" w:hAnsi="Cambria Math"/>
                  </w:rPr>
                  <m:t>10</m:t>
                </m:r>
              </m:oMath>
            </m:oMathPara>
          </w:p>
        </w:tc>
        <w:tc>
          <w:tcPr>
            <w:tcW w:w="1584" w:type="dxa"/>
            <w:tcBorders>
              <w:top w:val="single" w:sz="4" w:space="0" w:color="auto"/>
              <w:left w:val="single" w:sz="4" w:space="0" w:color="auto"/>
              <w:bottom w:val="single" w:sz="4" w:space="0" w:color="auto"/>
              <w:right w:val="single" w:sz="4" w:space="0" w:color="auto"/>
            </w:tcBorders>
            <w:vAlign w:val="center"/>
            <w:hideMark/>
          </w:tcPr>
          <w:p w14:paraId="1813405A" w14:textId="34D2B6BE" w:rsidR="002A0FDF" w:rsidRPr="00911075" w:rsidRDefault="00E91A8C" w:rsidP="002A0FDF">
            <w:pPr>
              <w:pStyle w:val="ny-lesson-SFinsert-table"/>
              <w:jc w:val="center"/>
              <w:rPr>
                <w:rFonts w:ascii="Cambria Math" w:hAnsi="Cambria Math"/>
                <w:oMath/>
              </w:rPr>
            </w:pPr>
            <m:oMathPara>
              <m:oMath>
                <m:r>
                  <m:rPr>
                    <m:sty m:val="bi"/>
                  </m:rPr>
                  <w:rPr>
                    <w:rFonts w:ascii="Cambria Math" w:hAnsi="Cambria Math"/>
                  </w:rPr>
                  <m:t>5</m:t>
                </m:r>
              </m:oMath>
            </m:oMathPara>
          </w:p>
        </w:tc>
        <w:tc>
          <w:tcPr>
            <w:tcW w:w="1584" w:type="dxa"/>
            <w:tcBorders>
              <w:top w:val="single" w:sz="4" w:space="0" w:color="auto"/>
              <w:left w:val="single" w:sz="4" w:space="0" w:color="auto"/>
              <w:bottom w:val="single" w:sz="4" w:space="0" w:color="auto"/>
              <w:right w:val="single" w:sz="4" w:space="0" w:color="auto"/>
            </w:tcBorders>
            <w:vAlign w:val="center"/>
            <w:hideMark/>
          </w:tcPr>
          <w:p w14:paraId="1813405B" w14:textId="6DBE9061" w:rsidR="002A0FDF" w:rsidRPr="00911075" w:rsidRDefault="00E91A8C" w:rsidP="002A0FDF">
            <w:pPr>
              <w:pStyle w:val="ny-lesson-SFinsert-table"/>
              <w:jc w:val="center"/>
              <w:rPr>
                <w:rFonts w:ascii="Cambria Math" w:hAnsi="Cambria Math"/>
                <w:oMath/>
              </w:rPr>
            </w:pPr>
            <m:oMathPara>
              <m:oMath>
                <m:r>
                  <m:rPr>
                    <m:sty m:val="bi"/>
                  </m:rPr>
                  <w:rPr>
                    <w:rFonts w:ascii="Cambria Math" w:hAnsi="Cambria Math"/>
                  </w:rPr>
                  <m:t>8</m:t>
                </m:r>
              </m:oMath>
            </m:oMathPara>
          </w:p>
        </w:tc>
      </w:tr>
      <w:tr w:rsidR="002A0FDF" w:rsidRPr="00BC17FD" w14:paraId="18134062" w14:textId="77777777" w:rsidTr="002A0FDF">
        <w:trPr>
          <w:trHeight w:val="432"/>
          <w:jc w:val="center"/>
        </w:trPr>
        <w:tc>
          <w:tcPr>
            <w:tcW w:w="1584" w:type="dxa"/>
            <w:tcBorders>
              <w:top w:val="single" w:sz="4" w:space="0" w:color="auto"/>
              <w:left w:val="single" w:sz="4" w:space="0" w:color="auto"/>
              <w:bottom w:val="single" w:sz="4" w:space="0" w:color="auto"/>
              <w:right w:val="single" w:sz="4" w:space="0" w:color="auto"/>
            </w:tcBorders>
            <w:vAlign w:val="center"/>
            <w:hideMark/>
          </w:tcPr>
          <w:p w14:paraId="1813405D" w14:textId="77777777" w:rsidR="002A0FDF" w:rsidRPr="00E5337A" w:rsidRDefault="002A0FDF" w:rsidP="002A0FDF">
            <w:pPr>
              <w:pStyle w:val="ny-lesson-SFinsert-table"/>
              <w:jc w:val="center"/>
            </w:pPr>
            <w:r w:rsidRPr="00E5337A">
              <w:t>Cost ($)</w:t>
            </w:r>
          </w:p>
        </w:tc>
        <w:tc>
          <w:tcPr>
            <w:tcW w:w="1584" w:type="dxa"/>
            <w:tcBorders>
              <w:top w:val="single" w:sz="4" w:space="0" w:color="auto"/>
              <w:left w:val="single" w:sz="4" w:space="0" w:color="auto"/>
              <w:bottom w:val="single" w:sz="4" w:space="0" w:color="auto"/>
              <w:right w:val="single" w:sz="4" w:space="0" w:color="auto"/>
            </w:tcBorders>
            <w:vAlign w:val="center"/>
            <w:hideMark/>
          </w:tcPr>
          <w:p w14:paraId="1813405E" w14:textId="53444E50" w:rsidR="002A0FDF" w:rsidRPr="00911075" w:rsidRDefault="00E91A8C" w:rsidP="002A0FDF">
            <w:pPr>
              <w:pStyle w:val="ny-lesson-SFinsert-table"/>
              <w:jc w:val="center"/>
              <w:rPr>
                <w:rFonts w:ascii="Cambria Math" w:eastAsiaTheme="minorHAnsi" w:hAnsi="Cambria Math" w:cstheme="minorBidi"/>
                <w:color w:val="auto"/>
                <w:oMath/>
              </w:rPr>
            </w:pPr>
            <m:oMathPara>
              <m:oMath>
                <m:r>
                  <m:rPr>
                    <m:sty m:val="bi"/>
                  </m:rPr>
                  <w:rPr>
                    <w:rFonts w:ascii="Cambria Math" w:hAnsi="Cambria Math"/>
                  </w:rPr>
                  <m:t>5</m:t>
                </m:r>
              </m:oMath>
            </m:oMathPara>
          </w:p>
        </w:tc>
        <w:tc>
          <w:tcPr>
            <w:tcW w:w="1584" w:type="dxa"/>
            <w:tcBorders>
              <w:top w:val="single" w:sz="4" w:space="0" w:color="auto"/>
              <w:left w:val="single" w:sz="4" w:space="0" w:color="auto"/>
              <w:bottom w:val="single" w:sz="4" w:space="0" w:color="auto"/>
              <w:right w:val="single" w:sz="4" w:space="0" w:color="auto"/>
            </w:tcBorders>
            <w:vAlign w:val="center"/>
            <w:hideMark/>
          </w:tcPr>
          <w:p w14:paraId="1813405F" w14:textId="26F36044" w:rsidR="002A0FDF" w:rsidRPr="00911075" w:rsidRDefault="00E91A8C" w:rsidP="002A0FDF">
            <w:pPr>
              <w:pStyle w:val="ny-lesson-SFinsert-table"/>
              <w:jc w:val="center"/>
              <w:rPr>
                <w:rFonts w:ascii="Cambria Math" w:eastAsiaTheme="minorHAnsi" w:hAnsi="Cambria Math" w:cstheme="minorBidi"/>
                <w:color w:val="auto"/>
                <w:oMath/>
              </w:rPr>
            </w:pPr>
            <m:oMathPara>
              <m:oMath>
                <m:r>
                  <m:rPr>
                    <m:sty m:val="bi"/>
                  </m:rPr>
                  <w:rPr>
                    <w:rFonts w:ascii="Cambria Math" w:hAnsi="Cambria Math"/>
                  </w:rPr>
                  <m:t>4</m:t>
                </m:r>
              </m:oMath>
            </m:oMathPara>
          </w:p>
        </w:tc>
        <w:tc>
          <w:tcPr>
            <w:tcW w:w="1584" w:type="dxa"/>
            <w:tcBorders>
              <w:top w:val="single" w:sz="4" w:space="0" w:color="auto"/>
              <w:left w:val="single" w:sz="4" w:space="0" w:color="auto"/>
              <w:bottom w:val="single" w:sz="4" w:space="0" w:color="auto"/>
              <w:right w:val="single" w:sz="4" w:space="0" w:color="auto"/>
            </w:tcBorders>
            <w:vAlign w:val="center"/>
            <w:hideMark/>
          </w:tcPr>
          <w:p w14:paraId="18134060" w14:textId="40F867E9" w:rsidR="002A0FDF" w:rsidRPr="00911075" w:rsidRDefault="00E91A8C" w:rsidP="002A0FDF">
            <w:pPr>
              <w:pStyle w:val="ny-lesson-SFinsert-table"/>
              <w:jc w:val="center"/>
              <w:rPr>
                <w:rFonts w:ascii="Cambria Math" w:eastAsiaTheme="minorHAnsi" w:hAnsi="Cambria Math" w:cstheme="minorBidi"/>
                <w:color w:val="auto"/>
                <w:oMath/>
              </w:rPr>
            </w:pPr>
            <m:oMathPara>
              <m:oMath>
                <m:r>
                  <m:rPr>
                    <m:sty m:val="bi"/>
                  </m:rPr>
                  <w:rPr>
                    <w:rFonts w:ascii="Cambria Math" w:hAnsi="Cambria Math"/>
                  </w:rPr>
                  <m:t>2</m:t>
                </m:r>
              </m:oMath>
            </m:oMathPara>
          </w:p>
        </w:tc>
        <w:tc>
          <w:tcPr>
            <w:tcW w:w="1584" w:type="dxa"/>
            <w:tcBorders>
              <w:top w:val="single" w:sz="4" w:space="0" w:color="auto"/>
              <w:left w:val="single" w:sz="4" w:space="0" w:color="auto"/>
              <w:bottom w:val="single" w:sz="4" w:space="0" w:color="auto"/>
              <w:right w:val="single" w:sz="4" w:space="0" w:color="auto"/>
            </w:tcBorders>
            <w:vAlign w:val="center"/>
            <w:hideMark/>
          </w:tcPr>
          <w:p w14:paraId="18134061" w14:textId="515808B8" w:rsidR="002A0FDF" w:rsidRPr="00911075" w:rsidRDefault="00E91A8C" w:rsidP="002A0FDF">
            <w:pPr>
              <w:pStyle w:val="ny-lesson-SFinsert-table"/>
              <w:jc w:val="center"/>
              <w:rPr>
                <w:rFonts w:ascii="Cambria Math" w:eastAsiaTheme="minorHAnsi" w:hAnsi="Cambria Math" w:cstheme="minorBidi"/>
                <w:color w:val="auto"/>
                <w:oMath/>
              </w:rPr>
            </w:pPr>
            <m:oMathPara>
              <m:oMath>
                <m:r>
                  <m:rPr>
                    <m:sty m:val="bi"/>
                  </m:rPr>
                  <w:rPr>
                    <w:rFonts w:ascii="Cambria Math" w:hAnsi="Cambria Math"/>
                  </w:rPr>
                  <m:t>3.20</m:t>
                </m:r>
              </m:oMath>
            </m:oMathPara>
          </w:p>
        </w:tc>
      </w:tr>
    </w:tbl>
    <w:p w14:paraId="18134063" w14:textId="65ED72CC" w:rsidR="006B66DA" w:rsidRPr="00D43309" w:rsidRDefault="00944DE2" w:rsidP="002A0FDF">
      <w:pPr>
        <w:pStyle w:val="ny-lesson-SF"/>
      </w:pPr>
      <w:r>
        <w:t>The c</w:t>
      </w:r>
      <w:r w:rsidR="002A0FDF" w:rsidRPr="00E5337A">
        <w:t xml:space="preserve">ost _____________________________________ </w:t>
      </w:r>
      <w:r>
        <w:t>the w</w:t>
      </w:r>
      <w:r w:rsidRPr="00E5337A">
        <w:t>eight</w:t>
      </w:r>
      <w:r w:rsidR="002A0FDF" w:rsidRPr="00E5337A">
        <w:t xml:space="preserve">. </w:t>
      </w:r>
    </w:p>
    <w:p w14:paraId="18134064" w14:textId="77777777" w:rsidR="002A0FDF" w:rsidRDefault="002A0FDF" w:rsidP="002A0FDF">
      <w:pPr>
        <w:pStyle w:val="ny-lesson-paragraph"/>
      </w:pPr>
    </w:p>
    <w:p w14:paraId="18134065" w14:textId="49231F6D" w:rsidR="006B66DA" w:rsidRDefault="008911CC" w:rsidP="00157644">
      <w:pPr>
        <w:pStyle w:val="ny-lesson-hdr-1"/>
      </w:pPr>
      <w:r>
        <w:t>Discussion</w:t>
      </w:r>
    </w:p>
    <w:p w14:paraId="18134066" w14:textId="77777777" w:rsidR="006B66DA" w:rsidRDefault="006B66DA" w:rsidP="006B66DA">
      <w:pPr>
        <w:pStyle w:val="ny-lesson-bullet"/>
        <w:numPr>
          <w:ilvl w:val="0"/>
          <w:numId w:val="16"/>
        </w:numPr>
      </w:pPr>
      <w:r>
        <w:t xml:space="preserve">Does everyone pay the same cost per ounce? </w:t>
      </w:r>
      <w:r w:rsidR="002A0FDF">
        <w:t xml:space="preserve"> </w:t>
      </w:r>
      <w:r>
        <w:t xml:space="preserve">How do you know?  </w:t>
      </w:r>
    </w:p>
    <w:p w14:paraId="18134067" w14:textId="78B3C163" w:rsidR="006B66DA" w:rsidRPr="00D43309" w:rsidRDefault="00262F60" w:rsidP="006B66DA">
      <w:pPr>
        <w:pStyle w:val="ny-lesson-bullet"/>
        <w:numPr>
          <w:ilvl w:val="1"/>
          <w:numId w:val="16"/>
        </w:numPr>
        <w:rPr>
          <w:i/>
        </w:rPr>
      </w:pPr>
      <w:r>
        <w:rPr>
          <w:i/>
        </w:rPr>
        <w:t xml:space="preserve">Yes, it costs </w:t>
      </w:r>
      <m:oMath>
        <m:r>
          <w:rPr>
            <w:rFonts w:ascii="Cambria Math" w:hAnsi="Cambria Math"/>
          </w:rPr>
          <m:t>$0.40</m:t>
        </m:r>
      </m:oMath>
      <w:r>
        <w:rPr>
          <w:i/>
        </w:rPr>
        <w:t xml:space="preserve"> per ounce.  </w:t>
      </w:r>
      <w:r w:rsidR="006B66DA" w:rsidRPr="00D43309">
        <w:rPr>
          <w:i/>
        </w:rPr>
        <w:t xml:space="preserve">If we divide each cost value by its corresponding weight, it will give the same unit price (or unit rate) </w:t>
      </w:r>
      <w:proofErr w:type="gramStart"/>
      <w:r w:rsidR="006B66DA" w:rsidRPr="00D43309">
        <w:rPr>
          <w:i/>
        </w:rPr>
        <w:t xml:space="preserve">of </w:t>
      </w:r>
      <w:proofErr w:type="gramEnd"/>
      <m:oMath>
        <m:r>
          <w:rPr>
            <w:rFonts w:ascii="Cambria Math" w:hAnsi="Cambria Math"/>
          </w:rPr>
          <m:t>0.40</m:t>
        </m:r>
      </m:oMath>
      <w:r w:rsidR="006B66DA" w:rsidRPr="00D43309">
        <w:rPr>
          <w:i/>
        </w:rPr>
        <w:t>.  Since we w</w:t>
      </w:r>
      <w:r w:rsidR="006B66DA">
        <w:rPr>
          <w:i/>
        </w:rPr>
        <w:t xml:space="preserve">ant to compare cost per ounce, </w:t>
      </w:r>
      <w:r w:rsidR="006B66DA" w:rsidRPr="00D43309">
        <w:rPr>
          <w:i/>
        </w:rPr>
        <w:t>we can use the unit (cost per ounce) to determ</w:t>
      </w:r>
      <w:r w:rsidR="006B66DA">
        <w:rPr>
          <w:i/>
        </w:rPr>
        <w:t>ine that we want to divide each</w:t>
      </w:r>
      <w:r w:rsidR="006B66DA" w:rsidRPr="00D43309">
        <w:rPr>
          <w:i/>
        </w:rPr>
        <w:t xml:space="preserve"> cost value by each corresponding weight value. </w:t>
      </w:r>
    </w:p>
    <w:p w14:paraId="18134068" w14:textId="5B48FFC3" w:rsidR="006B66DA" w:rsidRDefault="006B66DA" w:rsidP="006B66DA">
      <w:pPr>
        <w:pStyle w:val="ny-lesson-bullet"/>
        <w:numPr>
          <w:ilvl w:val="0"/>
          <w:numId w:val="16"/>
        </w:numPr>
      </w:pPr>
      <w:r>
        <w:t>Isabelle’s brother takes an extra-long time to create his dish</w:t>
      </w:r>
      <w:r w:rsidR="00262F60">
        <w:t xml:space="preserve">.  </w:t>
      </w:r>
      <w:r>
        <w:t xml:space="preserve">When he puts it on the scale, it weighs </w:t>
      </w:r>
      <m:oMath>
        <m:r>
          <w:rPr>
            <w:rFonts w:ascii="Cambria Math" w:hAnsi="Cambria Math"/>
          </w:rPr>
          <m:t>15</m:t>
        </m:r>
      </m:oMath>
      <w:r>
        <w:t xml:space="preserve"> ounces.  If everyone pays the same rate in this store, how much will his dish cost?</w:t>
      </w:r>
      <w:r w:rsidR="00262F60">
        <w:t xml:space="preserve">  </w:t>
      </w:r>
      <w:r>
        <w:t xml:space="preserve">How did you calculate this cost? </w:t>
      </w:r>
    </w:p>
    <w:p w14:paraId="440FA20E" w14:textId="6CB6ABA9" w:rsidR="004E45C0" w:rsidRDefault="00E91A8C" w:rsidP="006B66DA">
      <w:pPr>
        <w:pStyle w:val="ny-lesson-bullet"/>
        <w:numPr>
          <w:ilvl w:val="1"/>
          <w:numId w:val="16"/>
        </w:numPr>
        <w:rPr>
          <w:i/>
        </w:rPr>
      </w:pPr>
      <m:oMath>
        <m:r>
          <w:rPr>
            <w:rFonts w:ascii="Cambria Math" w:hAnsi="Cambria Math"/>
          </w:rPr>
          <m:t>$6</m:t>
        </m:r>
      </m:oMath>
      <w:r w:rsidR="009E74A3">
        <w:rPr>
          <w:i/>
        </w:rPr>
        <w:t xml:space="preserve">.  </w:t>
      </w:r>
      <w:r w:rsidR="004E45C0">
        <w:rPr>
          <w:i/>
        </w:rPr>
        <w:t xml:space="preserve">I determined the cost by multiplying </w:t>
      </w:r>
      <m:oMath>
        <m:r>
          <w:rPr>
            <w:rFonts w:ascii="Cambria Math" w:hAnsi="Cambria Math"/>
          </w:rPr>
          <m:t>0.40</m:t>
        </m:r>
      </m:oMath>
      <w:r w:rsidR="004E45C0">
        <w:rPr>
          <w:i/>
        </w:rPr>
        <w:t xml:space="preserve"> by </w:t>
      </w:r>
      <m:oMath>
        <m:r>
          <w:rPr>
            <w:rFonts w:ascii="Cambria Math" w:hAnsi="Cambria Math"/>
          </w:rPr>
          <m:t>15</m:t>
        </m:r>
      </m:oMath>
      <w:r w:rsidR="004E45C0">
        <w:rPr>
          <w:i/>
        </w:rPr>
        <w:t xml:space="preserve"> ounces</w:t>
      </w:r>
      <w:r w:rsidR="00262F60">
        <w:rPr>
          <w:i/>
        </w:rPr>
        <w:t xml:space="preserve"> </w:t>
      </w:r>
    </w:p>
    <w:p w14:paraId="1813406A" w14:textId="0BA70DC5" w:rsidR="006B66DA" w:rsidRDefault="006B66DA" w:rsidP="006B66DA">
      <w:pPr>
        <w:pStyle w:val="ny-lesson-bullet"/>
        <w:numPr>
          <w:ilvl w:val="0"/>
          <w:numId w:val="16"/>
        </w:numPr>
      </w:pPr>
      <w:r>
        <w:t>Since this is true, we say</w:t>
      </w:r>
      <w:r w:rsidR="002A0FDF">
        <w:t xml:space="preserve"> “</w:t>
      </w:r>
      <w:r w:rsidR="004E45C0">
        <w:t xml:space="preserve">the </w:t>
      </w:r>
      <w:r>
        <w:t xml:space="preserve">cost is proportional to </w:t>
      </w:r>
      <w:r w:rsidR="004E45C0">
        <w:t xml:space="preserve">the </w:t>
      </w:r>
      <w:r>
        <w:t>weight</w:t>
      </w:r>
      <w:r w:rsidR="00262F60">
        <w:t>.</w:t>
      </w:r>
      <w:r>
        <w:t>”  Have students complete the statement in their materials.</w:t>
      </w:r>
    </w:p>
    <w:p w14:paraId="2AAC7D27" w14:textId="77777777" w:rsidR="00EE6EDB" w:rsidRDefault="00EE6EDB" w:rsidP="00236B78">
      <w:pPr>
        <w:pStyle w:val="ny-lesson-bullet"/>
        <w:numPr>
          <w:ilvl w:val="0"/>
          <w:numId w:val="0"/>
        </w:numPr>
        <w:ind w:left="720"/>
      </w:pPr>
    </w:p>
    <w:p w14:paraId="1813406B" w14:textId="69643B46" w:rsidR="006B66DA" w:rsidRDefault="006B66DA" w:rsidP="006B66DA">
      <w:pPr>
        <w:pStyle w:val="ny-lesson-bullet"/>
        <w:numPr>
          <w:ilvl w:val="0"/>
          <w:numId w:val="16"/>
        </w:numPr>
      </w:pPr>
      <w:r>
        <w:lastRenderedPageBreak/>
        <w:t>What happens if you don’t serve yourself any yogurt or toppings</w:t>
      </w:r>
      <w:r w:rsidR="00262F60">
        <w:t>?  H</w:t>
      </w:r>
      <w:r>
        <w:t xml:space="preserve">ow much do you pay? </w:t>
      </w:r>
    </w:p>
    <w:p w14:paraId="1813406C" w14:textId="065D61C6" w:rsidR="006B66DA" w:rsidRPr="00D43309" w:rsidRDefault="00E91A8C" w:rsidP="006B66DA">
      <w:pPr>
        <w:pStyle w:val="ny-lesson-bullet"/>
        <w:numPr>
          <w:ilvl w:val="1"/>
          <w:numId w:val="16"/>
        </w:numPr>
        <w:rPr>
          <w:i/>
        </w:rPr>
      </w:pPr>
      <m:oMath>
        <m:r>
          <w:rPr>
            <w:rFonts w:ascii="Cambria Math" w:hAnsi="Cambria Math"/>
          </w:rPr>
          <m:t>$0</m:t>
        </m:r>
      </m:oMath>
      <w:r w:rsidR="006B66DA" w:rsidRPr="00D43309">
        <w:rPr>
          <w:i/>
        </w:rPr>
        <w:t xml:space="preserve">. </w:t>
      </w:r>
    </w:p>
    <w:p w14:paraId="1813406D" w14:textId="2F3885AB" w:rsidR="006B66DA" w:rsidRDefault="006C7AD0" w:rsidP="006B66DA">
      <w:pPr>
        <w:pStyle w:val="ny-lesson-bullet"/>
        <w:numPr>
          <w:ilvl w:val="0"/>
          <w:numId w:val="16"/>
        </w:numPr>
      </w:pPr>
      <w:r>
        <w:t>D</w:t>
      </w:r>
      <w:r w:rsidR="006B66DA">
        <w:t xml:space="preserve">oes the relationship above still hold true? </w:t>
      </w:r>
      <w:r w:rsidR="002A0FDF">
        <w:t xml:space="preserve"> </w:t>
      </w:r>
      <w:r w:rsidR="006B66DA">
        <w:t xml:space="preserve">In other words, if you buy </w:t>
      </w:r>
      <m:oMath>
        <m:r>
          <w:rPr>
            <w:rFonts w:ascii="Cambria Math" w:hAnsi="Cambria Math"/>
          </w:rPr>
          <m:t>0</m:t>
        </m:r>
      </m:oMath>
      <w:r w:rsidR="006B66DA">
        <w:t xml:space="preserve"> ounces of yogurt, then multiply by the cost per ounce, do you </w:t>
      </w:r>
      <w:proofErr w:type="gramStart"/>
      <w:r w:rsidR="006B66DA">
        <w:t xml:space="preserve">get </w:t>
      </w:r>
      <w:proofErr w:type="gramEnd"/>
      <m:oMath>
        <m:r>
          <w:rPr>
            <w:rFonts w:ascii="Cambria Math" w:hAnsi="Cambria Math"/>
          </w:rPr>
          <m:t>0</m:t>
        </m:r>
      </m:oMath>
      <w:r w:rsidR="006B66DA">
        <w:t xml:space="preserve">? </w:t>
      </w:r>
    </w:p>
    <w:p w14:paraId="1813406E" w14:textId="24945630" w:rsidR="006B66DA" w:rsidRPr="00D43309" w:rsidRDefault="006B66DA" w:rsidP="006B66DA">
      <w:pPr>
        <w:pStyle w:val="ny-lesson-bullet"/>
        <w:numPr>
          <w:ilvl w:val="1"/>
          <w:numId w:val="16"/>
        </w:numPr>
        <w:rPr>
          <w:i/>
        </w:rPr>
      </w:pPr>
      <w:r>
        <w:rPr>
          <w:i/>
        </w:rPr>
        <w:t>E</w:t>
      </w:r>
      <w:r w:rsidRPr="00D43309">
        <w:rPr>
          <w:i/>
        </w:rPr>
        <w:t xml:space="preserve">ven </w:t>
      </w:r>
      <w:proofErr w:type="gramStart"/>
      <w:r w:rsidRPr="00D43309">
        <w:rPr>
          <w:i/>
        </w:rPr>
        <w:t xml:space="preserve">for </w:t>
      </w:r>
      <w:proofErr w:type="gramEnd"/>
      <m:oMath>
        <m:r>
          <w:rPr>
            <w:rFonts w:ascii="Cambria Math" w:hAnsi="Cambria Math"/>
          </w:rPr>
          <m:t>0</m:t>
        </m:r>
      </m:oMath>
      <w:r w:rsidRPr="00D43309">
        <w:rPr>
          <w:i/>
        </w:rPr>
        <w:t xml:space="preserve">, you can still multiply by this constant value to get the cost (not that you would do this but we can examine this situation for the sake of developing a rule that is always true). </w:t>
      </w:r>
    </w:p>
    <w:p w14:paraId="1813406F" w14:textId="77777777" w:rsidR="006B66DA" w:rsidRDefault="006B66DA" w:rsidP="006B66DA">
      <w:pPr>
        <w:pStyle w:val="ny-lesson-bullet"/>
        <w:numPr>
          <w:ilvl w:val="0"/>
          <w:numId w:val="16"/>
        </w:numPr>
      </w:pPr>
      <w:r>
        <w:t>You always multiply the number of ounces</w:t>
      </w:r>
      <w:proofErr w:type="gramStart"/>
      <w:r>
        <w:t xml:space="preserve">, </w:t>
      </w:r>
      <w:proofErr w:type="gramEnd"/>
      <m:oMath>
        <m:r>
          <w:rPr>
            <w:rFonts w:ascii="Cambria Math" w:hAnsi="Cambria Math"/>
          </w:rPr>
          <m:t>x</m:t>
        </m:r>
      </m:oMath>
      <w:r>
        <w:t xml:space="preserve">, by the </w:t>
      </w:r>
      <w:r w:rsidRPr="00D43309">
        <w:t xml:space="preserve">constant </w:t>
      </w:r>
      <w:r>
        <w:t xml:space="preserve">that represents cost per ounce, to get the total cost, </w:t>
      </w:r>
      <m:oMath>
        <m:r>
          <w:rPr>
            <w:rFonts w:ascii="Cambria Math" w:hAnsi="Cambria Math"/>
          </w:rPr>
          <m:t>y</m:t>
        </m:r>
      </m:oMath>
      <w:r>
        <w:t xml:space="preserve">.  Pause with students to note that any variables could be chosen but for the sake of this discussion, they are </w:t>
      </w:r>
      <m:oMath>
        <m:r>
          <w:rPr>
            <w:rFonts w:ascii="Cambria Math" w:hAnsi="Cambria Math"/>
          </w:rPr>
          <m:t>x</m:t>
        </m:r>
      </m:oMath>
      <w:r>
        <w:t xml:space="preserve"> </w:t>
      </w:r>
      <w:proofErr w:type="gramStart"/>
      <w:r>
        <w:t xml:space="preserve">and </w:t>
      </w:r>
      <w:proofErr w:type="gramEnd"/>
      <m:oMath>
        <m:r>
          <w:rPr>
            <w:rFonts w:ascii="Cambria Math" w:hAnsi="Cambria Math"/>
          </w:rPr>
          <m:t>y</m:t>
        </m:r>
      </m:oMath>
      <w:r>
        <w:t xml:space="preserve">. </w:t>
      </w:r>
    </w:p>
    <w:p w14:paraId="18134070" w14:textId="554DCFD7" w:rsidR="006B66DA" w:rsidRDefault="006B66DA" w:rsidP="006B66DA">
      <w:pPr>
        <w:pStyle w:val="ny-lesson-paragraph"/>
      </w:pPr>
      <w:r>
        <w:t>Teacher should label the table with the indicated variables and guide student</w:t>
      </w:r>
      <w:r w:rsidR="00262F60">
        <w:t>s</w:t>
      </w:r>
      <w:r>
        <w:t xml:space="preserve"> to do the same.  </w:t>
      </w:r>
    </w:p>
    <w:p w14:paraId="18134071" w14:textId="4737279C" w:rsidR="006B66DA" w:rsidRDefault="006B66DA" w:rsidP="006B66DA">
      <w:pPr>
        <w:pStyle w:val="ny-lesson-bullet"/>
        <w:numPr>
          <w:ilvl w:val="0"/>
          <w:numId w:val="16"/>
        </w:numPr>
      </w:pPr>
      <w:r>
        <w:t xml:space="preserve">For any </w:t>
      </w:r>
      <w:proofErr w:type="gramStart"/>
      <w:r>
        <w:t xml:space="preserve">measure </w:t>
      </w:r>
      <w:proofErr w:type="gramEnd"/>
      <m:oMath>
        <m:r>
          <w:rPr>
            <w:rFonts w:ascii="Cambria Math" w:hAnsi="Cambria Math"/>
          </w:rPr>
          <m:t>x</m:t>
        </m:r>
      </m:oMath>
      <w:r>
        <w:t xml:space="preserve">, how do we find </w:t>
      </w:r>
      <m:oMath>
        <m:r>
          <w:rPr>
            <w:rFonts w:ascii="Cambria Math" w:hAnsi="Cambria Math"/>
          </w:rPr>
          <m:t>y</m:t>
        </m:r>
      </m:oMath>
      <w:r>
        <w:t xml:space="preserve">? </w:t>
      </w:r>
    </w:p>
    <w:p w14:paraId="11735A59" w14:textId="77777777" w:rsidR="006C7AD0" w:rsidRDefault="006B66DA" w:rsidP="006B66DA">
      <w:pPr>
        <w:pStyle w:val="ny-lesson-bullet"/>
        <w:numPr>
          <w:ilvl w:val="1"/>
          <w:numId w:val="16"/>
        </w:numPr>
        <w:rPr>
          <w:i/>
        </w:rPr>
      </w:pPr>
      <w:r w:rsidRPr="00D43309">
        <w:rPr>
          <w:i/>
        </w:rPr>
        <w:t xml:space="preserve">Multiply it by </w:t>
      </w:r>
      <m:oMath>
        <m:r>
          <w:rPr>
            <w:rFonts w:ascii="Cambria Math" w:hAnsi="Cambria Math"/>
          </w:rPr>
          <m:t>0.40</m:t>
        </m:r>
      </m:oMath>
      <w:r w:rsidR="00262F60">
        <w:rPr>
          <w:i/>
        </w:rPr>
        <w:t xml:space="preserve"> </w:t>
      </w:r>
      <w:r w:rsidRPr="00D43309">
        <w:rPr>
          <w:i/>
        </w:rPr>
        <w:t>(unit price).</w:t>
      </w:r>
      <w:r w:rsidR="00262F60">
        <w:rPr>
          <w:i/>
        </w:rPr>
        <w:t xml:space="preserve"> </w:t>
      </w:r>
      <w:r w:rsidRPr="00D43309">
        <w:rPr>
          <w:i/>
        </w:rPr>
        <w:t xml:space="preserve"> </w:t>
      </w:r>
    </w:p>
    <w:p w14:paraId="18134072" w14:textId="115DCAA6" w:rsidR="006B66DA" w:rsidRPr="00D43309" w:rsidRDefault="006B66DA" w:rsidP="00E57A2E">
      <w:pPr>
        <w:pStyle w:val="ny-lesson-bullet"/>
      </w:pPr>
      <w:r w:rsidRPr="00D43309">
        <w:t>Indicate this on the given chart as done below.</w:t>
      </w:r>
      <w:r>
        <w:t xml:space="preserve"> </w:t>
      </w:r>
      <w:r w:rsidRPr="00D43309">
        <w:t xml:space="preserve"> </w:t>
      </w:r>
      <w:proofErr w:type="gramStart"/>
      <w:r w:rsidRPr="00D43309">
        <w:t>Be</w:t>
      </w:r>
      <w:proofErr w:type="gramEnd"/>
      <w:r w:rsidRPr="00D43309">
        <w:t xml:space="preserve"> sure students do the same. </w:t>
      </w:r>
      <w:r w:rsidR="002A0FDF">
        <w:br/>
      </w:r>
    </w:p>
    <w:tbl>
      <w:tblPr>
        <w:tblStyle w:val="TableGrid"/>
        <w:tblW w:w="0" w:type="auto"/>
        <w:tblInd w:w="108" w:type="dxa"/>
        <w:tblLook w:val="04A0" w:firstRow="1" w:lastRow="0" w:firstColumn="1" w:lastColumn="0" w:noHBand="0" w:noVBand="1"/>
      </w:tblPr>
      <w:tblGrid>
        <w:gridCol w:w="1903"/>
        <w:gridCol w:w="2011"/>
        <w:gridCol w:w="2011"/>
        <w:gridCol w:w="2011"/>
        <w:gridCol w:w="2012"/>
      </w:tblGrid>
      <w:tr w:rsidR="006B66DA" w:rsidRPr="00D43309" w14:paraId="18134078" w14:textId="77777777" w:rsidTr="004F4A21">
        <w:tc>
          <w:tcPr>
            <w:tcW w:w="1903" w:type="dxa"/>
            <w:tcBorders>
              <w:top w:val="single" w:sz="4" w:space="0" w:color="auto"/>
              <w:left w:val="single" w:sz="4" w:space="0" w:color="auto"/>
              <w:bottom w:val="single" w:sz="4" w:space="0" w:color="auto"/>
              <w:right w:val="single" w:sz="4" w:space="0" w:color="auto"/>
            </w:tcBorders>
            <w:hideMark/>
          </w:tcPr>
          <w:p w14:paraId="18134073" w14:textId="656588AA" w:rsidR="006B66DA" w:rsidRPr="00D43309" w:rsidRDefault="00E91A8C" w:rsidP="004F4A21">
            <w:pPr>
              <w:pStyle w:val="ny-lesson-paragraph"/>
            </w:pPr>
            <m:oMath>
              <m:r>
                <w:rPr>
                  <w:rFonts w:ascii="Cambria Math" w:hAnsi="Cambria Math"/>
                </w:rPr>
                <m:t>x</m:t>
              </m:r>
            </m:oMath>
            <w:r w:rsidR="006B66DA" w:rsidRPr="00D43309">
              <w:t>, Weight (ounces)</w:t>
            </w:r>
          </w:p>
        </w:tc>
        <w:tc>
          <w:tcPr>
            <w:tcW w:w="2011" w:type="dxa"/>
            <w:tcBorders>
              <w:top w:val="single" w:sz="4" w:space="0" w:color="auto"/>
              <w:left w:val="single" w:sz="4" w:space="0" w:color="auto"/>
              <w:bottom w:val="single" w:sz="4" w:space="0" w:color="auto"/>
              <w:right w:val="single" w:sz="4" w:space="0" w:color="auto"/>
            </w:tcBorders>
            <w:hideMark/>
          </w:tcPr>
          <w:p w14:paraId="18134074" w14:textId="3616A500" w:rsidR="006B66DA" w:rsidRPr="00D43309" w:rsidRDefault="009A1850" w:rsidP="004F4A21">
            <w:pPr>
              <w:pStyle w:val="ny-lesson-paragraph"/>
              <w:spacing w:before="0"/>
            </w:pPr>
            <w:r w:rsidRPr="00911075">
              <w:rPr>
                <w:rFonts w:ascii="Cambria Math" w:hAnsi="Cambria Math"/>
                <w:i/>
                <w:noProof/>
              </w:rPr>
              <mc:AlternateContent>
                <mc:Choice Requires="wps">
                  <w:drawing>
                    <wp:anchor distT="0" distB="0" distL="114300" distR="114300" simplePos="0" relativeHeight="251614720" behindDoc="0" locked="0" layoutInCell="1" allowOverlap="1" wp14:anchorId="18134147" wp14:editId="2101942F">
                      <wp:simplePos x="0" y="0"/>
                      <wp:positionH relativeFrom="column">
                        <wp:posOffset>449580</wp:posOffset>
                      </wp:positionH>
                      <wp:positionV relativeFrom="paragraph">
                        <wp:posOffset>145415</wp:posOffset>
                      </wp:positionV>
                      <wp:extent cx="480695" cy="35052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 cy="350520"/>
                              </a:xfrm>
                              <a:prstGeom prst="rect">
                                <a:avLst/>
                              </a:prstGeom>
                              <a:noFill/>
                              <a:ln w="9525">
                                <a:noFill/>
                                <a:miter lim="800000"/>
                                <a:headEnd/>
                                <a:tailEnd/>
                              </a:ln>
                            </wps:spPr>
                            <wps:txbx>
                              <w:txbxContent>
                                <w:p w14:paraId="18134195" w14:textId="5D0F8718" w:rsidR="0014738B" w:rsidRDefault="0014738B" w:rsidP="006B66DA">
                                  <w:pPr>
                                    <w:rPr>
                                      <w:sz w:val="16"/>
                                      <w:szCs w:val="16"/>
                                    </w:rPr>
                                  </w:pPr>
                                  <w:r>
                                    <w:rPr>
                                      <w:b/>
                                      <w:sz w:val="16"/>
                                      <w:szCs w:val="16"/>
                                    </w:rPr>
                                    <w:t>•</w:t>
                                  </w:r>
                                  <m:oMath>
                                    <m:r>
                                      <m:rPr>
                                        <m:sty m:val="bi"/>
                                      </m:rPr>
                                      <w:rPr>
                                        <w:rFonts w:ascii="Cambria Math" w:hAnsi="Cambria Math"/>
                                        <w:sz w:val="16"/>
                                        <w:szCs w:val="16"/>
                                        <w:vertAlign w:val="superscript"/>
                                      </w:rPr>
                                      <m:t xml:space="preserve"> </m:t>
                                    </m:r>
                                    <m:r>
                                      <w:rPr>
                                        <w:rFonts w:ascii="Cambria Math" w:hAnsi="Cambria Math"/>
                                        <w:sz w:val="16"/>
                                        <w:szCs w:val="16"/>
                                      </w:rPr>
                                      <m:t>0.40</m:t>
                                    </m:r>
                                  </m:oMath>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8134147" id="_x0000_t202" coordsize="21600,21600" o:spt="202" path="m,l,21600r21600,l21600,xe">
                      <v:stroke joinstyle="miter"/>
                      <v:path gradientshapeok="t" o:connecttype="rect"/>
                    </v:shapetype>
                    <v:shape id="Text Box 307" o:spid="_x0000_s1026" type="#_x0000_t202" style="position:absolute;margin-left:35.4pt;margin-top:11.45pt;width:37.85pt;height:27.6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" filled="f" stroked="f">
                      <v:textbox>
                        <w:txbxContent>
                          <w:p w14:paraId="18134195" w14:textId="5D0F8718" w:rsidR="0014738B" w:rsidRDefault="0014738B" w:rsidP="006B66DA">
                            <w:pPr>
                              <w:rPr>
                                <w:sz w:val="16"/>
                                <w:szCs w:val="16"/>
                              </w:rPr>
                            </w:pPr>
                            <w:r>
                              <w:rPr>
                                <w:b/>
                                <w:sz w:val="16"/>
                                <w:szCs w:val="16"/>
                              </w:rPr>
                              <w:t>•</w:t>
                            </w:r>
                            <m:oMath>
                              <m:r>
                                <m:rPr>
                                  <m:sty m:val="bi"/>
                                </m:rPr>
                                <w:rPr>
                                  <w:rFonts w:ascii="Cambria Math" w:hAnsi="Cambria Math"/>
                                  <w:sz w:val="16"/>
                                  <w:szCs w:val="16"/>
                                  <w:vertAlign w:val="superscript"/>
                                </w:rPr>
                                <m:t xml:space="preserve"> </m:t>
                              </m:r>
                              <m:r>
                                <w:rPr>
                                  <w:rFonts w:ascii="Cambria Math" w:hAnsi="Cambria Math"/>
                                  <w:sz w:val="16"/>
                                  <w:szCs w:val="16"/>
                                </w:rPr>
                                <m:t>0.40</m:t>
                              </m:r>
                            </m:oMath>
                          </w:p>
                        </w:txbxContent>
                      </v:textbox>
                    </v:shape>
                  </w:pict>
                </mc:Fallback>
              </mc:AlternateContent>
            </w:r>
            <w:r w:rsidRPr="00911075">
              <w:rPr>
                <w:rFonts w:ascii="Cambria Math" w:hAnsi="Cambria Math"/>
                <w:i/>
                <w:noProof/>
              </w:rPr>
              <mc:AlternateContent>
                <mc:Choice Requires="wps">
                  <w:drawing>
                    <wp:anchor distT="0" distB="0" distL="114300" distR="114300" simplePos="0" relativeHeight="251613696" behindDoc="0" locked="0" layoutInCell="1" allowOverlap="1" wp14:anchorId="18134148" wp14:editId="0A04C2F2">
                      <wp:simplePos x="0" y="0"/>
                      <wp:positionH relativeFrom="column">
                        <wp:posOffset>215900</wp:posOffset>
                      </wp:positionH>
                      <wp:positionV relativeFrom="paragraph">
                        <wp:posOffset>256540</wp:posOffset>
                      </wp:positionV>
                      <wp:extent cx="381635" cy="154940"/>
                      <wp:effectExtent l="37148" t="20002" r="17462" b="17463"/>
                      <wp:wrapNone/>
                      <wp:docPr id="102" name="Curved Down Arrow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616745">
                                <a:off x="0" y="0"/>
                                <a:ext cx="381635" cy="15494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type w14:anchorId="26C3FF69"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102" o:spid="_x0000_s1026" type="#_x0000_t105" style="position:absolute;margin-left:17pt;margin-top:20.2pt;width:30.05pt;height:12.2pt;rotation:6134983fd;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" adj="17215,20504,16200" fillcolor="#4f81bd [3204]" strokecolor="#243f60 [1604]" strokeweight="2pt">
                      <v:path arrowok="t"/>
                    </v:shape>
                  </w:pict>
                </mc:Fallback>
              </mc:AlternateContent>
            </w:r>
            <m:oMath>
              <m:r>
                <w:rPr>
                  <w:rFonts w:ascii="Cambria Math" w:hAnsi="Cambria Math"/>
                </w:rPr>
                <m:t>12.5</m:t>
              </m:r>
            </m:oMath>
          </w:p>
        </w:tc>
        <w:tc>
          <w:tcPr>
            <w:tcW w:w="2011" w:type="dxa"/>
            <w:tcBorders>
              <w:top w:val="single" w:sz="4" w:space="0" w:color="auto"/>
              <w:left w:val="single" w:sz="4" w:space="0" w:color="auto"/>
              <w:bottom w:val="single" w:sz="4" w:space="0" w:color="auto"/>
              <w:right w:val="single" w:sz="4" w:space="0" w:color="auto"/>
            </w:tcBorders>
            <w:hideMark/>
          </w:tcPr>
          <w:p w14:paraId="18134075" w14:textId="200B7547" w:rsidR="006B66DA" w:rsidRPr="00911075" w:rsidRDefault="009A1850" w:rsidP="004F4A21">
            <w:pPr>
              <w:pStyle w:val="ny-lesson-paragraph"/>
              <w:spacing w:before="0"/>
              <w:rPr>
                <w:rFonts w:ascii="Cambria Math" w:hAnsi="Cambria Math"/>
                <w:oMath/>
              </w:rPr>
            </w:pPr>
            <w:r w:rsidRPr="00911075">
              <w:rPr>
                <w:rFonts w:ascii="Cambria Math" w:hAnsi="Cambria Math"/>
                <w:i/>
                <w:noProof/>
              </w:rPr>
              <mc:AlternateContent>
                <mc:Choice Requires="wps">
                  <w:drawing>
                    <wp:anchor distT="0" distB="0" distL="114300" distR="114300" simplePos="0" relativeHeight="251618816" behindDoc="0" locked="0" layoutInCell="1" allowOverlap="1" wp14:anchorId="18134149" wp14:editId="4232FC5D">
                      <wp:simplePos x="0" y="0"/>
                      <wp:positionH relativeFrom="column">
                        <wp:posOffset>88900</wp:posOffset>
                      </wp:positionH>
                      <wp:positionV relativeFrom="paragraph">
                        <wp:posOffset>267970</wp:posOffset>
                      </wp:positionV>
                      <wp:extent cx="381635" cy="154940"/>
                      <wp:effectExtent l="37148" t="20002" r="17462" b="17463"/>
                      <wp:wrapNone/>
                      <wp:docPr id="107" name="Curved Down Arrow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616745">
                                <a:off x="0" y="0"/>
                                <a:ext cx="381635" cy="15494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7F20725C" id="Curved Down Arrow 107" o:spid="_x0000_s1026" type="#_x0000_t105" style="position:absolute;margin-left:7pt;margin-top:21.1pt;width:30.05pt;height:12.2pt;rotation:6134983fd;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" adj="17215,20504,16200" fillcolor="#4f81bd [3204]" strokecolor="#243f60 [1604]" strokeweight="2pt">
                      <v:path arrowok="t"/>
                    </v:shape>
                  </w:pict>
                </mc:Fallback>
              </mc:AlternateContent>
            </w:r>
            <w:r w:rsidRPr="00911075">
              <w:rPr>
                <w:rFonts w:ascii="Cambria Math" w:hAnsi="Cambria Math"/>
                <w:i/>
                <w:noProof/>
              </w:rPr>
              <mc:AlternateContent>
                <mc:Choice Requires="wps">
                  <w:drawing>
                    <wp:anchor distT="0" distB="0" distL="114300" distR="114300" simplePos="0" relativeHeight="251615744" behindDoc="0" locked="0" layoutInCell="1" allowOverlap="1" wp14:anchorId="1813414A" wp14:editId="685EA818">
                      <wp:simplePos x="0" y="0"/>
                      <wp:positionH relativeFrom="column">
                        <wp:posOffset>612775</wp:posOffset>
                      </wp:positionH>
                      <wp:positionV relativeFrom="paragraph">
                        <wp:posOffset>146050</wp:posOffset>
                      </wp:positionV>
                      <wp:extent cx="480695" cy="350520"/>
                      <wp:effectExtent l="0" t="0" r="0" b="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 cy="350520"/>
                              </a:xfrm>
                              <a:prstGeom prst="rect">
                                <a:avLst/>
                              </a:prstGeom>
                              <a:noFill/>
                              <a:ln w="9525">
                                <a:noFill/>
                                <a:miter lim="800000"/>
                                <a:headEnd/>
                                <a:tailEnd/>
                              </a:ln>
                            </wps:spPr>
                            <wps:txbx>
                              <w:txbxContent>
                                <w:p w14:paraId="18134196" w14:textId="41BDAE06" w:rsidR="0014738B" w:rsidRDefault="0014738B" w:rsidP="006B66DA">
                                  <w:pPr>
                                    <w:rPr>
                                      <w:sz w:val="16"/>
                                      <w:szCs w:val="16"/>
                                    </w:rPr>
                                  </w:pPr>
                                  <w:r>
                                    <w:rPr>
                                      <w:b/>
                                      <w:sz w:val="16"/>
                                      <w:szCs w:val="16"/>
                                    </w:rPr>
                                    <w:t>•</w:t>
                                  </w:r>
                                  <m:oMath>
                                    <m:r>
                                      <m:rPr>
                                        <m:sty m:val="bi"/>
                                      </m:rPr>
                                      <w:rPr>
                                        <w:rFonts w:ascii="Cambria Math" w:hAnsi="Cambria Math"/>
                                        <w:sz w:val="16"/>
                                        <w:szCs w:val="16"/>
                                        <w:vertAlign w:val="superscript"/>
                                      </w:rPr>
                                      <m:t xml:space="preserve"> </m:t>
                                    </m:r>
                                    <m:r>
                                      <w:rPr>
                                        <w:rFonts w:ascii="Cambria Math" w:hAnsi="Cambria Math"/>
                                        <w:sz w:val="16"/>
                                        <w:szCs w:val="16"/>
                                      </w:rPr>
                                      <m:t>0.40</m:t>
                                    </m:r>
                                  </m:oMath>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813414A" id="Text Box 103" o:spid="_x0000_s1027" type="#_x0000_t202" style="position:absolute;margin-left:48.25pt;margin-top:11.5pt;width:37.85pt;height:27.6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" filled="f" stroked="f">
                      <v:textbox>
                        <w:txbxContent>
                          <w:p w14:paraId="18134196" w14:textId="41BDAE06" w:rsidR="0014738B" w:rsidRDefault="0014738B" w:rsidP="006B66DA">
                            <w:pPr>
                              <w:rPr>
                                <w:sz w:val="16"/>
                                <w:szCs w:val="16"/>
                              </w:rPr>
                            </w:pPr>
                            <w:r>
                              <w:rPr>
                                <w:b/>
                                <w:sz w:val="16"/>
                                <w:szCs w:val="16"/>
                              </w:rPr>
                              <w:t>•</w:t>
                            </w:r>
                            <m:oMath>
                              <m:r>
                                <m:rPr>
                                  <m:sty m:val="bi"/>
                                </m:rPr>
                                <w:rPr>
                                  <w:rFonts w:ascii="Cambria Math" w:hAnsi="Cambria Math"/>
                                  <w:sz w:val="16"/>
                                  <w:szCs w:val="16"/>
                                  <w:vertAlign w:val="superscript"/>
                                </w:rPr>
                                <m:t xml:space="preserve"> </m:t>
                              </m:r>
                              <m:r>
                                <w:rPr>
                                  <w:rFonts w:ascii="Cambria Math" w:hAnsi="Cambria Math"/>
                                  <w:sz w:val="16"/>
                                  <w:szCs w:val="16"/>
                                </w:rPr>
                                <m:t>0.40</m:t>
                              </m:r>
                            </m:oMath>
                          </w:p>
                        </w:txbxContent>
                      </v:textbox>
                    </v:shape>
                  </w:pict>
                </mc:Fallback>
              </mc:AlternateContent>
            </w:r>
            <m:oMath>
              <m:r>
                <w:rPr>
                  <w:rFonts w:ascii="Cambria Math" w:hAnsi="Cambria Math"/>
                </w:rPr>
                <m:t>10</m:t>
              </m:r>
            </m:oMath>
          </w:p>
        </w:tc>
        <w:tc>
          <w:tcPr>
            <w:tcW w:w="2011" w:type="dxa"/>
            <w:tcBorders>
              <w:top w:val="single" w:sz="4" w:space="0" w:color="auto"/>
              <w:left w:val="single" w:sz="4" w:space="0" w:color="auto"/>
              <w:bottom w:val="single" w:sz="4" w:space="0" w:color="auto"/>
              <w:right w:val="single" w:sz="4" w:space="0" w:color="auto"/>
            </w:tcBorders>
            <w:hideMark/>
          </w:tcPr>
          <w:p w14:paraId="18134076" w14:textId="5382593D" w:rsidR="006B66DA" w:rsidRPr="00911075" w:rsidRDefault="009A1850" w:rsidP="004F4A21">
            <w:pPr>
              <w:pStyle w:val="ny-lesson-paragraph"/>
              <w:spacing w:before="0"/>
              <w:rPr>
                <w:rFonts w:ascii="Cambria Math" w:hAnsi="Cambria Math"/>
                <w:oMath/>
              </w:rPr>
            </w:pPr>
            <w:r w:rsidRPr="00911075">
              <w:rPr>
                <w:rFonts w:ascii="Cambria Math" w:hAnsi="Cambria Math"/>
                <w:i/>
                <w:noProof/>
              </w:rPr>
              <mc:AlternateContent>
                <mc:Choice Requires="wps">
                  <w:drawing>
                    <wp:anchor distT="0" distB="0" distL="114300" distR="114300" simplePos="0" relativeHeight="251619840" behindDoc="0" locked="0" layoutInCell="1" allowOverlap="1" wp14:anchorId="1813414B" wp14:editId="4E0F7FA0">
                      <wp:simplePos x="0" y="0"/>
                      <wp:positionH relativeFrom="column">
                        <wp:posOffset>-1905</wp:posOffset>
                      </wp:positionH>
                      <wp:positionV relativeFrom="paragraph">
                        <wp:posOffset>231775</wp:posOffset>
                      </wp:positionV>
                      <wp:extent cx="381635" cy="154305"/>
                      <wp:effectExtent l="37465" t="19685" r="17780" b="17780"/>
                      <wp:wrapNone/>
                      <wp:docPr id="109" name="Curved Down Arrow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616745">
                                <a:off x="0" y="0"/>
                                <a:ext cx="381635" cy="154305"/>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04DCEA62" id="Curved Down Arrow 109" o:spid="_x0000_s1026" type="#_x0000_t105" style="position:absolute;margin-left:-.15pt;margin-top:18.25pt;width:30.05pt;height:12.15pt;rotation:6134983fd;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" adj="17233,20508,16200" fillcolor="#4f81bd [3204]" strokecolor="#243f60 [1604]" strokeweight="2pt">
                      <v:path arrowok="t"/>
                    </v:shape>
                  </w:pict>
                </mc:Fallback>
              </mc:AlternateContent>
            </w:r>
            <w:r w:rsidRPr="00911075">
              <w:rPr>
                <w:rFonts w:ascii="Cambria Math" w:hAnsi="Cambria Math"/>
                <w:i/>
                <w:noProof/>
              </w:rPr>
              <mc:AlternateContent>
                <mc:Choice Requires="wps">
                  <w:drawing>
                    <wp:anchor distT="0" distB="0" distL="114300" distR="114300" simplePos="0" relativeHeight="251616768" behindDoc="0" locked="0" layoutInCell="1" allowOverlap="1" wp14:anchorId="1813414C" wp14:editId="5712D5C6">
                      <wp:simplePos x="0" y="0"/>
                      <wp:positionH relativeFrom="column">
                        <wp:posOffset>494030</wp:posOffset>
                      </wp:positionH>
                      <wp:positionV relativeFrom="paragraph">
                        <wp:posOffset>145415</wp:posOffset>
                      </wp:positionV>
                      <wp:extent cx="480695" cy="350520"/>
                      <wp:effectExtent l="0" t="0" r="0" b="0"/>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 cy="350520"/>
                              </a:xfrm>
                              <a:prstGeom prst="rect">
                                <a:avLst/>
                              </a:prstGeom>
                              <a:noFill/>
                              <a:ln w="9525">
                                <a:noFill/>
                                <a:miter lim="800000"/>
                                <a:headEnd/>
                                <a:tailEnd/>
                              </a:ln>
                            </wps:spPr>
                            <wps:txbx>
                              <w:txbxContent>
                                <w:p w14:paraId="18134197" w14:textId="2237D9AB" w:rsidR="0014738B" w:rsidRDefault="0014738B" w:rsidP="006B66DA">
                                  <w:pPr>
                                    <w:rPr>
                                      <w:sz w:val="16"/>
                                      <w:szCs w:val="16"/>
                                    </w:rPr>
                                  </w:pPr>
                                  <w:r>
                                    <w:rPr>
                                      <w:b/>
                                      <w:sz w:val="16"/>
                                      <w:szCs w:val="16"/>
                                    </w:rPr>
                                    <w:t>•</w:t>
                                  </w:r>
                                  <w:r>
                                    <w:rPr>
                                      <w:b/>
                                      <w:sz w:val="16"/>
                                      <w:szCs w:val="16"/>
                                      <w:vertAlign w:val="superscript"/>
                                    </w:rPr>
                                    <w:t xml:space="preserve"> </w:t>
                                  </w:r>
                                  <m:oMath>
                                    <m:r>
                                      <w:rPr>
                                        <w:rFonts w:ascii="Cambria Math" w:hAnsi="Cambria Math"/>
                                        <w:sz w:val="16"/>
                                        <w:szCs w:val="16"/>
                                      </w:rPr>
                                      <m:t>0.40</m:t>
                                    </m:r>
                                  </m:oMath>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813414C" id="Text Box 104" o:spid="_x0000_s1028" type="#_x0000_t202" style="position:absolute;margin-left:38.9pt;margin-top:11.45pt;width:37.85pt;height:27.6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" filled="f" stroked="f">
                      <v:textbox>
                        <w:txbxContent>
                          <w:p w14:paraId="18134197" w14:textId="2237D9AB" w:rsidR="0014738B" w:rsidRDefault="0014738B" w:rsidP="006B66DA">
                            <w:pPr>
                              <w:rPr>
                                <w:sz w:val="16"/>
                                <w:szCs w:val="16"/>
                              </w:rPr>
                            </w:pPr>
                            <w:r>
                              <w:rPr>
                                <w:b/>
                                <w:sz w:val="16"/>
                                <w:szCs w:val="16"/>
                              </w:rPr>
                              <w:t>•</w:t>
                            </w:r>
                            <w:r>
                              <w:rPr>
                                <w:b/>
                                <w:sz w:val="16"/>
                                <w:szCs w:val="16"/>
                                <w:vertAlign w:val="superscript"/>
                              </w:rPr>
                              <w:t xml:space="preserve"> </w:t>
                            </w:r>
                            <m:oMath>
                              <m:r>
                                <w:rPr>
                                  <w:rFonts w:ascii="Cambria Math" w:hAnsi="Cambria Math"/>
                                  <w:sz w:val="16"/>
                                  <w:szCs w:val="16"/>
                                </w:rPr>
                                <m:t>0.40</m:t>
                              </m:r>
                            </m:oMath>
                          </w:p>
                        </w:txbxContent>
                      </v:textbox>
                    </v:shape>
                  </w:pict>
                </mc:Fallback>
              </mc:AlternateContent>
            </w:r>
            <m:oMath>
              <m:r>
                <w:rPr>
                  <w:rFonts w:ascii="Cambria Math" w:hAnsi="Cambria Math"/>
                </w:rPr>
                <m:t>5</m:t>
              </m:r>
            </m:oMath>
          </w:p>
        </w:tc>
        <w:tc>
          <w:tcPr>
            <w:tcW w:w="2012" w:type="dxa"/>
            <w:tcBorders>
              <w:top w:val="single" w:sz="4" w:space="0" w:color="auto"/>
              <w:left w:val="single" w:sz="4" w:space="0" w:color="auto"/>
              <w:bottom w:val="single" w:sz="4" w:space="0" w:color="auto"/>
              <w:right w:val="single" w:sz="4" w:space="0" w:color="auto"/>
            </w:tcBorders>
            <w:hideMark/>
          </w:tcPr>
          <w:p w14:paraId="18134077" w14:textId="686688B5" w:rsidR="006B66DA" w:rsidRPr="00911075" w:rsidRDefault="009A1850" w:rsidP="004F4A21">
            <w:pPr>
              <w:pStyle w:val="ny-lesson-paragraph"/>
              <w:spacing w:before="0"/>
              <w:rPr>
                <w:rFonts w:ascii="Cambria Math" w:hAnsi="Cambria Math"/>
                <w:oMath/>
              </w:rPr>
            </w:pPr>
            <w:r w:rsidRPr="00911075">
              <w:rPr>
                <w:rFonts w:ascii="Cambria Math" w:hAnsi="Cambria Math"/>
                <w:i/>
                <w:noProof/>
              </w:rPr>
              <mc:AlternateContent>
                <mc:Choice Requires="wps">
                  <w:drawing>
                    <wp:anchor distT="0" distB="0" distL="114300" distR="114300" simplePos="0" relativeHeight="251620864" behindDoc="0" locked="0" layoutInCell="1" allowOverlap="1" wp14:anchorId="1813414D" wp14:editId="54E4CB01">
                      <wp:simplePos x="0" y="0"/>
                      <wp:positionH relativeFrom="column">
                        <wp:posOffset>168910</wp:posOffset>
                      </wp:positionH>
                      <wp:positionV relativeFrom="paragraph">
                        <wp:posOffset>268605</wp:posOffset>
                      </wp:positionV>
                      <wp:extent cx="381635" cy="154305"/>
                      <wp:effectExtent l="37465" t="19685" r="17780" b="17780"/>
                      <wp:wrapNone/>
                      <wp:docPr id="110" name="Curved Down Arrow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616745">
                                <a:off x="0" y="0"/>
                                <a:ext cx="381635" cy="154305"/>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73E4E23D" id="Curved Down Arrow 110" o:spid="_x0000_s1026" type="#_x0000_t105" style="position:absolute;margin-left:13.3pt;margin-top:21.15pt;width:30.05pt;height:12.15pt;rotation:6134983fd;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" adj="17233,20508,16200" fillcolor="#4f81bd [3204]" strokecolor="#243f60 [1604]" strokeweight="2pt">
                      <v:path arrowok="t"/>
                    </v:shape>
                  </w:pict>
                </mc:Fallback>
              </mc:AlternateContent>
            </w:r>
            <w:r w:rsidRPr="00911075">
              <w:rPr>
                <w:rFonts w:ascii="Cambria Math" w:hAnsi="Cambria Math"/>
                <w:i/>
                <w:noProof/>
              </w:rPr>
              <mc:AlternateContent>
                <mc:Choice Requires="wps">
                  <w:drawing>
                    <wp:anchor distT="0" distB="0" distL="114300" distR="114300" simplePos="0" relativeHeight="251617792" behindDoc="0" locked="0" layoutInCell="1" allowOverlap="1" wp14:anchorId="1813414E" wp14:editId="626F1178">
                      <wp:simplePos x="0" y="0"/>
                      <wp:positionH relativeFrom="column">
                        <wp:posOffset>497205</wp:posOffset>
                      </wp:positionH>
                      <wp:positionV relativeFrom="paragraph">
                        <wp:posOffset>146050</wp:posOffset>
                      </wp:positionV>
                      <wp:extent cx="480695" cy="350520"/>
                      <wp:effectExtent l="0" t="0" r="0" b="0"/>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 cy="350520"/>
                              </a:xfrm>
                              <a:prstGeom prst="rect">
                                <a:avLst/>
                              </a:prstGeom>
                              <a:noFill/>
                              <a:ln w="9525">
                                <a:noFill/>
                                <a:miter lim="800000"/>
                                <a:headEnd/>
                                <a:tailEnd/>
                              </a:ln>
                            </wps:spPr>
                            <wps:txbx>
                              <w:txbxContent>
                                <w:p w14:paraId="18134198" w14:textId="7950FE6F" w:rsidR="0014738B" w:rsidRDefault="0014738B" w:rsidP="006B66DA">
                                  <w:pPr>
                                    <w:rPr>
                                      <w:sz w:val="16"/>
                                      <w:szCs w:val="16"/>
                                    </w:rPr>
                                  </w:pPr>
                                  <w:r>
                                    <w:rPr>
                                      <w:b/>
                                      <w:sz w:val="16"/>
                                      <w:szCs w:val="16"/>
                                    </w:rPr>
                                    <w:t>•</w:t>
                                  </w:r>
                                  <w:r>
                                    <w:rPr>
                                      <w:b/>
                                      <w:sz w:val="16"/>
                                      <w:szCs w:val="16"/>
                                      <w:vertAlign w:val="superscript"/>
                                    </w:rPr>
                                    <w:t xml:space="preserve"> </w:t>
                                  </w:r>
                                  <m:oMath>
                                    <m:r>
                                      <w:rPr>
                                        <w:rFonts w:ascii="Cambria Math" w:hAnsi="Cambria Math"/>
                                        <w:sz w:val="16"/>
                                        <w:szCs w:val="16"/>
                                      </w:rPr>
                                      <m:t>0.40</m:t>
                                    </m:r>
                                  </m:oMath>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813414E" id="Text Box 105" o:spid="_x0000_s1029" type="#_x0000_t202" style="position:absolute;margin-left:39.15pt;margin-top:11.5pt;width:37.85pt;height:27.6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" filled="f" stroked="f">
                      <v:textbox>
                        <w:txbxContent>
                          <w:p w14:paraId="18134198" w14:textId="7950FE6F" w:rsidR="0014738B" w:rsidRDefault="0014738B" w:rsidP="006B66DA">
                            <w:pPr>
                              <w:rPr>
                                <w:sz w:val="16"/>
                                <w:szCs w:val="16"/>
                              </w:rPr>
                            </w:pPr>
                            <w:r>
                              <w:rPr>
                                <w:b/>
                                <w:sz w:val="16"/>
                                <w:szCs w:val="16"/>
                              </w:rPr>
                              <w:t>•</w:t>
                            </w:r>
                            <w:r>
                              <w:rPr>
                                <w:b/>
                                <w:sz w:val="16"/>
                                <w:szCs w:val="16"/>
                                <w:vertAlign w:val="superscript"/>
                              </w:rPr>
                              <w:t xml:space="preserve"> </w:t>
                            </w:r>
                            <m:oMath>
                              <m:r>
                                <w:rPr>
                                  <w:rFonts w:ascii="Cambria Math" w:hAnsi="Cambria Math"/>
                                  <w:sz w:val="16"/>
                                  <w:szCs w:val="16"/>
                                </w:rPr>
                                <m:t>0.40</m:t>
                              </m:r>
                            </m:oMath>
                          </w:p>
                        </w:txbxContent>
                      </v:textbox>
                    </v:shape>
                  </w:pict>
                </mc:Fallback>
              </mc:AlternateContent>
            </w:r>
            <m:oMath>
              <m:r>
                <w:rPr>
                  <w:rFonts w:ascii="Cambria Math" w:hAnsi="Cambria Math"/>
                </w:rPr>
                <m:t>8</m:t>
              </m:r>
            </m:oMath>
          </w:p>
        </w:tc>
      </w:tr>
      <w:tr w:rsidR="006B66DA" w:rsidRPr="00D43309" w14:paraId="1813407E" w14:textId="77777777" w:rsidTr="004F4A21">
        <w:tc>
          <w:tcPr>
            <w:tcW w:w="1903" w:type="dxa"/>
            <w:tcBorders>
              <w:top w:val="single" w:sz="4" w:space="0" w:color="auto"/>
              <w:left w:val="single" w:sz="4" w:space="0" w:color="auto"/>
              <w:bottom w:val="single" w:sz="4" w:space="0" w:color="auto"/>
              <w:right w:val="single" w:sz="4" w:space="0" w:color="auto"/>
            </w:tcBorders>
            <w:hideMark/>
          </w:tcPr>
          <w:p w14:paraId="18134079" w14:textId="211633D4" w:rsidR="006B66DA" w:rsidRPr="00D43309" w:rsidRDefault="00E91A8C" w:rsidP="004F4A21">
            <w:pPr>
              <w:pStyle w:val="ny-lesson-paragraph"/>
            </w:pPr>
            <m:oMath>
              <m:r>
                <w:rPr>
                  <w:rFonts w:ascii="Cambria Math" w:hAnsi="Cambria Math"/>
                </w:rPr>
                <m:t>y</m:t>
              </m:r>
            </m:oMath>
            <w:r w:rsidR="006B66DA" w:rsidRPr="00D43309">
              <w:t>, Cost (</w:t>
            </w:r>
            <m:oMath>
              <m:r>
                <w:rPr>
                  <w:rFonts w:ascii="Cambria Math" w:hAnsi="Cambria Math"/>
                </w:rPr>
                <m:t>$</m:t>
              </m:r>
            </m:oMath>
            <w:r w:rsidR="006B66DA" w:rsidRPr="00D43309">
              <w:t>)</w:t>
            </w:r>
          </w:p>
        </w:tc>
        <w:tc>
          <w:tcPr>
            <w:tcW w:w="2011" w:type="dxa"/>
            <w:tcBorders>
              <w:top w:val="single" w:sz="4" w:space="0" w:color="auto"/>
              <w:left w:val="single" w:sz="4" w:space="0" w:color="auto"/>
              <w:bottom w:val="single" w:sz="4" w:space="0" w:color="auto"/>
              <w:right w:val="single" w:sz="4" w:space="0" w:color="auto"/>
            </w:tcBorders>
            <w:hideMark/>
          </w:tcPr>
          <w:p w14:paraId="1813407A" w14:textId="2CC23F8B" w:rsidR="006B66DA" w:rsidRPr="00E91A8C" w:rsidRDefault="00E91A8C" w:rsidP="004F4A21">
            <w:pPr>
              <w:pStyle w:val="ny-lesson-paragraph"/>
            </w:pPr>
            <m:oMathPara>
              <m:oMathParaPr>
                <m:jc m:val="left"/>
              </m:oMathParaPr>
              <m:oMath>
                <m:r>
                  <w:rPr>
                    <w:rFonts w:ascii="Cambria Math" w:hAnsi="Cambria Math"/>
                  </w:rPr>
                  <m:t>5</m:t>
                </m:r>
              </m:oMath>
            </m:oMathPara>
          </w:p>
        </w:tc>
        <w:tc>
          <w:tcPr>
            <w:tcW w:w="2011" w:type="dxa"/>
            <w:tcBorders>
              <w:top w:val="single" w:sz="4" w:space="0" w:color="auto"/>
              <w:left w:val="single" w:sz="4" w:space="0" w:color="auto"/>
              <w:bottom w:val="single" w:sz="4" w:space="0" w:color="auto"/>
              <w:right w:val="single" w:sz="4" w:space="0" w:color="auto"/>
            </w:tcBorders>
            <w:hideMark/>
          </w:tcPr>
          <w:p w14:paraId="1813407B" w14:textId="02B4F2FD" w:rsidR="006B66DA" w:rsidRPr="00E91A8C" w:rsidRDefault="00E91A8C" w:rsidP="004F4A21">
            <w:pPr>
              <w:pStyle w:val="ny-lesson-paragraph"/>
            </w:pPr>
            <m:oMathPara>
              <m:oMathParaPr>
                <m:jc m:val="left"/>
              </m:oMathParaPr>
              <m:oMath>
                <m:r>
                  <w:rPr>
                    <w:rFonts w:ascii="Cambria Math" w:hAnsi="Cambria Math"/>
                  </w:rPr>
                  <m:t>4</m:t>
                </m:r>
              </m:oMath>
            </m:oMathPara>
          </w:p>
        </w:tc>
        <w:tc>
          <w:tcPr>
            <w:tcW w:w="2011" w:type="dxa"/>
            <w:tcBorders>
              <w:top w:val="single" w:sz="4" w:space="0" w:color="auto"/>
              <w:left w:val="single" w:sz="4" w:space="0" w:color="auto"/>
              <w:bottom w:val="single" w:sz="4" w:space="0" w:color="auto"/>
              <w:right w:val="single" w:sz="4" w:space="0" w:color="auto"/>
            </w:tcBorders>
            <w:hideMark/>
          </w:tcPr>
          <w:p w14:paraId="1813407C" w14:textId="457FE784" w:rsidR="006B66DA" w:rsidRPr="00E91A8C" w:rsidRDefault="00E91A8C" w:rsidP="004F4A21">
            <w:pPr>
              <w:pStyle w:val="ny-lesson-paragraph"/>
            </w:pPr>
            <m:oMathPara>
              <m:oMathParaPr>
                <m:jc m:val="left"/>
              </m:oMathParaPr>
              <m:oMath>
                <m:r>
                  <w:rPr>
                    <w:rFonts w:ascii="Cambria Math" w:hAnsi="Cambria Math"/>
                  </w:rPr>
                  <m:t>2</m:t>
                </m:r>
              </m:oMath>
            </m:oMathPara>
          </w:p>
        </w:tc>
        <w:tc>
          <w:tcPr>
            <w:tcW w:w="2012" w:type="dxa"/>
            <w:tcBorders>
              <w:top w:val="single" w:sz="4" w:space="0" w:color="auto"/>
              <w:left w:val="single" w:sz="4" w:space="0" w:color="auto"/>
              <w:bottom w:val="single" w:sz="4" w:space="0" w:color="auto"/>
              <w:right w:val="single" w:sz="4" w:space="0" w:color="auto"/>
            </w:tcBorders>
            <w:hideMark/>
          </w:tcPr>
          <w:p w14:paraId="1813407D" w14:textId="27E88224" w:rsidR="006B66DA" w:rsidRPr="00E91A8C" w:rsidRDefault="00E91A8C" w:rsidP="004F4A21">
            <w:pPr>
              <w:pStyle w:val="ny-lesson-paragraph"/>
            </w:pPr>
            <m:oMathPara>
              <m:oMathParaPr>
                <m:jc m:val="left"/>
              </m:oMathParaPr>
              <m:oMath>
                <m:r>
                  <w:rPr>
                    <w:rFonts w:ascii="Cambria Math" w:hAnsi="Cambria Math"/>
                  </w:rPr>
                  <m:t>3.20</m:t>
                </m:r>
              </m:oMath>
            </m:oMathPara>
          </w:p>
        </w:tc>
      </w:tr>
    </w:tbl>
    <w:p w14:paraId="1813407F" w14:textId="77777777" w:rsidR="006B66DA" w:rsidRDefault="006B66DA" w:rsidP="006B66DA">
      <w:pPr>
        <w:pStyle w:val="ny-lesson-bullet"/>
        <w:numPr>
          <w:ilvl w:val="0"/>
          <w:numId w:val="0"/>
        </w:numPr>
        <w:tabs>
          <w:tab w:val="left" w:pos="720"/>
        </w:tabs>
        <w:ind w:left="806"/>
      </w:pPr>
    </w:p>
    <w:p w14:paraId="18134080" w14:textId="3598E40C" w:rsidR="006B66DA" w:rsidRDefault="006B66DA" w:rsidP="006B66DA">
      <w:pPr>
        <w:pStyle w:val="ny-lesson-bullet"/>
        <w:numPr>
          <w:ilvl w:val="0"/>
          <w:numId w:val="16"/>
        </w:numPr>
      </w:pPr>
      <w:r>
        <w:t>So</w:t>
      </w:r>
      <w:proofErr w:type="gramStart"/>
      <w:r w:rsidR="00DE6E50">
        <w:t>,</w:t>
      </w:r>
      <w:r>
        <w:t xml:space="preserve"> </w:t>
      </w:r>
      <w:proofErr w:type="gramEnd"/>
      <m:oMath>
        <m:r>
          <w:rPr>
            <w:rFonts w:ascii="Cambria Math" w:hAnsi="Cambria Math"/>
          </w:rPr>
          <m:t>y=0.40x</m:t>
        </m:r>
      </m:oMath>
      <w:r>
        <w:t xml:space="preserve">. </w:t>
      </w:r>
    </w:p>
    <w:p w14:paraId="18134081" w14:textId="1CA3BEA3" w:rsidR="006B66DA" w:rsidRPr="00D43309" w:rsidRDefault="006B66DA" w:rsidP="006B66DA">
      <w:pPr>
        <w:pStyle w:val="ny-lesson-paragraph"/>
      </w:pPr>
    </w:p>
    <w:p w14:paraId="18134082" w14:textId="77777777" w:rsidR="006B66DA" w:rsidRDefault="006B66DA" w:rsidP="006B66DA">
      <w:pPr>
        <w:pStyle w:val="ny-lesson-paragraph"/>
        <w:rPr>
          <w:rStyle w:val="ny-lesson-hdr-3"/>
        </w:rPr>
      </w:pPr>
      <w:r w:rsidRPr="00EA45BC">
        <w:rPr>
          <w:rStyle w:val="ny-lesson-hdr-3"/>
        </w:rPr>
        <w:t>Example 2 (5 minutes):  A Cooking Cheat Sheet!</w:t>
      </w:r>
    </w:p>
    <w:p w14:paraId="4355C4C5" w14:textId="7514995C" w:rsidR="004F4A21" w:rsidRDefault="00DE6E50" w:rsidP="00DE6E50">
      <w:pPr>
        <w:pStyle w:val="ny-lesson-SF"/>
      </w:pPr>
      <w:r>
        <w:rPr>
          <w:noProof/>
        </w:rPr>
        <mc:AlternateContent>
          <mc:Choice Requires="wps">
            <w:drawing>
              <wp:anchor distT="0" distB="0" distL="114300" distR="114300" simplePos="0" relativeHeight="251637248" behindDoc="0" locked="0" layoutInCell="1" allowOverlap="1" wp14:anchorId="1813414F" wp14:editId="336D1930">
                <wp:simplePos x="0" y="0"/>
                <wp:positionH relativeFrom="margin">
                  <wp:align>center</wp:align>
                </wp:positionH>
                <wp:positionV relativeFrom="paragraph">
                  <wp:posOffset>73436</wp:posOffset>
                </wp:positionV>
                <wp:extent cx="5303520" cy="1879789"/>
                <wp:effectExtent l="0" t="0" r="11430" b="25400"/>
                <wp:wrapNone/>
                <wp:docPr id="298"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879789"/>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A7FBF6F" id="Rectangle 298" o:spid="_x0000_s1026" style="position:absolute;margin-left:0;margin-top:5.8pt;width:417.6pt;height:148pt;z-index:251637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" filled="f" strokecolor="#ae6852" strokeweight="1.15pt">
                <v:path arrowok="t"/>
                <w10:wrap anchorx="margin"/>
              </v:rect>
            </w:pict>
          </mc:Fallback>
        </mc:AlternateContent>
      </w:r>
      <w:r>
        <w:br/>
      </w:r>
      <w:r w:rsidR="004F4A21">
        <w:t>Example 2:  A Cooking Cheat Sheet!</w:t>
      </w:r>
    </w:p>
    <w:p w14:paraId="23D4189E" w14:textId="324C47D9" w:rsidR="004F4A21" w:rsidRPr="002B2E7A" w:rsidRDefault="00DE6E50" w:rsidP="004F4A21">
      <w:pPr>
        <w:pStyle w:val="ny-lesson-SFinsert"/>
      </w:pPr>
      <w:r>
        <w:rPr>
          <w:noProof/>
        </w:rPr>
        <mc:AlternateContent>
          <mc:Choice Requires="wpg">
            <w:drawing>
              <wp:anchor distT="0" distB="0" distL="114300" distR="114300" simplePos="0" relativeHeight="251631104" behindDoc="1" locked="0" layoutInCell="1" allowOverlap="1" wp14:anchorId="18134150" wp14:editId="27816CFA">
                <wp:simplePos x="0" y="0"/>
                <wp:positionH relativeFrom="column">
                  <wp:posOffset>960120</wp:posOffset>
                </wp:positionH>
                <wp:positionV relativeFrom="paragraph">
                  <wp:posOffset>184150</wp:posOffset>
                </wp:positionV>
                <wp:extent cx="3291205" cy="1067255"/>
                <wp:effectExtent l="0" t="0" r="61595" b="0"/>
                <wp:wrapTight wrapText="bothSides">
                  <wp:wrapPolygon edited="0">
                    <wp:start x="4126" y="5786"/>
                    <wp:lineTo x="4126" y="15814"/>
                    <wp:lineTo x="21254" y="15814"/>
                    <wp:lineTo x="21879" y="13886"/>
                    <wp:lineTo x="21004" y="12729"/>
                    <wp:lineTo x="17253" y="12729"/>
                    <wp:lineTo x="21754" y="8486"/>
                    <wp:lineTo x="21379" y="6557"/>
                    <wp:lineTo x="10627" y="5786"/>
                    <wp:lineTo x="4126" y="5786"/>
                  </wp:wrapPolygon>
                </wp:wrapTight>
                <wp:docPr id="23"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91205" cy="1067255"/>
                          <a:chOff x="-1" y="-40852"/>
                          <a:chExt cx="3291803" cy="1070402"/>
                        </a:xfrm>
                      </wpg:grpSpPr>
                      <wpg:grpSp>
                        <wpg:cNvPr id="25" name="Group 23"/>
                        <wpg:cNvGrpSpPr/>
                        <wpg:grpSpPr>
                          <a:xfrm>
                            <a:off x="673697" y="284851"/>
                            <a:ext cx="2618105" cy="419946"/>
                            <a:chOff x="673697" y="284708"/>
                            <a:chExt cx="2618105" cy="419946"/>
                          </a:xfrm>
                        </wpg:grpSpPr>
                        <wps:wsp>
                          <wps:cNvPr id="30" name="Straight Arrow Connector 25"/>
                          <wps:cNvCnPr/>
                          <wps:spPr>
                            <a:xfrm>
                              <a:off x="673697" y="348208"/>
                              <a:ext cx="261810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1" name="Straight Arrow Connector 30"/>
                          <wps:cNvCnPr/>
                          <wps:spPr>
                            <a:xfrm>
                              <a:off x="673697" y="653008"/>
                              <a:ext cx="261810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3" name="Straight Connector 31"/>
                          <wps:cNvCnPr/>
                          <wps:spPr>
                            <a:xfrm>
                              <a:off x="673697" y="284708"/>
                              <a:ext cx="0" cy="10668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6" name="Straight Connector 33"/>
                          <wps:cNvCnPr/>
                          <wps:spPr>
                            <a:xfrm>
                              <a:off x="1130897" y="288941"/>
                              <a:ext cx="0" cy="10668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a:off x="1130897" y="597974"/>
                              <a:ext cx="0" cy="10668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2" name="Straight Connector 42"/>
                          <wps:cNvCnPr/>
                          <wps:spPr>
                            <a:xfrm>
                              <a:off x="1588097" y="589508"/>
                              <a:ext cx="0" cy="10668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4" name="Straight Connector 44"/>
                          <wps:cNvCnPr/>
                          <wps:spPr>
                            <a:xfrm>
                              <a:off x="1588097" y="293174"/>
                              <a:ext cx="0" cy="10668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a:off x="2091864" y="310108"/>
                              <a:ext cx="0" cy="10668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a:off x="2091864" y="597974"/>
                              <a:ext cx="0" cy="10668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7" name="Straight Connector 47"/>
                          <wps:cNvCnPr/>
                          <wps:spPr>
                            <a:xfrm>
                              <a:off x="2587164" y="310108"/>
                              <a:ext cx="0" cy="10668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8" name="Straight Connector 48"/>
                          <wps:cNvCnPr/>
                          <wps:spPr>
                            <a:xfrm>
                              <a:off x="673697" y="589508"/>
                              <a:ext cx="0" cy="10668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9" name="Straight Connector 49"/>
                          <wps:cNvCnPr/>
                          <wps:spPr>
                            <a:xfrm>
                              <a:off x="2587164" y="597974"/>
                              <a:ext cx="0" cy="106680"/>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50" name="Rectangle 50"/>
                        <wps:cNvSpPr/>
                        <wps:spPr>
                          <a:xfrm>
                            <a:off x="1948235" y="818108"/>
                            <a:ext cx="304855" cy="210903"/>
                          </a:xfrm>
                          <a:prstGeom prst="rect">
                            <a:avLst/>
                          </a:prstGeom>
                        </wps:spPr>
                        <wps:txbx>
                          <w:txbxContent>
                            <w:p w14:paraId="18134199" w14:textId="15711669" w:rsidR="0014738B" w:rsidRPr="00911075" w:rsidRDefault="0014738B" w:rsidP="006B66DA">
                              <w:pPr>
                                <w:pStyle w:val="NormalWeb"/>
                                <w:spacing w:before="0" w:beforeAutospacing="0" w:after="0" w:afterAutospacing="0"/>
                                <w:rPr>
                                  <w:rFonts w:ascii="Cambria Math" w:hAnsi="Cambria Math" w:hint="eastAsia"/>
                                  <w:oMath/>
                                </w:rPr>
                              </w:pPr>
                              <m:oMathPara>
                                <m:oMath>
                                  <m:r>
                                    <m:rPr>
                                      <m:sty m:val="bi"/>
                                    </m:rPr>
                                    <w:rPr>
                                      <w:rFonts w:ascii="Cambria Math" w:eastAsia="Myriad Pro" w:hAnsi="Cambria Math" w:cs="Myriad Pro"/>
                                      <w:color w:val="231F20"/>
                                      <w:kern w:val="24"/>
                                      <w:sz w:val="16"/>
                                      <w:szCs w:val="16"/>
                                    </w:rPr>
                                    <m:t>12</m:t>
                                  </m:r>
                                </m:oMath>
                              </m:oMathPara>
                            </w:p>
                          </w:txbxContent>
                        </wps:txbx>
                        <wps:bodyPr wrap="none">
                          <a:spAutoFit/>
                        </wps:bodyPr>
                      </wps:wsp>
                      <wps:wsp>
                        <wps:cNvPr id="51" name="Rectangle 51"/>
                        <wps:cNvSpPr/>
                        <wps:spPr>
                          <a:xfrm>
                            <a:off x="2443535" y="818108"/>
                            <a:ext cx="304855" cy="210903"/>
                          </a:xfrm>
                          <a:prstGeom prst="rect">
                            <a:avLst/>
                          </a:prstGeom>
                        </wps:spPr>
                        <wps:txbx>
                          <w:txbxContent>
                            <w:p w14:paraId="1813419A" w14:textId="00689C83" w:rsidR="0014738B" w:rsidRPr="00911075" w:rsidRDefault="0014738B" w:rsidP="006B66DA">
                              <w:pPr>
                                <w:pStyle w:val="NormalWeb"/>
                                <w:spacing w:before="0" w:beforeAutospacing="0" w:after="0" w:afterAutospacing="0"/>
                                <w:rPr>
                                  <w:rFonts w:ascii="Cambria Math" w:hAnsi="Cambria Math" w:hint="eastAsia"/>
                                  <w:oMath/>
                                </w:rPr>
                              </w:pPr>
                              <m:oMathPara>
                                <m:oMath>
                                  <m:r>
                                    <m:rPr>
                                      <m:sty m:val="bi"/>
                                    </m:rPr>
                                    <w:rPr>
                                      <w:rFonts w:ascii="Cambria Math" w:eastAsia="Myriad Pro" w:hAnsi="Cambria Math" w:cs="Myriad Pro"/>
                                      <w:color w:val="231F20"/>
                                      <w:kern w:val="24"/>
                                      <w:sz w:val="16"/>
                                      <w:szCs w:val="16"/>
                                    </w:rPr>
                                    <m:t>16</m:t>
                                  </m:r>
                                </m:oMath>
                              </m:oMathPara>
                            </w:p>
                          </w:txbxContent>
                        </wps:txbx>
                        <wps:bodyPr wrap="none">
                          <a:spAutoFit/>
                        </wps:bodyPr>
                      </wps:wsp>
                      <wps:wsp>
                        <wps:cNvPr id="288" name="Rectangle 288"/>
                        <wps:cNvSpPr/>
                        <wps:spPr>
                          <a:xfrm>
                            <a:off x="1444468" y="818108"/>
                            <a:ext cx="243884" cy="210903"/>
                          </a:xfrm>
                          <a:prstGeom prst="rect">
                            <a:avLst/>
                          </a:prstGeom>
                        </wps:spPr>
                        <wps:txbx>
                          <w:txbxContent>
                            <w:p w14:paraId="1813419B" w14:textId="20350DC1" w:rsidR="0014738B" w:rsidRPr="00911075" w:rsidRDefault="0014738B" w:rsidP="006B66DA">
                              <w:pPr>
                                <w:pStyle w:val="NormalWeb"/>
                                <w:spacing w:before="0" w:beforeAutospacing="0" w:after="0" w:afterAutospacing="0"/>
                                <w:rPr>
                                  <w:rFonts w:ascii="Cambria Math" w:hAnsi="Cambria Math" w:hint="eastAsia"/>
                                  <w:oMath/>
                                </w:rPr>
                              </w:pPr>
                              <m:oMathPara>
                                <m:oMath>
                                  <m:r>
                                    <m:rPr>
                                      <m:sty m:val="bi"/>
                                    </m:rPr>
                                    <w:rPr>
                                      <w:rFonts w:ascii="Cambria Math" w:eastAsia="Myriad Pro" w:hAnsi="Cambria Math" w:cs="Myriad Pro"/>
                                      <w:color w:val="231F20"/>
                                      <w:kern w:val="24"/>
                                      <w:sz w:val="16"/>
                                      <w:szCs w:val="16"/>
                                    </w:rPr>
                                    <m:t>8</m:t>
                                  </m:r>
                                </m:oMath>
                              </m:oMathPara>
                            </w:p>
                          </w:txbxContent>
                        </wps:txbx>
                        <wps:bodyPr wrap="none">
                          <a:spAutoFit/>
                        </wps:bodyPr>
                      </wps:wsp>
                      <wps:wsp>
                        <wps:cNvPr id="289" name="Rectangle 289"/>
                        <wps:cNvSpPr/>
                        <wps:spPr>
                          <a:xfrm>
                            <a:off x="987268" y="818108"/>
                            <a:ext cx="243884" cy="210903"/>
                          </a:xfrm>
                          <a:prstGeom prst="rect">
                            <a:avLst/>
                          </a:prstGeom>
                        </wps:spPr>
                        <wps:txbx>
                          <w:txbxContent>
                            <w:p w14:paraId="1813419C" w14:textId="1CAF00AA" w:rsidR="0014738B" w:rsidRPr="00911075" w:rsidRDefault="0014738B" w:rsidP="006B66DA">
                              <w:pPr>
                                <w:pStyle w:val="NormalWeb"/>
                                <w:spacing w:before="0" w:beforeAutospacing="0" w:after="0" w:afterAutospacing="0"/>
                                <w:rPr>
                                  <w:rFonts w:ascii="Cambria Math" w:hAnsi="Cambria Math" w:hint="eastAsia"/>
                                  <w:oMath/>
                                </w:rPr>
                              </w:pPr>
                              <m:oMathPara>
                                <m:oMath>
                                  <m:r>
                                    <m:rPr>
                                      <m:sty m:val="bi"/>
                                    </m:rPr>
                                    <w:rPr>
                                      <w:rFonts w:ascii="Cambria Math" w:eastAsia="Myriad Pro" w:hAnsi="Cambria Math" w:cs="Myriad Pro"/>
                                      <w:color w:val="231F20"/>
                                      <w:kern w:val="24"/>
                                      <w:sz w:val="16"/>
                                      <w:szCs w:val="16"/>
                                    </w:rPr>
                                    <m:t>4</m:t>
                                  </m:r>
                                </m:oMath>
                              </m:oMathPara>
                            </w:p>
                          </w:txbxContent>
                        </wps:txbx>
                        <wps:bodyPr wrap="none">
                          <a:spAutoFit/>
                        </wps:bodyPr>
                      </wps:wsp>
                      <wps:wsp>
                        <wps:cNvPr id="290" name="Rectangle 290"/>
                        <wps:cNvSpPr/>
                        <wps:spPr>
                          <a:xfrm>
                            <a:off x="530068" y="818108"/>
                            <a:ext cx="243884" cy="211442"/>
                          </a:xfrm>
                          <a:prstGeom prst="rect">
                            <a:avLst/>
                          </a:prstGeom>
                        </wps:spPr>
                        <wps:txbx>
                          <w:txbxContent>
                            <w:p w14:paraId="1813419D" w14:textId="66DEAC55" w:rsidR="0014738B" w:rsidRPr="00911075" w:rsidRDefault="00DE6E50" w:rsidP="006B66DA">
                              <w:pPr>
                                <w:pStyle w:val="NormalWeb"/>
                                <w:spacing w:before="0" w:beforeAutospacing="0" w:after="0" w:afterAutospacing="0"/>
                                <w:rPr>
                                  <w:rFonts w:ascii="Cambria Math" w:hAnsi="Cambria Math" w:hint="eastAsia"/>
                                  <w:oMath/>
                                </w:rPr>
                              </w:pPr>
                              <m:oMathPara>
                                <m:oMath>
                                  <m:r>
                                    <m:rPr>
                                      <m:sty m:val="bi"/>
                                    </m:rPr>
                                    <w:rPr>
                                      <w:rFonts w:ascii="Cambria Math" w:hAnsi="Cambria Math" w:cstheme="minorBidi"/>
                                      <w:color w:val="000000" w:themeColor="text1"/>
                                      <w:kern w:val="24"/>
                                      <w:sz w:val="16"/>
                                      <w:szCs w:val="16"/>
                                    </w:rPr>
                                    <m:t>0</m:t>
                                  </m:r>
                                </m:oMath>
                              </m:oMathPara>
                            </w:p>
                          </w:txbxContent>
                        </wps:txbx>
                        <wps:bodyPr wrap="none">
                          <a:spAutoFit/>
                        </wps:bodyPr>
                      </wps:wsp>
                      <wps:wsp>
                        <wps:cNvPr id="291" name="Rectangle 291"/>
                        <wps:cNvSpPr/>
                        <wps:spPr>
                          <a:xfrm>
                            <a:off x="1947882" y="-30689"/>
                            <a:ext cx="314382" cy="277676"/>
                          </a:xfrm>
                          <a:prstGeom prst="rect">
                            <a:avLst/>
                          </a:prstGeom>
                        </wps:spPr>
                        <wps:txbx>
                          <w:txbxContent>
                            <w:p w14:paraId="1813419E" w14:textId="364D993A" w:rsidR="0014738B" w:rsidRPr="00911075" w:rsidRDefault="0014738B" w:rsidP="006B66DA">
                              <w:pPr>
                                <w:pStyle w:val="NormalWeb"/>
                                <w:spacing w:before="0" w:beforeAutospacing="0" w:after="0" w:afterAutospacing="0"/>
                                <w:rPr>
                                  <w:rFonts w:ascii="Cambria Math" w:eastAsia="Myriad Pro" w:hAnsi="Cambria Math" w:cs="Myriad Pro"/>
                                  <w:sz w:val="16"/>
                                  <w:szCs w:val="16"/>
                                </w:rPr>
                              </w:pPr>
                              <m:oMath>
                                <m:r>
                                  <m:rPr>
                                    <m:sty m:val="bi"/>
                                  </m:rPr>
                                  <w:rPr>
                                    <w:rFonts w:ascii="Cambria Math" w:eastAsia="Myriad Pro" w:hAnsi="Cambria Math" w:cs="Myriad Pro"/>
                                    <w:color w:val="231F20"/>
                                    <w:kern w:val="24"/>
                                    <w:sz w:val="16"/>
                                    <w:szCs w:val="16"/>
                                  </w:rPr>
                                  <m:t>1</m:t>
                                </m:r>
                                <m:f>
                                  <m:fPr>
                                    <m:ctrlPr>
                                      <w:rPr>
                                        <w:rFonts w:ascii="Cambria Math" w:hAnsi="Cambria Math" w:cstheme="minorBidi"/>
                                        <w:b/>
                                        <w:bCs/>
                                        <w:i/>
                                        <w:color w:val="231F20"/>
                                        <w:kern w:val="24"/>
                                        <w:sz w:val="20"/>
                                        <w:szCs w:val="20"/>
                                      </w:rPr>
                                    </m:ctrlPr>
                                  </m:fPr>
                                  <m:num>
                                    <m:r>
                                      <m:rPr>
                                        <m:sty m:val="bi"/>
                                      </m:rPr>
                                      <w:rPr>
                                        <w:rFonts w:ascii="Cambria Math" w:hAnsi="Cambria Math" w:cstheme="minorBidi"/>
                                        <w:color w:val="231F20"/>
                                        <w:kern w:val="24"/>
                                        <w:sz w:val="20"/>
                                        <w:szCs w:val="20"/>
                                      </w:rPr>
                                      <m:t>1</m:t>
                                    </m:r>
                                    <m:ctrlPr>
                                      <w:rPr>
                                        <w:rFonts w:ascii="Cambria Math" w:eastAsia="Myriad Pro" w:hAnsi="Cambria Math" w:cs="Myriad Pro"/>
                                        <w:b/>
                                        <w:i/>
                                        <w:color w:val="231F20"/>
                                        <w:kern w:val="24"/>
                                        <w:sz w:val="16"/>
                                        <w:szCs w:val="16"/>
                                      </w:rPr>
                                    </m:ctrlPr>
                                  </m:num>
                                  <m:den>
                                    <m:r>
                                      <m:rPr>
                                        <m:sty m:val="bi"/>
                                      </m:rPr>
                                      <w:rPr>
                                        <w:rFonts w:ascii="Cambria Math" w:hAnsi="Cambria Math" w:cstheme="minorBidi"/>
                                        <w:color w:val="231F20"/>
                                        <w:kern w:val="24"/>
                                        <w:sz w:val="20"/>
                                        <w:szCs w:val="20"/>
                                      </w:rPr>
                                      <m:t>2</m:t>
                                    </m:r>
                                  </m:den>
                                </m:f>
                              </m:oMath>
                              <w:r w:rsidRPr="00911075">
                                <w:rPr>
                                  <w:rFonts w:ascii="Cambria Math" w:eastAsia="Myriad Pro" w:hAnsi="Cambria Math" w:cs="Myriad Pro"/>
                                  <w:sz w:val="16"/>
                                  <w:szCs w:val="16"/>
                                </w:rPr>
                                <w:t xml:space="preserve"> </w:t>
                              </w:r>
                            </w:p>
                          </w:txbxContent>
                        </wps:txbx>
                        <wps:bodyPr wrap="none">
                          <a:spAutoFit/>
                        </wps:bodyPr>
                      </wps:wsp>
                      <wps:wsp>
                        <wps:cNvPr id="292" name="Rectangle 292"/>
                        <wps:cNvSpPr/>
                        <wps:spPr>
                          <a:xfrm>
                            <a:off x="2443535" y="0"/>
                            <a:ext cx="243884" cy="210903"/>
                          </a:xfrm>
                          <a:prstGeom prst="rect">
                            <a:avLst/>
                          </a:prstGeom>
                        </wps:spPr>
                        <wps:txbx>
                          <w:txbxContent>
                            <w:p w14:paraId="1813419F" w14:textId="39700165" w:rsidR="0014738B" w:rsidRPr="00911075" w:rsidRDefault="0014738B" w:rsidP="006B66DA">
                              <w:pPr>
                                <w:pStyle w:val="NormalWeb"/>
                                <w:spacing w:before="0" w:beforeAutospacing="0" w:after="0" w:afterAutospacing="0"/>
                                <w:rPr>
                                  <w:rFonts w:ascii="Cambria Math" w:hAnsi="Cambria Math" w:hint="eastAsia"/>
                                  <w:oMath/>
                                </w:rPr>
                              </w:pPr>
                              <m:oMathPara>
                                <m:oMath>
                                  <m:r>
                                    <m:rPr>
                                      <m:sty m:val="bi"/>
                                    </m:rPr>
                                    <w:rPr>
                                      <w:rFonts w:ascii="Cambria Math" w:hAnsi="Cambria Math" w:cstheme="minorBidi"/>
                                      <w:color w:val="231F20"/>
                                      <w:kern w:val="24"/>
                                      <w:sz w:val="16"/>
                                      <w:szCs w:val="16"/>
                                    </w:rPr>
                                    <m:t>2</m:t>
                                  </m:r>
                                </m:oMath>
                              </m:oMathPara>
                            </w:p>
                          </w:txbxContent>
                        </wps:txbx>
                        <wps:bodyPr wrap="none">
                          <a:spAutoFit/>
                        </wps:bodyPr>
                      </wps:wsp>
                      <wps:wsp>
                        <wps:cNvPr id="293" name="Rectangle 293"/>
                        <wps:cNvSpPr/>
                        <wps:spPr>
                          <a:xfrm>
                            <a:off x="1470116" y="0"/>
                            <a:ext cx="243884" cy="211442"/>
                          </a:xfrm>
                          <a:prstGeom prst="rect">
                            <a:avLst/>
                          </a:prstGeom>
                        </wps:spPr>
                        <wps:txbx>
                          <w:txbxContent>
                            <w:p w14:paraId="181341A0" w14:textId="67C393AA" w:rsidR="0014738B" w:rsidRPr="00911075" w:rsidRDefault="00DE6E50" w:rsidP="006B66DA">
                              <w:pPr>
                                <w:pStyle w:val="NormalWeb"/>
                                <w:spacing w:before="0" w:beforeAutospacing="0" w:after="0" w:afterAutospacing="0"/>
                                <w:rPr>
                                  <w:rFonts w:ascii="Cambria Math" w:hAnsi="Cambria Math" w:hint="eastAsia"/>
                                  <w:oMath/>
                                </w:rPr>
                              </w:pPr>
                              <m:oMathPara>
                                <m:oMath>
                                  <m:r>
                                    <m:rPr>
                                      <m:sty m:val="bi"/>
                                    </m:rPr>
                                    <w:rPr>
                                      <w:rFonts w:ascii="Cambria Math" w:hAnsi="Cambria Math" w:cstheme="minorBidi"/>
                                      <w:color w:val="000000" w:themeColor="text1"/>
                                      <w:kern w:val="24"/>
                                      <w:sz w:val="16"/>
                                      <w:szCs w:val="16"/>
                                    </w:rPr>
                                    <m:t>1</m:t>
                                  </m:r>
                                </m:oMath>
                              </m:oMathPara>
                            </w:p>
                          </w:txbxContent>
                        </wps:txbx>
                        <wps:bodyPr wrap="none">
                          <a:spAutoFit/>
                        </wps:bodyPr>
                      </wps:wsp>
                      <wps:wsp>
                        <wps:cNvPr id="294" name="Rectangle 294"/>
                        <wps:cNvSpPr/>
                        <wps:spPr>
                          <a:xfrm>
                            <a:off x="1012732" y="-40852"/>
                            <a:ext cx="236263" cy="308883"/>
                          </a:xfrm>
                          <a:prstGeom prst="rect">
                            <a:avLst/>
                          </a:prstGeom>
                        </wps:spPr>
                        <wps:txbx>
                          <w:txbxContent>
                            <w:p w14:paraId="181341A1" w14:textId="776832DF" w:rsidR="0014738B" w:rsidRDefault="00167A91" w:rsidP="006B66DA">
                              <w:pPr>
                                <w:pStyle w:val="NormalWeb"/>
                                <w:spacing w:before="0" w:beforeAutospacing="0" w:after="0" w:afterAutospacing="0"/>
                              </w:pPr>
                              <m:oMath>
                                <m:f>
                                  <m:fPr>
                                    <m:ctrlPr>
                                      <w:rPr>
                                        <w:rFonts w:ascii="Cambria Math" w:eastAsia="Myriad Pro" w:hAnsi="Cambria Math" w:cs="Myriad Pro"/>
                                        <w:b/>
                                        <w:bCs/>
                                        <w:i/>
                                        <w:color w:val="231F20"/>
                                        <w:kern w:val="24"/>
                                        <w:sz w:val="20"/>
                                        <w:szCs w:val="20"/>
                                      </w:rPr>
                                    </m:ctrlPr>
                                  </m:fPr>
                                  <m:num>
                                    <m:r>
                                      <m:rPr>
                                        <m:sty m:val="bi"/>
                                      </m:rPr>
                                      <w:rPr>
                                        <w:rFonts w:ascii="Cambria Math" w:eastAsia="Myriad Pro" w:hAnsi="Cambria Math" w:cs="Myriad Pro"/>
                                        <w:color w:val="231F20"/>
                                        <w:kern w:val="24"/>
                                        <w:sz w:val="20"/>
                                        <w:szCs w:val="20"/>
                                      </w:rPr>
                                      <m:t>1</m:t>
                                    </m:r>
                                  </m:num>
                                  <m:den>
                                    <m:r>
                                      <m:rPr>
                                        <m:sty m:val="bi"/>
                                      </m:rPr>
                                      <w:rPr>
                                        <w:rFonts w:ascii="Cambria Math" w:eastAsia="Myriad Pro" w:hAnsi="Cambria Math" w:cs="Myriad Pro"/>
                                        <w:color w:val="231F20"/>
                                        <w:kern w:val="24"/>
                                        <w:sz w:val="20"/>
                                        <w:szCs w:val="20"/>
                                      </w:rPr>
                                      <m:t>2</m:t>
                                    </m:r>
                                  </m:den>
                                </m:f>
                              </m:oMath>
                              <w:r w:rsidR="0014738B">
                                <w:rPr>
                                  <w:rFonts w:ascii="Calibri" w:eastAsia="Myriad Pro" w:hAnsi="Calibri" w:cs="Myriad Pro"/>
                                  <w:b/>
                                  <w:bCs/>
                                  <w:color w:val="231F20"/>
                                  <w:kern w:val="24"/>
                                  <w:sz w:val="16"/>
                                  <w:szCs w:val="16"/>
                                </w:rPr>
                                <w:t xml:space="preserve"> </w:t>
                              </w:r>
                            </w:p>
                          </w:txbxContent>
                        </wps:txbx>
                        <wps:bodyPr wrap="none">
                          <a:spAutoFit/>
                        </wps:bodyPr>
                      </wps:wsp>
                      <wps:wsp>
                        <wps:cNvPr id="295" name="Rectangle 295"/>
                        <wps:cNvSpPr/>
                        <wps:spPr>
                          <a:xfrm>
                            <a:off x="555716" y="0"/>
                            <a:ext cx="243884" cy="211442"/>
                          </a:xfrm>
                          <a:prstGeom prst="rect">
                            <a:avLst/>
                          </a:prstGeom>
                        </wps:spPr>
                        <wps:txbx>
                          <w:txbxContent>
                            <w:p w14:paraId="181341A2" w14:textId="2D4F9035" w:rsidR="0014738B" w:rsidRPr="00911075" w:rsidRDefault="00DE6E50" w:rsidP="006B66DA">
                              <w:pPr>
                                <w:pStyle w:val="NormalWeb"/>
                                <w:spacing w:before="0" w:beforeAutospacing="0" w:after="0" w:afterAutospacing="0"/>
                                <w:rPr>
                                  <w:rFonts w:ascii="Cambria Math" w:hAnsi="Cambria Math" w:hint="eastAsia"/>
                                  <w:oMath/>
                                </w:rPr>
                              </w:pPr>
                              <m:oMathPara>
                                <m:oMath>
                                  <m:r>
                                    <m:rPr>
                                      <m:sty m:val="bi"/>
                                    </m:rPr>
                                    <w:rPr>
                                      <w:rFonts w:ascii="Cambria Math" w:hAnsi="Cambria Math" w:cstheme="minorBidi"/>
                                      <w:color w:val="000000" w:themeColor="text1"/>
                                      <w:kern w:val="24"/>
                                      <w:sz w:val="16"/>
                                      <w:szCs w:val="16"/>
                                    </w:rPr>
                                    <m:t>0</m:t>
                                  </m:r>
                                </m:oMath>
                              </m:oMathPara>
                            </w:p>
                          </w:txbxContent>
                        </wps:txbx>
                        <wps:bodyPr wrap="none">
                          <a:spAutoFit/>
                        </wps:bodyPr>
                      </wps:wsp>
                      <wps:wsp>
                        <wps:cNvPr id="296" name="Rectangle 296"/>
                        <wps:cNvSpPr/>
                        <wps:spPr>
                          <a:xfrm>
                            <a:off x="131447" y="255686"/>
                            <a:ext cx="389850" cy="215444"/>
                          </a:xfrm>
                          <a:prstGeom prst="rect">
                            <a:avLst/>
                          </a:prstGeom>
                        </wps:spPr>
                        <wps:txbx>
                          <w:txbxContent>
                            <w:p w14:paraId="181341A3" w14:textId="77777777" w:rsidR="0014738B" w:rsidRDefault="0014738B" w:rsidP="006B66DA">
                              <w:pPr>
                                <w:pStyle w:val="NormalWeb"/>
                                <w:spacing w:before="0" w:beforeAutospacing="0" w:after="0" w:afterAutospacing="0"/>
                              </w:pPr>
                              <w:r>
                                <w:rPr>
                                  <w:rFonts w:ascii="Calibri" w:eastAsia="Myriad Pro" w:hAnsi="Calibri" w:cs="Myriad Pro"/>
                                  <w:b/>
                                  <w:bCs/>
                                  <w:color w:val="231F20"/>
                                  <w:kern w:val="24"/>
                                  <w:sz w:val="16"/>
                                  <w:szCs w:val="16"/>
                                </w:rPr>
                                <w:t>Cups</w:t>
                              </w:r>
                            </w:p>
                          </w:txbxContent>
                        </wps:txbx>
                        <wps:bodyPr wrap="none">
                          <a:spAutoFit/>
                        </wps:bodyPr>
                      </wps:wsp>
                      <wps:wsp>
                        <wps:cNvPr id="297" name="Rectangle 297"/>
                        <wps:cNvSpPr/>
                        <wps:spPr>
                          <a:xfrm>
                            <a:off x="-1" y="544886"/>
                            <a:ext cx="543980" cy="215265"/>
                          </a:xfrm>
                          <a:prstGeom prst="rect">
                            <a:avLst/>
                          </a:prstGeom>
                        </wps:spPr>
                        <wps:txbx>
                          <w:txbxContent>
                            <w:p w14:paraId="181341A4" w14:textId="5DEFF1A3" w:rsidR="0014738B" w:rsidRDefault="00DE6E50" w:rsidP="00DE6E50">
                              <w:pPr>
                                <w:pStyle w:val="NormalWeb"/>
                                <w:spacing w:before="0" w:beforeAutospacing="0" w:after="0" w:afterAutospacing="0"/>
                                <w:jc w:val="right"/>
                              </w:pPr>
                              <w:r>
                                <w:rPr>
                                  <w:rFonts w:ascii="Calibri" w:eastAsia="Myriad Pro" w:hAnsi="Calibri" w:cs="Myriad Pro"/>
                                  <w:b/>
                                  <w:bCs/>
                                  <w:color w:val="231F20"/>
                                  <w:kern w:val="24"/>
                                  <w:sz w:val="16"/>
                                  <w:szCs w:val="16"/>
                                </w:rPr>
                                <w:t>Ounces</w:t>
                              </w:r>
                            </w:p>
                          </w:txbxContent>
                        </wps:txbx>
                        <wps:bodyPr wrap="square">
                          <a:sp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8134150" id="Group 30" o:spid="_x0000_s1030" style="position:absolute;left:0;text-align:left;margin-left:75.6pt;margin-top:14.5pt;width:259.15pt;height:84.05pt;z-index:-251685376" coordorigin=",-408" coordsize="32918,10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">
                <v:group id="Group 23" o:spid="_x0000_s1031" style="position:absolute;left:6736;top:2848;width:26182;height:4199" coordorigin="6736,2847" coordsize="26181,41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type id="_x0000_t32" coordsize="21600,21600" o:spt="32" o:oned="t" path="m,l21600,21600e" filled="f">
                    <v:path arrowok="t" fillok="f" o:connecttype="none"/>
                    <o:lock v:ext="edit" shapetype="t"/>
                  </v:shapetype>
                  <v:shape id="Straight Arrow Connector 25" o:spid="_x0000_s1032" type="#_x0000_t32" style="position:absolute;left:6736;top:3482;width:261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0etr8AAADbAAAADwAAAGRycy9kb3ducmV2LnhtbERPS2vCQBC+F/wPyxS81U2VlJC6igih&#10;vfoCvY3ZMQnNzobsRuO/7xwKPX587+V6dK26Ux8azwbeZwko4tLbhisDx0PxloEKEdli65kMPCnA&#10;ejV5WWJu/YN3dN/HSkkIhxwN1DF2udahrMlhmPmOWLib7x1GgX2lbY8PCXetnifJh3bYsDTU2NG2&#10;pvJnPzgDi9t1/MriRmfF2W+HIU3TU3ExZvo6bj5BRRrjv/jP/W3FJ+vli/wAvfo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e0etr8AAADbAAAADwAAAAAAAAAAAAAAAACh&#10;AgAAZHJzL2Rvd25yZXYueG1sUEsFBgAAAAAEAAQA+QAAAI0DAAAAAA==&#10;" strokecolor="#4579b8 [3044]">
                    <v:stroke endarrow="open"/>
                  </v:shape>
                  <v:shape id="Straight Arrow Connector 30" o:spid="_x0000_s1033" type="#_x0000_t32" style="position:absolute;left:6736;top:6530;width:261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G7LcIAAADbAAAADwAAAGRycy9kb3ducmV2LnhtbESPT4vCMBTE78J+h/AW9mZTVyqlGkWE&#10;sl79B+7tbfNsi81LaVLtfnsjCB6Hmd8Ms1gNphE36lxtWcEkikEQF1bXXCo4HvJxCsJ5ZI2NZVLw&#10;Tw5Wy4/RAjNt77yj296XIpSwy1BB5X2bSemKigy6yLbEwbvYzqAPsiul7vAeyk0jv+N4Jg3WHBYq&#10;bGlTUXHd90bB9PI3/KR+LdP8bDd9nyTJKf9V6utzWM9BeBr8O/yitzpwE3h+CT9AL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qG7LcIAAADbAAAADwAAAAAAAAAAAAAA&#10;AAChAgAAZHJzL2Rvd25yZXYueG1sUEsFBgAAAAAEAAQA+QAAAJADAAAAAA==&#10;" strokecolor="#4579b8 [3044]">
                    <v:stroke endarrow="open"/>
                  </v:shape>
                  <v:line id="Straight Connector 31" o:spid="_x0000_s1034" style="position:absolute;visibility:visible;mso-wrap-style:square" from="6736,2847" to="6736,3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s/j8QAAADbAAAADwAAAGRycy9kb3ducmV2LnhtbESPUWvCQBCE34X+h2MLfdNLDYqNniKF&#10;grR9UfsD1tw2Ceb20rutxv56ryD4OMzMN8xi1btWnSjExrOB51EGirj0tuHKwNf+bTgDFQXZYuuZ&#10;DFwowmr5MFhgYf2Zt3TaSaUShGOBBmqRrtA6ljU5jCPfESfv2weHkmSotA14TnDX6nGWTbXDhtNC&#10;jR291lQed7/OwM/H5yZeDu1YppO/92NYz14kj8Y8PfbrOSihXu7hW3tjDeQ5/H9JP0Av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mz+PxAAAANsAAAAPAAAAAAAAAAAA&#10;AAAAAKECAABkcnMvZG93bnJldi54bWxQSwUGAAAAAAQABAD5AAAAkgMAAAAA&#10;" strokecolor="#4579b8 [3044]"/>
                  <v:line id="Straight Connector 33" o:spid="_x0000_s1035" style="position:absolute;visibility:visible;mso-wrap-style:square" from="11308,2889" to="11308,3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cF8QAAADbAAAADwAAAGRycy9kb3ducmV2LnhtbESPUWvCQBCE3wv+h2OFvtWLSoNNPUUE&#10;QVpfavsDtrk1Ceb24t2qsb++JxT6OMzMN8x82btWXSjExrOB8SgDRVx623Bl4Otz8zQDFQXZYuuZ&#10;DNwownIxeJhjYf2VP+iyl0olCMcCDdQiXaF1LGtyGEe+I07ewQeHkmSotA14TXDX6kmW5dphw2mh&#10;xo7WNZXH/dkZOL3vtvH23U4kf/55O4bV7EWm0ZjHYb96BSXUy3/4r721BqY53L+kH6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7JwXxAAAANsAAAAPAAAAAAAAAAAA&#10;AAAAAKECAABkcnMvZG93bnJldi54bWxQSwUGAAAAAAQABAD5AAAAkgMAAAAA&#10;" strokecolor="#4579b8 [3044]"/>
                  <v:line id="Straight Connector 41" o:spid="_x0000_s1036" style="position:absolute;visibility:visible;mso-wrap-style:square" from="11308,5979" to="11308,7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N3HsQAAADbAAAADwAAAGRycy9kb3ducmV2LnhtbESPUWsCMRCE3wv9D2ELfas5tYpejSIF&#10;QWpf1P6A7WW9O7xsrslWz/56UxB8HGbmG2a26FyjThRi7dlAv5eBIi68rbk08LVfvUxARUG22Hgm&#10;AxeKsJg/Pswwt/7MWzrtpFQJwjFHA5VIm2sdi4ocxp5viZN38MGhJBlKbQOeE9w1epBlY+2w5rRQ&#10;YUvvFRXH3a8z8LP5XMfLdzOQ8ejv4xiWk6kMozHPT93yDZRQJ/fwrb22Bl778P8l/QA9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A3cexAAAANsAAAAPAAAAAAAAAAAA&#10;AAAAAKECAABkcnMvZG93bnJldi54bWxQSwUGAAAAAAQABAD5AAAAkgMAAAAA&#10;" strokecolor="#4579b8 [3044]"/>
                  <v:line id="Straight Connector 42" o:spid="_x0000_s1037" style="position:absolute;visibility:visible;mso-wrap-style:square" from="15880,5895" to="15880,6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HpacQAAADbAAAADwAAAGRycy9kb3ducmV2LnhtbESPUWvCQBCE3wv9D8cW+lYvjVU09RQR&#10;BGn7ou0PWHPbJJjbS+9Wjf31vYLg4zAz3zCzRe9adaIQG88GngcZKOLS24YrA1+f66cJqCjIFlvP&#10;ZOBCERbz+7sZFtafeUunnVQqQTgWaKAW6QqtY1mTwzjwHXHyvn1wKEmGStuA5wR3rc6zbKwdNpwW&#10;auxoVVN52B2dgZ/3j0287NtcxqPft0NYTqYyjMY8PvTLV1BCvdzC1/bGGnjJ4f9L+gF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0elpxAAAANsAAAAPAAAAAAAAAAAA&#10;AAAAAKECAABkcnMvZG93bnJldi54bWxQSwUGAAAAAAQABAD5AAAAkgMAAAAA&#10;" strokecolor="#4579b8 [3044]"/>
                  <v:line id="Straight Connector 44" o:spid="_x0000_s1038" style="position:absolute;visibility:visible;mso-wrap-style:square" from="15880,2931" to="15880,3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UhsQAAADbAAAADwAAAGRycy9kb3ducmV2LnhtbESPUWsCMRCE34X+h7AF3zRXtaJXo4gg&#10;SNuX2v6A7WW9O7xszmTVs7++KRR8HGbmG2ax6lyjLhRi7dnA0zADRVx4W3Np4OtzO5iBioJssfFM&#10;Bm4UYbV86C0wt/7KH3TZS6kShGOOBiqRNtc6FhU5jEPfEifv4INDSTKU2ga8Jrhr9CjLptphzWmh&#10;wpY2FRXH/dkZOL297+LtuxnJ9Pnn9RjWs7mMozH9x279Akqok3v4v72zBiYT+PuSfoB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dNSGxAAAANsAAAAPAAAAAAAAAAAA&#10;AAAAAKECAABkcnMvZG93bnJldi54bWxQSwUGAAAAAAQABAD5AAAAkgMAAAAA&#10;" strokecolor="#4579b8 [3044]"/>
                  <v:line id="Straight Connector 45" o:spid="_x0000_s1039" style="position:absolute;visibility:visible;mso-wrap-style:square" from="20918,3101" to="20918,4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hxHcQAAADbAAAADwAAAGRycy9kb3ducmV2LnhtbESPzWoCQRCE70LeYeiAN52Nf+jGUSQg&#10;iMklJg/Q2Wl3F3d6NjOtrnn6TCDgsaiqr6jlunONulCItWcDT8MMFHHhbc2lgc+P7WAOKgqyxcYz&#10;GbhRhPXqobfE3Porv9PlIKVKEI45GqhE2lzrWFTkMA59S5y8ow8OJclQahvwmuCu0aMsm2mHNaeF&#10;Clt6qag4Hc7OwPfr2y7evpqRzKY/+1PYzBcyjsb0H7vNMyihTu7h//bOGphM4e9L+gF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OHEdxAAAANsAAAAPAAAAAAAAAAAA&#10;AAAAAKECAABkcnMvZG93bnJldi54bWxQSwUGAAAAAAQABAD5AAAAkgMAAAAA&#10;" strokecolor="#4579b8 [3044]"/>
                  <v:line id="Straight Connector 46" o:spid="_x0000_s1040" style="position:absolute;visibility:visible;mso-wrap-style:square" from="20918,5979" to="20918,7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vasQAAADbAAAADwAAAGRycy9kb3ducmV2LnhtbESPUWvCQBCE3wv9D8cKfasXtQZNPUUK&#10;grR90fYHrLltEsztpXdbjf31vYLg4zAz3zCLVe9adaIQG88GRsMMFHHpbcOVgc+PzeMMVBRki61n&#10;MnChCKvl/d0CC+vPvKPTXiqVIBwLNFCLdIXWsazJYRz6jjh5Xz44lCRDpW3Ac4K7Vo+zLNcOG04L&#10;NXb0UlN53P84A99v79t4ObRjyae/r8ewns1lEo15GPTrZ1BCvdzC1/bWGnjK4f9L+gF6+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6u9qxAAAANsAAAAPAAAAAAAAAAAA&#10;AAAAAKECAABkcnMvZG93bnJldi54bWxQSwUGAAAAAAQABAD5AAAAkgMAAAAA&#10;" strokecolor="#4579b8 [3044]"/>
                  <v:line id="Straight Connector 47" o:spid="_x0000_s1041" style="position:absolute;visibility:visible;mso-wrap-style:square" from="25871,3101" to="25871,4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ZK8cUAAADbAAAADwAAAGRycy9kb3ducmV2LnhtbESPzWoCQRCE74G8w9CB3OJsjPFn4ygS&#10;ECTxEvUB2p12d3GnZzPT6urTZwKBHIuq+oqazjvXqDOFWHs28NzLQBEX3tZcGthtl09jUFGQLTae&#10;ycCVIsxn93dTzK2/8BedN1KqBOGYo4FKpM21jkVFDmPPt8TJO/jgUJIMpbYBLwnuGt3PsqF2WHNa&#10;qLCl94qK4+bkDHx/rlfxum/6Mny9fRzDYjyRl2jM40O3eAMl1Ml/+K+9sgYGI/j9kn6Anv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KZK8cUAAADbAAAADwAAAAAAAAAA&#10;AAAAAAChAgAAZHJzL2Rvd25yZXYueG1sUEsFBgAAAAAEAAQA+QAAAJMDAAAAAA==&#10;" strokecolor="#4579b8 [3044]"/>
                  <v:line id="Straight Connector 48" o:spid="_x0000_s1042" style="position:absolute;visibility:visible;mso-wrap-style:square" from="6736,5895" to="6736,6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neg8EAAADbAAAADwAAAGRycy9kb3ducmV2LnhtbERPzWoCMRC+C32HMAVvmq1/2K1RRCiI&#10;9aL2Aaab6e7iZrImU1379M2h4PHj+1+sOteoK4VYezbwMsxAERfe1lwa+Dy9D+agoiBbbDyTgTtF&#10;WC2fegvMrb/xga5HKVUK4ZijgUqkzbWORUUO49C3xIn79sGhJBhKbQPeUrhr9CjLZtphzamhwpY2&#10;FRXn448zcPnYb+P9qxnJbPq7O4f1/FXG0Zj+c7d+AyXUyUP8795aA5M0Nn1JP0A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Od6DwQAAANsAAAAPAAAAAAAAAAAAAAAA&#10;AKECAABkcnMvZG93bnJldi54bWxQSwUGAAAAAAQABAD5AAAAjwMAAAAA&#10;" strokecolor="#4579b8 [3044]"/>
                  <v:line id="Straight Connector 49" o:spid="_x0000_s1043" style="position:absolute;visibility:visible;mso-wrap-style:square" from="25871,5979" to="25871,7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V7GMQAAADbAAAADwAAAGRycy9kb3ducmV2LnhtbESPUWsCMRCE3wv9D2ELfau5ahU9jSIF&#10;QWpf1P6A7WW9O7xsrslWz/56UxB8HGbmG2a26FyjThRi7dnAay8DRVx4W3Np4Gu/ehmDioJssfFM&#10;Bi4UYTF/fJhhbv2Zt3TaSakShGOOBiqRNtc6FhU5jD3fEifv4INDSTKU2gY8J7hrdD/LRtphzWmh&#10;wpbeKyqOu19n4GfzuY6X76Yvo+HfxzEsxxMZRGOen7rlFJRQJ/fwrb22Bt4m8P8l/QA9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dXsYxAAAANsAAAAPAAAAAAAAAAAA&#10;AAAAAKECAABkcnMvZG93bnJldi54bWxQSwUGAAAAAAQABAD5AAAAkgMAAAAA&#10;" strokecolor="#4579b8 [3044]"/>
                </v:group>
                <v:rect id="Rectangle 50" o:spid="_x0000_s1044" style="position:absolute;left:19482;top:8181;width:3048;height:21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YWlL8A&#10;AADbAAAADwAAAGRycy9kb3ducmV2LnhtbERPy2oCMRTdF/yHcAvdlJpUrJTRKFK0iq58fMBlcp0J&#10;ndwMSRzHvzcLocvDec8WvWtERyFazxo+hwoEcemN5UrD+bT++AYRE7LBxjNpuFOExXzwMsPC+Bsf&#10;qDumSuQQjgVqqFNqCyljWZPDOPQtceYuPjhMGYZKmoC3HO4aOVJqIh1azg01tvRTU/l3vDoN49/R&#10;bmXf1d667ornnQxqw3ut31775RREoj79i5/urdHwldfnL/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ZhaUvwAAANsAAAAPAAAAAAAAAAAAAAAAAJgCAABkcnMvZG93bnJl&#10;di54bWxQSwUGAAAAAAQABAD1AAAAhAMAAAAA&#10;" filled="f" stroked="f">
                  <v:textbox style="mso-fit-shape-to-text:t">
                    <w:txbxContent>
                      <w:p w14:paraId="18134199" w14:textId="15711669" w:rsidR="0014738B" w:rsidRPr="00911075" w:rsidRDefault="0014738B" w:rsidP="006B66DA">
                        <w:pPr>
                          <w:pStyle w:val="NormalWeb"/>
                          <w:spacing w:before="0" w:beforeAutospacing="0" w:after="0" w:afterAutospacing="0"/>
                          <w:rPr>
                            <w:rFonts w:ascii="Cambria Math" w:hAnsi="Cambria Math"/>
                            <w:oMath/>
                          </w:rPr>
                        </w:pPr>
                        <m:oMathPara>
                          <m:oMath>
                            <m:r>
                              <m:rPr>
                                <m:sty m:val="bi"/>
                              </m:rPr>
                              <w:rPr>
                                <w:rFonts w:ascii="Cambria Math" w:eastAsia="Myriad Pro" w:hAnsi="Cambria Math" w:cs="Myriad Pro"/>
                                <w:color w:val="231F20"/>
                                <w:kern w:val="24"/>
                                <w:sz w:val="16"/>
                                <w:szCs w:val="16"/>
                              </w:rPr>
                              <m:t>12</m:t>
                            </m:r>
                          </m:oMath>
                        </m:oMathPara>
                      </w:p>
                    </w:txbxContent>
                  </v:textbox>
                </v:rect>
                <v:rect id="Rectangle 51" o:spid="_x0000_s1045" style="position:absolute;left:24435;top:8181;width:3048;height:21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qzD8MA&#10;AADbAAAADwAAAGRycy9kb3ducmV2LnhtbESP3WoCMRSE7wt9h3AK3pSaKFbK1iilVC3ulT8PcNic&#10;7oZuTpYkruvbG6HQy2FmvmEWq8G1oqcQrWcNk7ECQVx5Y7nWcDquX95AxIRssPVMGq4UYbV8fFhg&#10;YfyF99QfUi0yhGOBGpqUukLKWDXkMI59R5y9Hx8cpixDLU3AS4a7Vk6VmkuHlvNCgx19NlT9Hs5O&#10;w2wz3X3ZZ1Va15/xtJNBbbnUevQ0fLyDSDSk//Bf+9toeJ3A/Uv+A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qzD8MAAADbAAAADwAAAAAAAAAAAAAAAACYAgAAZHJzL2Rv&#10;d25yZXYueG1sUEsFBgAAAAAEAAQA9QAAAIgDAAAAAA==&#10;" filled="f" stroked="f">
                  <v:textbox style="mso-fit-shape-to-text:t">
                    <w:txbxContent>
                      <w:p w14:paraId="1813419A" w14:textId="00689C83" w:rsidR="0014738B" w:rsidRPr="00911075" w:rsidRDefault="0014738B" w:rsidP="006B66DA">
                        <w:pPr>
                          <w:pStyle w:val="NormalWeb"/>
                          <w:spacing w:before="0" w:beforeAutospacing="0" w:after="0" w:afterAutospacing="0"/>
                          <w:rPr>
                            <w:rFonts w:ascii="Cambria Math" w:hAnsi="Cambria Math"/>
                            <w:oMath/>
                          </w:rPr>
                        </w:pPr>
                        <m:oMathPara>
                          <m:oMath>
                            <m:r>
                              <m:rPr>
                                <m:sty m:val="bi"/>
                              </m:rPr>
                              <w:rPr>
                                <w:rFonts w:ascii="Cambria Math" w:eastAsia="Myriad Pro" w:hAnsi="Cambria Math" w:cs="Myriad Pro"/>
                                <w:color w:val="231F20"/>
                                <w:kern w:val="24"/>
                                <w:sz w:val="16"/>
                                <w:szCs w:val="16"/>
                              </w:rPr>
                              <m:t>16</m:t>
                            </m:r>
                          </m:oMath>
                        </m:oMathPara>
                      </w:p>
                    </w:txbxContent>
                  </v:textbox>
                </v:rect>
                <v:rect id="Rectangle 288" o:spid="_x0000_s1046" style="position:absolute;left:14444;top:8181;width:2439;height:21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vZkMAA&#10;AADcAAAADwAAAGRycy9kb3ducmV2LnhtbERPyWrDMBC9F/IPYgK9lESqKSU4lkMo3UhOWT5gsCa2&#10;iDUykuK4f18dCj0+3l5tJteLkUK0njU8LxUI4sYby62G8+ljsQIRE7LB3jNp+KEIm3r2UGFp/J0P&#10;NB5TK3IIxxI1dCkNpZSx6chhXPqBOHMXHxymDEMrTcB7Dne9LJR6lQ4t54YOB3rrqLkeb07Dy2ex&#10;e7dPam/deMPzTgb1xXutH+fTdg0i0ZT+xX/ub6OhWOW1+Uw+ArL+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NvZkMAAAADcAAAADwAAAAAAAAAAAAAAAACYAgAAZHJzL2Rvd25y&#10;ZXYueG1sUEsFBgAAAAAEAAQA9QAAAIUDAAAAAA==&#10;" filled="f" stroked="f">
                  <v:textbox style="mso-fit-shape-to-text:t">
                    <w:txbxContent>
                      <w:p w14:paraId="1813419B" w14:textId="20350DC1" w:rsidR="0014738B" w:rsidRPr="00911075" w:rsidRDefault="0014738B" w:rsidP="006B66DA">
                        <w:pPr>
                          <w:pStyle w:val="NormalWeb"/>
                          <w:spacing w:before="0" w:beforeAutospacing="0" w:after="0" w:afterAutospacing="0"/>
                          <w:rPr>
                            <w:rFonts w:ascii="Cambria Math" w:hAnsi="Cambria Math"/>
                            <w:oMath/>
                          </w:rPr>
                        </w:pPr>
                        <m:oMathPara>
                          <m:oMath>
                            <m:r>
                              <m:rPr>
                                <m:sty m:val="bi"/>
                              </m:rPr>
                              <w:rPr>
                                <w:rFonts w:ascii="Cambria Math" w:eastAsia="Myriad Pro" w:hAnsi="Cambria Math" w:cs="Myriad Pro"/>
                                <w:color w:val="231F20"/>
                                <w:kern w:val="24"/>
                                <w:sz w:val="16"/>
                                <w:szCs w:val="16"/>
                              </w:rPr>
                              <m:t>8</m:t>
                            </m:r>
                          </m:oMath>
                        </m:oMathPara>
                      </w:p>
                    </w:txbxContent>
                  </v:textbox>
                </v:rect>
                <v:rect id="Rectangle 289" o:spid="_x0000_s1047" style="position:absolute;left:9872;top:8181;width:2439;height:21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d8C8QA&#10;AADcAAAADwAAAGRycy9kb3ducmV2LnhtbESP0WoCMRRE3wv9h3ALvpSauEixW6OUorbok9YPuGyu&#10;u8HNzZLEdf37Rij0cZiZM8x8ObhW9BSi9axhMlYgiCtvLNcajj/rlxmImJANtp5Jw40iLBePD3Ms&#10;jb/ynvpDqkWGcCxRQ5NSV0oZq4YcxrHviLN38sFhyjLU0gS8ZrhrZaHUq3RoOS802NFnQ9X5cHEa&#10;pptiu7LPamddf8HjVgb1xTutR0/DxzuIREP6D/+1v42GYvYG9zP5CM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XfAvEAAAA3AAAAA8AAAAAAAAAAAAAAAAAmAIAAGRycy9k&#10;b3ducmV2LnhtbFBLBQYAAAAABAAEAPUAAACJAwAAAAA=&#10;" filled="f" stroked="f">
                  <v:textbox style="mso-fit-shape-to-text:t">
                    <w:txbxContent>
                      <w:p w14:paraId="1813419C" w14:textId="1CAF00AA" w:rsidR="0014738B" w:rsidRPr="00911075" w:rsidRDefault="0014738B" w:rsidP="006B66DA">
                        <w:pPr>
                          <w:pStyle w:val="NormalWeb"/>
                          <w:spacing w:before="0" w:beforeAutospacing="0" w:after="0" w:afterAutospacing="0"/>
                          <w:rPr>
                            <w:rFonts w:ascii="Cambria Math" w:hAnsi="Cambria Math"/>
                            <w:oMath/>
                          </w:rPr>
                        </w:pPr>
                        <m:oMathPara>
                          <m:oMath>
                            <m:r>
                              <m:rPr>
                                <m:sty m:val="bi"/>
                              </m:rPr>
                              <w:rPr>
                                <w:rFonts w:ascii="Cambria Math" w:eastAsia="Myriad Pro" w:hAnsi="Cambria Math" w:cs="Myriad Pro"/>
                                <w:color w:val="231F20"/>
                                <w:kern w:val="24"/>
                                <w:sz w:val="16"/>
                                <w:szCs w:val="16"/>
                              </w:rPr>
                              <m:t>4</m:t>
                            </m:r>
                          </m:oMath>
                        </m:oMathPara>
                      </w:p>
                    </w:txbxContent>
                  </v:textbox>
                </v:rect>
                <v:rect id="Rectangle 290" o:spid="_x0000_s1048" style="position:absolute;left:5300;top:8181;width:2439;height:21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RDS8EA&#10;AADcAAAADwAAAGRycy9kb3ducmV2LnhtbERPy2oCMRTdF/oP4RbclJp0ELFTo5Tio+jKxwdcJrcz&#10;oZObIYnj+PdmUXB5OO/5cnCt6ClE61nD+1iBIK68sVxrOJ/WbzMQMSEbbD2ThhtFWC6en+ZYGn/l&#10;A/XHVIscwrFEDU1KXSllrBpyGMe+I87crw8OU4ahlibgNYe7VhZKTaVDy7mhwY6+G6r+jhenYbIp&#10;div7qvbW9Rc872RQW95rPXoZvj5BJBrSQ/zv/jEaio88P5/JR0A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90Q0vBAAAA3AAAAA8AAAAAAAAAAAAAAAAAmAIAAGRycy9kb3du&#10;cmV2LnhtbFBLBQYAAAAABAAEAPUAAACGAwAAAAA=&#10;" filled="f" stroked="f">
                  <v:textbox style="mso-fit-shape-to-text:t">
                    <w:txbxContent>
                      <w:p w14:paraId="1813419D" w14:textId="66DEAC55" w:rsidR="0014738B" w:rsidRPr="00911075" w:rsidRDefault="00DE6E50" w:rsidP="006B66DA">
                        <w:pPr>
                          <w:pStyle w:val="NormalWeb"/>
                          <w:spacing w:before="0" w:beforeAutospacing="0" w:after="0" w:afterAutospacing="0"/>
                          <w:rPr>
                            <w:rFonts w:ascii="Cambria Math" w:hAnsi="Cambria Math"/>
                            <w:oMath/>
                          </w:rPr>
                        </w:pPr>
                        <m:oMathPara>
                          <m:oMath>
                            <m:r>
                              <m:rPr>
                                <m:sty m:val="bi"/>
                              </m:rPr>
                              <w:rPr>
                                <w:rFonts w:ascii="Cambria Math" w:hAnsi="Cambria Math" w:cstheme="minorBidi"/>
                                <w:color w:val="000000" w:themeColor="text1"/>
                                <w:kern w:val="24"/>
                                <w:sz w:val="16"/>
                                <w:szCs w:val="16"/>
                              </w:rPr>
                              <m:t>0</m:t>
                            </m:r>
                          </m:oMath>
                        </m:oMathPara>
                      </w:p>
                    </w:txbxContent>
                  </v:textbox>
                </v:rect>
                <v:rect id="Rectangle 291" o:spid="_x0000_s1049" style="position:absolute;left:19478;top:-306;width:3144;height:27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jm0MQA&#10;AADcAAAADwAAAGRycy9kb3ducmV2LnhtbESP3WoCMRSE7wt9h3CE3hRNXKTU1Sil9Ef0SusDHDbH&#10;3eDmZEniun37RhB6OczMN8xyPbhW9BSi9axhOlEgiCtvLNcajj+f41cQMSEbbD2Thl+KsF49Piyx&#10;NP7Ke+oPqRYZwrFEDU1KXSllrBpyGCe+I87eyQeHKctQSxPwmuGulYVSL9Kh5bzQYEfvDVXnw8Vp&#10;mH0V2w/7rHbW9Rc8bmVQ37zT+mk0vC1AJBrSf/je3hgNxXwKtzP5CM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45tDEAAAA3AAAAA8AAAAAAAAAAAAAAAAAmAIAAGRycy9k&#10;b3ducmV2LnhtbFBLBQYAAAAABAAEAPUAAACJAwAAAAA=&#10;" filled="f" stroked="f">
                  <v:textbox style="mso-fit-shape-to-text:t">
                    <w:txbxContent>
                      <w:p w14:paraId="1813419E" w14:textId="364D993A" w:rsidR="0014738B" w:rsidRPr="00911075" w:rsidRDefault="0014738B" w:rsidP="006B66DA">
                        <w:pPr>
                          <w:pStyle w:val="NormalWeb"/>
                          <w:spacing w:before="0" w:beforeAutospacing="0" w:after="0" w:afterAutospacing="0"/>
                          <w:rPr>
                            <w:rFonts w:ascii="Cambria Math" w:eastAsia="Myriad Pro" w:hAnsi="Cambria Math" w:cs="Myriad Pro"/>
                            <w:sz w:val="16"/>
                            <w:szCs w:val="16"/>
                          </w:rPr>
                        </w:pPr>
                        <m:oMath>
                          <m:r>
                            <m:rPr>
                              <m:sty m:val="bi"/>
                            </m:rPr>
                            <w:rPr>
                              <w:rFonts w:ascii="Cambria Math" w:eastAsia="Myriad Pro" w:hAnsi="Cambria Math" w:cs="Myriad Pro"/>
                              <w:color w:val="231F20"/>
                              <w:kern w:val="24"/>
                              <w:sz w:val="16"/>
                              <w:szCs w:val="16"/>
                            </w:rPr>
                            <m:t>1</m:t>
                          </m:r>
                          <m:f>
                            <m:fPr>
                              <m:ctrlPr>
                                <w:rPr>
                                  <w:rFonts w:ascii="Cambria Math" w:hAnsi="Cambria Math" w:cstheme="minorBidi"/>
                                  <w:b/>
                                  <w:bCs/>
                                  <w:i/>
                                  <w:color w:val="231F20"/>
                                  <w:kern w:val="24"/>
                                  <w:sz w:val="20"/>
                                  <w:szCs w:val="20"/>
                                </w:rPr>
                              </m:ctrlPr>
                            </m:fPr>
                            <m:num>
                              <m:r>
                                <m:rPr>
                                  <m:sty m:val="bi"/>
                                </m:rPr>
                                <w:rPr>
                                  <w:rFonts w:ascii="Cambria Math" w:hAnsi="Cambria Math" w:cstheme="minorBidi"/>
                                  <w:color w:val="231F20"/>
                                  <w:kern w:val="24"/>
                                  <w:sz w:val="20"/>
                                  <w:szCs w:val="20"/>
                                </w:rPr>
                                <m:t>1</m:t>
                              </m:r>
                              <m:ctrlPr>
                                <w:rPr>
                                  <w:rFonts w:ascii="Cambria Math" w:eastAsia="Myriad Pro" w:hAnsi="Cambria Math" w:cs="Myriad Pro"/>
                                  <w:b/>
                                  <w:i/>
                                  <w:color w:val="231F20"/>
                                  <w:kern w:val="24"/>
                                  <w:sz w:val="16"/>
                                  <w:szCs w:val="16"/>
                                </w:rPr>
                              </m:ctrlPr>
                            </m:num>
                            <m:den>
                              <m:r>
                                <m:rPr>
                                  <m:sty m:val="bi"/>
                                </m:rPr>
                                <w:rPr>
                                  <w:rFonts w:ascii="Cambria Math" w:hAnsi="Cambria Math" w:cstheme="minorBidi"/>
                                  <w:color w:val="231F20"/>
                                  <w:kern w:val="24"/>
                                  <w:sz w:val="20"/>
                                  <w:szCs w:val="20"/>
                                </w:rPr>
                                <m:t>2</m:t>
                              </m:r>
                            </m:den>
                          </m:f>
                        </m:oMath>
                        <w:r w:rsidRPr="00911075">
                          <w:rPr>
                            <w:rFonts w:ascii="Cambria Math" w:eastAsia="Myriad Pro" w:hAnsi="Cambria Math" w:cs="Myriad Pro"/>
                            <w:sz w:val="16"/>
                            <w:szCs w:val="16"/>
                          </w:rPr>
                          <w:t xml:space="preserve"> </w:t>
                        </w:r>
                      </w:p>
                    </w:txbxContent>
                  </v:textbox>
                </v:rect>
                <v:rect id="Rectangle 292" o:spid="_x0000_s1050" style="position:absolute;left:24435;width:2439;height:21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p4p8MA&#10;AADcAAAADwAAAGRycy9kb3ducmV2LnhtbESP0WoCMRRE3wv9h3ALvhRNupRiV6OI1Fr0SesHXDbX&#10;3eDmZkniuv17Uyj0cZiZM8x8ObhW9BSi9azhZaJAEFfeWK41nL434ymImJANtp5Jww9FWC4eH+ZY&#10;Gn/jA/XHVIsM4ViihialrpQyVg05jBPfEWfv7IPDlGWopQl4y3DXykKpN+nQcl5osKN1Q9XleHUa&#10;Xj+L3Yd9Vnvr+iuedjKoLe+1Hj0NqxmIREP6D/+1v4yG4r2A3zP5CM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Op4p8MAAADcAAAADwAAAAAAAAAAAAAAAACYAgAAZHJzL2Rv&#10;d25yZXYueG1sUEsFBgAAAAAEAAQA9QAAAIgDAAAAAA==&#10;" filled="f" stroked="f">
                  <v:textbox style="mso-fit-shape-to-text:t">
                    <w:txbxContent>
                      <w:p w14:paraId="1813419F" w14:textId="39700165" w:rsidR="0014738B" w:rsidRPr="00911075" w:rsidRDefault="0014738B" w:rsidP="006B66DA">
                        <w:pPr>
                          <w:pStyle w:val="NormalWeb"/>
                          <w:spacing w:before="0" w:beforeAutospacing="0" w:after="0" w:afterAutospacing="0"/>
                          <w:rPr>
                            <w:rFonts w:ascii="Cambria Math" w:hAnsi="Cambria Math"/>
                            <w:oMath/>
                          </w:rPr>
                        </w:pPr>
                        <m:oMathPara>
                          <m:oMath>
                            <m:r>
                              <m:rPr>
                                <m:sty m:val="bi"/>
                              </m:rPr>
                              <w:rPr>
                                <w:rFonts w:ascii="Cambria Math" w:hAnsi="Cambria Math" w:cstheme="minorBidi"/>
                                <w:color w:val="231F20"/>
                                <w:kern w:val="24"/>
                                <w:sz w:val="16"/>
                                <w:szCs w:val="16"/>
                              </w:rPr>
                              <m:t>2</m:t>
                            </m:r>
                          </m:oMath>
                        </m:oMathPara>
                      </w:p>
                    </w:txbxContent>
                  </v:textbox>
                </v:rect>
                <v:rect id="Rectangle 293" o:spid="_x0000_s1051" style="position:absolute;left:14701;width:2439;height:21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bdPMQA&#10;AADcAAAADwAAAGRycy9kb3ducmV2LnhtbESP0WoCMRRE3wv9h3AFX0pNui2lbo1SitaiT1U/4LK5&#10;3Q1ubpYkruvfm0LBx2FmzjCzxeBa0VOI1rOGp4kCQVx5Y7nWcNivHt9AxIRssPVMGi4UYTG/v5th&#10;afyZf6jfpVpkCMcSNTQpdaWUsWrIYZz4jjh7vz44TFmGWpqA5wx3rSyUepUOLeeFBjv6bKg67k5O&#10;w8tXsVnaB7W1rj/hYSODWvNW6/Fo+HgHkWhIt/B/+9toKKbP8HcmHwE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3TzEAAAA3AAAAA8AAAAAAAAAAAAAAAAAmAIAAGRycy9k&#10;b3ducmV2LnhtbFBLBQYAAAAABAAEAPUAAACJAwAAAAA=&#10;" filled="f" stroked="f">
                  <v:textbox style="mso-fit-shape-to-text:t">
                    <w:txbxContent>
                      <w:p w14:paraId="181341A0" w14:textId="67C393AA" w:rsidR="0014738B" w:rsidRPr="00911075" w:rsidRDefault="00DE6E50" w:rsidP="006B66DA">
                        <w:pPr>
                          <w:pStyle w:val="NormalWeb"/>
                          <w:spacing w:before="0" w:beforeAutospacing="0" w:after="0" w:afterAutospacing="0"/>
                          <w:rPr>
                            <w:rFonts w:ascii="Cambria Math" w:hAnsi="Cambria Math"/>
                            <w:oMath/>
                          </w:rPr>
                        </w:pPr>
                        <m:oMathPara>
                          <m:oMath>
                            <m:r>
                              <m:rPr>
                                <m:sty m:val="bi"/>
                              </m:rPr>
                              <w:rPr>
                                <w:rFonts w:ascii="Cambria Math" w:hAnsi="Cambria Math" w:cstheme="minorBidi"/>
                                <w:color w:val="000000" w:themeColor="text1"/>
                                <w:kern w:val="24"/>
                                <w:sz w:val="16"/>
                                <w:szCs w:val="16"/>
                              </w:rPr>
                              <m:t>1</m:t>
                            </m:r>
                          </m:oMath>
                        </m:oMathPara>
                      </w:p>
                    </w:txbxContent>
                  </v:textbox>
                </v:rect>
                <v:rect id="Rectangle 294" o:spid="_x0000_s1052" style="position:absolute;left:10127;top:-408;width:2362;height:30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9FSMQA&#10;AADcAAAADwAAAGRycy9kb3ducmV2LnhtbESP0WoCMRRE34X+Q7hCX0STLlLqapRS2lr0SesHXDbX&#10;3eDmZkniuv37Rij0cZiZM8xqM7hW9BSi9azhaaZAEFfeWK41nL4/pi8gYkI22HomDT8UYbN+GK2w&#10;NP7GB+qPqRYZwrFEDU1KXSllrBpyGGe+I87e2QeHKctQSxPwluGulYVSz9Kh5bzQYEdvDVWX49Vp&#10;mH8Wu3c7UXvr+iuedjKoLe+1fhwPr0sQiYb0H/5rfxkNxWIO9zP5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PRUjEAAAA3AAAAA8AAAAAAAAAAAAAAAAAmAIAAGRycy9k&#10;b3ducmV2LnhtbFBLBQYAAAAABAAEAPUAAACJAwAAAAA=&#10;" filled="f" stroked="f">
                  <v:textbox style="mso-fit-shape-to-text:t">
                    <w:txbxContent>
                      <w:p w14:paraId="181341A1" w14:textId="776832DF" w:rsidR="0014738B" w:rsidRDefault="00D0470B" w:rsidP="006B66DA">
                        <w:pPr>
                          <w:pStyle w:val="NormalWeb"/>
                          <w:spacing w:before="0" w:beforeAutospacing="0" w:after="0" w:afterAutospacing="0"/>
                        </w:pPr>
                        <m:oMath>
                          <m:f>
                            <m:fPr>
                              <m:ctrlPr>
                                <w:rPr>
                                  <w:rFonts w:ascii="Cambria Math" w:eastAsia="Myriad Pro" w:hAnsi="Cambria Math" w:cs="Myriad Pro"/>
                                  <w:b/>
                                  <w:bCs/>
                                  <w:i/>
                                  <w:color w:val="231F20"/>
                                  <w:kern w:val="24"/>
                                  <w:sz w:val="20"/>
                                  <w:szCs w:val="20"/>
                                </w:rPr>
                              </m:ctrlPr>
                            </m:fPr>
                            <m:num>
                              <m:r>
                                <m:rPr>
                                  <m:sty m:val="bi"/>
                                </m:rPr>
                                <w:rPr>
                                  <w:rFonts w:ascii="Cambria Math" w:eastAsia="Myriad Pro" w:hAnsi="Cambria Math" w:cs="Myriad Pro"/>
                                  <w:color w:val="231F20"/>
                                  <w:kern w:val="24"/>
                                  <w:sz w:val="20"/>
                                  <w:szCs w:val="20"/>
                                </w:rPr>
                                <m:t>1</m:t>
                              </m:r>
                            </m:num>
                            <m:den>
                              <m:r>
                                <m:rPr>
                                  <m:sty m:val="bi"/>
                                </m:rPr>
                                <w:rPr>
                                  <w:rFonts w:ascii="Cambria Math" w:eastAsia="Myriad Pro" w:hAnsi="Cambria Math" w:cs="Myriad Pro"/>
                                  <w:color w:val="231F20"/>
                                  <w:kern w:val="24"/>
                                  <w:sz w:val="20"/>
                                  <w:szCs w:val="20"/>
                                </w:rPr>
                                <m:t>2</m:t>
                              </m:r>
                            </m:den>
                          </m:f>
                        </m:oMath>
                        <w:r w:rsidR="0014738B">
                          <w:rPr>
                            <w:rFonts w:ascii="Calibri" w:eastAsia="Myriad Pro" w:hAnsi="Calibri" w:cs="Myriad Pro"/>
                            <w:b/>
                            <w:bCs/>
                            <w:color w:val="231F20"/>
                            <w:kern w:val="24"/>
                            <w:sz w:val="16"/>
                            <w:szCs w:val="16"/>
                          </w:rPr>
                          <w:t xml:space="preserve"> </w:t>
                        </w:r>
                      </w:p>
                    </w:txbxContent>
                  </v:textbox>
                </v:rect>
                <v:rect id="Rectangle 295" o:spid="_x0000_s1053" style="position:absolute;left:5557;width:2439;height:21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Pg08QA&#10;AADcAAAADwAAAGRycy9kb3ducmV2LnhtbESP0WoCMRRE3wv9h3AFX0pNurSlbo1SitaiT1U/4LK5&#10;3Q1ubpYkruvfm0LBx2FmzjCzxeBa0VOI1rOGp4kCQVx5Y7nWcNivHt9AxIRssPVMGi4UYTG/v5th&#10;afyZf6jfpVpkCMcSNTQpdaWUsWrIYZz4jjh7vz44TFmGWpqA5wx3rSyUepUOLeeFBjv6bKg67k5O&#10;w/NXsVnaB7W1rj/hYSODWvNW6/Fo+HgHkWhIt/B/+9toKKYv8HcmHwE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D4NPEAAAA3AAAAA8AAAAAAAAAAAAAAAAAmAIAAGRycy9k&#10;b3ducmV2LnhtbFBLBQYAAAAABAAEAPUAAACJAwAAAAA=&#10;" filled="f" stroked="f">
                  <v:textbox style="mso-fit-shape-to-text:t">
                    <w:txbxContent>
                      <w:p w14:paraId="181341A2" w14:textId="2D4F9035" w:rsidR="0014738B" w:rsidRPr="00911075" w:rsidRDefault="00DE6E50" w:rsidP="006B66DA">
                        <w:pPr>
                          <w:pStyle w:val="NormalWeb"/>
                          <w:spacing w:before="0" w:beforeAutospacing="0" w:after="0" w:afterAutospacing="0"/>
                          <w:rPr>
                            <w:rFonts w:ascii="Cambria Math" w:hAnsi="Cambria Math"/>
                            <w:oMath/>
                          </w:rPr>
                        </w:pPr>
                        <m:oMathPara>
                          <m:oMath>
                            <m:r>
                              <m:rPr>
                                <m:sty m:val="bi"/>
                              </m:rPr>
                              <w:rPr>
                                <w:rFonts w:ascii="Cambria Math" w:hAnsi="Cambria Math" w:cstheme="minorBidi"/>
                                <w:color w:val="000000" w:themeColor="text1"/>
                                <w:kern w:val="24"/>
                                <w:sz w:val="16"/>
                                <w:szCs w:val="16"/>
                              </w:rPr>
                              <m:t>0</m:t>
                            </m:r>
                          </m:oMath>
                        </m:oMathPara>
                      </w:p>
                    </w:txbxContent>
                  </v:textbox>
                </v:rect>
                <v:rect id="Rectangle 296" o:spid="_x0000_s1054" style="position:absolute;left:1314;top:2556;width:3898;height:21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F+pMQA&#10;AADcAAAADwAAAGRycy9kb3ducmV2LnhtbESP3WoCMRSE74W+QzhCb0STLkXqapRS+iN6pfUBDpvj&#10;bnBzsiRx3b59IxR6OczMN8xqM7hW9BSi9azhaaZAEFfeWK41nL4/pi8gYkI22HomDT8UYbN+GK2w&#10;NP7GB+qPqRYZwrFEDU1KXSllrBpyGGe+I87e2QeHKctQSxPwluGulYVSc+nQcl5osKO3hqrL8eo0&#10;PH8Wu3c7UXvr+iuedjKoL95r/TgeXpcgEg3pP/zX3hoNxWIO9zP5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fqTEAAAA3AAAAA8AAAAAAAAAAAAAAAAAmAIAAGRycy9k&#10;b3ducmV2LnhtbFBLBQYAAAAABAAEAPUAAACJAwAAAAA=&#10;" filled="f" stroked="f">
                  <v:textbox style="mso-fit-shape-to-text:t">
                    <w:txbxContent>
                      <w:p w14:paraId="181341A3" w14:textId="77777777" w:rsidR="0014738B" w:rsidRDefault="0014738B" w:rsidP="006B66DA">
                        <w:pPr>
                          <w:pStyle w:val="NormalWeb"/>
                          <w:spacing w:before="0" w:beforeAutospacing="0" w:after="0" w:afterAutospacing="0"/>
                        </w:pPr>
                        <w:r>
                          <w:rPr>
                            <w:rFonts w:ascii="Calibri" w:eastAsia="Myriad Pro" w:hAnsi="Calibri" w:cs="Myriad Pro"/>
                            <w:b/>
                            <w:bCs/>
                            <w:color w:val="231F20"/>
                            <w:kern w:val="24"/>
                            <w:sz w:val="16"/>
                            <w:szCs w:val="16"/>
                          </w:rPr>
                          <w:t>Cups</w:t>
                        </w:r>
                      </w:p>
                    </w:txbxContent>
                  </v:textbox>
                </v:rect>
                <v:rect id="Rectangle 297" o:spid="_x0000_s1055" style="position:absolute;top:5448;width:5439;height:2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7ZdcUA&#10;AADcAAAADwAAAGRycy9kb3ducmV2LnhtbESP3YrCMBSE74V9h3AEb0RTRXTtGmXxB6p3dn2AY3O2&#10;rTYnpYla336zIHg5zMw3zGLVmkrcqXGlZQWjYQSCOLO65FzB6Wc3+AThPLLGyjIpeJKD1fKjs8BY&#10;2wcf6Z76XAQIuxgVFN7XsZQuK8igG9qaOHi/tjHog2xyqRt8BLip5DiKptJgyWGhwJrWBWXX9GYU&#10;7A+Tw2mdyMt1Xm76ySyN5Hm6VarXbb+/QHhq/Tv8aidawXg+g/8z4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rtl1xQAAANwAAAAPAAAAAAAAAAAAAAAAAJgCAABkcnMv&#10;ZG93bnJldi54bWxQSwUGAAAAAAQABAD1AAAAigMAAAAA&#10;" filled="f" stroked="f">
                  <v:textbox style="mso-fit-shape-to-text:t">
                    <w:txbxContent>
                      <w:p w14:paraId="181341A4" w14:textId="5DEFF1A3" w:rsidR="0014738B" w:rsidRDefault="00DE6E50" w:rsidP="00DE6E50">
                        <w:pPr>
                          <w:pStyle w:val="NormalWeb"/>
                          <w:spacing w:before="0" w:beforeAutospacing="0" w:after="0" w:afterAutospacing="0"/>
                          <w:jc w:val="right"/>
                        </w:pPr>
                        <w:r>
                          <w:rPr>
                            <w:rFonts w:ascii="Calibri" w:eastAsia="Myriad Pro" w:hAnsi="Calibri" w:cs="Myriad Pro"/>
                            <w:b/>
                            <w:bCs/>
                            <w:color w:val="231F20"/>
                            <w:kern w:val="24"/>
                            <w:sz w:val="16"/>
                            <w:szCs w:val="16"/>
                          </w:rPr>
                          <w:t>Ounces</w:t>
                        </w:r>
                      </w:p>
                    </w:txbxContent>
                  </v:textbox>
                </v:rect>
                <w10:wrap type="tight"/>
              </v:group>
            </w:pict>
          </mc:Fallback>
        </mc:AlternateContent>
      </w:r>
      <w:r w:rsidR="004F4A21" w:rsidRPr="002B2E7A">
        <w:t xml:space="preserve">In the back of a recipe book, a diagram provides easy conversions to use while cooking. </w:t>
      </w:r>
    </w:p>
    <w:p w14:paraId="7A96DECC" w14:textId="77777777" w:rsidR="00DE6E50" w:rsidRDefault="002A0FDF" w:rsidP="004F4A21">
      <w:pPr>
        <w:pStyle w:val="ny-lesson-SFinsert"/>
      </w:pPr>
      <w:r>
        <w:br/>
      </w:r>
    </w:p>
    <w:p w14:paraId="21684E26" w14:textId="77777777" w:rsidR="00DE6E50" w:rsidRDefault="00DE6E50" w:rsidP="004F4A21">
      <w:pPr>
        <w:pStyle w:val="ny-lesson-SFinsert"/>
      </w:pPr>
    </w:p>
    <w:p w14:paraId="398ABBF5" w14:textId="77777777" w:rsidR="00DE6E50" w:rsidRDefault="00DE6E50" w:rsidP="004F4A21">
      <w:pPr>
        <w:pStyle w:val="ny-lesson-SFinsert"/>
      </w:pPr>
    </w:p>
    <w:p w14:paraId="255992BD" w14:textId="77777777" w:rsidR="00DE6E50" w:rsidRDefault="00DE6E50" w:rsidP="004F4A21">
      <w:pPr>
        <w:pStyle w:val="ny-lesson-SFinsert"/>
      </w:pPr>
    </w:p>
    <w:p w14:paraId="62B6DF2C" w14:textId="77777777" w:rsidR="00DE6E50" w:rsidRDefault="00DE6E50" w:rsidP="004F4A21">
      <w:pPr>
        <w:pStyle w:val="ny-lesson-SFinsert"/>
      </w:pPr>
    </w:p>
    <w:p w14:paraId="27AF38A7" w14:textId="57ACFCBC" w:rsidR="004F4A21" w:rsidRDefault="00BB693B" w:rsidP="004F4A21">
      <w:pPr>
        <w:pStyle w:val="ny-lesson-SFinsert"/>
      </w:pPr>
      <w:r>
        <w:t>The o</w:t>
      </w:r>
      <w:r w:rsidR="004F4A21">
        <w:t>unces _____________________________________</w:t>
      </w:r>
      <w:r>
        <w:t>the c</w:t>
      </w:r>
      <w:r w:rsidR="004F4A21">
        <w:t xml:space="preserve">ups. </w:t>
      </w:r>
    </w:p>
    <w:p w14:paraId="18134084" w14:textId="1FBEAF0C" w:rsidR="006B66DA" w:rsidRPr="00D43309" w:rsidRDefault="006B66DA" w:rsidP="004F4A21">
      <w:pPr>
        <w:pStyle w:val="ny-lesson-SF"/>
      </w:pPr>
    </w:p>
    <w:p w14:paraId="18134085" w14:textId="62F262DD" w:rsidR="006B66DA" w:rsidRDefault="006B66DA" w:rsidP="006B66DA">
      <w:pPr>
        <w:pStyle w:val="ny-lesson-bullet"/>
        <w:numPr>
          <w:ilvl w:val="0"/>
          <w:numId w:val="16"/>
        </w:numPr>
      </w:pPr>
      <w:r w:rsidRPr="00D43309">
        <w:t xml:space="preserve">What does the diagram tell us? </w:t>
      </w:r>
    </w:p>
    <w:p w14:paraId="18134086" w14:textId="122E99E8" w:rsidR="006B66DA" w:rsidRPr="00D43309" w:rsidRDefault="00262F60" w:rsidP="006B66DA">
      <w:pPr>
        <w:pStyle w:val="ny-lesson-bullet"/>
        <w:numPr>
          <w:ilvl w:val="1"/>
          <w:numId w:val="16"/>
        </w:numPr>
        <w:rPr>
          <w:i/>
        </w:rPr>
      </w:pPr>
      <w:r w:rsidRPr="00911075">
        <w:rPr>
          <w:i/>
        </w:rPr>
        <w:t>The number of ounces in a given number of cups</w:t>
      </w:r>
      <w:r>
        <w:rPr>
          <w:i/>
        </w:rPr>
        <w:t xml:space="preserve">.  </w:t>
      </w:r>
      <w:r w:rsidR="006B66DA" w:rsidRPr="00D43309">
        <w:rPr>
          <w:i/>
        </w:rPr>
        <w:t xml:space="preserve">More specifically, each pair of numbers indicates the correct matching of ounces to cups. </w:t>
      </w:r>
    </w:p>
    <w:p w14:paraId="714E177A" w14:textId="6CBC62F1" w:rsidR="004F4A21" w:rsidRDefault="002277E6" w:rsidP="004F4A21">
      <w:pPr>
        <w:pStyle w:val="ny-lesson-bullet"/>
        <w:numPr>
          <w:ilvl w:val="0"/>
          <w:numId w:val="16"/>
        </w:numPr>
      </w:pPr>
      <w:r w:rsidRPr="00D43309">
        <w:t xml:space="preserve">Is the number of ounces proportional to the number of cups? </w:t>
      </w:r>
      <w:r w:rsidR="00262F60">
        <w:t xml:space="preserve"> </w:t>
      </w:r>
      <w:r w:rsidRPr="00D43309">
        <w:t xml:space="preserve">How do you know? </w:t>
      </w:r>
    </w:p>
    <w:p w14:paraId="7603B7DD" w14:textId="43EA4C42" w:rsidR="002277E6" w:rsidRDefault="0002539E" w:rsidP="002277E6">
      <w:pPr>
        <w:pStyle w:val="ny-lesson-bullet"/>
        <w:numPr>
          <w:ilvl w:val="1"/>
          <w:numId w:val="16"/>
        </w:numPr>
        <w:rPr>
          <w:i/>
        </w:rPr>
      </w:pPr>
      <w:r>
        <w:rPr>
          <w:i/>
        </w:rPr>
        <w:t xml:space="preserve">Yes, you can multiply each number of cups by </w:t>
      </w:r>
      <m:oMath>
        <m:r>
          <w:rPr>
            <w:rFonts w:ascii="Cambria Math" w:hAnsi="Cambria Math"/>
          </w:rPr>
          <m:t>8</m:t>
        </m:r>
      </m:oMath>
      <w:r>
        <w:rPr>
          <w:i/>
        </w:rPr>
        <w:t xml:space="preserve"> to get the number of ounces</w:t>
      </w:r>
      <w:r w:rsidR="002277E6" w:rsidRPr="00D43309">
        <w:rPr>
          <w:i/>
        </w:rPr>
        <w:t xml:space="preserve">. </w:t>
      </w:r>
    </w:p>
    <w:p w14:paraId="0F221897" w14:textId="77777777" w:rsidR="00DE6E50" w:rsidRDefault="00DE6E50" w:rsidP="002277E6">
      <w:pPr>
        <w:pStyle w:val="ny-lesson-paragraph"/>
      </w:pPr>
    </w:p>
    <w:p w14:paraId="07B18868" w14:textId="21217D37" w:rsidR="002277E6" w:rsidRPr="001A178A" w:rsidRDefault="002277E6" w:rsidP="002277E6">
      <w:pPr>
        <w:pStyle w:val="ny-lesson-paragraph"/>
      </w:pPr>
      <w:r w:rsidRPr="001A178A">
        <w:lastRenderedPageBreak/>
        <w:t xml:space="preserve">Have students complete </w:t>
      </w:r>
      <w:r w:rsidR="00157828">
        <w:t xml:space="preserve">the </w:t>
      </w:r>
      <w:r w:rsidRPr="001A178A">
        <w:t xml:space="preserve">statement on </w:t>
      </w:r>
      <w:r>
        <w:t>their materials</w:t>
      </w:r>
      <w:r w:rsidRPr="001A178A">
        <w:t xml:space="preserve">, </w:t>
      </w:r>
      <w:r w:rsidRPr="001A178A">
        <w:rPr>
          <w:i/>
        </w:rPr>
        <w:t>ounces is proportional to cups</w:t>
      </w:r>
      <w:r>
        <w:rPr>
          <w:i/>
        </w:rPr>
        <w:t>,</w:t>
      </w:r>
      <w:r w:rsidRPr="001A178A">
        <w:t xml:space="preserve"> and note how they can tell</w:t>
      </w:r>
      <w:r w:rsidR="00262F60">
        <w:t xml:space="preserve">.  </w:t>
      </w:r>
      <w:r w:rsidRPr="001A178A">
        <w:t xml:space="preserve">It is important to acknowledge that you could also divide by </w:t>
      </w:r>
      <m:oMath>
        <m:r>
          <w:rPr>
            <w:rFonts w:ascii="Cambria Math" w:hAnsi="Cambria Math"/>
          </w:rPr>
          <m:t>8</m:t>
        </m:r>
      </m:oMath>
      <w:r w:rsidRPr="001A178A">
        <w:t xml:space="preserve"> if you know the number ounces and are trying to find the number of cups. </w:t>
      </w:r>
      <w:r w:rsidR="00157828">
        <w:t xml:space="preserve"> </w:t>
      </w:r>
      <w:r w:rsidRPr="001A178A">
        <w:t xml:space="preserve">This discussion should lead to the importance of defining the quantities clearly. </w:t>
      </w:r>
    </w:p>
    <w:p w14:paraId="18134089" w14:textId="1CCD6E77" w:rsidR="006B66DA" w:rsidRDefault="006B66DA" w:rsidP="006B66DA">
      <w:pPr>
        <w:pStyle w:val="ny-lesson-bullet"/>
        <w:numPr>
          <w:ilvl w:val="0"/>
          <w:numId w:val="16"/>
        </w:numPr>
      </w:pPr>
      <w:r w:rsidRPr="00D43309">
        <w:t xml:space="preserve">How many ounces are there in </w:t>
      </w:r>
      <m:oMath>
        <m:r>
          <w:rPr>
            <w:rFonts w:ascii="Cambria Math" w:hAnsi="Cambria Math"/>
          </w:rPr>
          <m:t>4</m:t>
        </m:r>
      </m:oMath>
      <w:r w:rsidRPr="00D43309">
        <w:t xml:space="preserve"> cups?</w:t>
      </w:r>
      <w:r w:rsidR="00157828">
        <w:t xml:space="preserve">  </w:t>
      </w:r>
      <m:oMath>
        <m:r>
          <w:rPr>
            <w:rFonts w:ascii="Cambria Math" w:hAnsi="Cambria Math"/>
          </w:rPr>
          <m:t>5</m:t>
        </m:r>
      </m:oMath>
      <w:r w:rsidRPr="00D43309">
        <w:t xml:space="preserve"> </w:t>
      </w:r>
      <w:proofErr w:type="gramStart"/>
      <w:r w:rsidRPr="00D43309">
        <w:t>cups</w:t>
      </w:r>
      <w:proofErr w:type="gramEnd"/>
      <w:r w:rsidRPr="00D43309">
        <w:t xml:space="preserve">? </w:t>
      </w:r>
      <w:r w:rsidR="00157828">
        <w:t xml:space="preserve"> </w:t>
      </w:r>
      <m:oMath>
        <m:r>
          <w:rPr>
            <w:rFonts w:ascii="Cambria Math" w:hAnsi="Cambria Math"/>
          </w:rPr>
          <m:t>8</m:t>
        </m:r>
      </m:oMath>
      <w:r w:rsidRPr="00D43309">
        <w:t xml:space="preserve"> </w:t>
      </w:r>
      <w:proofErr w:type="gramStart"/>
      <w:r w:rsidRPr="00D43309">
        <w:t>cups</w:t>
      </w:r>
      <w:proofErr w:type="gramEnd"/>
      <w:r w:rsidRPr="00D43309">
        <w:t xml:space="preserve">? </w:t>
      </w:r>
      <w:r w:rsidR="00157828">
        <w:t xml:space="preserve"> </w:t>
      </w:r>
      <w:r w:rsidRPr="00D43309">
        <w:t xml:space="preserve">How do you know?  </w:t>
      </w:r>
    </w:p>
    <w:p w14:paraId="1813408A" w14:textId="410D62AF" w:rsidR="006B66DA" w:rsidRPr="00D43309" w:rsidRDefault="008061EF" w:rsidP="006B66DA">
      <w:pPr>
        <w:pStyle w:val="ny-lesson-bullet"/>
        <w:numPr>
          <w:ilvl w:val="1"/>
          <w:numId w:val="16"/>
        </w:numPr>
        <w:rPr>
          <w:i/>
        </w:rPr>
      </w:pPr>
      <m:oMath>
        <m:r>
          <w:rPr>
            <w:rFonts w:ascii="Cambria Math" w:hAnsi="Cambria Math"/>
          </w:rPr>
          <m:t>32</m:t>
        </m:r>
      </m:oMath>
      <w:proofErr w:type="gramStart"/>
      <w:r w:rsidR="00170292" w:rsidRPr="00170292">
        <w:t xml:space="preserve">, </w:t>
      </w:r>
      <w:proofErr w:type="gramEnd"/>
      <m:oMath>
        <m:r>
          <w:rPr>
            <w:rFonts w:ascii="Cambria Math" w:hAnsi="Cambria Math"/>
          </w:rPr>
          <m:t>40</m:t>
        </m:r>
      </m:oMath>
      <w:r w:rsidR="00170292" w:rsidRPr="00170292">
        <w:t>,</w:t>
      </w:r>
      <m:oMath>
        <m:r>
          <w:rPr>
            <w:rFonts w:ascii="Cambria Math" w:hAnsi="Cambria Math"/>
          </w:rPr>
          <m:t xml:space="preserve"> 64</m:t>
        </m:r>
      </m:oMath>
      <w:r w:rsidR="006B66DA" w:rsidRPr="00D43309">
        <w:rPr>
          <w:i/>
        </w:rPr>
        <w:t xml:space="preserve">; each time the number of cups is multiplied by </w:t>
      </w:r>
      <m:oMath>
        <m:r>
          <w:rPr>
            <w:rFonts w:ascii="Cambria Math" w:hAnsi="Cambria Math"/>
          </w:rPr>
          <m:t>8</m:t>
        </m:r>
      </m:oMath>
      <w:r w:rsidR="006B66DA" w:rsidRPr="00D43309">
        <w:rPr>
          <w:i/>
        </w:rPr>
        <w:t xml:space="preserve"> to get the number of ounces. </w:t>
      </w:r>
    </w:p>
    <w:p w14:paraId="1813408B" w14:textId="101389A6" w:rsidR="006B66DA" w:rsidRPr="00D43309" w:rsidRDefault="006B66DA" w:rsidP="006B66DA">
      <w:pPr>
        <w:pStyle w:val="ny-lesson-bullet"/>
        <w:numPr>
          <w:ilvl w:val="0"/>
          <w:numId w:val="16"/>
        </w:numPr>
      </w:pPr>
      <w:r w:rsidRPr="00D43309">
        <w:t>For the sake of this discussion (and to provide continuity</w:t>
      </w:r>
      <w:r w:rsidR="00157828">
        <w:t xml:space="preserve"> </w:t>
      </w:r>
      <w:r w:rsidRPr="00D43309">
        <w:t xml:space="preserve">between examples), let’s represent the cups </w:t>
      </w:r>
      <w:proofErr w:type="gramStart"/>
      <w:r w:rsidRPr="00D43309">
        <w:t xml:space="preserve">with </w:t>
      </w:r>
      <w:proofErr w:type="gramEnd"/>
      <m:oMath>
        <m:r>
          <w:rPr>
            <w:rFonts w:ascii="Cambria Math" w:hAnsi="Cambria Math"/>
          </w:rPr>
          <m:t>x</m:t>
        </m:r>
      </m:oMath>
      <w:r w:rsidRPr="00D43309">
        <w:t xml:space="preserve">, and the ounces with </w:t>
      </w:r>
      <m:oMath>
        <m:r>
          <w:rPr>
            <w:rFonts w:ascii="Cambria Math" w:hAnsi="Cambria Math"/>
          </w:rPr>
          <m:t>y</m:t>
        </m:r>
      </m:oMath>
      <w:r w:rsidRPr="00D43309">
        <w:t xml:space="preserve">. </w:t>
      </w:r>
    </w:p>
    <w:p w14:paraId="1813408C" w14:textId="7D0C02C1" w:rsidR="006B66DA" w:rsidRDefault="006B66DA" w:rsidP="006B66DA">
      <w:pPr>
        <w:pStyle w:val="ny-lesson-paragraph"/>
      </w:pPr>
      <w:r>
        <w:t xml:space="preserve">Teacher </w:t>
      </w:r>
      <w:r w:rsidRPr="00D43309">
        <w:t>should</w:t>
      </w:r>
      <w:r>
        <w:t xml:space="preserve"> label the diagram with the indicated variables and guide student</w:t>
      </w:r>
      <w:r w:rsidR="00157828">
        <w:t>s</w:t>
      </w:r>
      <w:r>
        <w:t xml:space="preserve"> to do the same.  </w:t>
      </w:r>
    </w:p>
    <w:p w14:paraId="1813408D" w14:textId="0FE5896D" w:rsidR="006B66DA" w:rsidRDefault="006B66DA" w:rsidP="006B66DA">
      <w:pPr>
        <w:pStyle w:val="ny-lesson-bullet"/>
        <w:numPr>
          <w:ilvl w:val="0"/>
          <w:numId w:val="16"/>
        </w:numPr>
      </w:pPr>
      <w:r>
        <w:t xml:space="preserve">For any number of </w:t>
      </w:r>
      <w:proofErr w:type="gramStart"/>
      <w:r>
        <w:t xml:space="preserve">cups </w:t>
      </w:r>
      <w:proofErr w:type="gramEnd"/>
      <m:oMath>
        <m:r>
          <w:rPr>
            <w:rFonts w:ascii="Cambria Math" w:hAnsi="Cambria Math"/>
          </w:rPr>
          <m:t>x</m:t>
        </m:r>
      </m:oMath>
      <w:r>
        <w:t xml:space="preserve">, how do we find the number of ounces, </w:t>
      </w:r>
      <m:oMath>
        <m:r>
          <w:rPr>
            <w:rFonts w:ascii="Cambria Math" w:hAnsi="Cambria Math"/>
          </w:rPr>
          <m:t>y</m:t>
        </m:r>
      </m:oMath>
      <w:r>
        <w:t xml:space="preserve">? </w:t>
      </w:r>
    </w:p>
    <w:p w14:paraId="1813408E" w14:textId="5894648B" w:rsidR="006B66DA" w:rsidRDefault="006B66DA" w:rsidP="006B66DA">
      <w:pPr>
        <w:pStyle w:val="ny-lesson-bullet"/>
        <w:numPr>
          <w:ilvl w:val="1"/>
          <w:numId w:val="16"/>
        </w:numPr>
      </w:pPr>
      <w:r>
        <w:rPr>
          <w:i/>
        </w:rPr>
        <w:t xml:space="preserve">Multiply </w:t>
      </w:r>
      <m:oMath>
        <m:r>
          <w:rPr>
            <w:rFonts w:ascii="Cambria Math" w:hAnsi="Cambria Math"/>
          </w:rPr>
          <m:t>x</m:t>
        </m:r>
      </m:oMath>
      <w:r>
        <w:rPr>
          <w:i/>
        </w:rPr>
        <w:t xml:space="preserve"> </w:t>
      </w:r>
      <w:proofErr w:type="gramStart"/>
      <w:r>
        <w:rPr>
          <w:i/>
        </w:rPr>
        <w:t xml:space="preserve">by </w:t>
      </w:r>
      <w:proofErr w:type="gramEnd"/>
      <m:oMath>
        <m:r>
          <w:rPr>
            <w:rFonts w:ascii="Cambria Math" w:hAnsi="Cambria Math"/>
          </w:rPr>
          <m:t>8</m:t>
        </m:r>
      </m:oMath>
      <w:r>
        <w:rPr>
          <w:i/>
        </w:rPr>
        <w:t>.</w:t>
      </w:r>
      <w:r>
        <w:t xml:space="preserve">  </w:t>
      </w:r>
    </w:p>
    <w:p w14:paraId="1813408F" w14:textId="55C728BD" w:rsidR="006B66DA" w:rsidRDefault="006B66DA" w:rsidP="006B66DA">
      <w:pPr>
        <w:pStyle w:val="ny-lesson-bullet"/>
        <w:numPr>
          <w:ilvl w:val="0"/>
          <w:numId w:val="16"/>
        </w:numPr>
      </w:pPr>
      <w:r>
        <w:t>So</w:t>
      </w:r>
      <w:proofErr w:type="gramStart"/>
      <w:r w:rsidR="00170292">
        <w:t>,</w:t>
      </w:r>
      <w:r>
        <w:t xml:space="preserve"> </w:t>
      </w:r>
      <w:proofErr w:type="gramEnd"/>
      <m:oMath>
        <m:r>
          <w:rPr>
            <w:rFonts w:ascii="Cambria Math" w:hAnsi="Cambria Math"/>
          </w:rPr>
          <m:t>y=8x</m:t>
        </m:r>
      </m:oMath>
      <w:r>
        <w:t xml:space="preserve">. </w:t>
      </w:r>
    </w:p>
    <w:p w14:paraId="18134090" w14:textId="77777777" w:rsidR="006B66DA" w:rsidRPr="00D43309" w:rsidRDefault="006B66DA" w:rsidP="006B66DA">
      <w:pPr>
        <w:pStyle w:val="ny-lesson-bullet"/>
        <w:numPr>
          <w:ilvl w:val="0"/>
          <w:numId w:val="16"/>
        </w:numPr>
        <w:rPr>
          <w:i/>
        </w:rPr>
      </w:pPr>
      <w:r>
        <w:t xml:space="preserve">If we want to verify that our equation </w:t>
      </w:r>
      <w:proofErr w:type="gramStart"/>
      <w:r>
        <w:t xml:space="preserve">is </w:t>
      </w:r>
      <w:proofErr w:type="gramEnd"/>
      <m:oMath>
        <m:r>
          <w:rPr>
            <w:rFonts w:ascii="Cambria Math" w:hAnsi="Cambria Math"/>
          </w:rPr>
          <m:t>y=8x</m:t>
        </m:r>
      </m:oMath>
      <w:r>
        <w:t xml:space="preserve">, which </w:t>
      </w:r>
      <m:oMath>
        <m:r>
          <w:rPr>
            <w:rFonts w:ascii="Cambria Math" w:hAnsi="Cambria Math"/>
          </w:rPr>
          <m:t>x</m:t>
        </m:r>
      </m:oMath>
      <w:r>
        <w:t xml:space="preserve"> and </w:t>
      </w:r>
      <m:oMath>
        <m:r>
          <w:rPr>
            <w:rFonts w:ascii="Cambria Math" w:hAnsi="Cambria Math"/>
          </w:rPr>
          <m:t>y</m:t>
        </m:r>
      </m:oMath>
      <w:r>
        <w:t xml:space="preserve"> values can we use to see if it is true?  How do you know?  </w:t>
      </w:r>
    </w:p>
    <w:p w14:paraId="18134091" w14:textId="07C10582" w:rsidR="006B66DA" w:rsidRDefault="006B66DA" w:rsidP="006B66DA">
      <w:pPr>
        <w:pStyle w:val="ny-lesson-bullet"/>
        <w:numPr>
          <w:ilvl w:val="1"/>
          <w:numId w:val="16"/>
        </w:numPr>
        <w:rPr>
          <w:i/>
        </w:rPr>
      </w:pPr>
      <w:r>
        <w:rPr>
          <w:i/>
        </w:rPr>
        <w:t xml:space="preserve">We can choose any pair of given </w:t>
      </w:r>
      <m:oMath>
        <m:r>
          <w:rPr>
            <w:rFonts w:ascii="Cambria Math" w:hAnsi="Cambria Math"/>
          </w:rPr>
          <m:t>(x,y)</m:t>
        </m:r>
      </m:oMath>
      <w:r>
        <w:rPr>
          <w:i/>
        </w:rPr>
        <w:t xml:space="preserve"> values since the equation should model the relationship for every pair of values. </w:t>
      </w:r>
    </w:p>
    <w:p w14:paraId="18134092" w14:textId="77777777" w:rsidR="006B66DA" w:rsidRDefault="006B66DA" w:rsidP="006B66DA">
      <w:pPr>
        <w:pStyle w:val="ny-lesson-paragraph"/>
        <w:rPr>
          <w:i/>
        </w:rPr>
      </w:pPr>
      <w:r>
        <w:t xml:space="preserve">It is a good idea to check more than one pair.  Guide students to substitute the pairs of values into the equation to prove that for each one, the equation is true. </w:t>
      </w:r>
    </w:p>
    <w:p w14:paraId="18134093" w14:textId="3A69461C" w:rsidR="006B66DA" w:rsidRDefault="006B66DA" w:rsidP="006B66DA">
      <w:pPr>
        <w:pStyle w:val="ny-lesson-paragraph"/>
      </w:pPr>
    </w:p>
    <w:p w14:paraId="18134094" w14:textId="77777777" w:rsidR="006B66DA" w:rsidRPr="00E81FA9" w:rsidRDefault="006B66DA" w:rsidP="006B66DA">
      <w:pPr>
        <w:pStyle w:val="ny-lesson-hdr-1"/>
      </w:pPr>
      <w:r w:rsidRPr="00E81FA9">
        <w:t>Exercise 1 (5 minutes)</w:t>
      </w:r>
    </w:p>
    <w:p w14:paraId="18134095" w14:textId="246C5AED" w:rsidR="006B66DA" w:rsidRDefault="006B66DA" w:rsidP="006B66DA">
      <w:pPr>
        <w:pStyle w:val="ny-lesson-paragraph"/>
      </w:pPr>
      <w:r>
        <w:t xml:space="preserve">Have students complete the following example independently, </w:t>
      </w:r>
      <w:r w:rsidR="00157828">
        <w:t xml:space="preserve">and </w:t>
      </w:r>
      <w:r>
        <w:t xml:space="preserve">then discuss responses as a class. </w:t>
      </w:r>
    </w:p>
    <w:p w14:paraId="77474E22" w14:textId="15004E58" w:rsidR="00AF6B36" w:rsidRDefault="002042C6" w:rsidP="00170292">
      <w:pPr>
        <w:pStyle w:val="ny-lesson-SF"/>
      </w:pPr>
      <w:r w:rsidRPr="00170292">
        <w:rPr>
          <w:noProof/>
        </w:rPr>
        <mc:AlternateContent>
          <mc:Choice Requires="wps">
            <w:drawing>
              <wp:anchor distT="0" distB="0" distL="114300" distR="114300" simplePos="0" relativeHeight="251621888" behindDoc="0" locked="0" layoutInCell="1" allowOverlap="1" wp14:anchorId="18134151" wp14:editId="0A49670F">
                <wp:simplePos x="0" y="0"/>
                <wp:positionH relativeFrom="margin">
                  <wp:align>center</wp:align>
                </wp:positionH>
                <wp:positionV relativeFrom="paragraph">
                  <wp:posOffset>84044</wp:posOffset>
                </wp:positionV>
                <wp:extent cx="5303520" cy="3103521"/>
                <wp:effectExtent l="0" t="0" r="11430" b="20955"/>
                <wp:wrapNone/>
                <wp:docPr id="2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3103521"/>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4EDE9C4" id="Rectangle 15" o:spid="_x0000_s1026" style="position:absolute;margin-left:0;margin-top:6.6pt;width:417.6pt;height:244.35pt;z-index:251621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" filled="f" strokecolor="#ae6852" strokeweight="1.15pt">
                <v:path arrowok="t"/>
                <w10:wrap anchorx="margin"/>
              </v:rect>
            </w:pict>
          </mc:Fallback>
        </mc:AlternateContent>
      </w:r>
      <w:r w:rsidR="00170292">
        <w:br/>
      </w:r>
      <w:r w:rsidR="00AF6B36">
        <w:t>Exercise 1</w:t>
      </w:r>
    </w:p>
    <w:p w14:paraId="18134098" w14:textId="4FE20E06" w:rsidR="006B66DA" w:rsidRPr="00AF6B36" w:rsidRDefault="006B66DA" w:rsidP="00AF6B36">
      <w:pPr>
        <w:pStyle w:val="ny-lesson-SF"/>
      </w:pPr>
      <w:r w:rsidRPr="00E81FA9">
        <w:t xml:space="preserve">During Jose’s physical education class today, students visited activity stations. </w:t>
      </w:r>
      <w:r w:rsidR="00157828">
        <w:t xml:space="preserve"> </w:t>
      </w:r>
      <w:r w:rsidRPr="00E81FA9">
        <w:t xml:space="preserve">Next to each station was a chart depicting how many </w:t>
      </w:r>
      <w:r w:rsidR="00157828">
        <w:t>c</w:t>
      </w:r>
      <w:r w:rsidRPr="00E81FA9">
        <w:t xml:space="preserve">alories (on average) would be burned by completing the activity.  </w:t>
      </w:r>
    </w:p>
    <w:p w14:paraId="18134099" w14:textId="2E40DABE" w:rsidR="006B66DA" w:rsidRDefault="00170292" w:rsidP="006B66DA">
      <w:pPr>
        <w:pStyle w:val="ny-lesson-paragraph"/>
        <w:ind w:left="900" w:right="1380" w:firstLine="720"/>
        <w:rPr>
          <w:b/>
          <w:sz w:val="16"/>
          <w:szCs w:val="16"/>
        </w:rPr>
      </w:pPr>
      <w:r>
        <w:rPr>
          <w:b/>
          <w:noProof/>
          <w:sz w:val="16"/>
          <w:szCs w:val="16"/>
        </w:rPr>
        <mc:AlternateContent>
          <mc:Choice Requires="wpg">
            <w:drawing>
              <wp:anchor distT="0" distB="0" distL="114300" distR="114300" simplePos="0" relativeHeight="251638272" behindDoc="0" locked="0" layoutInCell="1" allowOverlap="1" wp14:anchorId="18134152" wp14:editId="28171CE9">
                <wp:simplePos x="0" y="0"/>
                <wp:positionH relativeFrom="column">
                  <wp:posOffset>929640</wp:posOffset>
                </wp:positionH>
                <wp:positionV relativeFrom="paragraph">
                  <wp:posOffset>236220</wp:posOffset>
                </wp:positionV>
                <wp:extent cx="3561080" cy="1028700"/>
                <wp:effectExtent l="0" t="0" r="77470" b="0"/>
                <wp:wrapTopAndBottom/>
                <wp:docPr id="29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61080" cy="1028700"/>
                          <a:chOff x="0" y="0"/>
                          <a:chExt cx="3561359" cy="1028882"/>
                        </a:xfrm>
                      </wpg:grpSpPr>
                      <wpg:grpSp>
                        <wpg:cNvPr id="300" name="Group 300"/>
                        <wpg:cNvGrpSpPr/>
                        <wpg:grpSpPr>
                          <a:xfrm>
                            <a:off x="943254" y="284851"/>
                            <a:ext cx="2618105" cy="419946"/>
                            <a:chOff x="943254" y="284708"/>
                            <a:chExt cx="2618105" cy="419946"/>
                          </a:xfrm>
                        </wpg:grpSpPr>
                        <wps:wsp>
                          <wps:cNvPr id="301" name="Straight Arrow Connector 301"/>
                          <wps:cNvCnPr/>
                          <wps:spPr>
                            <a:xfrm>
                              <a:off x="943254" y="348208"/>
                              <a:ext cx="261810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02" name="Straight Arrow Connector 302"/>
                          <wps:cNvCnPr/>
                          <wps:spPr>
                            <a:xfrm>
                              <a:off x="943254" y="653008"/>
                              <a:ext cx="261810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03" name="Straight Connector 303"/>
                          <wps:cNvCnPr/>
                          <wps:spPr>
                            <a:xfrm>
                              <a:off x="943254" y="284708"/>
                              <a:ext cx="0" cy="10668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04" name="Straight Connector 304"/>
                          <wps:cNvCnPr/>
                          <wps:spPr>
                            <a:xfrm>
                              <a:off x="1400454" y="288941"/>
                              <a:ext cx="0" cy="10668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05" name="Straight Connector 305"/>
                          <wps:cNvCnPr/>
                          <wps:spPr>
                            <a:xfrm>
                              <a:off x="1400454" y="597974"/>
                              <a:ext cx="0" cy="10668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06" name="Straight Connector 306"/>
                          <wps:cNvCnPr/>
                          <wps:spPr>
                            <a:xfrm>
                              <a:off x="1857654" y="589508"/>
                              <a:ext cx="0" cy="10668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08" name="Straight Connector 308"/>
                          <wps:cNvCnPr/>
                          <wps:spPr>
                            <a:xfrm>
                              <a:off x="1857654" y="293174"/>
                              <a:ext cx="0" cy="10668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09" name="Straight Connector 309"/>
                          <wps:cNvCnPr/>
                          <wps:spPr>
                            <a:xfrm>
                              <a:off x="2361421" y="310108"/>
                              <a:ext cx="0" cy="10668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10" name="Straight Connector 310"/>
                          <wps:cNvCnPr/>
                          <wps:spPr>
                            <a:xfrm>
                              <a:off x="2361421" y="597974"/>
                              <a:ext cx="0" cy="10668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11" name="Straight Connector 311"/>
                          <wps:cNvCnPr/>
                          <wps:spPr>
                            <a:xfrm>
                              <a:off x="2856721" y="310108"/>
                              <a:ext cx="0" cy="10668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12" name="Straight Connector 312"/>
                          <wps:cNvCnPr/>
                          <wps:spPr>
                            <a:xfrm>
                              <a:off x="943254" y="589508"/>
                              <a:ext cx="0" cy="10668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13" name="Straight Connector 313"/>
                          <wps:cNvCnPr/>
                          <wps:spPr>
                            <a:xfrm>
                              <a:off x="2856721" y="597974"/>
                              <a:ext cx="0" cy="106680"/>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314" name="Rectangle 314"/>
                        <wps:cNvSpPr/>
                        <wps:spPr>
                          <a:xfrm>
                            <a:off x="2217792" y="818108"/>
                            <a:ext cx="304824" cy="210774"/>
                          </a:xfrm>
                          <a:prstGeom prst="rect">
                            <a:avLst/>
                          </a:prstGeom>
                        </wps:spPr>
                        <wps:txbx>
                          <w:txbxContent>
                            <w:p w14:paraId="181341A5" w14:textId="6835019F" w:rsidR="0014738B" w:rsidRPr="00E57A2E" w:rsidRDefault="0014738B" w:rsidP="006B66DA">
                              <w:pPr>
                                <w:pStyle w:val="NormalWeb"/>
                                <w:spacing w:before="0" w:beforeAutospacing="0" w:after="0" w:afterAutospacing="0"/>
                                <w:rPr>
                                  <w:rFonts w:ascii="Cambria Math" w:hAnsi="Cambria Math" w:hint="eastAsia"/>
                                  <w:oMath/>
                                </w:rPr>
                              </w:pPr>
                              <m:oMathPara>
                                <m:oMath>
                                  <m:r>
                                    <m:rPr>
                                      <m:sty m:val="bi"/>
                                    </m:rPr>
                                    <w:rPr>
                                      <w:rFonts w:ascii="Cambria Math" w:eastAsia="Myriad Pro" w:hAnsi="Cambria Math" w:cs="Myriad Pro"/>
                                      <w:color w:val="231F20"/>
                                      <w:kern w:val="24"/>
                                      <w:sz w:val="16"/>
                                      <w:szCs w:val="16"/>
                                    </w:rPr>
                                    <m:t>33</m:t>
                                  </m:r>
                                </m:oMath>
                              </m:oMathPara>
                            </w:p>
                          </w:txbxContent>
                        </wps:txbx>
                        <wps:bodyPr wrap="none">
                          <a:spAutoFit/>
                        </wps:bodyPr>
                      </wps:wsp>
                      <wps:wsp>
                        <wps:cNvPr id="315" name="Rectangle 315"/>
                        <wps:cNvSpPr/>
                        <wps:spPr>
                          <a:xfrm>
                            <a:off x="2713092" y="818108"/>
                            <a:ext cx="304824" cy="210774"/>
                          </a:xfrm>
                          <a:prstGeom prst="rect">
                            <a:avLst/>
                          </a:prstGeom>
                        </wps:spPr>
                        <wps:txbx>
                          <w:txbxContent>
                            <w:p w14:paraId="181341A6" w14:textId="6E59A0D8" w:rsidR="0014738B" w:rsidRPr="00E57A2E" w:rsidRDefault="0014738B" w:rsidP="006B66DA">
                              <w:pPr>
                                <w:pStyle w:val="NormalWeb"/>
                                <w:spacing w:before="0" w:beforeAutospacing="0" w:after="0" w:afterAutospacing="0"/>
                                <w:rPr>
                                  <w:rFonts w:ascii="Cambria Math" w:hAnsi="Cambria Math" w:hint="eastAsia"/>
                                  <w:oMath/>
                                </w:rPr>
                              </w:pPr>
                              <m:oMathPara>
                                <m:oMath>
                                  <m:r>
                                    <m:rPr>
                                      <m:sty m:val="bi"/>
                                    </m:rPr>
                                    <w:rPr>
                                      <w:rFonts w:ascii="Cambria Math" w:eastAsia="Myriad Pro" w:hAnsi="Cambria Math" w:cs="Myriad Pro"/>
                                      <w:color w:val="231F20"/>
                                      <w:kern w:val="24"/>
                                      <w:sz w:val="16"/>
                                      <w:szCs w:val="16"/>
                                    </w:rPr>
                                    <m:t>44</m:t>
                                  </m:r>
                                </m:oMath>
                              </m:oMathPara>
                            </w:p>
                          </w:txbxContent>
                        </wps:txbx>
                        <wps:bodyPr wrap="none">
                          <a:spAutoFit/>
                        </wps:bodyPr>
                      </wps:wsp>
                      <wps:wsp>
                        <wps:cNvPr id="316" name="Rectangle 316"/>
                        <wps:cNvSpPr/>
                        <wps:spPr>
                          <a:xfrm>
                            <a:off x="1714025" y="818108"/>
                            <a:ext cx="304824" cy="210774"/>
                          </a:xfrm>
                          <a:prstGeom prst="rect">
                            <a:avLst/>
                          </a:prstGeom>
                        </wps:spPr>
                        <wps:txbx>
                          <w:txbxContent>
                            <w:p w14:paraId="181341A7" w14:textId="2838E68C" w:rsidR="0014738B" w:rsidRPr="00E57A2E" w:rsidRDefault="0014738B" w:rsidP="006B66DA">
                              <w:pPr>
                                <w:pStyle w:val="NormalWeb"/>
                                <w:spacing w:before="0" w:beforeAutospacing="0" w:after="0" w:afterAutospacing="0"/>
                                <w:rPr>
                                  <w:rFonts w:ascii="Cambria Math" w:hAnsi="Cambria Math" w:hint="eastAsia"/>
                                  <w:oMath/>
                                </w:rPr>
                              </w:pPr>
                              <m:oMathPara>
                                <m:oMath>
                                  <m:r>
                                    <m:rPr>
                                      <m:sty m:val="bi"/>
                                    </m:rPr>
                                    <w:rPr>
                                      <w:rFonts w:ascii="Cambria Math" w:eastAsia="Myriad Pro" w:hAnsi="Cambria Math" w:cs="Myriad Pro"/>
                                      <w:color w:val="231F20"/>
                                      <w:kern w:val="24"/>
                                      <w:sz w:val="16"/>
                                      <w:szCs w:val="16"/>
                                    </w:rPr>
                                    <m:t>22</m:t>
                                  </m:r>
                                </m:oMath>
                              </m:oMathPara>
                            </w:p>
                          </w:txbxContent>
                        </wps:txbx>
                        <wps:bodyPr wrap="none">
                          <a:spAutoFit/>
                        </wps:bodyPr>
                      </wps:wsp>
                      <wps:wsp>
                        <wps:cNvPr id="317" name="Rectangle 317"/>
                        <wps:cNvSpPr/>
                        <wps:spPr>
                          <a:xfrm>
                            <a:off x="1256825" y="818108"/>
                            <a:ext cx="304824" cy="210774"/>
                          </a:xfrm>
                          <a:prstGeom prst="rect">
                            <a:avLst/>
                          </a:prstGeom>
                        </wps:spPr>
                        <wps:txbx>
                          <w:txbxContent>
                            <w:p w14:paraId="181341A8" w14:textId="148664E6" w:rsidR="0014738B" w:rsidRPr="00E57A2E" w:rsidRDefault="0014738B" w:rsidP="006B66DA">
                              <w:pPr>
                                <w:pStyle w:val="NormalWeb"/>
                                <w:spacing w:before="0" w:beforeAutospacing="0" w:after="0" w:afterAutospacing="0"/>
                                <w:rPr>
                                  <w:rFonts w:ascii="Cambria Math" w:hAnsi="Cambria Math" w:hint="eastAsia"/>
                                  <w:oMath/>
                                </w:rPr>
                              </w:pPr>
                              <m:oMathPara>
                                <m:oMath>
                                  <m:r>
                                    <m:rPr>
                                      <m:sty m:val="bi"/>
                                    </m:rPr>
                                    <w:rPr>
                                      <w:rFonts w:ascii="Cambria Math" w:hAnsi="Cambria Math" w:cstheme="minorBidi"/>
                                      <w:color w:val="231F20"/>
                                      <w:kern w:val="24"/>
                                      <w:sz w:val="16"/>
                                      <w:szCs w:val="16"/>
                                    </w:rPr>
                                    <m:t>11</m:t>
                                  </m:r>
                                </m:oMath>
                              </m:oMathPara>
                            </w:p>
                          </w:txbxContent>
                        </wps:txbx>
                        <wps:bodyPr wrap="none">
                          <a:spAutoFit/>
                        </wps:bodyPr>
                      </wps:wsp>
                      <wps:wsp>
                        <wps:cNvPr id="318" name="Rectangle 318"/>
                        <wps:cNvSpPr/>
                        <wps:spPr>
                          <a:xfrm>
                            <a:off x="846480" y="817783"/>
                            <a:ext cx="197003" cy="210774"/>
                          </a:xfrm>
                          <a:prstGeom prst="rect">
                            <a:avLst/>
                          </a:prstGeom>
                        </wps:spPr>
                        <wps:txbx>
                          <w:txbxContent>
                            <w:p w14:paraId="181341A9" w14:textId="5DC57C45" w:rsidR="0014738B" w:rsidRPr="00E57A2E" w:rsidRDefault="00170292" w:rsidP="006B66DA">
                              <w:pPr>
                                <w:pStyle w:val="NormalWeb"/>
                                <w:spacing w:before="0" w:beforeAutospacing="0" w:after="0" w:afterAutospacing="0"/>
                                <w:rPr>
                                  <w:rFonts w:ascii="Cambria Math" w:hAnsi="Cambria Math" w:hint="eastAsia"/>
                                  <w:oMath/>
                                </w:rPr>
                              </w:pPr>
                              <m:oMathPara>
                                <m:oMath>
                                  <m:r>
                                    <m:rPr>
                                      <m:sty m:val="bi"/>
                                    </m:rPr>
                                    <w:rPr>
                                      <w:rFonts w:ascii="Cambria Math" w:hAnsi="Cambria Math" w:cstheme="minorBidi"/>
                                      <w:color w:val="000000" w:themeColor="text1"/>
                                      <w:kern w:val="24"/>
                                      <w:sz w:val="16"/>
                                      <w:szCs w:val="16"/>
                                    </w:rPr>
                                    <m:t>0</m:t>
                                  </m:r>
                                </m:oMath>
                              </m:oMathPara>
                            </w:p>
                          </w:txbxContent>
                        </wps:txbx>
                        <wps:bodyPr wrap="square">
                          <a:spAutoFit/>
                        </wps:bodyPr>
                      </wps:wsp>
                      <wps:wsp>
                        <wps:cNvPr id="319" name="Rectangle 319"/>
                        <wps:cNvSpPr/>
                        <wps:spPr>
                          <a:xfrm>
                            <a:off x="2217792" y="0"/>
                            <a:ext cx="243859" cy="210774"/>
                          </a:xfrm>
                          <a:prstGeom prst="rect">
                            <a:avLst/>
                          </a:prstGeom>
                        </wps:spPr>
                        <wps:txbx>
                          <w:txbxContent>
                            <w:p w14:paraId="181341AA" w14:textId="7C1D2F94" w:rsidR="0014738B" w:rsidRPr="00E57A2E" w:rsidRDefault="0014738B" w:rsidP="006B66DA">
                              <w:pPr>
                                <w:pStyle w:val="NormalWeb"/>
                                <w:spacing w:before="0" w:beforeAutospacing="0" w:after="0" w:afterAutospacing="0"/>
                                <w:rPr>
                                  <w:rFonts w:ascii="Cambria Math" w:hAnsi="Cambria Math" w:hint="eastAsia"/>
                                  <w:oMath/>
                                </w:rPr>
                              </w:pPr>
                              <m:oMathPara>
                                <m:oMath>
                                  <m:r>
                                    <m:rPr>
                                      <m:sty m:val="bi"/>
                                    </m:rPr>
                                    <w:rPr>
                                      <w:rFonts w:ascii="Cambria Math" w:hAnsi="Cambria Math" w:cstheme="minorBidi"/>
                                      <w:color w:val="231F20"/>
                                      <w:kern w:val="24"/>
                                      <w:sz w:val="16"/>
                                      <w:szCs w:val="16"/>
                                    </w:rPr>
                                    <m:t>3</m:t>
                                  </m:r>
                                </m:oMath>
                              </m:oMathPara>
                            </w:p>
                          </w:txbxContent>
                        </wps:txbx>
                        <wps:bodyPr wrap="none">
                          <a:spAutoFit/>
                        </wps:bodyPr>
                      </wps:wsp>
                      <wps:wsp>
                        <wps:cNvPr id="64" name="Rectangle 64"/>
                        <wps:cNvSpPr/>
                        <wps:spPr>
                          <a:xfrm>
                            <a:off x="2713092" y="0"/>
                            <a:ext cx="243859" cy="210774"/>
                          </a:xfrm>
                          <a:prstGeom prst="rect">
                            <a:avLst/>
                          </a:prstGeom>
                        </wps:spPr>
                        <wps:txbx>
                          <w:txbxContent>
                            <w:p w14:paraId="181341AB" w14:textId="5F39BD83" w:rsidR="0014738B" w:rsidRPr="00E57A2E" w:rsidRDefault="0014738B" w:rsidP="006B66DA">
                              <w:pPr>
                                <w:pStyle w:val="NormalWeb"/>
                                <w:spacing w:before="0" w:beforeAutospacing="0" w:after="0" w:afterAutospacing="0"/>
                                <w:rPr>
                                  <w:rFonts w:ascii="Cambria Math" w:hAnsi="Cambria Math" w:hint="eastAsia"/>
                                  <w:oMath/>
                                </w:rPr>
                              </w:pPr>
                              <m:oMathPara>
                                <m:oMath>
                                  <m:r>
                                    <m:rPr>
                                      <m:sty m:val="bi"/>
                                    </m:rPr>
                                    <w:rPr>
                                      <w:rFonts w:ascii="Cambria Math" w:hAnsi="Cambria Math" w:cstheme="minorBidi"/>
                                      <w:color w:val="231F20"/>
                                      <w:kern w:val="24"/>
                                      <w:sz w:val="16"/>
                                      <w:szCs w:val="16"/>
                                    </w:rPr>
                                    <m:t>4</m:t>
                                  </m:r>
                                </m:oMath>
                              </m:oMathPara>
                            </w:p>
                          </w:txbxContent>
                        </wps:txbx>
                        <wps:bodyPr wrap="none">
                          <a:spAutoFit/>
                        </wps:bodyPr>
                      </wps:wsp>
                      <wps:wsp>
                        <wps:cNvPr id="65" name="Rectangle 65"/>
                        <wps:cNvSpPr/>
                        <wps:spPr>
                          <a:xfrm>
                            <a:off x="1739673" y="0"/>
                            <a:ext cx="243859" cy="210774"/>
                          </a:xfrm>
                          <a:prstGeom prst="rect">
                            <a:avLst/>
                          </a:prstGeom>
                        </wps:spPr>
                        <wps:txbx>
                          <w:txbxContent>
                            <w:p w14:paraId="181341AC" w14:textId="326CB188" w:rsidR="0014738B" w:rsidRPr="00E57A2E" w:rsidRDefault="00170292" w:rsidP="006B66DA">
                              <w:pPr>
                                <w:pStyle w:val="NormalWeb"/>
                                <w:spacing w:before="0" w:beforeAutospacing="0" w:after="0" w:afterAutospacing="0"/>
                                <w:rPr>
                                  <w:rFonts w:ascii="Cambria Math" w:hAnsi="Cambria Math" w:hint="eastAsia"/>
                                  <w:oMath/>
                                </w:rPr>
                              </w:pPr>
                              <m:oMathPara>
                                <m:oMath>
                                  <m:r>
                                    <m:rPr>
                                      <m:sty m:val="bi"/>
                                    </m:rPr>
                                    <w:rPr>
                                      <w:rFonts w:ascii="Cambria Math" w:hAnsi="Cambria Math" w:cstheme="minorBidi"/>
                                      <w:color w:val="000000" w:themeColor="text1"/>
                                      <w:kern w:val="24"/>
                                      <w:sz w:val="16"/>
                                      <w:szCs w:val="16"/>
                                    </w:rPr>
                                    <m:t>2</m:t>
                                  </m:r>
                                </m:oMath>
                              </m:oMathPara>
                            </w:p>
                          </w:txbxContent>
                        </wps:txbx>
                        <wps:bodyPr wrap="none">
                          <a:spAutoFit/>
                        </wps:bodyPr>
                      </wps:wsp>
                      <wps:wsp>
                        <wps:cNvPr id="66" name="Rectangle 66"/>
                        <wps:cNvSpPr/>
                        <wps:spPr>
                          <a:xfrm>
                            <a:off x="1282473" y="0"/>
                            <a:ext cx="243859" cy="210774"/>
                          </a:xfrm>
                          <a:prstGeom prst="rect">
                            <a:avLst/>
                          </a:prstGeom>
                        </wps:spPr>
                        <wps:txbx>
                          <w:txbxContent>
                            <w:p w14:paraId="181341AD" w14:textId="41490EB1" w:rsidR="0014738B" w:rsidRPr="00E57A2E" w:rsidRDefault="0014738B" w:rsidP="006B66DA">
                              <w:pPr>
                                <w:pStyle w:val="NormalWeb"/>
                                <w:spacing w:before="0" w:beforeAutospacing="0" w:after="0" w:afterAutospacing="0"/>
                                <w:rPr>
                                  <w:rFonts w:ascii="Cambria Math" w:hAnsi="Cambria Math" w:hint="eastAsia"/>
                                  <w:oMath/>
                                </w:rPr>
                              </w:pPr>
                              <m:oMathPara>
                                <m:oMath>
                                  <m:r>
                                    <m:rPr>
                                      <m:sty m:val="bi"/>
                                    </m:rPr>
                                    <w:rPr>
                                      <w:rFonts w:ascii="Cambria Math" w:eastAsia="Myriad Pro" w:hAnsi="Cambria Math" w:cs="Myriad Pro"/>
                                      <w:color w:val="231F20"/>
                                      <w:kern w:val="24"/>
                                      <w:sz w:val="16"/>
                                      <w:szCs w:val="16"/>
                                    </w:rPr>
                                    <m:t>1</m:t>
                                  </m:r>
                                </m:oMath>
                              </m:oMathPara>
                            </w:p>
                          </w:txbxContent>
                        </wps:txbx>
                        <wps:bodyPr wrap="none">
                          <a:spAutoFit/>
                        </wps:bodyPr>
                      </wps:wsp>
                      <wps:wsp>
                        <wps:cNvPr id="67" name="Rectangle 67"/>
                        <wps:cNvSpPr/>
                        <wps:spPr>
                          <a:xfrm>
                            <a:off x="825273" y="0"/>
                            <a:ext cx="243859" cy="210774"/>
                          </a:xfrm>
                          <a:prstGeom prst="rect">
                            <a:avLst/>
                          </a:prstGeom>
                        </wps:spPr>
                        <wps:txbx>
                          <w:txbxContent>
                            <w:p w14:paraId="181341AE" w14:textId="37F3D510" w:rsidR="0014738B" w:rsidRPr="00E57A2E" w:rsidRDefault="00170292" w:rsidP="006B66DA">
                              <w:pPr>
                                <w:pStyle w:val="NormalWeb"/>
                                <w:spacing w:before="0" w:beforeAutospacing="0" w:after="0" w:afterAutospacing="0"/>
                                <w:rPr>
                                  <w:rFonts w:ascii="Cambria Math" w:hAnsi="Cambria Math" w:hint="eastAsia"/>
                                  <w:oMath/>
                                </w:rPr>
                              </w:pPr>
                              <m:oMathPara>
                                <m:oMath>
                                  <m:r>
                                    <m:rPr>
                                      <m:sty m:val="bi"/>
                                    </m:rPr>
                                    <w:rPr>
                                      <w:rFonts w:ascii="Cambria Math" w:hAnsi="Cambria Math" w:cstheme="minorBidi"/>
                                      <w:color w:val="000000" w:themeColor="text1"/>
                                      <w:kern w:val="24"/>
                                      <w:sz w:val="16"/>
                                      <w:szCs w:val="16"/>
                                    </w:rPr>
                                    <m:t>0</m:t>
                                  </m:r>
                                </m:oMath>
                              </m:oMathPara>
                            </w:p>
                          </w:txbxContent>
                        </wps:txbx>
                        <wps:bodyPr wrap="none">
                          <a:spAutoFit/>
                        </wps:bodyPr>
                      </wps:wsp>
                      <wps:wsp>
                        <wps:cNvPr id="68" name="Rectangle 68"/>
                        <wps:cNvSpPr/>
                        <wps:spPr>
                          <a:xfrm>
                            <a:off x="28852" y="255585"/>
                            <a:ext cx="822325" cy="215265"/>
                          </a:xfrm>
                          <a:prstGeom prst="rect">
                            <a:avLst/>
                          </a:prstGeom>
                        </wps:spPr>
                        <wps:txbx>
                          <w:txbxContent>
                            <w:p w14:paraId="181341AF" w14:textId="77777777" w:rsidR="0014738B" w:rsidRDefault="0014738B" w:rsidP="006B66DA">
                              <w:pPr>
                                <w:pStyle w:val="NormalWeb"/>
                                <w:spacing w:before="0" w:beforeAutospacing="0" w:after="0" w:afterAutospacing="0"/>
                              </w:pPr>
                              <w:r>
                                <w:rPr>
                                  <w:rFonts w:ascii="Calibri" w:eastAsia="Myriad Pro" w:hAnsi="Calibri" w:cs="Myriad Pro"/>
                                  <w:b/>
                                  <w:bCs/>
                                  <w:color w:val="231F20"/>
                                  <w:kern w:val="24"/>
                                  <w:sz w:val="16"/>
                                  <w:szCs w:val="16"/>
                                </w:rPr>
                                <w:t>Time (minutes)</w:t>
                              </w:r>
                            </w:p>
                          </w:txbxContent>
                        </wps:txbx>
                        <wps:bodyPr wrap="none">
                          <a:spAutoFit/>
                        </wps:bodyPr>
                      </wps:wsp>
                      <wps:wsp>
                        <wps:cNvPr id="96" name="Rectangle 96"/>
                        <wps:cNvSpPr/>
                        <wps:spPr>
                          <a:xfrm>
                            <a:off x="0" y="544886"/>
                            <a:ext cx="850265" cy="215265"/>
                          </a:xfrm>
                          <a:prstGeom prst="rect">
                            <a:avLst/>
                          </a:prstGeom>
                        </wps:spPr>
                        <wps:txbx>
                          <w:txbxContent>
                            <w:p w14:paraId="181341B0" w14:textId="77777777" w:rsidR="0014738B" w:rsidRDefault="0014738B" w:rsidP="006B66DA">
                              <w:pPr>
                                <w:pStyle w:val="NormalWeb"/>
                                <w:spacing w:before="0" w:beforeAutospacing="0" w:after="0" w:afterAutospacing="0"/>
                              </w:pPr>
                              <w:r>
                                <w:rPr>
                                  <w:rFonts w:ascii="Calibri" w:eastAsia="Myriad Pro" w:hAnsi="Calibri" w:cs="Myriad Pro"/>
                                  <w:b/>
                                  <w:bCs/>
                                  <w:color w:val="231F20"/>
                                  <w:kern w:val="24"/>
                                  <w:sz w:val="16"/>
                                  <w:szCs w:val="16"/>
                                </w:rPr>
                                <w:t>Calories Burned</w:t>
                              </w:r>
                            </w:p>
                          </w:txbxContent>
                        </wps:txbx>
                        <wps:bodyPr wrap="none">
                          <a:sp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8134152" id="_x0000_s1056" style="position:absolute;left:0;text-align:left;margin-left:73.2pt;margin-top:18.6pt;width:280.4pt;height:81pt;z-index:251638272" coordsize="35613,1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">
                <v:group id="Group 300" o:spid="_x0000_s1057" style="position:absolute;left:9432;top:2848;width:26181;height:4199" coordorigin="9432,2847" coordsize="26181,41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shape id="Straight Arrow Connector 301" o:spid="_x0000_s1058" type="#_x0000_t32" style="position:absolute;left:9432;top:3482;width:261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L0YMMAAADcAAAADwAAAGRycy9kb3ducmV2LnhtbESPQWuDQBSE74H+h+UVeourLQYx2QQR&#10;pL0mTaG9vbovKnHfirsa+++zhUKPw8w3w+wOi+nFTKPrLCtIohgEcW11x42C83u1zkA4j6yxt0wK&#10;fsjBYf+w2mGu7Y2PNJ98I0IJuxwVtN4PuZSubsmgi+xAHLyLHQ36IMdG6hFvodz08jmON9Jgx2Gh&#10;xYHKlurraTIKXi7fy2vmC5lVn7acpjRNP6ovpZ4el2ILwtPi/8N/9JsOXJzA75lwBOT+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Vy9GDDAAAA3AAAAA8AAAAAAAAAAAAA&#10;AAAAoQIAAGRycy9kb3ducmV2LnhtbFBLBQYAAAAABAAEAPkAAACRAwAAAAA=&#10;" strokecolor="#4579b8 [3044]">
                    <v:stroke endarrow="open"/>
                  </v:shape>
                  <v:shape id="Straight Arrow Connector 302" o:spid="_x0000_s1059" type="#_x0000_t32" style="position:absolute;left:9432;top:6530;width:261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BqF8MAAADcAAAADwAAAGRycy9kb3ducmV2LnhtbESPT4vCMBTE78J+h/AW9mbTVSqlGkWE&#10;sl79B+7tbfNsi81LaVLtfnsjCB6Hmd8Ms1gNphE36lxtWcF3FIMgLqyuuVRwPOTjFITzyBoby6Tg&#10;nxyslh+jBWba3nlHt70vRShhl6GCyvs2k9IVFRl0kW2Jg3exnUEfZFdK3eE9lJtGTuJ4Jg3WHBYq&#10;bGlTUXHd90bB9PI3/KR+LdP8bDd9nyTJKf9V6utzWM9BeBr8O/yitzpw8QSeZ8IR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gahfDAAAA3AAAAA8AAAAAAAAAAAAA&#10;AAAAoQIAAGRycy9kb3ducmV2LnhtbFBLBQYAAAAABAAEAPkAAACRAwAAAAA=&#10;" strokecolor="#4579b8 [3044]">
                    <v:stroke endarrow="open"/>
                  </v:shape>
                  <v:line id="Straight Connector 303" o:spid="_x0000_s1060" style="position:absolute;visibility:visible;mso-wrap-style:square" from="9432,2847" to="9432,3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Bc5MUAAADcAAAADwAAAGRycy9kb3ducmV2LnhtbESPUWvCQBCE34X+h2MLfdNLDYqNniKF&#10;grR9UfsD1tw2Ceb20rutxv56ryD4OMzMN8xi1btWnSjExrOB51EGirj0tuHKwNf+bTgDFQXZYuuZ&#10;DFwowmr5MFhgYf2Zt3TaSaUShGOBBmqRrtA6ljU5jCPfESfv2weHkmSotA14TnDX6nGWTbXDhtNC&#10;jR291lQed7/OwM/H5yZeDu1YppO/92NYz14kj8Y8PfbrOSihXu7hW3tjDeRZDv9n0hHQy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uBc5MUAAADcAAAADwAAAAAAAAAA&#10;AAAAAAChAgAAZHJzL2Rvd25yZXYueG1sUEsFBgAAAAAEAAQA+QAAAJMDAAAAAA==&#10;" strokecolor="#4579b8 [3044]"/>
                  <v:line id="Straight Connector 304" o:spid="_x0000_s1061" style="position:absolute;visibility:visible;mso-wrap-style:square" from="14004,2889" to="14004,3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nEkMUAAADcAAAADwAAAGRycy9kb3ducmV2LnhtbESPzWoCQRCE74G8w9ABb3E2/qEbR5FA&#10;QEwuMT5Au9PuLu70bGY6uvr0mYDgsaiqr6j5snONOlGItWcDL/0MFHHhbc2lgd33+/MUVBRki41n&#10;MnChCMvF48Mcc+vP/EWnrZQqQTjmaKASaXOtY1GRw9j3LXHyDj44lCRDqW3Ac4K7Rg+ybKId1pwW&#10;KmzpraLiuP11Bn4+Ptfxsm8GMhlfN8ewms5kGI3pPXWrV1BCndzDt/baGhhmI/g/k46AX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QnEkMUAAADcAAAADwAAAAAAAAAA&#10;AAAAAAChAgAAZHJzL2Rvd25yZXYueG1sUEsFBgAAAAAEAAQA+QAAAJMDAAAAAA==&#10;" strokecolor="#4579b8 [3044]"/>
                  <v:line id="Straight Connector 305" o:spid="_x0000_s1062" style="position:absolute;visibility:visible;mso-wrap-style:square" from="14004,5979" to="14004,7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VhC8QAAADcAAAADwAAAGRycy9kb3ducmV2LnhtbESPUWsCMRCE34X+h7AF3zRXRdHTKFIo&#10;iO1LbX/AelnvDi+ba7Lq6a9vCgUfh5n5hlmuO9eoC4VYezbwMsxAERfe1lwa+P56G8xARUG22Hgm&#10;AzeKsF499ZaYW3/lT7rspVQJwjFHA5VIm2sdi4ocxqFviZN39MGhJBlKbQNeE9w1epRlU+2w5rRQ&#10;YUuvFRWn/dkZ+Hn/2MbboRnJdHLfncJmNpdxNKb/3G0WoIQ6eYT/21trYJxN4O9MOgJ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RWELxAAAANwAAAAPAAAAAAAAAAAA&#10;AAAAAKECAABkcnMvZG93bnJldi54bWxQSwUGAAAAAAQABAD5AAAAkgMAAAAA&#10;" strokecolor="#4579b8 [3044]"/>
                  <v:line id="Straight Connector 306" o:spid="_x0000_s1063" style="position:absolute;visibility:visible;mso-wrap-style:square" from="18576,5895" to="18576,6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f/fMUAAADcAAAADwAAAGRycy9kb3ducmV2LnhtbESPUWvCQBCE3wv+h2OFvtWLSoNNPUUE&#10;QVpfavsDtrk1Ceb24t2qsb++JxT6OMzMN8x82btWXSjExrOB8SgDRVx623Bl4Otz8zQDFQXZYuuZ&#10;DNwownIxeJhjYf2VP+iyl0olCMcCDdQiXaF1LGtyGEe+I07ewQeHkmSotA14TXDX6kmW5dphw2mh&#10;xo7WNZXH/dkZOL3vtvH23U4kf/55O4bV7EWm0ZjHYb96BSXUy3/4r721BqZZDvcz6Qjo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pf/fMUAAADcAAAADwAAAAAAAAAA&#10;AAAAAAChAgAAZHJzL2Rvd25yZXYueG1sUEsFBgAAAAAEAAQA+QAAAJMDAAAAAA==&#10;" strokecolor="#4579b8 [3044]"/>
                  <v:line id="Straight Connector 308" o:spid="_x0000_s1064" style="position:absolute;visibility:visible;mso-wrap-style:square" from="18576,2931" to="18576,3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TOlcEAAADcAAAADwAAAGRycy9kb3ducmV2LnhtbERPzWoCMRC+C75DGKE3zVZRdGsUKRSk&#10;9uLPA0w3093FzWSbTHX16c2h4PHj+1+uO9eoC4VYezbwOspAERfe1lwaOB0/hnNQUZAtNp7JwI0i&#10;rFf93hJz66+8p8tBSpVCOOZooBJpc61jUZHDOPItceJ+fHAoCYZS24DXFO4aPc6ymXZYc2qosKX3&#10;iorz4c8Z+N19bePtuxnLbHr/PIfNfCGTaMzLoNu8gRLq5Cn+d2+tgUmW1qYz6Qjo1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RM6VwQAAANwAAAAPAAAAAAAAAAAAAAAA&#10;AKECAABkcnMvZG93bnJldi54bWxQSwUGAAAAAAQABAD5AAAAjwMAAAAA&#10;" strokecolor="#4579b8 [3044]"/>
                  <v:line id="Straight Connector 309" o:spid="_x0000_s1065" style="position:absolute;visibility:visible;mso-wrap-style:square" from="23614,3101" to="23614,4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hrDsUAAADcAAAADwAAAGRycy9kb3ducmV2LnhtbESPUWvCQBCE3wv9D8cWfKsXlUpMPUUK&#10;BdG+aPsDtrk1Ceb20rutRn99ryD4OMzMN8x82btWnSjExrOB0TADRVx623Bl4Ovz/TkHFQXZYuuZ&#10;DFwownLx+DDHwvoz7+i0l0olCMcCDdQiXaF1LGtyGIe+I07ewQeHkmSotA14TnDX6nGWTbXDhtNC&#10;jR291VQe97/OwM/2Yx0v3+1Ypi/XzTGs8plMojGDp371Ckqol3v41l5bA5NsBv9n0hH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whrDsUAAADcAAAADwAAAAAAAAAA&#10;AAAAAAChAgAAZHJzL2Rvd25yZXYueG1sUEsFBgAAAAAEAAQA+QAAAJMDAAAAAA==&#10;" strokecolor="#4579b8 [3044]"/>
                  <v:line id="Straight Connector 310" o:spid="_x0000_s1066" style="position:absolute;visibility:visible;mso-wrap-style:square" from="23614,5979" to="23614,7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UTsEAAADcAAAADwAAAGRycy9kb3ducmV2LnhtbERPzWoCMRC+F3yHMIK3mlWp2K1RRBBE&#10;vdT2Aaab6e7iZrImo64+fXMQevz4/ufLzjXqSiHWng2Mhhko4sLbmksD31+b1xmoKMgWG89k4E4R&#10;loveyxxz62/8SdejlCqFcMzRQCXS5lrHoiKHcehb4sT9+uBQEgyltgFvKdw1epxlU+2w5tRQYUvr&#10;iorT8eIMnPeHbbz/NGOZvj12p7CavcskGjPod6sPUEKd/Iuf7q01MBml+elMOgJ6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61ROwQAAANwAAAAPAAAAAAAAAAAAAAAA&#10;AKECAABkcnMvZG93bnJldi54bWxQSwUGAAAAAAQABAD5AAAAjwMAAAAA&#10;" strokecolor="#4579b8 [3044]"/>
                  <v:line id="Straight Connector 311" o:spid="_x0000_s1067" style="position:absolute;visibility:visible;mso-wrap-style:square" from="28567,3101" to="28567,4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fx1cUAAADcAAAADwAAAGRycy9kb3ducmV2LnhtbESPUWvCQBCE3wv9D8cWfKuXKIpNPUUK&#10;BVFfavsDtrltEsztpXdbjf56Tyj4OMzMN8x82btWHSnExrOBfJiBIi69bbgy8PX5/jwDFQXZYuuZ&#10;DJwpwnLx+DDHwvoTf9BxL5VKEI4FGqhFukLrWNbkMA59R5y8Hx8cSpKh0jbgKcFdq0dZNtUOG04L&#10;NXb0VlN52P85A7/b3Tqev9uRTCeXzSGsZi8yjsYMnvrVKyihXu7h//baGhjnOdzOpCO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Kfx1cUAAADcAAAADwAAAAAAAAAA&#10;AAAAAAChAgAAZHJzL2Rvd25yZXYueG1sUEsFBgAAAAAEAAQA+QAAAJMDAAAAAA==&#10;" strokecolor="#4579b8 [3044]"/>
                  <v:line id="Straight Connector 312" o:spid="_x0000_s1068" style="position:absolute;visibility:visible;mso-wrap-style:square" from="9432,5895" to="9432,6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VvosUAAADcAAAADwAAAGRycy9kb3ducmV2LnhtbESPUWvCQBCE3wX/w7FC3/RipKKpp0ih&#10;IG1ftP0Ba26bBHN76d1WY399ryD4OMzMN8xq07tWnSnExrOB6SQDRVx623Bl4PPjZbwAFQXZYuuZ&#10;DFwpwmY9HKywsP7CezofpFIJwrFAA7VIV2gdy5ocxonviJP35YNDSTJU2ga8JLhrdZ5lc+2w4bRQ&#10;Y0fPNZWnw48z8P32vovXY5vL/PH39RS2i6XMojEPo377BEqol3v41t5ZA7NpDv9n0hHQ6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HVvosUAAADcAAAADwAAAAAAAAAA&#10;AAAAAAChAgAAZHJzL2Rvd25yZXYueG1sUEsFBgAAAAAEAAQA+QAAAJMDAAAAAA==&#10;" strokecolor="#4579b8 [3044]"/>
                  <v:line id="Straight Connector 313" o:spid="_x0000_s1069" style="position:absolute;visibility:visible;mso-wrap-style:square" from="28567,5979" to="28567,7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nKOcUAAADcAAAADwAAAGRycy9kb3ducmV2LnhtbESPUWvCQBCE34X+h2MLfdOLBsWmniIF&#10;Qdq+aPsDtrltEsztpXerxv56ryD4OMzMN8xi1btWnSjExrOB8SgDRVx623Bl4OtzM5yDioJssfVM&#10;Bi4UYbV8GCywsP7MOzrtpVIJwrFAA7VIV2gdy5ocxpHviJP344NDSTJU2gY8J7hr9STLZtphw2mh&#10;xo5eayoP+6Mz8Pv+sY2X73Yis+nf2yGs58+SR2OeHvv1CyihXu7hW3trDeTjHP7PpCOgl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znKOcUAAADcAAAADwAAAAAAAAAA&#10;AAAAAAChAgAAZHJzL2Rvd25yZXYueG1sUEsFBgAAAAAEAAQA+QAAAJMDAAAAAA==&#10;" strokecolor="#4579b8 [3044]"/>
                </v:group>
                <v:rect id="Rectangle 314" o:spid="_x0000_s1070" style="position:absolute;left:22177;top:8181;width:3049;height:21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1Jj8QA&#10;AADcAAAADwAAAGRycy9kb3ducmV2LnhtbESP3WoCMRSE7wu+QziCN6Um/lBkaxSRVkWvqj7AYXO6&#10;G7o5WZK4bt++EQq9HGbmG2a57l0jOgrRetYwGSsQxKU3lisN18vHywJETMgGG8+k4YcirFeDpyUW&#10;xt/5k7pzqkSGcCxQQ51SW0gZy5ocxrFvibP35YPDlGWopAl4z3DXyKlSr9Kh5bxQY0vbmsrv881p&#10;mO+mx3f7rE7WdTe8HmVQez5pPRr2mzcQifr0H/5rH4yG2WQOjzP5CM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9SY/EAAAA3AAAAA8AAAAAAAAAAAAAAAAAmAIAAGRycy9k&#10;b3ducmV2LnhtbFBLBQYAAAAABAAEAPUAAACJAwAAAAA=&#10;" filled="f" stroked="f">
                  <v:textbox style="mso-fit-shape-to-text:t">
                    <w:txbxContent>
                      <w:p w14:paraId="181341A5" w14:textId="6835019F" w:rsidR="0014738B" w:rsidRPr="00E57A2E" w:rsidRDefault="0014738B" w:rsidP="006B66DA">
                        <w:pPr>
                          <w:pStyle w:val="NormalWeb"/>
                          <w:spacing w:before="0" w:beforeAutospacing="0" w:after="0" w:afterAutospacing="0"/>
                          <w:rPr>
                            <w:rFonts w:ascii="Cambria Math" w:hAnsi="Cambria Math"/>
                            <w:oMath/>
                          </w:rPr>
                        </w:pPr>
                        <m:oMathPara>
                          <m:oMath>
                            <m:r>
                              <m:rPr>
                                <m:sty m:val="bi"/>
                              </m:rPr>
                              <w:rPr>
                                <w:rFonts w:ascii="Cambria Math" w:eastAsia="Myriad Pro" w:hAnsi="Cambria Math" w:cs="Myriad Pro"/>
                                <w:color w:val="231F20"/>
                                <w:kern w:val="24"/>
                                <w:sz w:val="16"/>
                                <w:szCs w:val="16"/>
                              </w:rPr>
                              <m:t>33</m:t>
                            </m:r>
                          </m:oMath>
                        </m:oMathPara>
                      </w:p>
                    </w:txbxContent>
                  </v:textbox>
                </v:rect>
                <v:rect id="Rectangle 315" o:spid="_x0000_s1071" style="position:absolute;left:27130;top:8181;width:3049;height:21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HsFMQA&#10;AADcAAAADwAAAGRycy9kb3ducmV2LnhtbESP0WoCMRRE3wv+Q7hCX4omai2yGkWktUWfqn7AZXO7&#10;G7q5WZK4bv++KRR8HGbmDLPa9K4RHYVoPWuYjBUI4tIby5WGy/lttAARE7LBxjNp+KEIm/XgYYWF&#10;8Tf+pO6UKpEhHAvUUKfUFlLGsiaHcexb4ux9+eAwZRkqaQLeMtw1cqrUi3RoOS/U2NKupvL7dHUa&#10;nvfTw6t9UkfruiteDjKodz5q/Tjst0sQifp0D/+3P4yG2WQOf2fy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x7BTEAAAA3AAAAA8AAAAAAAAAAAAAAAAAmAIAAGRycy9k&#10;b3ducmV2LnhtbFBLBQYAAAAABAAEAPUAAACJAwAAAAA=&#10;" filled="f" stroked="f">
                  <v:textbox style="mso-fit-shape-to-text:t">
                    <w:txbxContent>
                      <w:p w14:paraId="181341A6" w14:textId="6E59A0D8" w:rsidR="0014738B" w:rsidRPr="00E57A2E" w:rsidRDefault="0014738B" w:rsidP="006B66DA">
                        <w:pPr>
                          <w:pStyle w:val="NormalWeb"/>
                          <w:spacing w:before="0" w:beforeAutospacing="0" w:after="0" w:afterAutospacing="0"/>
                          <w:rPr>
                            <w:rFonts w:ascii="Cambria Math" w:hAnsi="Cambria Math"/>
                            <w:oMath/>
                          </w:rPr>
                        </w:pPr>
                        <m:oMathPara>
                          <m:oMath>
                            <m:r>
                              <m:rPr>
                                <m:sty m:val="bi"/>
                              </m:rPr>
                              <w:rPr>
                                <w:rFonts w:ascii="Cambria Math" w:eastAsia="Myriad Pro" w:hAnsi="Cambria Math" w:cs="Myriad Pro"/>
                                <w:color w:val="231F20"/>
                                <w:kern w:val="24"/>
                                <w:sz w:val="16"/>
                                <w:szCs w:val="16"/>
                              </w:rPr>
                              <m:t>44</m:t>
                            </m:r>
                          </m:oMath>
                        </m:oMathPara>
                      </w:p>
                    </w:txbxContent>
                  </v:textbox>
                </v:rect>
                <v:rect id="Rectangle 316" o:spid="_x0000_s1072" style="position:absolute;left:17140;top:8181;width:3048;height:21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NyY8MA&#10;AADcAAAADwAAAGRycy9kb3ducmV2LnhtbESP0WoCMRRE3wv+Q7iCL0UTbRFZjSKl2qJPtX7AZXPd&#10;DW5uliSu6983hUIfh5k5w6w2vWtERyFazxqmEwWCuPTGcqXh/L0bL0DEhGyw8UwaHhRhsx48rbAw&#10;/s5f1J1SJTKEY4Ea6pTaQspY1uQwTnxLnL2LDw5TlqGSJuA9w10jZ0rNpUPLeaHGlt5qKq+nm9Pw&#10;up8d3u2zOlrX3fB8kEF98FHr0bDfLkEk6tN/+K/9aTS8TOfweyYfAb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NyY8MAAADcAAAADwAAAAAAAAAAAAAAAACYAgAAZHJzL2Rv&#10;d25yZXYueG1sUEsFBgAAAAAEAAQA9QAAAIgDAAAAAA==&#10;" filled="f" stroked="f">
                  <v:textbox style="mso-fit-shape-to-text:t">
                    <w:txbxContent>
                      <w:p w14:paraId="181341A7" w14:textId="2838E68C" w:rsidR="0014738B" w:rsidRPr="00E57A2E" w:rsidRDefault="0014738B" w:rsidP="006B66DA">
                        <w:pPr>
                          <w:pStyle w:val="NormalWeb"/>
                          <w:spacing w:before="0" w:beforeAutospacing="0" w:after="0" w:afterAutospacing="0"/>
                          <w:rPr>
                            <w:rFonts w:ascii="Cambria Math" w:hAnsi="Cambria Math"/>
                            <w:oMath/>
                          </w:rPr>
                        </w:pPr>
                        <m:oMathPara>
                          <m:oMath>
                            <m:r>
                              <m:rPr>
                                <m:sty m:val="bi"/>
                              </m:rPr>
                              <w:rPr>
                                <w:rFonts w:ascii="Cambria Math" w:eastAsia="Myriad Pro" w:hAnsi="Cambria Math" w:cs="Myriad Pro"/>
                                <w:color w:val="231F20"/>
                                <w:kern w:val="24"/>
                                <w:sz w:val="16"/>
                                <w:szCs w:val="16"/>
                              </w:rPr>
                              <m:t>22</m:t>
                            </m:r>
                          </m:oMath>
                        </m:oMathPara>
                      </w:p>
                    </w:txbxContent>
                  </v:textbox>
                </v:rect>
                <v:rect id="Rectangle 317" o:spid="_x0000_s1073" style="position:absolute;left:12568;top:8181;width:3048;height:21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MQA&#10;AADcAAAADwAAAGRycy9kb3ducmV2LnhtbESP0WoCMRRE3wv+Q7hCX4omarGyGkWktUWfqn7AZXO7&#10;G7q5WZK4bv++KRR8HGbmDLPa9K4RHYVoPWuYjBUI4tIby5WGy/lttAARE7LBxjNp+KEIm/XgYYWF&#10;8Tf+pO6UKpEhHAvUUKfUFlLGsiaHcexb4ux9+eAwZRkqaQLeMtw1cqrUXDq0nBdqbGlXU/l9ujoN&#10;z/vp4dU+qaN13RUvBxnUOx+1fhz22yWIRH26h//bH0bDbPICf2fy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v1/jEAAAA3AAAAA8AAAAAAAAAAAAAAAAAmAIAAGRycy9k&#10;b3ducmV2LnhtbFBLBQYAAAAABAAEAPUAAACJAwAAAAA=&#10;" filled="f" stroked="f">
                  <v:textbox style="mso-fit-shape-to-text:t">
                    <w:txbxContent>
                      <w:p w14:paraId="181341A8" w14:textId="148664E6" w:rsidR="0014738B" w:rsidRPr="00E57A2E" w:rsidRDefault="0014738B" w:rsidP="006B66DA">
                        <w:pPr>
                          <w:pStyle w:val="NormalWeb"/>
                          <w:spacing w:before="0" w:beforeAutospacing="0" w:after="0" w:afterAutospacing="0"/>
                          <w:rPr>
                            <w:rFonts w:ascii="Cambria Math" w:hAnsi="Cambria Math"/>
                            <w:oMath/>
                          </w:rPr>
                        </w:pPr>
                        <m:oMathPara>
                          <m:oMath>
                            <m:r>
                              <m:rPr>
                                <m:sty m:val="bi"/>
                              </m:rPr>
                              <w:rPr>
                                <w:rFonts w:ascii="Cambria Math" w:hAnsi="Cambria Math" w:cstheme="minorBidi"/>
                                <w:color w:val="231F20"/>
                                <w:kern w:val="24"/>
                                <w:sz w:val="16"/>
                                <w:szCs w:val="16"/>
                              </w:rPr>
                              <m:t>11</m:t>
                            </m:r>
                          </m:oMath>
                        </m:oMathPara>
                      </w:p>
                    </w:txbxContent>
                  </v:textbox>
                </v:rect>
                <v:rect id="Rectangle 318" o:spid="_x0000_s1074" style="position:absolute;left:8464;top:8177;width:1970;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NBwMIA&#10;AADcAAAADwAAAGRycy9kb3ducmV2LnhtbERPS27CMBDdI3EHa5DYIHCgiEKKQYiPlLJr4ABDPCQp&#10;8TiKDaS3xwukLp/ef7luTSUe1LjSsoLxKAJBnFldcq7gfDoM5yCcR9ZYWSYFf+Rgvep2lhhr++Qf&#10;eqQ+FyGEXYwKCu/rWEqXFWTQjWxNHLirbQz6AJtc6gafIdxUchJFM2mw5NBQYE3bgrJbejcKvo/T&#10;43mbyN/botwNks80kpfZXql+r918gfDU+n/x251oBR/jsDacCUd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A0HAwgAAANwAAAAPAAAAAAAAAAAAAAAAAJgCAABkcnMvZG93&#10;bnJldi54bWxQSwUGAAAAAAQABAD1AAAAhwMAAAAA&#10;" filled="f" stroked="f">
                  <v:textbox style="mso-fit-shape-to-text:t">
                    <w:txbxContent>
                      <w:p w14:paraId="181341A9" w14:textId="5DC57C45" w:rsidR="0014738B" w:rsidRPr="00E57A2E" w:rsidRDefault="00170292" w:rsidP="006B66DA">
                        <w:pPr>
                          <w:pStyle w:val="NormalWeb"/>
                          <w:spacing w:before="0" w:beforeAutospacing="0" w:after="0" w:afterAutospacing="0"/>
                          <w:rPr>
                            <w:rFonts w:ascii="Cambria Math" w:hAnsi="Cambria Math"/>
                            <w:oMath/>
                          </w:rPr>
                        </w:pPr>
                        <m:oMathPara>
                          <m:oMath>
                            <m:r>
                              <m:rPr>
                                <m:sty m:val="bi"/>
                              </m:rPr>
                              <w:rPr>
                                <w:rFonts w:ascii="Cambria Math" w:hAnsi="Cambria Math" w:cstheme="minorBidi"/>
                                <w:color w:val="000000" w:themeColor="text1"/>
                                <w:kern w:val="24"/>
                                <w:sz w:val="16"/>
                                <w:szCs w:val="16"/>
                              </w:rPr>
                              <m:t>0</m:t>
                            </m:r>
                          </m:oMath>
                        </m:oMathPara>
                      </w:p>
                    </w:txbxContent>
                  </v:textbox>
                </v:rect>
                <v:rect id="Rectangle 319" o:spid="_x0000_s1075" style="position:absolute;left:22177;width:2439;height:21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zmEcQA&#10;AADcAAAADwAAAGRycy9kb3ducmV2LnhtbESP0WoCMRRE3wv+Q7hCX4omapG6GkWktUWfqn7AZXO7&#10;G7q5WZK4bv++KRR8HGbmDLPa9K4RHYVoPWuYjBUI4tIby5WGy/lt9AIiJmSDjWfS8EMRNuvBwwoL&#10;42/8Sd0pVSJDOBaooU6pLaSMZU0O49i3xNn78sFhyjJU0gS8Zbhr5FSpuXRoOS/U2NKupvL7dHUa&#10;nvfTw6t9UkfruiteDjKodz5q/Tjst0sQifp0D/+3P4yG2WQBf2fy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85hHEAAAA3AAAAA8AAAAAAAAAAAAAAAAAmAIAAGRycy9k&#10;b3ducmV2LnhtbFBLBQYAAAAABAAEAPUAAACJAwAAAAA=&#10;" filled="f" stroked="f">
                  <v:textbox style="mso-fit-shape-to-text:t">
                    <w:txbxContent>
                      <w:p w14:paraId="181341AA" w14:textId="7C1D2F94" w:rsidR="0014738B" w:rsidRPr="00E57A2E" w:rsidRDefault="0014738B" w:rsidP="006B66DA">
                        <w:pPr>
                          <w:pStyle w:val="NormalWeb"/>
                          <w:spacing w:before="0" w:beforeAutospacing="0" w:after="0" w:afterAutospacing="0"/>
                          <w:rPr>
                            <w:rFonts w:ascii="Cambria Math" w:hAnsi="Cambria Math"/>
                            <w:oMath/>
                          </w:rPr>
                        </w:pPr>
                        <m:oMathPara>
                          <m:oMath>
                            <m:r>
                              <m:rPr>
                                <m:sty m:val="bi"/>
                              </m:rPr>
                              <w:rPr>
                                <w:rFonts w:ascii="Cambria Math" w:hAnsi="Cambria Math" w:cstheme="minorBidi"/>
                                <w:color w:val="231F20"/>
                                <w:kern w:val="24"/>
                                <w:sz w:val="16"/>
                                <w:szCs w:val="16"/>
                              </w:rPr>
                              <m:t>3</m:t>
                            </m:r>
                          </m:oMath>
                        </m:oMathPara>
                      </w:p>
                    </w:txbxContent>
                  </v:textbox>
                </v:rect>
                <v:rect id="Rectangle 64" o:spid="_x0000_s1076" style="position:absolute;left:27130;width:2439;height:21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HaKsIA&#10;AADbAAAADwAAAGRycy9kb3ducmV2LnhtbESP0WoCMRRE3wX/IVyhL1ITRaRsjSJiW9EnrR9w2dzu&#10;hm5uliSu279vBMHHYWbOMMt17xrRUYjWs4bpRIEgLr2xXGm4fH+8voGICdlg45k0/FGE9Wo4WGJh&#10;/I1P1J1TJTKEY4Ea6pTaQspY1uQwTnxLnL0fHxymLEMlTcBbhrtGzpRaSIeW80KNLW1rKn/PV6dh&#10;/jk77OxYHa3rrng5yKC++Kj1y6jfvINI1Kdn+NHeGw2LOdy/5B8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MdoqwgAAANsAAAAPAAAAAAAAAAAAAAAAAJgCAABkcnMvZG93&#10;bnJldi54bWxQSwUGAAAAAAQABAD1AAAAhwMAAAAA&#10;" filled="f" stroked="f">
                  <v:textbox style="mso-fit-shape-to-text:t">
                    <w:txbxContent>
                      <w:p w14:paraId="181341AB" w14:textId="5F39BD83" w:rsidR="0014738B" w:rsidRPr="00E57A2E" w:rsidRDefault="0014738B" w:rsidP="006B66DA">
                        <w:pPr>
                          <w:pStyle w:val="NormalWeb"/>
                          <w:spacing w:before="0" w:beforeAutospacing="0" w:after="0" w:afterAutospacing="0"/>
                          <w:rPr>
                            <w:rFonts w:ascii="Cambria Math" w:hAnsi="Cambria Math"/>
                            <w:oMath/>
                          </w:rPr>
                        </w:pPr>
                        <m:oMathPara>
                          <m:oMath>
                            <m:r>
                              <m:rPr>
                                <m:sty m:val="bi"/>
                              </m:rPr>
                              <w:rPr>
                                <w:rFonts w:ascii="Cambria Math" w:hAnsi="Cambria Math" w:cstheme="minorBidi"/>
                                <w:color w:val="231F20"/>
                                <w:kern w:val="24"/>
                                <w:sz w:val="16"/>
                                <w:szCs w:val="16"/>
                              </w:rPr>
                              <m:t>4</m:t>
                            </m:r>
                          </m:oMath>
                        </m:oMathPara>
                      </w:p>
                    </w:txbxContent>
                  </v:textbox>
                </v:rect>
                <v:rect id="Rectangle 65" o:spid="_x0000_s1077" style="position:absolute;left:17396;width:2439;height:21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1/scMA&#10;AADbAAAADwAAAGRycy9kb3ducmV2LnhtbESP0WoCMRRE3wv+Q7hCX0pNKlbK1iiltCruk9YPuGxu&#10;d0M3N0sS1/XvjSD0cZiZM8xiNbhW9BSi9azhZaJAEFfeWK41HH++n99AxIRssPVMGi4UYbUcPSyw&#10;MP7Me+oPqRYZwrFADU1KXSFlrBpyGCe+I87erw8OU5ahlibgOcNdK6dKzaVDy3mhwY4+G6r+Dien&#10;Ybae7r7skyqt60943MmgNlxq/TgePt5BJBrSf/je3hoN81e4fck/QC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1/scMAAADbAAAADwAAAAAAAAAAAAAAAACYAgAAZHJzL2Rv&#10;d25yZXYueG1sUEsFBgAAAAAEAAQA9QAAAIgDAAAAAA==&#10;" filled="f" stroked="f">
                  <v:textbox style="mso-fit-shape-to-text:t">
                    <w:txbxContent>
                      <w:p w14:paraId="181341AC" w14:textId="326CB188" w:rsidR="0014738B" w:rsidRPr="00E57A2E" w:rsidRDefault="00170292" w:rsidP="006B66DA">
                        <w:pPr>
                          <w:pStyle w:val="NormalWeb"/>
                          <w:spacing w:before="0" w:beforeAutospacing="0" w:after="0" w:afterAutospacing="0"/>
                          <w:rPr>
                            <w:rFonts w:ascii="Cambria Math" w:hAnsi="Cambria Math"/>
                            <w:oMath/>
                          </w:rPr>
                        </w:pPr>
                        <m:oMathPara>
                          <m:oMath>
                            <m:r>
                              <m:rPr>
                                <m:sty m:val="bi"/>
                              </m:rPr>
                              <w:rPr>
                                <w:rFonts w:ascii="Cambria Math" w:hAnsi="Cambria Math" w:cstheme="minorBidi"/>
                                <w:color w:val="000000" w:themeColor="text1"/>
                                <w:kern w:val="24"/>
                                <w:sz w:val="16"/>
                                <w:szCs w:val="16"/>
                              </w:rPr>
                              <m:t>2</m:t>
                            </m:r>
                          </m:oMath>
                        </m:oMathPara>
                      </w:p>
                    </w:txbxContent>
                  </v:textbox>
                </v:rect>
                <v:rect id="Rectangle 66" o:spid="_x0000_s1078" style="position:absolute;left:12824;width:2439;height:21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hxsMA&#10;AADbAAAADwAAAGRycy9kb3ducmV2LnhtbESP0WoCMRRE3wv9h3ALvpSaKLLI1ihF1BZ9cusHXDa3&#10;u6GbmyWJ6/bvG6HQx2FmzjCrzeg6MVCI1rOG2VSBIK69sdxouHzuX5YgYkI22HkmDT8UYbN+fFhh&#10;afyNzzRUqREZwrFEDW1KfSllrFtyGKe+J87elw8OU5ahkSbgLcNdJ+dKFdKh5bzQYk/blurv6uo0&#10;LA7z484+q5N1wxUvRxnUO5+0njyNb68gEo3pP/zX/jAaigLuX/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hxsMAAADbAAAADwAAAAAAAAAAAAAAAACYAgAAZHJzL2Rv&#10;d25yZXYueG1sUEsFBgAAAAAEAAQA9QAAAIgDAAAAAA==&#10;" filled="f" stroked="f">
                  <v:textbox style="mso-fit-shape-to-text:t">
                    <w:txbxContent>
                      <w:p w14:paraId="181341AD" w14:textId="41490EB1" w:rsidR="0014738B" w:rsidRPr="00E57A2E" w:rsidRDefault="0014738B" w:rsidP="006B66DA">
                        <w:pPr>
                          <w:pStyle w:val="NormalWeb"/>
                          <w:spacing w:before="0" w:beforeAutospacing="0" w:after="0" w:afterAutospacing="0"/>
                          <w:rPr>
                            <w:rFonts w:ascii="Cambria Math" w:hAnsi="Cambria Math"/>
                            <w:oMath/>
                          </w:rPr>
                        </w:pPr>
                        <m:oMathPara>
                          <m:oMath>
                            <m:r>
                              <m:rPr>
                                <m:sty m:val="bi"/>
                              </m:rPr>
                              <w:rPr>
                                <w:rFonts w:ascii="Cambria Math" w:eastAsia="Myriad Pro" w:hAnsi="Cambria Math" w:cs="Myriad Pro"/>
                                <w:color w:val="231F20"/>
                                <w:kern w:val="24"/>
                                <w:sz w:val="16"/>
                                <w:szCs w:val="16"/>
                              </w:rPr>
                              <m:t>1</m:t>
                            </m:r>
                          </m:oMath>
                        </m:oMathPara>
                      </w:p>
                    </w:txbxContent>
                  </v:textbox>
                </v:rect>
                <v:rect id="Rectangle 67" o:spid="_x0000_s1079" style="position:absolute;left:8252;width:2439;height:21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XcMA&#10;AADbAAAADwAAAGRycy9kb3ducmV2LnhtbESP3WoCMRSE74W+QzgFb6QmlaJla5RS1Ba98ucBDpvT&#10;3dDNyZLEdX17UxC8HGbmG2a+7F0jOgrRetbwOlYgiEtvLFcaTsf1yzuImJANNp5Jw5UiLBdPgzkW&#10;xl94T90hVSJDOBaooU6pLaSMZU0O49i3xNn79cFhyjJU0gS8ZLhr5ESpqXRoOS/U2NJXTeXf4ew0&#10;vG0m25UdqZ113RlPWxnUN++0Hj73nx8gEvXpEb63f4yG6Qz+v+QfI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XcMAAADbAAAADwAAAAAAAAAAAAAAAACYAgAAZHJzL2Rv&#10;d25yZXYueG1sUEsFBgAAAAAEAAQA9QAAAIgDAAAAAA==&#10;" filled="f" stroked="f">
                  <v:textbox style="mso-fit-shape-to-text:t">
                    <w:txbxContent>
                      <w:p w14:paraId="181341AE" w14:textId="37F3D510" w:rsidR="0014738B" w:rsidRPr="00E57A2E" w:rsidRDefault="00170292" w:rsidP="006B66DA">
                        <w:pPr>
                          <w:pStyle w:val="NormalWeb"/>
                          <w:spacing w:before="0" w:beforeAutospacing="0" w:after="0" w:afterAutospacing="0"/>
                          <w:rPr>
                            <w:rFonts w:ascii="Cambria Math" w:hAnsi="Cambria Math"/>
                            <w:oMath/>
                          </w:rPr>
                        </w:pPr>
                        <m:oMathPara>
                          <m:oMath>
                            <m:r>
                              <m:rPr>
                                <m:sty m:val="bi"/>
                              </m:rPr>
                              <w:rPr>
                                <w:rFonts w:ascii="Cambria Math" w:hAnsi="Cambria Math" w:cstheme="minorBidi"/>
                                <w:color w:val="000000" w:themeColor="text1"/>
                                <w:kern w:val="24"/>
                                <w:sz w:val="16"/>
                                <w:szCs w:val="16"/>
                              </w:rPr>
                              <m:t>0</m:t>
                            </m:r>
                          </m:oMath>
                        </m:oMathPara>
                      </w:p>
                    </w:txbxContent>
                  </v:textbox>
                </v:rect>
                <v:rect id="Rectangle 68" o:spid="_x0000_s1080" style="position:absolute;left:288;top:2555;width:8223;height:21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zQL78A&#10;AADbAAAADwAAAGRycy9kb3ducmV2LnhtbERPy2oCMRTdF/yHcAU3RZNKERmNItLWoisfH3CZXGeC&#10;k5shieP492ZR6PJw3st17xrRUYjWs4aPiQJBXHpjudJwOX+P5yBiQjbYeCYNT4qwXg3ellgY/+Aj&#10;dadUiRzCsUANdUptIWUsa3IYJ74lztzVB4cpw1BJE/CRw10jp0rNpEPLuaHGlrY1lbfT3Wn4/Jnu&#10;v+y7OljX3fGyl0Ht+KD1aNhvFiAS9elf/Of+NRpmeWz+kn+AXL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fNAvvwAAANsAAAAPAAAAAAAAAAAAAAAAAJgCAABkcnMvZG93bnJl&#10;di54bWxQSwUGAAAAAAQABAD1AAAAhAMAAAAA&#10;" filled="f" stroked="f">
                  <v:textbox style="mso-fit-shape-to-text:t">
                    <w:txbxContent>
                      <w:p w14:paraId="181341AF" w14:textId="77777777" w:rsidR="0014738B" w:rsidRDefault="0014738B" w:rsidP="006B66DA">
                        <w:pPr>
                          <w:pStyle w:val="NormalWeb"/>
                          <w:spacing w:before="0" w:beforeAutospacing="0" w:after="0" w:afterAutospacing="0"/>
                        </w:pPr>
                        <w:r>
                          <w:rPr>
                            <w:rFonts w:ascii="Calibri" w:eastAsia="Myriad Pro" w:hAnsi="Calibri" w:cs="Myriad Pro"/>
                            <w:b/>
                            <w:bCs/>
                            <w:color w:val="231F20"/>
                            <w:kern w:val="24"/>
                            <w:sz w:val="16"/>
                            <w:szCs w:val="16"/>
                          </w:rPr>
                          <w:t>Time (minutes)</w:t>
                        </w:r>
                      </w:p>
                    </w:txbxContent>
                  </v:textbox>
                </v:rect>
                <v:rect id="Rectangle 96" o:spid="_x0000_s1081" style="position:absolute;top:5448;width:8502;height:21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qR4cMA&#10;AADbAAAADwAAAGRycy9kb3ducmV2LnhtbESP3WoCMRSE74W+QzgFb6QmlSJ2a5RS1Ba98ucBDpvT&#10;3dDNyZLEdX17UxC8HGbmG2a+7F0jOgrRetbwOlYgiEtvLFcaTsf1ywxETMgGG8+k4UoRlounwRwL&#10;4y+8p+6QKpEhHAvUUKfUFlLGsiaHcexb4uz9+uAwZRkqaQJeMtw1cqLUVDq0nBdqbOmrpvLvcHYa&#10;3jaT7cqO1M667oynrQzqm3daD5/7zw8Qifr0CN/bP0bD+xT+v+QfI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qR4cMAAADbAAAADwAAAAAAAAAAAAAAAACYAgAAZHJzL2Rv&#10;d25yZXYueG1sUEsFBgAAAAAEAAQA9QAAAIgDAAAAAA==&#10;" filled="f" stroked="f">
                  <v:textbox style="mso-fit-shape-to-text:t">
                    <w:txbxContent>
                      <w:p w14:paraId="181341B0" w14:textId="77777777" w:rsidR="0014738B" w:rsidRDefault="0014738B" w:rsidP="006B66DA">
                        <w:pPr>
                          <w:pStyle w:val="NormalWeb"/>
                          <w:spacing w:before="0" w:beforeAutospacing="0" w:after="0" w:afterAutospacing="0"/>
                        </w:pPr>
                        <w:r>
                          <w:rPr>
                            <w:rFonts w:ascii="Calibri" w:eastAsia="Myriad Pro" w:hAnsi="Calibri" w:cs="Myriad Pro"/>
                            <w:b/>
                            <w:bCs/>
                            <w:color w:val="231F20"/>
                            <w:kern w:val="24"/>
                            <w:sz w:val="16"/>
                            <w:szCs w:val="16"/>
                          </w:rPr>
                          <w:t>Calories Burned</w:t>
                        </w:r>
                      </w:p>
                    </w:txbxContent>
                  </v:textbox>
                </v:rect>
                <w10:wrap type="topAndBottom"/>
              </v:group>
            </w:pict>
          </mc:Fallback>
        </mc:AlternateContent>
      </w:r>
      <w:r w:rsidR="006B66DA" w:rsidRPr="00E81FA9">
        <w:rPr>
          <w:b/>
          <w:sz w:val="16"/>
          <w:szCs w:val="16"/>
        </w:rPr>
        <w:t xml:space="preserve">Calories </w:t>
      </w:r>
      <w:r w:rsidR="00157828">
        <w:rPr>
          <w:b/>
          <w:sz w:val="16"/>
          <w:szCs w:val="16"/>
        </w:rPr>
        <w:t>B</w:t>
      </w:r>
      <w:r w:rsidR="00157828" w:rsidRPr="00E81FA9">
        <w:rPr>
          <w:b/>
          <w:sz w:val="16"/>
          <w:szCs w:val="16"/>
        </w:rPr>
        <w:t xml:space="preserve">urned </w:t>
      </w:r>
      <w:r w:rsidR="006B66DA" w:rsidRPr="00E81FA9">
        <w:rPr>
          <w:b/>
          <w:sz w:val="16"/>
          <w:szCs w:val="16"/>
        </w:rPr>
        <w:t>while Jumping Rope</w:t>
      </w:r>
    </w:p>
    <w:p w14:paraId="1813409A" w14:textId="63619772" w:rsidR="006B66DA" w:rsidRPr="00E81FA9" w:rsidRDefault="006B66DA" w:rsidP="006B66DA">
      <w:pPr>
        <w:pStyle w:val="ny-lesson-paragraph"/>
        <w:ind w:left="900" w:right="1380" w:firstLine="720"/>
        <w:rPr>
          <w:b/>
          <w:sz w:val="16"/>
          <w:szCs w:val="16"/>
        </w:rPr>
      </w:pPr>
    </w:p>
    <w:p w14:paraId="1813409B" w14:textId="09146758" w:rsidR="006B66DA" w:rsidRPr="00E81FA9" w:rsidRDefault="006B66DA" w:rsidP="006B66DA">
      <w:pPr>
        <w:pStyle w:val="ny-lesson-SF"/>
        <w:numPr>
          <w:ilvl w:val="0"/>
          <w:numId w:val="35"/>
        </w:numPr>
        <w:rPr>
          <w:i/>
        </w:rPr>
      </w:pPr>
      <w:r w:rsidRPr="00E81FA9">
        <w:t xml:space="preserve">Is the number of </w:t>
      </w:r>
      <w:r w:rsidR="00157828">
        <w:t>c</w:t>
      </w:r>
      <w:r w:rsidRPr="00E81FA9">
        <w:t xml:space="preserve">alories burned proportional to time?  How do you know?  </w:t>
      </w:r>
    </w:p>
    <w:p w14:paraId="1813409C" w14:textId="11388FB6" w:rsidR="006B66DA" w:rsidRPr="00E81FA9" w:rsidRDefault="006B66DA" w:rsidP="00FB34DF">
      <w:pPr>
        <w:pStyle w:val="ny-lesson-SFinsert-response-number-list"/>
        <w:numPr>
          <w:ilvl w:val="0"/>
          <w:numId w:val="0"/>
        </w:numPr>
        <w:ind w:left="1915"/>
      </w:pPr>
      <w:r w:rsidRPr="00E81FA9">
        <w:t>Yes, the time is always multiplied by the same number</w:t>
      </w:r>
      <w:proofErr w:type="gramStart"/>
      <w:r w:rsidRPr="00E81FA9">
        <w:t xml:space="preserve">, </w:t>
      </w:r>
      <w:proofErr w:type="gramEnd"/>
      <m:oMath>
        <m:r>
          <m:rPr>
            <m:sty m:val="bi"/>
          </m:rPr>
          <w:rPr>
            <w:rFonts w:ascii="Cambria Math" w:hAnsi="Cambria Math"/>
          </w:rPr>
          <m:t>11</m:t>
        </m:r>
      </m:oMath>
      <w:r w:rsidRPr="00E81FA9">
        <w:t xml:space="preserve">, to find the calories burned. </w:t>
      </w:r>
    </w:p>
    <w:p w14:paraId="1423FB9A" w14:textId="77777777" w:rsidR="00170292" w:rsidRPr="00170292" w:rsidRDefault="00170292" w:rsidP="00170292">
      <w:pPr>
        <w:pStyle w:val="ny-lesson-SF"/>
        <w:ind w:left="1915"/>
        <w:rPr>
          <w:i/>
        </w:rPr>
      </w:pPr>
    </w:p>
    <w:p w14:paraId="1813409D" w14:textId="24D06048" w:rsidR="006B66DA" w:rsidRPr="00E81FA9" w:rsidRDefault="006B66DA" w:rsidP="006B66DA">
      <w:pPr>
        <w:pStyle w:val="ny-lesson-SF"/>
        <w:numPr>
          <w:ilvl w:val="0"/>
          <w:numId w:val="35"/>
        </w:numPr>
        <w:rPr>
          <w:i/>
        </w:rPr>
      </w:pPr>
      <w:r w:rsidRPr="00E81FA9">
        <w:t>If</w:t>
      </w:r>
      <w:r w:rsidRPr="00E81FA9">
        <w:rPr>
          <w:rFonts w:cs="Cambria Math"/>
        </w:rPr>
        <w:t xml:space="preserve"> </w:t>
      </w:r>
      <w:r w:rsidRPr="00E81FA9">
        <w:t>Jose</w:t>
      </w:r>
      <w:r w:rsidRPr="00E81FA9">
        <w:rPr>
          <w:rFonts w:cs="Cambria Math"/>
        </w:rPr>
        <w:t xml:space="preserve"> </w:t>
      </w:r>
      <w:r w:rsidRPr="00E81FA9">
        <w:t>jumped</w:t>
      </w:r>
      <w:r w:rsidRPr="00E81FA9">
        <w:rPr>
          <w:rFonts w:cs="Cambria Math"/>
        </w:rPr>
        <w:t xml:space="preserve"> </w:t>
      </w:r>
      <w:r w:rsidRPr="009E5E34">
        <w:t>rope</w:t>
      </w:r>
      <w:r w:rsidRPr="00E81FA9">
        <w:rPr>
          <w:rFonts w:cs="Cambria Math"/>
        </w:rPr>
        <w:t xml:space="preserve"> </w:t>
      </w:r>
      <w:r w:rsidRPr="00E81FA9">
        <w:t>for</w:t>
      </w:r>
      <w:r w:rsidRPr="00E81FA9">
        <w:rPr>
          <w:rFonts w:cs="Cambria Math"/>
        </w:rPr>
        <w:t xml:space="preserve"> </w:t>
      </w:r>
      <m:oMath>
        <m:r>
          <m:rPr>
            <m:sty m:val="bi"/>
          </m:rPr>
          <w:rPr>
            <w:rFonts w:ascii="Cambria Math" w:hAnsi="Cambria Math"/>
          </w:rPr>
          <m:t>6</m:t>
        </m:r>
        <m:r>
          <m:rPr>
            <m:sty m:val="bi"/>
          </m:rPr>
          <w:rPr>
            <w:rFonts w:ascii="Cambria Math" w:hAnsi="Cambria Math" w:cs="Cambria Math"/>
          </w:rPr>
          <m:t>.</m:t>
        </m:r>
        <m:r>
          <m:rPr>
            <m:sty m:val="bi"/>
          </m:rPr>
          <w:rPr>
            <w:rFonts w:ascii="Cambria Math" w:hAnsi="Cambria Math"/>
          </w:rPr>
          <m:t>5</m:t>
        </m:r>
      </m:oMath>
      <w:r w:rsidRPr="00E81FA9">
        <w:rPr>
          <w:rFonts w:cs="Cambria Math"/>
        </w:rPr>
        <w:t xml:space="preserve"> </w:t>
      </w:r>
      <w:r w:rsidRPr="00E81FA9">
        <w:t>minutes</w:t>
      </w:r>
      <w:r w:rsidRPr="00E81FA9">
        <w:rPr>
          <w:rFonts w:cs="Cambria Math"/>
        </w:rPr>
        <w:t xml:space="preserve">, </w:t>
      </w:r>
      <w:r w:rsidRPr="00E81FA9">
        <w:t>how</w:t>
      </w:r>
      <w:r w:rsidRPr="00E81FA9">
        <w:rPr>
          <w:rFonts w:cs="Cambria Math"/>
        </w:rPr>
        <w:t xml:space="preserve"> </w:t>
      </w:r>
      <w:r w:rsidRPr="00E81FA9">
        <w:t>many</w:t>
      </w:r>
      <w:r w:rsidRPr="00E81FA9">
        <w:rPr>
          <w:rFonts w:cs="Cambria Math"/>
        </w:rPr>
        <w:t xml:space="preserve"> </w:t>
      </w:r>
      <w:r w:rsidRPr="00E81FA9">
        <w:t>calories</w:t>
      </w:r>
      <w:r w:rsidRPr="00E81FA9">
        <w:rPr>
          <w:rFonts w:cs="Cambria Math"/>
        </w:rPr>
        <w:t xml:space="preserve"> </w:t>
      </w:r>
      <w:r w:rsidRPr="00E81FA9">
        <w:t>would</w:t>
      </w:r>
      <w:r w:rsidRPr="00E81FA9">
        <w:rPr>
          <w:rFonts w:cs="Cambria Math"/>
        </w:rPr>
        <w:t xml:space="preserve"> </w:t>
      </w:r>
      <w:r w:rsidRPr="00E81FA9">
        <w:t>he</w:t>
      </w:r>
      <w:r w:rsidRPr="00E81FA9">
        <w:rPr>
          <w:rFonts w:cs="Cambria Math"/>
        </w:rPr>
        <w:t xml:space="preserve"> </w:t>
      </w:r>
      <w:r w:rsidRPr="00E81FA9">
        <w:t>expect</w:t>
      </w:r>
      <w:r w:rsidRPr="00E81FA9">
        <w:rPr>
          <w:rFonts w:cs="Cambria Math"/>
        </w:rPr>
        <w:t xml:space="preserve"> </w:t>
      </w:r>
      <w:r w:rsidRPr="00E81FA9">
        <w:t>to</w:t>
      </w:r>
      <w:r w:rsidRPr="00E81FA9">
        <w:rPr>
          <w:rFonts w:cs="Cambria Math"/>
        </w:rPr>
        <w:t xml:space="preserve"> </w:t>
      </w:r>
      <w:r w:rsidRPr="00E81FA9">
        <w:t>burn</w:t>
      </w:r>
      <w:r w:rsidRPr="00E81FA9">
        <w:rPr>
          <w:rFonts w:cs="Cambria Math"/>
        </w:rPr>
        <w:t>?</w:t>
      </w:r>
      <w:r w:rsidRPr="00E81FA9">
        <w:t xml:space="preserve">  </w:t>
      </w:r>
    </w:p>
    <w:p w14:paraId="1813409F" w14:textId="7FCADF0F" w:rsidR="00FB34DF" w:rsidRPr="00AF6B36" w:rsidRDefault="008061EF" w:rsidP="00AF6B36">
      <w:pPr>
        <w:pStyle w:val="ny-lesson-SFinsert-response-number-list"/>
        <w:numPr>
          <w:ilvl w:val="0"/>
          <w:numId w:val="0"/>
        </w:numPr>
        <w:ind w:left="1915"/>
      </w:pPr>
      <w:r>
        <w:t xml:space="preserve">Jose would expect to burn </w:t>
      </w:r>
      <m:oMath>
        <m:r>
          <m:rPr>
            <m:sty m:val="bi"/>
          </m:rPr>
          <w:rPr>
            <w:rFonts w:ascii="Cambria Math" w:hAnsi="Cambria Math"/>
          </w:rPr>
          <m:t>71.5</m:t>
        </m:r>
      </m:oMath>
      <w:r w:rsidR="006B66DA" w:rsidRPr="00E81FA9">
        <w:t xml:space="preserve"> </w:t>
      </w:r>
      <w:r>
        <w:t xml:space="preserve">calories </w:t>
      </w:r>
      <w:r w:rsidR="006B66DA" w:rsidRPr="00E81FA9">
        <w:t xml:space="preserve">since </w:t>
      </w:r>
      <m:oMath>
        <m:r>
          <m:rPr>
            <m:sty m:val="bi"/>
          </m:rPr>
          <w:rPr>
            <w:rFonts w:ascii="Cambria Math" w:hAnsi="Cambria Math"/>
          </w:rPr>
          <m:t>6.5</m:t>
        </m:r>
      </m:oMath>
      <w:r w:rsidR="006B66DA" w:rsidRPr="00E81FA9">
        <w:t xml:space="preserve"> times </w:t>
      </w:r>
      <m:oMath>
        <m:r>
          <m:rPr>
            <m:sty m:val="bi"/>
          </m:rPr>
          <w:rPr>
            <w:rFonts w:ascii="Cambria Math" w:hAnsi="Cambria Math"/>
          </w:rPr>
          <m:t>11</m:t>
        </m:r>
      </m:oMath>
      <w:r w:rsidR="006B66DA" w:rsidRPr="00E81FA9">
        <w:t xml:space="preserve"> </w:t>
      </w:r>
      <w:proofErr w:type="gramStart"/>
      <w:r w:rsidR="006B66DA" w:rsidRPr="00E81FA9">
        <w:t xml:space="preserve">is </w:t>
      </w:r>
      <w:proofErr w:type="gramEnd"/>
      <m:oMath>
        <m:r>
          <m:rPr>
            <m:sty m:val="bi"/>
          </m:rPr>
          <w:rPr>
            <w:rFonts w:ascii="Cambria Math" w:hAnsi="Cambria Math"/>
          </w:rPr>
          <m:t>71.5</m:t>
        </m:r>
      </m:oMath>
      <w:r w:rsidR="006B66DA" w:rsidRPr="00E81FA9">
        <w:t xml:space="preserve">. </w:t>
      </w:r>
    </w:p>
    <w:p w14:paraId="6B7C4487" w14:textId="77777777" w:rsidR="0093673E" w:rsidRDefault="0093673E" w:rsidP="006B66DA">
      <w:pPr>
        <w:pStyle w:val="ny-lesson-paragraph"/>
        <w:rPr>
          <w:rStyle w:val="ny-lesson-hdr-3"/>
        </w:rPr>
      </w:pPr>
    </w:p>
    <w:p w14:paraId="181340A0" w14:textId="6838A869" w:rsidR="006B66DA" w:rsidRPr="00EA45BC" w:rsidRDefault="00170292" w:rsidP="006B66DA">
      <w:pPr>
        <w:pStyle w:val="ny-lesson-paragraph"/>
        <w:rPr>
          <w:rStyle w:val="ny-lesson-hdr-3"/>
        </w:rPr>
      </w:pPr>
      <w:r>
        <w:rPr>
          <w:noProof/>
        </w:rPr>
        <w:lastRenderedPageBreak/>
        <mc:AlternateContent>
          <mc:Choice Requires="wpg">
            <w:drawing>
              <wp:anchor distT="0" distB="0" distL="114300" distR="114300" simplePos="0" relativeHeight="251674112" behindDoc="0" locked="0" layoutInCell="1" allowOverlap="1" wp14:anchorId="18134153" wp14:editId="5F180D66">
                <wp:simplePos x="0" y="0"/>
                <wp:positionH relativeFrom="column">
                  <wp:posOffset>-228600</wp:posOffset>
                </wp:positionH>
                <wp:positionV relativeFrom="paragraph">
                  <wp:posOffset>344170</wp:posOffset>
                </wp:positionV>
                <wp:extent cx="164592" cy="3767328"/>
                <wp:effectExtent l="0" t="0" r="26035" b="24130"/>
                <wp:wrapNone/>
                <wp:docPr id="15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592" cy="3767328"/>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0</wp14:pctWidth>
                </wp14:sizeRelH>
                <wp14:sizeRelV relativeFrom="margin">
                  <wp14:pctHeight>0</wp14:pctHeight>
                </wp14:sizeRelV>
              </wp:anchor>
            </w:drawing>
          </mc:Choice>
          <mc:Fallback xmlns:w15="http://schemas.microsoft.com/office/word/2012/wordml">
            <w:pict>
              <v:group w14:anchorId="61D48323" id="Group 16" o:spid="_x0000_s1026" style="position:absolute;margin-left:-18pt;margin-top:27.1pt;width:12.95pt;height:296.65pt;z-index:251674112;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006B66DA" w:rsidRPr="00EA45BC">
        <w:rPr>
          <w:rStyle w:val="ny-lesson-hdr-3"/>
        </w:rPr>
        <w:t>Example 3 (15 minutes):  Summer Job</w:t>
      </w:r>
    </w:p>
    <w:p w14:paraId="181340A1" w14:textId="3951AB34" w:rsidR="006B66DA" w:rsidRPr="002A0FDF" w:rsidRDefault="006B66DA" w:rsidP="006B66DA">
      <w:pPr>
        <w:pStyle w:val="ny-lesson-paragraph"/>
      </w:pPr>
      <w:r w:rsidRPr="002A0FDF">
        <w:t xml:space="preserve">Read through Example </w:t>
      </w:r>
      <w:r w:rsidR="00456589">
        <w:t>3</w:t>
      </w:r>
      <w:r w:rsidRPr="002A0FDF">
        <w:t xml:space="preserve"> aloud.</w:t>
      </w:r>
      <w:r w:rsidR="002A0FDF">
        <w:t xml:space="preserve"> </w:t>
      </w:r>
      <w:r w:rsidRPr="002A0FDF">
        <w:t xml:space="preserve"> Allow for brief discussion (</w:t>
      </w:r>
      <w:r w:rsidR="00170292" w:rsidRPr="00170292">
        <w:t>2</w:t>
      </w:r>
      <w:r w:rsidRPr="002A0FDF">
        <w:t xml:space="preserve"> min</w:t>
      </w:r>
      <w:r w:rsidR="002A0FDF">
        <w:t>utes</w:t>
      </w:r>
      <w:r w:rsidRPr="002A0FDF">
        <w:t xml:space="preserve">) of summer jobs or ways students may have earned money over the summer. </w:t>
      </w:r>
      <w:r w:rsidR="002A0FDF">
        <w:t xml:space="preserve"> </w:t>
      </w:r>
      <w:r w:rsidRPr="002A0FDF">
        <w:t xml:space="preserve">Pose the following questions: </w:t>
      </w:r>
    </w:p>
    <w:p w14:paraId="181340A2" w14:textId="0CBB1A66" w:rsidR="006B66DA" w:rsidRPr="002A0FDF" w:rsidRDefault="006B66DA" w:rsidP="006B66DA">
      <w:pPr>
        <w:pStyle w:val="ny-lesson-bullet"/>
        <w:numPr>
          <w:ilvl w:val="0"/>
          <w:numId w:val="16"/>
        </w:numPr>
      </w:pPr>
      <w:r w:rsidRPr="002A0FDF">
        <w:t xml:space="preserve">How much do you think Alex had earned by the end of </w:t>
      </w:r>
      <m:oMath>
        <m:r>
          <w:rPr>
            <w:rFonts w:ascii="Cambria Math" w:hAnsi="Cambria Math"/>
          </w:rPr>
          <m:t>2</m:t>
        </m:r>
      </m:oMath>
      <w:r w:rsidRPr="002A0FDF">
        <w:t xml:space="preserve"> weeks? </w:t>
      </w:r>
    </w:p>
    <w:p w14:paraId="181340A3" w14:textId="6ECD56E9" w:rsidR="006B66DA" w:rsidRPr="002A0FDF" w:rsidRDefault="006B66DA" w:rsidP="006B66DA">
      <w:pPr>
        <w:pStyle w:val="ny-lesson-bullet"/>
        <w:numPr>
          <w:ilvl w:val="1"/>
          <w:numId w:val="16"/>
        </w:numPr>
        <w:rPr>
          <w:i/>
        </w:rPr>
      </w:pPr>
      <w:r w:rsidRPr="002A0FDF">
        <w:rPr>
          <w:i/>
        </w:rPr>
        <w:t xml:space="preserve">He probably earned twice what he had earned in </w:t>
      </w:r>
      <w:proofErr w:type="gramStart"/>
      <w:r w:rsidRPr="002A0FDF">
        <w:rPr>
          <w:i/>
        </w:rPr>
        <w:t xml:space="preserve">week </w:t>
      </w:r>
      <w:proofErr w:type="gramEnd"/>
      <m:oMath>
        <m:r>
          <w:rPr>
            <w:rFonts w:ascii="Cambria Math" w:hAnsi="Cambria Math"/>
          </w:rPr>
          <m:t>1</m:t>
        </m:r>
      </m:oMath>
      <w:r w:rsidRPr="002A0FDF">
        <w:rPr>
          <w:i/>
        </w:rPr>
        <w:t xml:space="preserve">. </w:t>
      </w:r>
    </w:p>
    <w:p w14:paraId="181340A4" w14:textId="77777777" w:rsidR="006B66DA" w:rsidRPr="002A0FDF" w:rsidRDefault="006B66DA" w:rsidP="006B66DA">
      <w:pPr>
        <w:pStyle w:val="ny-lesson-bullet"/>
        <w:numPr>
          <w:ilvl w:val="0"/>
          <w:numId w:val="16"/>
        </w:numPr>
      </w:pPr>
      <w:r w:rsidRPr="002A0FDF">
        <w:t xml:space="preserve">How will a table help us to check Alex’s prediction? </w:t>
      </w:r>
    </w:p>
    <w:p w14:paraId="181340A5" w14:textId="436DF888" w:rsidR="006B66DA" w:rsidRPr="002A0FDF" w:rsidRDefault="006B66DA" w:rsidP="006B66DA">
      <w:pPr>
        <w:pStyle w:val="ny-lesson-bullet"/>
        <w:numPr>
          <w:ilvl w:val="1"/>
          <w:numId w:val="16"/>
        </w:numPr>
        <w:rPr>
          <w:i/>
        </w:rPr>
      </w:pPr>
      <w:r w:rsidRPr="002A0FDF">
        <w:rPr>
          <w:i/>
        </w:rPr>
        <w:t xml:space="preserve">It will help </w:t>
      </w:r>
      <w:r w:rsidR="0093673E">
        <w:rPr>
          <w:i/>
        </w:rPr>
        <w:t xml:space="preserve">us </w:t>
      </w:r>
      <w:r w:rsidRPr="002A0FDF">
        <w:rPr>
          <w:i/>
        </w:rPr>
        <w:t>to see how his earnings grow over time and whether he will have enough money by the end of the summer.</w:t>
      </w:r>
      <w:r w:rsidR="00D7201D">
        <w:rPr>
          <w:i/>
        </w:rPr>
        <w:t xml:space="preserve"> </w:t>
      </w:r>
      <w:r w:rsidRPr="002A0FDF">
        <w:rPr>
          <w:i/>
        </w:rPr>
        <w:t xml:space="preserve"> A table may also help to check calculations for reasonableness. </w:t>
      </w:r>
    </w:p>
    <w:p w14:paraId="181340A6" w14:textId="77777777" w:rsidR="006B66DA" w:rsidRPr="002A0FDF" w:rsidRDefault="006B66DA" w:rsidP="006B66DA">
      <w:pPr>
        <w:pStyle w:val="ny-lesson-bullet"/>
        <w:numPr>
          <w:ilvl w:val="0"/>
          <w:numId w:val="16"/>
        </w:numPr>
      </w:pPr>
      <w:r w:rsidRPr="002A0FDF">
        <w:t xml:space="preserve">Where did the two given pairs of data come from? </w:t>
      </w:r>
    </w:p>
    <w:p w14:paraId="181340A7" w14:textId="5A211A9C" w:rsidR="006B66DA" w:rsidRPr="002A0FDF" w:rsidRDefault="00170292" w:rsidP="006B66DA">
      <w:pPr>
        <w:pStyle w:val="ny-lesson-bullet"/>
        <w:numPr>
          <w:ilvl w:val="1"/>
          <w:numId w:val="16"/>
        </w:numPr>
        <w:rPr>
          <w:i/>
        </w:rPr>
      </w:pPr>
      <w:r>
        <w:rPr>
          <w:noProof/>
        </w:rPr>
        <mc:AlternateContent>
          <mc:Choice Requires="wps">
            <w:drawing>
              <wp:anchor distT="0" distB="0" distL="114300" distR="114300" simplePos="0" relativeHeight="251677184" behindDoc="0" locked="0" layoutInCell="1" allowOverlap="1" wp14:anchorId="18134154" wp14:editId="327C2158">
                <wp:simplePos x="0" y="0"/>
                <wp:positionH relativeFrom="column">
                  <wp:posOffset>-403860</wp:posOffset>
                </wp:positionH>
                <wp:positionV relativeFrom="paragraph">
                  <wp:posOffset>232410</wp:posOffset>
                </wp:positionV>
                <wp:extent cx="355600" cy="221615"/>
                <wp:effectExtent l="0" t="0" r="25400" b="26035"/>
                <wp:wrapNone/>
                <wp:docPr id="7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181341B1" w14:textId="77777777" w:rsidR="0014738B" w:rsidRDefault="0014738B" w:rsidP="002A0FDF">
                            <w:pPr>
                              <w:pStyle w:val="ny-lesson-summary"/>
                              <w:spacing w:before="0" w:after="0" w:line="200" w:lineRule="exact"/>
                              <w:jc w:val="center"/>
                            </w:pPr>
                            <w:r>
                              <w:rPr>
                                <w:rFonts w:eastAsia="Calibri" w:hAnsi="Calibri"/>
                                <w:bCs/>
                                <w:color w:val="FFFFFF"/>
                                <w:kern w:val="24"/>
                                <w:sz w:val="20"/>
                                <w:szCs w:val="20"/>
                              </w:rPr>
                              <w:t>MP.1</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134154" id="Text Box 61" o:spid="_x0000_s1082" type="#_x0000_t202" style="position:absolute;left:0;text-align:left;margin-left:-31.8pt;margin-top:18.3pt;width:28pt;height:17.4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" fillcolor="#00789c" strokecolor="#00789c">
                <v:path arrowok="t"/>
                <v:textbox inset="3pt,3pt,3pt,3pt">
                  <w:txbxContent>
                    <w:p w14:paraId="181341B1" w14:textId="77777777" w:rsidR="0014738B" w:rsidRDefault="0014738B" w:rsidP="002A0FDF">
                      <w:pPr>
                        <w:pStyle w:val="ny-lesson-summary"/>
                        <w:spacing w:before="0" w:after="0" w:line="200" w:lineRule="exact"/>
                        <w:jc w:val="center"/>
                      </w:pPr>
                      <w:r>
                        <w:rPr>
                          <w:rFonts w:eastAsia="Calibri" w:hAnsi="Calibri"/>
                          <w:bCs/>
                          <w:color w:val="FFFFFF"/>
                          <w:kern w:val="24"/>
                          <w:sz w:val="20"/>
                          <w:szCs w:val="20"/>
                        </w:rPr>
                        <w:t>MP.1</w:t>
                      </w:r>
                    </w:p>
                  </w:txbxContent>
                </v:textbox>
              </v:shape>
            </w:pict>
          </mc:Fallback>
        </mc:AlternateContent>
      </w:r>
      <w:r w:rsidR="006B66DA" w:rsidRPr="002A0FDF">
        <w:rPr>
          <w:i/>
        </w:rPr>
        <w:t xml:space="preserve">He earned </w:t>
      </w:r>
      <m:oMath>
        <m:r>
          <w:rPr>
            <w:rFonts w:ascii="Cambria Math" w:hAnsi="Cambria Math"/>
          </w:rPr>
          <m:t>$112</m:t>
        </m:r>
      </m:oMath>
      <w:r w:rsidR="006B66DA" w:rsidRPr="002A0FDF">
        <w:rPr>
          <w:i/>
        </w:rPr>
        <w:t xml:space="preserve"> after working </w:t>
      </w:r>
      <m:oMath>
        <m:r>
          <w:rPr>
            <w:rFonts w:ascii="Cambria Math" w:hAnsi="Cambria Math"/>
          </w:rPr>
          <m:t>4</m:t>
        </m:r>
      </m:oMath>
      <w:r w:rsidR="006B66DA" w:rsidRPr="002A0FDF">
        <w:rPr>
          <w:i/>
        </w:rPr>
        <w:t xml:space="preserve"> weeks</w:t>
      </w:r>
      <w:r w:rsidR="00D7201D">
        <w:rPr>
          <w:i/>
        </w:rPr>
        <w:t>;</w:t>
      </w:r>
      <w:r w:rsidR="00D7201D" w:rsidRPr="002A0FDF">
        <w:rPr>
          <w:i/>
        </w:rPr>
        <w:t xml:space="preserve"> </w:t>
      </w:r>
      <w:r w:rsidR="006B66DA" w:rsidRPr="002A0FDF">
        <w:rPr>
          <w:i/>
        </w:rPr>
        <w:t>therefore</w:t>
      </w:r>
      <w:r w:rsidR="00D7201D">
        <w:rPr>
          <w:i/>
        </w:rPr>
        <w:t>,</w:t>
      </w:r>
      <w:r w:rsidR="006B66DA" w:rsidRPr="002A0FDF">
        <w:rPr>
          <w:i/>
        </w:rPr>
        <w:t xml:space="preserve"> his rate was </w:t>
      </w:r>
      <m:oMath>
        <m:r>
          <w:rPr>
            <w:rFonts w:ascii="Cambria Math" w:hAnsi="Cambria Math"/>
          </w:rPr>
          <m:t>$28</m:t>
        </m:r>
      </m:oMath>
      <w:r w:rsidR="006B66DA" w:rsidRPr="002A0FDF">
        <w:rPr>
          <w:i/>
        </w:rPr>
        <w:t xml:space="preserve"> for every </w:t>
      </w:r>
      <m:oMath>
        <m:r>
          <w:rPr>
            <w:rFonts w:ascii="Cambria Math" w:hAnsi="Cambria Math"/>
          </w:rPr>
          <m:t>1</m:t>
        </m:r>
      </m:oMath>
      <w:r w:rsidR="006B66DA" w:rsidRPr="002A0FDF">
        <w:rPr>
          <w:i/>
        </w:rPr>
        <w:t xml:space="preserve"> week</w:t>
      </w:r>
      <w:r w:rsidR="00D7201D">
        <w:rPr>
          <w:i/>
        </w:rPr>
        <w:t>,</w:t>
      </w:r>
      <w:r>
        <w:rPr>
          <w:i/>
        </w:rPr>
        <w:t xml:space="preserve"> or</w:t>
      </w:r>
      <w:r w:rsidR="006B66DA" w:rsidRPr="002A0FDF">
        <w:rPr>
          <w:i/>
        </w:rPr>
        <w:t xml:space="preserve"> the total earnings is </w:t>
      </w:r>
      <m:oMath>
        <m:r>
          <w:rPr>
            <w:rFonts w:ascii="Cambria Math" w:hAnsi="Cambria Math"/>
          </w:rPr>
          <m:t>28</m:t>
        </m:r>
      </m:oMath>
      <w:r w:rsidR="006B66DA" w:rsidRPr="002A0FDF">
        <w:rPr>
          <w:i/>
        </w:rPr>
        <w:t xml:space="preserve"> times the week number</w:t>
      </w:r>
      <w:r w:rsidR="002A0FDF">
        <w:rPr>
          <w:i/>
        </w:rPr>
        <w:t>.</w:t>
      </w:r>
    </w:p>
    <w:p w14:paraId="181340A8" w14:textId="77777777" w:rsidR="006B66DA" w:rsidRPr="002A0FDF" w:rsidRDefault="006B66DA" w:rsidP="006B66DA">
      <w:pPr>
        <w:pStyle w:val="ny-lesson-bullet"/>
        <w:numPr>
          <w:ilvl w:val="0"/>
          <w:numId w:val="16"/>
        </w:numPr>
      </w:pPr>
      <w:r w:rsidRPr="002A0FDF">
        <w:t xml:space="preserve">Is this reasonable? </w:t>
      </w:r>
    </w:p>
    <w:p w14:paraId="181340A9" w14:textId="72F5252C" w:rsidR="006B66DA" w:rsidRPr="002A0FDF" w:rsidRDefault="006B66DA" w:rsidP="006B66DA">
      <w:pPr>
        <w:pStyle w:val="ny-lesson-bullet"/>
        <w:numPr>
          <w:ilvl w:val="1"/>
          <w:numId w:val="16"/>
        </w:numPr>
        <w:rPr>
          <w:i/>
        </w:rPr>
      </w:pPr>
      <w:r w:rsidRPr="002A0FDF">
        <w:rPr>
          <w:i/>
        </w:rPr>
        <w:t>Yes</w:t>
      </w:r>
      <w:r w:rsidR="00D7201D">
        <w:rPr>
          <w:i/>
        </w:rPr>
        <w:t>.  You</w:t>
      </w:r>
      <w:r w:rsidR="00D7201D" w:rsidRPr="002A0FDF">
        <w:rPr>
          <w:i/>
        </w:rPr>
        <w:t xml:space="preserve"> </w:t>
      </w:r>
      <w:r w:rsidRPr="002A0FDF">
        <w:rPr>
          <w:i/>
        </w:rPr>
        <w:t>could include a brief discussion of minimum wage for par</w:t>
      </w:r>
      <w:r w:rsidR="00D7201D">
        <w:rPr>
          <w:i/>
        </w:rPr>
        <w:t>t-</w:t>
      </w:r>
      <w:r w:rsidRPr="002A0FDF">
        <w:rPr>
          <w:i/>
        </w:rPr>
        <w:t>time workers or babysitting rates so that students have some sense of reasonable earning amounts.</w:t>
      </w:r>
    </w:p>
    <w:p w14:paraId="181340AA" w14:textId="511614DC" w:rsidR="006B66DA" w:rsidRPr="002A0FDF" w:rsidRDefault="006B66DA" w:rsidP="006B66DA">
      <w:pPr>
        <w:pStyle w:val="ny-lesson-bullet"/>
        <w:numPr>
          <w:ilvl w:val="0"/>
          <w:numId w:val="16"/>
        </w:numPr>
      </w:pPr>
      <w:r w:rsidRPr="002A0FDF">
        <w:t xml:space="preserve">What other pair could we complete fairly easily? </w:t>
      </w:r>
    </w:p>
    <w:p w14:paraId="181340AB" w14:textId="644AD4B9" w:rsidR="006B66DA" w:rsidRPr="002A0FDF" w:rsidRDefault="006B66DA" w:rsidP="006B66DA">
      <w:pPr>
        <w:pStyle w:val="ny-lesson-bullet"/>
        <w:numPr>
          <w:ilvl w:val="1"/>
          <w:numId w:val="16"/>
        </w:numPr>
        <w:rPr>
          <w:i/>
        </w:rPr>
      </w:pPr>
      <w:r w:rsidRPr="002A0FDF">
        <w:rPr>
          <w:i/>
        </w:rPr>
        <w:t xml:space="preserve">At </w:t>
      </w:r>
      <m:oMath>
        <m:r>
          <w:rPr>
            <w:rFonts w:ascii="Cambria Math" w:hAnsi="Cambria Math"/>
          </w:rPr>
          <m:t>0</m:t>
        </m:r>
      </m:oMath>
      <w:r w:rsidRPr="002A0FDF">
        <w:rPr>
          <w:i/>
        </w:rPr>
        <w:t xml:space="preserve"> weeks, he has </w:t>
      </w:r>
      <w:proofErr w:type="gramStart"/>
      <w:r w:rsidRPr="002A0FDF">
        <w:rPr>
          <w:i/>
        </w:rPr>
        <w:t xml:space="preserve">earned </w:t>
      </w:r>
      <w:proofErr w:type="gramEnd"/>
      <m:oMath>
        <m:r>
          <w:rPr>
            <w:rFonts w:ascii="Cambria Math" w:hAnsi="Cambria Math"/>
          </w:rPr>
          <m:t>$0</m:t>
        </m:r>
      </m:oMath>
      <w:r w:rsidR="002A0FDF">
        <w:rPr>
          <w:i/>
        </w:rPr>
        <w:t>.</w:t>
      </w:r>
    </w:p>
    <w:p w14:paraId="181340AC" w14:textId="0E7C66B5" w:rsidR="006B66DA" w:rsidRPr="002A0FDF" w:rsidRDefault="0002539E" w:rsidP="006B66DA">
      <w:pPr>
        <w:pStyle w:val="ny-lesson-bullet"/>
        <w:numPr>
          <w:ilvl w:val="0"/>
          <w:numId w:val="16"/>
        </w:numPr>
      </w:pPr>
      <w:r>
        <w:t>If he makes the same amount of money each week, h</w:t>
      </w:r>
      <w:r w:rsidR="006B66DA" w:rsidRPr="002A0FDF">
        <w:t xml:space="preserve">ow will we find out his earnings after </w:t>
      </w:r>
      <m:oMath>
        <m:r>
          <w:rPr>
            <w:rFonts w:ascii="Cambria Math" w:hAnsi="Cambria Math"/>
          </w:rPr>
          <m:t>2</m:t>
        </m:r>
      </m:oMath>
      <w:r w:rsidR="006B66DA" w:rsidRPr="002A0FDF">
        <w:t xml:space="preserve"> weeks? </w:t>
      </w:r>
      <w:r w:rsidR="002A0FDF">
        <w:t xml:space="preserve"> </w:t>
      </w:r>
      <m:oMath>
        <m:r>
          <w:rPr>
            <w:rFonts w:ascii="Cambria Math" w:hAnsi="Cambria Math"/>
          </w:rPr>
          <m:t>3</m:t>
        </m:r>
      </m:oMath>
      <w:r w:rsidR="006B66DA" w:rsidRPr="002A0FDF">
        <w:t xml:space="preserve"> </w:t>
      </w:r>
      <w:proofErr w:type="gramStart"/>
      <w:r w:rsidR="006B66DA" w:rsidRPr="002A0FDF">
        <w:t>weeks</w:t>
      </w:r>
      <w:proofErr w:type="gramEnd"/>
      <w:r w:rsidR="006B66DA" w:rsidRPr="002A0FDF">
        <w:t xml:space="preserve">?  </w:t>
      </w:r>
    </w:p>
    <w:p w14:paraId="181340AD" w14:textId="3C2C8C1E" w:rsidR="006B66DA" w:rsidRPr="002A0FDF" w:rsidRDefault="006B66DA" w:rsidP="006B66DA">
      <w:pPr>
        <w:pStyle w:val="ny-lesson-bullet"/>
        <w:numPr>
          <w:ilvl w:val="1"/>
          <w:numId w:val="16"/>
        </w:numPr>
        <w:rPr>
          <w:i/>
        </w:rPr>
      </w:pPr>
      <w:r w:rsidRPr="002A0FDF">
        <w:rPr>
          <w:i/>
        </w:rPr>
        <w:t xml:space="preserve">Since the rate will be the same, we could multiply each number of weeks by </w:t>
      </w:r>
      <m:oMath>
        <m:r>
          <w:rPr>
            <w:rFonts w:ascii="Cambria Math" w:hAnsi="Cambria Math"/>
          </w:rPr>
          <m:t>28</m:t>
        </m:r>
      </m:oMath>
      <w:r w:rsidRPr="002A0FDF">
        <w:rPr>
          <w:i/>
        </w:rPr>
        <w:t xml:space="preserve"> to get the corresponding total earnings. </w:t>
      </w:r>
    </w:p>
    <w:p w14:paraId="181340AE" w14:textId="419FFA34" w:rsidR="006B66DA" w:rsidRDefault="006B66DA" w:rsidP="006B66DA">
      <w:pPr>
        <w:pStyle w:val="ny-lesson-paragraph"/>
      </w:pPr>
      <w:r w:rsidRPr="002A0FDF">
        <w:t>Allow students time (3 min</w:t>
      </w:r>
      <w:r w:rsidR="002A0FDF">
        <w:t>utes</w:t>
      </w:r>
      <w:r w:rsidRPr="002A0FDF">
        <w:t xml:space="preserve">) to answer part </w:t>
      </w:r>
      <w:r w:rsidR="00D7201D">
        <w:t>(</w:t>
      </w:r>
      <w:r w:rsidRPr="002A0FDF">
        <w:t>a</w:t>
      </w:r>
      <w:r w:rsidR="00D7201D">
        <w:t>)</w:t>
      </w:r>
      <w:r w:rsidR="00C35323">
        <w:t xml:space="preserve"> and </w:t>
      </w:r>
      <w:r w:rsidRPr="002A0FDF">
        <w:t xml:space="preserve">complete </w:t>
      </w:r>
      <w:r w:rsidR="00C35323">
        <w:t xml:space="preserve">the </w:t>
      </w:r>
      <w:r w:rsidRPr="002A0FDF">
        <w:t>remaining values</w:t>
      </w:r>
      <w:r w:rsidR="00C35323">
        <w:t>,</w:t>
      </w:r>
      <w:r w:rsidRPr="002A0FDF">
        <w:t xml:space="preserve"> if needed.</w:t>
      </w:r>
      <w:r>
        <w:t xml:space="preserve">  Give students time to share respon</w:t>
      </w:r>
      <w:r w:rsidRPr="00485C9A">
        <w:rPr>
          <w:rStyle w:val="ny-lesson-paragraphChar"/>
        </w:rPr>
        <w:t>s</w:t>
      </w:r>
      <w:r>
        <w:t xml:space="preserve">es to part </w:t>
      </w:r>
      <w:r w:rsidR="00CF3841">
        <w:t>(</w:t>
      </w:r>
      <w:r>
        <w:t>a</w:t>
      </w:r>
      <w:r w:rsidR="00CF3841">
        <w:t>)</w:t>
      </w:r>
      <w:r>
        <w:t xml:space="preserve">. </w:t>
      </w:r>
    </w:p>
    <w:p w14:paraId="641CF798" w14:textId="581CF6C7" w:rsidR="009D4A64" w:rsidRDefault="0083659F" w:rsidP="00170292">
      <w:pPr>
        <w:pStyle w:val="ny-lesson-SF"/>
      </w:pPr>
      <w:r>
        <w:rPr>
          <w:noProof/>
        </w:rPr>
        <mc:AlternateContent>
          <mc:Choice Requires="wps">
            <w:drawing>
              <wp:anchor distT="0" distB="0" distL="114300" distR="114300" simplePos="0" relativeHeight="251622912" behindDoc="0" locked="0" layoutInCell="1" allowOverlap="1" wp14:anchorId="18134155" wp14:editId="0798740F">
                <wp:simplePos x="0" y="0"/>
                <wp:positionH relativeFrom="margin">
                  <wp:align>center</wp:align>
                </wp:positionH>
                <wp:positionV relativeFrom="paragraph">
                  <wp:posOffset>79599</wp:posOffset>
                </wp:positionV>
                <wp:extent cx="5303520" cy="3266685"/>
                <wp:effectExtent l="0" t="0" r="11430" b="10160"/>
                <wp:wrapNone/>
                <wp:docPr id="2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326668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0CE7666" id="Rectangle 20" o:spid="_x0000_s1026" style="position:absolute;margin-left:0;margin-top:6.25pt;width:417.6pt;height:257.2pt;z-index:251622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" filled="f" strokecolor="#ae6852" strokeweight="1.15pt">
                <v:path arrowok="t"/>
                <w10:wrap anchorx="margin"/>
              </v:rect>
            </w:pict>
          </mc:Fallback>
        </mc:AlternateContent>
      </w:r>
      <w:r w:rsidR="00170292">
        <w:br/>
      </w:r>
      <w:r w:rsidR="009D4A64">
        <w:t>Example 3:  Summer Job</w:t>
      </w:r>
    </w:p>
    <w:p w14:paraId="181340B0" w14:textId="14515EB0" w:rsidR="006B66DA" w:rsidRDefault="006B66DA" w:rsidP="006B66DA">
      <w:pPr>
        <w:pStyle w:val="ny-lesson-SF"/>
      </w:pPr>
      <w:r>
        <w:t>Alex spent the summer helping out at his family’s business.</w:t>
      </w:r>
      <w:r w:rsidR="00704E04">
        <w:t xml:space="preserve"> </w:t>
      </w:r>
      <w:r>
        <w:t xml:space="preserve"> He was hoping to earn enough money to buy a new </w:t>
      </w:r>
      <m:oMath>
        <m:r>
          <m:rPr>
            <m:sty m:val="bi"/>
          </m:rPr>
          <w:rPr>
            <w:rFonts w:ascii="Cambria Math" w:hAnsi="Cambria Math"/>
          </w:rPr>
          <m:t>$220</m:t>
        </m:r>
      </m:oMath>
      <w:r>
        <w:t xml:space="preserve"> gaming system by the end of the summer.</w:t>
      </w:r>
      <w:r w:rsidR="00704E04">
        <w:t xml:space="preserve"> </w:t>
      </w:r>
      <w:r>
        <w:t xml:space="preserve"> Halfway through the summer, after working for </w:t>
      </w:r>
      <m:oMath>
        <m:r>
          <m:rPr>
            <m:sty m:val="bi"/>
          </m:rPr>
          <w:rPr>
            <w:rFonts w:ascii="Cambria Math" w:hAnsi="Cambria Math"/>
          </w:rPr>
          <m:t>4</m:t>
        </m:r>
      </m:oMath>
      <w:r>
        <w:t xml:space="preserve"> weeks, he had </w:t>
      </w:r>
      <w:proofErr w:type="gramStart"/>
      <w:r>
        <w:t xml:space="preserve">earned </w:t>
      </w:r>
      <w:proofErr w:type="gramEnd"/>
      <m:oMath>
        <m:r>
          <m:rPr>
            <m:sty m:val="bi"/>
          </m:rPr>
          <w:rPr>
            <w:rFonts w:ascii="Cambria Math" w:hAnsi="Cambria Math"/>
          </w:rPr>
          <m:t>$112</m:t>
        </m:r>
      </m:oMath>
      <w:r>
        <w:t xml:space="preserve">.  Alex wonders, “If I continue to work and earn money at this rate, will I have enough money to buy the gaming system by the end of the summer?” </w:t>
      </w:r>
    </w:p>
    <w:p w14:paraId="181340B1" w14:textId="2714594D" w:rsidR="006B66DA" w:rsidRDefault="006B66DA" w:rsidP="006B66DA">
      <w:pPr>
        <w:pStyle w:val="ny-lesson-SF"/>
      </w:pPr>
      <w:r>
        <w:t xml:space="preserve">To </w:t>
      </w:r>
      <w:r w:rsidR="00B85362">
        <w:t>determine if he will earn enough money</w:t>
      </w:r>
      <w:r>
        <w:t xml:space="preserve">, he decided to make a table. </w:t>
      </w:r>
      <w:r w:rsidR="00704E04">
        <w:t xml:space="preserve"> </w:t>
      </w:r>
      <w:r>
        <w:t xml:space="preserve">He entered his total money earned at the end of </w:t>
      </w:r>
      <w:r w:rsidR="00704E04">
        <w:t xml:space="preserve">Week </w:t>
      </w:r>
      <w:r>
        <w:t xml:space="preserve">1 and his total money earned at the end of Week 4.  </w:t>
      </w:r>
    </w:p>
    <w:tbl>
      <w:tblPr>
        <w:tblStyle w:val="TableGrid"/>
        <w:tblW w:w="0" w:type="auto"/>
        <w:jc w:val="center"/>
        <w:tblLayout w:type="fixed"/>
        <w:tblLook w:val="04A0" w:firstRow="1" w:lastRow="0" w:firstColumn="1" w:lastColumn="0" w:noHBand="0" w:noVBand="1"/>
      </w:tblPr>
      <w:tblGrid>
        <w:gridCol w:w="781"/>
        <w:gridCol w:w="631"/>
        <w:gridCol w:w="632"/>
        <w:gridCol w:w="631"/>
        <w:gridCol w:w="632"/>
        <w:gridCol w:w="631"/>
        <w:gridCol w:w="632"/>
        <w:gridCol w:w="631"/>
        <w:gridCol w:w="632"/>
        <w:gridCol w:w="632"/>
      </w:tblGrid>
      <w:tr w:rsidR="006B66DA" w14:paraId="181340BC" w14:textId="77777777" w:rsidTr="004F4A21">
        <w:trPr>
          <w:trHeight w:val="432"/>
          <w:jc w:val="center"/>
        </w:trPr>
        <w:tc>
          <w:tcPr>
            <w:tcW w:w="781" w:type="dxa"/>
            <w:tcBorders>
              <w:top w:val="single" w:sz="4" w:space="0" w:color="auto"/>
              <w:left w:val="single" w:sz="4" w:space="0" w:color="auto"/>
              <w:bottom w:val="single" w:sz="4" w:space="0" w:color="auto"/>
              <w:right w:val="single" w:sz="4" w:space="0" w:color="auto"/>
            </w:tcBorders>
            <w:vAlign w:val="center"/>
            <w:hideMark/>
          </w:tcPr>
          <w:p w14:paraId="181340B2" w14:textId="77777777" w:rsidR="006B66DA" w:rsidRDefault="006B66DA" w:rsidP="004F4A21">
            <w:pPr>
              <w:pStyle w:val="ny-lesson-SF"/>
              <w:spacing w:before="0" w:after="0"/>
              <w:ind w:left="0" w:right="0"/>
              <w:jc w:val="center"/>
            </w:pPr>
            <w:r>
              <w:t>Week</w:t>
            </w:r>
          </w:p>
        </w:tc>
        <w:tc>
          <w:tcPr>
            <w:tcW w:w="631" w:type="dxa"/>
            <w:tcBorders>
              <w:top w:val="single" w:sz="4" w:space="0" w:color="auto"/>
              <w:left w:val="single" w:sz="4" w:space="0" w:color="auto"/>
              <w:bottom w:val="single" w:sz="4" w:space="0" w:color="auto"/>
              <w:right w:val="single" w:sz="4" w:space="0" w:color="auto"/>
            </w:tcBorders>
            <w:vAlign w:val="center"/>
            <w:hideMark/>
          </w:tcPr>
          <w:p w14:paraId="181340B3" w14:textId="1FBF1F59" w:rsidR="006B66DA" w:rsidRPr="00911075" w:rsidRDefault="00704E04" w:rsidP="004F4A21">
            <w:pPr>
              <w:pStyle w:val="ny-lesson-SF"/>
              <w:spacing w:before="0" w:after="0"/>
              <w:ind w:left="0" w:right="0"/>
              <w:jc w:val="center"/>
              <w:rPr>
                <w:rFonts w:ascii="Cambria Math" w:hAnsi="Cambria Math"/>
                <w:oMath/>
              </w:rPr>
            </w:pPr>
            <m:oMathPara>
              <m:oMath>
                <m:r>
                  <m:rPr>
                    <m:sty m:val="bi"/>
                  </m:rPr>
                  <w:rPr>
                    <w:rFonts w:ascii="Cambria Math" w:hAnsi="Cambria Math"/>
                  </w:rPr>
                  <m:t>0</m:t>
                </m:r>
              </m:oMath>
            </m:oMathPara>
          </w:p>
        </w:tc>
        <w:tc>
          <w:tcPr>
            <w:tcW w:w="632" w:type="dxa"/>
            <w:tcBorders>
              <w:top w:val="single" w:sz="4" w:space="0" w:color="auto"/>
              <w:left w:val="single" w:sz="4" w:space="0" w:color="auto"/>
              <w:bottom w:val="single" w:sz="4" w:space="0" w:color="auto"/>
              <w:right w:val="single" w:sz="4" w:space="0" w:color="auto"/>
            </w:tcBorders>
            <w:vAlign w:val="center"/>
            <w:hideMark/>
          </w:tcPr>
          <w:p w14:paraId="181340B4" w14:textId="79EC273B" w:rsidR="006B66DA" w:rsidRPr="00911075" w:rsidRDefault="00704E04" w:rsidP="004F4A21">
            <w:pPr>
              <w:pStyle w:val="ny-lesson-SF"/>
              <w:spacing w:before="0" w:after="0"/>
              <w:ind w:left="0" w:right="0"/>
              <w:jc w:val="center"/>
              <w:rPr>
                <w:rFonts w:ascii="Cambria Math" w:hAnsi="Cambria Math"/>
                <w:oMath/>
              </w:rPr>
            </w:pPr>
            <m:oMathPara>
              <m:oMath>
                <m:r>
                  <m:rPr>
                    <m:sty m:val="bi"/>
                  </m:rPr>
                  <w:rPr>
                    <w:rFonts w:ascii="Cambria Math" w:hAnsi="Cambria Math"/>
                  </w:rPr>
                  <m:t>1</m:t>
                </m:r>
              </m:oMath>
            </m:oMathPara>
          </w:p>
        </w:tc>
        <w:tc>
          <w:tcPr>
            <w:tcW w:w="631" w:type="dxa"/>
            <w:tcBorders>
              <w:top w:val="single" w:sz="4" w:space="0" w:color="auto"/>
              <w:left w:val="single" w:sz="4" w:space="0" w:color="auto"/>
              <w:bottom w:val="single" w:sz="4" w:space="0" w:color="auto"/>
              <w:right w:val="single" w:sz="4" w:space="0" w:color="auto"/>
            </w:tcBorders>
            <w:vAlign w:val="center"/>
            <w:hideMark/>
          </w:tcPr>
          <w:p w14:paraId="181340B5" w14:textId="584BBCE5" w:rsidR="006B66DA" w:rsidRPr="00911075" w:rsidRDefault="00704E04" w:rsidP="004F4A21">
            <w:pPr>
              <w:pStyle w:val="ny-lesson-SF"/>
              <w:spacing w:before="0" w:after="0"/>
              <w:ind w:left="0" w:right="0"/>
              <w:jc w:val="center"/>
              <w:rPr>
                <w:rFonts w:ascii="Cambria Math" w:hAnsi="Cambria Math"/>
                <w:oMath/>
              </w:rPr>
            </w:pPr>
            <m:oMathPara>
              <m:oMath>
                <m:r>
                  <m:rPr>
                    <m:sty m:val="bi"/>
                  </m:rPr>
                  <w:rPr>
                    <w:rFonts w:ascii="Cambria Math" w:hAnsi="Cambria Math"/>
                  </w:rPr>
                  <m:t>2</m:t>
                </m:r>
              </m:oMath>
            </m:oMathPara>
          </w:p>
        </w:tc>
        <w:tc>
          <w:tcPr>
            <w:tcW w:w="632" w:type="dxa"/>
            <w:tcBorders>
              <w:top w:val="single" w:sz="4" w:space="0" w:color="auto"/>
              <w:left w:val="single" w:sz="4" w:space="0" w:color="auto"/>
              <w:bottom w:val="single" w:sz="4" w:space="0" w:color="auto"/>
              <w:right w:val="single" w:sz="4" w:space="0" w:color="auto"/>
            </w:tcBorders>
            <w:vAlign w:val="center"/>
            <w:hideMark/>
          </w:tcPr>
          <w:p w14:paraId="181340B6" w14:textId="7D9E7686" w:rsidR="006B66DA" w:rsidRPr="00911075" w:rsidRDefault="00704E04" w:rsidP="004F4A21">
            <w:pPr>
              <w:pStyle w:val="ny-lesson-SF"/>
              <w:spacing w:before="0" w:after="0"/>
              <w:ind w:left="0" w:right="0"/>
              <w:jc w:val="center"/>
              <w:rPr>
                <w:rFonts w:ascii="Cambria Math" w:hAnsi="Cambria Math"/>
                <w:oMath/>
              </w:rPr>
            </w:pPr>
            <m:oMathPara>
              <m:oMath>
                <m:r>
                  <m:rPr>
                    <m:sty m:val="bi"/>
                  </m:rPr>
                  <w:rPr>
                    <w:rFonts w:ascii="Cambria Math" w:hAnsi="Cambria Math"/>
                  </w:rPr>
                  <m:t>3</m:t>
                </m:r>
              </m:oMath>
            </m:oMathPara>
          </w:p>
        </w:tc>
        <w:tc>
          <w:tcPr>
            <w:tcW w:w="631" w:type="dxa"/>
            <w:tcBorders>
              <w:top w:val="single" w:sz="4" w:space="0" w:color="auto"/>
              <w:left w:val="single" w:sz="4" w:space="0" w:color="auto"/>
              <w:bottom w:val="single" w:sz="4" w:space="0" w:color="auto"/>
              <w:right w:val="single" w:sz="4" w:space="0" w:color="auto"/>
            </w:tcBorders>
            <w:vAlign w:val="center"/>
            <w:hideMark/>
          </w:tcPr>
          <w:p w14:paraId="181340B7" w14:textId="04A5BD07" w:rsidR="006B66DA" w:rsidRPr="00911075" w:rsidRDefault="00704E04" w:rsidP="004F4A21">
            <w:pPr>
              <w:pStyle w:val="ny-lesson-SF"/>
              <w:spacing w:before="0" w:after="0"/>
              <w:ind w:left="0" w:right="0"/>
              <w:jc w:val="center"/>
              <w:rPr>
                <w:rFonts w:ascii="Cambria Math" w:hAnsi="Cambria Math"/>
                <w:oMath/>
              </w:rPr>
            </w:pPr>
            <m:oMathPara>
              <m:oMath>
                <m:r>
                  <m:rPr>
                    <m:sty m:val="bi"/>
                  </m:rPr>
                  <w:rPr>
                    <w:rFonts w:ascii="Cambria Math" w:hAnsi="Cambria Math"/>
                  </w:rPr>
                  <m:t>4</m:t>
                </m:r>
              </m:oMath>
            </m:oMathPara>
          </w:p>
        </w:tc>
        <w:tc>
          <w:tcPr>
            <w:tcW w:w="632" w:type="dxa"/>
            <w:tcBorders>
              <w:top w:val="single" w:sz="4" w:space="0" w:color="auto"/>
              <w:left w:val="single" w:sz="4" w:space="0" w:color="auto"/>
              <w:bottom w:val="single" w:sz="4" w:space="0" w:color="auto"/>
              <w:right w:val="single" w:sz="4" w:space="0" w:color="auto"/>
            </w:tcBorders>
            <w:vAlign w:val="center"/>
            <w:hideMark/>
          </w:tcPr>
          <w:p w14:paraId="181340B8" w14:textId="0172BCC2" w:rsidR="006B66DA" w:rsidRPr="00911075" w:rsidRDefault="00704E04" w:rsidP="004F4A21">
            <w:pPr>
              <w:pStyle w:val="ny-lesson-SF"/>
              <w:spacing w:before="0" w:after="0"/>
              <w:ind w:left="0" w:right="0"/>
              <w:jc w:val="center"/>
              <w:rPr>
                <w:rFonts w:ascii="Cambria Math" w:hAnsi="Cambria Math"/>
                <w:oMath/>
              </w:rPr>
            </w:pPr>
            <m:oMathPara>
              <m:oMath>
                <m:r>
                  <m:rPr>
                    <m:sty m:val="bi"/>
                  </m:rPr>
                  <w:rPr>
                    <w:rFonts w:ascii="Cambria Math" w:hAnsi="Cambria Math"/>
                  </w:rPr>
                  <m:t>5</m:t>
                </m:r>
              </m:oMath>
            </m:oMathPara>
          </w:p>
        </w:tc>
        <w:tc>
          <w:tcPr>
            <w:tcW w:w="631" w:type="dxa"/>
            <w:tcBorders>
              <w:top w:val="single" w:sz="4" w:space="0" w:color="auto"/>
              <w:left w:val="single" w:sz="4" w:space="0" w:color="auto"/>
              <w:bottom w:val="single" w:sz="4" w:space="0" w:color="auto"/>
              <w:right w:val="single" w:sz="4" w:space="0" w:color="auto"/>
            </w:tcBorders>
            <w:vAlign w:val="center"/>
            <w:hideMark/>
          </w:tcPr>
          <w:p w14:paraId="181340B9" w14:textId="4641890D" w:rsidR="006B66DA" w:rsidRPr="00911075" w:rsidRDefault="00704E04" w:rsidP="004F4A21">
            <w:pPr>
              <w:pStyle w:val="ny-lesson-SF"/>
              <w:spacing w:before="0" w:after="0"/>
              <w:ind w:left="0" w:right="0"/>
              <w:jc w:val="center"/>
              <w:rPr>
                <w:rFonts w:ascii="Cambria Math" w:hAnsi="Cambria Math"/>
                <w:oMath/>
              </w:rPr>
            </w:pPr>
            <m:oMathPara>
              <m:oMath>
                <m:r>
                  <m:rPr>
                    <m:sty m:val="bi"/>
                  </m:rPr>
                  <w:rPr>
                    <w:rFonts w:ascii="Cambria Math" w:hAnsi="Cambria Math"/>
                  </w:rPr>
                  <m:t>6</m:t>
                </m:r>
              </m:oMath>
            </m:oMathPara>
          </w:p>
        </w:tc>
        <w:tc>
          <w:tcPr>
            <w:tcW w:w="632" w:type="dxa"/>
            <w:tcBorders>
              <w:top w:val="single" w:sz="4" w:space="0" w:color="auto"/>
              <w:left w:val="single" w:sz="4" w:space="0" w:color="auto"/>
              <w:bottom w:val="single" w:sz="4" w:space="0" w:color="auto"/>
              <w:right w:val="single" w:sz="4" w:space="0" w:color="auto"/>
            </w:tcBorders>
            <w:vAlign w:val="center"/>
            <w:hideMark/>
          </w:tcPr>
          <w:p w14:paraId="181340BA" w14:textId="62771920" w:rsidR="006B66DA" w:rsidRPr="00911075" w:rsidRDefault="00704E04" w:rsidP="004F4A21">
            <w:pPr>
              <w:pStyle w:val="ny-lesson-SF"/>
              <w:spacing w:before="0" w:after="0"/>
              <w:ind w:left="0" w:right="0"/>
              <w:jc w:val="center"/>
              <w:rPr>
                <w:rFonts w:ascii="Cambria Math" w:hAnsi="Cambria Math"/>
                <w:oMath/>
              </w:rPr>
            </w:pPr>
            <m:oMathPara>
              <m:oMath>
                <m:r>
                  <m:rPr>
                    <m:sty m:val="bi"/>
                  </m:rPr>
                  <w:rPr>
                    <w:rFonts w:ascii="Cambria Math" w:hAnsi="Cambria Math"/>
                  </w:rPr>
                  <m:t>7</m:t>
                </m:r>
              </m:oMath>
            </m:oMathPara>
          </w:p>
        </w:tc>
        <w:tc>
          <w:tcPr>
            <w:tcW w:w="632" w:type="dxa"/>
            <w:tcBorders>
              <w:top w:val="single" w:sz="4" w:space="0" w:color="auto"/>
              <w:left w:val="single" w:sz="4" w:space="0" w:color="auto"/>
              <w:bottom w:val="single" w:sz="4" w:space="0" w:color="auto"/>
              <w:right w:val="single" w:sz="4" w:space="0" w:color="auto"/>
            </w:tcBorders>
            <w:vAlign w:val="center"/>
            <w:hideMark/>
          </w:tcPr>
          <w:p w14:paraId="181340BB" w14:textId="74D4A3B1" w:rsidR="006B66DA" w:rsidRPr="00911075" w:rsidRDefault="00704E04" w:rsidP="004F4A21">
            <w:pPr>
              <w:pStyle w:val="ny-lesson-SF"/>
              <w:spacing w:before="0" w:after="0"/>
              <w:ind w:left="0" w:right="0"/>
              <w:jc w:val="center"/>
              <w:rPr>
                <w:rFonts w:ascii="Cambria Math" w:hAnsi="Cambria Math"/>
                <w:oMath/>
              </w:rPr>
            </w:pPr>
            <m:oMathPara>
              <m:oMath>
                <m:r>
                  <m:rPr>
                    <m:sty m:val="bi"/>
                  </m:rPr>
                  <w:rPr>
                    <w:rFonts w:ascii="Cambria Math" w:hAnsi="Cambria Math"/>
                  </w:rPr>
                  <m:t>8</m:t>
                </m:r>
              </m:oMath>
            </m:oMathPara>
          </w:p>
        </w:tc>
      </w:tr>
      <w:tr w:rsidR="006B66DA" w14:paraId="181340C7" w14:textId="77777777" w:rsidTr="004F4A21">
        <w:trPr>
          <w:jc w:val="center"/>
        </w:trPr>
        <w:tc>
          <w:tcPr>
            <w:tcW w:w="781" w:type="dxa"/>
            <w:tcBorders>
              <w:top w:val="single" w:sz="4" w:space="0" w:color="auto"/>
              <w:left w:val="single" w:sz="4" w:space="0" w:color="auto"/>
              <w:bottom w:val="single" w:sz="4" w:space="0" w:color="auto"/>
              <w:right w:val="single" w:sz="4" w:space="0" w:color="auto"/>
            </w:tcBorders>
            <w:vAlign w:val="center"/>
            <w:hideMark/>
          </w:tcPr>
          <w:p w14:paraId="181340BD" w14:textId="77777777" w:rsidR="006B66DA" w:rsidRDefault="006B66DA" w:rsidP="004F4A21">
            <w:pPr>
              <w:pStyle w:val="ny-lesson-SF"/>
              <w:spacing w:before="0" w:after="0"/>
              <w:ind w:left="0" w:right="0"/>
              <w:jc w:val="center"/>
            </w:pPr>
            <w:r>
              <w:t>Total Earnings</w:t>
            </w:r>
          </w:p>
        </w:tc>
        <w:tc>
          <w:tcPr>
            <w:tcW w:w="631" w:type="dxa"/>
            <w:tcBorders>
              <w:top w:val="single" w:sz="4" w:space="0" w:color="auto"/>
              <w:left w:val="single" w:sz="4" w:space="0" w:color="auto"/>
              <w:bottom w:val="single" w:sz="4" w:space="0" w:color="auto"/>
              <w:right w:val="single" w:sz="4" w:space="0" w:color="auto"/>
            </w:tcBorders>
            <w:vAlign w:val="center"/>
          </w:tcPr>
          <w:p w14:paraId="181340BE" w14:textId="77777777" w:rsidR="006B66DA" w:rsidRDefault="006B66DA" w:rsidP="004F4A21">
            <w:pPr>
              <w:pStyle w:val="ny-lesson-SF"/>
              <w:spacing w:before="0" w:after="0"/>
              <w:ind w:left="0" w:right="0"/>
              <w:jc w:val="center"/>
            </w:pPr>
          </w:p>
        </w:tc>
        <w:tc>
          <w:tcPr>
            <w:tcW w:w="632" w:type="dxa"/>
            <w:tcBorders>
              <w:top w:val="single" w:sz="4" w:space="0" w:color="auto"/>
              <w:left w:val="single" w:sz="4" w:space="0" w:color="auto"/>
              <w:bottom w:val="single" w:sz="4" w:space="0" w:color="auto"/>
              <w:right w:val="single" w:sz="4" w:space="0" w:color="auto"/>
            </w:tcBorders>
            <w:vAlign w:val="center"/>
            <w:hideMark/>
          </w:tcPr>
          <w:p w14:paraId="181340BF" w14:textId="270D3941" w:rsidR="006B66DA" w:rsidRPr="00911075" w:rsidRDefault="00704E04" w:rsidP="004F4A21">
            <w:pPr>
              <w:pStyle w:val="ny-lesson-SF"/>
              <w:spacing w:before="0" w:after="0"/>
              <w:ind w:left="0" w:right="0"/>
              <w:jc w:val="center"/>
              <w:rPr>
                <w:rFonts w:ascii="Cambria Math" w:hAnsi="Cambria Math"/>
                <w:oMath/>
              </w:rPr>
            </w:pPr>
            <m:oMathPara>
              <m:oMath>
                <m:r>
                  <m:rPr>
                    <m:sty m:val="bi"/>
                  </m:rPr>
                  <w:rPr>
                    <w:rFonts w:ascii="Cambria Math" w:hAnsi="Cambria Math"/>
                  </w:rPr>
                  <m:t>$28</m:t>
                </m:r>
              </m:oMath>
            </m:oMathPara>
          </w:p>
        </w:tc>
        <w:tc>
          <w:tcPr>
            <w:tcW w:w="631" w:type="dxa"/>
            <w:tcBorders>
              <w:top w:val="single" w:sz="4" w:space="0" w:color="auto"/>
              <w:left w:val="single" w:sz="4" w:space="0" w:color="auto"/>
              <w:bottom w:val="single" w:sz="4" w:space="0" w:color="auto"/>
              <w:right w:val="single" w:sz="4" w:space="0" w:color="auto"/>
            </w:tcBorders>
            <w:vAlign w:val="center"/>
          </w:tcPr>
          <w:p w14:paraId="181340C0" w14:textId="77777777" w:rsidR="006B66DA" w:rsidRPr="00911075" w:rsidRDefault="006B66DA" w:rsidP="004F4A21">
            <w:pPr>
              <w:pStyle w:val="ny-lesson-SF"/>
              <w:spacing w:before="0" w:after="0"/>
              <w:ind w:left="0" w:right="0"/>
              <w:jc w:val="center"/>
              <w:rPr>
                <w:rFonts w:ascii="Cambria Math" w:hAnsi="Cambria Math"/>
                <w:oMath/>
              </w:rPr>
            </w:pPr>
          </w:p>
        </w:tc>
        <w:tc>
          <w:tcPr>
            <w:tcW w:w="632" w:type="dxa"/>
            <w:tcBorders>
              <w:top w:val="single" w:sz="4" w:space="0" w:color="auto"/>
              <w:left w:val="single" w:sz="4" w:space="0" w:color="auto"/>
              <w:bottom w:val="single" w:sz="4" w:space="0" w:color="auto"/>
              <w:right w:val="single" w:sz="4" w:space="0" w:color="auto"/>
            </w:tcBorders>
            <w:vAlign w:val="center"/>
          </w:tcPr>
          <w:p w14:paraId="181340C1" w14:textId="77777777" w:rsidR="006B66DA" w:rsidRPr="00911075" w:rsidRDefault="006B66DA" w:rsidP="004F4A21">
            <w:pPr>
              <w:pStyle w:val="ny-lesson-SF"/>
              <w:spacing w:before="0" w:after="0"/>
              <w:ind w:left="0" w:right="0"/>
              <w:jc w:val="center"/>
              <w:rPr>
                <w:rFonts w:ascii="Cambria Math" w:hAnsi="Cambria Math"/>
                <w:oMath/>
              </w:rPr>
            </w:pPr>
          </w:p>
        </w:tc>
        <w:tc>
          <w:tcPr>
            <w:tcW w:w="631" w:type="dxa"/>
            <w:tcBorders>
              <w:top w:val="single" w:sz="4" w:space="0" w:color="auto"/>
              <w:left w:val="single" w:sz="4" w:space="0" w:color="auto"/>
              <w:bottom w:val="single" w:sz="4" w:space="0" w:color="auto"/>
              <w:right w:val="single" w:sz="4" w:space="0" w:color="auto"/>
            </w:tcBorders>
            <w:vAlign w:val="center"/>
            <w:hideMark/>
          </w:tcPr>
          <w:p w14:paraId="181340C2" w14:textId="3ED23FB8" w:rsidR="006B66DA" w:rsidRPr="00911075" w:rsidRDefault="00704E04" w:rsidP="004F4A21">
            <w:pPr>
              <w:pStyle w:val="ny-lesson-SF"/>
              <w:spacing w:before="0" w:after="0"/>
              <w:ind w:left="0" w:right="0"/>
              <w:jc w:val="center"/>
              <w:rPr>
                <w:rFonts w:ascii="Cambria Math" w:hAnsi="Cambria Math"/>
                <w:oMath/>
              </w:rPr>
            </w:pPr>
            <m:oMathPara>
              <m:oMath>
                <m:r>
                  <m:rPr>
                    <m:sty m:val="bi"/>
                  </m:rPr>
                  <w:rPr>
                    <w:rFonts w:ascii="Cambria Math" w:hAnsi="Cambria Math"/>
                  </w:rPr>
                  <m:t>$112</m:t>
                </m:r>
              </m:oMath>
            </m:oMathPara>
          </w:p>
        </w:tc>
        <w:tc>
          <w:tcPr>
            <w:tcW w:w="632" w:type="dxa"/>
            <w:tcBorders>
              <w:top w:val="single" w:sz="4" w:space="0" w:color="auto"/>
              <w:left w:val="single" w:sz="4" w:space="0" w:color="auto"/>
              <w:bottom w:val="single" w:sz="4" w:space="0" w:color="auto"/>
              <w:right w:val="single" w:sz="4" w:space="0" w:color="auto"/>
            </w:tcBorders>
            <w:vAlign w:val="center"/>
          </w:tcPr>
          <w:p w14:paraId="181340C3" w14:textId="77777777" w:rsidR="006B66DA" w:rsidRDefault="006B66DA" w:rsidP="004F4A21">
            <w:pPr>
              <w:pStyle w:val="ny-lesson-SF"/>
              <w:spacing w:before="0" w:after="0"/>
              <w:ind w:left="0" w:right="0"/>
              <w:jc w:val="center"/>
            </w:pPr>
          </w:p>
        </w:tc>
        <w:tc>
          <w:tcPr>
            <w:tcW w:w="631" w:type="dxa"/>
            <w:tcBorders>
              <w:top w:val="single" w:sz="4" w:space="0" w:color="auto"/>
              <w:left w:val="single" w:sz="4" w:space="0" w:color="auto"/>
              <w:bottom w:val="single" w:sz="4" w:space="0" w:color="auto"/>
              <w:right w:val="single" w:sz="4" w:space="0" w:color="auto"/>
            </w:tcBorders>
            <w:vAlign w:val="center"/>
          </w:tcPr>
          <w:p w14:paraId="181340C4" w14:textId="77777777" w:rsidR="006B66DA" w:rsidRDefault="006B66DA" w:rsidP="004F4A21">
            <w:pPr>
              <w:pStyle w:val="ny-lesson-SF"/>
              <w:spacing w:before="0" w:after="0"/>
              <w:ind w:left="0" w:right="0"/>
              <w:jc w:val="center"/>
            </w:pPr>
          </w:p>
        </w:tc>
        <w:tc>
          <w:tcPr>
            <w:tcW w:w="632" w:type="dxa"/>
            <w:tcBorders>
              <w:top w:val="single" w:sz="4" w:space="0" w:color="auto"/>
              <w:left w:val="single" w:sz="4" w:space="0" w:color="auto"/>
              <w:bottom w:val="single" w:sz="4" w:space="0" w:color="auto"/>
              <w:right w:val="single" w:sz="4" w:space="0" w:color="auto"/>
            </w:tcBorders>
            <w:vAlign w:val="center"/>
          </w:tcPr>
          <w:p w14:paraId="181340C5" w14:textId="77777777" w:rsidR="006B66DA" w:rsidRDefault="006B66DA" w:rsidP="004F4A21">
            <w:pPr>
              <w:pStyle w:val="ny-lesson-SF"/>
              <w:spacing w:before="0" w:after="0"/>
              <w:ind w:left="0" w:right="0"/>
              <w:jc w:val="center"/>
            </w:pPr>
          </w:p>
        </w:tc>
        <w:tc>
          <w:tcPr>
            <w:tcW w:w="632" w:type="dxa"/>
            <w:tcBorders>
              <w:top w:val="single" w:sz="4" w:space="0" w:color="auto"/>
              <w:left w:val="single" w:sz="4" w:space="0" w:color="auto"/>
              <w:bottom w:val="single" w:sz="4" w:space="0" w:color="auto"/>
              <w:right w:val="single" w:sz="4" w:space="0" w:color="auto"/>
            </w:tcBorders>
            <w:vAlign w:val="center"/>
          </w:tcPr>
          <w:p w14:paraId="181340C6" w14:textId="77777777" w:rsidR="006B66DA" w:rsidRDefault="006B66DA" w:rsidP="004F4A21">
            <w:pPr>
              <w:pStyle w:val="ny-lesson-SF"/>
              <w:spacing w:before="0" w:after="0"/>
              <w:ind w:left="0" w:right="0"/>
              <w:jc w:val="center"/>
            </w:pPr>
          </w:p>
        </w:tc>
      </w:tr>
    </w:tbl>
    <w:p w14:paraId="181340C8" w14:textId="24085052" w:rsidR="006B66DA" w:rsidRPr="00FB34DF" w:rsidRDefault="006B66DA" w:rsidP="00170292">
      <w:pPr>
        <w:pStyle w:val="ny-lesson-SFinsert-number-list"/>
        <w:numPr>
          <w:ilvl w:val="0"/>
          <w:numId w:val="0"/>
        </w:numPr>
        <w:ind w:left="1224"/>
      </w:pPr>
    </w:p>
    <w:p w14:paraId="181340C9" w14:textId="77777777" w:rsidR="006B66DA" w:rsidRDefault="006B66DA" w:rsidP="00170292">
      <w:pPr>
        <w:pStyle w:val="ny-lesson-SFinsert-number-list"/>
        <w:numPr>
          <w:ilvl w:val="1"/>
          <w:numId w:val="31"/>
        </w:numPr>
      </w:pPr>
      <w:r>
        <w:t xml:space="preserve">Work with a partner to answer Alex’s question.  </w:t>
      </w:r>
    </w:p>
    <w:p w14:paraId="181340CA" w14:textId="62BD4F6A" w:rsidR="006B66DA" w:rsidRDefault="006B66DA" w:rsidP="00170292">
      <w:pPr>
        <w:pStyle w:val="ny-lesson-solutions"/>
        <w:tabs>
          <w:tab w:val="clear" w:pos="400"/>
        </w:tabs>
        <w:ind w:right="1382" w:firstLine="0"/>
        <w:rPr>
          <w:szCs w:val="16"/>
        </w:rPr>
      </w:pPr>
      <w:r w:rsidRPr="00C14199">
        <w:rPr>
          <w:szCs w:val="16"/>
        </w:rPr>
        <w:t xml:space="preserve">Yes, Alex will have earned enough money to buy the </w:t>
      </w:r>
      <m:oMath>
        <m:r>
          <m:rPr>
            <m:sty m:val="bi"/>
          </m:rPr>
          <w:rPr>
            <w:rFonts w:ascii="Cambria Math" w:hAnsi="Cambria Math"/>
            <w:szCs w:val="16"/>
          </w:rPr>
          <m:t>$220</m:t>
        </m:r>
      </m:oMath>
      <w:r w:rsidRPr="00C14199">
        <w:rPr>
          <w:szCs w:val="16"/>
        </w:rPr>
        <w:t xml:space="preserve"> gaming system by the end of the summer </w:t>
      </w:r>
      <w:r w:rsidR="00911075">
        <w:rPr>
          <w:szCs w:val="16"/>
        </w:rPr>
        <w:t>because</w:t>
      </w:r>
      <w:r w:rsidRPr="00C14199">
        <w:rPr>
          <w:szCs w:val="16"/>
        </w:rPr>
        <w:t xml:space="preserve"> he will have </w:t>
      </w:r>
      <w:proofErr w:type="gramStart"/>
      <w:r w:rsidRPr="00C14199">
        <w:rPr>
          <w:szCs w:val="16"/>
        </w:rPr>
        <w:t>earned</w:t>
      </w:r>
      <w:r w:rsidR="00771079">
        <w:rPr>
          <w:szCs w:val="16"/>
        </w:rPr>
        <w:t xml:space="preserve"> </w:t>
      </w:r>
      <w:proofErr w:type="gramEnd"/>
      <m:oMath>
        <m:r>
          <m:rPr>
            <m:sty m:val="bi"/>
          </m:rPr>
          <w:rPr>
            <w:rFonts w:ascii="Cambria Math" w:hAnsi="Cambria Math"/>
            <w:szCs w:val="16"/>
          </w:rPr>
          <m:t>8⋅28</m:t>
        </m:r>
      </m:oMath>
      <w:r w:rsidRPr="00C14199">
        <w:rPr>
          <w:szCs w:val="16"/>
        </w:rPr>
        <w:t xml:space="preserve">, or </w:t>
      </w:r>
      <m:oMath>
        <m:r>
          <m:rPr>
            <m:sty m:val="bi"/>
          </m:rPr>
          <w:rPr>
            <w:rFonts w:ascii="Cambria Math" w:hAnsi="Cambria Math"/>
            <w:szCs w:val="16"/>
          </w:rPr>
          <m:t>224</m:t>
        </m:r>
      </m:oMath>
      <w:r w:rsidRPr="00C14199">
        <w:rPr>
          <w:szCs w:val="16"/>
        </w:rPr>
        <w:t xml:space="preserve"> dollars</w:t>
      </w:r>
      <w:r w:rsidR="00911075">
        <w:rPr>
          <w:szCs w:val="16"/>
        </w:rPr>
        <w:t>,</w:t>
      </w:r>
      <w:r w:rsidRPr="00C14199">
        <w:rPr>
          <w:szCs w:val="16"/>
        </w:rPr>
        <w:t xml:space="preserve"> for the </w:t>
      </w:r>
      <m:oMath>
        <m:r>
          <m:rPr>
            <m:sty m:val="bi"/>
          </m:rPr>
          <w:rPr>
            <w:rFonts w:ascii="Cambria Math" w:hAnsi="Cambria Math"/>
            <w:szCs w:val="16"/>
          </w:rPr>
          <m:t>8</m:t>
        </m:r>
      </m:oMath>
      <w:r w:rsidRPr="00C14199">
        <w:rPr>
          <w:szCs w:val="16"/>
        </w:rPr>
        <w:t xml:space="preserve"> weeks he worked.  A sample table is shown below.</w:t>
      </w:r>
    </w:p>
    <w:tbl>
      <w:tblPr>
        <w:tblStyle w:val="TableGrid"/>
        <w:tblW w:w="0" w:type="auto"/>
        <w:jc w:val="center"/>
        <w:tblLayout w:type="fixed"/>
        <w:tblLook w:val="04A0" w:firstRow="1" w:lastRow="0" w:firstColumn="1" w:lastColumn="0" w:noHBand="0" w:noVBand="1"/>
      </w:tblPr>
      <w:tblGrid>
        <w:gridCol w:w="923"/>
        <w:gridCol w:w="615"/>
        <w:gridCol w:w="616"/>
        <w:gridCol w:w="616"/>
        <w:gridCol w:w="616"/>
        <w:gridCol w:w="615"/>
        <w:gridCol w:w="616"/>
        <w:gridCol w:w="616"/>
        <w:gridCol w:w="616"/>
        <w:gridCol w:w="616"/>
      </w:tblGrid>
      <w:tr w:rsidR="006B66DA" w14:paraId="181340D5" w14:textId="77777777" w:rsidTr="004F4A21">
        <w:trPr>
          <w:trHeight w:val="432"/>
          <w:jc w:val="center"/>
        </w:trPr>
        <w:tc>
          <w:tcPr>
            <w:tcW w:w="923" w:type="dxa"/>
            <w:tcBorders>
              <w:top w:val="single" w:sz="4" w:space="0" w:color="auto"/>
              <w:left w:val="single" w:sz="4" w:space="0" w:color="auto"/>
              <w:bottom w:val="single" w:sz="4" w:space="0" w:color="auto"/>
              <w:right w:val="single" w:sz="4" w:space="0" w:color="auto"/>
            </w:tcBorders>
            <w:vAlign w:val="center"/>
            <w:hideMark/>
          </w:tcPr>
          <w:p w14:paraId="181340CB" w14:textId="77777777" w:rsidR="006B66DA" w:rsidRDefault="006B66DA" w:rsidP="004F4A21">
            <w:pPr>
              <w:pStyle w:val="ny-lesson-SF-response"/>
              <w:spacing w:before="0" w:after="0"/>
              <w:ind w:left="0" w:right="0"/>
              <w:jc w:val="center"/>
            </w:pPr>
            <w:r w:rsidRPr="00C14199">
              <w:t>Week</w:t>
            </w:r>
          </w:p>
        </w:tc>
        <w:tc>
          <w:tcPr>
            <w:tcW w:w="615" w:type="dxa"/>
            <w:tcBorders>
              <w:top w:val="single" w:sz="4" w:space="0" w:color="auto"/>
              <w:left w:val="single" w:sz="4" w:space="0" w:color="auto"/>
              <w:bottom w:val="single" w:sz="4" w:space="0" w:color="auto"/>
              <w:right w:val="single" w:sz="4" w:space="0" w:color="auto"/>
            </w:tcBorders>
            <w:vAlign w:val="center"/>
            <w:hideMark/>
          </w:tcPr>
          <w:p w14:paraId="181340CC" w14:textId="613678E1" w:rsidR="006B66DA" w:rsidRPr="00911075" w:rsidRDefault="00704E04" w:rsidP="004F4A21">
            <w:pPr>
              <w:pStyle w:val="ny-lesson-SF-response"/>
              <w:spacing w:before="0" w:after="0"/>
              <w:ind w:left="0" w:right="0"/>
              <w:jc w:val="center"/>
              <w:rPr>
                <w:rFonts w:ascii="Cambria Math" w:hAnsi="Cambria Math"/>
                <w:oMath/>
              </w:rPr>
            </w:pPr>
            <m:oMathPara>
              <m:oMath>
                <m:r>
                  <m:rPr>
                    <m:sty m:val="bi"/>
                  </m:rPr>
                  <w:rPr>
                    <w:rFonts w:ascii="Cambria Math" w:hAnsi="Cambria Math"/>
                  </w:rPr>
                  <m:t>0</m:t>
                </m:r>
              </m:oMath>
            </m:oMathPara>
          </w:p>
        </w:tc>
        <w:tc>
          <w:tcPr>
            <w:tcW w:w="616" w:type="dxa"/>
            <w:tcBorders>
              <w:top w:val="single" w:sz="4" w:space="0" w:color="auto"/>
              <w:left w:val="single" w:sz="4" w:space="0" w:color="auto"/>
              <w:bottom w:val="single" w:sz="4" w:space="0" w:color="auto"/>
              <w:right w:val="single" w:sz="4" w:space="0" w:color="auto"/>
            </w:tcBorders>
            <w:vAlign w:val="center"/>
            <w:hideMark/>
          </w:tcPr>
          <w:p w14:paraId="181340CD" w14:textId="79A4A544" w:rsidR="006B66DA" w:rsidRPr="00911075" w:rsidRDefault="00704E04" w:rsidP="004F4A21">
            <w:pPr>
              <w:pStyle w:val="ny-lesson-SF-response"/>
              <w:spacing w:before="0" w:after="0"/>
              <w:ind w:left="0" w:right="0"/>
              <w:jc w:val="center"/>
              <w:rPr>
                <w:rFonts w:ascii="Cambria Math" w:hAnsi="Cambria Math"/>
                <w:oMath/>
              </w:rPr>
            </w:pPr>
            <m:oMathPara>
              <m:oMath>
                <m:r>
                  <m:rPr>
                    <m:sty m:val="bi"/>
                  </m:rPr>
                  <w:rPr>
                    <w:rFonts w:ascii="Cambria Math" w:hAnsi="Cambria Math"/>
                  </w:rPr>
                  <m:t>1</m:t>
                </m:r>
              </m:oMath>
            </m:oMathPara>
          </w:p>
        </w:tc>
        <w:tc>
          <w:tcPr>
            <w:tcW w:w="616" w:type="dxa"/>
            <w:tcBorders>
              <w:top w:val="single" w:sz="4" w:space="0" w:color="auto"/>
              <w:left w:val="single" w:sz="4" w:space="0" w:color="auto"/>
              <w:bottom w:val="single" w:sz="4" w:space="0" w:color="auto"/>
              <w:right w:val="single" w:sz="4" w:space="0" w:color="auto"/>
            </w:tcBorders>
            <w:vAlign w:val="center"/>
            <w:hideMark/>
          </w:tcPr>
          <w:p w14:paraId="181340CE" w14:textId="0F654370" w:rsidR="006B66DA" w:rsidRPr="00911075" w:rsidRDefault="00704E04" w:rsidP="004F4A21">
            <w:pPr>
              <w:pStyle w:val="ny-lesson-SF-response"/>
              <w:spacing w:before="0" w:after="0"/>
              <w:ind w:left="0" w:right="0"/>
              <w:jc w:val="center"/>
              <w:rPr>
                <w:rFonts w:ascii="Cambria Math" w:hAnsi="Cambria Math"/>
                <w:oMath/>
              </w:rPr>
            </w:pPr>
            <m:oMathPara>
              <m:oMath>
                <m:r>
                  <m:rPr>
                    <m:sty m:val="bi"/>
                  </m:rPr>
                  <w:rPr>
                    <w:rFonts w:ascii="Cambria Math" w:hAnsi="Cambria Math"/>
                  </w:rPr>
                  <m:t>2</m:t>
                </m:r>
              </m:oMath>
            </m:oMathPara>
          </w:p>
        </w:tc>
        <w:tc>
          <w:tcPr>
            <w:tcW w:w="616" w:type="dxa"/>
            <w:tcBorders>
              <w:top w:val="single" w:sz="4" w:space="0" w:color="auto"/>
              <w:left w:val="single" w:sz="4" w:space="0" w:color="auto"/>
              <w:bottom w:val="single" w:sz="4" w:space="0" w:color="auto"/>
              <w:right w:val="single" w:sz="4" w:space="0" w:color="auto"/>
            </w:tcBorders>
            <w:vAlign w:val="center"/>
            <w:hideMark/>
          </w:tcPr>
          <w:p w14:paraId="181340CF" w14:textId="2DC785CC" w:rsidR="006B66DA" w:rsidRPr="00911075" w:rsidRDefault="00704E04" w:rsidP="004F4A21">
            <w:pPr>
              <w:pStyle w:val="ny-lesson-SF-response"/>
              <w:spacing w:before="0" w:after="0"/>
              <w:ind w:left="0" w:right="0"/>
              <w:jc w:val="center"/>
              <w:rPr>
                <w:rFonts w:ascii="Cambria Math" w:hAnsi="Cambria Math"/>
                <w:oMath/>
              </w:rPr>
            </w:pPr>
            <m:oMathPara>
              <m:oMath>
                <m:r>
                  <m:rPr>
                    <m:sty m:val="bi"/>
                  </m:rPr>
                  <w:rPr>
                    <w:rFonts w:ascii="Cambria Math" w:hAnsi="Cambria Math"/>
                  </w:rPr>
                  <m:t>3</m:t>
                </m:r>
              </m:oMath>
            </m:oMathPara>
          </w:p>
        </w:tc>
        <w:tc>
          <w:tcPr>
            <w:tcW w:w="615" w:type="dxa"/>
            <w:tcBorders>
              <w:top w:val="single" w:sz="4" w:space="0" w:color="auto"/>
              <w:left w:val="single" w:sz="4" w:space="0" w:color="auto"/>
              <w:bottom w:val="single" w:sz="4" w:space="0" w:color="auto"/>
              <w:right w:val="single" w:sz="4" w:space="0" w:color="auto"/>
            </w:tcBorders>
            <w:vAlign w:val="center"/>
            <w:hideMark/>
          </w:tcPr>
          <w:p w14:paraId="181340D0" w14:textId="65752AAA" w:rsidR="006B66DA" w:rsidRPr="00911075" w:rsidRDefault="00704E04" w:rsidP="004F4A21">
            <w:pPr>
              <w:pStyle w:val="ny-lesson-SF-response"/>
              <w:spacing w:before="0" w:after="0"/>
              <w:ind w:left="0" w:right="0"/>
              <w:jc w:val="center"/>
              <w:rPr>
                <w:rFonts w:ascii="Cambria Math" w:hAnsi="Cambria Math"/>
                <w:oMath/>
              </w:rPr>
            </w:pPr>
            <m:oMathPara>
              <m:oMath>
                <m:r>
                  <m:rPr>
                    <m:sty m:val="bi"/>
                  </m:rPr>
                  <w:rPr>
                    <w:rFonts w:ascii="Cambria Math" w:hAnsi="Cambria Math"/>
                  </w:rPr>
                  <m:t>4</m:t>
                </m:r>
              </m:oMath>
            </m:oMathPara>
          </w:p>
        </w:tc>
        <w:tc>
          <w:tcPr>
            <w:tcW w:w="616" w:type="dxa"/>
            <w:tcBorders>
              <w:top w:val="single" w:sz="4" w:space="0" w:color="auto"/>
              <w:left w:val="single" w:sz="4" w:space="0" w:color="auto"/>
              <w:bottom w:val="single" w:sz="4" w:space="0" w:color="auto"/>
              <w:right w:val="single" w:sz="4" w:space="0" w:color="auto"/>
            </w:tcBorders>
            <w:vAlign w:val="center"/>
            <w:hideMark/>
          </w:tcPr>
          <w:p w14:paraId="181340D1" w14:textId="28C93017" w:rsidR="006B66DA" w:rsidRPr="00911075" w:rsidRDefault="00704E04" w:rsidP="004F4A21">
            <w:pPr>
              <w:pStyle w:val="ny-lesson-SF-response"/>
              <w:spacing w:before="0" w:after="0"/>
              <w:ind w:left="0" w:right="0"/>
              <w:jc w:val="center"/>
              <w:rPr>
                <w:rFonts w:ascii="Cambria Math" w:hAnsi="Cambria Math"/>
                <w:oMath/>
              </w:rPr>
            </w:pPr>
            <m:oMathPara>
              <m:oMath>
                <m:r>
                  <m:rPr>
                    <m:sty m:val="bi"/>
                  </m:rPr>
                  <w:rPr>
                    <w:rFonts w:ascii="Cambria Math" w:hAnsi="Cambria Math"/>
                  </w:rPr>
                  <m:t>5</m:t>
                </m:r>
              </m:oMath>
            </m:oMathPara>
          </w:p>
        </w:tc>
        <w:tc>
          <w:tcPr>
            <w:tcW w:w="616" w:type="dxa"/>
            <w:tcBorders>
              <w:top w:val="single" w:sz="4" w:space="0" w:color="auto"/>
              <w:left w:val="single" w:sz="4" w:space="0" w:color="auto"/>
              <w:bottom w:val="single" w:sz="4" w:space="0" w:color="auto"/>
              <w:right w:val="single" w:sz="4" w:space="0" w:color="auto"/>
            </w:tcBorders>
            <w:vAlign w:val="center"/>
            <w:hideMark/>
          </w:tcPr>
          <w:p w14:paraId="181340D2" w14:textId="3727D8EF" w:rsidR="006B66DA" w:rsidRPr="00911075" w:rsidRDefault="00704E04" w:rsidP="004F4A21">
            <w:pPr>
              <w:pStyle w:val="ny-lesson-SF-response"/>
              <w:spacing w:before="0" w:after="0"/>
              <w:ind w:left="0" w:right="0"/>
              <w:jc w:val="center"/>
              <w:rPr>
                <w:rFonts w:ascii="Cambria Math" w:hAnsi="Cambria Math"/>
                <w:oMath/>
              </w:rPr>
            </w:pPr>
            <m:oMathPara>
              <m:oMath>
                <m:r>
                  <m:rPr>
                    <m:sty m:val="bi"/>
                  </m:rPr>
                  <w:rPr>
                    <w:rFonts w:ascii="Cambria Math" w:hAnsi="Cambria Math"/>
                  </w:rPr>
                  <m:t>6</m:t>
                </m:r>
              </m:oMath>
            </m:oMathPara>
          </w:p>
        </w:tc>
        <w:tc>
          <w:tcPr>
            <w:tcW w:w="616" w:type="dxa"/>
            <w:tcBorders>
              <w:top w:val="single" w:sz="4" w:space="0" w:color="auto"/>
              <w:left w:val="single" w:sz="4" w:space="0" w:color="auto"/>
              <w:bottom w:val="single" w:sz="4" w:space="0" w:color="auto"/>
              <w:right w:val="single" w:sz="4" w:space="0" w:color="auto"/>
            </w:tcBorders>
            <w:vAlign w:val="center"/>
            <w:hideMark/>
          </w:tcPr>
          <w:p w14:paraId="181340D3" w14:textId="16B97AF5" w:rsidR="006B66DA" w:rsidRPr="00911075" w:rsidRDefault="00704E04" w:rsidP="004F4A21">
            <w:pPr>
              <w:pStyle w:val="ny-lesson-SF-response"/>
              <w:spacing w:before="0" w:after="0"/>
              <w:ind w:left="0" w:right="0"/>
              <w:jc w:val="center"/>
              <w:rPr>
                <w:rFonts w:ascii="Cambria Math" w:hAnsi="Cambria Math"/>
                <w:oMath/>
              </w:rPr>
            </w:pPr>
            <m:oMathPara>
              <m:oMath>
                <m:r>
                  <m:rPr>
                    <m:sty m:val="bi"/>
                  </m:rPr>
                  <w:rPr>
                    <w:rFonts w:ascii="Cambria Math" w:hAnsi="Cambria Math"/>
                  </w:rPr>
                  <m:t>7</m:t>
                </m:r>
              </m:oMath>
            </m:oMathPara>
          </w:p>
        </w:tc>
        <w:tc>
          <w:tcPr>
            <w:tcW w:w="616" w:type="dxa"/>
            <w:tcBorders>
              <w:top w:val="single" w:sz="4" w:space="0" w:color="auto"/>
              <w:left w:val="single" w:sz="4" w:space="0" w:color="auto"/>
              <w:bottom w:val="single" w:sz="4" w:space="0" w:color="auto"/>
              <w:right w:val="single" w:sz="4" w:space="0" w:color="auto"/>
            </w:tcBorders>
            <w:vAlign w:val="center"/>
            <w:hideMark/>
          </w:tcPr>
          <w:p w14:paraId="181340D4" w14:textId="20281959" w:rsidR="006B66DA" w:rsidRPr="00911075" w:rsidRDefault="00704E04" w:rsidP="004F4A21">
            <w:pPr>
              <w:pStyle w:val="ny-lesson-SF-response"/>
              <w:spacing w:before="0" w:after="0"/>
              <w:ind w:left="0" w:right="0"/>
              <w:jc w:val="center"/>
              <w:rPr>
                <w:rFonts w:ascii="Cambria Math" w:hAnsi="Cambria Math"/>
                <w:oMath/>
              </w:rPr>
            </w:pPr>
            <m:oMathPara>
              <m:oMath>
                <m:r>
                  <m:rPr>
                    <m:sty m:val="bi"/>
                  </m:rPr>
                  <w:rPr>
                    <w:rFonts w:ascii="Cambria Math" w:hAnsi="Cambria Math"/>
                  </w:rPr>
                  <m:t>8</m:t>
                </m:r>
              </m:oMath>
            </m:oMathPara>
          </w:p>
        </w:tc>
      </w:tr>
      <w:tr w:rsidR="006B66DA" w14:paraId="181340E0" w14:textId="77777777" w:rsidTr="004F4A21">
        <w:trPr>
          <w:jc w:val="center"/>
        </w:trPr>
        <w:tc>
          <w:tcPr>
            <w:tcW w:w="923" w:type="dxa"/>
            <w:tcBorders>
              <w:top w:val="single" w:sz="4" w:space="0" w:color="auto"/>
              <w:left w:val="single" w:sz="4" w:space="0" w:color="auto"/>
              <w:bottom w:val="single" w:sz="4" w:space="0" w:color="auto"/>
              <w:right w:val="single" w:sz="4" w:space="0" w:color="auto"/>
            </w:tcBorders>
            <w:vAlign w:val="center"/>
            <w:hideMark/>
          </w:tcPr>
          <w:p w14:paraId="181340D6" w14:textId="77777777" w:rsidR="006B66DA" w:rsidRDefault="006B66DA" w:rsidP="004F4A21">
            <w:pPr>
              <w:pStyle w:val="ny-lesson-SF-response"/>
              <w:spacing w:before="0" w:after="0"/>
              <w:ind w:left="0" w:right="0"/>
              <w:jc w:val="center"/>
            </w:pPr>
            <w:r w:rsidRPr="00C14199">
              <w:t>Total Earnings</w:t>
            </w:r>
          </w:p>
        </w:tc>
        <w:tc>
          <w:tcPr>
            <w:tcW w:w="615" w:type="dxa"/>
            <w:tcBorders>
              <w:top w:val="single" w:sz="4" w:space="0" w:color="auto"/>
              <w:left w:val="single" w:sz="4" w:space="0" w:color="auto"/>
              <w:bottom w:val="single" w:sz="4" w:space="0" w:color="auto"/>
              <w:right w:val="single" w:sz="4" w:space="0" w:color="auto"/>
            </w:tcBorders>
            <w:vAlign w:val="center"/>
          </w:tcPr>
          <w:p w14:paraId="181340D7" w14:textId="530A0FCF" w:rsidR="006B66DA" w:rsidRPr="00911075" w:rsidRDefault="00704E04" w:rsidP="004F4A21">
            <w:pPr>
              <w:pStyle w:val="ny-lesson-SF-response"/>
              <w:spacing w:before="0" w:after="0"/>
              <w:ind w:left="0" w:right="0"/>
              <w:jc w:val="center"/>
              <w:rPr>
                <w:rFonts w:ascii="Cambria Math" w:hAnsi="Cambria Math"/>
                <w:oMath/>
              </w:rPr>
            </w:pPr>
            <m:oMathPara>
              <m:oMath>
                <m:r>
                  <m:rPr>
                    <m:sty m:val="bi"/>
                  </m:rPr>
                  <w:rPr>
                    <w:rFonts w:ascii="Cambria Math" w:hAnsi="Cambria Math"/>
                  </w:rPr>
                  <m:t>$0</m:t>
                </m:r>
              </m:oMath>
            </m:oMathPara>
          </w:p>
        </w:tc>
        <w:tc>
          <w:tcPr>
            <w:tcW w:w="616" w:type="dxa"/>
            <w:tcBorders>
              <w:top w:val="single" w:sz="4" w:space="0" w:color="auto"/>
              <w:left w:val="single" w:sz="4" w:space="0" w:color="auto"/>
              <w:bottom w:val="single" w:sz="4" w:space="0" w:color="auto"/>
              <w:right w:val="single" w:sz="4" w:space="0" w:color="auto"/>
            </w:tcBorders>
            <w:vAlign w:val="center"/>
            <w:hideMark/>
          </w:tcPr>
          <w:p w14:paraId="181340D8" w14:textId="4EDD321F" w:rsidR="006B66DA" w:rsidRPr="00911075" w:rsidRDefault="00704E04" w:rsidP="004F4A21">
            <w:pPr>
              <w:pStyle w:val="ny-lesson-SF-response"/>
              <w:spacing w:before="0" w:after="0"/>
              <w:ind w:left="0" w:right="0"/>
              <w:jc w:val="center"/>
              <w:rPr>
                <w:rFonts w:ascii="Cambria Math" w:hAnsi="Cambria Math"/>
                <w:oMath/>
              </w:rPr>
            </w:pPr>
            <m:oMathPara>
              <m:oMath>
                <m:r>
                  <m:rPr>
                    <m:sty m:val="bi"/>
                  </m:rPr>
                  <w:rPr>
                    <w:rFonts w:ascii="Cambria Math" w:hAnsi="Cambria Math"/>
                  </w:rPr>
                  <m:t>$28</m:t>
                </m:r>
              </m:oMath>
            </m:oMathPara>
          </w:p>
        </w:tc>
        <w:tc>
          <w:tcPr>
            <w:tcW w:w="616" w:type="dxa"/>
            <w:tcBorders>
              <w:top w:val="single" w:sz="4" w:space="0" w:color="auto"/>
              <w:left w:val="single" w:sz="4" w:space="0" w:color="auto"/>
              <w:bottom w:val="single" w:sz="4" w:space="0" w:color="auto"/>
              <w:right w:val="single" w:sz="4" w:space="0" w:color="auto"/>
            </w:tcBorders>
            <w:vAlign w:val="center"/>
          </w:tcPr>
          <w:p w14:paraId="181340D9" w14:textId="12EFE432" w:rsidR="006B66DA" w:rsidRPr="00911075" w:rsidRDefault="00704E04" w:rsidP="004F4A21">
            <w:pPr>
              <w:pStyle w:val="ny-lesson-SF-response"/>
              <w:spacing w:before="0" w:after="0"/>
              <w:ind w:left="0" w:right="0"/>
              <w:jc w:val="center"/>
              <w:rPr>
                <w:rFonts w:ascii="Cambria Math" w:hAnsi="Cambria Math"/>
                <w:oMath/>
              </w:rPr>
            </w:pPr>
            <m:oMathPara>
              <m:oMath>
                <m:r>
                  <m:rPr>
                    <m:sty m:val="bi"/>
                  </m:rPr>
                  <w:rPr>
                    <w:rFonts w:ascii="Cambria Math" w:hAnsi="Cambria Math"/>
                  </w:rPr>
                  <m:t>$56</m:t>
                </m:r>
              </m:oMath>
            </m:oMathPara>
          </w:p>
        </w:tc>
        <w:tc>
          <w:tcPr>
            <w:tcW w:w="616" w:type="dxa"/>
            <w:tcBorders>
              <w:top w:val="single" w:sz="4" w:space="0" w:color="auto"/>
              <w:left w:val="single" w:sz="4" w:space="0" w:color="auto"/>
              <w:bottom w:val="single" w:sz="4" w:space="0" w:color="auto"/>
              <w:right w:val="single" w:sz="4" w:space="0" w:color="auto"/>
            </w:tcBorders>
            <w:vAlign w:val="center"/>
          </w:tcPr>
          <w:p w14:paraId="181340DA" w14:textId="0718CEA0" w:rsidR="006B66DA" w:rsidRPr="00911075" w:rsidRDefault="00704E04" w:rsidP="004F4A21">
            <w:pPr>
              <w:pStyle w:val="ny-lesson-SF-response"/>
              <w:spacing w:before="0" w:after="0"/>
              <w:ind w:left="0" w:right="0"/>
              <w:jc w:val="center"/>
              <w:rPr>
                <w:rFonts w:ascii="Cambria Math" w:hAnsi="Cambria Math"/>
                <w:oMath/>
              </w:rPr>
            </w:pPr>
            <m:oMathPara>
              <m:oMath>
                <m:r>
                  <m:rPr>
                    <m:sty m:val="bi"/>
                  </m:rPr>
                  <w:rPr>
                    <w:rFonts w:ascii="Cambria Math" w:hAnsi="Cambria Math"/>
                  </w:rPr>
                  <m:t>$84</m:t>
                </m:r>
              </m:oMath>
            </m:oMathPara>
          </w:p>
        </w:tc>
        <w:tc>
          <w:tcPr>
            <w:tcW w:w="615" w:type="dxa"/>
            <w:tcBorders>
              <w:top w:val="single" w:sz="4" w:space="0" w:color="auto"/>
              <w:left w:val="single" w:sz="4" w:space="0" w:color="auto"/>
              <w:bottom w:val="single" w:sz="4" w:space="0" w:color="auto"/>
              <w:right w:val="single" w:sz="4" w:space="0" w:color="auto"/>
            </w:tcBorders>
            <w:vAlign w:val="center"/>
            <w:hideMark/>
          </w:tcPr>
          <w:p w14:paraId="181340DB" w14:textId="7BB1F3C3" w:rsidR="006B66DA" w:rsidRPr="00911075" w:rsidRDefault="00704E04" w:rsidP="004F4A21">
            <w:pPr>
              <w:pStyle w:val="ny-lesson-SF-response"/>
              <w:spacing w:before="0" w:after="0"/>
              <w:ind w:left="0" w:right="0"/>
              <w:jc w:val="center"/>
              <w:rPr>
                <w:rFonts w:ascii="Cambria Math" w:hAnsi="Cambria Math"/>
                <w:oMath/>
              </w:rPr>
            </w:pPr>
            <m:oMathPara>
              <m:oMath>
                <m:r>
                  <m:rPr>
                    <m:sty m:val="bi"/>
                  </m:rPr>
                  <w:rPr>
                    <w:rFonts w:ascii="Cambria Math" w:hAnsi="Cambria Math"/>
                  </w:rPr>
                  <m:t>$112</m:t>
                </m:r>
              </m:oMath>
            </m:oMathPara>
          </w:p>
        </w:tc>
        <w:tc>
          <w:tcPr>
            <w:tcW w:w="616" w:type="dxa"/>
            <w:tcBorders>
              <w:top w:val="single" w:sz="4" w:space="0" w:color="auto"/>
              <w:left w:val="single" w:sz="4" w:space="0" w:color="auto"/>
              <w:bottom w:val="single" w:sz="4" w:space="0" w:color="auto"/>
              <w:right w:val="single" w:sz="4" w:space="0" w:color="auto"/>
            </w:tcBorders>
            <w:vAlign w:val="center"/>
          </w:tcPr>
          <w:p w14:paraId="181340DC" w14:textId="0B390977" w:rsidR="006B66DA" w:rsidRPr="00911075" w:rsidRDefault="00704E04" w:rsidP="004F4A21">
            <w:pPr>
              <w:pStyle w:val="ny-lesson-SF-response"/>
              <w:spacing w:before="0" w:after="0"/>
              <w:ind w:left="0" w:right="0"/>
              <w:jc w:val="center"/>
              <w:rPr>
                <w:rFonts w:ascii="Cambria Math" w:hAnsi="Cambria Math"/>
                <w:oMath/>
              </w:rPr>
            </w:pPr>
            <m:oMathPara>
              <m:oMath>
                <m:r>
                  <m:rPr>
                    <m:sty m:val="bi"/>
                  </m:rPr>
                  <w:rPr>
                    <w:rFonts w:ascii="Cambria Math" w:hAnsi="Cambria Math"/>
                  </w:rPr>
                  <m:t>$140</m:t>
                </m:r>
              </m:oMath>
            </m:oMathPara>
          </w:p>
        </w:tc>
        <w:tc>
          <w:tcPr>
            <w:tcW w:w="616" w:type="dxa"/>
            <w:tcBorders>
              <w:top w:val="single" w:sz="4" w:space="0" w:color="auto"/>
              <w:left w:val="single" w:sz="4" w:space="0" w:color="auto"/>
              <w:bottom w:val="single" w:sz="4" w:space="0" w:color="auto"/>
              <w:right w:val="single" w:sz="4" w:space="0" w:color="auto"/>
            </w:tcBorders>
            <w:vAlign w:val="center"/>
          </w:tcPr>
          <w:p w14:paraId="181340DD" w14:textId="2254CDFA" w:rsidR="006B66DA" w:rsidRPr="00911075" w:rsidRDefault="00704E04" w:rsidP="004F4A21">
            <w:pPr>
              <w:pStyle w:val="ny-lesson-SF-response"/>
              <w:spacing w:before="0" w:after="0"/>
              <w:ind w:left="0" w:right="0"/>
              <w:jc w:val="center"/>
              <w:rPr>
                <w:rFonts w:ascii="Cambria Math" w:hAnsi="Cambria Math"/>
                <w:oMath/>
              </w:rPr>
            </w:pPr>
            <m:oMathPara>
              <m:oMath>
                <m:r>
                  <m:rPr>
                    <m:sty m:val="bi"/>
                  </m:rPr>
                  <w:rPr>
                    <w:rFonts w:ascii="Cambria Math" w:hAnsi="Cambria Math"/>
                  </w:rPr>
                  <m:t>$168</m:t>
                </m:r>
              </m:oMath>
            </m:oMathPara>
          </w:p>
        </w:tc>
        <w:tc>
          <w:tcPr>
            <w:tcW w:w="616" w:type="dxa"/>
            <w:tcBorders>
              <w:top w:val="single" w:sz="4" w:space="0" w:color="auto"/>
              <w:left w:val="single" w:sz="4" w:space="0" w:color="auto"/>
              <w:bottom w:val="single" w:sz="4" w:space="0" w:color="auto"/>
              <w:right w:val="single" w:sz="4" w:space="0" w:color="auto"/>
            </w:tcBorders>
            <w:vAlign w:val="center"/>
          </w:tcPr>
          <w:p w14:paraId="181340DE" w14:textId="738694BE" w:rsidR="006B66DA" w:rsidRPr="00911075" w:rsidRDefault="00704E04" w:rsidP="004F4A21">
            <w:pPr>
              <w:pStyle w:val="ny-lesson-SF-response"/>
              <w:spacing w:before="0" w:after="0"/>
              <w:ind w:left="0" w:right="0"/>
              <w:jc w:val="center"/>
              <w:rPr>
                <w:rFonts w:ascii="Cambria Math" w:hAnsi="Cambria Math"/>
                <w:oMath/>
              </w:rPr>
            </w:pPr>
            <m:oMathPara>
              <m:oMath>
                <m:r>
                  <m:rPr>
                    <m:sty m:val="bi"/>
                  </m:rPr>
                  <w:rPr>
                    <w:rFonts w:ascii="Cambria Math" w:hAnsi="Cambria Math"/>
                  </w:rPr>
                  <m:t>$196</m:t>
                </m:r>
              </m:oMath>
            </m:oMathPara>
          </w:p>
        </w:tc>
        <w:tc>
          <w:tcPr>
            <w:tcW w:w="616" w:type="dxa"/>
            <w:tcBorders>
              <w:top w:val="single" w:sz="4" w:space="0" w:color="auto"/>
              <w:left w:val="single" w:sz="4" w:space="0" w:color="auto"/>
              <w:bottom w:val="single" w:sz="4" w:space="0" w:color="auto"/>
              <w:right w:val="single" w:sz="4" w:space="0" w:color="auto"/>
            </w:tcBorders>
            <w:vAlign w:val="center"/>
          </w:tcPr>
          <w:p w14:paraId="181340DF" w14:textId="19CED111" w:rsidR="006B66DA" w:rsidRPr="00911075" w:rsidRDefault="00704E04" w:rsidP="004F4A21">
            <w:pPr>
              <w:pStyle w:val="ny-lesson-SF-response"/>
              <w:spacing w:before="0" w:after="0"/>
              <w:ind w:left="0" w:right="0"/>
              <w:jc w:val="center"/>
              <w:rPr>
                <w:rFonts w:ascii="Cambria Math" w:hAnsi="Cambria Math"/>
                <w:oMath/>
              </w:rPr>
            </w:pPr>
            <m:oMathPara>
              <m:oMath>
                <m:r>
                  <m:rPr>
                    <m:sty m:val="bi"/>
                  </m:rPr>
                  <w:rPr>
                    <w:rFonts w:ascii="Cambria Math" w:hAnsi="Cambria Math"/>
                  </w:rPr>
                  <m:t>$224</m:t>
                </m:r>
              </m:oMath>
            </m:oMathPara>
          </w:p>
        </w:tc>
      </w:tr>
    </w:tbl>
    <w:p w14:paraId="57705680" w14:textId="77777777" w:rsidR="00911075" w:rsidRDefault="00911075" w:rsidP="006B66DA">
      <w:pPr>
        <w:pStyle w:val="ny-lesson-paragraph"/>
      </w:pPr>
    </w:p>
    <w:p w14:paraId="181340E2" w14:textId="6E63F6F5" w:rsidR="006B66DA" w:rsidRDefault="006B66DA" w:rsidP="006B66DA">
      <w:pPr>
        <w:pStyle w:val="ny-lesson-paragraph"/>
      </w:pPr>
      <w:r>
        <w:lastRenderedPageBreak/>
        <w:t xml:space="preserve">Allow for students to share responses with the class for part </w:t>
      </w:r>
      <w:r w:rsidR="00704E04">
        <w:t>(</w:t>
      </w:r>
      <w:r>
        <w:t>b</w:t>
      </w:r>
      <w:r w:rsidR="00704E04">
        <w:t>)</w:t>
      </w:r>
      <w:r>
        <w:t xml:space="preserve">, </w:t>
      </w:r>
      <w:r w:rsidR="0083659F">
        <w:t xml:space="preserve">and </w:t>
      </w:r>
      <w:r>
        <w:t xml:space="preserve">then record in their student pages.  </w:t>
      </w:r>
    </w:p>
    <w:p w14:paraId="181340E3" w14:textId="763F56B9" w:rsidR="006B66DA" w:rsidRPr="00C14199" w:rsidRDefault="00CA18D9" w:rsidP="00911075">
      <w:pPr>
        <w:pStyle w:val="ny-lesson-SFinsert-number-list"/>
        <w:numPr>
          <w:ilvl w:val="0"/>
          <w:numId w:val="0"/>
        </w:numPr>
        <w:ind w:left="1224"/>
      </w:pPr>
      <w:r>
        <w:rPr>
          <w:noProof/>
        </w:rPr>
        <mc:AlternateContent>
          <mc:Choice Requires="wps">
            <w:drawing>
              <wp:anchor distT="0" distB="0" distL="114300" distR="114300" simplePos="0" relativeHeight="251640320" behindDoc="0" locked="0" layoutInCell="1" allowOverlap="1" wp14:anchorId="18134156" wp14:editId="079F732E">
                <wp:simplePos x="0" y="0"/>
                <wp:positionH relativeFrom="margin">
                  <wp:align>center</wp:align>
                </wp:positionH>
                <wp:positionV relativeFrom="paragraph">
                  <wp:posOffset>102931</wp:posOffset>
                </wp:positionV>
                <wp:extent cx="5303520" cy="696848"/>
                <wp:effectExtent l="0" t="0" r="11430" b="27305"/>
                <wp:wrapNone/>
                <wp:docPr id="9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696848"/>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85E46C0" id="Rectangle 97" o:spid="_x0000_s1026" style="position:absolute;margin-left:0;margin-top:8.1pt;width:417.6pt;height:54.85pt;z-index:251640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" filled="f" strokecolor="#ae6852" strokeweight="1.15pt">
                <v:path arrowok="t"/>
                <w10:wrap anchorx="margin"/>
              </v:rect>
            </w:pict>
          </mc:Fallback>
        </mc:AlternateContent>
      </w:r>
      <w:r w:rsidR="006B66DA" w:rsidRPr="00C14199">
        <w:t xml:space="preserve"> </w:t>
      </w:r>
    </w:p>
    <w:p w14:paraId="181340E4" w14:textId="7C7F9D1B" w:rsidR="006B66DA" w:rsidRDefault="006B66DA" w:rsidP="00911075">
      <w:pPr>
        <w:pStyle w:val="ny-lesson-SFinsert-number-list"/>
        <w:numPr>
          <w:ilvl w:val="1"/>
          <w:numId w:val="31"/>
        </w:numPr>
      </w:pPr>
      <w:r>
        <w:t>Are Alex’s total earning</w:t>
      </w:r>
      <w:r w:rsidR="00CA18D9">
        <w:t>s</w:t>
      </w:r>
      <w:r>
        <w:t xml:space="preserve"> proportional to the number of weeks he worked? </w:t>
      </w:r>
      <w:r w:rsidR="0083659F">
        <w:t xml:space="preserve"> </w:t>
      </w:r>
      <w:r>
        <w:t xml:space="preserve">How do you know? </w:t>
      </w:r>
    </w:p>
    <w:p w14:paraId="181340E5" w14:textId="216BEFC0" w:rsidR="006B66DA" w:rsidRDefault="006B66DA" w:rsidP="00911075">
      <w:pPr>
        <w:pStyle w:val="ny-lesson-SFinsert-response-number-list"/>
        <w:numPr>
          <w:ilvl w:val="0"/>
          <w:numId w:val="0"/>
        </w:numPr>
        <w:ind w:left="1670"/>
      </w:pPr>
      <w:r w:rsidRPr="00DE31DC">
        <w:t>Alex’s total earnings are proportional to the number of weeks he worked</w:t>
      </w:r>
      <w:r w:rsidR="009E74A3" w:rsidRPr="00DE31DC">
        <w:t xml:space="preserve">.  </w:t>
      </w:r>
      <w:r w:rsidRPr="00DE31DC">
        <w:t>There exists a constant value</w:t>
      </w:r>
      <w:proofErr w:type="gramStart"/>
      <w:r w:rsidRPr="00DE31DC">
        <w:t xml:space="preserve">, </w:t>
      </w:r>
      <w:proofErr w:type="gramEnd"/>
      <m:oMath>
        <m:r>
          <m:rPr>
            <m:sty m:val="bi"/>
          </m:rPr>
          <w:rPr>
            <w:rFonts w:ascii="Cambria Math" w:hAnsi="Cambria Math"/>
          </w:rPr>
          <m:t>28</m:t>
        </m:r>
      </m:oMath>
      <w:r w:rsidR="00CA18D9" w:rsidRPr="00DE31DC">
        <w:t>, which</w:t>
      </w:r>
      <w:r w:rsidRPr="00DE31DC">
        <w:t xml:space="preserve"> can be multiplied by the number of weeks to determine the corresponding earnings for that week.</w:t>
      </w:r>
      <w:r w:rsidR="0083659F">
        <w:t xml:space="preserve"> </w:t>
      </w:r>
      <w:r w:rsidRPr="00DE31DC">
        <w:t xml:space="preserve"> The table shows an example of a proportional relationship.</w:t>
      </w:r>
    </w:p>
    <w:p w14:paraId="181340E6" w14:textId="77777777" w:rsidR="006B66DA" w:rsidRPr="00911075" w:rsidRDefault="006B66DA" w:rsidP="00911075">
      <w:pPr>
        <w:pStyle w:val="ny-lesson-paragraph"/>
      </w:pPr>
    </w:p>
    <w:p w14:paraId="181340E8" w14:textId="77777777" w:rsidR="006B66DA" w:rsidRPr="004318C3" w:rsidRDefault="006B66DA" w:rsidP="006B66DA">
      <w:pPr>
        <w:pStyle w:val="ny-lesson-hdr-1"/>
      </w:pPr>
      <w:r w:rsidRPr="004318C3">
        <w:t>Closing (2 minutes)</w:t>
      </w:r>
    </w:p>
    <w:p w14:paraId="181340E9" w14:textId="77777777" w:rsidR="006B66DA" w:rsidRDefault="006B66DA" w:rsidP="006B66DA">
      <w:pPr>
        <w:pStyle w:val="ny-lesson-bullet"/>
        <w:numPr>
          <w:ilvl w:val="0"/>
          <w:numId w:val="16"/>
        </w:numPr>
      </w:pPr>
      <w:r w:rsidRPr="00485C9A">
        <w:t xml:space="preserve">How do we know if two quantities are proportional to each other?  </w:t>
      </w:r>
    </w:p>
    <w:p w14:paraId="181340EA" w14:textId="67BBE373" w:rsidR="006B66DA" w:rsidRPr="00485C9A" w:rsidRDefault="006B66DA" w:rsidP="006B66DA">
      <w:pPr>
        <w:pStyle w:val="ny-lesson-bullet"/>
        <w:numPr>
          <w:ilvl w:val="1"/>
          <w:numId w:val="16"/>
        </w:numPr>
        <w:rPr>
          <w:i/>
        </w:rPr>
      </w:pPr>
      <w:r w:rsidRPr="00485C9A">
        <w:rPr>
          <w:i/>
        </w:rPr>
        <w:t xml:space="preserve">Two quantities are proportional to each other if there </w:t>
      </w:r>
      <w:r>
        <w:rPr>
          <w:i/>
        </w:rPr>
        <w:t>is</w:t>
      </w:r>
      <w:r w:rsidRPr="00485C9A">
        <w:rPr>
          <w:i/>
        </w:rPr>
        <w:t xml:space="preserve"> </w:t>
      </w:r>
      <w:r>
        <w:rPr>
          <w:i/>
        </w:rPr>
        <w:t>one</w:t>
      </w:r>
      <w:r w:rsidRPr="00485C9A">
        <w:rPr>
          <w:i/>
        </w:rPr>
        <w:t xml:space="preserve"> constant number </w:t>
      </w:r>
      <w:r>
        <w:rPr>
          <w:i/>
        </w:rPr>
        <w:t>that is multiplied by each</w:t>
      </w:r>
      <w:r w:rsidRPr="00485C9A">
        <w:rPr>
          <w:i/>
        </w:rPr>
        <w:t xml:space="preserve"> measure in the first quantity</w:t>
      </w:r>
      <w:r>
        <w:rPr>
          <w:i/>
        </w:rPr>
        <w:t xml:space="preserve"> to</w:t>
      </w:r>
      <w:r w:rsidRPr="00485C9A">
        <w:rPr>
          <w:i/>
        </w:rPr>
        <w:t xml:space="preserve"> give the corresponding measure in the second quantity. </w:t>
      </w:r>
    </w:p>
    <w:p w14:paraId="181340EB" w14:textId="77777777" w:rsidR="006B66DA" w:rsidRDefault="006B66DA" w:rsidP="006B66DA">
      <w:pPr>
        <w:pStyle w:val="ny-lesson-bullet"/>
        <w:numPr>
          <w:ilvl w:val="0"/>
          <w:numId w:val="16"/>
        </w:numPr>
      </w:pPr>
      <w:r w:rsidRPr="00485C9A">
        <w:t xml:space="preserve">How can we recognize a proportional relationship when looking at a table or a set of ratios? </w:t>
      </w:r>
    </w:p>
    <w:p w14:paraId="181340EC" w14:textId="1C29FCE5" w:rsidR="006B66DA" w:rsidRPr="00112615" w:rsidRDefault="006B66DA" w:rsidP="006B66DA">
      <w:pPr>
        <w:pStyle w:val="ny-lesson-bullet"/>
        <w:numPr>
          <w:ilvl w:val="1"/>
          <w:numId w:val="16"/>
        </w:numPr>
        <w:rPr>
          <w:i/>
        </w:rPr>
      </w:pPr>
      <w:r w:rsidRPr="00112615">
        <w:rPr>
          <w:i/>
        </w:rPr>
        <w:t xml:space="preserve">If each of the measures in the second quantity is divided by its corresponding measure in the first quantity and it produces the same number, called </w:t>
      </w:r>
      <w:r>
        <w:rPr>
          <w:i/>
        </w:rPr>
        <w:t>a</w:t>
      </w:r>
      <w:r w:rsidRPr="00112615">
        <w:rPr>
          <w:i/>
        </w:rPr>
        <w:t xml:space="preserve"> constant, then the two quantities are proportional to each other. </w:t>
      </w:r>
    </w:p>
    <w:p w14:paraId="181340ED" w14:textId="27A48FD9" w:rsidR="006B66DA" w:rsidRDefault="00911075" w:rsidP="006B66DA">
      <w:pPr>
        <w:pStyle w:val="ny-lesson-hdr-1"/>
      </w:pPr>
      <w:r>
        <w:rPr>
          <w:noProof/>
        </w:rPr>
        <mc:AlternateContent>
          <mc:Choice Requires="wps">
            <w:drawing>
              <wp:anchor distT="0" distB="0" distL="114300" distR="114300" simplePos="0" relativeHeight="251656704" behindDoc="0" locked="0" layoutInCell="1" allowOverlap="1" wp14:anchorId="18134158" wp14:editId="517152B4">
                <wp:simplePos x="0" y="0"/>
                <wp:positionH relativeFrom="margin">
                  <wp:posOffset>561975</wp:posOffset>
                </wp:positionH>
                <wp:positionV relativeFrom="paragraph">
                  <wp:posOffset>248920</wp:posOffset>
                </wp:positionV>
                <wp:extent cx="5120640" cy="2057400"/>
                <wp:effectExtent l="19050" t="19050" r="22860" b="19050"/>
                <wp:wrapTopAndBottom/>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2057400"/>
                        </a:xfrm>
                        <a:prstGeom prst="rect">
                          <a:avLst/>
                        </a:prstGeom>
                        <a:solidFill>
                          <a:srgbClr val="FFFFFF"/>
                        </a:solidFill>
                        <a:ln w="38100" cmpd="dbl">
                          <a:solidFill>
                            <a:srgbClr val="00789C"/>
                          </a:solidFill>
                          <a:miter lim="800000"/>
                          <a:headEnd/>
                          <a:tailEnd/>
                        </a:ln>
                      </wps:spPr>
                      <wps:txbx>
                        <w:txbxContent>
                          <w:p w14:paraId="181341B2" w14:textId="77777777" w:rsidR="0014738B" w:rsidRPr="00771079" w:rsidRDefault="0014738B" w:rsidP="00771079">
                            <w:pPr>
                              <w:pStyle w:val="ny-lesson-summary"/>
                              <w:spacing w:line="252" w:lineRule="auto"/>
                              <w:rPr>
                                <w:rStyle w:val="ny-chart-sq-grey"/>
                                <w:rFonts w:asciiTheme="minorHAnsi" w:eastAsiaTheme="minorHAnsi" w:hAnsiTheme="minorHAnsi" w:cstheme="minorBidi"/>
                                <w:spacing w:val="0"/>
                                <w:position w:val="0"/>
                                <w:sz w:val="18"/>
                                <w:szCs w:val="18"/>
                              </w:rPr>
                            </w:pPr>
                            <w:r w:rsidRPr="00771079">
                              <w:rPr>
                                <w:rStyle w:val="ny-chart-sq-grey"/>
                                <w:rFonts w:asciiTheme="minorHAnsi" w:eastAsiaTheme="minorHAnsi" w:hAnsiTheme="minorHAnsi" w:cstheme="minorBidi"/>
                                <w:spacing w:val="0"/>
                                <w:position w:val="0"/>
                                <w:sz w:val="18"/>
                                <w:szCs w:val="18"/>
                              </w:rPr>
                              <w:t>Lesson Summary</w:t>
                            </w:r>
                          </w:p>
                          <w:p w14:paraId="181341B3" w14:textId="4A427832" w:rsidR="0014738B" w:rsidRPr="00771079" w:rsidRDefault="0014738B" w:rsidP="00771079">
                            <w:pPr>
                              <w:pStyle w:val="ny-lesson-SFinsert"/>
                              <w:ind w:left="0" w:right="0"/>
                              <w:rPr>
                                <w:rFonts w:eastAsiaTheme="minorHAnsi" w:cstheme="minorBidi"/>
                                <w:color w:val="auto"/>
                              </w:rPr>
                            </w:pPr>
                            <w:r w:rsidRPr="00771079">
                              <w:t xml:space="preserve">Measures in one quantity are </w:t>
                            </w:r>
                            <w:r w:rsidRPr="004A5E03">
                              <w:rPr>
                                <w:u w:val="single"/>
                              </w:rPr>
                              <w:t>proportional to</w:t>
                            </w:r>
                            <w:r w:rsidRPr="00771079">
                              <w:t xml:space="preserve"> measures of a second quantity if there is a positive number </w:t>
                            </w:r>
                            <m:oMath>
                              <m:r>
                                <m:rPr>
                                  <m:sty m:val="bi"/>
                                </m:rPr>
                                <w:rPr>
                                  <w:rFonts w:ascii="Cambria Math" w:hAnsi="Cambria Math"/>
                                </w:rPr>
                                <m:t>k</m:t>
                              </m:r>
                            </m:oMath>
                            <w:r w:rsidRPr="00771079">
                              <w:t xml:space="preserve"> so that for every measure </w:t>
                            </w:r>
                            <m:oMath>
                              <m:r>
                                <m:rPr>
                                  <m:sty m:val="bi"/>
                                </m:rPr>
                                <w:rPr>
                                  <w:rFonts w:ascii="Cambria Math" w:hAnsi="Cambria Math"/>
                                </w:rPr>
                                <m:t xml:space="preserve">x </m:t>
                              </m:r>
                            </m:oMath>
                            <w:r w:rsidRPr="00771079">
                              <w:t xml:space="preserve">of the first quantity, the corresponding quantity </w:t>
                            </w:r>
                            <m:oMath>
                              <m:r>
                                <m:rPr>
                                  <m:sty m:val="bi"/>
                                </m:rPr>
                                <w:rPr>
                                  <w:rFonts w:ascii="Cambria Math" w:hAnsi="Cambria Math"/>
                                </w:rPr>
                                <m:t>y</m:t>
                              </m:r>
                            </m:oMath>
                            <w:r w:rsidRPr="00771079">
                              <w:t xml:space="preserve"> is given </w:t>
                            </w:r>
                            <w:proofErr w:type="gramStart"/>
                            <w:r w:rsidRPr="00771079">
                              <w:t xml:space="preserve">by </w:t>
                            </w:r>
                            <w:proofErr w:type="gramEnd"/>
                            <m:oMath>
                              <m:r>
                                <m:rPr>
                                  <m:sty m:val="bi"/>
                                </m:rPr>
                                <w:rPr>
                                  <w:rFonts w:ascii="Cambria Math" w:hAnsi="Cambria Math"/>
                                </w:rPr>
                                <m:t>kx</m:t>
                              </m:r>
                            </m:oMath>
                            <w:r w:rsidRPr="00771079">
                              <w:t>.</w:t>
                            </w:r>
                            <w:r>
                              <w:t xml:space="preserve"> </w:t>
                            </w:r>
                            <w:r w:rsidRPr="00771079">
                              <w:t xml:space="preserve"> The equation </w:t>
                            </w:r>
                            <m:oMath>
                              <m:r>
                                <m:rPr>
                                  <m:sty m:val="bi"/>
                                </m:rPr>
                                <w:rPr>
                                  <w:rFonts w:ascii="Cambria Math" w:hAnsi="Cambria Math"/>
                                </w:rPr>
                                <m:t>y=kx</m:t>
                              </m:r>
                            </m:oMath>
                            <w:r w:rsidRPr="00771079">
                              <w:t xml:space="preserve"> models this relationship. </w:t>
                            </w:r>
                          </w:p>
                          <w:p w14:paraId="181341B4" w14:textId="77777777" w:rsidR="0014738B" w:rsidRPr="00771079" w:rsidRDefault="0014738B" w:rsidP="00771079">
                            <w:pPr>
                              <w:pStyle w:val="ny-lesson-SFinsert"/>
                              <w:ind w:left="0" w:right="0"/>
                            </w:pPr>
                            <w:r w:rsidRPr="00771079">
                              <w:t xml:space="preserve">A </w:t>
                            </w:r>
                            <w:r w:rsidRPr="004A5E03">
                              <w:rPr>
                                <w:u w:val="single"/>
                              </w:rPr>
                              <w:t>proportional relationship</w:t>
                            </w:r>
                            <w:r w:rsidRPr="00771079">
                              <w:t xml:space="preserve"> is one in which the measures of one quantity are proportional to the measures of the second quantity.</w:t>
                            </w:r>
                          </w:p>
                          <w:p w14:paraId="181341B5" w14:textId="23F7EE2A" w:rsidR="0014738B" w:rsidRPr="00771079" w:rsidRDefault="0014738B" w:rsidP="00771079">
                            <w:pPr>
                              <w:pStyle w:val="ny-lesson-SFinsert"/>
                              <w:ind w:left="0" w:right="0"/>
                            </w:pPr>
                            <w:r w:rsidRPr="00771079">
                              <w:t xml:space="preserve">In the example given below, the distance </w:t>
                            </w:r>
                            <w:r w:rsidRPr="00911075">
                              <w:t>is</w:t>
                            </w:r>
                            <w:r w:rsidRPr="00771079">
                              <w:rPr>
                                <w:i/>
                              </w:rPr>
                              <w:t xml:space="preserve"> </w:t>
                            </w:r>
                            <w:r w:rsidRPr="004A5E03">
                              <w:rPr>
                                <w:i/>
                              </w:rPr>
                              <w:t>proportional to</w:t>
                            </w:r>
                            <w:r w:rsidRPr="00771079">
                              <w:t xml:space="preserve"> time since each measure of distance</w:t>
                            </w:r>
                            <w:proofErr w:type="gramStart"/>
                            <w:r w:rsidRPr="00771079">
                              <w:t xml:space="preserve">, </w:t>
                            </w:r>
                            <w:proofErr w:type="gramEnd"/>
                            <m:oMath>
                              <m:r>
                                <m:rPr>
                                  <m:sty m:val="bi"/>
                                </m:rPr>
                                <w:rPr>
                                  <w:rFonts w:ascii="Cambria Math" w:hAnsi="Cambria Math"/>
                                </w:rPr>
                                <m:t>y</m:t>
                              </m:r>
                            </m:oMath>
                            <w:r w:rsidRPr="00771079">
                              <w:t xml:space="preserve">, can be calculated by multiplying each corresponding time, </w:t>
                            </w:r>
                            <m:oMath>
                              <m:r>
                                <m:rPr>
                                  <m:sty m:val="bi"/>
                                </m:rPr>
                                <w:rPr>
                                  <w:rFonts w:ascii="Cambria Math" w:hAnsi="Cambria Math"/>
                                </w:rPr>
                                <m:t>t</m:t>
                              </m:r>
                            </m:oMath>
                            <w:r w:rsidRPr="00771079">
                              <w:t xml:space="preserve">, by the same value, </w:t>
                            </w:r>
                            <m:oMath>
                              <m:r>
                                <m:rPr>
                                  <m:sty m:val="bi"/>
                                </m:rPr>
                                <w:rPr>
                                  <w:rFonts w:ascii="Cambria Math" w:hAnsi="Cambria Math"/>
                                </w:rPr>
                                <m:t>10</m:t>
                              </m:r>
                            </m:oMath>
                            <w:r w:rsidRPr="00771079">
                              <w:t>.</w:t>
                            </w:r>
                            <w:r>
                              <w:t xml:space="preserve"> </w:t>
                            </w:r>
                            <w:r w:rsidRPr="00771079">
                              <w:t xml:space="preserve"> This table illustrates a </w:t>
                            </w:r>
                            <w:r w:rsidRPr="004A5E03">
                              <w:rPr>
                                <w:i/>
                              </w:rPr>
                              <w:t>proportional relationship</w:t>
                            </w:r>
                            <w:r w:rsidRPr="00771079">
                              <w:t xml:space="preserve"> between time</w:t>
                            </w:r>
                            <w:proofErr w:type="gramStart"/>
                            <w:r w:rsidRPr="00771079">
                              <w:t xml:space="preserve">, </w:t>
                            </w:r>
                            <w:proofErr w:type="gramEnd"/>
                            <m:oMath>
                              <m:r>
                                <m:rPr>
                                  <m:sty m:val="bi"/>
                                </m:rPr>
                                <w:rPr>
                                  <w:rFonts w:ascii="Cambria Math" w:hAnsi="Cambria Math"/>
                                </w:rPr>
                                <m:t>t</m:t>
                              </m:r>
                            </m:oMath>
                            <w:r w:rsidRPr="00771079">
                              <w:t xml:space="preserve">, and distance, </w:t>
                            </w:r>
                            <m:oMath>
                              <m:r>
                                <m:rPr>
                                  <m:sty m:val="bi"/>
                                </m:rPr>
                                <w:rPr>
                                  <w:rFonts w:ascii="Cambria Math" w:hAnsi="Cambria Math"/>
                                </w:rPr>
                                <m:t>y</m:t>
                              </m:r>
                            </m:oMath>
                            <w:r w:rsidRPr="00771079">
                              <w:t xml:space="preserve">.  </w:t>
                            </w:r>
                          </w:p>
                          <w:tbl>
                            <w:tblPr>
                              <w:tblStyle w:val="TableGrid"/>
                              <w:tblW w:w="0" w:type="auto"/>
                              <w:jc w:val="center"/>
                              <w:tblLook w:val="04A0" w:firstRow="1" w:lastRow="0" w:firstColumn="1" w:lastColumn="0" w:noHBand="0" w:noVBand="1"/>
                            </w:tblPr>
                            <w:tblGrid>
                              <w:gridCol w:w="1656"/>
                              <w:gridCol w:w="1440"/>
                              <w:gridCol w:w="1440"/>
                              <w:gridCol w:w="1440"/>
                              <w:gridCol w:w="1440"/>
                            </w:tblGrid>
                            <w:tr w:rsidR="00911075" w14:paraId="181341BB" w14:textId="77777777" w:rsidTr="00911075">
                              <w:trPr>
                                <w:jc w:val="center"/>
                              </w:trPr>
                              <w:tc>
                                <w:tcPr>
                                  <w:tcW w:w="1656" w:type="dxa"/>
                                  <w:tcBorders>
                                    <w:top w:val="single" w:sz="4" w:space="0" w:color="auto"/>
                                    <w:left w:val="single" w:sz="4" w:space="0" w:color="auto"/>
                                    <w:bottom w:val="single" w:sz="4" w:space="0" w:color="auto"/>
                                    <w:right w:val="single" w:sz="4" w:space="0" w:color="auto"/>
                                  </w:tcBorders>
                                  <w:vAlign w:val="center"/>
                                  <w:hideMark/>
                                </w:tcPr>
                                <w:p w14:paraId="181341B6" w14:textId="71DEA7B5" w:rsidR="0014738B" w:rsidRDefault="0014738B" w:rsidP="00771079">
                                  <w:pPr>
                                    <w:pStyle w:val="ny-lesson-SFinsert-table"/>
                                    <w:jc w:val="center"/>
                                  </w:pPr>
                                  <w:r>
                                    <w:t xml:space="preserve">Time (h), </w:t>
                                  </w:r>
                                  <m:oMath>
                                    <m:r>
                                      <m:rPr>
                                        <m:sty m:val="bi"/>
                                      </m:rPr>
                                      <w:rPr>
                                        <w:rFonts w:ascii="Cambria Math" w:hAnsi="Cambria Math"/>
                                      </w:rPr>
                                      <m:t>t</m:t>
                                    </m:r>
                                  </m:oMath>
                                </w:p>
                              </w:tc>
                              <w:tc>
                                <w:tcPr>
                                  <w:tcW w:w="1440" w:type="dxa"/>
                                  <w:tcBorders>
                                    <w:top w:val="single" w:sz="4" w:space="0" w:color="auto"/>
                                    <w:left w:val="single" w:sz="4" w:space="0" w:color="auto"/>
                                    <w:bottom w:val="single" w:sz="4" w:space="0" w:color="auto"/>
                                    <w:right w:val="single" w:sz="4" w:space="0" w:color="auto"/>
                                  </w:tcBorders>
                                  <w:vAlign w:val="center"/>
                                  <w:hideMark/>
                                </w:tcPr>
                                <w:p w14:paraId="181341B7" w14:textId="50106406" w:rsidR="0014738B" w:rsidRPr="00E57A2E" w:rsidRDefault="0014738B" w:rsidP="00771079">
                                  <w:pPr>
                                    <w:pStyle w:val="ny-lesson-SFinsert-table"/>
                                    <w:jc w:val="center"/>
                                    <w:rPr>
                                      <w:rFonts w:ascii="Cambria Math" w:hAnsi="Cambria Math"/>
                                      <w:oMath/>
                                    </w:rPr>
                                  </w:pPr>
                                  <m:oMathPara>
                                    <m:oMath>
                                      <m:r>
                                        <m:rPr>
                                          <m:sty m:val="bi"/>
                                        </m:rPr>
                                        <w:rPr>
                                          <w:rFonts w:ascii="Cambria Math" w:hAnsi="Cambria Math"/>
                                        </w:rPr>
                                        <m:t>0</m:t>
                                      </m:r>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181341B8" w14:textId="0F9A4ED3" w:rsidR="0014738B" w:rsidRPr="00E57A2E" w:rsidRDefault="0014738B" w:rsidP="00771079">
                                  <w:pPr>
                                    <w:pStyle w:val="ny-lesson-SFinsert-table"/>
                                    <w:jc w:val="center"/>
                                    <w:rPr>
                                      <w:rFonts w:ascii="Cambria Math" w:hAnsi="Cambria Math"/>
                                      <w:oMath/>
                                    </w:rPr>
                                  </w:pPr>
                                  <m:oMathPara>
                                    <m:oMath>
                                      <m:r>
                                        <m:rPr>
                                          <m:sty m:val="bi"/>
                                        </m:rPr>
                                        <w:rPr>
                                          <w:rFonts w:ascii="Cambria Math" w:hAnsi="Cambria Math"/>
                                        </w:rPr>
                                        <m:t>1</m:t>
                                      </m:r>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181341B9" w14:textId="6B543453" w:rsidR="0014738B" w:rsidRPr="00E57A2E" w:rsidRDefault="0014738B" w:rsidP="00771079">
                                  <w:pPr>
                                    <w:pStyle w:val="ny-lesson-SFinsert-table"/>
                                    <w:jc w:val="center"/>
                                    <w:rPr>
                                      <w:rFonts w:ascii="Cambria Math" w:hAnsi="Cambria Math"/>
                                      <w:oMath/>
                                    </w:rPr>
                                  </w:pPr>
                                  <m:oMathPara>
                                    <m:oMath>
                                      <m:r>
                                        <m:rPr>
                                          <m:sty m:val="bi"/>
                                        </m:rPr>
                                        <w:rPr>
                                          <w:rFonts w:ascii="Cambria Math" w:hAnsi="Cambria Math"/>
                                        </w:rPr>
                                        <m:t>2</m:t>
                                      </m:r>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181341BA" w14:textId="70CA4ECE" w:rsidR="0014738B" w:rsidRPr="00E57A2E" w:rsidRDefault="0014738B" w:rsidP="00771079">
                                  <w:pPr>
                                    <w:pStyle w:val="ny-lesson-SFinsert-table"/>
                                    <w:jc w:val="center"/>
                                    <w:rPr>
                                      <w:rFonts w:ascii="Cambria Math" w:hAnsi="Cambria Math"/>
                                      <w:oMath/>
                                    </w:rPr>
                                  </w:pPr>
                                  <m:oMathPara>
                                    <m:oMath>
                                      <m:r>
                                        <m:rPr>
                                          <m:sty m:val="bi"/>
                                        </m:rPr>
                                        <w:rPr>
                                          <w:rFonts w:ascii="Cambria Math" w:hAnsi="Cambria Math"/>
                                        </w:rPr>
                                        <m:t>3</m:t>
                                      </m:r>
                                    </m:oMath>
                                  </m:oMathPara>
                                </w:p>
                              </w:tc>
                            </w:tr>
                            <w:tr w:rsidR="00911075" w14:paraId="181341C1" w14:textId="77777777" w:rsidTr="00911075">
                              <w:trPr>
                                <w:jc w:val="center"/>
                              </w:trPr>
                              <w:tc>
                                <w:tcPr>
                                  <w:tcW w:w="1656" w:type="dxa"/>
                                  <w:tcBorders>
                                    <w:top w:val="single" w:sz="4" w:space="0" w:color="auto"/>
                                    <w:left w:val="single" w:sz="4" w:space="0" w:color="auto"/>
                                    <w:bottom w:val="single" w:sz="4" w:space="0" w:color="auto"/>
                                    <w:right w:val="single" w:sz="4" w:space="0" w:color="auto"/>
                                  </w:tcBorders>
                                  <w:vAlign w:val="center"/>
                                  <w:hideMark/>
                                </w:tcPr>
                                <w:p w14:paraId="181341BC" w14:textId="1A5D28C2" w:rsidR="0014738B" w:rsidRDefault="0014738B" w:rsidP="00771079">
                                  <w:pPr>
                                    <w:pStyle w:val="ny-lesson-SFinsert-table"/>
                                    <w:jc w:val="center"/>
                                  </w:pPr>
                                  <w:r>
                                    <w:t xml:space="preserve">Distance (km), </w:t>
                                  </w:r>
                                  <m:oMath>
                                    <m:r>
                                      <m:rPr>
                                        <m:sty m:val="bi"/>
                                      </m:rPr>
                                      <w:rPr>
                                        <w:rFonts w:ascii="Cambria Math" w:hAnsi="Cambria Math"/>
                                      </w:rPr>
                                      <m:t>y</m:t>
                                    </m:r>
                                  </m:oMath>
                                </w:p>
                              </w:tc>
                              <w:tc>
                                <w:tcPr>
                                  <w:tcW w:w="1440" w:type="dxa"/>
                                  <w:tcBorders>
                                    <w:top w:val="single" w:sz="4" w:space="0" w:color="auto"/>
                                    <w:left w:val="single" w:sz="4" w:space="0" w:color="auto"/>
                                    <w:bottom w:val="single" w:sz="4" w:space="0" w:color="auto"/>
                                    <w:right w:val="single" w:sz="4" w:space="0" w:color="auto"/>
                                  </w:tcBorders>
                                  <w:vAlign w:val="center"/>
                                  <w:hideMark/>
                                </w:tcPr>
                                <w:p w14:paraId="181341BD" w14:textId="7FFA67C8" w:rsidR="0014738B" w:rsidRPr="00E57A2E" w:rsidRDefault="0014738B" w:rsidP="00771079">
                                  <w:pPr>
                                    <w:pStyle w:val="ny-lesson-SFinsert-table"/>
                                    <w:jc w:val="center"/>
                                    <w:rPr>
                                      <w:rFonts w:ascii="Cambria Math" w:hAnsi="Cambria Math"/>
                                      <w:oMath/>
                                    </w:rPr>
                                  </w:pPr>
                                  <m:oMathPara>
                                    <m:oMath>
                                      <m:r>
                                        <m:rPr>
                                          <m:sty m:val="bi"/>
                                        </m:rPr>
                                        <w:rPr>
                                          <w:rFonts w:ascii="Cambria Math" w:hAnsi="Cambria Math"/>
                                        </w:rPr>
                                        <m:t>0</m:t>
                                      </m:r>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181341BE" w14:textId="0BE9C711" w:rsidR="0014738B" w:rsidRPr="00E57A2E" w:rsidRDefault="0014738B" w:rsidP="00771079">
                                  <w:pPr>
                                    <w:pStyle w:val="ny-lesson-SFinsert-table"/>
                                    <w:jc w:val="center"/>
                                    <w:rPr>
                                      <w:rFonts w:ascii="Cambria Math" w:hAnsi="Cambria Math"/>
                                      <w:oMath/>
                                    </w:rPr>
                                  </w:pPr>
                                  <m:oMathPara>
                                    <m:oMath>
                                      <m:r>
                                        <m:rPr>
                                          <m:sty m:val="bi"/>
                                        </m:rPr>
                                        <w:rPr>
                                          <w:rFonts w:ascii="Cambria Math" w:hAnsi="Cambria Math"/>
                                        </w:rPr>
                                        <m:t>10</m:t>
                                      </m:r>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181341BF" w14:textId="1CE12D18" w:rsidR="0014738B" w:rsidRPr="00E57A2E" w:rsidRDefault="0014738B" w:rsidP="00771079">
                                  <w:pPr>
                                    <w:pStyle w:val="ny-lesson-SFinsert-table"/>
                                    <w:jc w:val="center"/>
                                    <w:rPr>
                                      <w:rFonts w:ascii="Cambria Math" w:hAnsi="Cambria Math"/>
                                      <w:oMath/>
                                    </w:rPr>
                                  </w:pPr>
                                  <m:oMathPara>
                                    <m:oMath>
                                      <m:r>
                                        <m:rPr>
                                          <m:sty m:val="bi"/>
                                        </m:rPr>
                                        <w:rPr>
                                          <w:rFonts w:ascii="Cambria Math" w:hAnsi="Cambria Math"/>
                                        </w:rPr>
                                        <m:t>20</m:t>
                                      </m:r>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181341C0" w14:textId="5C8BFB76" w:rsidR="0014738B" w:rsidRPr="00E57A2E" w:rsidRDefault="0014738B" w:rsidP="00771079">
                                  <w:pPr>
                                    <w:pStyle w:val="ny-lesson-SFinsert-table"/>
                                    <w:jc w:val="center"/>
                                    <w:rPr>
                                      <w:rFonts w:ascii="Cambria Math" w:hAnsi="Cambria Math"/>
                                      <w:oMath/>
                                    </w:rPr>
                                  </w:pPr>
                                  <m:oMathPara>
                                    <m:oMath>
                                      <m:r>
                                        <m:rPr>
                                          <m:sty m:val="bi"/>
                                        </m:rPr>
                                        <w:rPr>
                                          <w:rFonts w:ascii="Cambria Math" w:hAnsi="Cambria Math"/>
                                        </w:rPr>
                                        <m:t>30</m:t>
                                      </m:r>
                                    </m:oMath>
                                  </m:oMathPara>
                                </w:p>
                              </w:tc>
                            </w:tr>
                          </w:tbl>
                          <w:p w14:paraId="181341C2" w14:textId="77777777" w:rsidR="0014738B" w:rsidRDefault="0014738B" w:rsidP="00C47D88">
                            <w:pPr>
                              <w:pStyle w:val="ny-lesson-paragraph"/>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83" style="position:absolute;margin-left:44.25pt;margin-top:19.6pt;width:403.2pt;height:162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" strokecolor="#00789c" strokeweight="3pt">
                <v:stroke linestyle="thinThin"/>
                <v:textbox>
                  <w:txbxContent>
                    <w:p w14:paraId="181341B2" w14:textId="77777777" w:rsidR="0014738B" w:rsidRPr="00771079" w:rsidRDefault="0014738B" w:rsidP="00771079">
                      <w:pPr>
                        <w:pStyle w:val="ny-lesson-summary"/>
                        <w:spacing w:line="252" w:lineRule="auto"/>
                        <w:rPr>
                          <w:rStyle w:val="ny-chart-sq-grey"/>
                          <w:rFonts w:asciiTheme="minorHAnsi" w:eastAsiaTheme="minorHAnsi" w:hAnsiTheme="minorHAnsi" w:cstheme="minorBidi"/>
                          <w:spacing w:val="0"/>
                          <w:position w:val="0"/>
                          <w:sz w:val="18"/>
                          <w:szCs w:val="18"/>
                        </w:rPr>
                      </w:pPr>
                      <w:r w:rsidRPr="00771079">
                        <w:rPr>
                          <w:rStyle w:val="ny-chart-sq-grey"/>
                          <w:rFonts w:asciiTheme="minorHAnsi" w:eastAsiaTheme="minorHAnsi" w:hAnsiTheme="minorHAnsi" w:cstheme="minorBidi"/>
                          <w:spacing w:val="0"/>
                          <w:position w:val="0"/>
                          <w:sz w:val="18"/>
                          <w:szCs w:val="18"/>
                        </w:rPr>
                        <w:t>Lesson Summary</w:t>
                      </w:r>
                    </w:p>
                    <w:p w14:paraId="181341B3" w14:textId="4A427832" w:rsidR="0014738B" w:rsidRPr="00771079" w:rsidRDefault="0014738B" w:rsidP="00771079">
                      <w:pPr>
                        <w:pStyle w:val="ny-lesson-SFinsert"/>
                        <w:ind w:left="0" w:right="0"/>
                        <w:rPr>
                          <w:rFonts w:eastAsiaTheme="minorHAnsi" w:cstheme="minorBidi"/>
                          <w:color w:val="auto"/>
                        </w:rPr>
                      </w:pPr>
                      <w:r w:rsidRPr="00771079">
                        <w:t xml:space="preserve">Measures in one quantity are </w:t>
                      </w:r>
                      <w:r w:rsidRPr="004A5E03">
                        <w:rPr>
                          <w:u w:val="single"/>
                        </w:rPr>
                        <w:t>proportional to</w:t>
                      </w:r>
                      <w:r w:rsidRPr="00771079">
                        <w:t xml:space="preserve"> measures of a second quantity if there is a positive number </w:t>
                      </w:r>
                      <m:oMath>
                        <m:r>
                          <m:rPr>
                            <m:sty m:val="bi"/>
                          </m:rPr>
                          <w:rPr>
                            <w:rFonts w:ascii="Cambria Math" w:hAnsi="Cambria Math"/>
                          </w:rPr>
                          <m:t>k</m:t>
                        </m:r>
                      </m:oMath>
                      <w:r w:rsidRPr="00771079">
                        <w:t xml:space="preserve"> so that for every measure </w:t>
                      </w:r>
                      <m:oMath>
                        <m:r>
                          <m:rPr>
                            <m:sty m:val="bi"/>
                          </m:rPr>
                          <w:rPr>
                            <w:rFonts w:ascii="Cambria Math" w:hAnsi="Cambria Math"/>
                          </w:rPr>
                          <m:t xml:space="preserve">x </m:t>
                        </m:r>
                      </m:oMath>
                      <w:r w:rsidRPr="00771079">
                        <w:t xml:space="preserve">of the first quantity, the corresponding quantity </w:t>
                      </w:r>
                      <m:oMath>
                        <m:r>
                          <m:rPr>
                            <m:sty m:val="bi"/>
                          </m:rPr>
                          <w:rPr>
                            <w:rFonts w:ascii="Cambria Math" w:hAnsi="Cambria Math"/>
                          </w:rPr>
                          <m:t>y</m:t>
                        </m:r>
                      </m:oMath>
                      <w:r w:rsidRPr="00771079">
                        <w:t xml:space="preserve"> is given </w:t>
                      </w:r>
                      <w:proofErr w:type="gramStart"/>
                      <w:r w:rsidRPr="00771079">
                        <w:t xml:space="preserve">by </w:t>
                      </w:r>
                      <w:proofErr w:type="gramEnd"/>
                      <m:oMath>
                        <m:r>
                          <m:rPr>
                            <m:sty m:val="bi"/>
                          </m:rPr>
                          <w:rPr>
                            <w:rFonts w:ascii="Cambria Math" w:hAnsi="Cambria Math"/>
                          </w:rPr>
                          <m:t>kx</m:t>
                        </m:r>
                      </m:oMath>
                      <w:r w:rsidRPr="00771079">
                        <w:t>.</w:t>
                      </w:r>
                      <w:r>
                        <w:t xml:space="preserve"> </w:t>
                      </w:r>
                      <w:r w:rsidRPr="00771079">
                        <w:t xml:space="preserve"> The equation </w:t>
                      </w:r>
                      <m:oMath>
                        <m:r>
                          <m:rPr>
                            <m:sty m:val="bi"/>
                          </m:rPr>
                          <w:rPr>
                            <w:rFonts w:ascii="Cambria Math" w:hAnsi="Cambria Math"/>
                          </w:rPr>
                          <m:t>y=kx</m:t>
                        </m:r>
                      </m:oMath>
                      <w:r w:rsidRPr="00771079">
                        <w:t xml:space="preserve"> models this relationship. </w:t>
                      </w:r>
                    </w:p>
                    <w:p w14:paraId="181341B4" w14:textId="77777777" w:rsidR="0014738B" w:rsidRPr="00771079" w:rsidRDefault="0014738B" w:rsidP="00771079">
                      <w:pPr>
                        <w:pStyle w:val="ny-lesson-SFinsert"/>
                        <w:ind w:left="0" w:right="0"/>
                      </w:pPr>
                      <w:r w:rsidRPr="00771079">
                        <w:t xml:space="preserve">A </w:t>
                      </w:r>
                      <w:r w:rsidRPr="004A5E03">
                        <w:rPr>
                          <w:u w:val="single"/>
                        </w:rPr>
                        <w:t>proportional relationship</w:t>
                      </w:r>
                      <w:r w:rsidRPr="00771079">
                        <w:t xml:space="preserve"> is one in which the measures of one quantity are proportional to the measures of the second quantity.</w:t>
                      </w:r>
                    </w:p>
                    <w:p w14:paraId="181341B5" w14:textId="23F7EE2A" w:rsidR="0014738B" w:rsidRPr="00771079" w:rsidRDefault="0014738B" w:rsidP="00771079">
                      <w:pPr>
                        <w:pStyle w:val="ny-lesson-SFinsert"/>
                        <w:ind w:left="0" w:right="0"/>
                      </w:pPr>
                      <w:r w:rsidRPr="00771079">
                        <w:t xml:space="preserve">In the example given below, the distance </w:t>
                      </w:r>
                      <w:r w:rsidRPr="00911075">
                        <w:t>is</w:t>
                      </w:r>
                      <w:r w:rsidRPr="00771079">
                        <w:rPr>
                          <w:i/>
                        </w:rPr>
                        <w:t xml:space="preserve"> </w:t>
                      </w:r>
                      <w:r w:rsidRPr="004A5E03">
                        <w:rPr>
                          <w:i/>
                        </w:rPr>
                        <w:t>proportional to</w:t>
                      </w:r>
                      <w:r w:rsidRPr="00771079">
                        <w:t xml:space="preserve"> time since each measure of distance</w:t>
                      </w:r>
                      <w:proofErr w:type="gramStart"/>
                      <w:r w:rsidRPr="00771079">
                        <w:t xml:space="preserve">, </w:t>
                      </w:r>
                      <w:proofErr w:type="gramEnd"/>
                      <m:oMath>
                        <m:r>
                          <m:rPr>
                            <m:sty m:val="bi"/>
                          </m:rPr>
                          <w:rPr>
                            <w:rFonts w:ascii="Cambria Math" w:hAnsi="Cambria Math"/>
                          </w:rPr>
                          <m:t>y</m:t>
                        </m:r>
                      </m:oMath>
                      <w:r w:rsidRPr="00771079">
                        <w:t xml:space="preserve">, can be calculated by multiplying each corresponding time, </w:t>
                      </w:r>
                      <m:oMath>
                        <m:r>
                          <m:rPr>
                            <m:sty m:val="bi"/>
                          </m:rPr>
                          <w:rPr>
                            <w:rFonts w:ascii="Cambria Math" w:hAnsi="Cambria Math"/>
                          </w:rPr>
                          <m:t>t</m:t>
                        </m:r>
                      </m:oMath>
                      <w:r w:rsidRPr="00771079">
                        <w:t xml:space="preserve">, by the same value, </w:t>
                      </w:r>
                      <m:oMath>
                        <m:r>
                          <m:rPr>
                            <m:sty m:val="bi"/>
                          </m:rPr>
                          <w:rPr>
                            <w:rFonts w:ascii="Cambria Math" w:hAnsi="Cambria Math"/>
                          </w:rPr>
                          <m:t>10</m:t>
                        </m:r>
                      </m:oMath>
                      <w:r w:rsidRPr="00771079">
                        <w:t>.</w:t>
                      </w:r>
                      <w:r>
                        <w:t xml:space="preserve"> </w:t>
                      </w:r>
                      <w:r w:rsidRPr="00771079">
                        <w:t xml:space="preserve"> This table illustrates a </w:t>
                      </w:r>
                      <w:r w:rsidRPr="004A5E03">
                        <w:rPr>
                          <w:i/>
                        </w:rPr>
                        <w:t>proportional relationship</w:t>
                      </w:r>
                      <w:r w:rsidRPr="00771079">
                        <w:t xml:space="preserve"> between time</w:t>
                      </w:r>
                      <w:proofErr w:type="gramStart"/>
                      <w:r w:rsidRPr="00771079">
                        <w:t xml:space="preserve">, </w:t>
                      </w:r>
                      <w:proofErr w:type="gramEnd"/>
                      <m:oMath>
                        <m:r>
                          <m:rPr>
                            <m:sty m:val="bi"/>
                          </m:rPr>
                          <w:rPr>
                            <w:rFonts w:ascii="Cambria Math" w:hAnsi="Cambria Math"/>
                          </w:rPr>
                          <m:t>t</m:t>
                        </m:r>
                      </m:oMath>
                      <w:r w:rsidRPr="00771079">
                        <w:t xml:space="preserve">, and distance, </w:t>
                      </w:r>
                      <m:oMath>
                        <m:r>
                          <m:rPr>
                            <m:sty m:val="bi"/>
                          </m:rPr>
                          <w:rPr>
                            <w:rFonts w:ascii="Cambria Math" w:hAnsi="Cambria Math"/>
                          </w:rPr>
                          <m:t>y</m:t>
                        </m:r>
                      </m:oMath>
                      <w:r w:rsidRPr="00771079">
                        <w:t xml:space="preserve">.  </w:t>
                      </w:r>
                    </w:p>
                    <w:tbl>
                      <w:tblPr>
                        <w:tblStyle w:val="TableGrid"/>
                        <w:tblW w:w="0" w:type="auto"/>
                        <w:jc w:val="center"/>
                        <w:tblLook w:val="04A0" w:firstRow="1" w:lastRow="0" w:firstColumn="1" w:lastColumn="0" w:noHBand="0" w:noVBand="1"/>
                      </w:tblPr>
                      <w:tblGrid>
                        <w:gridCol w:w="1656"/>
                        <w:gridCol w:w="1440"/>
                        <w:gridCol w:w="1440"/>
                        <w:gridCol w:w="1440"/>
                        <w:gridCol w:w="1440"/>
                      </w:tblGrid>
                      <w:tr w:rsidR="00911075" w14:paraId="181341BB" w14:textId="77777777" w:rsidTr="00911075">
                        <w:trPr>
                          <w:jc w:val="center"/>
                        </w:trPr>
                        <w:tc>
                          <w:tcPr>
                            <w:tcW w:w="1656" w:type="dxa"/>
                            <w:tcBorders>
                              <w:top w:val="single" w:sz="4" w:space="0" w:color="auto"/>
                              <w:left w:val="single" w:sz="4" w:space="0" w:color="auto"/>
                              <w:bottom w:val="single" w:sz="4" w:space="0" w:color="auto"/>
                              <w:right w:val="single" w:sz="4" w:space="0" w:color="auto"/>
                            </w:tcBorders>
                            <w:vAlign w:val="center"/>
                            <w:hideMark/>
                          </w:tcPr>
                          <w:p w14:paraId="181341B6" w14:textId="71DEA7B5" w:rsidR="0014738B" w:rsidRDefault="0014738B" w:rsidP="00771079">
                            <w:pPr>
                              <w:pStyle w:val="ny-lesson-SFinsert-table"/>
                              <w:jc w:val="center"/>
                            </w:pPr>
                            <w:r>
                              <w:t xml:space="preserve">Time (h), </w:t>
                            </w:r>
                            <m:oMath>
                              <m:r>
                                <m:rPr>
                                  <m:sty m:val="bi"/>
                                </m:rPr>
                                <w:rPr>
                                  <w:rFonts w:ascii="Cambria Math" w:hAnsi="Cambria Math"/>
                                </w:rPr>
                                <m:t>t</m:t>
                              </m:r>
                            </m:oMath>
                          </w:p>
                        </w:tc>
                        <w:tc>
                          <w:tcPr>
                            <w:tcW w:w="1440" w:type="dxa"/>
                            <w:tcBorders>
                              <w:top w:val="single" w:sz="4" w:space="0" w:color="auto"/>
                              <w:left w:val="single" w:sz="4" w:space="0" w:color="auto"/>
                              <w:bottom w:val="single" w:sz="4" w:space="0" w:color="auto"/>
                              <w:right w:val="single" w:sz="4" w:space="0" w:color="auto"/>
                            </w:tcBorders>
                            <w:vAlign w:val="center"/>
                            <w:hideMark/>
                          </w:tcPr>
                          <w:p w14:paraId="181341B7" w14:textId="50106406" w:rsidR="0014738B" w:rsidRPr="00E57A2E" w:rsidRDefault="0014738B" w:rsidP="00771079">
                            <w:pPr>
                              <w:pStyle w:val="ny-lesson-SFinsert-table"/>
                              <w:jc w:val="center"/>
                              <w:rPr>
                                <w:rFonts w:ascii="Cambria Math" w:hAnsi="Cambria Math"/>
                                <w:oMath/>
                              </w:rPr>
                            </w:pPr>
                            <m:oMathPara>
                              <m:oMath>
                                <m:r>
                                  <m:rPr>
                                    <m:sty m:val="bi"/>
                                  </m:rPr>
                                  <w:rPr>
                                    <w:rFonts w:ascii="Cambria Math" w:hAnsi="Cambria Math"/>
                                  </w:rPr>
                                  <m:t>0</m:t>
                                </m:r>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181341B8" w14:textId="0F9A4ED3" w:rsidR="0014738B" w:rsidRPr="00E57A2E" w:rsidRDefault="0014738B" w:rsidP="00771079">
                            <w:pPr>
                              <w:pStyle w:val="ny-lesson-SFinsert-table"/>
                              <w:jc w:val="center"/>
                              <w:rPr>
                                <w:rFonts w:ascii="Cambria Math" w:hAnsi="Cambria Math"/>
                                <w:oMath/>
                              </w:rPr>
                            </w:pPr>
                            <m:oMathPara>
                              <m:oMath>
                                <m:r>
                                  <m:rPr>
                                    <m:sty m:val="bi"/>
                                  </m:rPr>
                                  <w:rPr>
                                    <w:rFonts w:ascii="Cambria Math" w:hAnsi="Cambria Math"/>
                                  </w:rPr>
                                  <m:t>1</m:t>
                                </m:r>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181341B9" w14:textId="6B543453" w:rsidR="0014738B" w:rsidRPr="00E57A2E" w:rsidRDefault="0014738B" w:rsidP="00771079">
                            <w:pPr>
                              <w:pStyle w:val="ny-lesson-SFinsert-table"/>
                              <w:jc w:val="center"/>
                              <w:rPr>
                                <w:rFonts w:ascii="Cambria Math" w:hAnsi="Cambria Math"/>
                                <w:oMath/>
                              </w:rPr>
                            </w:pPr>
                            <m:oMathPara>
                              <m:oMath>
                                <m:r>
                                  <m:rPr>
                                    <m:sty m:val="bi"/>
                                  </m:rPr>
                                  <w:rPr>
                                    <w:rFonts w:ascii="Cambria Math" w:hAnsi="Cambria Math"/>
                                  </w:rPr>
                                  <m:t>2</m:t>
                                </m:r>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181341BA" w14:textId="70CA4ECE" w:rsidR="0014738B" w:rsidRPr="00E57A2E" w:rsidRDefault="0014738B" w:rsidP="00771079">
                            <w:pPr>
                              <w:pStyle w:val="ny-lesson-SFinsert-table"/>
                              <w:jc w:val="center"/>
                              <w:rPr>
                                <w:rFonts w:ascii="Cambria Math" w:hAnsi="Cambria Math"/>
                                <w:oMath/>
                              </w:rPr>
                            </w:pPr>
                            <m:oMathPara>
                              <m:oMath>
                                <m:r>
                                  <m:rPr>
                                    <m:sty m:val="bi"/>
                                  </m:rPr>
                                  <w:rPr>
                                    <w:rFonts w:ascii="Cambria Math" w:hAnsi="Cambria Math"/>
                                  </w:rPr>
                                  <m:t>3</m:t>
                                </m:r>
                              </m:oMath>
                            </m:oMathPara>
                          </w:p>
                        </w:tc>
                      </w:tr>
                      <w:tr w:rsidR="00911075" w14:paraId="181341C1" w14:textId="77777777" w:rsidTr="00911075">
                        <w:trPr>
                          <w:jc w:val="center"/>
                        </w:trPr>
                        <w:tc>
                          <w:tcPr>
                            <w:tcW w:w="1656" w:type="dxa"/>
                            <w:tcBorders>
                              <w:top w:val="single" w:sz="4" w:space="0" w:color="auto"/>
                              <w:left w:val="single" w:sz="4" w:space="0" w:color="auto"/>
                              <w:bottom w:val="single" w:sz="4" w:space="0" w:color="auto"/>
                              <w:right w:val="single" w:sz="4" w:space="0" w:color="auto"/>
                            </w:tcBorders>
                            <w:vAlign w:val="center"/>
                            <w:hideMark/>
                          </w:tcPr>
                          <w:p w14:paraId="181341BC" w14:textId="1A5D28C2" w:rsidR="0014738B" w:rsidRDefault="0014738B" w:rsidP="00771079">
                            <w:pPr>
                              <w:pStyle w:val="ny-lesson-SFinsert-table"/>
                              <w:jc w:val="center"/>
                            </w:pPr>
                            <w:r>
                              <w:t xml:space="preserve">Distance (km), </w:t>
                            </w:r>
                            <m:oMath>
                              <m:r>
                                <m:rPr>
                                  <m:sty m:val="bi"/>
                                </m:rPr>
                                <w:rPr>
                                  <w:rFonts w:ascii="Cambria Math" w:hAnsi="Cambria Math"/>
                                </w:rPr>
                                <m:t>y</m:t>
                              </m:r>
                            </m:oMath>
                          </w:p>
                        </w:tc>
                        <w:tc>
                          <w:tcPr>
                            <w:tcW w:w="1440" w:type="dxa"/>
                            <w:tcBorders>
                              <w:top w:val="single" w:sz="4" w:space="0" w:color="auto"/>
                              <w:left w:val="single" w:sz="4" w:space="0" w:color="auto"/>
                              <w:bottom w:val="single" w:sz="4" w:space="0" w:color="auto"/>
                              <w:right w:val="single" w:sz="4" w:space="0" w:color="auto"/>
                            </w:tcBorders>
                            <w:vAlign w:val="center"/>
                            <w:hideMark/>
                          </w:tcPr>
                          <w:p w14:paraId="181341BD" w14:textId="7FFA67C8" w:rsidR="0014738B" w:rsidRPr="00E57A2E" w:rsidRDefault="0014738B" w:rsidP="00771079">
                            <w:pPr>
                              <w:pStyle w:val="ny-lesson-SFinsert-table"/>
                              <w:jc w:val="center"/>
                              <w:rPr>
                                <w:rFonts w:ascii="Cambria Math" w:hAnsi="Cambria Math"/>
                                <w:oMath/>
                              </w:rPr>
                            </w:pPr>
                            <m:oMathPara>
                              <m:oMath>
                                <m:r>
                                  <m:rPr>
                                    <m:sty m:val="bi"/>
                                  </m:rPr>
                                  <w:rPr>
                                    <w:rFonts w:ascii="Cambria Math" w:hAnsi="Cambria Math"/>
                                  </w:rPr>
                                  <m:t>0</m:t>
                                </m:r>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181341BE" w14:textId="0BE9C711" w:rsidR="0014738B" w:rsidRPr="00E57A2E" w:rsidRDefault="0014738B" w:rsidP="00771079">
                            <w:pPr>
                              <w:pStyle w:val="ny-lesson-SFinsert-table"/>
                              <w:jc w:val="center"/>
                              <w:rPr>
                                <w:rFonts w:ascii="Cambria Math" w:hAnsi="Cambria Math"/>
                                <w:oMath/>
                              </w:rPr>
                            </w:pPr>
                            <m:oMathPara>
                              <m:oMath>
                                <m:r>
                                  <m:rPr>
                                    <m:sty m:val="bi"/>
                                  </m:rPr>
                                  <w:rPr>
                                    <w:rFonts w:ascii="Cambria Math" w:hAnsi="Cambria Math"/>
                                  </w:rPr>
                                  <m:t>10</m:t>
                                </m:r>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181341BF" w14:textId="1CE12D18" w:rsidR="0014738B" w:rsidRPr="00E57A2E" w:rsidRDefault="0014738B" w:rsidP="00771079">
                            <w:pPr>
                              <w:pStyle w:val="ny-lesson-SFinsert-table"/>
                              <w:jc w:val="center"/>
                              <w:rPr>
                                <w:rFonts w:ascii="Cambria Math" w:hAnsi="Cambria Math"/>
                                <w:oMath/>
                              </w:rPr>
                            </w:pPr>
                            <m:oMathPara>
                              <m:oMath>
                                <m:r>
                                  <m:rPr>
                                    <m:sty m:val="bi"/>
                                  </m:rPr>
                                  <w:rPr>
                                    <w:rFonts w:ascii="Cambria Math" w:hAnsi="Cambria Math"/>
                                  </w:rPr>
                                  <m:t>20</m:t>
                                </m:r>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181341C0" w14:textId="5C8BFB76" w:rsidR="0014738B" w:rsidRPr="00E57A2E" w:rsidRDefault="0014738B" w:rsidP="00771079">
                            <w:pPr>
                              <w:pStyle w:val="ny-lesson-SFinsert-table"/>
                              <w:jc w:val="center"/>
                              <w:rPr>
                                <w:rFonts w:ascii="Cambria Math" w:hAnsi="Cambria Math"/>
                                <w:oMath/>
                              </w:rPr>
                            </w:pPr>
                            <m:oMathPara>
                              <m:oMath>
                                <m:r>
                                  <m:rPr>
                                    <m:sty m:val="bi"/>
                                  </m:rPr>
                                  <w:rPr>
                                    <w:rFonts w:ascii="Cambria Math" w:hAnsi="Cambria Math"/>
                                  </w:rPr>
                                  <m:t>30</m:t>
                                </m:r>
                              </m:oMath>
                            </m:oMathPara>
                          </w:p>
                        </w:tc>
                      </w:tr>
                    </w:tbl>
                    <w:p w14:paraId="181341C2" w14:textId="77777777" w:rsidR="0014738B" w:rsidRDefault="0014738B" w:rsidP="00C47D88">
                      <w:pPr>
                        <w:pStyle w:val="ny-lesson-paragraph"/>
                      </w:pPr>
                    </w:p>
                  </w:txbxContent>
                </v:textbox>
                <w10:wrap type="topAndBottom" anchorx="margin"/>
              </v:rect>
            </w:pict>
          </mc:Fallback>
        </mc:AlternateContent>
      </w:r>
      <w:r>
        <w:rPr>
          <w:noProof/>
        </w:rPr>
        <mc:AlternateContent>
          <mc:Choice Requires="wps">
            <w:drawing>
              <wp:anchor distT="0" distB="0" distL="114300" distR="114300" simplePos="0" relativeHeight="251671040" behindDoc="0" locked="0" layoutInCell="1" allowOverlap="1" wp14:anchorId="18134157" wp14:editId="037EAEEB">
                <wp:simplePos x="0" y="0"/>
                <wp:positionH relativeFrom="margin">
                  <wp:posOffset>466725</wp:posOffset>
                </wp:positionH>
                <wp:positionV relativeFrom="paragraph">
                  <wp:posOffset>167640</wp:posOffset>
                </wp:positionV>
                <wp:extent cx="5303520" cy="2219325"/>
                <wp:effectExtent l="0" t="0" r="11430" b="28575"/>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21932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8FD29D0" id="Rectangle 69" o:spid="_x0000_s1026" style="position:absolute;margin-left:36.75pt;margin-top:13.2pt;width:417.6pt;height:174.7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" filled="f" strokecolor="#ae6852" strokeweight="1.15pt">
                <v:path arrowok="t"/>
                <w10:wrap anchorx="margin"/>
              </v:rect>
            </w:pict>
          </mc:Fallback>
        </mc:AlternateContent>
      </w:r>
    </w:p>
    <w:p w14:paraId="181340EF" w14:textId="77777777" w:rsidR="006B66DA" w:rsidRPr="00FE5C92" w:rsidRDefault="006B66DA" w:rsidP="00FE5C92">
      <w:pPr>
        <w:pStyle w:val="ny-lesson-hdr-1"/>
      </w:pPr>
      <w:r w:rsidRPr="004318C3">
        <w:t xml:space="preserve">Exit Ticket (8 minutes) </w:t>
      </w:r>
    </w:p>
    <w:p w14:paraId="181340F0" w14:textId="77777777" w:rsidR="002A0FDF" w:rsidRDefault="002A0FDF">
      <w:r>
        <w:br w:type="page"/>
      </w:r>
    </w:p>
    <w:p w14:paraId="181340F1" w14:textId="77777777" w:rsidR="006B66DA" w:rsidRPr="002A0FDF" w:rsidRDefault="006B66DA" w:rsidP="002A0FDF">
      <w:pPr>
        <w:pStyle w:val="ny-lesson-paragraph"/>
        <w:rPr>
          <w:sz w:val="22"/>
        </w:rPr>
      </w:pPr>
      <w:r w:rsidRPr="002A0FDF">
        <w:rPr>
          <w:sz w:val="22"/>
        </w:rPr>
        <w:lastRenderedPageBreak/>
        <w:t>Name ___________________________________________________</w:t>
      </w:r>
      <w:r w:rsidRPr="002A0FDF">
        <w:rPr>
          <w:sz w:val="22"/>
        </w:rPr>
        <w:tab/>
      </w:r>
      <w:r w:rsidRPr="002A0FDF">
        <w:rPr>
          <w:sz w:val="22"/>
        </w:rPr>
        <w:tab/>
        <w:t>Date____________________</w:t>
      </w:r>
    </w:p>
    <w:p w14:paraId="181340F2" w14:textId="77777777" w:rsidR="006B66DA" w:rsidRPr="00EA45BC" w:rsidRDefault="006B66DA" w:rsidP="006B66DA">
      <w:pPr>
        <w:pStyle w:val="ny-lesson-header"/>
      </w:pPr>
      <w:r w:rsidRPr="00EA45BC">
        <w:t>Lesson 2:  Proportional Relationships</w:t>
      </w:r>
    </w:p>
    <w:p w14:paraId="181340F3" w14:textId="77777777" w:rsidR="00771079" w:rsidRDefault="00771079" w:rsidP="00771079">
      <w:pPr>
        <w:pStyle w:val="ny-callout-hdr"/>
      </w:pPr>
    </w:p>
    <w:p w14:paraId="181340F4" w14:textId="77777777" w:rsidR="006B66DA" w:rsidRPr="00EA45BC" w:rsidRDefault="006B66DA" w:rsidP="00771079">
      <w:pPr>
        <w:pStyle w:val="ny-callout-hdr"/>
      </w:pPr>
      <w:r w:rsidRPr="00EA45BC">
        <w:t>Exit Ticket</w:t>
      </w:r>
    </w:p>
    <w:p w14:paraId="181340F5" w14:textId="77777777" w:rsidR="006B66DA" w:rsidRDefault="006B66DA" w:rsidP="00771079">
      <w:pPr>
        <w:pStyle w:val="ny-callout-hdr"/>
        <w:rPr>
          <w:sz w:val="20"/>
        </w:rPr>
      </w:pPr>
    </w:p>
    <w:p w14:paraId="181340F6" w14:textId="420B11F3" w:rsidR="006B66DA" w:rsidRDefault="006B66DA" w:rsidP="006B66DA">
      <w:pPr>
        <w:pStyle w:val="ny-lesson-paragraph"/>
      </w:pPr>
      <w:r>
        <w:t xml:space="preserve">Ms. </w:t>
      </w:r>
      <w:proofErr w:type="spellStart"/>
      <w:r>
        <w:t>Albero</w:t>
      </w:r>
      <w:proofErr w:type="spellEnd"/>
      <w:r>
        <w:t xml:space="preserve"> decided to make juice to serve along with the pizza at the Student Government party.  The directions said to mix </w:t>
      </w:r>
      <m:oMath>
        <m:r>
          <w:rPr>
            <w:rFonts w:ascii="Cambria Math" w:hAnsi="Cambria Math"/>
          </w:rPr>
          <m:t>2</m:t>
        </m:r>
      </m:oMath>
      <w:r>
        <w:t xml:space="preserve"> scoops of powdered drink mix with a </w:t>
      </w:r>
      <w:proofErr w:type="spellStart"/>
      <w:r>
        <w:t>half gallon</w:t>
      </w:r>
      <w:proofErr w:type="spellEnd"/>
      <w:r>
        <w:t xml:space="preserve"> of water to make each pitcher of juice.  One of Ms. </w:t>
      </w:r>
      <w:proofErr w:type="spellStart"/>
      <w:r>
        <w:t>Albero’s</w:t>
      </w:r>
      <w:proofErr w:type="spellEnd"/>
      <w:r>
        <w:t xml:space="preserve"> students said she will mix </w:t>
      </w:r>
      <m:oMath>
        <m:r>
          <w:rPr>
            <w:rFonts w:ascii="Cambria Math" w:hAnsi="Cambria Math"/>
          </w:rPr>
          <m:t>8</m:t>
        </m:r>
      </m:oMath>
      <w:r>
        <w:t xml:space="preserve"> scoops with </w:t>
      </w:r>
      <m:oMath>
        <m:r>
          <w:rPr>
            <w:rFonts w:ascii="Cambria Math" w:hAnsi="Cambria Math"/>
          </w:rPr>
          <m:t>2</m:t>
        </m:r>
      </m:oMath>
      <w:r>
        <w:t xml:space="preserve"> gallons of water to </w:t>
      </w:r>
      <w:r w:rsidR="002A3382">
        <w:t xml:space="preserve">make </w:t>
      </w:r>
      <m:oMath>
        <m:r>
          <w:rPr>
            <w:rFonts w:ascii="Cambria Math" w:hAnsi="Cambria Math"/>
          </w:rPr>
          <m:t>4</m:t>
        </m:r>
      </m:oMath>
      <w:r>
        <w:t xml:space="preserve"> pitchers.  How can you use the concept of proportion</w:t>
      </w:r>
      <w:r w:rsidR="00D85B4C">
        <w:t>al relationships</w:t>
      </w:r>
      <w:r>
        <w:t xml:space="preserve"> to decide whether the student is correct?  </w:t>
      </w:r>
    </w:p>
    <w:p w14:paraId="181340F7" w14:textId="77777777" w:rsidR="006B66DA" w:rsidRDefault="006B66DA" w:rsidP="006B66DA">
      <w:pPr>
        <w:pStyle w:val="ny-lesson-paragraph"/>
        <w:rPr>
          <w:b/>
        </w:rPr>
      </w:pPr>
    </w:p>
    <w:p w14:paraId="181340F8" w14:textId="77777777" w:rsidR="006B66DA" w:rsidRDefault="006B66DA" w:rsidP="006B66DA">
      <w:pPr>
        <w:pStyle w:val="ny-lesson-paragraph"/>
        <w:rPr>
          <w:b/>
        </w:rPr>
      </w:pPr>
    </w:p>
    <w:p w14:paraId="181340F9" w14:textId="77777777" w:rsidR="006B66DA" w:rsidRDefault="006B66DA" w:rsidP="006B66DA">
      <w:pPr>
        <w:pStyle w:val="ny-lesson-paragraph"/>
        <w:rPr>
          <w:b/>
        </w:rPr>
      </w:pPr>
    </w:p>
    <w:p w14:paraId="181340FA" w14:textId="77777777" w:rsidR="006B66DA" w:rsidRDefault="006B66DA" w:rsidP="006B66DA">
      <w:pPr>
        <w:pStyle w:val="ny-lesson-paragraph"/>
        <w:rPr>
          <w:b/>
        </w:rPr>
      </w:pPr>
    </w:p>
    <w:p w14:paraId="181340FB" w14:textId="77777777" w:rsidR="006B66DA" w:rsidRDefault="006B66DA" w:rsidP="006B66DA">
      <w:pPr>
        <w:pStyle w:val="ny-lesson-paragraph"/>
        <w:rPr>
          <w:b/>
        </w:rPr>
      </w:pPr>
    </w:p>
    <w:p w14:paraId="181340FC" w14:textId="77777777" w:rsidR="006B66DA" w:rsidRDefault="006B66DA" w:rsidP="006B66DA">
      <w:pPr>
        <w:pStyle w:val="ny-lesson-paragraph"/>
        <w:rPr>
          <w:b/>
        </w:rPr>
      </w:pPr>
    </w:p>
    <w:p w14:paraId="181340FD" w14:textId="77777777" w:rsidR="006B66DA" w:rsidRDefault="006B66DA" w:rsidP="006B66DA">
      <w:pPr>
        <w:pStyle w:val="ny-lesson-paragraph"/>
        <w:rPr>
          <w:b/>
        </w:rPr>
      </w:pPr>
    </w:p>
    <w:p w14:paraId="181340FE" w14:textId="77777777" w:rsidR="006B66DA" w:rsidRDefault="006B66DA" w:rsidP="006B66DA">
      <w:pPr>
        <w:pStyle w:val="ny-lesson-paragraph"/>
        <w:rPr>
          <w:b/>
        </w:rPr>
      </w:pPr>
    </w:p>
    <w:p w14:paraId="181340FF" w14:textId="77777777" w:rsidR="006B66DA" w:rsidRDefault="006B66DA" w:rsidP="006B66DA">
      <w:pPr>
        <w:pStyle w:val="ny-lesson-paragraph"/>
        <w:rPr>
          <w:b/>
        </w:rPr>
      </w:pPr>
    </w:p>
    <w:p w14:paraId="18134100" w14:textId="77777777" w:rsidR="006B66DA" w:rsidRDefault="006B66DA" w:rsidP="006B66DA">
      <w:pPr>
        <w:pStyle w:val="ny-lesson-paragraph"/>
        <w:rPr>
          <w:b/>
        </w:rPr>
      </w:pPr>
    </w:p>
    <w:p w14:paraId="18134101" w14:textId="77777777" w:rsidR="006B66DA" w:rsidRDefault="006B66DA" w:rsidP="006B66DA">
      <w:pPr>
        <w:pStyle w:val="ny-lesson-paragraph"/>
        <w:rPr>
          <w:b/>
        </w:rPr>
      </w:pPr>
    </w:p>
    <w:p w14:paraId="18134102" w14:textId="77777777" w:rsidR="006B66DA" w:rsidRDefault="006B66DA" w:rsidP="006B66DA">
      <w:pPr>
        <w:pStyle w:val="ny-lesson-paragraph"/>
        <w:rPr>
          <w:b/>
        </w:rPr>
      </w:pPr>
    </w:p>
    <w:p w14:paraId="18134103" w14:textId="77777777" w:rsidR="006B66DA" w:rsidRDefault="006B66DA" w:rsidP="006B66DA">
      <w:pPr>
        <w:pStyle w:val="ny-lesson-paragraph"/>
        <w:rPr>
          <w:b/>
        </w:rPr>
      </w:pPr>
    </w:p>
    <w:p w14:paraId="18134104" w14:textId="77777777" w:rsidR="006B66DA" w:rsidRDefault="006B66DA" w:rsidP="006B66DA">
      <w:pPr>
        <w:pStyle w:val="ny-lesson-paragraph"/>
        <w:rPr>
          <w:b/>
        </w:rPr>
      </w:pPr>
    </w:p>
    <w:p w14:paraId="18134105" w14:textId="77777777" w:rsidR="006B66DA" w:rsidRDefault="006B66DA" w:rsidP="006B66DA">
      <w:pPr>
        <w:pStyle w:val="ny-lesson-paragraph"/>
        <w:rPr>
          <w:b/>
        </w:rPr>
      </w:pPr>
    </w:p>
    <w:p w14:paraId="18134106" w14:textId="77777777" w:rsidR="006B66DA" w:rsidRDefault="006B66DA" w:rsidP="006B66DA">
      <w:pPr>
        <w:pStyle w:val="ny-lesson-paragraph"/>
        <w:rPr>
          <w:b/>
        </w:rPr>
      </w:pPr>
    </w:p>
    <w:p w14:paraId="18134107" w14:textId="77777777" w:rsidR="006B66DA" w:rsidRDefault="006B66DA" w:rsidP="006B66DA">
      <w:pPr>
        <w:pStyle w:val="ny-lesson-paragraph"/>
        <w:rPr>
          <w:b/>
        </w:rPr>
      </w:pPr>
    </w:p>
    <w:p w14:paraId="18134108" w14:textId="77777777" w:rsidR="006B66DA" w:rsidRDefault="006B66DA" w:rsidP="006B66DA">
      <w:pPr>
        <w:pStyle w:val="ny-lesson-paragraph"/>
        <w:rPr>
          <w:b/>
        </w:rPr>
      </w:pPr>
    </w:p>
    <w:p w14:paraId="18134109" w14:textId="77777777" w:rsidR="006B66DA" w:rsidRDefault="006B66DA" w:rsidP="006B66DA">
      <w:pPr>
        <w:pStyle w:val="ny-lesson-paragraph"/>
        <w:rPr>
          <w:b/>
        </w:rPr>
      </w:pPr>
    </w:p>
    <w:p w14:paraId="1813410A" w14:textId="77777777" w:rsidR="006B66DA" w:rsidRDefault="006B66DA" w:rsidP="006B66DA">
      <w:pPr>
        <w:pStyle w:val="ny-lesson-paragraph"/>
        <w:rPr>
          <w:b/>
        </w:rPr>
      </w:pPr>
    </w:p>
    <w:p w14:paraId="1813410B" w14:textId="77777777" w:rsidR="006B66DA" w:rsidRDefault="006B66DA" w:rsidP="006B66DA">
      <w:pPr>
        <w:pStyle w:val="ny-lesson-paragraph"/>
        <w:rPr>
          <w:b/>
        </w:rPr>
      </w:pPr>
    </w:p>
    <w:p w14:paraId="1813410C" w14:textId="77777777" w:rsidR="006B66DA" w:rsidRDefault="006B66DA" w:rsidP="006B66DA">
      <w:pPr>
        <w:pStyle w:val="ny-lesson-paragraph"/>
        <w:rPr>
          <w:b/>
        </w:rPr>
      </w:pPr>
    </w:p>
    <w:p w14:paraId="1813410D" w14:textId="77777777" w:rsidR="006B66DA" w:rsidRDefault="006B66DA" w:rsidP="006B66DA">
      <w:pPr>
        <w:pStyle w:val="ny-lesson-paragraph"/>
        <w:rPr>
          <w:b/>
        </w:rPr>
      </w:pPr>
    </w:p>
    <w:p w14:paraId="1813410E" w14:textId="77777777" w:rsidR="006B66DA" w:rsidRPr="00EA45BC" w:rsidRDefault="006B66DA" w:rsidP="006B66DA">
      <w:pPr>
        <w:pStyle w:val="ny-callout-hdr"/>
        <w:rPr>
          <w:szCs w:val="24"/>
        </w:rPr>
      </w:pPr>
      <w:r w:rsidRPr="00EA45BC">
        <w:rPr>
          <w:szCs w:val="24"/>
        </w:rPr>
        <w:lastRenderedPageBreak/>
        <w:t>Exit Ticket Sample Solutions</w:t>
      </w:r>
    </w:p>
    <w:p w14:paraId="18134110" w14:textId="715B0A92" w:rsidR="006B66DA" w:rsidRDefault="0014738B" w:rsidP="00771079">
      <w:pPr>
        <w:pStyle w:val="ny-lesson-SF"/>
      </w:pPr>
      <w:r>
        <w:rPr>
          <w:noProof/>
        </w:rPr>
        <mc:AlternateContent>
          <mc:Choice Requires="wps">
            <w:drawing>
              <wp:anchor distT="0" distB="0" distL="114300" distR="114300" simplePos="0" relativeHeight="251679744" behindDoc="0" locked="0" layoutInCell="1" allowOverlap="1" wp14:anchorId="18134159" wp14:editId="5F784DD0">
                <wp:simplePos x="0" y="0"/>
                <wp:positionH relativeFrom="margin">
                  <wp:align>center</wp:align>
                </wp:positionH>
                <wp:positionV relativeFrom="paragraph">
                  <wp:posOffset>227106</wp:posOffset>
                </wp:positionV>
                <wp:extent cx="5303520" cy="2284300"/>
                <wp:effectExtent l="0" t="0" r="11430" b="20955"/>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2843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9A304F5" id="Rectangle 98" o:spid="_x0000_s1026" style="position:absolute;margin-left:0;margin-top:17.9pt;width:417.6pt;height:179.8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" filled="f" strokecolor="#ae6852" strokeweight="1.15pt">
                <v:path arrowok="t"/>
                <w10:wrap anchorx="margin"/>
              </v:rect>
            </w:pict>
          </mc:Fallback>
        </mc:AlternateContent>
      </w:r>
    </w:p>
    <w:p w14:paraId="18134111" w14:textId="7F9D30F7" w:rsidR="006B66DA" w:rsidRDefault="006B66DA" w:rsidP="006B66DA">
      <w:pPr>
        <w:pStyle w:val="ny-lesson-SF"/>
      </w:pPr>
      <w:r>
        <w:t xml:space="preserve">Ms. </w:t>
      </w:r>
      <w:proofErr w:type="spellStart"/>
      <w:r>
        <w:t>Albero</w:t>
      </w:r>
      <w:proofErr w:type="spellEnd"/>
      <w:r>
        <w:t xml:space="preserve"> decided to make juice to serve along with the pizza at the Student Government party.  The directions said to mix </w:t>
      </w:r>
      <m:oMath>
        <m:r>
          <m:rPr>
            <m:sty m:val="bi"/>
          </m:rPr>
          <w:rPr>
            <w:rFonts w:ascii="Cambria Math" w:hAnsi="Cambria Math"/>
          </w:rPr>
          <m:t>2</m:t>
        </m:r>
      </m:oMath>
      <w:r>
        <w:t xml:space="preserve"> scoops of powdered drink mix with a half gallon of water to make each pitcher of juice.  One of Ms. Albero’s students said she will mix </w:t>
      </w:r>
      <m:oMath>
        <m:r>
          <m:rPr>
            <m:sty m:val="bi"/>
          </m:rPr>
          <w:rPr>
            <w:rFonts w:ascii="Cambria Math" w:hAnsi="Cambria Math"/>
          </w:rPr>
          <m:t>8</m:t>
        </m:r>
      </m:oMath>
      <w:r>
        <w:t xml:space="preserve"> scoops with </w:t>
      </w:r>
      <m:oMath>
        <m:r>
          <m:rPr>
            <m:sty m:val="bi"/>
          </m:rPr>
          <w:rPr>
            <w:rFonts w:ascii="Cambria Math" w:hAnsi="Cambria Math"/>
          </w:rPr>
          <m:t>2</m:t>
        </m:r>
      </m:oMath>
      <w:r>
        <w:t xml:space="preserve"> gallons of water to </w:t>
      </w:r>
      <w:r w:rsidR="0014738B">
        <w:t xml:space="preserve">make </w:t>
      </w:r>
      <w:r>
        <w:t>4 pitchers.  How can you use the concept of proportion</w:t>
      </w:r>
      <w:r w:rsidR="00F50955">
        <w:t>al relationships</w:t>
      </w:r>
      <w:r>
        <w:t xml:space="preserve"> to decide whether the student is correct?  </w:t>
      </w:r>
    </w:p>
    <w:p w14:paraId="18134112" w14:textId="77777777" w:rsidR="006B66DA" w:rsidRDefault="006B66DA" w:rsidP="006B66DA">
      <w:pPr>
        <w:pStyle w:val="ny-lesson-SF"/>
      </w:pPr>
    </w:p>
    <w:tbl>
      <w:tblPr>
        <w:tblStyle w:val="TableGrid"/>
        <w:tblW w:w="0" w:type="auto"/>
        <w:jc w:val="center"/>
        <w:tblLook w:val="04A0" w:firstRow="1" w:lastRow="0" w:firstColumn="1" w:lastColumn="0" w:noHBand="0" w:noVBand="1"/>
      </w:tblPr>
      <w:tblGrid>
        <w:gridCol w:w="2905"/>
        <w:gridCol w:w="977"/>
        <w:gridCol w:w="977"/>
        <w:gridCol w:w="977"/>
        <w:gridCol w:w="977"/>
      </w:tblGrid>
      <w:tr w:rsidR="006B66DA" w14:paraId="18134118" w14:textId="77777777" w:rsidTr="001B7DE9">
        <w:trPr>
          <w:trHeight w:val="369"/>
          <w:jc w:val="center"/>
        </w:trPr>
        <w:tc>
          <w:tcPr>
            <w:tcW w:w="2905" w:type="dxa"/>
            <w:tcBorders>
              <w:top w:val="single" w:sz="4" w:space="0" w:color="auto"/>
              <w:left w:val="single" w:sz="4" w:space="0" w:color="auto"/>
              <w:bottom w:val="single" w:sz="4" w:space="0" w:color="auto"/>
              <w:right w:val="single" w:sz="4" w:space="0" w:color="auto"/>
            </w:tcBorders>
            <w:vAlign w:val="center"/>
            <w:hideMark/>
          </w:tcPr>
          <w:p w14:paraId="18134113" w14:textId="57381431" w:rsidR="0014738B" w:rsidRDefault="006B66DA" w:rsidP="001B7DE9">
            <w:pPr>
              <w:pStyle w:val="ny-lesson-SF-response"/>
              <w:spacing w:before="0" w:after="0"/>
              <w:ind w:left="0" w:right="0"/>
              <w:jc w:val="center"/>
            </w:pPr>
            <w:r>
              <w:t xml:space="preserve">Amount of </w:t>
            </w:r>
            <w:r w:rsidR="0014738B">
              <w:t>Powdered Drink Mix</w:t>
            </w:r>
            <w:r w:rsidR="001B7DE9">
              <w:t xml:space="preserve"> </w:t>
            </w:r>
            <w:r w:rsidR="0014738B">
              <w:t>(scoops)</w:t>
            </w:r>
          </w:p>
        </w:tc>
        <w:tc>
          <w:tcPr>
            <w:tcW w:w="977" w:type="dxa"/>
            <w:tcBorders>
              <w:top w:val="single" w:sz="4" w:space="0" w:color="auto"/>
              <w:left w:val="single" w:sz="4" w:space="0" w:color="auto"/>
              <w:bottom w:val="single" w:sz="4" w:space="0" w:color="auto"/>
              <w:right w:val="single" w:sz="4" w:space="0" w:color="auto"/>
            </w:tcBorders>
            <w:vAlign w:val="center"/>
            <w:hideMark/>
          </w:tcPr>
          <w:p w14:paraId="18134114" w14:textId="6AA1EBDA" w:rsidR="006B66DA" w:rsidRPr="00E57A2E" w:rsidRDefault="0014738B" w:rsidP="0014738B">
            <w:pPr>
              <w:pStyle w:val="ny-lesson-SF-response"/>
              <w:spacing w:before="0" w:after="0"/>
              <w:ind w:left="0" w:right="0"/>
              <w:jc w:val="center"/>
              <w:rPr>
                <w:rFonts w:ascii="Cambria Math" w:hAnsi="Cambria Math"/>
                <w:oMath/>
              </w:rPr>
            </w:pPr>
            <m:oMathPara>
              <m:oMath>
                <m:r>
                  <m:rPr>
                    <m:sty m:val="bi"/>
                  </m:rPr>
                  <w:rPr>
                    <w:rFonts w:ascii="Cambria Math" w:hAnsi="Cambria Math"/>
                  </w:rPr>
                  <m:t xml:space="preserve">1 </m:t>
                </m:r>
              </m:oMath>
            </m:oMathPara>
          </w:p>
        </w:tc>
        <w:tc>
          <w:tcPr>
            <w:tcW w:w="977" w:type="dxa"/>
            <w:tcBorders>
              <w:top w:val="single" w:sz="4" w:space="0" w:color="auto"/>
              <w:left w:val="single" w:sz="4" w:space="0" w:color="auto"/>
              <w:bottom w:val="single" w:sz="4" w:space="0" w:color="auto"/>
              <w:right w:val="single" w:sz="4" w:space="0" w:color="auto"/>
            </w:tcBorders>
            <w:vAlign w:val="center"/>
            <w:hideMark/>
          </w:tcPr>
          <w:p w14:paraId="18134115" w14:textId="60E1ED06" w:rsidR="006B66DA" w:rsidRPr="00E57A2E" w:rsidRDefault="0014738B" w:rsidP="0014738B">
            <w:pPr>
              <w:pStyle w:val="ny-lesson-SF-response"/>
              <w:spacing w:before="0" w:after="0"/>
              <w:ind w:left="0" w:right="0"/>
              <w:jc w:val="center"/>
              <w:rPr>
                <w:rFonts w:ascii="Cambria Math" w:hAnsi="Cambria Math"/>
                <w:oMath/>
              </w:rPr>
            </w:pPr>
            <m:oMathPara>
              <m:oMath>
                <m:r>
                  <m:rPr>
                    <m:sty m:val="bi"/>
                  </m:rPr>
                  <w:rPr>
                    <w:rFonts w:ascii="Cambria Math" w:hAnsi="Cambria Math"/>
                  </w:rPr>
                  <m:t xml:space="preserve">2 </m:t>
                </m:r>
              </m:oMath>
            </m:oMathPara>
          </w:p>
        </w:tc>
        <w:tc>
          <w:tcPr>
            <w:tcW w:w="977" w:type="dxa"/>
            <w:tcBorders>
              <w:top w:val="single" w:sz="4" w:space="0" w:color="auto"/>
              <w:left w:val="single" w:sz="4" w:space="0" w:color="auto"/>
              <w:bottom w:val="single" w:sz="4" w:space="0" w:color="auto"/>
              <w:right w:val="single" w:sz="4" w:space="0" w:color="auto"/>
            </w:tcBorders>
            <w:vAlign w:val="center"/>
            <w:hideMark/>
          </w:tcPr>
          <w:p w14:paraId="18134116" w14:textId="564EEF6C" w:rsidR="006B66DA" w:rsidRPr="00E57A2E" w:rsidRDefault="0014738B" w:rsidP="0014738B">
            <w:pPr>
              <w:pStyle w:val="ny-lesson-SF-response"/>
              <w:spacing w:before="0" w:after="0"/>
              <w:ind w:left="0" w:right="0"/>
              <w:jc w:val="center"/>
              <w:rPr>
                <w:rFonts w:ascii="Cambria Math" w:hAnsi="Cambria Math"/>
                <w:oMath/>
              </w:rPr>
            </w:pPr>
            <m:oMathPara>
              <m:oMath>
                <m:r>
                  <m:rPr>
                    <m:sty m:val="bi"/>
                  </m:rPr>
                  <w:rPr>
                    <w:rFonts w:ascii="Cambria Math" w:hAnsi="Cambria Math"/>
                  </w:rPr>
                  <m:t xml:space="preserve">4 </m:t>
                </m:r>
              </m:oMath>
            </m:oMathPara>
          </w:p>
        </w:tc>
        <w:tc>
          <w:tcPr>
            <w:tcW w:w="977" w:type="dxa"/>
            <w:tcBorders>
              <w:top w:val="single" w:sz="4" w:space="0" w:color="auto"/>
              <w:left w:val="single" w:sz="4" w:space="0" w:color="auto"/>
              <w:bottom w:val="single" w:sz="4" w:space="0" w:color="auto"/>
              <w:right w:val="single" w:sz="4" w:space="0" w:color="auto"/>
            </w:tcBorders>
            <w:vAlign w:val="center"/>
            <w:hideMark/>
          </w:tcPr>
          <w:p w14:paraId="18134117" w14:textId="2D43DFD2" w:rsidR="006B66DA" w:rsidRPr="00E57A2E" w:rsidRDefault="0014738B" w:rsidP="0014738B">
            <w:pPr>
              <w:pStyle w:val="ny-lesson-SF-response"/>
              <w:spacing w:before="0" w:after="0"/>
              <w:ind w:left="0" w:right="0"/>
              <w:jc w:val="center"/>
              <w:rPr>
                <w:rFonts w:ascii="Cambria Math" w:hAnsi="Cambria Math"/>
                <w:oMath/>
              </w:rPr>
            </w:pPr>
            <m:oMathPara>
              <m:oMath>
                <m:r>
                  <m:rPr>
                    <m:sty m:val="bi"/>
                  </m:rPr>
                  <w:rPr>
                    <w:rFonts w:ascii="Cambria Math" w:hAnsi="Cambria Math"/>
                  </w:rPr>
                  <m:t xml:space="preserve">8 </m:t>
                </m:r>
              </m:oMath>
            </m:oMathPara>
          </w:p>
        </w:tc>
      </w:tr>
      <w:tr w:rsidR="006B66DA" w14:paraId="1813411E" w14:textId="77777777" w:rsidTr="001B7DE9">
        <w:trPr>
          <w:trHeight w:val="369"/>
          <w:jc w:val="center"/>
        </w:trPr>
        <w:tc>
          <w:tcPr>
            <w:tcW w:w="2905" w:type="dxa"/>
            <w:tcBorders>
              <w:top w:val="single" w:sz="4" w:space="0" w:color="auto"/>
              <w:left w:val="single" w:sz="4" w:space="0" w:color="auto"/>
              <w:bottom w:val="single" w:sz="4" w:space="0" w:color="auto"/>
              <w:right w:val="single" w:sz="4" w:space="0" w:color="auto"/>
            </w:tcBorders>
            <w:vAlign w:val="center"/>
            <w:hideMark/>
          </w:tcPr>
          <w:p w14:paraId="18134119" w14:textId="1FEE501C" w:rsidR="006B66DA" w:rsidRDefault="006B66DA" w:rsidP="0014738B">
            <w:pPr>
              <w:pStyle w:val="ny-lesson-SF-response"/>
              <w:spacing w:before="0" w:after="0"/>
              <w:ind w:left="0" w:right="0"/>
              <w:jc w:val="center"/>
            </w:pPr>
            <w:r>
              <w:t xml:space="preserve">Amount of </w:t>
            </w:r>
            <w:r w:rsidR="0014738B">
              <w:t xml:space="preserve">Water </w:t>
            </w:r>
            <w:r>
              <w:t>(gallons)</w:t>
            </w:r>
          </w:p>
        </w:tc>
        <w:tc>
          <w:tcPr>
            <w:tcW w:w="977" w:type="dxa"/>
            <w:tcBorders>
              <w:top w:val="single" w:sz="4" w:space="0" w:color="auto"/>
              <w:left w:val="single" w:sz="4" w:space="0" w:color="auto"/>
              <w:bottom w:val="single" w:sz="4" w:space="0" w:color="auto"/>
              <w:right w:val="single" w:sz="4" w:space="0" w:color="auto"/>
            </w:tcBorders>
            <w:vAlign w:val="center"/>
            <w:hideMark/>
          </w:tcPr>
          <w:p w14:paraId="1813411A" w14:textId="0190AFAA" w:rsidR="006B66DA" w:rsidRPr="00E57A2E" w:rsidRDefault="00167A91" w:rsidP="0014738B">
            <w:pPr>
              <w:pStyle w:val="ny-lesson-SF-response"/>
              <w:spacing w:before="0" w:after="0"/>
              <w:ind w:left="0" w:right="0"/>
              <w:jc w:val="center"/>
              <w:rPr>
                <w:rFonts w:ascii="Cambria Math" w:hAnsi="Cambria Math"/>
                <w:oMath/>
              </w:rPr>
            </w:pPr>
            <m:oMathPara>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oMath>
            </m:oMathPara>
          </w:p>
        </w:tc>
        <w:tc>
          <w:tcPr>
            <w:tcW w:w="977" w:type="dxa"/>
            <w:tcBorders>
              <w:top w:val="single" w:sz="4" w:space="0" w:color="auto"/>
              <w:left w:val="single" w:sz="4" w:space="0" w:color="auto"/>
              <w:bottom w:val="single" w:sz="4" w:space="0" w:color="auto"/>
              <w:right w:val="single" w:sz="4" w:space="0" w:color="auto"/>
            </w:tcBorders>
            <w:vAlign w:val="center"/>
            <w:hideMark/>
          </w:tcPr>
          <w:p w14:paraId="1813411B" w14:textId="3EFAE99F" w:rsidR="006B66DA" w:rsidRPr="00E57A2E" w:rsidRDefault="00167A91" w:rsidP="0014738B">
            <w:pPr>
              <w:pStyle w:val="ny-lesson-SF-response"/>
              <w:spacing w:before="0" w:after="0"/>
              <w:ind w:left="0" w:right="0"/>
              <w:jc w:val="center"/>
              <w:rPr>
                <w:rFonts w:ascii="Cambria Math" w:hAnsi="Cambria Math"/>
                <w:oMath/>
              </w:rPr>
            </w:pPr>
            <m:oMathPara>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oMath>
            </m:oMathPara>
          </w:p>
        </w:tc>
        <w:tc>
          <w:tcPr>
            <w:tcW w:w="977" w:type="dxa"/>
            <w:tcBorders>
              <w:top w:val="single" w:sz="4" w:space="0" w:color="auto"/>
              <w:left w:val="single" w:sz="4" w:space="0" w:color="auto"/>
              <w:bottom w:val="single" w:sz="4" w:space="0" w:color="auto"/>
              <w:right w:val="single" w:sz="4" w:space="0" w:color="auto"/>
            </w:tcBorders>
            <w:vAlign w:val="center"/>
            <w:hideMark/>
          </w:tcPr>
          <w:p w14:paraId="1813411C" w14:textId="387AF8EA" w:rsidR="006B66DA" w:rsidRPr="00E57A2E" w:rsidRDefault="0014738B" w:rsidP="004F4A21">
            <w:pPr>
              <w:pStyle w:val="ny-lesson-SF-response"/>
              <w:spacing w:before="0" w:after="0"/>
              <w:ind w:left="0" w:right="0"/>
              <w:jc w:val="center"/>
              <w:rPr>
                <w:rFonts w:ascii="Cambria Math" w:hAnsi="Cambria Math"/>
                <w:oMath/>
              </w:rPr>
            </w:pPr>
            <m:oMathPara>
              <m:oMath>
                <m:r>
                  <m:rPr>
                    <m:sty m:val="bi"/>
                  </m:rPr>
                  <w:rPr>
                    <w:rFonts w:ascii="Cambria Math" w:hAnsi="Cambria Math"/>
                  </w:rPr>
                  <m:t>1</m:t>
                </m:r>
              </m:oMath>
            </m:oMathPara>
          </w:p>
        </w:tc>
        <w:tc>
          <w:tcPr>
            <w:tcW w:w="977" w:type="dxa"/>
            <w:tcBorders>
              <w:top w:val="single" w:sz="4" w:space="0" w:color="auto"/>
              <w:left w:val="single" w:sz="4" w:space="0" w:color="auto"/>
              <w:bottom w:val="single" w:sz="4" w:space="0" w:color="auto"/>
              <w:right w:val="single" w:sz="4" w:space="0" w:color="auto"/>
            </w:tcBorders>
            <w:vAlign w:val="center"/>
            <w:hideMark/>
          </w:tcPr>
          <w:p w14:paraId="1813411D" w14:textId="43911E03" w:rsidR="006B66DA" w:rsidRPr="00E57A2E" w:rsidRDefault="0014738B" w:rsidP="004F4A21">
            <w:pPr>
              <w:pStyle w:val="ny-lesson-SF-response"/>
              <w:spacing w:before="0" w:after="0"/>
              <w:ind w:left="0" w:right="0"/>
              <w:jc w:val="center"/>
              <w:rPr>
                <w:rFonts w:ascii="Cambria Math" w:hAnsi="Cambria Math"/>
                <w:oMath/>
              </w:rPr>
            </w:pPr>
            <m:oMathPara>
              <m:oMath>
                <m:r>
                  <m:rPr>
                    <m:sty m:val="bi"/>
                  </m:rPr>
                  <w:rPr>
                    <w:rFonts w:ascii="Cambria Math" w:hAnsi="Cambria Math"/>
                  </w:rPr>
                  <m:t>2</m:t>
                </m:r>
              </m:oMath>
            </m:oMathPara>
          </w:p>
        </w:tc>
      </w:tr>
    </w:tbl>
    <w:p w14:paraId="1813411F" w14:textId="77777777" w:rsidR="006B66DA" w:rsidRDefault="006B66DA" w:rsidP="006B66DA">
      <w:pPr>
        <w:pStyle w:val="ny-lesson-SF-response"/>
      </w:pPr>
    </w:p>
    <w:p w14:paraId="18134120" w14:textId="5F9A199F" w:rsidR="006B66DA" w:rsidRDefault="006B66DA" w:rsidP="006B66DA">
      <w:pPr>
        <w:pStyle w:val="ny-lesson-SF-response"/>
        <w:rPr>
          <w:szCs w:val="22"/>
        </w:rPr>
      </w:pPr>
      <w:r>
        <w:t xml:space="preserve">As long as the amount of water is proportional to the number of scoops of drink mix, then the second quantity, amount of water, can be determined by multiplying the first quantity by the same constant.  In this case, if the amount of powdered drink mix is represented </w:t>
      </w:r>
      <w:proofErr w:type="gramStart"/>
      <w:r>
        <w:t xml:space="preserve">by </w:t>
      </w:r>
      <w:proofErr w:type="gramEnd"/>
      <m:oMath>
        <m:r>
          <m:rPr>
            <m:sty m:val="bi"/>
          </m:rPr>
          <w:rPr>
            <w:rFonts w:ascii="Cambria Math" w:hAnsi="Cambria Math"/>
          </w:rPr>
          <m:t>x</m:t>
        </m:r>
      </m:oMath>
      <w:r>
        <w:t xml:space="preserve">, and the gallons of water is represented by </w:t>
      </w:r>
      <m:oMath>
        <m:r>
          <m:rPr>
            <m:sty m:val="bi"/>
          </m:rPr>
          <w:rPr>
            <w:rFonts w:ascii="Cambria Math" w:hAnsi="Cambria Math"/>
          </w:rPr>
          <m:t>y</m:t>
        </m:r>
      </m:oMath>
      <w:r>
        <w:t xml:space="preserve">, then </w:t>
      </w:r>
      <m:oMath>
        <m:r>
          <m:rPr>
            <m:sty m:val="bi"/>
          </m:rPr>
          <w:rPr>
            <w:rFonts w:ascii="Cambria Math" w:hAnsi="Cambria Math"/>
          </w:rPr>
          <m:t>y=</m:t>
        </m:r>
        <m:f>
          <m:fPr>
            <m:ctrlPr>
              <w:rPr>
                <w:rFonts w:ascii="Cambria Math" w:hAnsi="Cambria Math"/>
                <w:sz w:val="20"/>
                <w:szCs w:val="20"/>
              </w:rPr>
            </m:ctrlPr>
          </m:fPr>
          <m:num>
            <m:r>
              <m:rPr>
                <m:sty m:val="bi"/>
              </m:rPr>
              <w:rPr>
                <w:rFonts w:ascii="Cambria Math" w:hAnsi="Cambria Math"/>
                <w:sz w:val="20"/>
                <w:szCs w:val="20"/>
              </w:rPr>
              <m:t>1</m:t>
            </m:r>
          </m:num>
          <m:den>
            <m:r>
              <m:rPr>
                <m:sty m:val="bi"/>
              </m:rPr>
              <w:rPr>
                <w:rFonts w:ascii="Cambria Math" w:hAnsi="Cambria Math"/>
                <w:sz w:val="20"/>
                <w:szCs w:val="20"/>
              </w:rPr>
              <m:t>4</m:t>
            </m:r>
          </m:den>
        </m:f>
        <m:r>
          <m:rPr>
            <m:sty m:val="bi"/>
          </m:rPr>
          <w:rPr>
            <w:rFonts w:ascii="Cambria Math" w:hAnsi="Cambria Math"/>
          </w:rPr>
          <m:t>x</m:t>
        </m:r>
      </m:oMath>
      <w:r>
        <w:t xml:space="preserve">. </w:t>
      </w:r>
      <w:r w:rsidR="0014738B">
        <w:t xml:space="preserve"> </w:t>
      </w:r>
      <w:r>
        <w:t xml:space="preserve">To determine any of the measures of water, you will multiply the number of scoops </w:t>
      </w:r>
      <w:proofErr w:type="gramStart"/>
      <w:r>
        <w:t xml:space="preserve">by </w:t>
      </w:r>
      <w:proofErr w:type="gramEnd"/>
      <m:oMath>
        <m:f>
          <m:fPr>
            <m:ctrlPr>
              <w:rPr>
                <w:rFonts w:ascii="Cambria Math" w:hAnsi="Cambria Math"/>
                <w:sz w:val="20"/>
                <w:szCs w:val="20"/>
              </w:rPr>
            </m:ctrlPr>
          </m:fPr>
          <m:num>
            <m:r>
              <m:rPr>
                <m:sty m:val="bi"/>
              </m:rPr>
              <w:rPr>
                <w:rFonts w:ascii="Cambria Math" w:hAnsi="Cambria Math"/>
                <w:sz w:val="20"/>
                <w:szCs w:val="20"/>
              </w:rPr>
              <m:t>1</m:t>
            </m:r>
          </m:num>
          <m:den>
            <m:r>
              <m:rPr>
                <m:sty m:val="bi"/>
              </m:rPr>
              <w:rPr>
                <w:rFonts w:ascii="Cambria Math" w:hAnsi="Cambria Math"/>
                <w:sz w:val="20"/>
                <w:szCs w:val="20"/>
              </w:rPr>
              <m:t>4</m:t>
            </m:r>
          </m:den>
        </m:f>
      </m:oMath>
      <w:r>
        <w:t xml:space="preserve">.  </w:t>
      </w:r>
    </w:p>
    <w:p w14:paraId="18134121" w14:textId="359A62F5" w:rsidR="006B66DA" w:rsidRDefault="006B66DA" w:rsidP="001B7DE9">
      <w:pPr>
        <w:pStyle w:val="ny-callout-hdr"/>
      </w:pPr>
    </w:p>
    <w:p w14:paraId="254E1D80" w14:textId="77777777" w:rsidR="001B7DE9" w:rsidRDefault="001B7DE9" w:rsidP="001B7DE9">
      <w:pPr>
        <w:pStyle w:val="ny-callout-hdr"/>
      </w:pPr>
    </w:p>
    <w:p w14:paraId="18134122" w14:textId="39F06457" w:rsidR="006B66DA" w:rsidRPr="00EA45BC" w:rsidRDefault="006B66DA" w:rsidP="006B66DA">
      <w:pPr>
        <w:pStyle w:val="ny-callout-hdr"/>
        <w:spacing w:after="120"/>
        <w:rPr>
          <w:szCs w:val="24"/>
        </w:rPr>
      </w:pPr>
      <w:r w:rsidRPr="00EA45BC">
        <w:rPr>
          <w:szCs w:val="24"/>
        </w:rPr>
        <w:t>Problem Set Sample Solutions</w:t>
      </w:r>
    </w:p>
    <w:p w14:paraId="18134124" w14:textId="5646308D" w:rsidR="006B66DA" w:rsidRDefault="00911075" w:rsidP="00771079">
      <w:pPr>
        <w:pStyle w:val="ny-lesson-SF"/>
      </w:pPr>
      <w:r>
        <w:rPr>
          <w:noProof/>
        </w:rPr>
        <mc:AlternateContent>
          <mc:Choice Requires="wps">
            <w:drawing>
              <wp:anchor distT="0" distB="0" distL="114300" distR="114300" simplePos="0" relativeHeight="251642368" behindDoc="0" locked="0" layoutInCell="1" allowOverlap="1" wp14:anchorId="1813415A" wp14:editId="321F47B2">
                <wp:simplePos x="0" y="0"/>
                <wp:positionH relativeFrom="margin">
                  <wp:align>center</wp:align>
                </wp:positionH>
                <wp:positionV relativeFrom="paragraph">
                  <wp:posOffset>160655</wp:posOffset>
                </wp:positionV>
                <wp:extent cx="5303520" cy="3915944"/>
                <wp:effectExtent l="0" t="0" r="11430" b="27940"/>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3915944"/>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B36D1C3" id="Rectangle 99" o:spid="_x0000_s1026" style="position:absolute;margin-left:0;margin-top:12.65pt;width:417.6pt;height:308.35pt;z-index:251642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" filled="f" strokecolor="#ae6852" strokeweight="1.15pt">
                <v:path arrowok="t"/>
                <w10:wrap anchorx="margin"/>
              </v:rect>
            </w:pict>
          </mc:Fallback>
        </mc:AlternateContent>
      </w:r>
    </w:p>
    <w:p w14:paraId="18134125" w14:textId="40BA3B9F" w:rsidR="006B66DA" w:rsidRPr="00670A0D" w:rsidRDefault="006B66DA" w:rsidP="006B66DA">
      <w:pPr>
        <w:pStyle w:val="ny-lesson-SF-numberlist"/>
        <w:numPr>
          <w:ilvl w:val="0"/>
          <w:numId w:val="34"/>
        </w:numPr>
        <w:ind w:left="1224"/>
      </w:pPr>
      <w:r w:rsidRPr="00670A0D">
        <w:t xml:space="preserve">A </w:t>
      </w:r>
      <w:proofErr w:type="spellStart"/>
      <w:r w:rsidRPr="00670A0D">
        <w:t>cran</w:t>
      </w:r>
      <w:proofErr w:type="spellEnd"/>
      <w:r w:rsidRPr="00670A0D">
        <w:t xml:space="preserve">-apple juice blend is mixed in a ratio of cranberry to apple of </w:t>
      </w:r>
      <m:oMath>
        <m:r>
          <m:rPr>
            <m:sty m:val="bi"/>
          </m:rPr>
          <w:rPr>
            <w:rFonts w:ascii="Cambria Math" w:hAnsi="Cambria Math"/>
          </w:rPr>
          <m:t>3</m:t>
        </m:r>
      </m:oMath>
      <w:r w:rsidRPr="00670A0D">
        <w:t xml:space="preserve"> </w:t>
      </w:r>
      <w:proofErr w:type="gramStart"/>
      <w:r w:rsidRPr="00670A0D">
        <w:t xml:space="preserve">to </w:t>
      </w:r>
      <w:proofErr w:type="gramEnd"/>
      <m:oMath>
        <m:r>
          <m:rPr>
            <m:sty m:val="bi"/>
          </m:rPr>
          <w:rPr>
            <w:rFonts w:ascii="Cambria Math" w:hAnsi="Cambria Math"/>
          </w:rPr>
          <m:t>5</m:t>
        </m:r>
      </m:oMath>
      <w:r w:rsidRPr="00670A0D">
        <w:t xml:space="preserve">.  </w:t>
      </w:r>
    </w:p>
    <w:p w14:paraId="18134126" w14:textId="77777777" w:rsidR="006B66DA" w:rsidRDefault="006B66DA" w:rsidP="006B66DA">
      <w:pPr>
        <w:pStyle w:val="ny-lesson-SF-numberlist"/>
        <w:numPr>
          <w:ilvl w:val="1"/>
          <w:numId w:val="34"/>
        </w:numPr>
        <w:ind w:left="1670"/>
      </w:pPr>
      <w:r w:rsidRPr="00670A0D">
        <w:t xml:space="preserve">Complete the table to show different amounts that are proportional. </w:t>
      </w:r>
    </w:p>
    <w:tbl>
      <w:tblPr>
        <w:tblStyle w:val="TableGrid"/>
        <w:tblW w:w="0" w:type="auto"/>
        <w:tblInd w:w="1930" w:type="dxa"/>
        <w:tblLook w:val="04A0" w:firstRow="1" w:lastRow="0" w:firstColumn="1" w:lastColumn="0" w:noHBand="0" w:noVBand="1"/>
      </w:tblPr>
      <w:tblGrid>
        <w:gridCol w:w="1728"/>
        <w:gridCol w:w="1296"/>
        <w:gridCol w:w="1296"/>
        <w:gridCol w:w="1296"/>
      </w:tblGrid>
      <w:tr w:rsidR="006B66DA" w14:paraId="1813412B" w14:textId="77777777" w:rsidTr="00911075">
        <w:tc>
          <w:tcPr>
            <w:tcW w:w="1728" w:type="dxa"/>
            <w:tcBorders>
              <w:top w:val="single" w:sz="4" w:space="0" w:color="auto"/>
              <w:left w:val="single" w:sz="4" w:space="0" w:color="auto"/>
              <w:bottom w:val="single" w:sz="4" w:space="0" w:color="auto"/>
              <w:right w:val="single" w:sz="4" w:space="0" w:color="auto"/>
            </w:tcBorders>
            <w:vAlign w:val="center"/>
          </w:tcPr>
          <w:p w14:paraId="18134127" w14:textId="77777777" w:rsidR="006B66DA" w:rsidRDefault="006B66DA" w:rsidP="00771079">
            <w:pPr>
              <w:pStyle w:val="ny-lesson-SF-response"/>
              <w:ind w:left="0" w:right="0"/>
              <w:jc w:val="center"/>
            </w:pPr>
            <w:r>
              <w:t>Amount of Cranberry</w:t>
            </w:r>
          </w:p>
        </w:tc>
        <w:tc>
          <w:tcPr>
            <w:tcW w:w="1296" w:type="dxa"/>
            <w:tcBorders>
              <w:top w:val="single" w:sz="4" w:space="0" w:color="auto"/>
              <w:left w:val="single" w:sz="4" w:space="0" w:color="auto"/>
              <w:bottom w:val="single" w:sz="4" w:space="0" w:color="auto"/>
              <w:right w:val="single" w:sz="4" w:space="0" w:color="auto"/>
            </w:tcBorders>
            <w:vAlign w:val="center"/>
          </w:tcPr>
          <w:p w14:paraId="18134128" w14:textId="4B03903F" w:rsidR="006B66DA" w:rsidRPr="00911075" w:rsidRDefault="0014738B" w:rsidP="00771079">
            <w:pPr>
              <w:pStyle w:val="ny-lesson-SF-response"/>
              <w:ind w:left="0" w:right="0"/>
              <w:jc w:val="center"/>
              <w:rPr>
                <w:rFonts w:ascii="Cambria Math" w:hAnsi="Cambria Math"/>
                <w:oMath/>
              </w:rPr>
            </w:pPr>
            <m:oMathPara>
              <m:oMath>
                <m:r>
                  <m:rPr>
                    <m:sty m:val="bi"/>
                  </m:rPr>
                  <w:rPr>
                    <w:rFonts w:ascii="Cambria Math" w:hAnsi="Cambria Math"/>
                  </w:rPr>
                  <m:t>3</m:t>
                </m:r>
              </m:oMath>
            </m:oMathPara>
          </w:p>
        </w:tc>
        <w:tc>
          <w:tcPr>
            <w:tcW w:w="1296" w:type="dxa"/>
            <w:tcBorders>
              <w:top w:val="single" w:sz="4" w:space="0" w:color="auto"/>
              <w:left w:val="single" w:sz="4" w:space="0" w:color="auto"/>
              <w:bottom w:val="single" w:sz="4" w:space="0" w:color="auto"/>
              <w:right w:val="single" w:sz="4" w:space="0" w:color="auto"/>
            </w:tcBorders>
            <w:vAlign w:val="center"/>
          </w:tcPr>
          <w:p w14:paraId="18134129" w14:textId="3B45019E" w:rsidR="006B66DA" w:rsidRPr="00911075" w:rsidRDefault="0014738B" w:rsidP="00771079">
            <w:pPr>
              <w:pStyle w:val="ny-lesson-SF-response"/>
              <w:ind w:left="0" w:right="0"/>
              <w:jc w:val="center"/>
              <w:rPr>
                <w:rFonts w:ascii="Cambria Math" w:hAnsi="Cambria Math"/>
                <w:oMath/>
              </w:rPr>
            </w:pPr>
            <m:oMathPara>
              <m:oMath>
                <m:r>
                  <m:rPr>
                    <m:sty m:val="bi"/>
                  </m:rPr>
                  <w:rPr>
                    <w:rFonts w:ascii="Cambria Math" w:hAnsi="Cambria Math"/>
                  </w:rPr>
                  <m:t>6</m:t>
                </m:r>
              </m:oMath>
            </m:oMathPara>
          </w:p>
        </w:tc>
        <w:tc>
          <w:tcPr>
            <w:tcW w:w="1296" w:type="dxa"/>
            <w:tcBorders>
              <w:top w:val="single" w:sz="4" w:space="0" w:color="auto"/>
              <w:left w:val="single" w:sz="4" w:space="0" w:color="auto"/>
              <w:bottom w:val="single" w:sz="4" w:space="0" w:color="auto"/>
              <w:right w:val="single" w:sz="4" w:space="0" w:color="auto"/>
            </w:tcBorders>
            <w:vAlign w:val="center"/>
          </w:tcPr>
          <w:p w14:paraId="1813412A" w14:textId="1DA605F4" w:rsidR="006B66DA" w:rsidRPr="00911075" w:rsidRDefault="0014738B" w:rsidP="00771079">
            <w:pPr>
              <w:pStyle w:val="ny-lesson-SF-response"/>
              <w:ind w:left="0" w:right="0"/>
              <w:jc w:val="center"/>
              <w:rPr>
                <w:rFonts w:ascii="Cambria Math" w:hAnsi="Cambria Math"/>
                <w:oMath/>
              </w:rPr>
            </w:pPr>
            <m:oMathPara>
              <m:oMath>
                <m:r>
                  <m:rPr>
                    <m:sty m:val="bi"/>
                  </m:rPr>
                  <w:rPr>
                    <w:rFonts w:ascii="Cambria Math" w:hAnsi="Cambria Math"/>
                  </w:rPr>
                  <m:t>9</m:t>
                </m:r>
              </m:oMath>
            </m:oMathPara>
          </w:p>
        </w:tc>
      </w:tr>
      <w:tr w:rsidR="006B66DA" w14:paraId="18134130" w14:textId="77777777" w:rsidTr="00911075">
        <w:tc>
          <w:tcPr>
            <w:tcW w:w="1728" w:type="dxa"/>
            <w:tcBorders>
              <w:top w:val="single" w:sz="4" w:space="0" w:color="auto"/>
              <w:left w:val="single" w:sz="4" w:space="0" w:color="auto"/>
              <w:bottom w:val="single" w:sz="4" w:space="0" w:color="auto"/>
              <w:right w:val="single" w:sz="4" w:space="0" w:color="auto"/>
            </w:tcBorders>
            <w:vAlign w:val="center"/>
          </w:tcPr>
          <w:p w14:paraId="1813412C" w14:textId="77777777" w:rsidR="006B66DA" w:rsidRDefault="006B66DA" w:rsidP="00771079">
            <w:pPr>
              <w:pStyle w:val="ny-lesson-SF-response"/>
              <w:ind w:left="0" w:right="0"/>
              <w:jc w:val="center"/>
            </w:pPr>
            <w:r>
              <w:t>Amount of Apple</w:t>
            </w:r>
          </w:p>
        </w:tc>
        <w:tc>
          <w:tcPr>
            <w:tcW w:w="1296" w:type="dxa"/>
            <w:tcBorders>
              <w:top w:val="single" w:sz="4" w:space="0" w:color="auto"/>
              <w:left w:val="single" w:sz="4" w:space="0" w:color="auto"/>
              <w:bottom w:val="single" w:sz="4" w:space="0" w:color="auto"/>
              <w:right w:val="single" w:sz="4" w:space="0" w:color="auto"/>
            </w:tcBorders>
            <w:vAlign w:val="center"/>
          </w:tcPr>
          <w:p w14:paraId="1813412D" w14:textId="6480BEDF" w:rsidR="006B66DA" w:rsidRPr="00911075" w:rsidRDefault="0014738B" w:rsidP="00771079">
            <w:pPr>
              <w:pStyle w:val="ny-lesson-SF-response"/>
              <w:ind w:left="0" w:right="0"/>
              <w:jc w:val="center"/>
              <w:rPr>
                <w:rFonts w:ascii="Cambria Math" w:hAnsi="Cambria Math"/>
                <w:oMath/>
              </w:rPr>
            </w:pPr>
            <m:oMathPara>
              <m:oMath>
                <m:r>
                  <m:rPr>
                    <m:sty m:val="bi"/>
                  </m:rPr>
                  <w:rPr>
                    <w:rFonts w:ascii="Cambria Math" w:hAnsi="Cambria Math"/>
                  </w:rPr>
                  <m:t>5</m:t>
                </m:r>
              </m:oMath>
            </m:oMathPara>
          </w:p>
        </w:tc>
        <w:tc>
          <w:tcPr>
            <w:tcW w:w="1296" w:type="dxa"/>
            <w:tcBorders>
              <w:top w:val="single" w:sz="4" w:space="0" w:color="auto"/>
              <w:left w:val="single" w:sz="4" w:space="0" w:color="auto"/>
              <w:bottom w:val="single" w:sz="4" w:space="0" w:color="auto"/>
              <w:right w:val="single" w:sz="4" w:space="0" w:color="auto"/>
            </w:tcBorders>
            <w:vAlign w:val="center"/>
          </w:tcPr>
          <w:p w14:paraId="1813412E" w14:textId="157CE4AC" w:rsidR="006B66DA" w:rsidRPr="00911075" w:rsidRDefault="0014738B" w:rsidP="00771079">
            <w:pPr>
              <w:pStyle w:val="ny-lesson-SF-response"/>
              <w:ind w:left="0" w:right="0"/>
              <w:jc w:val="center"/>
              <w:rPr>
                <w:rFonts w:ascii="Cambria Math" w:hAnsi="Cambria Math"/>
                <w:oMath/>
              </w:rPr>
            </w:pPr>
            <m:oMathPara>
              <m:oMath>
                <m:r>
                  <m:rPr>
                    <m:sty m:val="bi"/>
                  </m:rPr>
                  <w:rPr>
                    <w:rFonts w:ascii="Cambria Math" w:hAnsi="Cambria Math"/>
                  </w:rPr>
                  <m:t>10</m:t>
                </m:r>
              </m:oMath>
            </m:oMathPara>
          </w:p>
        </w:tc>
        <w:tc>
          <w:tcPr>
            <w:tcW w:w="1296" w:type="dxa"/>
            <w:tcBorders>
              <w:top w:val="single" w:sz="4" w:space="0" w:color="auto"/>
              <w:left w:val="single" w:sz="4" w:space="0" w:color="auto"/>
              <w:bottom w:val="single" w:sz="4" w:space="0" w:color="auto"/>
              <w:right w:val="single" w:sz="4" w:space="0" w:color="auto"/>
            </w:tcBorders>
            <w:vAlign w:val="center"/>
          </w:tcPr>
          <w:p w14:paraId="1813412F" w14:textId="613EFD1A" w:rsidR="006B66DA" w:rsidRPr="00911075" w:rsidRDefault="0014738B" w:rsidP="00771079">
            <w:pPr>
              <w:pStyle w:val="ny-lesson-SF-response"/>
              <w:ind w:left="0" w:right="0"/>
              <w:jc w:val="center"/>
              <w:rPr>
                <w:rFonts w:ascii="Cambria Math" w:hAnsi="Cambria Math"/>
                <w:oMath/>
              </w:rPr>
            </w:pPr>
            <m:oMathPara>
              <m:oMath>
                <m:r>
                  <m:rPr>
                    <m:sty m:val="bi"/>
                  </m:rPr>
                  <w:rPr>
                    <w:rFonts w:ascii="Cambria Math" w:hAnsi="Cambria Math"/>
                  </w:rPr>
                  <m:t>15</m:t>
                </m:r>
              </m:oMath>
            </m:oMathPara>
          </w:p>
        </w:tc>
      </w:tr>
    </w:tbl>
    <w:p w14:paraId="18134131" w14:textId="77777777" w:rsidR="006B66DA" w:rsidRPr="007B7C76" w:rsidRDefault="006B66DA" w:rsidP="006B66DA">
      <w:pPr>
        <w:pStyle w:val="ny-lesson-SF-numberlist"/>
        <w:tabs>
          <w:tab w:val="clear" w:pos="400"/>
        </w:tabs>
        <w:ind w:left="1670" w:firstLine="0"/>
        <w:rPr>
          <w:szCs w:val="18"/>
        </w:rPr>
      </w:pPr>
    </w:p>
    <w:p w14:paraId="18134132" w14:textId="77777777" w:rsidR="006B66DA" w:rsidRDefault="006B66DA" w:rsidP="006B66DA">
      <w:pPr>
        <w:pStyle w:val="ny-lesson-SF-numberlist"/>
        <w:numPr>
          <w:ilvl w:val="1"/>
          <w:numId w:val="34"/>
        </w:numPr>
        <w:ind w:left="1670"/>
        <w:rPr>
          <w:szCs w:val="18"/>
        </w:rPr>
      </w:pPr>
      <w:r>
        <w:t>Why are these quantities proportional?</w:t>
      </w:r>
    </w:p>
    <w:p w14:paraId="76C3493B" w14:textId="3304842B" w:rsidR="00640939" w:rsidRDefault="006B66DA" w:rsidP="006B66DA">
      <w:pPr>
        <w:pStyle w:val="ny-lesson-SF-response"/>
        <w:ind w:left="1670"/>
      </w:pPr>
      <w:r>
        <w:t xml:space="preserve">The amount of apple is proportional to the amount of cranberry since there exists a constant number, </w:t>
      </w:r>
      <m:oMath>
        <m:f>
          <m:fPr>
            <m:ctrlPr>
              <w:rPr>
                <w:rFonts w:ascii="Cambria Math" w:hAnsi="Cambria Math"/>
                <w:sz w:val="21"/>
                <w:szCs w:val="21"/>
              </w:rPr>
            </m:ctrlPr>
          </m:fPr>
          <m:num>
            <m:r>
              <m:rPr>
                <m:sty m:val="bi"/>
              </m:rPr>
              <w:rPr>
                <w:rFonts w:ascii="Cambria Math" w:hAnsi="Cambria Math"/>
                <w:sz w:val="21"/>
                <w:szCs w:val="21"/>
              </w:rPr>
              <m:t>5</m:t>
            </m:r>
          </m:num>
          <m:den>
            <m:r>
              <m:rPr>
                <m:sty m:val="bi"/>
              </m:rPr>
              <w:rPr>
                <w:rFonts w:ascii="Cambria Math" w:hAnsi="Cambria Math"/>
                <w:sz w:val="21"/>
                <w:szCs w:val="21"/>
              </w:rPr>
              <m:t>3</m:t>
            </m:r>
          </m:den>
        </m:f>
      </m:oMath>
      <w:r>
        <w:t xml:space="preserve"> </w:t>
      </w:r>
      <w:r w:rsidR="0002539E">
        <w:t>,</w:t>
      </w:r>
      <w:r>
        <w:t xml:space="preserve">that when multiplied by any of the given measures for the amount of cranberry always produces the corresponding amount of apple.  If the amount of cranberry is represented </w:t>
      </w:r>
      <w:proofErr w:type="gramStart"/>
      <w:r>
        <w:t xml:space="preserve">by </w:t>
      </w:r>
      <w:proofErr w:type="gramEnd"/>
      <m:oMath>
        <m:r>
          <m:rPr>
            <m:sty m:val="bi"/>
          </m:rPr>
          <w:rPr>
            <w:rFonts w:ascii="Cambria Math" w:hAnsi="Cambria Math"/>
          </w:rPr>
          <m:t>x</m:t>
        </m:r>
      </m:oMath>
      <w:r>
        <w:t xml:space="preserve">, and the amount of apple is represented by </w:t>
      </w:r>
      <m:oMath>
        <m:r>
          <m:rPr>
            <m:sty m:val="bi"/>
          </m:rPr>
          <w:rPr>
            <w:rFonts w:ascii="Cambria Math" w:hAnsi="Cambria Math"/>
          </w:rPr>
          <m:t>y</m:t>
        </m:r>
      </m:oMath>
      <w:r>
        <w:t xml:space="preserve">, then each pair of quantities satisfies the equation </w:t>
      </w:r>
      <m:oMath>
        <m:r>
          <m:rPr>
            <m:sty m:val="bi"/>
          </m:rPr>
          <w:rPr>
            <w:rFonts w:ascii="Cambria Math" w:hAnsi="Cambria Math"/>
          </w:rPr>
          <m:t>y=</m:t>
        </m:r>
        <m:f>
          <m:fPr>
            <m:ctrlPr>
              <w:rPr>
                <w:rFonts w:ascii="Cambria Math" w:hAnsi="Cambria Math"/>
                <w:sz w:val="21"/>
                <w:szCs w:val="21"/>
              </w:rPr>
            </m:ctrlPr>
          </m:fPr>
          <m:num>
            <m:r>
              <m:rPr>
                <m:sty m:val="bi"/>
              </m:rPr>
              <w:rPr>
                <w:rFonts w:ascii="Cambria Math" w:hAnsi="Cambria Math"/>
                <w:sz w:val="21"/>
                <w:szCs w:val="21"/>
              </w:rPr>
              <m:t>5</m:t>
            </m:r>
          </m:num>
          <m:den>
            <m:r>
              <m:rPr>
                <m:sty m:val="bi"/>
              </m:rPr>
              <w:rPr>
                <w:rFonts w:ascii="Cambria Math" w:hAnsi="Cambria Math"/>
                <w:sz w:val="21"/>
                <w:szCs w:val="21"/>
              </w:rPr>
              <m:t>3</m:t>
            </m:r>
          </m:den>
        </m:f>
        <m:r>
          <m:rPr>
            <m:sty m:val="bi"/>
          </m:rPr>
          <w:rPr>
            <w:rFonts w:ascii="Cambria Math" w:hAnsi="Cambria Math"/>
          </w:rPr>
          <m:t>x</m:t>
        </m:r>
      </m:oMath>
      <w:r>
        <w:t>.  A similar true relationship could be derived by comparing the amount of cranberry to the amount of apple.</w:t>
      </w:r>
      <w:r w:rsidR="0014738B">
        <w:t xml:space="preserve"> </w:t>
      </w:r>
      <w:r>
        <w:t xml:space="preserve"> In the case where </w:t>
      </w:r>
      <m:oMath>
        <m:r>
          <m:rPr>
            <m:sty m:val="bi"/>
          </m:rPr>
          <w:rPr>
            <w:rFonts w:ascii="Cambria Math" w:hAnsi="Cambria Math"/>
          </w:rPr>
          <m:t>x</m:t>
        </m:r>
      </m:oMath>
      <w:r>
        <w:t xml:space="preserve"> is the amount of apple and</w:t>
      </w:r>
      <m:oMath>
        <m:r>
          <m:rPr>
            <m:sty m:val="bi"/>
          </m:rPr>
          <w:rPr>
            <w:rFonts w:ascii="Cambria Math" w:hAnsi="Cambria Math"/>
          </w:rPr>
          <m:t xml:space="preserve"> y</m:t>
        </m:r>
      </m:oMath>
      <w:r>
        <w:t xml:space="preserve"> is the amount of cranberry, the equation would </w:t>
      </w:r>
      <w:proofErr w:type="gramStart"/>
      <w:r>
        <w:t xml:space="preserve">be </w:t>
      </w:r>
      <w:proofErr w:type="gramEnd"/>
      <m:oMath>
        <m:r>
          <m:rPr>
            <m:sty m:val="bi"/>
          </m:rPr>
          <w:rPr>
            <w:rFonts w:ascii="Cambria Math" w:hAnsi="Cambria Math"/>
          </w:rPr>
          <m:t>y =</m:t>
        </m:r>
        <m:f>
          <m:fPr>
            <m:ctrlPr>
              <w:rPr>
                <w:rFonts w:ascii="Cambria Math" w:hAnsi="Cambria Math"/>
                <w:sz w:val="21"/>
                <w:szCs w:val="21"/>
              </w:rPr>
            </m:ctrlPr>
          </m:fPr>
          <m:num>
            <m:r>
              <m:rPr>
                <m:sty m:val="bi"/>
              </m:rPr>
              <w:rPr>
                <w:rFonts w:ascii="Cambria Math" w:hAnsi="Cambria Math"/>
                <w:sz w:val="21"/>
                <w:szCs w:val="21"/>
              </w:rPr>
              <m:t>3</m:t>
            </m:r>
          </m:num>
          <m:den>
            <m:r>
              <m:rPr>
                <m:sty m:val="bi"/>
              </m:rPr>
              <w:rPr>
                <w:rFonts w:ascii="Cambria Math" w:hAnsi="Cambria Math"/>
                <w:sz w:val="21"/>
                <w:szCs w:val="21"/>
              </w:rPr>
              <m:t>5</m:t>
            </m:r>
          </m:den>
        </m:f>
        <m:r>
          <m:rPr>
            <m:sty m:val="bi"/>
          </m:rPr>
          <w:rPr>
            <w:rFonts w:ascii="Cambria Math" w:hAnsi="Cambria Math"/>
          </w:rPr>
          <m:t>x</m:t>
        </m:r>
      </m:oMath>
      <w:r>
        <w:t xml:space="preserve">. </w:t>
      </w:r>
    </w:p>
    <w:p w14:paraId="71A58720" w14:textId="2F46A926" w:rsidR="00847E77" w:rsidRDefault="00847E77" w:rsidP="00911075">
      <w:pPr>
        <w:pStyle w:val="ny-lesson-SFinsert-number-list"/>
        <w:numPr>
          <w:ilvl w:val="0"/>
          <w:numId w:val="0"/>
        </w:numPr>
        <w:ind w:left="1224"/>
      </w:pPr>
    </w:p>
    <w:p w14:paraId="18134135" w14:textId="23F7AE7F" w:rsidR="006B66DA" w:rsidRDefault="006B66DA" w:rsidP="00847E77">
      <w:pPr>
        <w:pStyle w:val="ny-lesson-SF-numberlist"/>
        <w:numPr>
          <w:ilvl w:val="0"/>
          <w:numId w:val="34"/>
        </w:numPr>
        <w:ind w:left="1224"/>
      </w:pPr>
      <w:r>
        <w:t xml:space="preserve">John is filling a bathtub that is </w:t>
      </w:r>
      <m:oMath>
        <m:r>
          <m:rPr>
            <m:sty m:val="bi"/>
          </m:rPr>
          <w:rPr>
            <w:rFonts w:ascii="Cambria Math" w:hAnsi="Cambria Math"/>
          </w:rPr>
          <m:t>18</m:t>
        </m:r>
      </m:oMath>
      <w:r>
        <w:t xml:space="preserve"> inches deep.  He notices that it takes two minutes to fill the tub with three inches of water.  He estimates it will take ten more minutes for the water to reach the top of the tub if it continues at the same rate.  Is he correct?</w:t>
      </w:r>
      <w:r w:rsidR="00640939">
        <w:t xml:space="preserve"> </w:t>
      </w:r>
      <w:r>
        <w:t xml:space="preserve"> Explain. </w:t>
      </w:r>
    </w:p>
    <w:p w14:paraId="18134136" w14:textId="4216D0A2" w:rsidR="006B66DA" w:rsidRDefault="006B66DA" w:rsidP="006B66DA">
      <w:pPr>
        <w:pStyle w:val="ny-lesson-SF-response"/>
        <w:ind w:left="1224"/>
      </w:pPr>
      <w:r>
        <w:t xml:space="preserve">Yes. </w:t>
      </w:r>
      <w:r w:rsidR="00640939">
        <w:t xml:space="preserve"> </w:t>
      </w:r>
      <w:r>
        <w:t xml:space="preserve">In </w:t>
      </w:r>
      <m:oMath>
        <m:r>
          <m:rPr>
            <m:sty m:val="bi"/>
          </m:rPr>
          <w:rPr>
            <w:rFonts w:ascii="Cambria Math" w:hAnsi="Cambria Math"/>
          </w:rPr>
          <m:t>10</m:t>
        </m:r>
      </m:oMath>
      <w:r>
        <w:t xml:space="preserve"> more minutes, the tub will reach </w:t>
      </w:r>
      <m:oMath>
        <m:r>
          <m:rPr>
            <m:sty m:val="bi"/>
          </m:rPr>
          <w:rPr>
            <w:rFonts w:ascii="Cambria Math" w:hAnsi="Cambria Math"/>
          </w:rPr>
          <m:t>18</m:t>
        </m:r>
      </m:oMath>
      <w:r>
        <w:t xml:space="preserve"> inches.</w:t>
      </w:r>
      <w:r w:rsidR="00640939">
        <w:t xml:space="preserve"> </w:t>
      </w:r>
      <w:r>
        <w:t xml:space="preserve"> At that time</w:t>
      </w:r>
      <w:r w:rsidR="00640939">
        <w:t>,</w:t>
      </w:r>
      <w:r>
        <w:t xml:space="preserve"> the ratio of time to height may be expressed as </w:t>
      </w:r>
      <m:oMath>
        <m:r>
          <m:rPr>
            <m:sty m:val="bi"/>
          </m:rPr>
          <w:rPr>
            <w:rFonts w:ascii="Cambria Math" w:hAnsi="Cambria Math"/>
          </w:rPr>
          <m:t>12</m:t>
        </m:r>
      </m:oMath>
      <w:r>
        <w:t xml:space="preserve"> </w:t>
      </w:r>
      <w:proofErr w:type="gramStart"/>
      <w:r>
        <w:t xml:space="preserve">to </w:t>
      </w:r>
      <w:proofErr w:type="gramEnd"/>
      <m:oMath>
        <m:r>
          <m:rPr>
            <m:sty m:val="bi"/>
          </m:rPr>
          <w:rPr>
            <w:rFonts w:ascii="Cambria Math" w:hAnsi="Cambria Math"/>
          </w:rPr>
          <m:t>18</m:t>
        </m:r>
      </m:oMath>
      <w:r>
        <w:t xml:space="preserve">, which is equivalent to </w:t>
      </w:r>
      <m:oMath>
        <m:r>
          <m:rPr>
            <m:sty m:val="bi"/>
          </m:rPr>
          <w:rPr>
            <w:rFonts w:ascii="Cambria Math" w:hAnsi="Cambria Math"/>
          </w:rPr>
          <m:t>2</m:t>
        </m:r>
      </m:oMath>
      <w:r>
        <w:t xml:space="preserve"> to </w:t>
      </w:r>
      <m:oMath>
        <m:r>
          <m:rPr>
            <m:sty m:val="bi"/>
          </m:rPr>
          <w:rPr>
            <w:rFonts w:ascii="Cambria Math" w:hAnsi="Cambria Math"/>
          </w:rPr>
          <m:t>3</m:t>
        </m:r>
      </m:oMath>
      <w:r>
        <w:t xml:space="preserve">. </w:t>
      </w:r>
      <w:r w:rsidR="00640939">
        <w:t xml:space="preserve"> </w:t>
      </w:r>
      <w:r>
        <w:t xml:space="preserve">The height of the </w:t>
      </w:r>
      <w:r w:rsidR="00640939">
        <w:t xml:space="preserve">water in the </w:t>
      </w:r>
      <w:r>
        <w:t xml:space="preserve">bathtub increases </w:t>
      </w:r>
      <m:oMath>
        <m:r>
          <m:rPr>
            <m:sty m:val="bi"/>
          </m:rPr>
          <w:rPr>
            <w:rFonts w:ascii="Cambria Math" w:hAnsi="Cambria Math"/>
          </w:rPr>
          <m:t>1</m:t>
        </m:r>
        <m:f>
          <m:fPr>
            <m:ctrlPr>
              <w:rPr>
                <w:rFonts w:ascii="Cambria Math" w:hAnsi="Cambria Math"/>
                <w:sz w:val="20"/>
                <w:szCs w:val="20"/>
              </w:rPr>
            </m:ctrlPr>
          </m:fPr>
          <m:num>
            <m:r>
              <m:rPr>
                <m:sty m:val="bi"/>
              </m:rPr>
              <w:rPr>
                <w:rFonts w:ascii="Cambria Math" w:hAnsi="Cambria Math"/>
                <w:sz w:val="20"/>
                <w:szCs w:val="20"/>
              </w:rPr>
              <m:t>1</m:t>
            </m:r>
          </m:num>
          <m:den>
            <m:r>
              <m:rPr>
                <m:sty m:val="bi"/>
              </m:rPr>
              <w:rPr>
                <w:rFonts w:ascii="Cambria Math" w:hAnsi="Cambria Math"/>
                <w:sz w:val="20"/>
                <w:szCs w:val="20"/>
              </w:rPr>
              <m:t>2</m:t>
            </m:r>
          </m:den>
        </m:f>
      </m:oMath>
      <w:r>
        <w:t xml:space="preserve"> inches every minute</w:t>
      </w:r>
      <w:r w:rsidR="00640939">
        <w:t>.</w:t>
      </w:r>
      <w:r>
        <w:t xml:space="preserve"> </w:t>
      </w:r>
    </w:p>
    <w:tbl>
      <w:tblPr>
        <w:tblStyle w:val="TableGrid"/>
        <w:tblpPr w:leftFromText="180" w:rightFromText="180" w:vertAnchor="text" w:horzAnchor="margin" w:tblpXSpec="center" w:tblpY="84"/>
        <w:tblW w:w="0" w:type="auto"/>
        <w:tblLook w:val="04A0" w:firstRow="1" w:lastRow="0" w:firstColumn="1" w:lastColumn="0" w:noHBand="0" w:noVBand="1"/>
      </w:tblPr>
      <w:tblGrid>
        <w:gridCol w:w="2384"/>
        <w:gridCol w:w="1265"/>
        <w:gridCol w:w="1265"/>
        <w:gridCol w:w="1265"/>
      </w:tblGrid>
      <w:tr w:rsidR="006B66DA" w14:paraId="1813413B" w14:textId="77777777" w:rsidTr="00771079">
        <w:tc>
          <w:tcPr>
            <w:tcW w:w="2384" w:type="dxa"/>
            <w:tcBorders>
              <w:top w:val="single" w:sz="4" w:space="0" w:color="auto"/>
              <w:left w:val="single" w:sz="4" w:space="0" w:color="auto"/>
              <w:bottom w:val="single" w:sz="4" w:space="0" w:color="auto"/>
              <w:right w:val="single" w:sz="4" w:space="0" w:color="auto"/>
            </w:tcBorders>
            <w:vAlign w:val="center"/>
            <w:hideMark/>
          </w:tcPr>
          <w:p w14:paraId="18134137" w14:textId="77777777" w:rsidR="006B66DA" w:rsidRDefault="006B66DA" w:rsidP="00771079">
            <w:pPr>
              <w:pStyle w:val="ny-lesson-SF-response"/>
              <w:ind w:left="0" w:right="0"/>
              <w:jc w:val="center"/>
            </w:pPr>
            <w:r>
              <w:t>Time (minutes)</w:t>
            </w:r>
          </w:p>
        </w:tc>
        <w:tc>
          <w:tcPr>
            <w:tcW w:w="1265" w:type="dxa"/>
            <w:tcBorders>
              <w:top w:val="single" w:sz="4" w:space="0" w:color="auto"/>
              <w:left w:val="single" w:sz="4" w:space="0" w:color="auto"/>
              <w:bottom w:val="single" w:sz="4" w:space="0" w:color="auto"/>
              <w:right w:val="single" w:sz="4" w:space="0" w:color="auto"/>
            </w:tcBorders>
            <w:vAlign w:val="center"/>
            <w:hideMark/>
          </w:tcPr>
          <w:p w14:paraId="18134138" w14:textId="3445B890" w:rsidR="006B66DA" w:rsidRPr="00911075" w:rsidRDefault="00640939" w:rsidP="00771079">
            <w:pPr>
              <w:pStyle w:val="ny-lesson-SF-response"/>
              <w:ind w:left="0" w:right="0"/>
              <w:jc w:val="center"/>
              <w:rPr>
                <w:rFonts w:ascii="Cambria Math" w:hAnsi="Cambria Math"/>
                <w:oMath/>
              </w:rPr>
            </w:pPr>
            <m:oMathPara>
              <m:oMath>
                <m:r>
                  <m:rPr>
                    <m:sty m:val="bi"/>
                  </m:rPr>
                  <w:rPr>
                    <w:rFonts w:ascii="Cambria Math" w:hAnsi="Cambria Math"/>
                  </w:rPr>
                  <m:t>1</m:t>
                </m:r>
              </m:oMath>
            </m:oMathPara>
          </w:p>
        </w:tc>
        <w:tc>
          <w:tcPr>
            <w:tcW w:w="1265" w:type="dxa"/>
            <w:tcBorders>
              <w:top w:val="single" w:sz="4" w:space="0" w:color="auto"/>
              <w:left w:val="single" w:sz="4" w:space="0" w:color="auto"/>
              <w:bottom w:val="single" w:sz="4" w:space="0" w:color="auto"/>
              <w:right w:val="single" w:sz="4" w:space="0" w:color="auto"/>
            </w:tcBorders>
            <w:vAlign w:val="center"/>
            <w:hideMark/>
          </w:tcPr>
          <w:p w14:paraId="18134139" w14:textId="5A50C7F3" w:rsidR="006B66DA" w:rsidRPr="00911075" w:rsidRDefault="00640939" w:rsidP="00771079">
            <w:pPr>
              <w:pStyle w:val="ny-lesson-SF-response"/>
              <w:ind w:left="0" w:right="0"/>
              <w:jc w:val="center"/>
              <w:rPr>
                <w:rFonts w:ascii="Cambria Math" w:hAnsi="Cambria Math"/>
                <w:oMath/>
              </w:rPr>
            </w:pPr>
            <m:oMathPara>
              <m:oMath>
                <m:r>
                  <m:rPr>
                    <m:sty m:val="bi"/>
                  </m:rPr>
                  <w:rPr>
                    <w:rFonts w:ascii="Cambria Math" w:hAnsi="Cambria Math"/>
                  </w:rPr>
                  <m:t>2</m:t>
                </m:r>
              </m:oMath>
            </m:oMathPara>
          </w:p>
        </w:tc>
        <w:tc>
          <w:tcPr>
            <w:tcW w:w="1265" w:type="dxa"/>
            <w:tcBorders>
              <w:top w:val="single" w:sz="4" w:space="0" w:color="auto"/>
              <w:left w:val="single" w:sz="4" w:space="0" w:color="auto"/>
              <w:bottom w:val="single" w:sz="4" w:space="0" w:color="auto"/>
              <w:right w:val="single" w:sz="4" w:space="0" w:color="auto"/>
            </w:tcBorders>
            <w:vAlign w:val="center"/>
            <w:hideMark/>
          </w:tcPr>
          <w:p w14:paraId="1813413A" w14:textId="512146AC" w:rsidR="006B66DA" w:rsidRPr="00911075" w:rsidRDefault="00640939" w:rsidP="00771079">
            <w:pPr>
              <w:pStyle w:val="ny-lesson-SF-response"/>
              <w:ind w:left="0" w:right="0"/>
              <w:jc w:val="center"/>
              <w:rPr>
                <w:rFonts w:ascii="Cambria Math" w:hAnsi="Cambria Math"/>
                <w:oMath/>
              </w:rPr>
            </w:pPr>
            <m:oMathPara>
              <m:oMath>
                <m:r>
                  <m:rPr>
                    <m:sty m:val="bi"/>
                  </m:rPr>
                  <w:rPr>
                    <w:rFonts w:ascii="Cambria Math" w:hAnsi="Cambria Math"/>
                  </w:rPr>
                  <m:t>12</m:t>
                </m:r>
              </m:oMath>
            </m:oMathPara>
          </w:p>
        </w:tc>
      </w:tr>
      <w:tr w:rsidR="006B66DA" w14:paraId="18134140" w14:textId="77777777" w:rsidTr="00771079">
        <w:tc>
          <w:tcPr>
            <w:tcW w:w="2384" w:type="dxa"/>
            <w:tcBorders>
              <w:top w:val="single" w:sz="4" w:space="0" w:color="auto"/>
              <w:left w:val="single" w:sz="4" w:space="0" w:color="auto"/>
              <w:bottom w:val="single" w:sz="4" w:space="0" w:color="auto"/>
              <w:right w:val="single" w:sz="4" w:space="0" w:color="auto"/>
            </w:tcBorders>
            <w:vAlign w:val="center"/>
            <w:hideMark/>
          </w:tcPr>
          <w:p w14:paraId="1813413C" w14:textId="77777777" w:rsidR="006B66DA" w:rsidRDefault="006B66DA" w:rsidP="00771079">
            <w:pPr>
              <w:pStyle w:val="ny-lesson-SF-response"/>
              <w:ind w:left="0" w:right="0"/>
              <w:jc w:val="center"/>
            </w:pPr>
            <w:r>
              <w:t>Bathtub Water Height (inches)</w:t>
            </w:r>
          </w:p>
        </w:tc>
        <w:tc>
          <w:tcPr>
            <w:tcW w:w="1265" w:type="dxa"/>
            <w:tcBorders>
              <w:top w:val="single" w:sz="4" w:space="0" w:color="auto"/>
              <w:left w:val="single" w:sz="4" w:space="0" w:color="auto"/>
              <w:bottom w:val="single" w:sz="4" w:space="0" w:color="auto"/>
              <w:right w:val="single" w:sz="4" w:space="0" w:color="auto"/>
            </w:tcBorders>
            <w:vAlign w:val="center"/>
            <w:hideMark/>
          </w:tcPr>
          <w:p w14:paraId="1813413D" w14:textId="43EF680A" w:rsidR="006B66DA" w:rsidRPr="00911075" w:rsidRDefault="00640939" w:rsidP="001B7DE9">
            <w:pPr>
              <w:pStyle w:val="ny-lesson-SF-response"/>
              <w:ind w:left="0" w:right="0"/>
              <w:jc w:val="center"/>
              <w:rPr>
                <w:rFonts w:ascii="Cambria Math" w:hAnsi="Cambria Math"/>
                <w:oMath/>
              </w:rPr>
            </w:pPr>
            <m:oMathPara>
              <m:oMath>
                <m:r>
                  <m:rPr>
                    <m:sty m:val="bi"/>
                  </m:rPr>
                  <w:rPr>
                    <w:rFonts w:ascii="Cambria Math" w:hAnsi="Cambria Math"/>
                  </w:rPr>
                  <m:t>1</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oMath>
            </m:oMathPara>
          </w:p>
        </w:tc>
        <w:tc>
          <w:tcPr>
            <w:tcW w:w="1265" w:type="dxa"/>
            <w:tcBorders>
              <w:top w:val="single" w:sz="4" w:space="0" w:color="auto"/>
              <w:left w:val="single" w:sz="4" w:space="0" w:color="auto"/>
              <w:bottom w:val="single" w:sz="4" w:space="0" w:color="auto"/>
              <w:right w:val="single" w:sz="4" w:space="0" w:color="auto"/>
            </w:tcBorders>
            <w:vAlign w:val="center"/>
            <w:hideMark/>
          </w:tcPr>
          <w:p w14:paraId="1813413E" w14:textId="2F5F3606" w:rsidR="006B66DA" w:rsidRPr="00911075" w:rsidRDefault="00640939" w:rsidP="00771079">
            <w:pPr>
              <w:pStyle w:val="ny-lesson-SF-response"/>
              <w:ind w:left="0" w:right="0"/>
              <w:jc w:val="center"/>
              <w:rPr>
                <w:rFonts w:ascii="Cambria Math" w:hAnsi="Cambria Math"/>
                <w:oMath/>
              </w:rPr>
            </w:pPr>
            <m:oMathPara>
              <m:oMath>
                <m:r>
                  <m:rPr>
                    <m:sty m:val="bi"/>
                  </m:rPr>
                  <w:rPr>
                    <w:rFonts w:ascii="Cambria Math" w:hAnsi="Cambria Math"/>
                  </w:rPr>
                  <m:t>3</m:t>
                </m:r>
              </m:oMath>
            </m:oMathPara>
          </w:p>
        </w:tc>
        <w:tc>
          <w:tcPr>
            <w:tcW w:w="1265" w:type="dxa"/>
            <w:tcBorders>
              <w:top w:val="single" w:sz="4" w:space="0" w:color="auto"/>
              <w:left w:val="single" w:sz="4" w:space="0" w:color="auto"/>
              <w:bottom w:val="single" w:sz="4" w:space="0" w:color="auto"/>
              <w:right w:val="single" w:sz="4" w:space="0" w:color="auto"/>
            </w:tcBorders>
            <w:vAlign w:val="center"/>
            <w:hideMark/>
          </w:tcPr>
          <w:p w14:paraId="1813413F" w14:textId="403CF6B6" w:rsidR="006B66DA" w:rsidRPr="00911075" w:rsidRDefault="00640939" w:rsidP="00771079">
            <w:pPr>
              <w:pStyle w:val="ny-lesson-SF-response"/>
              <w:ind w:left="0" w:right="0"/>
              <w:jc w:val="center"/>
              <w:rPr>
                <w:rFonts w:ascii="Cambria Math" w:hAnsi="Cambria Math"/>
                <w:oMath/>
              </w:rPr>
            </w:pPr>
            <m:oMathPara>
              <m:oMath>
                <m:r>
                  <m:rPr>
                    <m:sty m:val="bi"/>
                  </m:rPr>
                  <w:rPr>
                    <w:rFonts w:ascii="Cambria Math" w:hAnsi="Cambria Math"/>
                  </w:rPr>
                  <m:t>18</m:t>
                </m:r>
              </m:oMath>
            </m:oMathPara>
          </w:p>
        </w:tc>
      </w:tr>
    </w:tbl>
    <w:p w14:paraId="18134141" w14:textId="73010405" w:rsidR="006B66DA" w:rsidRDefault="006B66DA" w:rsidP="006B66DA">
      <w:pPr>
        <w:pStyle w:val="ny-lesson-SF-response"/>
        <w:ind w:left="0" w:right="0"/>
      </w:pPr>
    </w:p>
    <w:p w14:paraId="18134142" w14:textId="1AA490A4" w:rsidR="007A0FF8" w:rsidRPr="00FB34DF" w:rsidRDefault="007A0FF8" w:rsidP="00FB34DF">
      <w:pPr>
        <w:pStyle w:val="ny-lesson-paragraph"/>
        <w:ind w:left="360"/>
        <w:rPr>
          <w:i/>
        </w:rPr>
      </w:pPr>
    </w:p>
    <w:sectPr w:rsidR="007A0FF8" w:rsidRPr="00FB34DF" w:rsidSect="00FE5C92">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669" w:right="1600" w:bottom="1200" w:left="800" w:header="553" w:footer="1606" w:gutter="0"/>
      <w:pgNumType w:start="1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687D78" w14:textId="77777777" w:rsidR="00D0470B" w:rsidRDefault="00D0470B">
      <w:pPr>
        <w:spacing w:after="0" w:line="240" w:lineRule="auto"/>
      </w:pPr>
      <w:r>
        <w:separator/>
      </w:r>
    </w:p>
  </w:endnote>
  <w:endnote w:type="continuationSeparator" w:id="0">
    <w:p w14:paraId="250A2BF6" w14:textId="77777777" w:rsidR="00D0470B" w:rsidRDefault="00D04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B9E2B" w14:textId="77777777" w:rsidR="00D94DB8" w:rsidRDefault="00D94D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34165" w14:textId="26EB9D90" w:rsidR="0014738B" w:rsidRPr="00DE6E50" w:rsidRDefault="00DE6E50" w:rsidP="00DE6E50">
    <w:pPr>
      <w:pStyle w:val="Footer"/>
    </w:pPr>
    <w:r>
      <w:rPr>
        <w:noProof/>
      </w:rPr>
      <mc:AlternateContent>
        <mc:Choice Requires="wps">
          <w:drawing>
            <wp:anchor distT="0" distB="0" distL="114300" distR="114300" simplePos="0" relativeHeight="251694592" behindDoc="0" locked="0" layoutInCell="1" allowOverlap="1" wp14:anchorId="305BFBD2" wp14:editId="53D88386">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11FBEEAD" w14:textId="7CA219D7" w:rsidR="00DE6E50" w:rsidRDefault="00DE6E50" w:rsidP="00DE6E50">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Proportional Relationships</w:t>
                          </w:r>
                        </w:p>
                        <w:p w14:paraId="090020BE" w14:textId="6E4DBB3B" w:rsidR="00DE6E50" w:rsidRPr="002273E5" w:rsidRDefault="00DE6E50" w:rsidP="00DE6E50">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67A91">
                            <w:rPr>
                              <w:rFonts w:ascii="Calibri" w:eastAsia="Myriad Pro" w:hAnsi="Calibri" w:cs="Myriad Pro"/>
                              <w:noProof/>
                              <w:color w:val="41343A"/>
                              <w:sz w:val="16"/>
                              <w:szCs w:val="16"/>
                            </w:rPr>
                            <w:t>10/21/14</w:t>
                          </w:r>
                          <w:r w:rsidRPr="002273E5">
                            <w:rPr>
                              <w:rFonts w:ascii="Calibri" w:eastAsia="Myriad Pro" w:hAnsi="Calibri" w:cs="Myriad Pro"/>
                              <w:color w:val="41343A"/>
                              <w:sz w:val="16"/>
                              <w:szCs w:val="16"/>
                            </w:rPr>
                            <w:fldChar w:fldCharType="end"/>
                          </w:r>
                        </w:p>
                        <w:p w14:paraId="64F4CDD9" w14:textId="77777777" w:rsidR="00DE6E50" w:rsidRPr="002273E5" w:rsidRDefault="00DE6E50" w:rsidP="00DE6E50">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89" type="#_x0000_t202" style="position:absolute;margin-left:93.1pt;margin-top:31.25pt;width:293.4pt;height:24.9pt;z-index:251694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uX51pPIC&#10;AAAcBgAADgAAAAAAAAAAAAAAAAAuAgAAZHJzL2Uyb0RvYy54bWxQSwECLQAUAAYACAAAACEAWEOo&#10;ld4AAAAKAQAADwAAAAAAAAAAAAAAAABMBQAAZHJzL2Rvd25yZXYueG1sUEsFBgAAAAAEAAQA8wAA&#10;AFcGAAAAAA==&#10;" filled="f" stroked="f">
              <v:textbox inset="0,0,0,0">
                <w:txbxContent>
                  <w:p w14:paraId="11FBEEAD" w14:textId="7CA219D7" w:rsidR="00DE6E50" w:rsidRDefault="00DE6E50" w:rsidP="00DE6E50">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Proportional Relationships</w:t>
                    </w:r>
                  </w:p>
                  <w:p w14:paraId="090020BE" w14:textId="6E4DBB3B" w:rsidR="00DE6E50" w:rsidRPr="002273E5" w:rsidRDefault="00DE6E50" w:rsidP="00DE6E50">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67A91">
                      <w:rPr>
                        <w:rFonts w:ascii="Calibri" w:eastAsia="Myriad Pro" w:hAnsi="Calibri" w:cs="Myriad Pro"/>
                        <w:noProof/>
                        <w:color w:val="41343A"/>
                        <w:sz w:val="16"/>
                        <w:szCs w:val="16"/>
                      </w:rPr>
                      <w:t>10/21/14</w:t>
                    </w:r>
                    <w:r w:rsidRPr="002273E5">
                      <w:rPr>
                        <w:rFonts w:ascii="Calibri" w:eastAsia="Myriad Pro" w:hAnsi="Calibri" w:cs="Myriad Pro"/>
                        <w:color w:val="41343A"/>
                        <w:sz w:val="16"/>
                        <w:szCs w:val="16"/>
                      </w:rPr>
                      <w:fldChar w:fldCharType="end"/>
                    </w:r>
                  </w:p>
                  <w:p w14:paraId="64F4CDD9" w14:textId="77777777" w:rsidR="00DE6E50" w:rsidRPr="002273E5" w:rsidRDefault="00DE6E50" w:rsidP="00DE6E50">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92544" behindDoc="0" locked="0" layoutInCell="1" allowOverlap="1" wp14:anchorId="343A9C86" wp14:editId="4793894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4"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61C4287E" id="Group 23" o:spid="_x0000_s1026" style="position:absolute;margin-left:86.45pt;margin-top:30.4pt;width:6.55pt;height:21.35pt;z-index:25169254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miL8A&#10;AADaAAAADwAAAGRycy9kb3ducmV2LnhtbESP3YrCMBCF7xd8hzDC3iyaropoNYoIwl75U32AsRmb&#10;YjMpTVbr2xtB8PJwfj7OfNnaStyo8aVjBb/9BARx7nTJhYLTcdObgPABWWPlmBQ8yMNy0fmaY6rd&#10;nQ90y0Ih4gj7FBWYEOpUSp8bsuj7riaO3sU1FkOUTSF1g/c4bis5SJKxtFhyJBisaW0ov2b/NkKG&#10;u/32kU235mx/DCFnY2zXSn1329UMRKA2fMLv9p9WMILXlXgD5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7GiaIvwAAANoAAAAPAAAAAAAAAAAAAAAAAJgCAABkcnMvZG93bnJl&#10;di54bWxQSwUGAAAAAAQABAD1AAAAhA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701760" behindDoc="1" locked="0" layoutInCell="1" allowOverlap="1" wp14:anchorId="02068FBD" wp14:editId="50C4ED72">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99712" behindDoc="0" locked="0" layoutInCell="1" allowOverlap="1" wp14:anchorId="2DD61991" wp14:editId="099F906B">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9D9D9" w14:textId="77777777" w:rsidR="00DE6E50" w:rsidRPr="00B81D46" w:rsidRDefault="00DE6E50" w:rsidP="00DE6E5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DD61991" id="Text Box 154" o:spid="_x0000_s1090" type="#_x0000_t202" style="position:absolute;margin-left:294.95pt;margin-top:59.65pt;width:273.4pt;height:14.4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" filled="f" stroked="f">
              <v:textbox inset="0,0,0,0">
                <w:txbxContent>
                  <w:p w14:paraId="1E89D9D9" w14:textId="77777777" w:rsidR="00DE6E50" w:rsidRPr="00B81D46" w:rsidRDefault="00DE6E50" w:rsidP="00DE6E5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00736" behindDoc="1" locked="0" layoutInCell="1" allowOverlap="1" wp14:anchorId="497409F3" wp14:editId="03AE882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5616" behindDoc="0" locked="0" layoutInCell="1" allowOverlap="1" wp14:anchorId="59A9B740" wp14:editId="5EE7FAD9">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70F68" w14:textId="77777777" w:rsidR="00DE6E50" w:rsidRPr="006A4B5D" w:rsidRDefault="00DE6E50" w:rsidP="00DE6E50">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167A91">
                            <w:rPr>
                              <w:rFonts w:ascii="Calibri" w:eastAsia="Myriad Pro Black" w:hAnsi="Calibri" w:cs="Myriad Pro Black"/>
                              <w:b/>
                              <w:bCs/>
                              <w:noProof/>
                              <w:color w:val="B67764"/>
                              <w:position w:val="1"/>
                            </w:rPr>
                            <w:t>23</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28" o:spid="_x0000_s1091" type="#_x0000_t202" style="position:absolute;margin-left:519.9pt;margin-top:37.65pt;width:19.8pt;height:13.4pt;z-index:251695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" filled="f" stroked="f">
              <v:textbox inset="0,0,0,0">
                <w:txbxContent>
                  <w:p w14:paraId="29770F68" w14:textId="77777777" w:rsidR="00DE6E50" w:rsidRPr="006A4B5D" w:rsidRDefault="00DE6E50" w:rsidP="00DE6E50">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167A91">
                      <w:rPr>
                        <w:rFonts w:ascii="Calibri" w:eastAsia="Myriad Pro Black" w:hAnsi="Calibri" w:cs="Myriad Pro Black"/>
                        <w:b/>
                        <w:bCs/>
                        <w:noProof/>
                        <w:color w:val="B67764"/>
                        <w:position w:val="1"/>
                      </w:rPr>
                      <w:t>23</w:t>
                    </w:r>
                    <w:r w:rsidRPr="006A4B5D">
                      <w:rPr>
                        <w:rFonts w:ascii="Calibri" w:hAnsi="Calibri"/>
                        <w:b/>
                        <w:color w:val="B67764"/>
                      </w:rPr>
                      <w:fldChar w:fldCharType="end"/>
                    </w:r>
                  </w:p>
                </w:txbxContent>
              </v:textbox>
              <w10:wrap type="through"/>
            </v:shape>
          </w:pict>
        </mc:Fallback>
      </mc:AlternateContent>
    </w:r>
    <w:r w:rsidRPr="00261781">
      <w:rPr>
        <w:noProof/>
        <w:color w:val="76923C"/>
      </w:rPr>
      <mc:AlternateContent>
        <mc:Choice Requires="wpg">
          <w:drawing>
            <wp:anchor distT="0" distB="0" distL="114300" distR="114300" simplePos="0" relativeHeight="251698688" behindDoc="0" locked="0" layoutInCell="1" allowOverlap="1" wp14:anchorId="048F468E" wp14:editId="07926266">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0F035583" id="Group 25" o:spid="_x0000_s1026" style="position:absolute;margin-left:515.7pt;margin-top:51.1pt;width:28.8pt;height:7.05pt;z-index:25169868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93568" behindDoc="0" locked="0" layoutInCell="1" allowOverlap="1" wp14:anchorId="15D587FF" wp14:editId="3BCF0A2B">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F664104" id="Group 12" o:spid="_x0000_s1026" style="position:absolute;margin-left:-.15pt;margin-top:20.35pt;width:492.4pt;height:.1pt;z-index:251693568;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gRnsUA&#10;AADbAAAADwAAAGRycy9kb3ducmV2LnhtbESPT4vCMBTE7wt+h/AWvGmqgm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KBGe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96640" behindDoc="0" locked="0" layoutInCell="1" allowOverlap="1" wp14:anchorId="10C5E6DF" wp14:editId="1336A4EC">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6DDC0" w14:textId="77777777" w:rsidR="00DE6E50" w:rsidRPr="002273E5" w:rsidRDefault="00DE6E50" w:rsidP="00DE6E5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proofErr w:type="gramStart"/>
                            <w:r w:rsidRPr="00BD0FD5">
                              <w:rPr>
                                <w:rStyle w:val="Hyperlink"/>
                                <w:color w:val="41343A"/>
                                <w:spacing w:val="-4"/>
                                <w:sz w:val="12"/>
                                <w:szCs w:val="12"/>
                                <w:u w:val="none"/>
                              </w:rPr>
                              <w:t>Some</w:t>
                            </w:r>
                            <w:proofErr w:type="gramEnd"/>
                            <w:r w:rsidRPr="00BD0FD5">
                              <w:rPr>
                                <w:rStyle w:val="Hyperlink"/>
                                <w:color w:val="41343A"/>
                                <w:spacing w:val="-4"/>
                                <w:sz w:val="12"/>
                                <w:szCs w:val="12"/>
                                <w:u w:val="none"/>
                              </w:rPr>
                              <w:t xml:space="preserv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10C5E6DF" id="Text Box 56" o:spid="_x0000_s1092" type="#_x0000_t202" style="position:absolute;margin-left:-1.15pt;margin-top:63.5pt;width:165.6pt;height:7.95pt;z-index:251696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" filled="f" stroked="f">
              <v:textbox inset="0,0,0,0">
                <w:txbxContent>
                  <w:p w14:paraId="5796DDC0" w14:textId="77777777" w:rsidR="00DE6E50" w:rsidRPr="002273E5" w:rsidRDefault="00DE6E50" w:rsidP="00DE6E5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BD0FD5">
                        <w:rPr>
                          <w:rStyle w:val="Hyperlink"/>
                          <w:color w:val="41343A"/>
                          <w:spacing w:val="-4"/>
                          <w:sz w:val="12"/>
                          <w:szCs w:val="12"/>
                          <w:u w:val="none"/>
                        </w:rPr>
                        <w:t>Some rights reserved.</w:t>
                      </w:r>
                    </w:hyperlink>
                    <w:proofErr w:type="gramStart"/>
                    <w:r w:rsidRPr="00BD0FD5">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97664" behindDoc="0" locked="0" layoutInCell="1" allowOverlap="1" wp14:anchorId="3261B625" wp14:editId="69957D0F">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3416B" w14:textId="177FD605" w:rsidR="0014738B" w:rsidRPr="00C47034" w:rsidRDefault="0014738B" w:rsidP="00C47034">
    <w:pPr>
      <w:pStyle w:val="Footer"/>
    </w:pPr>
    <w:r>
      <w:rPr>
        <w:noProof/>
      </w:rPr>
      <mc:AlternateContent>
        <mc:Choice Requires="wpg">
          <w:drawing>
            <wp:anchor distT="0" distB="0" distL="114300" distR="114300" simplePos="0" relativeHeight="251722752" behindDoc="0" locked="0" layoutInCell="1" allowOverlap="1" wp14:anchorId="18134187" wp14:editId="16C17A5C">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xmlns:w15="http://schemas.microsoft.com/office/word/2012/wordml">
          <w:pict>
            <v:group w14:anchorId="12B580CD"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18134188" wp14:editId="18134189">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anchor>
      </w:drawing>
    </w:r>
    <w:r>
      <w:rPr>
        <w:noProof/>
      </w:rPr>
      <mc:AlternateContent>
        <mc:Choice Requires="wps">
          <w:drawing>
            <wp:anchor distT="0" distB="0" distL="114300" distR="114300" simplePos="0" relativeHeight="251712512" behindDoc="0" locked="0" layoutInCell="1" allowOverlap="1" wp14:anchorId="1813418A" wp14:editId="3F3C7402">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E4303C0" id="Rectangle 53" o:spid="_x0000_s1026" style="position:absolute;margin-left:-40pt;margin-top:11.75pt;width:612pt;height:81.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" filled="f" stroked="f">
              <v:path arrowok="t"/>
              <w10:wrap type="through"/>
            </v:rect>
          </w:pict>
        </mc:Fallback>
      </mc:AlternateContent>
    </w:r>
    <w:r>
      <w:rPr>
        <w:noProof/>
      </w:rPr>
      <mc:AlternateContent>
        <mc:Choice Requires="wpg">
          <w:drawing>
            <wp:anchor distT="0" distB="0" distL="114300" distR="114300" simplePos="0" relativeHeight="251713536" behindDoc="0" locked="0" layoutInCell="1" allowOverlap="1" wp14:anchorId="1813418B" wp14:editId="4B2EECF0">
              <wp:simplePos x="0" y="0"/>
              <wp:positionH relativeFrom="column">
                <wp:posOffset>1257935</wp:posOffset>
              </wp:positionH>
              <wp:positionV relativeFrom="paragraph">
                <wp:posOffset>386715</wp:posOffset>
              </wp:positionV>
              <wp:extent cx="83185" cy="271780"/>
              <wp:effectExtent l="10160" t="5715" r="0" b="8255"/>
              <wp:wrapThrough wrapText="bothSides">
                <wp:wrapPolygon edited="0">
                  <wp:start x="-2473" y="-757"/>
                  <wp:lineTo x="-2473" y="21600"/>
                  <wp:lineTo x="2473" y="21600"/>
                  <wp:lineTo x="2473" y="-757"/>
                  <wp:lineTo x="-2473" y="-757"/>
                </wp:wrapPolygon>
              </wp:wrapThrough>
              <wp:docPr id="1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37"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B88F871"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o3ocAA&#10;AADbAAAADwAAAGRycy9kb3ducmV2LnhtbESP3YrCMBCF7wXfIYywN6KpCq5Wo4gg7JXuVh9gbMam&#10;2ExKE7W+vRGEvTycn4+zXLe2EndqfOlYwWiYgCDOnS65UHA67gYzED4ga6wck4IneVivup0lpto9&#10;+I/uWShEHGGfogITQp1K6XNDFv3Q1cTRu7jGYoiyKaRu8BHHbSXHSTKVFkuOBIM1bQ3l1+xmI2Ry&#10;+N0/s/nenG3fEHI2xXar1Fev3SxABGrDf/jT/tEKJt/w/hJ/gF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no3ocAAAADbAAAADwAAAAAAAAAAAAAAAACYAgAAZHJzL2Rvd25y&#10;ZXYueG1sUEsFBgAAAAAEAAQA9QAAAIUDAAAAAA==&#10;" path="m,l,395e" filled="f" strokecolor="#231f20" strokeweight=".25pt">
                <v:path arrowok="t" o:connecttype="custom" o:connectlocs="0,14554;0,14947"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1813418C" wp14:editId="244C8A81">
              <wp:simplePos x="0" y="0"/>
              <wp:positionH relativeFrom="column">
                <wp:posOffset>-1905</wp:posOffset>
              </wp:positionH>
              <wp:positionV relativeFrom="paragraph">
                <wp:posOffset>258445</wp:posOffset>
              </wp:positionV>
              <wp:extent cx="6253480" cy="1270"/>
              <wp:effectExtent l="26670" t="29845" r="34925" b="26035"/>
              <wp:wrapThrough wrapText="bothSides">
                <wp:wrapPolygon edited="0">
                  <wp:start x="0" y="0"/>
                  <wp:lineTo x="0" y="0"/>
                  <wp:lineTo x="660" y="0"/>
                  <wp:lineTo x="660" y="0"/>
                  <wp:lineTo x="0" y="0"/>
                </wp:wrapPolygon>
              </wp:wrapThrough>
              <wp:docPr id="1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7"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29683BA"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TF18UA&#10;AADbAAAADwAAAGRycy9kb3ducmV2LnhtbESPW4vCMBSE3xf8D+Es+LamCl6oRhFB8GG34AV8PTbH&#10;pmtzUpqsrfvrNwuCj8PMfMMsVp2txJ0aXzpWMBwkIIhzp0suFJyO248ZCB+QNVaOScGDPKyWvbcF&#10;ptq1vKf7IRQiQtinqMCEUKdS+tyQRT9wNXH0rq6xGKJsCqkbbCPcVnKUJBNpseS4YLCmjaH8dvix&#10;Cn53X+dZdjlln9n34zYZtuZarfdK9d+79RxEoC68ws/2TisYT+H/S/wB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JMXX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13418D" wp14:editId="1050AEF3">
              <wp:simplePos x="0" y="0"/>
              <wp:positionH relativeFrom="column">
                <wp:posOffset>1346200</wp:posOffset>
              </wp:positionH>
              <wp:positionV relativeFrom="paragraph">
                <wp:posOffset>396875</wp:posOffset>
              </wp:positionV>
              <wp:extent cx="3553460" cy="316865"/>
              <wp:effectExtent l="0" t="0" r="8890" b="6985"/>
              <wp:wrapThrough wrapText="bothSides">
                <wp:wrapPolygon edited="0">
                  <wp:start x="0" y="0"/>
                  <wp:lineTo x="0" y="20778"/>
                  <wp:lineTo x="21538" y="20778"/>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341D9" w14:textId="77777777" w:rsidR="0014738B" w:rsidRDefault="0014738B"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181341DA" w14:textId="3714C5E3" w:rsidR="0014738B" w:rsidRPr="002273E5" w:rsidRDefault="0014738B"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67A91">
                            <w:rPr>
                              <w:rFonts w:ascii="Calibri" w:eastAsia="Myriad Pro" w:hAnsi="Calibri" w:cs="Myriad Pro"/>
                              <w:noProof/>
                              <w:color w:val="41343A"/>
                              <w:sz w:val="16"/>
                              <w:szCs w:val="16"/>
                            </w:rPr>
                            <w:t>10/21/14</w:t>
                          </w:r>
                          <w:r w:rsidRPr="002273E5">
                            <w:rPr>
                              <w:rFonts w:ascii="Calibri" w:eastAsia="Myriad Pro" w:hAnsi="Calibri" w:cs="Myriad Pro"/>
                              <w:color w:val="41343A"/>
                              <w:sz w:val="16"/>
                              <w:szCs w:val="16"/>
                            </w:rPr>
                            <w:fldChar w:fldCharType="end"/>
                          </w:r>
                        </w:p>
                        <w:p w14:paraId="181341DB" w14:textId="77777777" w:rsidR="0014738B" w:rsidRPr="002273E5" w:rsidRDefault="0014738B"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98" type="#_x0000_t202" style="position:absolute;margin-left:106pt;margin-top:31.25pt;width:279.8pt;height:24.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" filled="f" stroked="f">
              <v:textbox inset="0,0,0,0">
                <w:txbxContent>
                  <w:p w14:paraId="181341D9" w14:textId="77777777" w:rsidR="0014738B" w:rsidRDefault="0014738B"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181341DA" w14:textId="3714C5E3" w:rsidR="0014738B" w:rsidRPr="002273E5" w:rsidRDefault="0014738B"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67A91">
                      <w:rPr>
                        <w:rFonts w:ascii="Calibri" w:eastAsia="Myriad Pro" w:hAnsi="Calibri" w:cs="Myriad Pro"/>
                        <w:noProof/>
                        <w:color w:val="41343A"/>
                        <w:sz w:val="16"/>
                        <w:szCs w:val="16"/>
                      </w:rPr>
                      <w:t>10/21/14</w:t>
                    </w:r>
                    <w:r w:rsidRPr="002273E5">
                      <w:rPr>
                        <w:rFonts w:ascii="Calibri" w:eastAsia="Myriad Pro" w:hAnsi="Calibri" w:cs="Myriad Pro"/>
                        <w:color w:val="41343A"/>
                        <w:sz w:val="16"/>
                        <w:szCs w:val="16"/>
                      </w:rPr>
                      <w:fldChar w:fldCharType="end"/>
                    </w:r>
                  </w:p>
                  <w:p w14:paraId="181341DB" w14:textId="77777777" w:rsidR="0014738B" w:rsidRPr="002273E5" w:rsidRDefault="0014738B"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1813418E" wp14:editId="0F86E3E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341DC" w14:textId="77777777" w:rsidR="0014738B" w:rsidRPr="00797610" w:rsidRDefault="0014738B"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13418E" id="_x0000_s1099" type="#_x0000_t202" style="position:absolute;margin-left:520.2pt;margin-top:37.65pt;width:19.8pt;height:13.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EUmVh5BAgAAPgQA&#10;AA4AAAAAAAAAAAAAAAAALgIAAGRycy9lMm9Eb2MueG1sUEsBAi0AFAAGAAgAAAAhACyt5ebfAAAA&#10;DAEAAA8AAAAAAAAAAAAAAAAAmwQAAGRycy9kb3ducmV2LnhtbFBLBQYAAAAABAAEAPMAAACnBQAA&#10;AAA=&#10;" filled="f" stroked="f">
              <v:textbox inset="0,0,0,0">
                <w:txbxContent>
                  <w:p w14:paraId="181341DC" w14:textId="77777777" w:rsidR="0014738B" w:rsidRPr="00797610" w:rsidRDefault="0014738B"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1813418F" wp14:editId="3A0E624B">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341DD" w14:textId="77777777" w:rsidR="0014738B" w:rsidRPr="002273E5" w:rsidRDefault="0014738B"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13418F" id="Text Box 62" o:spid="_x0000_s1100" type="#_x0000_t202" style="position:absolute;margin-left:-1.15pt;margin-top:63.7pt;width:165.6pt;height:7.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" filled="f" stroked="f">
              <v:textbox inset="0,0,0,0">
                <w:txbxContent>
                  <w:p w14:paraId="181341DD" w14:textId="77777777" w:rsidR="0014738B" w:rsidRPr="002273E5" w:rsidRDefault="0014738B"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proofErr w:type="gramStart"/>
                    <w:r>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18134190" wp14:editId="18134191">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anchor>
      </w:drawing>
    </w:r>
    <w:r>
      <w:rPr>
        <w:noProof/>
      </w:rPr>
      <mc:AlternateContent>
        <mc:Choice Requires="wps">
          <w:drawing>
            <wp:anchor distT="0" distB="0" distL="114300" distR="114300" simplePos="0" relativeHeight="251720704" behindDoc="0" locked="0" layoutInCell="1" allowOverlap="1" wp14:anchorId="18134192" wp14:editId="4DE7124F">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341DE" w14:textId="77777777" w:rsidR="0014738B" w:rsidRPr="00854DA7" w:rsidRDefault="0014738B" w:rsidP="00C47034">
                          <w:pPr>
                            <w:spacing w:after="0" w:line="240" w:lineRule="auto"/>
                            <w:rPr>
                              <w:rFonts w:eastAsia="Myriad Pro" w:cstheme="minorHAnsi"/>
                              <w:sz w:val="12"/>
                              <w:szCs w:val="12"/>
                            </w:rPr>
                          </w:pPr>
                          <w:r w:rsidRPr="00854DA7">
                            <w:rPr>
                              <w:rFonts w:cstheme="minorHAnsi"/>
                              <w:color w:val="000000"/>
                              <w:sz w:val="12"/>
                              <w:szCs w:val="20"/>
                            </w:rPr>
                            <w:t xml:space="preserve">This work is licensed under a </w:t>
                          </w:r>
                          <w:r w:rsidRPr="00854DA7">
                            <w:rPr>
                              <w:rFonts w:cstheme="minorHAnsi"/>
                              <w:color w:val="000000"/>
                              <w:sz w:val="12"/>
                              <w:szCs w:val="20"/>
                            </w:rPr>
                            <w:br/>
                          </w:r>
                          <w:hyperlink r:id="rId6" w:history="1">
                            <w:r w:rsidRPr="0058532F">
                              <w:rPr>
                                <w:rFonts w:cstheme="minorHAnsi"/>
                                <w:color w:val="0000FF"/>
                                <w:sz w:val="12"/>
                                <w:szCs w:val="20"/>
                                <w:u w:val="single"/>
                              </w:rPr>
                              <w:t>Creative Commons Attribution-</w:t>
                            </w:r>
                            <w:proofErr w:type="spellStart"/>
                            <w:r w:rsidRPr="0058532F">
                              <w:rPr>
                                <w:rFonts w:cstheme="minorHAnsi"/>
                                <w:color w:val="0000FF"/>
                                <w:sz w:val="12"/>
                                <w:szCs w:val="20"/>
                                <w:u w:val="single"/>
                              </w:rPr>
                              <w:t>NonCommercial</w:t>
                            </w:r>
                            <w:proofErr w:type="spellEnd"/>
                            <w:r w:rsidRPr="0058532F">
                              <w:rPr>
                                <w:rFonts w:cstheme="minorHAnsi"/>
                                <w:color w:val="0000FF"/>
                                <w:sz w:val="12"/>
                                <w:szCs w:val="20"/>
                                <w:u w:val="single"/>
                              </w:rPr>
                              <w:t>-</w:t>
                            </w:r>
                            <w:proofErr w:type="spellStart"/>
                            <w:r w:rsidRPr="0058532F">
                              <w:rPr>
                                <w:rFonts w:cstheme="minorHAnsi"/>
                                <w:color w:val="0000FF"/>
                                <w:sz w:val="12"/>
                                <w:szCs w:val="20"/>
                                <w:u w:val="single"/>
                              </w:rPr>
                              <w:t>ShareAlike</w:t>
                            </w:r>
                            <w:proofErr w:type="spellEnd"/>
                            <w:r w:rsidRPr="0058532F">
                              <w:rPr>
                                <w:rFonts w:cstheme="minorHAnsi"/>
                                <w:color w:val="0000FF"/>
                                <w:sz w:val="12"/>
                                <w:szCs w:val="20"/>
                                <w:u w:val="single"/>
                              </w:rPr>
                              <w:t xml:space="preserve"> 3.0 </w:t>
                            </w:r>
                            <w:proofErr w:type="spellStart"/>
                            <w:r w:rsidRPr="0058532F">
                              <w:rPr>
                                <w:rFonts w:cstheme="minorHAnsi"/>
                                <w:color w:val="0000FF"/>
                                <w:sz w:val="12"/>
                                <w:szCs w:val="20"/>
                                <w:u w:val="single"/>
                              </w:rPr>
                              <w:t>Unported</w:t>
                            </w:r>
                            <w:proofErr w:type="spellEnd"/>
                            <w:r w:rsidRPr="0058532F">
                              <w:rPr>
                                <w:rFonts w:cstheme="minorHAnsi"/>
                                <w:color w:val="0000FF"/>
                                <w:sz w:val="12"/>
                                <w:szCs w:val="20"/>
                                <w:u w:val="single"/>
                              </w:rPr>
                              <w:t xml:space="preserve"> License.</w:t>
                            </w:r>
                          </w:hyperlink>
                          <w:r w:rsidRPr="00854DA7">
                            <w:rPr>
                              <w:rFonts w:cstheme="minorHAnsi"/>
                              <w:color w:val="000000"/>
                              <w:sz w:val="12"/>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134192" id="_x0000_s1101"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" filled="f" stroked="f">
              <v:textbox inset="0,0,0,0">
                <w:txbxContent>
                  <w:p w14:paraId="181341DE" w14:textId="77777777" w:rsidR="0014738B" w:rsidRPr="00854DA7" w:rsidRDefault="0014738B" w:rsidP="00C47034">
                    <w:pPr>
                      <w:spacing w:after="0" w:line="240" w:lineRule="auto"/>
                      <w:rPr>
                        <w:rFonts w:eastAsia="Myriad Pro" w:cstheme="minorHAnsi"/>
                        <w:sz w:val="12"/>
                        <w:szCs w:val="12"/>
                      </w:rPr>
                    </w:pPr>
                    <w:r w:rsidRPr="00854DA7">
                      <w:rPr>
                        <w:rFonts w:cstheme="minorHAnsi"/>
                        <w:color w:val="000000"/>
                        <w:sz w:val="12"/>
                        <w:szCs w:val="20"/>
                      </w:rPr>
                      <w:t xml:space="preserve">This work is licensed under a </w:t>
                    </w:r>
                    <w:r w:rsidRPr="00854DA7">
                      <w:rPr>
                        <w:rFonts w:cstheme="minorHAnsi"/>
                        <w:color w:val="000000"/>
                        <w:sz w:val="12"/>
                        <w:szCs w:val="20"/>
                      </w:rPr>
                      <w:br/>
                    </w:r>
                    <w:hyperlink r:id="rId7" w:history="1">
                      <w:r w:rsidRPr="0058532F">
                        <w:rPr>
                          <w:rFonts w:cstheme="minorHAnsi"/>
                          <w:color w:val="0000FF"/>
                          <w:sz w:val="12"/>
                          <w:szCs w:val="20"/>
                          <w:u w:val="single"/>
                        </w:rPr>
                        <w:t>Creative Commons Attribution-</w:t>
                      </w:r>
                      <w:proofErr w:type="spellStart"/>
                      <w:r w:rsidRPr="0058532F">
                        <w:rPr>
                          <w:rFonts w:cstheme="minorHAnsi"/>
                          <w:color w:val="0000FF"/>
                          <w:sz w:val="12"/>
                          <w:szCs w:val="20"/>
                          <w:u w:val="single"/>
                        </w:rPr>
                        <w:t>NonCommercial</w:t>
                      </w:r>
                      <w:proofErr w:type="spellEnd"/>
                      <w:r w:rsidRPr="0058532F">
                        <w:rPr>
                          <w:rFonts w:cstheme="minorHAnsi"/>
                          <w:color w:val="0000FF"/>
                          <w:sz w:val="12"/>
                          <w:szCs w:val="20"/>
                          <w:u w:val="single"/>
                        </w:rPr>
                        <w:t>-</w:t>
                      </w:r>
                      <w:proofErr w:type="spellStart"/>
                      <w:r w:rsidRPr="0058532F">
                        <w:rPr>
                          <w:rFonts w:cstheme="minorHAnsi"/>
                          <w:color w:val="0000FF"/>
                          <w:sz w:val="12"/>
                          <w:szCs w:val="20"/>
                          <w:u w:val="single"/>
                        </w:rPr>
                        <w:t>ShareAlike</w:t>
                      </w:r>
                      <w:proofErr w:type="spellEnd"/>
                      <w:r w:rsidRPr="0058532F">
                        <w:rPr>
                          <w:rFonts w:cstheme="minorHAnsi"/>
                          <w:color w:val="0000FF"/>
                          <w:sz w:val="12"/>
                          <w:szCs w:val="20"/>
                          <w:u w:val="single"/>
                        </w:rPr>
                        <w:t xml:space="preserve"> 3.0 </w:t>
                      </w:r>
                      <w:proofErr w:type="spellStart"/>
                      <w:r w:rsidRPr="0058532F">
                        <w:rPr>
                          <w:rFonts w:cstheme="minorHAnsi"/>
                          <w:color w:val="0000FF"/>
                          <w:sz w:val="12"/>
                          <w:szCs w:val="20"/>
                          <w:u w:val="single"/>
                        </w:rPr>
                        <w:t>Unported</w:t>
                      </w:r>
                      <w:proofErr w:type="spellEnd"/>
                      <w:r w:rsidRPr="0058532F">
                        <w:rPr>
                          <w:rFonts w:cstheme="minorHAnsi"/>
                          <w:color w:val="0000FF"/>
                          <w:sz w:val="12"/>
                          <w:szCs w:val="20"/>
                          <w:u w:val="single"/>
                        </w:rPr>
                        <w:t xml:space="preserve"> License.</w:t>
                      </w:r>
                    </w:hyperlink>
                    <w:r w:rsidRPr="00854DA7">
                      <w:rPr>
                        <w:rFonts w:cstheme="minorHAnsi"/>
                        <w:color w:val="000000"/>
                        <w:sz w:val="12"/>
                        <w:szCs w:val="20"/>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8134193" wp14:editId="18134194">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A457DD" w14:textId="77777777" w:rsidR="00D0470B" w:rsidRDefault="00D0470B">
      <w:pPr>
        <w:spacing w:after="0" w:line="240" w:lineRule="auto"/>
      </w:pPr>
      <w:r>
        <w:separator/>
      </w:r>
    </w:p>
  </w:footnote>
  <w:footnote w:type="continuationSeparator" w:id="0">
    <w:p w14:paraId="04514166" w14:textId="77777777" w:rsidR="00D0470B" w:rsidRDefault="00D047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D482F" w14:textId="77777777" w:rsidR="00D94DB8" w:rsidRDefault="00D94D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34160" w14:textId="77D6C7BF" w:rsidR="0014738B" w:rsidRDefault="0014738B"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4192" behindDoc="0" locked="0" layoutInCell="1" allowOverlap="1" wp14:anchorId="1813416C" wp14:editId="486578C4">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341C3" w14:textId="77777777" w:rsidR="0014738B" w:rsidRPr="00701388" w:rsidRDefault="0014738B" w:rsidP="00FA5208">
                          <w:pPr>
                            <w:pStyle w:val="ny-module-overview"/>
                            <w:rPr>
                              <w:color w:val="5A657A"/>
                            </w:rPr>
                          </w:pPr>
                          <w:r>
                            <w:rPr>
                              <w:color w:val="5A657A"/>
                            </w:rPr>
                            <w:t>Lesson 2</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813416C" id="_x0000_t202" coordsize="21600,21600" o:spt="202" path="m,l,21600r21600,l21600,xe">
              <v:stroke joinstyle="miter"/>
              <v:path gradientshapeok="t" o:connecttype="rect"/>
            </v:shapetype>
            <v:shape id="Text Box 43" o:spid="_x0000_s1084" type="#_x0000_t202" style="position:absolute;margin-left:254pt;margin-top:4.1pt;width:193.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" filled="f" stroked="f">
              <v:textbox inset="6e-5mm,0,0,0">
                <w:txbxContent>
                  <w:p w14:paraId="181341C3" w14:textId="77777777" w:rsidR="0014738B" w:rsidRPr="00701388" w:rsidRDefault="0014738B" w:rsidP="00FA5208">
                    <w:pPr>
                      <w:pStyle w:val="ny-module-overview"/>
                      <w:rPr>
                        <w:color w:val="5A657A"/>
                      </w:rPr>
                    </w:pPr>
                    <w:r>
                      <w:rPr>
                        <w:color w:val="5A657A"/>
                      </w:rPr>
                      <w:t>Lesson 2</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1813416D" wp14:editId="5599AC0D">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341C4" w14:textId="77777777" w:rsidR="0014738B" w:rsidRPr="002273E5" w:rsidRDefault="0014738B"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13416D" id="Text Box 26" o:spid="_x0000_s1085" type="#_x0000_t202" style="position:absolute;margin-left:459pt;margin-top:5.25pt;width:28.85pt;height:1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" filled="f" stroked="f">
              <v:textbox inset="0,0,0,0">
                <w:txbxContent>
                  <w:p w14:paraId="181341C4" w14:textId="77777777" w:rsidR="0014738B" w:rsidRPr="002273E5" w:rsidRDefault="0014738B"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•1</w:t>
                    </w:r>
                  </w:p>
                </w:txbxContent>
              </v:textbox>
              <w10:wrap type="through"/>
            </v:shape>
          </w:pict>
        </mc:Fallback>
      </mc:AlternateContent>
    </w:r>
    <w:r>
      <w:rPr>
        <w:noProof/>
        <w:sz w:val="20"/>
        <w:szCs w:val="20"/>
      </w:rPr>
      <mc:AlternateContent>
        <mc:Choice Requires="wps">
          <w:drawing>
            <wp:anchor distT="0" distB="0" distL="114300" distR="114300" simplePos="0" relativeHeight="251782144" behindDoc="0" locked="0" layoutInCell="1" allowOverlap="1" wp14:anchorId="1813416E" wp14:editId="02B81DFF">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341C5" w14:textId="77777777" w:rsidR="0014738B" w:rsidRPr="002273E5" w:rsidRDefault="0014738B"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13416E" id="Text Box 27" o:spid="_x0000_s1086" type="#_x0000_t202" style="position:absolute;margin-left:8pt;margin-top:7.65pt;width:272.15pt;height: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CT8o+uQQIAAD4EAAAO&#10;AAAAAAAAAAAAAAAAAC4CAABkcnMvZTJvRG9jLnhtbFBLAQItABQABgAIAAAAIQAxNIyc3QAAAAgB&#10;AAAPAAAAAAAAAAAAAAAAAJsEAABkcnMvZG93bnJldi54bWxQSwUGAAAAAAQABADzAAAApQUAAAAA&#10;" filled="f" stroked="f">
              <v:textbox inset="0,0,0,0">
                <w:txbxContent>
                  <w:p w14:paraId="181341C5" w14:textId="77777777" w:rsidR="0014738B" w:rsidRPr="002273E5" w:rsidRDefault="0014738B"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9072" behindDoc="0" locked="0" layoutInCell="1" allowOverlap="1" wp14:anchorId="1813416F" wp14:editId="73440677">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181341C6" w14:textId="77777777" w:rsidR="0014738B" w:rsidRDefault="0014738B" w:rsidP="00FA5208">
                          <w:pPr>
                            <w:jc w:val="center"/>
                          </w:pPr>
                        </w:p>
                        <w:p w14:paraId="181341C7" w14:textId="77777777" w:rsidR="0014738B" w:rsidRDefault="0014738B" w:rsidP="00FA5208">
                          <w:pPr>
                            <w:jc w:val="center"/>
                          </w:pPr>
                        </w:p>
                        <w:p w14:paraId="181341C8" w14:textId="77777777" w:rsidR="0014738B" w:rsidRDefault="0014738B"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13416F" id="Freeform 11" o:spid="_x0000_s1087" style="position:absolute;margin-left:2pt;margin-top:3.35pt;width:453.4pt;height:20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181341C6" w14:textId="77777777" w:rsidR="0014738B" w:rsidRDefault="0014738B" w:rsidP="00FA5208">
                    <w:pPr>
                      <w:jc w:val="center"/>
                    </w:pPr>
                  </w:p>
                  <w:p w14:paraId="181341C7" w14:textId="77777777" w:rsidR="0014738B" w:rsidRDefault="0014738B" w:rsidP="00FA5208">
                    <w:pPr>
                      <w:jc w:val="center"/>
                    </w:pPr>
                  </w:p>
                  <w:p w14:paraId="181341C8" w14:textId="77777777" w:rsidR="0014738B" w:rsidRDefault="0014738B" w:rsidP="00FA5208"/>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18134170" wp14:editId="1DDDA071">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181341C9" w14:textId="77777777" w:rsidR="0014738B" w:rsidRDefault="0014738B"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134170" id="Freeform 3" o:spid="_x0000_s1088" style="position:absolute;margin-left:458.45pt;margin-top:3.35pt;width:34.8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181341C9" w14:textId="77777777" w:rsidR="0014738B" w:rsidRDefault="0014738B" w:rsidP="00FA5208">
                    <w:pPr>
                      <w:jc w:val="center"/>
                    </w:pPr>
                    <w:r>
                      <w:t xml:space="preserve">  </w:t>
                    </w:r>
                  </w:p>
                </w:txbxContent>
              </v:textbox>
              <w10:wrap type="through"/>
            </v:shape>
          </w:pict>
        </mc:Fallback>
      </mc:AlternateContent>
    </w:r>
  </w:p>
  <w:p w14:paraId="18134161" w14:textId="77777777" w:rsidR="0014738B" w:rsidRPr="00015AD5" w:rsidRDefault="00167A91" w:rsidP="00FA5208">
    <w:pPr>
      <w:pStyle w:val="Header"/>
    </w:pPr>
    <w:r>
      <w:rPr>
        <w:noProof/>
      </w:rPr>
      <w:pict w14:anchorId="18134171">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18134162" w14:textId="77777777" w:rsidR="0014738B" w:rsidRPr="005920C2" w:rsidRDefault="0014738B" w:rsidP="00FA5208">
    <w:pPr>
      <w:pStyle w:val="Header"/>
    </w:pPr>
  </w:p>
  <w:p w14:paraId="18134163" w14:textId="41478265" w:rsidR="0014738B" w:rsidRPr="006C5A78" w:rsidRDefault="0014738B" w:rsidP="00FA5208">
    <w:pPr>
      <w:pStyle w:val="Header"/>
    </w:pPr>
  </w:p>
  <w:p w14:paraId="18134164" w14:textId="77777777" w:rsidR="0014738B" w:rsidRPr="00FA5208" w:rsidRDefault="0014738B" w:rsidP="00FA52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34166" w14:textId="26AE926F" w:rsidR="0014738B" w:rsidRDefault="0014738B"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18134181" wp14:editId="5BAD6954">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341D2" w14:textId="77777777" w:rsidR="0014738B" w:rsidRPr="00701388" w:rsidRDefault="0014738B"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8134181" id="_x0000_t202" coordsize="21600,21600" o:spt="202" path="m,l,21600r21600,l21600,xe">
              <v:stroke joinstyle="miter"/>
              <v:path gradientshapeok="t" o:connecttype="rect"/>
            </v:shapetype>
            <v:shape id="Text Box 5" o:spid="_x0000_s1093"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" filled="f" stroked="f">
              <v:textbox inset="6e-5mm,0,0,0">
                <w:txbxContent>
                  <w:p w14:paraId="181341D2" w14:textId="77777777" w:rsidR="0014738B" w:rsidRPr="00701388" w:rsidRDefault="0014738B"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18134182" wp14:editId="0E7232C9">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341D3" w14:textId="77777777" w:rsidR="0014738B" w:rsidRPr="002273E5" w:rsidRDefault="0014738B"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134182" id="Text Box 6" o:spid="_x0000_s1094"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" filled="f" stroked="f">
              <v:textbox inset="0,0,0,0">
                <w:txbxContent>
                  <w:p w14:paraId="181341D3" w14:textId="77777777" w:rsidR="0014738B" w:rsidRPr="002273E5" w:rsidRDefault="0014738B"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18134183" wp14:editId="1073A871">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341D4" w14:textId="77777777" w:rsidR="0014738B" w:rsidRPr="002273E5" w:rsidRDefault="0014738B"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134183" id="Text Box 8" o:spid="_x0000_s1095"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AzJkaUQQIAAD0EAAAO&#10;AAAAAAAAAAAAAAAAAC4CAABkcnMvZTJvRG9jLnhtbFBLAQItABQABgAIAAAAIQAxNIyc3QAAAAgB&#10;AAAPAAAAAAAAAAAAAAAAAJsEAABkcnMvZG93bnJldi54bWxQSwUGAAAAAAQABADzAAAApQUAAAAA&#10;" filled="f" stroked="f">
              <v:textbox inset="0,0,0,0">
                <w:txbxContent>
                  <w:p w14:paraId="181341D4" w14:textId="77777777" w:rsidR="0014738B" w:rsidRPr="002273E5" w:rsidRDefault="0014738B"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8134184" wp14:editId="5F7047E7">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181341D5" w14:textId="77777777" w:rsidR="0014738B" w:rsidRDefault="0014738B" w:rsidP="00E815D3">
                          <w:pPr>
                            <w:jc w:val="center"/>
                          </w:pPr>
                        </w:p>
                        <w:p w14:paraId="181341D6" w14:textId="77777777" w:rsidR="0014738B" w:rsidRDefault="0014738B" w:rsidP="00E815D3">
                          <w:pPr>
                            <w:jc w:val="center"/>
                          </w:pPr>
                        </w:p>
                        <w:p w14:paraId="181341D7" w14:textId="77777777" w:rsidR="0014738B" w:rsidRDefault="0014738B"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134184" id="Freeform 5" o:spid="_x0000_s1096"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181341D5" w14:textId="77777777" w:rsidR="0014738B" w:rsidRDefault="0014738B" w:rsidP="00E815D3">
                    <w:pPr>
                      <w:jc w:val="center"/>
                    </w:pPr>
                  </w:p>
                  <w:p w14:paraId="181341D6" w14:textId="77777777" w:rsidR="0014738B" w:rsidRDefault="0014738B" w:rsidP="00E815D3">
                    <w:pPr>
                      <w:jc w:val="center"/>
                    </w:pPr>
                  </w:p>
                  <w:p w14:paraId="181341D7" w14:textId="77777777" w:rsidR="0014738B" w:rsidRDefault="0014738B"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18134185" wp14:editId="67B80F0D">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181341D8" w14:textId="77777777" w:rsidR="0014738B" w:rsidRDefault="0014738B"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134185" id="Freeform 6" o:spid="_x0000_s1097"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BnBhgMAADM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181341D8" w14:textId="77777777" w:rsidR="0014738B" w:rsidRDefault="0014738B"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18134186" wp14:editId="115AAE9B">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96F4FF7"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TQbWXz4CAAA2BAAADgAA&#10;AAAAAAAAAAAAAAAuAgAAZHJzL2Uyb0RvYy54bWxQSwECLQAUAAYACAAAACEAHsoKft4AAAAMAQAA&#10;DwAAAAAAAAAAAAAAAACYBAAAZHJzL2Rvd25yZXYueG1sUEsFBgAAAAAEAAQA8wAAAKMFAAAAAA==&#10;" filled="f" stroked="f">
              <w10:wrap type="through"/>
            </v:rect>
          </w:pict>
        </mc:Fallback>
      </mc:AlternateContent>
    </w:r>
  </w:p>
  <w:p w14:paraId="18134167" w14:textId="77777777" w:rsidR="0014738B" w:rsidRPr="00015AD5" w:rsidRDefault="0014738B" w:rsidP="00E815D3">
    <w:pPr>
      <w:pStyle w:val="Header"/>
    </w:pPr>
  </w:p>
  <w:p w14:paraId="18134168" w14:textId="77777777" w:rsidR="0014738B" w:rsidRPr="005920C2" w:rsidRDefault="0014738B" w:rsidP="00E815D3">
    <w:pPr>
      <w:pStyle w:val="Header"/>
    </w:pPr>
  </w:p>
  <w:p w14:paraId="18134169" w14:textId="77777777" w:rsidR="0014738B" w:rsidRPr="006C5A78" w:rsidRDefault="0014738B" w:rsidP="00E815D3">
    <w:pPr>
      <w:pStyle w:val="Header"/>
    </w:pPr>
  </w:p>
  <w:p w14:paraId="1813416A" w14:textId="77777777" w:rsidR="0014738B" w:rsidRPr="00E815D3" w:rsidRDefault="0014738B"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1F83658"/>
    <w:multiLevelType w:val="hybridMultilevel"/>
    <w:tmpl w:val="C3AE8642"/>
    <w:lvl w:ilvl="0" w:tplc="FE269CDA">
      <w:start w:val="1"/>
      <w:numFmt w:val="lowerLetter"/>
      <w:lvlText w:val="%1."/>
      <w:lvlJc w:val="left"/>
      <w:pPr>
        <w:ind w:left="1915" w:hanging="360"/>
      </w:pPr>
      <w:rPr>
        <w:i w:val="0"/>
      </w:rPr>
    </w:lvl>
    <w:lvl w:ilvl="1" w:tplc="04090019" w:tentative="1">
      <w:start w:val="1"/>
      <w:numFmt w:val="lowerLetter"/>
      <w:lvlText w:val="%2."/>
      <w:lvlJc w:val="left"/>
      <w:pPr>
        <w:ind w:left="2635" w:hanging="360"/>
      </w:pPr>
    </w:lvl>
    <w:lvl w:ilvl="2" w:tplc="0409001B" w:tentative="1">
      <w:start w:val="1"/>
      <w:numFmt w:val="lowerRoman"/>
      <w:lvlText w:val="%3."/>
      <w:lvlJc w:val="right"/>
      <w:pPr>
        <w:ind w:left="3355" w:hanging="180"/>
      </w:pPr>
    </w:lvl>
    <w:lvl w:ilvl="3" w:tplc="0409000F" w:tentative="1">
      <w:start w:val="1"/>
      <w:numFmt w:val="decimal"/>
      <w:lvlText w:val="%4."/>
      <w:lvlJc w:val="left"/>
      <w:pPr>
        <w:ind w:left="4075" w:hanging="360"/>
      </w:pPr>
    </w:lvl>
    <w:lvl w:ilvl="4" w:tplc="04090019" w:tentative="1">
      <w:start w:val="1"/>
      <w:numFmt w:val="lowerLetter"/>
      <w:lvlText w:val="%5."/>
      <w:lvlJc w:val="left"/>
      <w:pPr>
        <w:ind w:left="4795" w:hanging="360"/>
      </w:pPr>
    </w:lvl>
    <w:lvl w:ilvl="5" w:tplc="0409001B" w:tentative="1">
      <w:start w:val="1"/>
      <w:numFmt w:val="lowerRoman"/>
      <w:lvlText w:val="%6."/>
      <w:lvlJc w:val="right"/>
      <w:pPr>
        <w:ind w:left="5515" w:hanging="180"/>
      </w:pPr>
    </w:lvl>
    <w:lvl w:ilvl="6" w:tplc="0409000F" w:tentative="1">
      <w:start w:val="1"/>
      <w:numFmt w:val="decimal"/>
      <w:lvlText w:val="%7."/>
      <w:lvlJc w:val="left"/>
      <w:pPr>
        <w:ind w:left="6235" w:hanging="360"/>
      </w:pPr>
    </w:lvl>
    <w:lvl w:ilvl="7" w:tplc="04090019" w:tentative="1">
      <w:start w:val="1"/>
      <w:numFmt w:val="lowerLetter"/>
      <w:lvlText w:val="%8."/>
      <w:lvlJc w:val="left"/>
      <w:pPr>
        <w:ind w:left="6955" w:hanging="360"/>
      </w:pPr>
    </w:lvl>
    <w:lvl w:ilvl="8" w:tplc="0409001B" w:tentative="1">
      <w:start w:val="1"/>
      <w:numFmt w:val="lowerRoman"/>
      <w:lvlText w:val="%9."/>
      <w:lvlJc w:val="right"/>
      <w:pPr>
        <w:ind w:left="7675" w:hanging="180"/>
      </w:pPr>
    </w:lvl>
  </w:abstractNum>
  <w:abstractNum w:abstractNumId="7">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3">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3F6A43"/>
    <w:multiLevelType w:val="hybridMultilevel"/>
    <w:tmpl w:val="0F8027E0"/>
    <w:lvl w:ilvl="0" w:tplc="04090019">
      <w:start w:val="1"/>
      <w:numFmt w:val="lowerLetter"/>
      <w:lvlText w:val="%1."/>
      <w:lvlJc w:val="left"/>
      <w:pPr>
        <w:ind w:left="1915" w:hanging="360"/>
      </w:pPr>
    </w:lvl>
    <w:lvl w:ilvl="1" w:tplc="04090019">
      <w:start w:val="1"/>
      <w:numFmt w:val="lowerLetter"/>
      <w:lvlText w:val="%2."/>
      <w:lvlJc w:val="left"/>
      <w:pPr>
        <w:ind w:left="2635" w:hanging="360"/>
      </w:pPr>
    </w:lvl>
    <w:lvl w:ilvl="2" w:tplc="0409001B" w:tentative="1">
      <w:start w:val="1"/>
      <w:numFmt w:val="lowerRoman"/>
      <w:lvlText w:val="%3."/>
      <w:lvlJc w:val="right"/>
      <w:pPr>
        <w:ind w:left="3355" w:hanging="180"/>
      </w:pPr>
    </w:lvl>
    <w:lvl w:ilvl="3" w:tplc="0409000F" w:tentative="1">
      <w:start w:val="1"/>
      <w:numFmt w:val="decimal"/>
      <w:lvlText w:val="%4."/>
      <w:lvlJc w:val="left"/>
      <w:pPr>
        <w:ind w:left="4075" w:hanging="360"/>
      </w:pPr>
    </w:lvl>
    <w:lvl w:ilvl="4" w:tplc="04090019" w:tentative="1">
      <w:start w:val="1"/>
      <w:numFmt w:val="lowerLetter"/>
      <w:lvlText w:val="%5."/>
      <w:lvlJc w:val="left"/>
      <w:pPr>
        <w:ind w:left="4795" w:hanging="360"/>
      </w:pPr>
    </w:lvl>
    <w:lvl w:ilvl="5" w:tplc="0409001B" w:tentative="1">
      <w:start w:val="1"/>
      <w:numFmt w:val="lowerRoman"/>
      <w:lvlText w:val="%6."/>
      <w:lvlJc w:val="right"/>
      <w:pPr>
        <w:ind w:left="5515" w:hanging="180"/>
      </w:pPr>
    </w:lvl>
    <w:lvl w:ilvl="6" w:tplc="0409000F" w:tentative="1">
      <w:start w:val="1"/>
      <w:numFmt w:val="decimal"/>
      <w:lvlText w:val="%7."/>
      <w:lvlJc w:val="left"/>
      <w:pPr>
        <w:ind w:left="6235" w:hanging="360"/>
      </w:pPr>
    </w:lvl>
    <w:lvl w:ilvl="7" w:tplc="04090019" w:tentative="1">
      <w:start w:val="1"/>
      <w:numFmt w:val="lowerLetter"/>
      <w:lvlText w:val="%8."/>
      <w:lvlJc w:val="left"/>
      <w:pPr>
        <w:ind w:left="6955" w:hanging="360"/>
      </w:pPr>
    </w:lvl>
    <w:lvl w:ilvl="8" w:tplc="0409001B" w:tentative="1">
      <w:start w:val="1"/>
      <w:numFmt w:val="lowerRoman"/>
      <w:lvlText w:val="%9."/>
      <w:lvlJc w:val="right"/>
      <w:pPr>
        <w:ind w:left="7675" w:hanging="180"/>
      </w:pPr>
    </w:lvl>
  </w:abstractNum>
  <w:abstractNum w:abstractNumId="17">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6D2E54"/>
    <w:multiLevelType w:val="multilevel"/>
    <w:tmpl w:val="11B24EFE"/>
    <w:numStyleLink w:val="ny-lesson-SF-numbering"/>
  </w:abstractNum>
  <w:abstractNum w:abstractNumId="1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0"/>
  </w:num>
  <w:num w:numId="4">
    <w:abstractNumId w:val="11"/>
  </w:num>
  <w:num w:numId="5">
    <w:abstractNumId w:val="10"/>
  </w:num>
  <w:num w:numId="6">
    <w:abstractNumId w:val="15"/>
  </w:num>
  <w:num w:numId="7">
    <w:abstractNumId w:val="1"/>
  </w:num>
  <w:num w:numId="8">
    <w:abstractNumId w:val="19"/>
  </w:num>
  <w:num w:numId="9">
    <w:abstractNumId w:val="15"/>
  </w:num>
  <w:num w:numId="10">
    <w:abstractNumId w:val="1"/>
  </w:num>
  <w:num w:numId="11">
    <w:abstractNumId w:val="19"/>
  </w:num>
  <w:num w:numId="12">
    <w:abstractNumId w:val="15"/>
  </w:num>
  <w:num w:numId="13">
    <w:abstractNumId w:val="14"/>
  </w:num>
  <w:num w:numId="14">
    <w:abstractNumId w:val="0"/>
  </w:num>
  <w:num w:numId="15">
    <w:abstractNumId w:val="17"/>
  </w:num>
  <w:num w:numId="16">
    <w:abstractNumId w:val="13"/>
  </w:num>
  <w:num w:numId="17">
    <w:abstractNumId w:val="9"/>
  </w:num>
  <w:num w:numId="18">
    <w:abstractNumId w:val="8"/>
  </w:num>
  <w:num w:numId="19">
    <w:abstractNumId w:val="3"/>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4"/>
  </w:num>
  <w:num w:numId="25">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6">
    <w:abstractNumId w:val="4"/>
  </w:num>
  <w:num w:numId="27">
    <w:abstractNumId w:val="7"/>
  </w:num>
  <w:num w:numId="28">
    <w:abstractNumId w:val="5"/>
  </w:num>
  <w:num w:numId="29">
    <w:abstractNumId w:val="12"/>
  </w:num>
  <w:num w:numId="30">
    <w:abstractNumId w:val="2"/>
  </w:num>
  <w:num w:numId="31">
    <w:abstractNumId w:val="18"/>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4">
    <w:abstractNumId w:val="0"/>
    <w:lvlOverride w:ilvl="0">
      <w:lvl w:ilvl="0">
        <w:start w:val="1"/>
        <w:numFmt w:val="decimal"/>
        <w:pStyle w:val="ny-lesson-numbering"/>
        <w:lvlText w:val="%1."/>
        <w:lvlJc w:val="left"/>
        <w:pPr>
          <w:ind w:left="360" w:hanging="360"/>
        </w:pPr>
        <w:rPr>
          <w:rFonts w:ascii="Calibri" w:hAnsi="Calibri" w:hint="default"/>
          <w:sz w:val="16"/>
          <w:szCs w:val="16"/>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5">
    <w:abstractNumId w:val="6"/>
  </w:num>
  <w:num w:numId="36">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2539E"/>
    <w:rsid w:val="0003054A"/>
    <w:rsid w:val="00036CEB"/>
    <w:rsid w:val="00040BD3"/>
    <w:rsid w:val="00042A93"/>
    <w:rsid w:val="000514CC"/>
    <w:rsid w:val="00054C81"/>
    <w:rsid w:val="00055004"/>
    <w:rsid w:val="00056710"/>
    <w:rsid w:val="00060D70"/>
    <w:rsid w:val="0006236D"/>
    <w:rsid w:val="000650D8"/>
    <w:rsid w:val="0007061E"/>
    <w:rsid w:val="00075C6E"/>
    <w:rsid w:val="0008226E"/>
    <w:rsid w:val="00087BF9"/>
    <w:rsid w:val="00095F89"/>
    <w:rsid w:val="000B02EC"/>
    <w:rsid w:val="000B17D3"/>
    <w:rsid w:val="000C0A8D"/>
    <w:rsid w:val="000C1FCA"/>
    <w:rsid w:val="000C3173"/>
    <w:rsid w:val="000D15FA"/>
    <w:rsid w:val="000D5FE7"/>
    <w:rsid w:val="000D7537"/>
    <w:rsid w:val="00105599"/>
    <w:rsid w:val="00106020"/>
    <w:rsid w:val="0010729D"/>
    <w:rsid w:val="00112553"/>
    <w:rsid w:val="0011336A"/>
    <w:rsid w:val="00121972"/>
    <w:rsid w:val="001223D7"/>
    <w:rsid w:val="00127D70"/>
    <w:rsid w:val="00130993"/>
    <w:rsid w:val="001362BF"/>
    <w:rsid w:val="001420D9"/>
    <w:rsid w:val="0014738B"/>
    <w:rsid w:val="00151E7B"/>
    <w:rsid w:val="0015384F"/>
    <w:rsid w:val="00157644"/>
    <w:rsid w:val="00157828"/>
    <w:rsid w:val="00161C21"/>
    <w:rsid w:val="001625A1"/>
    <w:rsid w:val="00166701"/>
    <w:rsid w:val="00167950"/>
    <w:rsid w:val="00167A91"/>
    <w:rsid w:val="00170292"/>
    <w:rsid w:val="001735C7"/>
    <w:rsid w:val="001764B3"/>
    <w:rsid w:val="001768C7"/>
    <w:rsid w:val="00177886"/>
    <w:rsid w:val="001818F0"/>
    <w:rsid w:val="00184329"/>
    <w:rsid w:val="00186A90"/>
    <w:rsid w:val="00190322"/>
    <w:rsid w:val="001A044A"/>
    <w:rsid w:val="001A69F1"/>
    <w:rsid w:val="001A6D21"/>
    <w:rsid w:val="001B07CF"/>
    <w:rsid w:val="001B4CD6"/>
    <w:rsid w:val="001B7DE9"/>
    <w:rsid w:val="001C1F15"/>
    <w:rsid w:val="001C7361"/>
    <w:rsid w:val="001C7CFE"/>
    <w:rsid w:val="001D60EC"/>
    <w:rsid w:val="001E22AC"/>
    <w:rsid w:val="001E62F0"/>
    <w:rsid w:val="001F11B4"/>
    <w:rsid w:val="001F1682"/>
    <w:rsid w:val="001F1C95"/>
    <w:rsid w:val="001F67D0"/>
    <w:rsid w:val="001F6FDC"/>
    <w:rsid w:val="00200AA8"/>
    <w:rsid w:val="00201E6C"/>
    <w:rsid w:val="00202640"/>
    <w:rsid w:val="002042C6"/>
    <w:rsid w:val="00205424"/>
    <w:rsid w:val="0021127A"/>
    <w:rsid w:val="00214158"/>
    <w:rsid w:val="00216971"/>
    <w:rsid w:val="00217F8A"/>
    <w:rsid w:val="00220C14"/>
    <w:rsid w:val="0022291C"/>
    <w:rsid w:val="00222949"/>
    <w:rsid w:val="002264C5"/>
    <w:rsid w:val="002277E6"/>
    <w:rsid w:val="00227A04"/>
    <w:rsid w:val="002308A3"/>
    <w:rsid w:val="00231B89"/>
    <w:rsid w:val="00231C77"/>
    <w:rsid w:val="0023230F"/>
    <w:rsid w:val="00235564"/>
    <w:rsid w:val="00236B78"/>
    <w:rsid w:val="00236F96"/>
    <w:rsid w:val="00237758"/>
    <w:rsid w:val="00237E6D"/>
    <w:rsid w:val="00241DE0"/>
    <w:rsid w:val="00242E49"/>
    <w:rsid w:val="002448C2"/>
    <w:rsid w:val="00244BC4"/>
    <w:rsid w:val="00245880"/>
    <w:rsid w:val="00246111"/>
    <w:rsid w:val="0025077F"/>
    <w:rsid w:val="00256FBF"/>
    <w:rsid w:val="00262F60"/>
    <w:rsid w:val="002635F9"/>
    <w:rsid w:val="00276D82"/>
    <w:rsid w:val="002823C1"/>
    <w:rsid w:val="0028284C"/>
    <w:rsid w:val="00285186"/>
    <w:rsid w:val="00285E0E"/>
    <w:rsid w:val="00290AD4"/>
    <w:rsid w:val="0029160D"/>
    <w:rsid w:val="00293211"/>
    <w:rsid w:val="002941DA"/>
    <w:rsid w:val="0029737A"/>
    <w:rsid w:val="002A0FDF"/>
    <w:rsid w:val="002A1393"/>
    <w:rsid w:val="002A3382"/>
    <w:rsid w:val="002A76EC"/>
    <w:rsid w:val="002A7B31"/>
    <w:rsid w:val="002B4144"/>
    <w:rsid w:val="002B6515"/>
    <w:rsid w:val="002C2562"/>
    <w:rsid w:val="002C6BA9"/>
    <w:rsid w:val="002C6F93"/>
    <w:rsid w:val="002D2BE1"/>
    <w:rsid w:val="002E1463"/>
    <w:rsid w:val="002E1AAB"/>
    <w:rsid w:val="002E3CCD"/>
    <w:rsid w:val="002E6CFA"/>
    <w:rsid w:val="002F500C"/>
    <w:rsid w:val="002F675A"/>
    <w:rsid w:val="002F721B"/>
    <w:rsid w:val="00302860"/>
    <w:rsid w:val="00305DF2"/>
    <w:rsid w:val="00313843"/>
    <w:rsid w:val="00316CEC"/>
    <w:rsid w:val="003220FF"/>
    <w:rsid w:val="00325B75"/>
    <w:rsid w:val="0033420C"/>
    <w:rsid w:val="00334A20"/>
    <w:rsid w:val="00335194"/>
    <w:rsid w:val="003360DA"/>
    <w:rsid w:val="00344B26"/>
    <w:rsid w:val="003452D4"/>
    <w:rsid w:val="00346D22"/>
    <w:rsid w:val="00350C0E"/>
    <w:rsid w:val="003525BA"/>
    <w:rsid w:val="00356634"/>
    <w:rsid w:val="003578B1"/>
    <w:rsid w:val="003744D9"/>
    <w:rsid w:val="00380B56"/>
    <w:rsid w:val="00380FA9"/>
    <w:rsid w:val="003817C1"/>
    <w:rsid w:val="00384E01"/>
    <w:rsid w:val="00384E82"/>
    <w:rsid w:val="00385363"/>
    <w:rsid w:val="00385D7A"/>
    <w:rsid w:val="003A2C99"/>
    <w:rsid w:val="003A2E94"/>
    <w:rsid w:val="003B22A3"/>
    <w:rsid w:val="003B2986"/>
    <w:rsid w:val="003B5569"/>
    <w:rsid w:val="003B55C8"/>
    <w:rsid w:val="003C045E"/>
    <w:rsid w:val="003C602C"/>
    <w:rsid w:val="003C6C89"/>
    <w:rsid w:val="003C71EC"/>
    <w:rsid w:val="003C729E"/>
    <w:rsid w:val="003C7556"/>
    <w:rsid w:val="003D1001"/>
    <w:rsid w:val="003D327D"/>
    <w:rsid w:val="003D5A1B"/>
    <w:rsid w:val="003E3DB2"/>
    <w:rsid w:val="003E44BC"/>
    <w:rsid w:val="003E52FE"/>
    <w:rsid w:val="003E65B7"/>
    <w:rsid w:val="003F0BC1"/>
    <w:rsid w:val="003F1398"/>
    <w:rsid w:val="003F4615"/>
    <w:rsid w:val="003F4AA9"/>
    <w:rsid w:val="003F4B00"/>
    <w:rsid w:val="003F769B"/>
    <w:rsid w:val="00411D71"/>
    <w:rsid w:val="00413BE9"/>
    <w:rsid w:val="004269AD"/>
    <w:rsid w:val="00440CF6"/>
    <w:rsid w:val="00441D83"/>
    <w:rsid w:val="00442684"/>
    <w:rsid w:val="004507DB"/>
    <w:rsid w:val="00450835"/>
    <w:rsid w:val="004508CD"/>
    <w:rsid w:val="0045553B"/>
    <w:rsid w:val="00456589"/>
    <w:rsid w:val="00465D77"/>
    <w:rsid w:val="00475140"/>
    <w:rsid w:val="00476870"/>
    <w:rsid w:val="00484711"/>
    <w:rsid w:val="0048664D"/>
    <w:rsid w:val="00487C22"/>
    <w:rsid w:val="00491F7E"/>
    <w:rsid w:val="00492D1B"/>
    <w:rsid w:val="0049313D"/>
    <w:rsid w:val="00495786"/>
    <w:rsid w:val="004A0F47"/>
    <w:rsid w:val="004A2BE8"/>
    <w:rsid w:val="004A471B"/>
    <w:rsid w:val="004A5E03"/>
    <w:rsid w:val="004A6ECC"/>
    <w:rsid w:val="004B1D62"/>
    <w:rsid w:val="004B696A"/>
    <w:rsid w:val="004B7415"/>
    <w:rsid w:val="004C2035"/>
    <w:rsid w:val="004C6BA7"/>
    <w:rsid w:val="004C75D4"/>
    <w:rsid w:val="004D201C"/>
    <w:rsid w:val="004D3EE8"/>
    <w:rsid w:val="004E45C0"/>
    <w:rsid w:val="004E4B45"/>
    <w:rsid w:val="004F4A21"/>
    <w:rsid w:val="005026DA"/>
    <w:rsid w:val="005073ED"/>
    <w:rsid w:val="00511E7C"/>
    <w:rsid w:val="00512914"/>
    <w:rsid w:val="00515CEB"/>
    <w:rsid w:val="00520E13"/>
    <w:rsid w:val="0052261F"/>
    <w:rsid w:val="00524310"/>
    <w:rsid w:val="00535FF9"/>
    <w:rsid w:val="005406AC"/>
    <w:rsid w:val="00553325"/>
    <w:rsid w:val="00553927"/>
    <w:rsid w:val="00556816"/>
    <w:rsid w:val="005570D6"/>
    <w:rsid w:val="005615D3"/>
    <w:rsid w:val="00567CC6"/>
    <w:rsid w:val="005728FF"/>
    <w:rsid w:val="00576066"/>
    <w:rsid w:val="005760E8"/>
    <w:rsid w:val="005764E9"/>
    <w:rsid w:val="0058694C"/>
    <w:rsid w:val="00592626"/>
    <w:rsid w:val="005A3B86"/>
    <w:rsid w:val="005A6484"/>
    <w:rsid w:val="005B240B"/>
    <w:rsid w:val="005B6379"/>
    <w:rsid w:val="005B6633"/>
    <w:rsid w:val="005C0C99"/>
    <w:rsid w:val="005C1677"/>
    <w:rsid w:val="005C3C78"/>
    <w:rsid w:val="005C4816"/>
    <w:rsid w:val="005C5D00"/>
    <w:rsid w:val="005D1522"/>
    <w:rsid w:val="005D4F43"/>
    <w:rsid w:val="005E1428"/>
    <w:rsid w:val="005E7DB4"/>
    <w:rsid w:val="005F08EB"/>
    <w:rsid w:val="005F413D"/>
    <w:rsid w:val="0061064A"/>
    <w:rsid w:val="006128AD"/>
    <w:rsid w:val="00616206"/>
    <w:rsid w:val="006256DC"/>
    <w:rsid w:val="00640939"/>
    <w:rsid w:val="00641E9B"/>
    <w:rsid w:val="00642705"/>
    <w:rsid w:val="00644336"/>
    <w:rsid w:val="006443DE"/>
    <w:rsid w:val="00647EDC"/>
    <w:rsid w:val="00651667"/>
    <w:rsid w:val="00653041"/>
    <w:rsid w:val="006610C6"/>
    <w:rsid w:val="00662B5A"/>
    <w:rsid w:val="00665071"/>
    <w:rsid w:val="006703E2"/>
    <w:rsid w:val="00672ADD"/>
    <w:rsid w:val="00676990"/>
    <w:rsid w:val="00676D2A"/>
    <w:rsid w:val="00681865"/>
    <w:rsid w:val="00685037"/>
    <w:rsid w:val="00687205"/>
    <w:rsid w:val="00693353"/>
    <w:rsid w:val="0069524C"/>
    <w:rsid w:val="006A1413"/>
    <w:rsid w:val="006A4B27"/>
    <w:rsid w:val="006A4D8B"/>
    <w:rsid w:val="006A5192"/>
    <w:rsid w:val="006A53ED"/>
    <w:rsid w:val="006B42AF"/>
    <w:rsid w:val="006B4AE5"/>
    <w:rsid w:val="006B66DA"/>
    <w:rsid w:val="006C381F"/>
    <w:rsid w:val="006C40D8"/>
    <w:rsid w:val="006C7AD0"/>
    <w:rsid w:val="006D0D93"/>
    <w:rsid w:val="006D15A6"/>
    <w:rsid w:val="006D2E63"/>
    <w:rsid w:val="006D42C4"/>
    <w:rsid w:val="006D4FFB"/>
    <w:rsid w:val="006F6494"/>
    <w:rsid w:val="006F7963"/>
    <w:rsid w:val="00702D37"/>
    <w:rsid w:val="007035CB"/>
    <w:rsid w:val="0070388F"/>
    <w:rsid w:val="00704E04"/>
    <w:rsid w:val="00705643"/>
    <w:rsid w:val="00712F20"/>
    <w:rsid w:val="007168BC"/>
    <w:rsid w:val="00736A54"/>
    <w:rsid w:val="0074210F"/>
    <w:rsid w:val="007421CE"/>
    <w:rsid w:val="00742CCC"/>
    <w:rsid w:val="0075317C"/>
    <w:rsid w:val="00753A34"/>
    <w:rsid w:val="00770965"/>
    <w:rsid w:val="00771079"/>
    <w:rsid w:val="0077191F"/>
    <w:rsid w:val="00776E81"/>
    <w:rsid w:val="007771F4"/>
    <w:rsid w:val="00777ED7"/>
    <w:rsid w:val="00777F13"/>
    <w:rsid w:val="00785D64"/>
    <w:rsid w:val="0079015E"/>
    <w:rsid w:val="00793154"/>
    <w:rsid w:val="007960D8"/>
    <w:rsid w:val="007A0FF8"/>
    <w:rsid w:val="007A37B9"/>
    <w:rsid w:val="007A5467"/>
    <w:rsid w:val="007A701B"/>
    <w:rsid w:val="007B1C21"/>
    <w:rsid w:val="007B1FB9"/>
    <w:rsid w:val="007B3B8C"/>
    <w:rsid w:val="007B4412"/>
    <w:rsid w:val="007B7A58"/>
    <w:rsid w:val="007C32B5"/>
    <w:rsid w:val="007C453C"/>
    <w:rsid w:val="007C712B"/>
    <w:rsid w:val="007E4DFD"/>
    <w:rsid w:val="007F03EB"/>
    <w:rsid w:val="007F48BF"/>
    <w:rsid w:val="007F5AFF"/>
    <w:rsid w:val="007F6708"/>
    <w:rsid w:val="00801FFD"/>
    <w:rsid w:val="008061EF"/>
    <w:rsid w:val="008153BC"/>
    <w:rsid w:val="00822002"/>
    <w:rsid w:val="008234E2"/>
    <w:rsid w:val="0082425E"/>
    <w:rsid w:val="008244D5"/>
    <w:rsid w:val="00826165"/>
    <w:rsid w:val="00830ED9"/>
    <w:rsid w:val="0083356D"/>
    <w:rsid w:val="0083526A"/>
    <w:rsid w:val="0083659F"/>
    <w:rsid w:val="0084300E"/>
    <w:rsid w:val="008453E1"/>
    <w:rsid w:val="00847E77"/>
    <w:rsid w:val="00850663"/>
    <w:rsid w:val="00854ECE"/>
    <w:rsid w:val="00855A7C"/>
    <w:rsid w:val="00856535"/>
    <w:rsid w:val="008567FF"/>
    <w:rsid w:val="00861293"/>
    <w:rsid w:val="00863B0B"/>
    <w:rsid w:val="008721EA"/>
    <w:rsid w:val="00873364"/>
    <w:rsid w:val="0087640E"/>
    <w:rsid w:val="00877AAB"/>
    <w:rsid w:val="0088150F"/>
    <w:rsid w:val="008911CC"/>
    <w:rsid w:val="008A0025"/>
    <w:rsid w:val="008A44AE"/>
    <w:rsid w:val="008A76B7"/>
    <w:rsid w:val="008B48DB"/>
    <w:rsid w:val="008C09A4"/>
    <w:rsid w:val="008C1B63"/>
    <w:rsid w:val="008C696F"/>
    <w:rsid w:val="008D1016"/>
    <w:rsid w:val="008D2F66"/>
    <w:rsid w:val="008E1E35"/>
    <w:rsid w:val="008E225E"/>
    <w:rsid w:val="008E260A"/>
    <w:rsid w:val="008E36F3"/>
    <w:rsid w:val="008F2532"/>
    <w:rsid w:val="009035DC"/>
    <w:rsid w:val="009055A2"/>
    <w:rsid w:val="009063A8"/>
    <w:rsid w:val="009108E3"/>
    <w:rsid w:val="00911075"/>
    <w:rsid w:val="0091380F"/>
    <w:rsid w:val="009150C5"/>
    <w:rsid w:val="009158B3"/>
    <w:rsid w:val="009160D6"/>
    <w:rsid w:val="009163E9"/>
    <w:rsid w:val="00921B77"/>
    <w:rsid w:val="009222DE"/>
    <w:rsid w:val="00931B54"/>
    <w:rsid w:val="00933FD4"/>
    <w:rsid w:val="00934548"/>
    <w:rsid w:val="0093673E"/>
    <w:rsid w:val="00936EB7"/>
    <w:rsid w:val="009370A6"/>
    <w:rsid w:val="0094044B"/>
    <w:rsid w:val="00944237"/>
    <w:rsid w:val="00944DE2"/>
    <w:rsid w:val="00945DAE"/>
    <w:rsid w:val="00946290"/>
    <w:rsid w:val="009540F2"/>
    <w:rsid w:val="00962902"/>
    <w:rsid w:val="009654C8"/>
    <w:rsid w:val="009663B8"/>
    <w:rsid w:val="00972405"/>
    <w:rsid w:val="00976FB2"/>
    <w:rsid w:val="00987C6F"/>
    <w:rsid w:val="009A1850"/>
    <w:rsid w:val="009A18C3"/>
    <w:rsid w:val="009B4149"/>
    <w:rsid w:val="009B702E"/>
    <w:rsid w:val="009C7372"/>
    <w:rsid w:val="009D05D1"/>
    <w:rsid w:val="009D3E69"/>
    <w:rsid w:val="009D4A64"/>
    <w:rsid w:val="009D52F7"/>
    <w:rsid w:val="009E1635"/>
    <w:rsid w:val="009E341B"/>
    <w:rsid w:val="009E4AB3"/>
    <w:rsid w:val="009E74A3"/>
    <w:rsid w:val="009F24D9"/>
    <w:rsid w:val="009F285F"/>
    <w:rsid w:val="00A00C15"/>
    <w:rsid w:val="00A01A40"/>
    <w:rsid w:val="00A12973"/>
    <w:rsid w:val="00A35E03"/>
    <w:rsid w:val="00A3783B"/>
    <w:rsid w:val="00A40A9B"/>
    <w:rsid w:val="00A517DC"/>
    <w:rsid w:val="00A64867"/>
    <w:rsid w:val="00A70B62"/>
    <w:rsid w:val="00A716E5"/>
    <w:rsid w:val="00A7696D"/>
    <w:rsid w:val="00A777F6"/>
    <w:rsid w:val="00A83F04"/>
    <w:rsid w:val="00A84BDF"/>
    <w:rsid w:val="00A86E17"/>
    <w:rsid w:val="00A87852"/>
    <w:rsid w:val="00A908BE"/>
    <w:rsid w:val="00A90B21"/>
    <w:rsid w:val="00A94A7C"/>
    <w:rsid w:val="00AA223E"/>
    <w:rsid w:val="00AA3CE7"/>
    <w:rsid w:val="00AA7916"/>
    <w:rsid w:val="00AB0512"/>
    <w:rsid w:val="00AB0651"/>
    <w:rsid w:val="00AB2DE3"/>
    <w:rsid w:val="00AB4203"/>
    <w:rsid w:val="00AB455B"/>
    <w:rsid w:val="00AB7548"/>
    <w:rsid w:val="00AB76BC"/>
    <w:rsid w:val="00AC5C23"/>
    <w:rsid w:val="00AC6496"/>
    <w:rsid w:val="00AD4036"/>
    <w:rsid w:val="00AD459C"/>
    <w:rsid w:val="00AE1603"/>
    <w:rsid w:val="00AE19D0"/>
    <w:rsid w:val="00AE5353"/>
    <w:rsid w:val="00AE60AE"/>
    <w:rsid w:val="00AF1516"/>
    <w:rsid w:val="00AF6B36"/>
    <w:rsid w:val="00B0361C"/>
    <w:rsid w:val="00B06291"/>
    <w:rsid w:val="00B10853"/>
    <w:rsid w:val="00B1104D"/>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33FB"/>
    <w:rsid w:val="00B65645"/>
    <w:rsid w:val="00B77EAE"/>
    <w:rsid w:val="00B82F05"/>
    <w:rsid w:val="00B82FC0"/>
    <w:rsid w:val="00B85362"/>
    <w:rsid w:val="00B85DC8"/>
    <w:rsid w:val="00B86947"/>
    <w:rsid w:val="00B97CCA"/>
    <w:rsid w:val="00BA5E1F"/>
    <w:rsid w:val="00BB693B"/>
    <w:rsid w:val="00BC321A"/>
    <w:rsid w:val="00BC4AF6"/>
    <w:rsid w:val="00BD4AD1"/>
    <w:rsid w:val="00BD6086"/>
    <w:rsid w:val="00BE30A6"/>
    <w:rsid w:val="00BE3990"/>
    <w:rsid w:val="00BE3C08"/>
    <w:rsid w:val="00BE5C12"/>
    <w:rsid w:val="00BF43B4"/>
    <w:rsid w:val="00BF707B"/>
    <w:rsid w:val="00C01232"/>
    <w:rsid w:val="00C01267"/>
    <w:rsid w:val="00C20419"/>
    <w:rsid w:val="00C231DF"/>
    <w:rsid w:val="00C23D6D"/>
    <w:rsid w:val="00C33236"/>
    <w:rsid w:val="00C344BC"/>
    <w:rsid w:val="00C35323"/>
    <w:rsid w:val="00C36678"/>
    <w:rsid w:val="00C41AF6"/>
    <w:rsid w:val="00C432F5"/>
    <w:rsid w:val="00C4543F"/>
    <w:rsid w:val="00C47034"/>
    <w:rsid w:val="00C476E0"/>
    <w:rsid w:val="00C47D88"/>
    <w:rsid w:val="00C6350A"/>
    <w:rsid w:val="00C639B4"/>
    <w:rsid w:val="00C70DDE"/>
    <w:rsid w:val="00C71F3D"/>
    <w:rsid w:val="00C724FC"/>
    <w:rsid w:val="00C80637"/>
    <w:rsid w:val="00C81251"/>
    <w:rsid w:val="00C86B2E"/>
    <w:rsid w:val="00C944D6"/>
    <w:rsid w:val="00C95729"/>
    <w:rsid w:val="00C96403"/>
    <w:rsid w:val="00C97EBE"/>
    <w:rsid w:val="00CA18D9"/>
    <w:rsid w:val="00CC5DAB"/>
    <w:rsid w:val="00CD2291"/>
    <w:rsid w:val="00CE34B3"/>
    <w:rsid w:val="00CF1AE5"/>
    <w:rsid w:val="00CF200C"/>
    <w:rsid w:val="00CF3085"/>
    <w:rsid w:val="00CF3841"/>
    <w:rsid w:val="00CF574C"/>
    <w:rsid w:val="00D0235F"/>
    <w:rsid w:val="00D038C2"/>
    <w:rsid w:val="00D04092"/>
    <w:rsid w:val="00D0470B"/>
    <w:rsid w:val="00D047C7"/>
    <w:rsid w:val="00D0682D"/>
    <w:rsid w:val="00D11A02"/>
    <w:rsid w:val="00D30E9B"/>
    <w:rsid w:val="00D353E3"/>
    <w:rsid w:val="00D41271"/>
    <w:rsid w:val="00D42D53"/>
    <w:rsid w:val="00D46936"/>
    <w:rsid w:val="00D51BDF"/>
    <w:rsid w:val="00D52A95"/>
    <w:rsid w:val="00D7201D"/>
    <w:rsid w:val="00D735F4"/>
    <w:rsid w:val="00D77641"/>
    <w:rsid w:val="00D77FFE"/>
    <w:rsid w:val="00D83E48"/>
    <w:rsid w:val="00D84B4E"/>
    <w:rsid w:val="00D85B4C"/>
    <w:rsid w:val="00D91247"/>
    <w:rsid w:val="00D9236D"/>
    <w:rsid w:val="00D94DB8"/>
    <w:rsid w:val="00D95F8B"/>
    <w:rsid w:val="00DA0076"/>
    <w:rsid w:val="00DA2915"/>
    <w:rsid w:val="00DA58BB"/>
    <w:rsid w:val="00DB1C6C"/>
    <w:rsid w:val="00DB5C94"/>
    <w:rsid w:val="00DC7E4D"/>
    <w:rsid w:val="00DD44AE"/>
    <w:rsid w:val="00DD7B52"/>
    <w:rsid w:val="00DE00FA"/>
    <w:rsid w:val="00DE2443"/>
    <w:rsid w:val="00DE4E23"/>
    <w:rsid w:val="00DE6E50"/>
    <w:rsid w:val="00DE7332"/>
    <w:rsid w:val="00DF3DF8"/>
    <w:rsid w:val="00DF59B8"/>
    <w:rsid w:val="00E07B74"/>
    <w:rsid w:val="00E108E5"/>
    <w:rsid w:val="00E1411E"/>
    <w:rsid w:val="00E152D5"/>
    <w:rsid w:val="00E15BBA"/>
    <w:rsid w:val="00E276F4"/>
    <w:rsid w:val="00E33038"/>
    <w:rsid w:val="00E3426F"/>
    <w:rsid w:val="00E34D2C"/>
    <w:rsid w:val="00E411E9"/>
    <w:rsid w:val="00E43975"/>
    <w:rsid w:val="00E473B9"/>
    <w:rsid w:val="00E53979"/>
    <w:rsid w:val="00E57A2E"/>
    <w:rsid w:val="00E6624D"/>
    <w:rsid w:val="00E71AC6"/>
    <w:rsid w:val="00E71E15"/>
    <w:rsid w:val="00E752A2"/>
    <w:rsid w:val="00E7765C"/>
    <w:rsid w:val="00E815D3"/>
    <w:rsid w:val="00E84216"/>
    <w:rsid w:val="00E91A8C"/>
    <w:rsid w:val="00E91E6C"/>
    <w:rsid w:val="00E95BB7"/>
    <w:rsid w:val="00EA5055"/>
    <w:rsid w:val="00EB2D31"/>
    <w:rsid w:val="00EC4DC5"/>
    <w:rsid w:val="00ED0A74"/>
    <w:rsid w:val="00EE6D8B"/>
    <w:rsid w:val="00EE6EDB"/>
    <w:rsid w:val="00EE735F"/>
    <w:rsid w:val="00EF03CE"/>
    <w:rsid w:val="00EF22F0"/>
    <w:rsid w:val="00F0049A"/>
    <w:rsid w:val="00F05108"/>
    <w:rsid w:val="00F10777"/>
    <w:rsid w:val="00F15EAF"/>
    <w:rsid w:val="00F229A0"/>
    <w:rsid w:val="00F23374"/>
    <w:rsid w:val="00F24782"/>
    <w:rsid w:val="00F27393"/>
    <w:rsid w:val="00F330D0"/>
    <w:rsid w:val="00F36805"/>
    <w:rsid w:val="00F36AE4"/>
    <w:rsid w:val="00F44B22"/>
    <w:rsid w:val="00F50032"/>
    <w:rsid w:val="00F50955"/>
    <w:rsid w:val="00F517AB"/>
    <w:rsid w:val="00F520F4"/>
    <w:rsid w:val="00F53876"/>
    <w:rsid w:val="00F563F0"/>
    <w:rsid w:val="00F568C1"/>
    <w:rsid w:val="00F57C61"/>
    <w:rsid w:val="00F57DD6"/>
    <w:rsid w:val="00F60F75"/>
    <w:rsid w:val="00F61073"/>
    <w:rsid w:val="00F6107E"/>
    <w:rsid w:val="00F6638F"/>
    <w:rsid w:val="00F668DB"/>
    <w:rsid w:val="00F709EB"/>
    <w:rsid w:val="00F70AEB"/>
    <w:rsid w:val="00F72308"/>
    <w:rsid w:val="00F7615E"/>
    <w:rsid w:val="00F81909"/>
    <w:rsid w:val="00F846F0"/>
    <w:rsid w:val="00F86A03"/>
    <w:rsid w:val="00F92005"/>
    <w:rsid w:val="00F93AE3"/>
    <w:rsid w:val="00F958FD"/>
    <w:rsid w:val="00F96255"/>
    <w:rsid w:val="00FA041C"/>
    <w:rsid w:val="00FA2503"/>
    <w:rsid w:val="00FA5208"/>
    <w:rsid w:val="00FB34DF"/>
    <w:rsid w:val="00FB376B"/>
    <w:rsid w:val="00FC4DA1"/>
    <w:rsid w:val="00FD1517"/>
    <w:rsid w:val="00FE1D68"/>
    <w:rsid w:val="00FE46A5"/>
    <w:rsid w:val="00FE5C92"/>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18134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qFormat/>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customStyle="1" w:styleId="ny-lesson-SF">
    <w:name w:val="ny-lesson-SF"/>
    <w:basedOn w:val="ny-lesson-paragraph"/>
    <w:link w:val="ny-lesson-SFChar"/>
    <w:qFormat/>
    <w:rsid w:val="006B66DA"/>
    <w:pPr>
      <w:ind w:left="864" w:right="864"/>
    </w:pPr>
    <w:rPr>
      <w:b/>
      <w:sz w:val="16"/>
      <w:szCs w:val="18"/>
    </w:rPr>
  </w:style>
  <w:style w:type="paragraph" w:customStyle="1" w:styleId="ny-lesson-table">
    <w:name w:val="ny-lesson-table"/>
    <w:basedOn w:val="Normal"/>
    <w:qFormat/>
    <w:rsid w:val="006B66DA"/>
    <w:pPr>
      <w:spacing w:after="0" w:line="252" w:lineRule="auto"/>
    </w:pPr>
    <w:rPr>
      <w:sz w:val="20"/>
    </w:rPr>
  </w:style>
  <w:style w:type="paragraph" w:customStyle="1" w:styleId="ny-lesson-SF-response">
    <w:name w:val="ny-lesson-SF-response"/>
    <w:basedOn w:val="ny-lesson-paragraph"/>
    <w:link w:val="ny-lesson-SF-responseChar"/>
    <w:qFormat/>
    <w:rsid w:val="006B66DA"/>
    <w:pPr>
      <w:spacing w:before="60" w:after="60"/>
      <w:ind w:left="864" w:right="864"/>
    </w:pPr>
    <w:rPr>
      <w:b/>
      <w:i/>
      <w:color w:val="005A76"/>
      <w:sz w:val="16"/>
      <w:szCs w:val="18"/>
    </w:rPr>
  </w:style>
  <w:style w:type="character" w:customStyle="1" w:styleId="ny-lesson-SFChar">
    <w:name w:val="ny-lesson-SF Char"/>
    <w:basedOn w:val="ny-lesson-paragraphChar"/>
    <w:link w:val="ny-lesson-SF"/>
    <w:rsid w:val="006B66DA"/>
    <w:rPr>
      <w:rFonts w:ascii="Calibri" w:eastAsia="Myriad Pro" w:hAnsi="Calibri" w:cs="Myriad Pro"/>
      <w:b/>
      <w:color w:val="231F20"/>
      <w:sz w:val="16"/>
      <w:szCs w:val="18"/>
    </w:rPr>
  </w:style>
  <w:style w:type="paragraph" w:customStyle="1" w:styleId="ny-lesson-SF-numberlist">
    <w:name w:val="ny-lesson-SF-number list"/>
    <w:basedOn w:val="ny-lesson-numbering"/>
    <w:link w:val="ny-lesson-SF-numberlistChar"/>
    <w:qFormat/>
    <w:rsid w:val="006B66DA"/>
    <w:pPr>
      <w:numPr>
        <w:numId w:val="0"/>
      </w:numPr>
      <w:tabs>
        <w:tab w:val="num" w:pos="400"/>
      </w:tabs>
      <w:ind w:left="1224" w:right="864" w:hanging="400"/>
    </w:pPr>
    <w:rPr>
      <w:b/>
      <w:sz w:val="16"/>
      <w:szCs w:val="16"/>
    </w:rPr>
  </w:style>
  <w:style w:type="character" w:customStyle="1" w:styleId="ny-lesson-SF-responseChar">
    <w:name w:val="ny-lesson-SF-response Char"/>
    <w:basedOn w:val="ny-lesson-paragraphChar"/>
    <w:link w:val="ny-lesson-SF-response"/>
    <w:rsid w:val="006B66DA"/>
    <w:rPr>
      <w:rFonts w:ascii="Calibri" w:eastAsia="Myriad Pro" w:hAnsi="Calibri" w:cs="Myriad Pro"/>
      <w:b/>
      <w:i/>
      <w:color w:val="005A76"/>
      <w:sz w:val="16"/>
      <w:szCs w:val="18"/>
    </w:rPr>
  </w:style>
  <w:style w:type="paragraph" w:customStyle="1" w:styleId="ny-lesson-solutions">
    <w:name w:val="ny-lesson-solutions"/>
    <w:basedOn w:val="ny-lesson-numbering"/>
    <w:qFormat/>
    <w:rsid w:val="006B66DA"/>
    <w:pPr>
      <w:numPr>
        <w:numId w:val="0"/>
      </w:numPr>
      <w:tabs>
        <w:tab w:val="num" w:pos="400"/>
      </w:tabs>
      <w:spacing w:before="120" w:after="120"/>
      <w:ind w:left="1670" w:right="864" w:hanging="403"/>
    </w:pPr>
    <w:rPr>
      <w:b/>
      <w:i/>
      <w:color w:val="005A76"/>
      <w:sz w:val="16"/>
    </w:rPr>
  </w:style>
  <w:style w:type="paragraph" w:styleId="NormalWeb">
    <w:name w:val="Normal (Web)"/>
    <w:basedOn w:val="Normal"/>
    <w:uiPriority w:val="99"/>
    <w:semiHidden/>
    <w:unhideWhenUsed/>
    <w:rsid w:val="006B66DA"/>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ny-lesson-SF-numberlistChar">
    <w:name w:val="ny-lesson-SF-number list Char"/>
    <w:basedOn w:val="ny-lesson-numberingChar"/>
    <w:link w:val="ny-lesson-SF-numberlist"/>
    <w:rsid w:val="006B66DA"/>
    <w:rPr>
      <w:rFonts w:ascii="Calibri" w:eastAsia="Myriad Pro" w:hAnsi="Calibri" w:cs="Myriad Pro"/>
      <w:b/>
      <w:color w:val="231F2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qFormat/>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customStyle="1" w:styleId="ny-lesson-SF">
    <w:name w:val="ny-lesson-SF"/>
    <w:basedOn w:val="ny-lesson-paragraph"/>
    <w:link w:val="ny-lesson-SFChar"/>
    <w:qFormat/>
    <w:rsid w:val="006B66DA"/>
    <w:pPr>
      <w:ind w:left="864" w:right="864"/>
    </w:pPr>
    <w:rPr>
      <w:b/>
      <w:sz w:val="16"/>
      <w:szCs w:val="18"/>
    </w:rPr>
  </w:style>
  <w:style w:type="paragraph" w:customStyle="1" w:styleId="ny-lesson-table">
    <w:name w:val="ny-lesson-table"/>
    <w:basedOn w:val="Normal"/>
    <w:qFormat/>
    <w:rsid w:val="006B66DA"/>
    <w:pPr>
      <w:spacing w:after="0" w:line="252" w:lineRule="auto"/>
    </w:pPr>
    <w:rPr>
      <w:sz w:val="20"/>
    </w:rPr>
  </w:style>
  <w:style w:type="paragraph" w:customStyle="1" w:styleId="ny-lesson-SF-response">
    <w:name w:val="ny-lesson-SF-response"/>
    <w:basedOn w:val="ny-lesson-paragraph"/>
    <w:link w:val="ny-lesson-SF-responseChar"/>
    <w:qFormat/>
    <w:rsid w:val="006B66DA"/>
    <w:pPr>
      <w:spacing w:before="60" w:after="60"/>
      <w:ind w:left="864" w:right="864"/>
    </w:pPr>
    <w:rPr>
      <w:b/>
      <w:i/>
      <w:color w:val="005A76"/>
      <w:sz w:val="16"/>
      <w:szCs w:val="18"/>
    </w:rPr>
  </w:style>
  <w:style w:type="character" w:customStyle="1" w:styleId="ny-lesson-SFChar">
    <w:name w:val="ny-lesson-SF Char"/>
    <w:basedOn w:val="ny-lesson-paragraphChar"/>
    <w:link w:val="ny-lesson-SF"/>
    <w:rsid w:val="006B66DA"/>
    <w:rPr>
      <w:rFonts w:ascii="Calibri" w:eastAsia="Myriad Pro" w:hAnsi="Calibri" w:cs="Myriad Pro"/>
      <w:b/>
      <w:color w:val="231F20"/>
      <w:sz w:val="16"/>
      <w:szCs w:val="18"/>
    </w:rPr>
  </w:style>
  <w:style w:type="paragraph" w:customStyle="1" w:styleId="ny-lesson-SF-numberlist">
    <w:name w:val="ny-lesson-SF-number list"/>
    <w:basedOn w:val="ny-lesson-numbering"/>
    <w:link w:val="ny-lesson-SF-numberlistChar"/>
    <w:qFormat/>
    <w:rsid w:val="006B66DA"/>
    <w:pPr>
      <w:numPr>
        <w:numId w:val="0"/>
      </w:numPr>
      <w:tabs>
        <w:tab w:val="num" w:pos="400"/>
      </w:tabs>
      <w:ind w:left="1224" w:right="864" w:hanging="400"/>
    </w:pPr>
    <w:rPr>
      <w:b/>
      <w:sz w:val="16"/>
      <w:szCs w:val="16"/>
    </w:rPr>
  </w:style>
  <w:style w:type="character" w:customStyle="1" w:styleId="ny-lesson-SF-responseChar">
    <w:name w:val="ny-lesson-SF-response Char"/>
    <w:basedOn w:val="ny-lesson-paragraphChar"/>
    <w:link w:val="ny-lesson-SF-response"/>
    <w:rsid w:val="006B66DA"/>
    <w:rPr>
      <w:rFonts w:ascii="Calibri" w:eastAsia="Myriad Pro" w:hAnsi="Calibri" w:cs="Myriad Pro"/>
      <w:b/>
      <w:i/>
      <w:color w:val="005A76"/>
      <w:sz w:val="16"/>
      <w:szCs w:val="18"/>
    </w:rPr>
  </w:style>
  <w:style w:type="paragraph" w:customStyle="1" w:styleId="ny-lesson-solutions">
    <w:name w:val="ny-lesson-solutions"/>
    <w:basedOn w:val="ny-lesson-numbering"/>
    <w:qFormat/>
    <w:rsid w:val="006B66DA"/>
    <w:pPr>
      <w:numPr>
        <w:numId w:val="0"/>
      </w:numPr>
      <w:tabs>
        <w:tab w:val="num" w:pos="400"/>
      </w:tabs>
      <w:spacing w:before="120" w:after="120"/>
      <w:ind w:left="1670" w:right="864" w:hanging="403"/>
    </w:pPr>
    <w:rPr>
      <w:b/>
      <w:i/>
      <w:color w:val="005A76"/>
      <w:sz w:val="16"/>
    </w:rPr>
  </w:style>
  <w:style w:type="paragraph" w:styleId="NormalWeb">
    <w:name w:val="Normal (Web)"/>
    <w:basedOn w:val="Normal"/>
    <w:uiPriority w:val="99"/>
    <w:semiHidden/>
    <w:unhideWhenUsed/>
    <w:rsid w:val="006B66DA"/>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ny-lesson-SF-numberlistChar">
    <w:name w:val="ny-lesson-SF-number list Char"/>
    <w:basedOn w:val="ny-lesson-numberingChar"/>
    <w:link w:val="ny-lesson-SF-numberlist"/>
    <w:rsid w:val="006B66DA"/>
    <w:rPr>
      <w:rFonts w:ascii="Calibri" w:eastAsia="Myriad Pro" w:hAnsi="Calibri" w:cs="Myriad Pro"/>
      <w:b/>
      <w:color w:val="231F2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247221">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4.png"/></Relationships>
</file>

<file path=word/_rels/footer3.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4.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6.jpeg"/><Relationship Id="rId4" Type="http://schemas.openxmlformats.org/officeDocument/2006/relationships/hyperlink" Target="http://creativecommons.org/licenses/by-nc-sa/3.0/deed.en_U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purl.org/dc/terms/"/>
    <ds:schemaRef ds:uri="http://schemas.microsoft.com/office/2006/metadata/properties"/>
    <ds:schemaRef ds:uri="http://schemas.microsoft.com/office/infopath/2007/PartnerControls"/>
    <ds:schemaRef ds:uri="http://schemas.microsoft.com/office/2006/documentManagement/types"/>
    <ds:schemaRef ds:uri="beec3c52-6977-40b8-8e7b-b4fa7e519059"/>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DB175A14-89F4-4E9A-8B65-77A27D000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1831</Words>
  <Characters>10440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Ron Gill</cp:lastModifiedBy>
  <cp:revision>4</cp:revision>
  <cp:lastPrinted>2014-10-22T01:59:00Z</cp:lastPrinted>
  <dcterms:created xsi:type="dcterms:W3CDTF">2014-05-21T13:50:00Z</dcterms:created>
  <dcterms:modified xsi:type="dcterms:W3CDTF">2014-10-22T01:59:00Z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