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07FD4" w14:paraId="3A2CFE63" w14:textId="77777777" w:rsidTr="00241C55">
        <w:trPr>
          <w:trHeight w:val="720"/>
        </w:trPr>
        <w:tc>
          <w:tcPr>
            <w:tcW w:w="738" w:type="dxa"/>
            <w:vAlign w:val="center"/>
          </w:tcPr>
          <w:p w14:paraId="430BE3BF" w14:textId="77777777" w:rsidR="00F07FD4" w:rsidRDefault="00F07FD4" w:rsidP="00F07FD4">
            <w:pPr>
              <w:pStyle w:val="ny-lesson-paragraph"/>
            </w:pPr>
            <w:r w:rsidRPr="00321408">
              <w:rPr>
                <w:noProof/>
              </w:rPr>
              <w:drawing>
                <wp:anchor distT="0" distB="0" distL="114300" distR="114300" simplePos="0" relativeHeight="251659264" behindDoc="0" locked="0" layoutInCell="1" allowOverlap="1" wp14:anchorId="18FEE041" wp14:editId="04EDEB8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6B27FA4C" w14:textId="77777777" w:rsidR="00F07FD4" w:rsidRPr="00D0546C" w:rsidRDefault="00F07FD4" w:rsidP="00F07FD4">
      <w:pPr>
        <w:pStyle w:val="ny-lesson-header"/>
        <w:jc w:val="both"/>
      </w:pPr>
      <w:r>
        <w:t>Lesson 4</w:t>
      </w:r>
      <w:r w:rsidRPr="00D0546C">
        <w:t>:</w:t>
      </w:r>
      <w:r>
        <w:t xml:space="preserve"> </w:t>
      </w:r>
      <w:r w:rsidRPr="00D0546C">
        <w:t xml:space="preserve"> </w:t>
      </w:r>
      <w:r>
        <w:t>Summarizing Deviations from the Mean</w:t>
      </w:r>
    </w:p>
    <w:p w14:paraId="77BA29BF" w14:textId="77777777" w:rsidR="00F07FD4" w:rsidRDefault="00F07FD4" w:rsidP="00F07FD4">
      <w:pPr>
        <w:pStyle w:val="ny-lesson-paragraph"/>
      </w:pPr>
    </w:p>
    <w:p w14:paraId="3BE07335" w14:textId="77777777" w:rsidR="00F07FD4" w:rsidRPr="00FA6E67" w:rsidRDefault="00F07FD4" w:rsidP="00F07FD4">
      <w:pPr>
        <w:pStyle w:val="ny-callout-hdr"/>
        <w:rPr>
          <w:rStyle w:val="ny-bold-green"/>
          <w:rFonts w:ascii="Calibri" w:eastAsia="Myriad Pro" w:hAnsi="Calibri" w:cs="Myriad Pro"/>
          <w:b/>
          <w:sz w:val="20"/>
        </w:rPr>
      </w:pPr>
      <w:r w:rsidRPr="00FA6E67">
        <w:rPr>
          <w:rStyle w:val="ny-bold-green"/>
          <w:b/>
          <w:color w:val="93A56C"/>
        </w:rPr>
        <w:t>Student Outcomes</w:t>
      </w:r>
    </w:p>
    <w:p w14:paraId="2CB0849B" w14:textId="77777777" w:rsidR="00F07FD4" w:rsidRPr="00984879" w:rsidRDefault="00F07FD4" w:rsidP="00F07FD4">
      <w:pPr>
        <w:pStyle w:val="ny-lesson-bullet"/>
        <w:numPr>
          <w:ilvl w:val="0"/>
          <w:numId w:val="1"/>
        </w:numPr>
        <w:ind w:left="806" w:hanging="403"/>
      </w:pPr>
      <w:r w:rsidRPr="00984879">
        <w:t>Students calculate the deviations from the mean for two symmetrical data sets that have the same means.</w:t>
      </w:r>
    </w:p>
    <w:p w14:paraId="0ADC0BAC" w14:textId="34B123E6" w:rsidR="00F07FD4" w:rsidRPr="00984879" w:rsidRDefault="00F07FD4" w:rsidP="00F07FD4">
      <w:pPr>
        <w:pStyle w:val="ny-lesson-bullet"/>
        <w:numPr>
          <w:ilvl w:val="0"/>
          <w:numId w:val="1"/>
        </w:numPr>
        <w:ind w:left="806" w:hanging="403"/>
      </w:pPr>
      <w:r w:rsidRPr="00984879">
        <w:t xml:space="preserve">Students interpret deviations that are generally larger </w:t>
      </w:r>
      <w:r w:rsidR="00327A1B">
        <w:t xml:space="preserve">because they </w:t>
      </w:r>
      <w:r w:rsidRPr="00984879">
        <w:t>have a greater spread or variability than a distribution in which the deviations are generally smaller.</w:t>
      </w:r>
    </w:p>
    <w:p w14:paraId="36B88566" w14:textId="7A20FAAE" w:rsidR="00F07FD4" w:rsidRPr="00605C48" w:rsidRDefault="00115BD6" w:rsidP="00605C48">
      <w:pPr>
        <w:pStyle w:val="ny-lesson-paragraph"/>
      </w:pPr>
      <w:r>
        <w:t xml:space="preserve"> </w:t>
      </w:r>
    </w:p>
    <w:p w14:paraId="5FE27192" w14:textId="77777777" w:rsidR="00F07FD4" w:rsidRPr="00984879" w:rsidRDefault="00F07FD4" w:rsidP="00F07FD4">
      <w:pPr>
        <w:pStyle w:val="ny-callout-hdr"/>
      </w:pPr>
      <w:r>
        <w:t>Lesson Notes</w:t>
      </w:r>
    </w:p>
    <w:p w14:paraId="0D2BCDE0" w14:textId="77777777" w:rsidR="00F07FD4" w:rsidRDefault="00F07FD4" w:rsidP="00F07FD4">
      <w:pPr>
        <w:pStyle w:val="ny-lesson-paragraph"/>
        <w:rPr>
          <w:b/>
        </w:rPr>
      </w:pPr>
      <w:r>
        <w:t>The lesson prepares students for a future understanding of the standard deviation of a data set, focusing on the role of the deviations from the mean.  Students practice calculating deviations from the mean and generalize their calculations by relating them to the expression</w:t>
      </w:r>
      <m:oMath>
        <m:r>
          <w:rPr>
            <w:rFonts w:ascii="Cambria Math" w:hAnsi="Cambria Math"/>
          </w:rPr>
          <m:t xml:space="preserve"> x-</m:t>
        </m:r>
        <m:acc>
          <m:accPr>
            <m:chr m:val="̅"/>
            <m:ctrlPr>
              <w:rPr>
                <w:rFonts w:ascii="Cambria Math" w:hAnsi="Cambria Math"/>
                <w:i/>
              </w:rPr>
            </m:ctrlPr>
          </m:accPr>
          <m:e>
            <m:r>
              <w:rPr>
                <w:rFonts w:ascii="Cambria Math" w:hAnsi="Cambria Math"/>
              </w:rPr>
              <m:t>x</m:t>
            </m:r>
          </m:e>
        </m:acc>
      </m:oMath>
      <w:r>
        <w:t>.  Students reflect on the relationship between the sizes of the deviations from the mean and the spread (variability) of the distribution.</w:t>
      </w:r>
    </w:p>
    <w:p w14:paraId="6485CA10" w14:textId="77777777" w:rsidR="00F07FD4" w:rsidRPr="00605C48" w:rsidRDefault="00F07FD4" w:rsidP="00605C48">
      <w:pPr>
        <w:pStyle w:val="ny-lesson-paragraph"/>
      </w:pPr>
    </w:p>
    <w:p w14:paraId="7BA5B0C9" w14:textId="77777777" w:rsidR="00F07FD4" w:rsidRPr="00984879" w:rsidRDefault="00F07FD4" w:rsidP="00F07FD4">
      <w:pPr>
        <w:pStyle w:val="ny-callout-hdr"/>
      </w:pPr>
      <w:r w:rsidRPr="00984879">
        <w:t>Classwork</w:t>
      </w:r>
    </w:p>
    <w:p w14:paraId="1E7BFB38" w14:textId="77777777" w:rsidR="00F07FD4" w:rsidRPr="00984879" w:rsidRDefault="00F07FD4" w:rsidP="00F07FD4">
      <w:pPr>
        <w:pStyle w:val="ny-lesson-hdr-1"/>
      </w:pPr>
      <w:r w:rsidRPr="00984879">
        <w:t>Exercise</w:t>
      </w:r>
      <w:r>
        <w:t>s</w:t>
      </w:r>
      <w:r w:rsidRPr="00984879">
        <w:t xml:space="preserve"> 1</w:t>
      </w:r>
      <w:r>
        <w:t>–4</w:t>
      </w:r>
      <w:r w:rsidRPr="00984879">
        <w:t xml:space="preserve"> (15 minutes)</w:t>
      </w:r>
    </w:p>
    <w:p w14:paraId="156151E9" w14:textId="77777777" w:rsidR="00F07FD4" w:rsidRDefault="00F07FD4" w:rsidP="00F07FD4">
      <w:pPr>
        <w:pStyle w:val="ny-lesson-paragraph"/>
        <w:rPr>
          <w:rFonts w:cstheme="majorHAnsi"/>
        </w:rPr>
      </w:pPr>
      <w:r>
        <w:rPr>
          <w:rFonts w:cstheme="majorHAnsi"/>
        </w:rPr>
        <w:t>Discuss Exercises 1–4 as a class.</w:t>
      </w:r>
    </w:p>
    <w:p w14:paraId="519024D2" w14:textId="33250C72" w:rsidR="00F07FD4" w:rsidRDefault="00F07FD4" w:rsidP="00F07FD4">
      <w:pPr>
        <w:pStyle w:val="ny-lesson-SFinsert"/>
      </w:pPr>
      <w:r>
        <w:rPr>
          <w:noProof/>
        </w:rPr>
        <mc:AlternateContent>
          <mc:Choice Requires="wps">
            <w:drawing>
              <wp:anchor distT="0" distB="0" distL="114300" distR="114300" simplePos="0" relativeHeight="251660288" behindDoc="0" locked="0" layoutInCell="1" allowOverlap="1" wp14:anchorId="59CC671C" wp14:editId="2B9AF0CC">
                <wp:simplePos x="0" y="0"/>
                <wp:positionH relativeFrom="margin">
                  <wp:posOffset>457200</wp:posOffset>
                </wp:positionH>
                <wp:positionV relativeFrom="paragraph">
                  <wp:posOffset>75565</wp:posOffset>
                </wp:positionV>
                <wp:extent cx="5303520" cy="3654425"/>
                <wp:effectExtent l="0" t="0" r="11430" b="222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6544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4283F0" id="Rectangle 4" o:spid="_x0000_s1026" style="position:absolute;margin-left:36pt;margin-top:5.95pt;width:417.6pt;height:2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" filled="f" strokecolor="#4f6228" strokeweight="1.15pt">
                <w10:wrap anchorx="margin"/>
              </v:rect>
            </w:pict>
          </mc:Fallback>
        </mc:AlternateContent>
      </w:r>
      <w:r>
        <w:br/>
      </w:r>
      <w:r w:rsidRPr="00984879">
        <w:t>Exercise</w:t>
      </w:r>
      <w:r>
        <w:t>s</w:t>
      </w:r>
      <w:r w:rsidRPr="00984879">
        <w:t xml:space="preserve"> 1</w:t>
      </w:r>
      <w:r>
        <w:t>–4</w:t>
      </w:r>
    </w:p>
    <w:p w14:paraId="21E16994" w14:textId="5B3123E4" w:rsidR="00F07FD4" w:rsidRDefault="00F07FD4" w:rsidP="00F07FD4">
      <w:pPr>
        <w:pStyle w:val="ny-lesson-SFinsert"/>
      </w:pPr>
      <w:r>
        <w:t>A consumers’ organization is planning a study of the various brands of batteries that are available.  As part of its planning, it measures lifetime (</w:t>
      </w:r>
      <w:r w:rsidR="00605C48">
        <w:t xml:space="preserve">i.e., </w:t>
      </w:r>
      <w:r>
        <w:t>how long a battery can be used before it must be replaced) for each of six batteries of Brand A and eight batteries of Brand B.  Dot plots showing the battery lives for each brand are shown below.</w:t>
      </w:r>
      <w:r w:rsidRPr="00A85686">
        <w:t xml:space="preserve"> </w:t>
      </w:r>
    </w:p>
    <w:p w14:paraId="5F9C0BB6" w14:textId="77777777" w:rsidR="00F07FD4" w:rsidRDefault="00F07FD4" w:rsidP="00F07FD4">
      <w:pPr>
        <w:jc w:val="center"/>
        <w:rPr>
          <w:rFonts w:cstheme="majorHAnsi"/>
          <w:sz w:val="20"/>
          <w:szCs w:val="20"/>
        </w:rPr>
      </w:pPr>
      <w:r>
        <w:rPr>
          <w:rFonts w:cstheme="majorHAnsi"/>
          <w:noProof/>
          <w:sz w:val="20"/>
          <w:szCs w:val="20"/>
        </w:rPr>
        <w:drawing>
          <wp:anchor distT="0" distB="0" distL="114300" distR="114300" simplePos="0" relativeHeight="251672576" behindDoc="1" locked="0" layoutInCell="1" allowOverlap="1" wp14:anchorId="3671E360" wp14:editId="7FBB9ADE">
            <wp:simplePos x="0" y="0"/>
            <wp:positionH relativeFrom="margin">
              <wp:posOffset>1148715</wp:posOffset>
            </wp:positionH>
            <wp:positionV relativeFrom="paragraph">
              <wp:posOffset>27305</wp:posOffset>
            </wp:positionV>
            <wp:extent cx="3945255" cy="554990"/>
            <wp:effectExtent l="0" t="0" r="0" b="0"/>
            <wp:wrapTight wrapText="bothSides">
              <wp:wrapPolygon edited="0">
                <wp:start x="0" y="0"/>
                <wp:lineTo x="0" y="20760"/>
                <wp:lineTo x="21485" y="20760"/>
                <wp:lineTo x="214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5255" cy="554990"/>
                    </a:xfrm>
                    <a:prstGeom prst="rect">
                      <a:avLst/>
                    </a:prstGeom>
                    <a:noFill/>
                  </pic:spPr>
                </pic:pic>
              </a:graphicData>
            </a:graphic>
          </wp:anchor>
        </w:drawing>
      </w:r>
    </w:p>
    <w:p w14:paraId="007A20C2" w14:textId="77777777" w:rsidR="00F07FD4" w:rsidRDefault="00F07FD4" w:rsidP="00F07FD4">
      <w:pPr>
        <w:jc w:val="center"/>
        <w:rPr>
          <w:rFonts w:cstheme="majorHAnsi"/>
          <w:sz w:val="20"/>
          <w:szCs w:val="20"/>
        </w:rPr>
      </w:pPr>
    </w:p>
    <w:p w14:paraId="68476B92" w14:textId="77777777" w:rsidR="00F07FD4" w:rsidRDefault="00F07FD4" w:rsidP="00F07FD4">
      <w:pPr>
        <w:pStyle w:val="ny-lesson-SFinsert-number-list"/>
        <w:numPr>
          <w:ilvl w:val="0"/>
          <w:numId w:val="0"/>
        </w:numPr>
        <w:ind w:left="1224"/>
      </w:pPr>
    </w:p>
    <w:p w14:paraId="16F6A99E" w14:textId="77777777" w:rsidR="00F07FD4" w:rsidRDefault="00F07FD4" w:rsidP="00F07FD4">
      <w:pPr>
        <w:pStyle w:val="ny-lesson-SFinsert-number-list"/>
        <w:numPr>
          <w:ilvl w:val="0"/>
          <w:numId w:val="22"/>
        </w:numPr>
      </w:pPr>
      <w:r w:rsidRPr="00792201">
        <w:t xml:space="preserve">Does one brand of battery tend to last longer, or are they roughly the same? </w:t>
      </w:r>
      <w:r>
        <w:t xml:space="preserve"> </w:t>
      </w:r>
      <w:r w:rsidRPr="00792201">
        <w:t xml:space="preserve">What calculations could you do in order to compare </w:t>
      </w:r>
      <w:r>
        <w:t xml:space="preserve">the </w:t>
      </w:r>
      <w:r w:rsidRPr="00792201">
        <w:t>battery li</w:t>
      </w:r>
      <w:r>
        <w:t>v</w:t>
      </w:r>
      <w:r w:rsidRPr="00792201">
        <w:t>e</w:t>
      </w:r>
      <w:r>
        <w:t>s</w:t>
      </w:r>
      <w:r w:rsidRPr="00792201">
        <w:t xml:space="preserve"> </w:t>
      </w:r>
      <w:r>
        <w:t>of</w:t>
      </w:r>
      <w:r w:rsidRPr="00792201">
        <w:t xml:space="preserve"> the two brands?</w:t>
      </w:r>
    </w:p>
    <w:p w14:paraId="0FD5CEB8" w14:textId="216EEAC0" w:rsidR="00F07FD4" w:rsidRPr="00792201" w:rsidRDefault="00F07FD4" w:rsidP="00605C48">
      <w:pPr>
        <w:pStyle w:val="ny-lesson-SFinsert-response"/>
        <w:spacing w:after="0"/>
        <w:ind w:left="1224"/>
        <w:rPr>
          <w:color w:val="231F20"/>
        </w:rPr>
      </w:pPr>
      <w:r w:rsidRPr="00792201">
        <w:t xml:space="preserve">It should be clear from the dot plot that the two brands are roughly the same in terms of expected battery life.  One way of making this comparison would be to calculate the means for the two brands.  The means are </w:t>
      </w:r>
      <m:oMath>
        <m:r>
          <m:rPr>
            <m:sty m:val="bi"/>
          </m:rPr>
          <w:rPr>
            <w:rFonts w:ascii="Cambria Math" w:hAnsi="Cambria Math"/>
          </w:rPr>
          <m:t>101</m:t>
        </m:r>
      </m:oMath>
      <w:r w:rsidRPr="00792201">
        <w:t xml:space="preserve"> hours for Brand A and </w:t>
      </w:r>
      <m:oMath>
        <m:r>
          <m:rPr>
            <m:sty m:val="bi"/>
          </m:rPr>
          <w:rPr>
            <w:rFonts w:ascii="Cambria Math" w:hAnsi="Cambria Math"/>
          </w:rPr>
          <m:t>100.5</m:t>
        </m:r>
      </m:oMath>
      <w:r w:rsidRPr="00792201">
        <w:t xml:space="preserve"> hours for Brand B, so there is very little difference between the two.</w:t>
      </w:r>
    </w:p>
    <w:p w14:paraId="186824CA" w14:textId="77777777" w:rsidR="00F07FD4" w:rsidRPr="00792201" w:rsidRDefault="00F07FD4" w:rsidP="00F07FD4">
      <w:pPr>
        <w:pStyle w:val="ny-lesson-SFinsert-number-list"/>
        <w:numPr>
          <w:ilvl w:val="0"/>
          <w:numId w:val="0"/>
        </w:numPr>
        <w:ind w:left="1224"/>
      </w:pPr>
    </w:p>
    <w:p w14:paraId="6E5818D8" w14:textId="77777777" w:rsidR="00F07FD4" w:rsidRPr="00792201" w:rsidRDefault="00F07FD4" w:rsidP="00F07FD4">
      <w:pPr>
        <w:pStyle w:val="ny-lesson-SFinsert-number-list"/>
        <w:numPr>
          <w:ilvl w:val="0"/>
          <w:numId w:val="22"/>
        </w:numPr>
      </w:pPr>
      <w:r w:rsidRPr="00792201">
        <w:t xml:space="preserve">Do the battery lives tend to differ more from battery to battery for Brand A or for Brand B? </w:t>
      </w:r>
    </w:p>
    <w:p w14:paraId="44BE10E7" w14:textId="77777777" w:rsidR="00F07FD4" w:rsidRPr="00792201" w:rsidRDefault="00F07FD4" w:rsidP="00605C48">
      <w:pPr>
        <w:pStyle w:val="ny-lesson-SFinsert-response"/>
        <w:spacing w:after="0"/>
        <w:ind w:firstLine="360"/>
        <w:rPr>
          <w:color w:val="231F20"/>
        </w:rPr>
      </w:pPr>
      <w:r w:rsidRPr="00792201">
        <w:t>The dot plot shows that the variability in battery life is greater for Brand B than for Brand A.</w:t>
      </w:r>
    </w:p>
    <w:p w14:paraId="4A9B4044" w14:textId="77777777" w:rsidR="00F07FD4" w:rsidRDefault="00F07FD4" w:rsidP="00F07FD4">
      <w:pPr>
        <w:pStyle w:val="ny-lesson-SFinsert-number-list"/>
        <w:numPr>
          <w:ilvl w:val="0"/>
          <w:numId w:val="0"/>
        </w:numPr>
        <w:ind w:left="1224"/>
      </w:pPr>
    </w:p>
    <w:p w14:paraId="40FD3C15" w14:textId="3EBE3944" w:rsidR="00F07FD4" w:rsidRDefault="00F07FD4" w:rsidP="00605C48">
      <w:pPr>
        <w:pStyle w:val="ny-lesson-SFinsert-number-list"/>
        <w:numPr>
          <w:ilvl w:val="0"/>
          <w:numId w:val="22"/>
        </w:numPr>
      </w:pPr>
      <w:r w:rsidRPr="00792201">
        <w:t>Would you p</w:t>
      </w:r>
      <w:r w:rsidR="00260A22">
        <w:t xml:space="preserve">refer a battery brand that has </w:t>
      </w:r>
      <w:r>
        <w:t>battery lives</w:t>
      </w:r>
      <w:r w:rsidRPr="00792201">
        <w:t xml:space="preserve"> that do</w:t>
      </w:r>
      <w:r>
        <w:t xml:space="preserve"> no</w:t>
      </w:r>
      <w:r w:rsidRPr="00792201">
        <w:t>t vary much from battery to battery?  Why or why not?</w:t>
      </w:r>
    </w:p>
    <w:p w14:paraId="4DF6C121" w14:textId="77777777" w:rsidR="00F07FD4" w:rsidRPr="00792201" w:rsidRDefault="00F07FD4" w:rsidP="00605C48">
      <w:pPr>
        <w:pStyle w:val="ny-lesson-SFinsert-response"/>
        <w:ind w:left="1224"/>
        <w:rPr>
          <w:color w:val="231F20"/>
        </w:rPr>
      </w:pPr>
      <w:r w:rsidRPr="00792201">
        <w:t>We prefer a brand with small variability in lifespan because these batteries will be more consistent and more predictable</w:t>
      </w:r>
      <w:r>
        <w:t>.</w:t>
      </w:r>
    </w:p>
    <w:p w14:paraId="7564D12E" w14:textId="48962F39" w:rsidR="00F07FD4" w:rsidRPr="007066F3" w:rsidRDefault="00F07FD4" w:rsidP="00605C48">
      <w:pPr>
        <w:pStyle w:val="ny-lesson-bullet"/>
      </w:pPr>
      <w:r>
        <w:rPr>
          <w:noProof/>
        </w:rPr>
        <w:lastRenderedPageBreak/>
        <mc:AlternateContent>
          <mc:Choice Requires="wpg">
            <w:drawing>
              <wp:anchor distT="0" distB="0" distL="114300" distR="114300" simplePos="0" relativeHeight="251672064" behindDoc="0" locked="0" layoutInCell="1" allowOverlap="1" wp14:anchorId="119C83AD" wp14:editId="64C4B4B4">
                <wp:simplePos x="0" y="0"/>
                <wp:positionH relativeFrom="column">
                  <wp:posOffset>-228600</wp:posOffset>
                </wp:positionH>
                <wp:positionV relativeFrom="paragraph">
                  <wp:posOffset>0</wp:posOffset>
                </wp:positionV>
                <wp:extent cx="164592" cy="731520"/>
                <wp:effectExtent l="0" t="0" r="26035" b="3048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7315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96BF8B8" id="Group 16" o:spid="_x0000_s1026" style="position:absolute;margin-left:-18pt;margin-top:0;width:12.95pt;height:57.6pt;z-index:2516720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7066F3">
        <w:t xml:space="preserve">What would I mean by </w:t>
      </w:r>
      <w:r>
        <w:t>“</w:t>
      </w:r>
      <w:r w:rsidRPr="007066F3">
        <w:t>variability</w:t>
      </w:r>
      <w:r>
        <w:t>”</w:t>
      </w:r>
      <w:r w:rsidRPr="007066F3">
        <w:t xml:space="preserve"> in the set of battery </w:t>
      </w:r>
      <w:r>
        <w:t>lives</w:t>
      </w:r>
      <w:r w:rsidR="00327A1B">
        <w:t>?</w:t>
      </w:r>
      <w:r>
        <w:t xml:space="preserve">  H</w:t>
      </w:r>
      <w:r w:rsidRPr="007066F3">
        <w:t xml:space="preserve">ow could I measure it?  </w:t>
      </w:r>
    </w:p>
    <w:p w14:paraId="37B9B8F7" w14:textId="449E6F3B" w:rsidR="00F07FD4" w:rsidRDefault="00605C48" w:rsidP="00F07FD4">
      <w:pPr>
        <w:pStyle w:val="ny-lesson-paragraph"/>
      </w:pPr>
      <w:r>
        <w:rPr>
          <w:noProof/>
        </w:rPr>
        <mc:AlternateContent>
          <mc:Choice Requires="wps">
            <w:drawing>
              <wp:anchor distT="0" distB="0" distL="114300" distR="114300" simplePos="0" relativeHeight="251675136" behindDoc="0" locked="0" layoutInCell="1" allowOverlap="1" wp14:anchorId="3C7449E8" wp14:editId="32330B23">
                <wp:simplePos x="0" y="0"/>
                <wp:positionH relativeFrom="column">
                  <wp:posOffset>-407670</wp:posOffset>
                </wp:positionH>
                <wp:positionV relativeFrom="paragraph">
                  <wp:posOffset>53975</wp:posOffset>
                </wp:positionV>
                <wp:extent cx="355600" cy="221615"/>
                <wp:effectExtent l="0" t="0" r="25400" b="26035"/>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59636AD" w14:textId="77777777" w:rsidR="00241C55" w:rsidRDefault="00241C55" w:rsidP="00F07FD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7449E8" id="_x0000_t202" coordsize="21600,21600" o:spt="202" path="m,l,21600r21600,l21600,xe">
                <v:stroke joinstyle="miter"/>
                <v:path gradientshapeok="t" o:connecttype="rect"/>
              </v:shapetype>
              <v:shape id="Text Box 61" o:spid="_x0000_s1026" type="#_x0000_t202" style="position:absolute;margin-left:-32.1pt;margin-top:4.25pt;width:28pt;height:1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" fillcolor="#00789c" strokecolor="#00789c">
                <v:path arrowok="t"/>
                <v:textbox inset="3pt,3pt,3pt,3pt">
                  <w:txbxContent>
                    <w:p w14:paraId="459636AD" w14:textId="77777777" w:rsidR="00241C55" w:rsidRDefault="00241C55" w:rsidP="00F07FD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sidR="00F07FD4" w:rsidRPr="007066F3">
        <w:t>Allow students to discuss ideas.  Perhaps some will come up with a general idea of the differences between the mean and the values.</w:t>
      </w:r>
      <w:r w:rsidR="00F07FD4">
        <w:t xml:space="preserve">  Perhaps some students will notice the term </w:t>
      </w:r>
      <w:r w:rsidR="00F07FD4">
        <w:rPr>
          <w:b/>
        </w:rPr>
        <w:t>deviation from the mean</w:t>
      </w:r>
      <w:r w:rsidR="00F07FD4">
        <w:t xml:space="preserve"> in the table that follows the questions just completed.  If not:</w:t>
      </w:r>
    </w:p>
    <w:p w14:paraId="6AF99AE5" w14:textId="426F112F" w:rsidR="00F07FD4" w:rsidRDefault="00F07FD4" w:rsidP="00F07FD4">
      <w:pPr>
        <w:pStyle w:val="ny-lesson-bullet"/>
        <w:numPr>
          <w:ilvl w:val="0"/>
          <w:numId w:val="1"/>
        </w:numPr>
        <w:ind w:left="806" w:hanging="403"/>
      </w:pPr>
      <w:r>
        <w:t>Notice that in the next table in your packet (Brand A), the second row says, “Deviation from the mean</w:t>
      </w:r>
      <w:r w:rsidR="00327A1B">
        <w:t>.</w:t>
      </w:r>
      <w:r>
        <w:t>”  How do you suppose you might fill in this row of the table?</w:t>
      </w:r>
    </w:p>
    <w:p w14:paraId="26F3A595" w14:textId="6C5B0C92" w:rsidR="00F07FD4" w:rsidRDefault="00F07FD4" w:rsidP="00F07FD4">
      <w:pPr>
        <w:pStyle w:val="ny-lesson-SFinsert"/>
      </w:pPr>
      <w:r>
        <w:rPr>
          <w:noProof/>
        </w:rPr>
        <mc:AlternateContent>
          <mc:Choice Requires="wps">
            <w:drawing>
              <wp:anchor distT="0" distB="0" distL="114300" distR="114300" simplePos="0" relativeHeight="251661312" behindDoc="0" locked="0" layoutInCell="1" allowOverlap="1" wp14:anchorId="54441CC0" wp14:editId="60C59AE3">
                <wp:simplePos x="0" y="0"/>
                <wp:positionH relativeFrom="margin">
                  <wp:align>center</wp:align>
                </wp:positionH>
                <wp:positionV relativeFrom="paragraph">
                  <wp:posOffset>107315</wp:posOffset>
                </wp:positionV>
                <wp:extent cx="5303520" cy="2254250"/>
                <wp:effectExtent l="0" t="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542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2A78D3" id="Rectangle 8" o:spid="_x0000_s1026" style="position:absolute;margin-left:0;margin-top:8.45pt;width:417.6pt;height:1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" filled="f" strokecolor="#4f6228" strokeweight="1.15pt">
                <w10:wrap anchorx="margin"/>
              </v:rect>
            </w:pict>
          </mc:Fallback>
        </mc:AlternateContent>
      </w:r>
      <w:r w:rsidR="00605C48">
        <w:br/>
      </w:r>
      <w:r>
        <w:t xml:space="preserve">The table below shows the lives (in hours) of the </w:t>
      </w:r>
      <w:r w:rsidRPr="00F84C9C">
        <w:t>Brand A</w:t>
      </w:r>
      <w:r>
        <w:t xml:space="preserve"> batteries. </w:t>
      </w:r>
    </w:p>
    <w:tbl>
      <w:tblPr>
        <w:tblStyle w:val="TableGrid"/>
        <w:tblW w:w="0" w:type="auto"/>
        <w:tblInd w:w="1008" w:type="dxa"/>
        <w:tblLook w:val="04A0" w:firstRow="1" w:lastRow="0" w:firstColumn="1" w:lastColumn="0" w:noHBand="0" w:noVBand="1"/>
      </w:tblPr>
      <w:tblGrid>
        <w:gridCol w:w="1898"/>
        <w:gridCol w:w="720"/>
        <w:gridCol w:w="720"/>
        <w:gridCol w:w="720"/>
        <w:gridCol w:w="720"/>
        <w:gridCol w:w="720"/>
        <w:gridCol w:w="720"/>
      </w:tblGrid>
      <w:tr w:rsidR="00F07FD4" w14:paraId="66D661C6" w14:textId="77777777" w:rsidTr="00605C48">
        <w:trPr>
          <w:trHeight w:val="360"/>
        </w:trPr>
        <w:tc>
          <w:tcPr>
            <w:tcW w:w="0" w:type="auto"/>
            <w:tcBorders>
              <w:top w:val="single" w:sz="4" w:space="0" w:color="auto"/>
              <w:left w:val="single" w:sz="4" w:space="0" w:color="auto"/>
              <w:bottom w:val="single" w:sz="4" w:space="0" w:color="auto"/>
              <w:right w:val="single" w:sz="4" w:space="0" w:color="auto"/>
            </w:tcBorders>
            <w:vAlign w:val="center"/>
          </w:tcPr>
          <w:p w14:paraId="6C240F01" w14:textId="77777777" w:rsidR="00F07FD4" w:rsidRPr="00BA3FFA" w:rsidRDefault="00F07FD4" w:rsidP="00F07FD4">
            <w:pPr>
              <w:pStyle w:val="ny-lesson-SFinsert-table"/>
              <w:jc w:val="center"/>
            </w:pPr>
            <w:r w:rsidRPr="00BA3FFA">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3E609D50" w14:textId="67C5F3EF"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B7FDAF5" w14:textId="229D8484"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2FFBB21" w14:textId="3EDC0326"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7BA9775" w14:textId="3493C6FB"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106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C5165BB" w14:textId="138C7C83"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113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9B88515" w14:textId="591745E5" w:rsidR="00F07FD4" w:rsidRPr="00636901" w:rsidRDefault="00636901" w:rsidP="00F07FD4">
            <w:pPr>
              <w:pStyle w:val="ny-lesson-SFinsert-table"/>
              <w:jc w:val="center"/>
              <w:rPr>
                <w:rFonts w:ascii="Cambria Math" w:hAnsi="Cambria Math"/>
                <w:oMath/>
              </w:rPr>
            </w:pPr>
            <m:oMathPara>
              <m:oMath>
                <m:r>
                  <m:rPr>
                    <m:sty m:val="bi"/>
                  </m:rPr>
                  <w:rPr>
                    <w:rFonts w:ascii="Cambria Math" w:hAnsi="Cambria Math"/>
                  </w:rPr>
                  <m:t>114</m:t>
                </m:r>
              </m:oMath>
            </m:oMathPara>
          </w:p>
        </w:tc>
      </w:tr>
      <w:tr w:rsidR="00F07FD4" w14:paraId="6C43FB30" w14:textId="77777777" w:rsidTr="00605C48">
        <w:trPr>
          <w:trHeight w:val="360"/>
        </w:trPr>
        <w:tc>
          <w:tcPr>
            <w:tcW w:w="0" w:type="auto"/>
            <w:tcBorders>
              <w:top w:val="single" w:sz="4" w:space="0" w:color="auto"/>
              <w:left w:val="single" w:sz="4" w:space="0" w:color="auto"/>
              <w:bottom w:val="single" w:sz="4" w:space="0" w:color="auto"/>
              <w:right w:val="single" w:sz="4" w:space="0" w:color="auto"/>
            </w:tcBorders>
            <w:vAlign w:val="center"/>
          </w:tcPr>
          <w:p w14:paraId="4971DF64" w14:textId="77777777" w:rsidR="00F07FD4" w:rsidRPr="00BA3FFA" w:rsidRDefault="00F07FD4" w:rsidP="00F07FD4">
            <w:pPr>
              <w:pStyle w:val="ny-lesson-SFinsert-table"/>
              <w:jc w:val="center"/>
            </w:pPr>
            <w:r w:rsidRPr="00BA3FFA">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3093DFD6" w14:textId="1B2729C8"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3FEECC9" w14:textId="257FA497"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5CE9EE7" w14:textId="3F3CD058"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2B2F37C" w14:textId="0C4F36FF"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633C7A5" w14:textId="7BA90334"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B7ED87D" w14:textId="20F2E3C4"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+13</m:t>
                </m:r>
              </m:oMath>
            </m:oMathPara>
          </w:p>
        </w:tc>
      </w:tr>
    </w:tbl>
    <w:p w14:paraId="07086118" w14:textId="77777777" w:rsidR="00F07FD4" w:rsidRDefault="00F07FD4" w:rsidP="00F07FD4">
      <w:pPr>
        <w:pStyle w:val="ny-lesson-SFinsert-number-list"/>
        <w:numPr>
          <w:ilvl w:val="0"/>
          <w:numId w:val="0"/>
        </w:numPr>
        <w:ind w:left="1224"/>
      </w:pPr>
    </w:p>
    <w:p w14:paraId="6781848C" w14:textId="77777777" w:rsidR="00F07FD4" w:rsidRDefault="00F07FD4" w:rsidP="00F07FD4">
      <w:pPr>
        <w:pStyle w:val="ny-lesson-SFinsert-number-list"/>
        <w:numPr>
          <w:ilvl w:val="0"/>
          <w:numId w:val="22"/>
        </w:numPr>
      </w:pPr>
      <w:r>
        <w:t>Calculate the deviations from the mean for the remaining values, and write your answers in the appropriate places in the table.</w:t>
      </w:r>
    </w:p>
    <w:p w14:paraId="6EC6DCDA" w14:textId="77777777" w:rsidR="00F07FD4" w:rsidRDefault="00F07FD4" w:rsidP="00F07FD4">
      <w:pPr>
        <w:pStyle w:val="ny-lesson-SFinsert-number-list"/>
        <w:numPr>
          <w:ilvl w:val="0"/>
          <w:numId w:val="0"/>
        </w:numPr>
        <w:ind w:left="1224" w:hanging="360"/>
      </w:pPr>
    </w:p>
    <w:p w14:paraId="5E1389E9" w14:textId="77777777" w:rsidR="00F07FD4" w:rsidRDefault="00F07FD4" w:rsidP="00F07FD4">
      <w:pPr>
        <w:pStyle w:val="ny-lesson-SFinsert"/>
      </w:pPr>
      <w:r>
        <w:t xml:space="preserve">The table below shows the battery lives and the deviations from the mean for </w:t>
      </w:r>
      <w:r w:rsidRPr="00F84C9C">
        <w:t>Brand B</w:t>
      </w:r>
      <w:r>
        <w:t>.</w:t>
      </w:r>
    </w:p>
    <w:tbl>
      <w:tblPr>
        <w:tblStyle w:val="TableGrid"/>
        <w:tblW w:w="0" w:type="auto"/>
        <w:tblInd w:w="1008" w:type="dxa"/>
        <w:tblLayout w:type="fixed"/>
        <w:tblLook w:val="04A0" w:firstRow="1" w:lastRow="0" w:firstColumn="1" w:lastColumn="0" w:noHBand="0" w:noVBand="1"/>
      </w:tblPr>
      <w:tblGrid>
        <w:gridCol w:w="1898"/>
        <w:gridCol w:w="720"/>
        <w:gridCol w:w="720"/>
        <w:gridCol w:w="720"/>
        <w:gridCol w:w="720"/>
        <w:gridCol w:w="720"/>
        <w:gridCol w:w="720"/>
        <w:gridCol w:w="720"/>
        <w:gridCol w:w="720"/>
      </w:tblGrid>
      <w:tr w:rsidR="00F07FD4" w14:paraId="5BF9D6EF" w14:textId="77777777" w:rsidTr="00605C48">
        <w:trPr>
          <w:trHeight w:val="360"/>
        </w:trPr>
        <w:tc>
          <w:tcPr>
            <w:tcW w:w="1898" w:type="dxa"/>
            <w:tcBorders>
              <w:top w:val="single" w:sz="4" w:space="0" w:color="auto"/>
              <w:left w:val="single" w:sz="4" w:space="0" w:color="auto"/>
              <w:bottom w:val="single" w:sz="4" w:space="0" w:color="auto"/>
              <w:right w:val="single" w:sz="4" w:space="0" w:color="auto"/>
            </w:tcBorders>
            <w:vAlign w:val="center"/>
          </w:tcPr>
          <w:p w14:paraId="2E9E8D15" w14:textId="77777777" w:rsidR="00F07FD4" w:rsidRPr="00605C48" w:rsidRDefault="00F07FD4" w:rsidP="00605C48">
            <w:pPr>
              <w:pStyle w:val="ny-lesson-SFinsert-table"/>
              <w:jc w:val="center"/>
            </w:pPr>
            <w:r w:rsidRPr="00605C48">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13972584" w14:textId="465AFEE4" w:rsidR="00F07FD4" w:rsidRPr="00605C48" w:rsidRDefault="00636901" w:rsidP="00605C48">
            <w:pPr>
              <w:pStyle w:val="ny-lesson-SFinsert-table"/>
              <w:jc w:val="center"/>
              <w:rPr>
                <w:rFonts w:ascii="Cambria Math" w:hAnsi="Cambria Math"/>
                <w:oMath/>
              </w:rPr>
            </w:pPr>
            <m:oMathPara>
              <m:oMathParaPr>
                <m:jc m:val="center"/>
              </m:oMathParaPr>
              <m:oMath>
                <m:r>
                  <m:rPr>
                    <m:sty m:val="b"/>
                  </m:rPr>
                  <w:rPr>
                    <w:rFonts w:ascii="Cambria Math" w:hAnsi="Cambria Math"/>
                  </w:rPr>
                  <m:t>73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886E5FD" w14:textId="61F87D3B"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76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A31D4C1" w14:textId="52676A23"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92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4BBD2A5" w14:textId="44A49525"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48CD84F" w14:textId="3BCDC30C"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110</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A533CC5" w14:textId="7633E356"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117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64F24F6" w14:textId="423E7F2F"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549D193" w14:textId="4BA95E1B"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124</m:t>
                </m:r>
              </m:oMath>
            </m:oMathPara>
          </w:p>
        </w:tc>
      </w:tr>
      <w:tr w:rsidR="00F07FD4" w14:paraId="28C09380" w14:textId="77777777" w:rsidTr="00605C48">
        <w:trPr>
          <w:trHeight w:val="360"/>
        </w:trPr>
        <w:tc>
          <w:tcPr>
            <w:tcW w:w="1898" w:type="dxa"/>
            <w:tcBorders>
              <w:top w:val="single" w:sz="4" w:space="0" w:color="auto"/>
              <w:left w:val="single" w:sz="4" w:space="0" w:color="auto"/>
              <w:bottom w:val="single" w:sz="4" w:space="0" w:color="auto"/>
              <w:right w:val="single" w:sz="4" w:space="0" w:color="auto"/>
            </w:tcBorders>
            <w:vAlign w:val="center"/>
          </w:tcPr>
          <w:p w14:paraId="1AB76332" w14:textId="77777777" w:rsidR="00F07FD4" w:rsidRPr="00605C48" w:rsidRDefault="00F07FD4" w:rsidP="00605C48">
            <w:pPr>
              <w:pStyle w:val="ny-lesson-SFinsert-table"/>
              <w:jc w:val="center"/>
            </w:pPr>
            <w:r w:rsidRPr="00605C48">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08653CE0" w14:textId="5ECA3FB8"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-27.5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EDD0A55" w14:textId="3D825E7B"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-24.5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0E2381E" w14:textId="4990BCB2"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18FBD8D" w14:textId="0B8639C1"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-6.5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2679E5D" w14:textId="54B27B3D"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9.5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C335551" w14:textId="4189F555"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16.5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85CBDE6" w14:textId="5B6E4E0E"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17.5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8EDE03F" w14:textId="15873D92" w:rsidR="00F07FD4" w:rsidRPr="00605C48" w:rsidRDefault="00636901" w:rsidP="00605C48">
            <w:pPr>
              <w:pStyle w:val="ny-lesson-SFinsert-table"/>
              <w:jc w:val="center"/>
              <w:rPr>
                <w:rFonts w:ascii="Cambria Math" w:hAnsi="Cambria Math"/>
                <w:oMath/>
              </w:rPr>
            </w:pPr>
            <m:oMathPara>
              <m:oMath>
                <m:r>
                  <m:rPr>
                    <m:sty m:val="b"/>
                  </m:rPr>
                  <w:rPr>
                    <w:rFonts w:ascii="Cambria Math" w:hAnsi="Cambria Math"/>
                  </w:rPr>
                  <m:t>23.5</m:t>
                </m:r>
              </m:oMath>
            </m:oMathPara>
          </w:p>
        </w:tc>
      </w:tr>
    </w:tbl>
    <w:p w14:paraId="0CA7B0D0" w14:textId="77777777" w:rsidR="00F07FD4" w:rsidRPr="00605C48" w:rsidRDefault="00F07FD4" w:rsidP="00605C48">
      <w:pPr>
        <w:pStyle w:val="ny-lesson-paragraph"/>
      </w:pPr>
    </w:p>
    <w:p w14:paraId="1836C274" w14:textId="77777777" w:rsidR="00F07FD4" w:rsidRDefault="00F07FD4" w:rsidP="00F07FD4">
      <w:pPr>
        <w:pStyle w:val="ny-lesson-paragraph"/>
      </w:pPr>
      <w:r>
        <w:t>Guide students to conclude the following, and work a couple of examples as a group:</w:t>
      </w:r>
    </w:p>
    <w:p w14:paraId="07CE9A09" w14:textId="39F31CC7" w:rsidR="00F07FD4" w:rsidRDefault="00F07FD4" w:rsidP="00F07FD4">
      <w:pPr>
        <w:pStyle w:val="ny-lesson-bullet"/>
      </w:pPr>
      <w:r>
        <w:t>To calculate the deviations from the mean</w:t>
      </w:r>
      <w:r w:rsidR="00327A1B">
        <w:t>,</w:t>
      </w:r>
      <w:r>
        <w:t xml:space="preserve"> we take each data value, </w:t>
      </w:r>
      <m:oMath>
        <m:r>
          <w:rPr>
            <w:rFonts w:ascii="Cambria Math" w:hAnsi="Cambria Math"/>
          </w:rPr>
          <m:t>x</m:t>
        </m:r>
      </m:oMath>
      <w:r>
        <w:t xml:space="preserve">, and subtract the mean, </w:t>
      </w:r>
      <m:oMath>
        <m:acc>
          <m:accPr>
            <m:chr m:val="̅"/>
            <m:ctrlPr>
              <w:rPr>
                <w:rFonts w:ascii="Cambria Math" w:hAnsi="Cambria Math"/>
                <w:i/>
              </w:rPr>
            </m:ctrlPr>
          </m:accPr>
          <m:e>
            <m:r>
              <w:rPr>
                <w:rFonts w:ascii="Cambria Math" w:hAnsi="Cambria Math"/>
              </w:rPr>
              <m:t>x</m:t>
            </m:r>
          </m:e>
        </m:acc>
      </m:oMath>
      <w:r>
        <w:t xml:space="preserve">, from that data value.  The mean for Brand A </w:t>
      </w:r>
      <w:r w:rsidR="00327A1B">
        <w:t>is</w:t>
      </w:r>
      <w:r>
        <w:t xml:space="preserve"> </w:t>
      </w:r>
      <m:oMath>
        <m:r>
          <w:rPr>
            <w:rFonts w:ascii="Cambria Math" w:hAnsi="Cambria Math"/>
          </w:rPr>
          <m:t>101</m:t>
        </m:r>
      </m:oMath>
      <w:r>
        <w:t xml:space="preserve"> hours.  </w:t>
      </w:r>
    </w:p>
    <w:p w14:paraId="1BF80019" w14:textId="77777777" w:rsidR="00F07FD4" w:rsidRDefault="00F07FD4" w:rsidP="00F07FD4">
      <w:pPr>
        <w:pStyle w:val="ny-lesson-bullet"/>
      </w:pPr>
      <w:r>
        <w:t xml:space="preserve">The deviation from the mean for the battery whose life was </w:t>
      </w:r>
      <m:oMath>
        <m:r>
          <w:rPr>
            <w:rFonts w:ascii="Cambria Math" w:hAnsi="Cambria Math"/>
          </w:rPr>
          <m:t>114</m:t>
        </m:r>
      </m:oMath>
      <w:r>
        <w:t xml:space="preserve"> is </w:t>
      </w:r>
      <m:oMath>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=114-101=13</m:t>
        </m:r>
      </m:oMath>
      <w:r>
        <w:t xml:space="preserve">.  </w:t>
      </w:r>
    </w:p>
    <w:p w14:paraId="142874BC" w14:textId="77777777" w:rsidR="00F07FD4" w:rsidRDefault="00F07FD4" w:rsidP="00F07FD4">
      <w:pPr>
        <w:pStyle w:val="ny-lesson-bullet"/>
      </w:pPr>
      <w:r>
        <w:t xml:space="preserve">For the battery whose life was </w:t>
      </w:r>
      <m:oMath>
        <m:r>
          <w:rPr>
            <w:rFonts w:ascii="Cambria Math" w:hAnsi="Cambria Math"/>
          </w:rPr>
          <m:t>83</m:t>
        </m:r>
      </m:oMath>
      <w:r>
        <w:t xml:space="preserve"> hours, the deviation from the mean is </w:t>
      </w:r>
      <m:oMath>
        <m:r>
          <w:rPr>
            <w:rFonts w:ascii="Cambria Math" w:hAnsi="Cambria Math"/>
          </w:rPr>
          <m:t>83-101=-18</m:t>
        </m:r>
      </m:oMath>
      <w:r>
        <w:t xml:space="preserve">. </w:t>
      </w:r>
    </w:p>
    <w:p w14:paraId="6F1305DE" w14:textId="77777777" w:rsidR="00F07FD4" w:rsidRDefault="00F07FD4" w:rsidP="00F07FD4">
      <w:pPr>
        <w:pStyle w:val="ny-lesson-paragraph"/>
      </w:pPr>
    </w:p>
    <w:p w14:paraId="47D510FB" w14:textId="77777777" w:rsidR="00F07FD4" w:rsidRDefault="00F07FD4" w:rsidP="00F07FD4">
      <w:pPr>
        <w:pStyle w:val="ny-lesson-paragraph"/>
      </w:pPr>
      <w:r>
        <w:t>Students finish filling in the table independently (Exercise 4) and confirm answers with a neighbor.</w:t>
      </w:r>
    </w:p>
    <w:p w14:paraId="53F9466C" w14:textId="77777777" w:rsidR="00F07FD4" w:rsidRPr="00FA6E67" w:rsidRDefault="00F07FD4" w:rsidP="00F07FD4">
      <w:pPr>
        <w:pStyle w:val="ny-lesson-bullet"/>
      </w:pPr>
      <w:r w:rsidRPr="00FA6E67">
        <w:t>What do you notice about the values you came up with?</w:t>
      </w:r>
    </w:p>
    <w:p w14:paraId="1D0F83E3" w14:textId="347ACB8B" w:rsidR="00F07FD4" w:rsidRPr="00FA6E67" w:rsidRDefault="00605C48" w:rsidP="00F07FD4">
      <w:pPr>
        <w:pStyle w:val="ny-lesson-bullet"/>
        <w:numPr>
          <w:ilvl w:val="1"/>
          <w:numId w:val="10"/>
        </w:numPr>
        <w:rPr>
          <w:i/>
        </w:rPr>
      </w:pPr>
      <w:r>
        <w:rPr>
          <w:i/>
        </w:rPr>
        <w:t>T</w:t>
      </w:r>
      <w:r w:rsidR="00F07FD4" w:rsidRPr="00FA6E67">
        <w:rPr>
          <w:i/>
        </w:rPr>
        <w:t>he values that are greater than the mean have positive deviations from the mean</w:t>
      </w:r>
      <w:r w:rsidR="00F07FD4">
        <w:rPr>
          <w:i/>
        </w:rPr>
        <w:t>,</w:t>
      </w:r>
      <w:r w:rsidR="00F07FD4" w:rsidRPr="00FA6E67">
        <w:rPr>
          <w:i/>
        </w:rPr>
        <w:t xml:space="preserve"> and the values that are less than the mean have negative deviations from the mean.</w:t>
      </w:r>
    </w:p>
    <w:p w14:paraId="77436F75" w14:textId="77777777" w:rsidR="00F07FD4" w:rsidRDefault="00F07FD4" w:rsidP="00F07FD4">
      <w:pPr>
        <w:pStyle w:val="ny-lesson-bullet"/>
        <w:numPr>
          <w:ilvl w:val="0"/>
          <w:numId w:val="1"/>
        </w:numPr>
        <w:ind w:left="806" w:hanging="403"/>
      </w:pPr>
      <w:r>
        <w:t>Notice the next table showing deviations from the mean for Brand B.</w:t>
      </w:r>
    </w:p>
    <w:p w14:paraId="7117CD18" w14:textId="77777777" w:rsidR="00F07FD4" w:rsidRDefault="00F07FD4" w:rsidP="00F07FD4">
      <w:pPr>
        <w:pStyle w:val="ny-lesson-bullet"/>
        <w:numPr>
          <w:ilvl w:val="0"/>
          <w:numId w:val="1"/>
        </w:numPr>
        <w:ind w:left="806" w:hanging="403"/>
      </w:pPr>
      <w:r>
        <w:t>Ignoring the sign of the deviation, which data set tends to have larger deviations from the mean, A or B?</w:t>
      </w:r>
    </w:p>
    <w:p w14:paraId="3923F9A5" w14:textId="77777777" w:rsidR="00F07FD4" w:rsidRPr="00FA6E67" w:rsidRDefault="00F07FD4" w:rsidP="00F07FD4">
      <w:pPr>
        <w:pStyle w:val="ny-lesson-bullet"/>
      </w:pPr>
      <w:r w:rsidRPr="00FA6E67">
        <w:t xml:space="preserve">Why do you think that is?   </w:t>
      </w:r>
    </w:p>
    <w:p w14:paraId="342D0662" w14:textId="77777777" w:rsidR="00F07FD4" w:rsidRPr="00FA6E67" w:rsidRDefault="00F07FD4" w:rsidP="00605C48">
      <w:pPr>
        <w:pStyle w:val="ny-lesson-paragraph"/>
      </w:pPr>
      <w:r w:rsidRPr="00FA6E67">
        <w:t xml:space="preserve">Encourage students to summarize that the greater the </w:t>
      </w:r>
      <w:r w:rsidRPr="00605C48">
        <w:rPr>
          <w:i/>
        </w:rPr>
        <w:t>variability (spread) of the distribution, the greater the deviations from the mean</w:t>
      </w:r>
      <w:r w:rsidRPr="00FA6E67">
        <w:t>.</w:t>
      </w:r>
    </w:p>
    <w:p w14:paraId="3E5AB678" w14:textId="77777777" w:rsidR="00F07FD4" w:rsidRDefault="00F07FD4" w:rsidP="00F07FD4">
      <w:pPr>
        <w:pStyle w:val="ny-lesson-bullet"/>
        <w:numPr>
          <w:ilvl w:val="0"/>
          <w:numId w:val="1"/>
        </w:numPr>
        <w:ind w:left="806" w:hanging="403"/>
      </w:pPr>
      <w:r>
        <w:t xml:space="preserve">What do the deviations from the mean look like on the dot plot? </w:t>
      </w:r>
    </w:p>
    <w:p w14:paraId="3916DD68" w14:textId="77777777" w:rsidR="00F07FD4" w:rsidRPr="006D07B3" w:rsidRDefault="00F07FD4" w:rsidP="00F07FD4">
      <w:pPr>
        <w:pStyle w:val="ny-lesson-paragraph"/>
      </w:pPr>
      <w:r w:rsidRPr="006D07B3">
        <w:t xml:space="preserve">You could draw or project the dot plot for the Brand A batteries on the board, and students might volunteer to come to the front of the room, locate the mean on the dot plot, and show on the dot plot the distances of the points from the mean. </w:t>
      </w:r>
      <w:r>
        <w:t xml:space="preserve"> </w:t>
      </w:r>
      <w:r w:rsidRPr="006D07B3">
        <w:t>This is an important step toward a full understanding of deviations from the mean.</w:t>
      </w:r>
    </w:p>
    <w:p w14:paraId="3D38A105" w14:textId="77777777" w:rsidR="00F07FD4" w:rsidRPr="006D07B3" w:rsidRDefault="00F07FD4" w:rsidP="00F07FD4">
      <w:pPr>
        <w:pStyle w:val="ny-lesson-paragraph"/>
      </w:pPr>
      <w:r w:rsidRPr="006D07B3">
        <w:lastRenderedPageBreak/>
        <w:t xml:space="preserve">After seeing the deviations from the mean for Brand B, students will see that this second brand has deviations from the mean that are generally larger than those for Brand A. </w:t>
      </w:r>
      <w:r>
        <w:t xml:space="preserve"> </w:t>
      </w:r>
      <w:r w:rsidRPr="006D07B3">
        <w:t xml:space="preserve">This comes about as a result of the fact that the distribution for Brand B has </w:t>
      </w:r>
      <w:r>
        <w:t xml:space="preserve">a </w:t>
      </w:r>
      <w:r w:rsidRPr="006D07B3">
        <w:t>greater spread than the distribution for Brand A.</w:t>
      </w:r>
    </w:p>
    <w:p w14:paraId="5C41D2B7" w14:textId="77777777" w:rsidR="00636901" w:rsidRDefault="00636901" w:rsidP="00F07FD4">
      <w:pPr>
        <w:pStyle w:val="ny-lesson-hdr-1"/>
      </w:pPr>
    </w:p>
    <w:p w14:paraId="70A79927" w14:textId="77777777" w:rsidR="00F07FD4" w:rsidRDefault="00F07FD4" w:rsidP="00F07FD4">
      <w:pPr>
        <w:pStyle w:val="ny-lesson-hdr-1"/>
        <w:rPr>
          <w:rFonts w:cstheme="minorBidi"/>
        </w:rPr>
      </w:pPr>
      <w:r>
        <w:t>Exercises 5–10 (10 minutes)</w:t>
      </w:r>
    </w:p>
    <w:p w14:paraId="68AB5ED5" w14:textId="77777777" w:rsidR="00F07FD4" w:rsidRDefault="00F07FD4" w:rsidP="00F07FD4">
      <w:pPr>
        <w:pStyle w:val="ny-lesson-paragraph"/>
      </w:pPr>
      <w:r>
        <w:t>Allow students to work Exercises 5–10 independently and then compare their answers with a neighbor.  Frame discussions around any disagreements between students.</w:t>
      </w:r>
    </w:p>
    <w:p w14:paraId="1162005A" w14:textId="614438F9" w:rsidR="00F07FD4" w:rsidRDefault="00F07FD4" w:rsidP="00F07FD4">
      <w:pPr>
        <w:pStyle w:val="ny-lesson-SFinsert"/>
      </w:pPr>
      <w:r>
        <w:rPr>
          <w:noProof/>
        </w:rPr>
        <mc:AlternateContent>
          <mc:Choice Requires="wps">
            <w:drawing>
              <wp:anchor distT="0" distB="0" distL="114300" distR="114300" simplePos="0" relativeHeight="251662336" behindDoc="0" locked="0" layoutInCell="1" allowOverlap="1" wp14:anchorId="540FD8ED" wp14:editId="41DB5001">
                <wp:simplePos x="0" y="0"/>
                <wp:positionH relativeFrom="margin">
                  <wp:align>center</wp:align>
                </wp:positionH>
                <wp:positionV relativeFrom="paragraph">
                  <wp:posOffset>78105</wp:posOffset>
                </wp:positionV>
                <wp:extent cx="5303520" cy="5654675"/>
                <wp:effectExtent l="0" t="0" r="11430"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6546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38E65F" id="Rectangle 11" o:spid="_x0000_s1026" style="position:absolute;margin-left:0;margin-top:6.15pt;width:417.6pt;height:44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" filled="f" strokecolor="#4f6228" strokeweight="1.15pt">
                <w10:wrap anchorx="margin"/>
              </v:rect>
            </w:pict>
          </mc:Fallback>
        </mc:AlternateContent>
      </w:r>
      <w:r>
        <w:br/>
        <w:t>Exercises 5–10</w:t>
      </w:r>
    </w:p>
    <w:p w14:paraId="77B4308B" w14:textId="77777777" w:rsidR="00F07FD4" w:rsidRPr="00425086" w:rsidRDefault="00F07FD4" w:rsidP="00F07FD4">
      <w:pPr>
        <w:pStyle w:val="ny-lesson-SFinsert"/>
      </w:pPr>
      <w:r w:rsidRPr="00425086">
        <w:t xml:space="preserve">The lives of </w:t>
      </w:r>
      <w:r>
        <w:t>five</w:t>
      </w:r>
      <w:r w:rsidRPr="00425086">
        <w:t xml:space="preserve"> batteries of a third brand, Brand C, were determined.  The dot plot below shows the lives of the Brand A and Brand C batteries.</w:t>
      </w:r>
    </w:p>
    <w:p w14:paraId="56B73902" w14:textId="49140E6E" w:rsidR="00F07FD4" w:rsidRPr="00BA3FFA" w:rsidRDefault="00005271" w:rsidP="00F07FD4">
      <w:pPr>
        <w:jc w:val="center"/>
        <w:rPr>
          <w:rFonts w:cstheme="majorHAnsi"/>
          <w:sz w:val="20"/>
          <w:szCs w:val="20"/>
        </w:rPr>
      </w:pPr>
      <w:r>
        <w:rPr>
          <w:rFonts w:cstheme="majorHAnsi"/>
          <w:noProof/>
          <w:sz w:val="20"/>
          <w:szCs w:val="20"/>
        </w:rPr>
        <w:drawing>
          <wp:inline distT="0" distB="0" distL="0" distR="0" wp14:anchorId="217A6AE7" wp14:editId="442F9325">
            <wp:extent cx="3639627" cy="597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4_2.png"/>
                    <pic:cNvPicPr/>
                  </pic:nvPicPr>
                  <pic:blipFill>
                    <a:blip r:embed="rId13">
                      <a:extLst>
                        <a:ext uri="{28A0092B-C50C-407E-A947-70E740481C1C}">
                          <a14:useLocalDpi xmlns:a14="http://schemas.microsoft.com/office/drawing/2010/main" val="0"/>
                        </a:ext>
                      </a:extLst>
                    </a:blip>
                    <a:stretch>
                      <a:fillRect/>
                    </a:stretch>
                  </pic:blipFill>
                  <pic:spPr>
                    <a:xfrm>
                      <a:off x="0" y="0"/>
                      <a:ext cx="3639627" cy="597460"/>
                    </a:xfrm>
                    <a:prstGeom prst="rect">
                      <a:avLst/>
                    </a:prstGeom>
                  </pic:spPr>
                </pic:pic>
              </a:graphicData>
            </a:graphic>
          </wp:inline>
        </w:drawing>
      </w:r>
    </w:p>
    <w:p w14:paraId="4E12ECF3" w14:textId="3EA3DCEE" w:rsidR="00F07FD4" w:rsidRPr="00BA3FFA" w:rsidRDefault="00F07FD4" w:rsidP="00F07FD4">
      <w:pPr>
        <w:pStyle w:val="ny-lesson-SFinsert-number-list"/>
        <w:numPr>
          <w:ilvl w:val="0"/>
          <w:numId w:val="31"/>
        </w:numPr>
      </w:pPr>
      <w:r w:rsidRPr="00BA3FFA">
        <w:t xml:space="preserve">Which brand has the greater mean </w:t>
      </w:r>
      <w:r>
        <w:t xml:space="preserve">battery </w:t>
      </w:r>
      <w:r w:rsidRPr="00BA3FFA">
        <w:t xml:space="preserve">life? </w:t>
      </w:r>
      <w:r w:rsidR="00327A1B">
        <w:t xml:space="preserve"> </w:t>
      </w:r>
      <w:r w:rsidRPr="00BA3FFA">
        <w:t>(You should be able to answer this question without doing any calculations</w:t>
      </w:r>
      <w:r w:rsidR="00327A1B">
        <w:t>.</w:t>
      </w:r>
      <w:r w:rsidRPr="00BA3FFA">
        <w:t>)</w:t>
      </w:r>
    </w:p>
    <w:p w14:paraId="4718FD58" w14:textId="77777777" w:rsidR="00F07FD4" w:rsidRPr="00BA3FFA" w:rsidRDefault="00F07FD4" w:rsidP="00F07FD4">
      <w:pPr>
        <w:pStyle w:val="ny-lesson-SFinsert-response"/>
        <w:ind w:firstLine="360"/>
      </w:pPr>
      <w:r>
        <w:t>Brand C has a greater mean battery life.</w:t>
      </w:r>
    </w:p>
    <w:p w14:paraId="24BBF55B" w14:textId="77777777" w:rsidR="00F07FD4" w:rsidRPr="00636901" w:rsidRDefault="00F07FD4" w:rsidP="00005271">
      <w:pPr>
        <w:pStyle w:val="ny-lesson-SFinsert-number-list"/>
        <w:numPr>
          <w:ilvl w:val="0"/>
          <w:numId w:val="0"/>
        </w:numPr>
        <w:ind w:left="1224"/>
      </w:pPr>
    </w:p>
    <w:p w14:paraId="59C07C79" w14:textId="77777777" w:rsidR="00F07FD4" w:rsidRPr="00BA3FFA" w:rsidRDefault="00F07FD4" w:rsidP="00F07FD4">
      <w:pPr>
        <w:pStyle w:val="ny-lesson-SFinsert-number-list"/>
        <w:numPr>
          <w:ilvl w:val="0"/>
          <w:numId w:val="22"/>
        </w:numPr>
      </w:pPr>
      <w:r w:rsidRPr="00BA3FFA">
        <w:t>Which brand shows greater variability?</w:t>
      </w:r>
    </w:p>
    <w:p w14:paraId="487414AF" w14:textId="77777777" w:rsidR="00F07FD4" w:rsidRPr="00BA3FFA" w:rsidRDefault="00F07FD4" w:rsidP="00F07FD4">
      <w:pPr>
        <w:pStyle w:val="ny-lesson-SFinsert-response"/>
        <w:ind w:firstLine="360"/>
      </w:pPr>
      <w:r>
        <w:t>Brand A shows greater variability.</w:t>
      </w:r>
    </w:p>
    <w:p w14:paraId="284A588A" w14:textId="77777777" w:rsidR="00F07FD4" w:rsidRPr="00636901" w:rsidRDefault="00F07FD4" w:rsidP="00005271">
      <w:pPr>
        <w:pStyle w:val="ny-lesson-SFinsert-number-list"/>
        <w:numPr>
          <w:ilvl w:val="0"/>
          <w:numId w:val="0"/>
        </w:numPr>
        <w:ind w:left="1224"/>
      </w:pPr>
    </w:p>
    <w:p w14:paraId="47336D3D" w14:textId="77777777" w:rsidR="00F07FD4" w:rsidRPr="00BA3FFA" w:rsidRDefault="00F07FD4" w:rsidP="00F07FD4">
      <w:pPr>
        <w:pStyle w:val="ny-lesson-SFinsert-number-list"/>
        <w:numPr>
          <w:ilvl w:val="0"/>
          <w:numId w:val="22"/>
        </w:numPr>
      </w:pPr>
      <w:r w:rsidRPr="00BA3FFA">
        <w:t xml:space="preserve">Which brand would you expect to have the greater deviations from the mean (ignoring the signs of the deviations)? </w:t>
      </w:r>
    </w:p>
    <w:p w14:paraId="1AF2A577" w14:textId="77777777" w:rsidR="00F07FD4" w:rsidRPr="00BA3FFA" w:rsidRDefault="00F07FD4" w:rsidP="00F07FD4">
      <w:pPr>
        <w:pStyle w:val="ny-lesson-SFinsert-response"/>
        <w:ind w:firstLine="360"/>
      </w:pPr>
      <w:r>
        <w:t>Brand A would have greater deviations from the mean.</w:t>
      </w:r>
    </w:p>
    <w:p w14:paraId="69C273B6" w14:textId="77777777" w:rsidR="00F07FD4" w:rsidRPr="00BA3FFA" w:rsidRDefault="00F07FD4" w:rsidP="00F07FD4">
      <w:pPr>
        <w:pStyle w:val="ny-lesson-SFinsert"/>
      </w:pPr>
      <w:r>
        <w:br/>
      </w:r>
      <w:r w:rsidRPr="00BA3FFA">
        <w:t xml:space="preserve">The table below shows the lives for the </w:t>
      </w:r>
      <w:r w:rsidRPr="00327A1B">
        <w:t>Brand C</w:t>
      </w:r>
      <w:r w:rsidRPr="00BA3FFA">
        <w:t xml:space="preserve"> batteries.</w:t>
      </w:r>
    </w:p>
    <w:tbl>
      <w:tblPr>
        <w:tblStyle w:val="TableGrid"/>
        <w:tblW w:w="7922" w:type="dxa"/>
        <w:jc w:val="center"/>
        <w:tblLook w:val="04A0" w:firstRow="1" w:lastRow="0" w:firstColumn="1" w:lastColumn="0" w:noHBand="0" w:noVBand="1"/>
      </w:tblPr>
      <w:tblGrid>
        <w:gridCol w:w="2011"/>
        <w:gridCol w:w="1182"/>
        <w:gridCol w:w="1182"/>
        <w:gridCol w:w="1182"/>
        <w:gridCol w:w="1182"/>
        <w:gridCol w:w="1183"/>
      </w:tblGrid>
      <w:tr w:rsidR="00F07FD4" w:rsidRPr="00BA3FFA" w14:paraId="6D0CFA67" w14:textId="77777777" w:rsidTr="00241C55">
        <w:trPr>
          <w:trHeight w:val="288"/>
          <w:jc w:val="center"/>
        </w:trPr>
        <w:tc>
          <w:tcPr>
            <w:tcW w:w="2011" w:type="dxa"/>
            <w:tcBorders>
              <w:top w:val="single" w:sz="4" w:space="0" w:color="auto"/>
              <w:left w:val="single" w:sz="4" w:space="0" w:color="auto"/>
              <w:bottom w:val="single" w:sz="4" w:space="0" w:color="auto"/>
              <w:right w:val="single" w:sz="4" w:space="0" w:color="auto"/>
            </w:tcBorders>
            <w:vAlign w:val="center"/>
          </w:tcPr>
          <w:p w14:paraId="63DDF0C5" w14:textId="77777777" w:rsidR="00F07FD4" w:rsidRPr="00BA3FFA" w:rsidRDefault="00F07FD4" w:rsidP="00F07FD4">
            <w:pPr>
              <w:jc w:val="center"/>
              <w:rPr>
                <w:rFonts w:cstheme="majorHAnsi"/>
                <w:b/>
                <w:sz w:val="16"/>
                <w:szCs w:val="16"/>
              </w:rPr>
            </w:pPr>
            <w:r w:rsidRPr="00BA3FFA">
              <w:rPr>
                <w:rFonts w:cstheme="majorHAnsi"/>
                <w:b/>
                <w:sz w:val="16"/>
                <w:szCs w:val="16"/>
              </w:rPr>
              <w:t>Life (Hours)</w:t>
            </w:r>
          </w:p>
        </w:tc>
        <w:tc>
          <w:tcPr>
            <w:tcW w:w="1182" w:type="dxa"/>
            <w:tcBorders>
              <w:top w:val="single" w:sz="4" w:space="0" w:color="auto"/>
              <w:left w:val="single" w:sz="4" w:space="0" w:color="auto"/>
              <w:bottom w:val="single" w:sz="4" w:space="0" w:color="auto"/>
              <w:right w:val="single" w:sz="4" w:space="0" w:color="auto"/>
            </w:tcBorders>
            <w:vAlign w:val="center"/>
          </w:tcPr>
          <w:p w14:paraId="546AA5BC" w14:textId="7993029C"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115</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1A64F3EB" w14:textId="574CC367"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119</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2DEE30F3" w14:textId="5AEDFB77"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112</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25D8A50F" w14:textId="641253C3"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98</m:t>
                </m:r>
              </m:oMath>
            </m:oMathPara>
          </w:p>
        </w:tc>
        <w:tc>
          <w:tcPr>
            <w:tcW w:w="1183" w:type="dxa"/>
            <w:tcBorders>
              <w:top w:val="single" w:sz="4" w:space="0" w:color="auto"/>
              <w:left w:val="single" w:sz="4" w:space="0" w:color="auto"/>
              <w:bottom w:val="single" w:sz="4" w:space="0" w:color="auto"/>
              <w:right w:val="single" w:sz="4" w:space="0" w:color="auto"/>
            </w:tcBorders>
            <w:vAlign w:val="center"/>
          </w:tcPr>
          <w:p w14:paraId="0340EE92" w14:textId="432C6730" w:rsidR="00F07FD4" w:rsidRPr="00636901" w:rsidRDefault="00636901" w:rsidP="00F07FD4">
            <w:pPr>
              <w:jc w:val="center"/>
              <w:rPr>
                <w:rFonts w:ascii="Cambria Math" w:hAnsi="Cambria Math" w:cstheme="majorHAnsi"/>
                <w:sz w:val="16"/>
                <w:szCs w:val="16"/>
                <w:oMath/>
              </w:rPr>
            </w:pPr>
            <m:oMathPara>
              <m:oMath>
                <m:r>
                  <m:rPr>
                    <m:sty m:val="bi"/>
                  </m:rPr>
                  <w:rPr>
                    <w:rFonts w:ascii="Cambria Math" w:hAnsi="Cambria Math" w:cstheme="majorHAnsi"/>
                    <w:sz w:val="16"/>
                    <w:szCs w:val="16"/>
                  </w:rPr>
                  <m:t>106</m:t>
                </m:r>
              </m:oMath>
            </m:oMathPara>
          </w:p>
        </w:tc>
      </w:tr>
      <w:tr w:rsidR="00F07FD4" w:rsidRPr="00BA3FFA" w14:paraId="00B8C80C" w14:textId="77777777" w:rsidTr="00241C55">
        <w:trPr>
          <w:trHeight w:val="288"/>
          <w:jc w:val="center"/>
        </w:trPr>
        <w:tc>
          <w:tcPr>
            <w:tcW w:w="2011" w:type="dxa"/>
            <w:tcBorders>
              <w:top w:val="single" w:sz="4" w:space="0" w:color="auto"/>
              <w:left w:val="single" w:sz="4" w:space="0" w:color="auto"/>
              <w:bottom w:val="single" w:sz="4" w:space="0" w:color="auto"/>
              <w:right w:val="single" w:sz="4" w:space="0" w:color="auto"/>
            </w:tcBorders>
            <w:vAlign w:val="center"/>
          </w:tcPr>
          <w:p w14:paraId="25EF376F" w14:textId="77777777" w:rsidR="00F07FD4" w:rsidRPr="00BA3FFA" w:rsidRDefault="00F07FD4" w:rsidP="00F07FD4">
            <w:pPr>
              <w:jc w:val="center"/>
              <w:rPr>
                <w:rFonts w:cstheme="majorHAnsi"/>
                <w:b/>
                <w:sz w:val="16"/>
                <w:szCs w:val="16"/>
              </w:rPr>
            </w:pPr>
            <w:r w:rsidRPr="00BA3FFA">
              <w:rPr>
                <w:rFonts w:cstheme="majorHAnsi"/>
                <w:b/>
                <w:sz w:val="16"/>
                <w:szCs w:val="16"/>
              </w:rPr>
              <w:t>Deviation from the Mean</w:t>
            </w:r>
          </w:p>
        </w:tc>
        <w:tc>
          <w:tcPr>
            <w:tcW w:w="1182" w:type="dxa"/>
            <w:tcBorders>
              <w:top w:val="single" w:sz="4" w:space="0" w:color="auto"/>
              <w:left w:val="single" w:sz="4" w:space="0" w:color="auto"/>
              <w:bottom w:val="single" w:sz="4" w:space="0" w:color="auto"/>
              <w:right w:val="single" w:sz="4" w:space="0" w:color="auto"/>
            </w:tcBorders>
            <w:vAlign w:val="center"/>
          </w:tcPr>
          <w:p w14:paraId="652E6B06" w14:textId="49371B7C"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40CCACE1" w14:textId="6E1B966A"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07111C91" w14:textId="75B6649C"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182" w:type="dxa"/>
            <w:tcBorders>
              <w:top w:val="single" w:sz="4" w:space="0" w:color="auto"/>
              <w:left w:val="single" w:sz="4" w:space="0" w:color="auto"/>
              <w:bottom w:val="single" w:sz="4" w:space="0" w:color="auto"/>
              <w:right w:val="single" w:sz="4" w:space="0" w:color="auto"/>
            </w:tcBorders>
            <w:vAlign w:val="center"/>
          </w:tcPr>
          <w:p w14:paraId="36819E93" w14:textId="09DF52E4"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183" w:type="dxa"/>
            <w:tcBorders>
              <w:top w:val="single" w:sz="4" w:space="0" w:color="auto"/>
              <w:left w:val="single" w:sz="4" w:space="0" w:color="auto"/>
              <w:bottom w:val="single" w:sz="4" w:space="0" w:color="auto"/>
              <w:right w:val="single" w:sz="4" w:space="0" w:color="auto"/>
            </w:tcBorders>
            <w:vAlign w:val="center"/>
          </w:tcPr>
          <w:p w14:paraId="25AD3436" w14:textId="404A6F1C" w:rsidR="00F07FD4" w:rsidRPr="00636901" w:rsidRDefault="00636901" w:rsidP="00F07FD4">
            <w:pPr>
              <w:pStyle w:val="ny-lesson-SFinsert-response-table"/>
              <w:jc w:val="center"/>
              <w:rPr>
                <w:rFonts w:ascii="Cambria Math" w:hAnsi="Cambria Math"/>
                <w:oMath/>
              </w:rPr>
            </w:pPr>
            <m:oMathPara>
              <m:oMath>
                <m:r>
                  <m:rPr>
                    <m:sty m:val="bi"/>
                  </m:rPr>
                  <w:rPr>
                    <w:rFonts w:ascii="Cambria Math" w:hAnsi="Cambria Math"/>
                  </w:rPr>
                  <m:t>-4</m:t>
                </m:r>
              </m:oMath>
            </m:oMathPara>
          </w:p>
        </w:tc>
      </w:tr>
    </w:tbl>
    <w:p w14:paraId="4BDF3253" w14:textId="77777777" w:rsidR="00F07FD4" w:rsidRPr="00636901" w:rsidRDefault="00F07FD4" w:rsidP="00F07FD4">
      <w:pPr>
        <w:pStyle w:val="ny-lesson-SFinsert-number-list"/>
        <w:numPr>
          <w:ilvl w:val="0"/>
          <w:numId w:val="0"/>
        </w:numPr>
        <w:ind w:left="1224"/>
        <w:rPr>
          <w:sz w:val="12"/>
        </w:rPr>
      </w:pPr>
    </w:p>
    <w:p w14:paraId="4C9A7C4F" w14:textId="77777777" w:rsidR="00F07FD4" w:rsidRPr="00BA3FFA" w:rsidRDefault="00F07FD4" w:rsidP="00F07FD4">
      <w:pPr>
        <w:pStyle w:val="ny-lesson-SFinsert-number-list"/>
        <w:numPr>
          <w:ilvl w:val="0"/>
          <w:numId w:val="22"/>
        </w:numPr>
      </w:pPr>
      <w:r w:rsidRPr="00BA3FFA">
        <w:t xml:space="preserve">Calculate the mean </w:t>
      </w:r>
      <w:r>
        <w:t xml:space="preserve">battery life </w:t>
      </w:r>
      <w:r w:rsidRPr="00BA3FFA">
        <w:t>for Brand C.  (Be sure to include a unit in your answer.)</w:t>
      </w:r>
    </w:p>
    <w:p w14:paraId="5D9FC60D" w14:textId="355F9F4D" w:rsidR="00F07FD4" w:rsidRDefault="00F07FD4" w:rsidP="00F07FD4">
      <w:pPr>
        <w:pStyle w:val="ny-lesson-SFinsert-response"/>
        <w:ind w:firstLine="360"/>
      </w:pPr>
      <w:r>
        <w:t xml:space="preserve">The mean battery life for Brand C is </w:t>
      </w:r>
      <m:oMath>
        <m:r>
          <m:rPr>
            <m:sty m:val="bi"/>
          </m:rPr>
          <w:rPr>
            <w:rFonts w:ascii="Cambria Math" w:hAnsi="Cambria Math"/>
          </w:rPr>
          <m:t>110</m:t>
        </m:r>
      </m:oMath>
      <w:r>
        <w:t xml:space="preserve"> hours.</w:t>
      </w:r>
    </w:p>
    <w:p w14:paraId="557DDB61" w14:textId="77777777" w:rsidR="00F07FD4" w:rsidRPr="00636901" w:rsidRDefault="00F07FD4" w:rsidP="00005271">
      <w:pPr>
        <w:pStyle w:val="ny-lesson-SFinsert-number-list"/>
        <w:numPr>
          <w:ilvl w:val="0"/>
          <w:numId w:val="0"/>
        </w:numPr>
        <w:ind w:left="1224"/>
      </w:pPr>
    </w:p>
    <w:p w14:paraId="5855FF57" w14:textId="77777777" w:rsidR="00F07FD4" w:rsidRPr="00BA3FFA" w:rsidRDefault="00F07FD4" w:rsidP="00F07FD4">
      <w:pPr>
        <w:pStyle w:val="ny-lesson-SFinsert-number-list"/>
        <w:numPr>
          <w:ilvl w:val="0"/>
          <w:numId w:val="22"/>
        </w:numPr>
      </w:pPr>
      <w:r w:rsidRPr="00BA3FFA">
        <w:t>Write the deviations from the mean in the empty cells of the table for Brand C.</w:t>
      </w:r>
    </w:p>
    <w:p w14:paraId="7631840B" w14:textId="77777777" w:rsidR="00F07FD4" w:rsidRPr="00BA3FFA" w:rsidRDefault="00F07FD4" w:rsidP="00F07FD4">
      <w:pPr>
        <w:pStyle w:val="ny-lesson-SFinsert-response"/>
        <w:ind w:firstLine="360"/>
      </w:pPr>
      <w:r>
        <w:t>See table above.</w:t>
      </w:r>
    </w:p>
    <w:p w14:paraId="64A39939" w14:textId="77777777" w:rsidR="00F07FD4" w:rsidRPr="00636901" w:rsidRDefault="00F07FD4" w:rsidP="00005271">
      <w:pPr>
        <w:pStyle w:val="ny-lesson-SFinsert-number-list"/>
        <w:numPr>
          <w:ilvl w:val="0"/>
          <w:numId w:val="0"/>
        </w:numPr>
        <w:ind w:left="1224"/>
      </w:pPr>
    </w:p>
    <w:p w14:paraId="733A0A07" w14:textId="77777777" w:rsidR="00F07FD4" w:rsidRPr="00BA3FFA" w:rsidRDefault="00F07FD4" w:rsidP="00F07FD4">
      <w:pPr>
        <w:pStyle w:val="ny-lesson-SFinsert-number-list"/>
        <w:numPr>
          <w:ilvl w:val="0"/>
          <w:numId w:val="22"/>
        </w:numPr>
      </w:pPr>
      <w:r w:rsidRPr="00BA3FFA">
        <w:t>Ignoring the signs, are the deviations from the mean generally larger for Brand A or for Brand C?  Does your answer agree with your answer to Exercise 7?</w:t>
      </w:r>
    </w:p>
    <w:p w14:paraId="149FA515" w14:textId="77777777" w:rsidR="00F07FD4" w:rsidRDefault="00F07FD4" w:rsidP="00F07FD4">
      <w:pPr>
        <w:pStyle w:val="ny-lesson-SFinsert-response"/>
        <w:ind w:firstLine="360"/>
      </w:pPr>
      <w:r>
        <w:t>The deviations from the mean are generally larger for Brand A.  Yes.</w:t>
      </w:r>
    </w:p>
    <w:p w14:paraId="159907AA" w14:textId="77777777" w:rsidR="00005271" w:rsidRDefault="00005271" w:rsidP="00F07FD4">
      <w:pPr>
        <w:pStyle w:val="ny-lesson-SFinsert-response"/>
        <w:ind w:firstLine="360"/>
      </w:pPr>
    </w:p>
    <w:p w14:paraId="2AC7BB4F" w14:textId="77777777" w:rsidR="00005271" w:rsidRDefault="00005271" w:rsidP="00F07FD4">
      <w:pPr>
        <w:pStyle w:val="ny-lesson-SFinsert-response"/>
        <w:ind w:firstLine="360"/>
      </w:pPr>
    </w:p>
    <w:p w14:paraId="4B8CD7E4" w14:textId="77777777" w:rsidR="00F07FD4" w:rsidRPr="007C3169" w:rsidRDefault="00F07FD4" w:rsidP="00F07FD4">
      <w:pPr>
        <w:pStyle w:val="ny-lesson-hdr-1"/>
      </w:pPr>
      <w:r w:rsidRPr="00C64731">
        <w:lastRenderedPageBreak/>
        <w:t>Exercise</w:t>
      </w:r>
      <w:r>
        <w:t>s 11–15</w:t>
      </w:r>
      <w:r w:rsidRPr="00C64731">
        <w:t xml:space="preserve"> (10 minutes)</w:t>
      </w:r>
    </w:p>
    <w:p w14:paraId="754327AE" w14:textId="77777777" w:rsidR="00F07FD4" w:rsidRPr="00097030" w:rsidRDefault="00F07FD4" w:rsidP="00F07FD4">
      <w:pPr>
        <w:pStyle w:val="ny-lesson-paragraph"/>
      </w:pPr>
      <w:r>
        <w:t>Allow students to work Exercises 11–15</w:t>
      </w:r>
      <w:r w:rsidRPr="00097030">
        <w:t xml:space="preserve"> independently and then compare their answers with a neighbor.  Frame discussions around any disagreements between students.</w:t>
      </w:r>
    </w:p>
    <w:p w14:paraId="04ECEB84" w14:textId="3DC459D0" w:rsidR="00F07FD4" w:rsidRDefault="00F07FD4" w:rsidP="00F07FD4">
      <w:pPr>
        <w:pStyle w:val="ny-lesson-SFinsert"/>
      </w:pPr>
      <w:r>
        <w:rPr>
          <w:noProof/>
        </w:rPr>
        <mc:AlternateContent>
          <mc:Choice Requires="wps">
            <w:drawing>
              <wp:anchor distT="0" distB="0" distL="114300" distR="114300" simplePos="0" relativeHeight="251663360" behindDoc="0" locked="0" layoutInCell="1" allowOverlap="1" wp14:anchorId="7F01DA81" wp14:editId="23CF359C">
                <wp:simplePos x="0" y="0"/>
                <wp:positionH relativeFrom="margin">
                  <wp:align>center</wp:align>
                </wp:positionH>
                <wp:positionV relativeFrom="paragraph">
                  <wp:posOffset>66040</wp:posOffset>
                </wp:positionV>
                <wp:extent cx="5303520" cy="6870700"/>
                <wp:effectExtent l="0" t="0" r="11430" b="254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8707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A220B0" id="Rectangle 15" o:spid="_x0000_s1026" style="position:absolute;margin-left:0;margin-top:5.2pt;width:417.6pt;height:54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" filled="f" strokecolor="#4f6228" strokeweight="1.15pt">
                <w10:wrap anchorx="margin"/>
              </v:rect>
            </w:pict>
          </mc:Fallback>
        </mc:AlternateContent>
      </w:r>
      <w:r w:rsidR="00005271">
        <w:br/>
      </w:r>
      <w:r w:rsidRPr="00C64731">
        <w:t>Exercise</w:t>
      </w:r>
      <w:r>
        <w:t>s 11–15</w:t>
      </w:r>
    </w:p>
    <w:p w14:paraId="1013D783" w14:textId="10328A3F" w:rsidR="00F07FD4" w:rsidRDefault="00F07FD4" w:rsidP="00F07FD4">
      <w:pPr>
        <w:pStyle w:val="ny-lesson-SFinsert"/>
        <w:rPr>
          <w:rFonts w:cstheme="majorHAnsi"/>
          <w:sz w:val="20"/>
          <w:szCs w:val="20"/>
        </w:rPr>
      </w:pPr>
      <w:r>
        <w:rPr>
          <w:rFonts w:cstheme="majorHAnsi"/>
          <w:noProof/>
          <w:sz w:val="20"/>
          <w:szCs w:val="20"/>
        </w:rPr>
        <w:drawing>
          <wp:anchor distT="0" distB="0" distL="114300" distR="114300" simplePos="0" relativeHeight="251674624" behindDoc="1" locked="0" layoutInCell="1" allowOverlap="1" wp14:anchorId="305BE0A1" wp14:editId="4FC53CBB">
            <wp:simplePos x="0" y="0"/>
            <wp:positionH relativeFrom="column">
              <wp:posOffset>1785620</wp:posOffset>
            </wp:positionH>
            <wp:positionV relativeFrom="paragraph">
              <wp:posOffset>248285</wp:posOffset>
            </wp:positionV>
            <wp:extent cx="2675255" cy="1647825"/>
            <wp:effectExtent l="0" t="0" r="0" b="9525"/>
            <wp:wrapTight wrapText="bothSides">
              <wp:wrapPolygon edited="0">
                <wp:start x="0" y="0"/>
                <wp:lineTo x="0" y="21475"/>
                <wp:lineTo x="21380" y="21475"/>
                <wp:lineTo x="213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42988.tmp"/>
                    <pic:cNvPicPr/>
                  </pic:nvPicPr>
                  <pic:blipFill>
                    <a:blip r:embed="rId14">
                      <a:extLst>
                        <a:ext uri="{28A0092B-C50C-407E-A947-70E740481C1C}">
                          <a14:useLocalDpi xmlns:a14="http://schemas.microsoft.com/office/drawing/2010/main" val="0"/>
                        </a:ext>
                      </a:extLst>
                    </a:blip>
                    <a:stretch>
                      <a:fillRect/>
                    </a:stretch>
                  </pic:blipFill>
                  <pic:spPr>
                    <a:xfrm>
                      <a:off x="0" y="0"/>
                      <a:ext cx="2675255" cy="1647825"/>
                    </a:xfrm>
                    <a:prstGeom prst="rect">
                      <a:avLst/>
                    </a:prstGeom>
                  </pic:spPr>
                </pic:pic>
              </a:graphicData>
            </a:graphic>
          </wp:anchor>
        </w:drawing>
      </w:r>
      <w:r>
        <w:t xml:space="preserve">The lives of </w:t>
      </w:r>
      <m:oMath>
        <m:r>
          <m:rPr>
            <m:sty m:val="bi"/>
          </m:rPr>
          <w:rPr>
            <w:rFonts w:ascii="Cambria Math" w:hAnsi="Cambria Math"/>
          </w:rPr>
          <m:t>100</m:t>
        </m:r>
      </m:oMath>
      <w:r>
        <w:t xml:space="preserve"> batteries of Brand D and </w:t>
      </w:r>
      <m:oMath>
        <m:r>
          <m:rPr>
            <m:sty m:val="bi"/>
          </m:rPr>
          <w:rPr>
            <w:rFonts w:ascii="Cambria Math" w:hAnsi="Cambria Math"/>
          </w:rPr>
          <m:t>100</m:t>
        </m:r>
      </m:oMath>
      <w:r>
        <w:t xml:space="preserve"> batteries of Brand E were determined.  The results are summarized in the histograms below.</w:t>
      </w:r>
    </w:p>
    <w:p w14:paraId="643F64AD" w14:textId="77777777" w:rsidR="00F07FD4" w:rsidRDefault="00F07FD4" w:rsidP="00F07FD4">
      <w:pPr>
        <w:tabs>
          <w:tab w:val="left" w:pos="810"/>
        </w:tabs>
        <w:jc w:val="center"/>
        <w:rPr>
          <w:rFonts w:cstheme="majorHAnsi"/>
          <w:sz w:val="20"/>
          <w:szCs w:val="20"/>
        </w:rPr>
      </w:pPr>
    </w:p>
    <w:p w14:paraId="6F062181" w14:textId="77777777" w:rsidR="00F07FD4" w:rsidRDefault="00F07FD4" w:rsidP="00F07FD4">
      <w:pPr>
        <w:tabs>
          <w:tab w:val="left" w:pos="810"/>
        </w:tabs>
        <w:jc w:val="center"/>
        <w:rPr>
          <w:rFonts w:cstheme="majorHAnsi"/>
          <w:sz w:val="20"/>
          <w:szCs w:val="20"/>
        </w:rPr>
      </w:pPr>
    </w:p>
    <w:p w14:paraId="594037D7" w14:textId="77777777" w:rsidR="00F07FD4" w:rsidRDefault="00F07FD4" w:rsidP="00F07FD4">
      <w:pPr>
        <w:tabs>
          <w:tab w:val="left" w:pos="810"/>
        </w:tabs>
        <w:jc w:val="center"/>
        <w:rPr>
          <w:rFonts w:cstheme="majorHAnsi"/>
          <w:sz w:val="20"/>
          <w:szCs w:val="20"/>
        </w:rPr>
      </w:pPr>
    </w:p>
    <w:p w14:paraId="0FAB1531" w14:textId="77777777" w:rsidR="00F07FD4" w:rsidRDefault="00F07FD4" w:rsidP="00F07FD4">
      <w:pPr>
        <w:tabs>
          <w:tab w:val="left" w:pos="810"/>
        </w:tabs>
        <w:jc w:val="center"/>
        <w:rPr>
          <w:rFonts w:cstheme="majorHAnsi"/>
          <w:sz w:val="20"/>
          <w:szCs w:val="20"/>
        </w:rPr>
      </w:pPr>
    </w:p>
    <w:p w14:paraId="3158A35C" w14:textId="77777777" w:rsidR="00F07FD4" w:rsidRDefault="00F07FD4" w:rsidP="00F07FD4">
      <w:pPr>
        <w:tabs>
          <w:tab w:val="left" w:pos="810"/>
        </w:tabs>
        <w:jc w:val="center"/>
        <w:rPr>
          <w:rFonts w:cstheme="majorHAnsi"/>
          <w:sz w:val="20"/>
          <w:szCs w:val="20"/>
        </w:rPr>
      </w:pPr>
    </w:p>
    <w:p w14:paraId="307FE0DB" w14:textId="77777777" w:rsidR="00F07FD4" w:rsidRDefault="00F07FD4" w:rsidP="00F07FD4">
      <w:pPr>
        <w:tabs>
          <w:tab w:val="left" w:pos="810"/>
        </w:tabs>
        <w:jc w:val="center"/>
        <w:rPr>
          <w:rFonts w:cstheme="majorHAnsi"/>
          <w:sz w:val="20"/>
          <w:szCs w:val="20"/>
        </w:rPr>
      </w:pPr>
      <w:r>
        <w:rPr>
          <w:rFonts w:cstheme="majorHAnsi"/>
          <w:noProof/>
          <w:sz w:val="20"/>
          <w:szCs w:val="20"/>
        </w:rPr>
        <w:drawing>
          <wp:anchor distT="0" distB="0" distL="114300" distR="114300" simplePos="0" relativeHeight="251673600" behindDoc="1" locked="0" layoutInCell="1" allowOverlap="1" wp14:anchorId="5CB7AD45" wp14:editId="0D7F1A05">
            <wp:simplePos x="0" y="0"/>
            <wp:positionH relativeFrom="column">
              <wp:posOffset>1892300</wp:posOffset>
            </wp:positionH>
            <wp:positionV relativeFrom="paragraph">
              <wp:posOffset>114935</wp:posOffset>
            </wp:positionV>
            <wp:extent cx="2468880" cy="1645920"/>
            <wp:effectExtent l="0" t="0" r="7620" b="0"/>
            <wp:wrapTight wrapText="bothSides">
              <wp:wrapPolygon edited="0">
                <wp:start x="0" y="0"/>
                <wp:lineTo x="0" y="21250"/>
                <wp:lineTo x="21500" y="21250"/>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27 graph 2  grade 9 student.jpg"/>
                    <pic:cNvPicPr/>
                  </pic:nvPicPr>
                  <pic:blipFill>
                    <a:blip r:embed="rId15">
                      <a:extLst>
                        <a:ext uri="{28A0092B-C50C-407E-A947-70E740481C1C}">
                          <a14:useLocalDpi xmlns:a14="http://schemas.microsoft.com/office/drawing/2010/main" val="0"/>
                        </a:ext>
                      </a:extLst>
                    </a:blip>
                    <a:stretch>
                      <a:fillRect/>
                    </a:stretch>
                  </pic:blipFill>
                  <pic:spPr>
                    <a:xfrm>
                      <a:off x="0" y="0"/>
                      <a:ext cx="2468880" cy="1645920"/>
                    </a:xfrm>
                    <a:prstGeom prst="rect">
                      <a:avLst/>
                    </a:prstGeom>
                  </pic:spPr>
                </pic:pic>
              </a:graphicData>
            </a:graphic>
          </wp:anchor>
        </w:drawing>
      </w:r>
    </w:p>
    <w:p w14:paraId="34E202A2" w14:textId="77777777" w:rsidR="00F07FD4" w:rsidRDefault="00F07FD4" w:rsidP="00F07FD4">
      <w:pPr>
        <w:pStyle w:val="ny-lesson-SFinsert-number-list"/>
        <w:numPr>
          <w:ilvl w:val="0"/>
          <w:numId w:val="0"/>
        </w:numPr>
        <w:ind w:left="1224"/>
      </w:pPr>
    </w:p>
    <w:p w14:paraId="5D8BC8DB" w14:textId="77777777" w:rsidR="00F07FD4" w:rsidRDefault="00F07FD4" w:rsidP="00F07FD4">
      <w:pPr>
        <w:pStyle w:val="ny-lesson-SFinsert-number-list"/>
        <w:numPr>
          <w:ilvl w:val="0"/>
          <w:numId w:val="0"/>
        </w:numPr>
        <w:ind w:left="1224"/>
      </w:pPr>
    </w:p>
    <w:p w14:paraId="56A568C0" w14:textId="77777777" w:rsidR="00F07FD4" w:rsidRDefault="00F07FD4" w:rsidP="00F07FD4">
      <w:pPr>
        <w:pStyle w:val="ny-lesson-SFinsert-number-list"/>
        <w:numPr>
          <w:ilvl w:val="0"/>
          <w:numId w:val="0"/>
        </w:numPr>
        <w:ind w:left="1224"/>
      </w:pPr>
    </w:p>
    <w:p w14:paraId="22B07CDF" w14:textId="77777777" w:rsidR="00F07FD4" w:rsidRDefault="00F07FD4" w:rsidP="00F07FD4">
      <w:pPr>
        <w:pStyle w:val="ny-lesson-SFinsert-number-list"/>
        <w:numPr>
          <w:ilvl w:val="0"/>
          <w:numId w:val="0"/>
        </w:numPr>
        <w:ind w:left="1224"/>
      </w:pPr>
    </w:p>
    <w:p w14:paraId="67B338CC" w14:textId="77777777" w:rsidR="00F07FD4" w:rsidRDefault="00F07FD4" w:rsidP="00F07FD4">
      <w:pPr>
        <w:pStyle w:val="ny-lesson-SFinsert-number-list"/>
        <w:numPr>
          <w:ilvl w:val="0"/>
          <w:numId w:val="0"/>
        </w:numPr>
        <w:ind w:left="1224"/>
      </w:pPr>
    </w:p>
    <w:p w14:paraId="6196D661" w14:textId="77777777" w:rsidR="00F07FD4" w:rsidRDefault="00F07FD4" w:rsidP="00F07FD4">
      <w:pPr>
        <w:pStyle w:val="ny-lesson-SFinsert-number-list"/>
        <w:numPr>
          <w:ilvl w:val="0"/>
          <w:numId w:val="0"/>
        </w:numPr>
        <w:ind w:left="1224"/>
      </w:pPr>
    </w:p>
    <w:p w14:paraId="72AB3322" w14:textId="77777777" w:rsidR="00F07FD4" w:rsidRDefault="00F07FD4" w:rsidP="00F07FD4">
      <w:pPr>
        <w:pStyle w:val="ny-lesson-SFinsert-number-list"/>
        <w:numPr>
          <w:ilvl w:val="0"/>
          <w:numId w:val="0"/>
        </w:numPr>
        <w:ind w:left="1224"/>
      </w:pPr>
    </w:p>
    <w:p w14:paraId="2CD58EC5" w14:textId="77777777" w:rsidR="00F07FD4" w:rsidRDefault="00F07FD4" w:rsidP="00F07FD4">
      <w:pPr>
        <w:pStyle w:val="ny-lesson-SFinsert-number-list"/>
        <w:numPr>
          <w:ilvl w:val="0"/>
          <w:numId w:val="0"/>
        </w:numPr>
        <w:ind w:left="1224"/>
      </w:pPr>
    </w:p>
    <w:p w14:paraId="17D2F94E" w14:textId="77777777" w:rsidR="00F07FD4" w:rsidRDefault="00F07FD4" w:rsidP="00F07FD4">
      <w:pPr>
        <w:pStyle w:val="ny-lesson-SFinsert-number-list"/>
        <w:numPr>
          <w:ilvl w:val="0"/>
          <w:numId w:val="0"/>
        </w:numPr>
        <w:ind w:left="1224"/>
      </w:pPr>
    </w:p>
    <w:p w14:paraId="13B2E1BB" w14:textId="2F5F59BF" w:rsidR="00F07FD4" w:rsidRPr="00162E83" w:rsidRDefault="00F07FD4" w:rsidP="00F07FD4">
      <w:pPr>
        <w:pStyle w:val="ny-lesson-SFinsert-number-list"/>
        <w:numPr>
          <w:ilvl w:val="0"/>
          <w:numId w:val="22"/>
        </w:numPr>
      </w:pPr>
      <w:r w:rsidRPr="00162E83">
        <w:t xml:space="preserve">Estimate the mean </w:t>
      </w:r>
      <w:r>
        <w:t xml:space="preserve">battery </w:t>
      </w:r>
      <w:r w:rsidRPr="00162E83">
        <w:t xml:space="preserve">life for Brand D. </w:t>
      </w:r>
      <w:r w:rsidR="00FA565A">
        <w:t xml:space="preserve"> </w:t>
      </w:r>
      <w:r w:rsidRPr="00162E83">
        <w:t>(Do</w:t>
      </w:r>
      <w:r>
        <w:t xml:space="preserve"> </w:t>
      </w:r>
      <w:r w:rsidRPr="00162E83">
        <w:t>n</w:t>
      </w:r>
      <w:r>
        <w:t>o</w:t>
      </w:r>
      <w:r w:rsidRPr="00162E83">
        <w:t>t do any calculations</w:t>
      </w:r>
      <w:r w:rsidR="00FA565A">
        <w:t>.</w:t>
      </w:r>
      <w:r w:rsidRPr="00162E83">
        <w:t>)</w:t>
      </w:r>
    </w:p>
    <w:p w14:paraId="508A85D8" w14:textId="5F6E8E81" w:rsidR="00F07FD4" w:rsidRPr="00162E83" w:rsidRDefault="00FA565A" w:rsidP="00F07FD4">
      <w:pPr>
        <w:pStyle w:val="ny-lesson-SFinsert-response"/>
        <w:ind w:firstLine="360"/>
      </w:pPr>
      <w:r>
        <w:t>The mean batter</w:t>
      </w:r>
      <w:r w:rsidR="00F84C9C">
        <w:t>y</w:t>
      </w:r>
      <w:r>
        <w:t xml:space="preserve"> life is a</w:t>
      </w:r>
      <w:r w:rsidR="00F07FD4">
        <w:t xml:space="preserve">pproximately </w:t>
      </w:r>
      <m:oMath>
        <m:r>
          <m:rPr>
            <m:sty m:val="bi"/>
          </m:rPr>
          <w:rPr>
            <w:rFonts w:ascii="Cambria Math" w:hAnsi="Cambria Math"/>
          </w:rPr>
          <m:t>110</m:t>
        </m:r>
      </m:oMath>
      <w:r w:rsidR="00F07FD4">
        <w:t xml:space="preserve"> hours.</w:t>
      </w:r>
    </w:p>
    <w:p w14:paraId="6D3D912C" w14:textId="77777777" w:rsidR="00F07FD4" w:rsidRDefault="00F07FD4" w:rsidP="00F07FD4">
      <w:pPr>
        <w:pStyle w:val="ny-lesson-SFinsert-number-list"/>
        <w:numPr>
          <w:ilvl w:val="0"/>
          <w:numId w:val="0"/>
        </w:numPr>
        <w:ind w:left="1224"/>
      </w:pPr>
    </w:p>
    <w:p w14:paraId="6DF73FCA" w14:textId="79DE7F80" w:rsidR="00F07FD4" w:rsidRPr="00162E83" w:rsidRDefault="00F07FD4" w:rsidP="00F07FD4">
      <w:pPr>
        <w:pStyle w:val="ny-lesson-SFinsert-number-list"/>
        <w:numPr>
          <w:ilvl w:val="0"/>
          <w:numId w:val="22"/>
        </w:numPr>
      </w:pPr>
      <w:r w:rsidRPr="00162E83">
        <w:t xml:space="preserve">Estimate the mean </w:t>
      </w:r>
      <w:r>
        <w:t xml:space="preserve">battery </w:t>
      </w:r>
      <w:r w:rsidRPr="00162E83">
        <w:t xml:space="preserve">life for Brand E. </w:t>
      </w:r>
      <w:r w:rsidR="00FA565A">
        <w:t xml:space="preserve"> </w:t>
      </w:r>
      <w:r w:rsidRPr="00162E83">
        <w:t>(</w:t>
      </w:r>
      <w:r w:rsidR="00605C48">
        <w:t>Do not do any calculations.</w:t>
      </w:r>
      <w:r w:rsidRPr="00162E83">
        <w:t>)</w:t>
      </w:r>
    </w:p>
    <w:p w14:paraId="41571D7F" w14:textId="67CE590B" w:rsidR="00F07FD4" w:rsidRPr="00162E83" w:rsidRDefault="00FA565A" w:rsidP="00F07FD4">
      <w:pPr>
        <w:pStyle w:val="ny-lesson-SFinsert-response"/>
        <w:ind w:firstLine="360"/>
      </w:pPr>
      <w:r>
        <w:t>The mean battery life is a</w:t>
      </w:r>
      <w:r w:rsidR="00F07FD4">
        <w:t xml:space="preserve">pproximately </w:t>
      </w:r>
      <m:oMath>
        <m:r>
          <m:rPr>
            <m:sty m:val="bi"/>
          </m:rPr>
          <w:rPr>
            <w:rFonts w:ascii="Cambria Math" w:hAnsi="Cambria Math"/>
          </w:rPr>
          <m:t>130</m:t>
        </m:r>
      </m:oMath>
      <w:r w:rsidR="00F07FD4">
        <w:t xml:space="preserve"> hours.</w:t>
      </w:r>
    </w:p>
    <w:p w14:paraId="46136761" w14:textId="77777777" w:rsidR="00F07FD4" w:rsidRDefault="00F07FD4" w:rsidP="00F07FD4">
      <w:pPr>
        <w:pStyle w:val="ny-lesson-SFinsert-number-list"/>
        <w:numPr>
          <w:ilvl w:val="0"/>
          <w:numId w:val="0"/>
        </w:numPr>
        <w:ind w:left="1224"/>
      </w:pPr>
    </w:p>
    <w:p w14:paraId="7171D0B2" w14:textId="723AEB76" w:rsidR="00F07FD4" w:rsidRPr="00162E83" w:rsidRDefault="00F07FD4" w:rsidP="00F07FD4">
      <w:pPr>
        <w:pStyle w:val="ny-lesson-SFinsert-number-list"/>
        <w:numPr>
          <w:ilvl w:val="0"/>
          <w:numId w:val="22"/>
        </w:numPr>
      </w:pPr>
      <w:r w:rsidRPr="00162E83">
        <w:t xml:space="preserve">Which of Brands D and E shows the greater variability in </w:t>
      </w:r>
      <w:r>
        <w:t xml:space="preserve">battery </w:t>
      </w:r>
      <w:r w:rsidRPr="00162E83">
        <w:t xml:space="preserve">lives?  </w:t>
      </w:r>
      <w:r w:rsidR="00FA565A">
        <w:t>D</w:t>
      </w:r>
      <w:r w:rsidRPr="00162E83">
        <w:t>o you think the two brands are roughly the same in this regard?</w:t>
      </w:r>
    </w:p>
    <w:p w14:paraId="36604269" w14:textId="77777777" w:rsidR="00F07FD4" w:rsidRDefault="00F07FD4" w:rsidP="00F07FD4">
      <w:pPr>
        <w:pStyle w:val="ny-lesson-SFinsert-response"/>
        <w:ind w:firstLine="360"/>
      </w:pPr>
      <w:r>
        <w:t>The two brands are roughly the same in terms of variability.</w:t>
      </w:r>
    </w:p>
    <w:p w14:paraId="25E098D4" w14:textId="77777777" w:rsidR="00F07FD4" w:rsidRPr="00162E83" w:rsidRDefault="00F07FD4" w:rsidP="00005271">
      <w:pPr>
        <w:pStyle w:val="ny-lesson-SFinsert-number-list"/>
        <w:numPr>
          <w:ilvl w:val="0"/>
          <w:numId w:val="0"/>
        </w:numPr>
        <w:ind w:left="1224"/>
      </w:pPr>
    </w:p>
    <w:p w14:paraId="3453B8F6" w14:textId="77777777" w:rsidR="00F07FD4" w:rsidRPr="00162E83" w:rsidRDefault="00F07FD4" w:rsidP="00F07FD4">
      <w:pPr>
        <w:pStyle w:val="ny-lesson-SFinsert-number-list"/>
        <w:numPr>
          <w:ilvl w:val="0"/>
          <w:numId w:val="22"/>
        </w:numPr>
      </w:pPr>
      <w:r w:rsidRPr="00162E83">
        <w:t>Estimate the largest deviation from the mean for Brand D.</w:t>
      </w:r>
    </w:p>
    <w:p w14:paraId="0AEB74D6" w14:textId="0B10DD0C" w:rsidR="00F07FD4" w:rsidRPr="00162E83" w:rsidRDefault="00F07FD4" w:rsidP="00F07FD4">
      <w:pPr>
        <w:pStyle w:val="ny-lesson-SFinsert-response"/>
        <w:ind w:firstLine="360"/>
      </w:pPr>
      <w:r>
        <w:t xml:space="preserve">The estimate for the largest value is </w:t>
      </w:r>
      <m:oMath>
        <m:r>
          <m:rPr>
            <m:sty m:val="bi"/>
          </m:rPr>
          <w:rPr>
            <w:rFonts w:ascii="Cambria Math" w:hAnsi="Cambria Math"/>
          </w:rPr>
          <m:t>143</m:t>
        </m:r>
      </m:oMath>
      <w:r>
        <w:t xml:space="preserve"> hours.  So</w:t>
      </w:r>
      <w:r w:rsidR="00FA565A">
        <w:t>,</w:t>
      </w:r>
      <w:r>
        <w:t xml:space="preserve"> the largest deviation is </w:t>
      </w:r>
      <m:oMath>
        <m:r>
          <m:rPr>
            <m:sty m:val="bi"/>
          </m:rPr>
          <w:rPr>
            <w:rFonts w:ascii="Cambria Math" w:hAnsi="Cambria Math"/>
          </w:rPr>
          <m:t>143-110=33</m:t>
        </m:r>
      </m:oMath>
      <w:r>
        <w:t xml:space="preserve"> hours.</w:t>
      </w:r>
    </w:p>
    <w:p w14:paraId="05EDE374" w14:textId="77777777" w:rsidR="00F07FD4" w:rsidRDefault="00F07FD4" w:rsidP="00F07FD4">
      <w:pPr>
        <w:pStyle w:val="ny-lesson-SFinsert-number-list"/>
        <w:numPr>
          <w:ilvl w:val="0"/>
          <w:numId w:val="0"/>
        </w:numPr>
        <w:ind w:left="1224"/>
      </w:pPr>
    </w:p>
    <w:p w14:paraId="123B84FA" w14:textId="77777777" w:rsidR="00F07FD4" w:rsidRPr="00162E83" w:rsidRDefault="00F07FD4" w:rsidP="00F07FD4">
      <w:pPr>
        <w:pStyle w:val="ny-lesson-SFinsert-number-list"/>
        <w:numPr>
          <w:ilvl w:val="0"/>
          <w:numId w:val="22"/>
        </w:numPr>
      </w:pPr>
      <w:r w:rsidRPr="00162E83">
        <w:t>What would you consider a typical deviation from the mean for Brand D?</w:t>
      </w:r>
    </w:p>
    <w:p w14:paraId="10692844" w14:textId="0E23E7CD" w:rsidR="00F07FD4" w:rsidRDefault="00F07FD4" w:rsidP="00F07FD4">
      <w:pPr>
        <w:pStyle w:val="ny-lesson-SFinsert-response"/>
        <w:ind w:firstLine="360"/>
      </w:pPr>
      <w:r>
        <w:t xml:space="preserve">Answers will vary.  Sensible answers would be between </w:t>
      </w:r>
      <m:oMath>
        <m:r>
          <m:rPr>
            <m:sty m:val="bi"/>
          </m:rPr>
          <w:rPr>
            <w:rFonts w:ascii="Cambria Math" w:hAnsi="Cambria Math"/>
          </w:rPr>
          <m:t>5</m:t>
        </m:r>
      </m:oMath>
      <w:r>
        <w:t xml:space="preserve"> and </w:t>
      </w:r>
      <m:oMath>
        <m:r>
          <m:rPr>
            <m:sty m:val="bi"/>
          </m:rPr>
          <w:rPr>
            <w:rFonts w:ascii="Cambria Math" w:hAnsi="Cambria Math"/>
          </w:rPr>
          <m:t>16</m:t>
        </m:r>
      </m:oMath>
      <w:r>
        <w:t xml:space="preserve"> hours.</w:t>
      </w:r>
    </w:p>
    <w:p w14:paraId="2D3A6A15" w14:textId="7F00E1C4" w:rsidR="00F07FD4" w:rsidRDefault="00F07FD4" w:rsidP="00F07FD4">
      <w:pPr>
        <w:pStyle w:val="ny-lesson-paragraph"/>
      </w:pPr>
      <w:r>
        <w:rPr>
          <w:rFonts w:cstheme="majorHAnsi"/>
          <w:noProof/>
          <w:szCs w:val="20"/>
        </w:rPr>
        <w:lastRenderedPageBreak/>
        <w:drawing>
          <wp:anchor distT="0" distB="0" distL="114300" distR="114300" simplePos="0" relativeHeight="251676160" behindDoc="1" locked="0" layoutInCell="1" allowOverlap="1" wp14:anchorId="6015DF25" wp14:editId="7292B3A9">
            <wp:simplePos x="0" y="0"/>
            <wp:positionH relativeFrom="margin">
              <wp:posOffset>1314450</wp:posOffset>
            </wp:positionH>
            <wp:positionV relativeFrom="paragraph">
              <wp:posOffset>403225</wp:posOffset>
            </wp:positionV>
            <wp:extent cx="3609975" cy="2351405"/>
            <wp:effectExtent l="0" t="0" r="9525" b="0"/>
            <wp:wrapTight wrapText="bothSides">
              <wp:wrapPolygon edited="0">
                <wp:start x="0" y="0"/>
                <wp:lineTo x="0" y="21349"/>
                <wp:lineTo x="21543" y="21349"/>
                <wp:lineTo x="2154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9975" cy="2351405"/>
                    </a:xfrm>
                    <a:prstGeom prst="rect">
                      <a:avLst/>
                    </a:prstGeom>
                    <a:noFill/>
                    <a:ln>
                      <a:noFill/>
                    </a:ln>
                  </pic:spPr>
                </pic:pic>
              </a:graphicData>
            </a:graphic>
          </wp:anchor>
        </w:drawing>
      </w:r>
      <w:r w:rsidRPr="00097030">
        <w:t>If there is time available, it would be useful to show</w:t>
      </w:r>
      <w:r w:rsidR="00241C55">
        <w:t xml:space="preserve"> </w:t>
      </w:r>
      <w:r w:rsidRPr="00097030">
        <w:t xml:space="preserve">students how to </w:t>
      </w:r>
      <w:r w:rsidRPr="00097030">
        <w:rPr>
          <w:i/>
        </w:rPr>
        <w:t>calculate</w:t>
      </w:r>
      <w:r w:rsidRPr="00097030">
        <w:t xml:space="preserve"> an estimate of the mean for Brand E. </w:t>
      </w:r>
      <w:r>
        <w:t xml:space="preserve"> </w:t>
      </w:r>
      <w:r w:rsidRPr="00097030">
        <w:t>See below for a histogram with the frequencies shown in parentheses.</w:t>
      </w:r>
    </w:p>
    <w:p w14:paraId="0D919D86" w14:textId="77777777" w:rsidR="00005271" w:rsidRDefault="00005271" w:rsidP="00F07FD4">
      <w:pPr>
        <w:pStyle w:val="ny-lesson-paragraph"/>
      </w:pPr>
    </w:p>
    <w:p w14:paraId="2654DE45" w14:textId="77777777" w:rsidR="00005271" w:rsidRDefault="00005271" w:rsidP="00F07FD4">
      <w:pPr>
        <w:pStyle w:val="ny-lesson-paragraph"/>
      </w:pPr>
    </w:p>
    <w:p w14:paraId="01035030" w14:textId="77777777" w:rsidR="00005271" w:rsidRDefault="00005271" w:rsidP="00F07FD4">
      <w:pPr>
        <w:pStyle w:val="ny-lesson-paragraph"/>
      </w:pPr>
    </w:p>
    <w:p w14:paraId="7727E33A" w14:textId="77777777" w:rsidR="00005271" w:rsidRDefault="00005271" w:rsidP="00F07FD4">
      <w:pPr>
        <w:pStyle w:val="ny-lesson-paragraph"/>
      </w:pPr>
    </w:p>
    <w:p w14:paraId="50452533" w14:textId="77777777" w:rsidR="00005271" w:rsidRDefault="00005271" w:rsidP="00F07FD4">
      <w:pPr>
        <w:pStyle w:val="ny-lesson-paragraph"/>
      </w:pPr>
    </w:p>
    <w:p w14:paraId="07B107F2" w14:textId="77777777" w:rsidR="00005271" w:rsidRDefault="00005271" w:rsidP="00F07FD4">
      <w:pPr>
        <w:pStyle w:val="ny-lesson-paragraph"/>
      </w:pPr>
    </w:p>
    <w:p w14:paraId="2D8A9067" w14:textId="77777777" w:rsidR="00005271" w:rsidRDefault="00005271" w:rsidP="00F07FD4">
      <w:pPr>
        <w:pStyle w:val="ny-lesson-paragraph"/>
      </w:pPr>
    </w:p>
    <w:p w14:paraId="37D28FD1" w14:textId="77777777" w:rsidR="00005271" w:rsidRDefault="00005271" w:rsidP="00F07FD4">
      <w:pPr>
        <w:pStyle w:val="ny-lesson-paragraph"/>
      </w:pPr>
    </w:p>
    <w:p w14:paraId="23E41AF2" w14:textId="77777777" w:rsidR="00005271" w:rsidRDefault="00005271" w:rsidP="00F07FD4">
      <w:pPr>
        <w:pStyle w:val="ny-lesson-paragraph"/>
      </w:pPr>
    </w:p>
    <w:p w14:paraId="00EA7D7A" w14:textId="77777777" w:rsidR="00005271" w:rsidRPr="00017CA9" w:rsidRDefault="00005271" w:rsidP="00F07FD4">
      <w:pPr>
        <w:pStyle w:val="ny-lesson-paragraph"/>
      </w:pPr>
    </w:p>
    <w:p w14:paraId="072FDE0E" w14:textId="7FD76B46" w:rsidR="00F07FD4" w:rsidRDefault="00F07FD4" w:rsidP="00005271">
      <w:pPr>
        <w:pStyle w:val="ny-lesson-paragraph"/>
      </w:pPr>
      <w:r>
        <w:t xml:space="preserve">The actual lives of the batteries cannot be determined from the histogram, so we have to assume that the lives of all the batteries represented by the first block were </w:t>
      </w:r>
      <m:oMath>
        <m:r>
          <w:rPr>
            <w:rFonts w:ascii="Cambria Math" w:hAnsi="Cambria Math"/>
          </w:rPr>
          <m:t>110</m:t>
        </m:r>
      </m:oMath>
      <w:r>
        <w:t xml:space="preserve"> hours, the lives of all the batteries represented by the second block were </w:t>
      </w:r>
      <m:oMath>
        <m:r>
          <w:rPr>
            <w:rFonts w:ascii="Cambria Math" w:hAnsi="Cambria Math"/>
          </w:rPr>
          <m:t>120</m:t>
        </m:r>
      </m:oMath>
      <w:r>
        <w:t xml:space="preserve"> hours, and so on.</w:t>
      </w:r>
    </w:p>
    <w:p w14:paraId="526682D2" w14:textId="77777777" w:rsidR="00F07FD4" w:rsidRDefault="00F07FD4" w:rsidP="00F07FD4">
      <w:pPr>
        <w:pStyle w:val="ny-lesson-paragraph"/>
      </w:pPr>
      <w:r>
        <w:t>Making this assumption, adding up all of the battery lives gives us:</w:t>
      </w:r>
    </w:p>
    <w:p w14:paraId="41B593EC" w14:textId="37555933" w:rsidR="00F07FD4" w:rsidRDefault="00F07FD4" w:rsidP="00F07FD4">
      <w:pPr>
        <w:pStyle w:val="ny-lesson-paragraph"/>
        <w:jc w:val="center"/>
      </w:pPr>
      <m:oMath>
        <m:r>
          <w:rPr>
            <w:rFonts w:ascii="Cambria Math" w:hAnsi="Cambria Math"/>
          </w:rPr>
          <m:t>8·110+30·120+33·130+23·140+5·150+1·160=12900</m:t>
        </m:r>
      </m:oMath>
      <w:r>
        <w:t>.</w:t>
      </w:r>
      <w:r>
        <w:tab/>
      </w:r>
    </w:p>
    <w:p w14:paraId="6DF89235" w14:textId="77777777" w:rsidR="00F07FD4" w:rsidRDefault="00F07FD4" w:rsidP="00F07FD4">
      <w:pPr>
        <w:pStyle w:val="ny-lesson-paragraph"/>
      </w:pPr>
      <w:r>
        <w:t xml:space="preserve">The total number of batteries in the study is </w:t>
      </w:r>
    </w:p>
    <w:p w14:paraId="740DF469" w14:textId="77777777" w:rsidR="00F07FD4" w:rsidRDefault="00F07FD4" w:rsidP="00F07FD4">
      <w:pPr>
        <w:pStyle w:val="ny-lesson-paragraph"/>
        <w:jc w:val="center"/>
      </w:pPr>
      <m:oMath>
        <m:r>
          <w:rPr>
            <w:rFonts w:ascii="Cambria Math" w:hAnsi="Cambria Math"/>
          </w:rPr>
          <m:t>8+30+33+23+5+1=100</m:t>
        </m:r>
      </m:oMath>
      <w:r>
        <w:t>.</w:t>
      </w:r>
    </w:p>
    <w:p w14:paraId="56665568" w14:textId="432E0DC8" w:rsidR="00F07FD4" w:rsidRPr="00636901" w:rsidRDefault="00F07FD4" w:rsidP="00F07FD4">
      <w:pPr>
        <w:pStyle w:val="ny-lesson-paragraph"/>
        <w:rPr>
          <w:sz w:val="24"/>
        </w:rPr>
      </w:pPr>
      <w:r>
        <w:t>So</w:t>
      </w:r>
      <w:r w:rsidR="00FA565A">
        <w:t>,</w:t>
      </w:r>
      <w:r>
        <w:t xml:space="preserve"> our estimate of the mean battery life is </w:t>
      </w:r>
      <m:oMath>
        <m:f>
          <m:fPr>
            <m:ctrlPr>
              <w:rPr>
                <w:rFonts w:ascii="Cambria Math" w:hAnsi="Cambria Math"/>
                <w:sz w:val="24"/>
              </w:rPr>
            </m:ctrlPr>
          </m:fPr>
          <m:num>
            <m:r>
              <m:rPr>
                <m:sty m:val="p"/>
              </m:rPr>
              <w:rPr>
                <w:rFonts w:ascii="Cambria Math" w:hAnsi="Cambria Math"/>
                <w:sz w:val="24"/>
              </w:rPr>
              <m:t>12900</m:t>
            </m:r>
          </m:num>
          <m:den>
            <m:r>
              <m:rPr>
                <m:sty m:val="p"/>
              </m:rPr>
              <w:rPr>
                <w:rFonts w:ascii="Cambria Math" w:hAnsi="Cambria Math"/>
                <w:sz w:val="24"/>
              </w:rPr>
              <m:t>100</m:t>
            </m:r>
          </m:den>
        </m:f>
        <m:r>
          <w:rPr>
            <w:rFonts w:ascii="Cambria Math" w:hAnsi="Cambria Math"/>
          </w:rPr>
          <m:t>=129</m:t>
        </m:r>
      </m:oMath>
      <w:r>
        <w:t xml:space="preserve"> hours.</w:t>
      </w:r>
    </w:p>
    <w:p w14:paraId="2EE75AF6" w14:textId="7AC6F06F" w:rsidR="00F07FD4" w:rsidRDefault="00F07FD4" w:rsidP="00F07FD4">
      <w:pPr>
        <w:pStyle w:val="ny-lesson-paragraph"/>
      </w:pPr>
      <w:r>
        <w:t xml:space="preserve">It would be beneficial to ask students this </w:t>
      </w:r>
      <w:r>
        <w:rPr>
          <w:b/>
        </w:rPr>
        <w:t>focus question:</w:t>
      </w:r>
      <w:r>
        <w:t xml:space="preserve">  </w:t>
      </w:r>
      <w:r w:rsidR="00A84199">
        <w:t>When adding up the battery lives above,</w:t>
      </w:r>
      <w:r>
        <w:t xml:space="preserve"> why did we multiply </w:t>
      </w:r>
      <m:oMath>
        <m:r>
          <w:rPr>
            <w:rFonts w:ascii="Cambria Math" w:hAnsi="Cambria Math"/>
          </w:rPr>
          <m:t>110</m:t>
        </m:r>
      </m:oMath>
      <w:r>
        <w:t xml:space="preserve"> by </w:t>
      </w:r>
      <m:oMath>
        <m:r>
          <w:rPr>
            <w:rFonts w:ascii="Cambria Math" w:hAnsi="Cambria Math"/>
          </w:rPr>
          <m:t>8</m:t>
        </m:r>
      </m:oMath>
      <w:r>
        <w:t xml:space="preserve">, </w:t>
      </w:r>
      <m:oMath>
        <m:r>
          <w:rPr>
            <w:rFonts w:ascii="Cambria Math" w:hAnsi="Cambria Math"/>
          </w:rPr>
          <m:t>120</m:t>
        </m:r>
      </m:oMath>
      <w:r>
        <w:t xml:space="preserve"> by </w:t>
      </w:r>
      <m:oMath>
        <m:r>
          <w:rPr>
            <w:rFonts w:ascii="Cambria Math" w:hAnsi="Cambria Math"/>
          </w:rPr>
          <m:t>30</m:t>
        </m:r>
      </m:oMath>
      <w:r>
        <w:t>, and so on?</w:t>
      </w:r>
    </w:p>
    <w:p w14:paraId="7C996395" w14:textId="77777777" w:rsidR="00F07FD4" w:rsidRDefault="00F07FD4" w:rsidP="00F07FD4">
      <w:pPr>
        <w:pStyle w:val="ny-lesson-paragraph"/>
        <w:rPr>
          <w:b/>
        </w:rPr>
      </w:pPr>
    </w:p>
    <w:p w14:paraId="238E51A1" w14:textId="432021E1" w:rsidR="00F07FD4" w:rsidRDefault="00F07FD4" w:rsidP="00F07FD4">
      <w:pPr>
        <w:pStyle w:val="ny-lesson-hdr-1"/>
      </w:pPr>
      <w:r>
        <w:t>Closing</w:t>
      </w:r>
      <w:r w:rsidR="00F93941">
        <w:t xml:space="preserve"> (2 minutes)</w:t>
      </w:r>
    </w:p>
    <w:p w14:paraId="25DE42C4" w14:textId="1AC0EADB" w:rsidR="00F07FD4" w:rsidRDefault="00005271" w:rsidP="00F07FD4">
      <w:pPr>
        <w:pStyle w:val="ny-lesson-paragraph"/>
      </w:pPr>
      <w:r>
        <w:rPr>
          <w:b/>
          <w:noProof/>
        </w:rPr>
        <mc:AlternateContent>
          <mc:Choice Requires="wps">
            <w:drawing>
              <wp:anchor distT="0" distB="0" distL="114300" distR="114300" simplePos="0" relativeHeight="251653632" behindDoc="0" locked="0" layoutInCell="1" allowOverlap="1" wp14:anchorId="7E0EF1B7" wp14:editId="752C72B2">
                <wp:simplePos x="0" y="0"/>
                <wp:positionH relativeFrom="margin">
                  <wp:posOffset>561975</wp:posOffset>
                </wp:positionH>
                <wp:positionV relativeFrom="paragraph">
                  <wp:posOffset>230505</wp:posOffset>
                </wp:positionV>
                <wp:extent cx="5120640" cy="1100455"/>
                <wp:effectExtent l="19050" t="19050" r="22860" b="23495"/>
                <wp:wrapThrough wrapText="bothSides">
                  <wp:wrapPolygon edited="0">
                    <wp:start x="-80" y="-374"/>
                    <wp:lineTo x="-80" y="21687"/>
                    <wp:lineTo x="21616" y="21687"/>
                    <wp:lineTo x="21616" y="-374"/>
                    <wp:lineTo x="-80" y="-374"/>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00455"/>
                        </a:xfrm>
                        <a:prstGeom prst="rect">
                          <a:avLst/>
                        </a:prstGeom>
                        <a:solidFill>
                          <a:srgbClr val="FFFFFF"/>
                        </a:solidFill>
                        <a:ln w="38100" cmpd="dbl">
                          <a:solidFill>
                            <a:srgbClr val="4F6228"/>
                          </a:solidFill>
                          <a:miter lim="800000"/>
                          <a:headEnd/>
                          <a:tailEnd/>
                        </a:ln>
                      </wps:spPr>
                      <wps:txbx>
                        <w:txbxContent>
                          <w:p w14:paraId="2EBC55A1" w14:textId="77777777" w:rsidR="00241C55" w:rsidRPr="007066F3" w:rsidRDefault="00241C55" w:rsidP="00F07FD4">
                            <w:pPr>
                              <w:pStyle w:val="ny-lesson-summary"/>
                              <w:rPr>
                                <w:rStyle w:val="ny-chart-sq-grey"/>
                                <w:b w:val="0"/>
                              </w:rPr>
                            </w:pPr>
                            <w:r>
                              <w:rPr>
                                <w:rStyle w:val="ny-chart-sq-grey"/>
                                <w:sz w:val="18"/>
                                <w:szCs w:val="18"/>
                              </w:rPr>
                              <w:t>Lesson Summary</w:t>
                            </w:r>
                          </w:p>
                          <w:p w14:paraId="0A2DBF9C" w14:textId="77777777" w:rsidR="00241C55" w:rsidRPr="000351DB" w:rsidRDefault="00241C55" w:rsidP="00605CA4">
                            <w:pPr>
                              <w:pStyle w:val="ny-lesson-SFinsert"/>
                              <w:numPr>
                                <w:ilvl w:val="0"/>
                                <w:numId w:val="34"/>
                              </w:numPr>
                              <w:spacing w:before="60" w:after="60"/>
                              <w:ind w:left="720" w:right="-114" w:hanging="403"/>
                            </w:pPr>
                            <w:r w:rsidRPr="000351DB">
                              <w:t xml:space="preserve">For any given value in a data set, the deviation from the mean is the value minus the mean.  Written algebraically, this is </w:t>
                            </w:r>
                            <m:oMath>
                              <m:r>
                                <m:rPr>
                                  <m:sty m:val="bi"/>
                                </m:rPr>
                                <w:rPr>
                                  <w:rFonts w:ascii="Cambria Math" w:hAnsi="Cambria Math"/>
                                </w:rPr>
                                <m:t>x-</m:t>
                              </m:r>
                              <m:acc>
                                <m:accPr>
                                  <m:chr m:val="̅"/>
                                  <m:ctrlPr>
                                    <w:rPr>
                                      <w:rFonts w:ascii="Cambria Math" w:hAnsi="Cambria Math"/>
                                      <w:i/>
                                    </w:rPr>
                                  </m:ctrlPr>
                                </m:accPr>
                                <m:e>
                                  <m:r>
                                    <m:rPr>
                                      <m:sty m:val="bi"/>
                                    </m:rPr>
                                    <w:rPr>
                                      <w:rFonts w:ascii="Cambria Math" w:hAnsi="Cambria Math"/>
                                    </w:rPr>
                                    <m:t>x</m:t>
                                  </m:r>
                                </m:e>
                              </m:acc>
                            </m:oMath>
                            <w:r w:rsidRPr="001D3FAE">
                              <w:t>.</w:t>
                            </w:r>
                          </w:p>
                          <w:p w14:paraId="181C670A" w14:textId="77777777" w:rsidR="00241C55" w:rsidRPr="000351DB" w:rsidRDefault="00241C55" w:rsidP="00605CA4">
                            <w:pPr>
                              <w:pStyle w:val="ny-lesson-SFinsert"/>
                              <w:numPr>
                                <w:ilvl w:val="0"/>
                                <w:numId w:val="34"/>
                              </w:numPr>
                              <w:spacing w:before="60" w:after="60"/>
                              <w:ind w:left="720" w:right="-114" w:hanging="403"/>
                            </w:pPr>
                            <w:r w:rsidRPr="000351DB">
                              <w:t xml:space="preserve">The greater the variability (spread) of the distribution, the greater the deviations from the mean (ignoring the signs of the deviations).  </w:t>
                            </w:r>
                            <w:bookmarkStart w:id="0" w:name="_GoBack"/>
                            <w:bookmarkEnd w:id="0"/>
                          </w:p>
                          <w:p w14:paraId="14A9BA49" w14:textId="77777777" w:rsidR="00241C55" w:rsidRDefault="00241C55" w:rsidP="00F07FD4">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F1B7" id="Rectangle 22" o:spid="_x0000_s1027" style="position:absolute;margin-left:44.25pt;margin-top:18.15pt;width:403.2pt;height:86.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" strokecolor="#4f6228" strokeweight="3pt">
                <v:stroke linestyle="thinThin"/>
                <v:textbox>
                  <w:txbxContent>
                    <w:p w14:paraId="2EBC55A1" w14:textId="77777777" w:rsidR="00241C55" w:rsidRPr="007066F3" w:rsidRDefault="00241C55" w:rsidP="00F07FD4">
                      <w:pPr>
                        <w:pStyle w:val="ny-lesson-summary"/>
                        <w:rPr>
                          <w:rStyle w:val="ny-chart-sq-grey"/>
                          <w:b w:val="0"/>
                        </w:rPr>
                      </w:pPr>
                      <w:r>
                        <w:rPr>
                          <w:rStyle w:val="ny-chart-sq-grey"/>
                          <w:sz w:val="18"/>
                          <w:szCs w:val="18"/>
                        </w:rPr>
                        <w:t>Lesson Summary</w:t>
                      </w:r>
                    </w:p>
                    <w:p w14:paraId="0A2DBF9C" w14:textId="77777777" w:rsidR="00241C55" w:rsidRPr="000351DB" w:rsidRDefault="00241C55" w:rsidP="00605CA4">
                      <w:pPr>
                        <w:pStyle w:val="ny-lesson-SFinsert"/>
                        <w:numPr>
                          <w:ilvl w:val="0"/>
                          <w:numId w:val="34"/>
                        </w:numPr>
                        <w:spacing w:before="60" w:after="60"/>
                        <w:ind w:left="720" w:right="-114" w:hanging="403"/>
                      </w:pPr>
                      <w:r w:rsidRPr="000351DB">
                        <w:t xml:space="preserve">For any given value in a data set, the deviation from the mean is the value minus the mean.  Written algebraically, this is </w:t>
                      </w:r>
                      <m:oMath>
                        <m:r>
                          <m:rPr>
                            <m:sty m:val="bi"/>
                          </m:rPr>
                          <w:rPr>
                            <w:rFonts w:ascii="Cambria Math" w:hAnsi="Cambria Math"/>
                          </w:rPr>
                          <m:t>x-</m:t>
                        </m:r>
                        <m:acc>
                          <m:accPr>
                            <m:chr m:val="̅"/>
                            <m:ctrlPr>
                              <w:rPr>
                                <w:rFonts w:ascii="Cambria Math" w:hAnsi="Cambria Math"/>
                                <w:i/>
                              </w:rPr>
                            </m:ctrlPr>
                          </m:accPr>
                          <m:e>
                            <m:r>
                              <m:rPr>
                                <m:sty m:val="bi"/>
                              </m:rPr>
                              <w:rPr>
                                <w:rFonts w:ascii="Cambria Math" w:hAnsi="Cambria Math"/>
                              </w:rPr>
                              <m:t>x</m:t>
                            </m:r>
                          </m:e>
                        </m:acc>
                      </m:oMath>
                      <w:r w:rsidRPr="001D3FAE">
                        <w:t>.</w:t>
                      </w:r>
                    </w:p>
                    <w:p w14:paraId="181C670A" w14:textId="77777777" w:rsidR="00241C55" w:rsidRPr="000351DB" w:rsidRDefault="00241C55" w:rsidP="00605CA4">
                      <w:pPr>
                        <w:pStyle w:val="ny-lesson-SFinsert"/>
                        <w:numPr>
                          <w:ilvl w:val="0"/>
                          <w:numId w:val="34"/>
                        </w:numPr>
                        <w:spacing w:before="60" w:after="60"/>
                        <w:ind w:left="720" w:right="-114" w:hanging="403"/>
                      </w:pPr>
                      <w:r w:rsidRPr="000351DB">
                        <w:t xml:space="preserve">The greater the variability (spread) of the distribution, the greater the deviations from the mean (ignoring the signs of the deviations).  </w:t>
                      </w:r>
                      <w:bookmarkStart w:id="1" w:name="_GoBack"/>
                      <w:bookmarkEnd w:id="1"/>
                    </w:p>
                    <w:p w14:paraId="14A9BA49" w14:textId="77777777" w:rsidR="00241C55" w:rsidRDefault="00241C55" w:rsidP="00F07FD4">
                      <w:pPr>
                        <w:pStyle w:val="ny-lesson-example"/>
                        <w:ind w:right="120"/>
                      </w:pPr>
                    </w:p>
                  </w:txbxContent>
                </v:textbox>
                <w10:wrap type="through" anchorx="margin"/>
              </v:rect>
            </w:pict>
          </mc:Fallback>
        </mc:AlternateContent>
      </w:r>
      <w:r>
        <w:rPr>
          <w:noProof/>
        </w:rPr>
        <mc:AlternateContent>
          <mc:Choice Requires="wps">
            <w:drawing>
              <wp:anchor distT="0" distB="0" distL="114300" distR="114300" simplePos="0" relativeHeight="251668992" behindDoc="0" locked="0" layoutInCell="1" allowOverlap="1" wp14:anchorId="052881F9" wp14:editId="4E24CF2B">
                <wp:simplePos x="0" y="0"/>
                <wp:positionH relativeFrom="margin">
                  <wp:posOffset>466725</wp:posOffset>
                </wp:positionH>
                <wp:positionV relativeFrom="paragraph">
                  <wp:posOffset>139065</wp:posOffset>
                </wp:positionV>
                <wp:extent cx="5303520" cy="1282700"/>
                <wp:effectExtent l="0" t="0" r="1143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827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078F12" id="Rectangle 23" o:spid="_x0000_s1026" style="position:absolute;margin-left:36.75pt;margin-top:10.95pt;width:417.6pt;height:10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c7gQIAAAE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" filled="f" strokecolor="#4f6228" strokeweight="1.15pt">
                <w10:wrap anchorx="margin"/>
              </v:rect>
            </w:pict>
          </mc:Fallback>
        </mc:AlternateContent>
      </w:r>
    </w:p>
    <w:p w14:paraId="5AB4124C" w14:textId="77777777" w:rsidR="00F07FD4" w:rsidRDefault="00F07FD4" w:rsidP="00F07FD4">
      <w:pPr>
        <w:pStyle w:val="ny-lesson-hdr-1"/>
      </w:pPr>
    </w:p>
    <w:p w14:paraId="492ED72F" w14:textId="77777777" w:rsidR="00F07FD4" w:rsidRDefault="00F07FD4" w:rsidP="00F07FD4">
      <w:pPr>
        <w:pStyle w:val="ny-lesson-hdr-1"/>
      </w:pPr>
    </w:p>
    <w:p w14:paraId="2501FD4B" w14:textId="77777777" w:rsidR="00F07FD4" w:rsidRDefault="00F07FD4" w:rsidP="00F07FD4">
      <w:pPr>
        <w:pStyle w:val="ny-lesson-hdr-1"/>
      </w:pPr>
    </w:p>
    <w:p w14:paraId="585EEA34" w14:textId="77777777" w:rsidR="00F07FD4" w:rsidRDefault="00F07FD4" w:rsidP="00F07FD4">
      <w:pPr>
        <w:pStyle w:val="ny-lesson-hdr-1"/>
      </w:pPr>
    </w:p>
    <w:p w14:paraId="4C4BC36D" w14:textId="77777777" w:rsidR="00F07FD4" w:rsidRDefault="00F07FD4" w:rsidP="00F07FD4">
      <w:pPr>
        <w:pStyle w:val="ny-lesson-hdr-1"/>
      </w:pPr>
    </w:p>
    <w:p w14:paraId="4538FAD8" w14:textId="77777777" w:rsidR="00005271" w:rsidRDefault="00005271" w:rsidP="00F07FD4">
      <w:pPr>
        <w:pStyle w:val="ny-lesson-hdr-1"/>
      </w:pPr>
    </w:p>
    <w:p w14:paraId="11951414" w14:textId="7B039FE2" w:rsidR="00F07FD4" w:rsidRPr="006D07B3" w:rsidRDefault="00F07FD4" w:rsidP="00F07FD4">
      <w:pPr>
        <w:pStyle w:val="ny-lesson-hdr-1"/>
      </w:pPr>
      <w:r>
        <w:t>Exit Ticket (</w:t>
      </w:r>
      <w:r w:rsidR="00F93941">
        <w:t xml:space="preserve">8 </w:t>
      </w:r>
      <w:r>
        <w:t>minutes)</w:t>
      </w:r>
    </w:p>
    <w:p w14:paraId="1F2FF0D3" w14:textId="20FCDC52" w:rsidR="00F07FD4" w:rsidRPr="00C64731" w:rsidRDefault="00F07FD4" w:rsidP="00F07FD4">
      <w:pPr>
        <w:pStyle w:val="ny-lesson-paragraph"/>
        <w:rPr>
          <w:sz w:val="22"/>
        </w:rPr>
      </w:pPr>
      <w:r>
        <w:lastRenderedPageBreak/>
        <w:t>N</w:t>
      </w:r>
      <w:r w:rsidRPr="00C64731">
        <w:rPr>
          <w:sz w:val="22"/>
        </w:rPr>
        <w:t>ame ___________________________________________________</w:t>
      </w:r>
      <w:r w:rsidRPr="00C64731">
        <w:rPr>
          <w:sz w:val="22"/>
        </w:rPr>
        <w:tab/>
      </w:r>
      <w:r w:rsidRPr="00C64731">
        <w:rPr>
          <w:sz w:val="22"/>
        </w:rPr>
        <w:tab/>
        <w:t>Date____________________</w:t>
      </w:r>
    </w:p>
    <w:p w14:paraId="0D3692EA" w14:textId="77777777" w:rsidR="00F07FD4" w:rsidRPr="0095733F" w:rsidRDefault="00F07FD4" w:rsidP="00F07FD4">
      <w:pPr>
        <w:pStyle w:val="ny-lesson-header"/>
      </w:pPr>
      <w:r>
        <w:t>Lesson 4:  Summarizing Deviations from the Mean</w:t>
      </w:r>
    </w:p>
    <w:p w14:paraId="01AEE0B2" w14:textId="77777777" w:rsidR="00F07FD4" w:rsidRDefault="00F07FD4" w:rsidP="00F07FD4">
      <w:pPr>
        <w:pStyle w:val="ny-callout-hdr"/>
      </w:pPr>
    </w:p>
    <w:p w14:paraId="2CEEBD4B" w14:textId="77777777" w:rsidR="00F07FD4" w:rsidRDefault="00F07FD4" w:rsidP="00F07FD4">
      <w:pPr>
        <w:pStyle w:val="ny-callout-hdr"/>
      </w:pPr>
      <w:r>
        <w:t>Exit Ticket</w:t>
      </w:r>
    </w:p>
    <w:p w14:paraId="5DE0BBAA" w14:textId="77777777" w:rsidR="00F07FD4" w:rsidRDefault="00F07FD4" w:rsidP="00F07FD4">
      <w:pPr>
        <w:pStyle w:val="ny-callout-hdr"/>
      </w:pPr>
    </w:p>
    <w:p w14:paraId="118C5C4D" w14:textId="149D1B5A" w:rsidR="00F07FD4" w:rsidRPr="00CF05E3" w:rsidRDefault="00F07FD4" w:rsidP="00F07FD4">
      <w:pPr>
        <w:pStyle w:val="ny-lesson-paragraph"/>
      </w:pPr>
      <w:r w:rsidRPr="00CF05E3">
        <w:t xml:space="preserve">Five people were asked approximately how many hours of TV they watched per week. </w:t>
      </w:r>
      <w:r>
        <w:t xml:space="preserve"> </w:t>
      </w:r>
      <w:r w:rsidRPr="00CF05E3">
        <w:t>Their responses were as follows</w:t>
      </w:r>
      <w:r w:rsidR="00605C48">
        <w:t>.</w:t>
      </w:r>
    </w:p>
    <w:p w14:paraId="50BDACE5" w14:textId="015A01FA" w:rsidR="00F07FD4" w:rsidRPr="00C75F37" w:rsidRDefault="00C75F37" w:rsidP="00F07FD4">
      <w:pPr>
        <w:pStyle w:val="ny-lesson-paragraph"/>
        <w:jc w:val="center"/>
        <w:rPr>
          <w:rFonts w:ascii="Cambria Math" w:hAnsi="Cambria Math" w:cstheme="majorHAnsi"/>
          <w:szCs w:val="20"/>
          <w:oMath/>
        </w:rPr>
      </w:pPr>
      <m:oMathPara>
        <m:oMath>
          <m:r>
            <w:rPr>
              <w:rFonts w:ascii="Cambria Math" w:hAnsi="Cambria Math" w:cstheme="majorHAnsi"/>
              <w:szCs w:val="20"/>
            </w:rPr>
            <m:t>6       4       6       7       8</m:t>
          </m:r>
        </m:oMath>
      </m:oMathPara>
    </w:p>
    <w:p w14:paraId="179EAC81" w14:textId="56D1D09C" w:rsidR="00F07FD4" w:rsidRPr="00925F97" w:rsidRDefault="00F07FD4" w:rsidP="00F07FD4">
      <w:pPr>
        <w:pStyle w:val="ny-lesson-numbering"/>
        <w:numPr>
          <w:ilvl w:val="0"/>
          <w:numId w:val="9"/>
        </w:numPr>
      </w:pPr>
      <w:r w:rsidRPr="00925F97">
        <w:t>Find the mean number</w:t>
      </w:r>
      <w:r w:rsidR="00FA565A">
        <w:t xml:space="preserve"> of</w:t>
      </w:r>
      <w:r w:rsidRPr="00925F97">
        <w:t xml:space="preserve"> hours of TV watched for these five people.</w:t>
      </w:r>
    </w:p>
    <w:p w14:paraId="3D4C8623" w14:textId="77777777" w:rsidR="00F07FD4" w:rsidRDefault="00F07FD4" w:rsidP="00F07FD4">
      <w:pPr>
        <w:pStyle w:val="ny-lesson-numbering"/>
        <w:numPr>
          <w:ilvl w:val="0"/>
          <w:numId w:val="0"/>
        </w:numPr>
        <w:ind w:left="360"/>
      </w:pPr>
    </w:p>
    <w:p w14:paraId="3BC2CC2D" w14:textId="77777777" w:rsidR="00F07FD4" w:rsidRDefault="00F07FD4" w:rsidP="00F07FD4">
      <w:pPr>
        <w:pStyle w:val="ny-lesson-numbering"/>
        <w:numPr>
          <w:ilvl w:val="0"/>
          <w:numId w:val="0"/>
        </w:numPr>
        <w:ind w:left="360"/>
      </w:pPr>
    </w:p>
    <w:p w14:paraId="3B1F9D8F" w14:textId="77777777" w:rsidR="00F07FD4" w:rsidRDefault="00F07FD4" w:rsidP="00F07FD4">
      <w:pPr>
        <w:pStyle w:val="ny-lesson-numbering"/>
        <w:numPr>
          <w:ilvl w:val="0"/>
          <w:numId w:val="0"/>
        </w:numPr>
        <w:ind w:left="360"/>
      </w:pPr>
    </w:p>
    <w:p w14:paraId="46EC4E2A" w14:textId="77777777" w:rsidR="00F07FD4" w:rsidRDefault="00F07FD4" w:rsidP="00F07FD4">
      <w:pPr>
        <w:pStyle w:val="ny-lesson-numbering"/>
        <w:numPr>
          <w:ilvl w:val="0"/>
          <w:numId w:val="0"/>
        </w:numPr>
        <w:ind w:left="360"/>
      </w:pPr>
    </w:p>
    <w:p w14:paraId="727F8B94" w14:textId="77777777" w:rsidR="00F07FD4" w:rsidRDefault="00F07FD4" w:rsidP="00F07FD4">
      <w:pPr>
        <w:pStyle w:val="ny-lesson-numbering"/>
        <w:numPr>
          <w:ilvl w:val="0"/>
          <w:numId w:val="0"/>
        </w:numPr>
        <w:ind w:left="360"/>
      </w:pPr>
    </w:p>
    <w:p w14:paraId="221AA34E" w14:textId="77777777" w:rsidR="00F07FD4" w:rsidRDefault="00F07FD4" w:rsidP="00F07FD4">
      <w:pPr>
        <w:pStyle w:val="ny-lesson-numbering"/>
        <w:numPr>
          <w:ilvl w:val="0"/>
          <w:numId w:val="0"/>
        </w:numPr>
        <w:ind w:left="360"/>
      </w:pPr>
    </w:p>
    <w:p w14:paraId="72F7A898" w14:textId="77777777" w:rsidR="00F07FD4" w:rsidRDefault="00F07FD4" w:rsidP="00F07FD4">
      <w:pPr>
        <w:pStyle w:val="ny-lesson-numbering"/>
        <w:numPr>
          <w:ilvl w:val="0"/>
          <w:numId w:val="0"/>
        </w:numPr>
        <w:ind w:left="360"/>
      </w:pPr>
    </w:p>
    <w:p w14:paraId="220BD771" w14:textId="77777777" w:rsidR="00F07FD4" w:rsidRDefault="00F07FD4" w:rsidP="00F07FD4">
      <w:pPr>
        <w:pStyle w:val="ny-lesson-numbering"/>
        <w:numPr>
          <w:ilvl w:val="0"/>
          <w:numId w:val="0"/>
        </w:numPr>
        <w:ind w:left="360"/>
      </w:pPr>
    </w:p>
    <w:p w14:paraId="3B54C638" w14:textId="77777777" w:rsidR="00F07FD4" w:rsidRPr="00925F97" w:rsidRDefault="00F07FD4" w:rsidP="00F07FD4">
      <w:pPr>
        <w:pStyle w:val="ny-lesson-numbering"/>
        <w:numPr>
          <w:ilvl w:val="0"/>
          <w:numId w:val="9"/>
        </w:numPr>
      </w:pPr>
      <w:r w:rsidRPr="00925F97">
        <w:t>Find the deviations from the mean for these five data values.</w:t>
      </w:r>
    </w:p>
    <w:p w14:paraId="3E4526B7" w14:textId="77777777" w:rsidR="00F07FD4" w:rsidRDefault="00F07FD4" w:rsidP="00F07FD4">
      <w:pPr>
        <w:pStyle w:val="ny-lesson-numbering"/>
        <w:numPr>
          <w:ilvl w:val="0"/>
          <w:numId w:val="0"/>
        </w:numPr>
        <w:ind w:left="360"/>
      </w:pPr>
    </w:p>
    <w:p w14:paraId="7DEB022F" w14:textId="77777777" w:rsidR="00F07FD4" w:rsidRDefault="00F07FD4" w:rsidP="00F07FD4">
      <w:pPr>
        <w:pStyle w:val="ny-lesson-numbering"/>
        <w:numPr>
          <w:ilvl w:val="0"/>
          <w:numId w:val="0"/>
        </w:numPr>
        <w:ind w:left="360"/>
      </w:pPr>
    </w:p>
    <w:p w14:paraId="3BBFBEC2" w14:textId="77777777" w:rsidR="00F07FD4" w:rsidRDefault="00F07FD4" w:rsidP="00F07FD4">
      <w:pPr>
        <w:pStyle w:val="ny-lesson-numbering"/>
        <w:numPr>
          <w:ilvl w:val="0"/>
          <w:numId w:val="0"/>
        </w:numPr>
        <w:ind w:left="360"/>
      </w:pPr>
    </w:p>
    <w:p w14:paraId="4605F1B7" w14:textId="77777777" w:rsidR="00F07FD4" w:rsidRDefault="00F07FD4" w:rsidP="00F07FD4">
      <w:pPr>
        <w:pStyle w:val="ny-lesson-numbering"/>
        <w:numPr>
          <w:ilvl w:val="0"/>
          <w:numId w:val="0"/>
        </w:numPr>
        <w:ind w:left="360"/>
      </w:pPr>
    </w:p>
    <w:p w14:paraId="6D16E021" w14:textId="77777777" w:rsidR="00F07FD4" w:rsidRDefault="00F07FD4" w:rsidP="00F07FD4">
      <w:pPr>
        <w:pStyle w:val="ny-lesson-numbering"/>
        <w:numPr>
          <w:ilvl w:val="0"/>
          <w:numId w:val="0"/>
        </w:numPr>
        <w:ind w:left="360"/>
      </w:pPr>
    </w:p>
    <w:p w14:paraId="21A14C59" w14:textId="77777777" w:rsidR="00F07FD4" w:rsidRDefault="00F07FD4" w:rsidP="00F07FD4">
      <w:pPr>
        <w:pStyle w:val="ny-lesson-numbering"/>
        <w:numPr>
          <w:ilvl w:val="0"/>
          <w:numId w:val="0"/>
        </w:numPr>
        <w:ind w:left="360"/>
      </w:pPr>
    </w:p>
    <w:p w14:paraId="43FABDA3" w14:textId="77777777" w:rsidR="00F07FD4" w:rsidRDefault="00F07FD4" w:rsidP="00F07FD4">
      <w:pPr>
        <w:pStyle w:val="ny-lesson-numbering"/>
        <w:numPr>
          <w:ilvl w:val="0"/>
          <w:numId w:val="0"/>
        </w:numPr>
        <w:ind w:left="360"/>
      </w:pPr>
    </w:p>
    <w:p w14:paraId="0549DEC0" w14:textId="77777777" w:rsidR="00F07FD4" w:rsidRDefault="00F07FD4" w:rsidP="00F07FD4">
      <w:pPr>
        <w:pStyle w:val="ny-lesson-numbering"/>
        <w:numPr>
          <w:ilvl w:val="0"/>
          <w:numId w:val="0"/>
        </w:numPr>
        <w:ind w:left="360"/>
      </w:pPr>
    </w:p>
    <w:p w14:paraId="7DF318A1" w14:textId="27F1AD4E" w:rsidR="00F07FD4" w:rsidRPr="00925F97" w:rsidRDefault="00F07FD4" w:rsidP="00F07FD4">
      <w:pPr>
        <w:pStyle w:val="ny-lesson-numbering"/>
        <w:numPr>
          <w:ilvl w:val="0"/>
          <w:numId w:val="9"/>
        </w:numPr>
      </w:pPr>
      <w:r w:rsidRPr="00925F97">
        <w:t>Write a new set of five values that has roughly the same mean as the data set above but that has, generally speaking, greater deviations from the mean.</w:t>
      </w:r>
    </w:p>
    <w:p w14:paraId="7204D11F" w14:textId="77777777" w:rsidR="00F07FD4" w:rsidRDefault="00F07FD4" w:rsidP="00F07FD4">
      <w:pPr>
        <w:pStyle w:val="ny-lesson-paragraph"/>
      </w:pPr>
    </w:p>
    <w:p w14:paraId="3DD77D2F" w14:textId="77777777" w:rsidR="00F07FD4" w:rsidRDefault="00F07FD4" w:rsidP="00F07FD4">
      <w:pPr>
        <w:tabs>
          <w:tab w:val="left" w:pos="4275"/>
        </w:tabs>
      </w:pPr>
    </w:p>
    <w:p w14:paraId="750A9588" w14:textId="35FC04C4" w:rsidR="00C75F37" w:rsidDel="009B69D2" w:rsidRDefault="00F07FD4" w:rsidP="00F07FD4">
      <w:pPr>
        <w:pStyle w:val="ny-callout-hdr"/>
      </w:pPr>
      <w:r>
        <w:br w:type="page"/>
      </w:r>
      <w:r>
        <w:lastRenderedPageBreak/>
        <w:t>Exit Ticket Sample Solutions</w:t>
      </w:r>
    </w:p>
    <w:p w14:paraId="0782803C" w14:textId="5703874B" w:rsidR="00F07FD4" w:rsidRDefault="00F07FD4" w:rsidP="00F07FD4">
      <w:pPr>
        <w:pStyle w:val="ny-lesson-SFinsert"/>
      </w:pPr>
      <w:r>
        <w:rPr>
          <w:noProof/>
        </w:rPr>
        <mc:AlternateContent>
          <mc:Choice Requires="wps">
            <w:drawing>
              <wp:anchor distT="0" distB="0" distL="114300" distR="114300" simplePos="0" relativeHeight="251666432" behindDoc="0" locked="0" layoutInCell="1" allowOverlap="1" wp14:anchorId="1E5BE588" wp14:editId="5ADDEE9E">
                <wp:simplePos x="0" y="0"/>
                <wp:positionH relativeFrom="margin">
                  <wp:align>center</wp:align>
                </wp:positionH>
                <wp:positionV relativeFrom="paragraph">
                  <wp:posOffset>219075</wp:posOffset>
                </wp:positionV>
                <wp:extent cx="5303520" cy="2546350"/>
                <wp:effectExtent l="0" t="0" r="1143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463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5C61BC" id="Rectangle 25" o:spid="_x0000_s1026" style="position:absolute;margin-left:0;margin-top:17.25pt;width:417.6pt;height:20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NgQIAAAEFAAAOAAAAZHJzL2Uyb0RvYy54bWysVNuO2yAQfa/Uf0C8Z32JnWa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" filled="f" strokecolor="#4f6228" strokeweight="1.15pt">
                <w10:wrap anchorx="margin"/>
              </v:rect>
            </w:pict>
          </mc:Fallback>
        </mc:AlternateContent>
      </w:r>
    </w:p>
    <w:p w14:paraId="347E2642" w14:textId="7D9250F7" w:rsidR="00F07FD4" w:rsidRPr="00CF05E3" w:rsidRDefault="00F07FD4" w:rsidP="00F07FD4">
      <w:pPr>
        <w:pStyle w:val="ny-lesson-SFinsert"/>
      </w:pPr>
      <w:r w:rsidRPr="00CF05E3">
        <w:t xml:space="preserve">Five people were asked approximately how many hours of TV they watched per week. </w:t>
      </w:r>
      <w:r>
        <w:t xml:space="preserve"> </w:t>
      </w:r>
      <w:r w:rsidRPr="00CF05E3">
        <w:t>Their responses were as follows.</w:t>
      </w:r>
    </w:p>
    <w:p w14:paraId="668E8F1C" w14:textId="46F28650" w:rsidR="00F07FD4" w:rsidRPr="00C75F37" w:rsidRDefault="00C75F37" w:rsidP="00F07FD4">
      <w:pPr>
        <w:pStyle w:val="ny-lesson-SFinsert"/>
        <w:jc w:val="center"/>
        <w:rPr>
          <w:rFonts w:ascii="Cambria Math" w:hAnsi="Cambria Math" w:cstheme="majorHAnsi"/>
          <w:szCs w:val="20"/>
          <w:oMath/>
        </w:rPr>
      </w:pPr>
      <m:oMathPara>
        <m:oMath>
          <m:r>
            <m:rPr>
              <m:sty m:val="bi"/>
            </m:rPr>
            <w:rPr>
              <w:rFonts w:ascii="Cambria Math" w:hAnsi="Cambria Math" w:cstheme="majorHAnsi"/>
              <w:szCs w:val="20"/>
            </w:rPr>
            <m:t>6       4       6       7       8</m:t>
          </m:r>
        </m:oMath>
      </m:oMathPara>
    </w:p>
    <w:p w14:paraId="06151CE9" w14:textId="6BAC1057" w:rsidR="00F07FD4" w:rsidRPr="00925F97" w:rsidRDefault="00F07FD4" w:rsidP="00005271">
      <w:pPr>
        <w:pStyle w:val="ny-lesson-SFinsert-number-list"/>
        <w:numPr>
          <w:ilvl w:val="0"/>
          <w:numId w:val="33"/>
        </w:numPr>
      </w:pPr>
      <w:r w:rsidRPr="00925F97">
        <w:t>Find the mean number</w:t>
      </w:r>
      <w:r w:rsidR="00FA565A">
        <w:t xml:space="preserve"> of</w:t>
      </w:r>
      <w:r w:rsidRPr="00925F97">
        <w:t xml:space="preserve"> hours of TV watched for these five people.</w:t>
      </w:r>
    </w:p>
    <w:p w14:paraId="7302D428" w14:textId="49FC4076" w:rsidR="00F07FD4" w:rsidRPr="00005271" w:rsidRDefault="00005271" w:rsidP="00005271">
      <w:pPr>
        <w:pStyle w:val="ny-lesson-SFinsert-response"/>
        <w:ind w:left="1224"/>
        <w:rPr>
          <w:sz w:val="20"/>
        </w:rPr>
      </w:pPr>
      <m:oMathPara>
        <m:oMathParaPr>
          <m:jc m:val="left"/>
        </m:oMathParaPr>
        <m:oMath>
          <m:r>
            <m:rPr>
              <m:nor/>
            </m:rPr>
            <w:rPr>
              <w:rFonts w:asciiTheme="minorHAnsi" w:hAnsiTheme="minorHAnsi"/>
              <w:szCs w:val="16"/>
            </w:rPr>
            <m:t>Mean</m:t>
          </m:r>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6+4+6+7+8</m:t>
              </m:r>
            </m:num>
            <m:den>
              <m:r>
                <m:rPr>
                  <m:sty m:val="bi"/>
                </m:rPr>
                <w:rPr>
                  <w:rFonts w:ascii="Cambria Math" w:hAnsi="Cambria Math"/>
                  <w:szCs w:val="16"/>
                </w:rPr>
                <m:t>5</m:t>
              </m:r>
            </m:den>
          </m:f>
          <m:r>
            <m:rPr>
              <m:sty m:val="bi"/>
            </m:rPr>
            <w:rPr>
              <w:rFonts w:ascii="Cambria Math" w:hAnsi="Cambria Math"/>
              <w:szCs w:val="16"/>
            </w:rPr>
            <m:t>=6.2</m:t>
          </m:r>
        </m:oMath>
      </m:oMathPara>
    </w:p>
    <w:p w14:paraId="4E92079A" w14:textId="77777777" w:rsidR="00F07FD4" w:rsidRDefault="00F07FD4" w:rsidP="00005271">
      <w:pPr>
        <w:pStyle w:val="ny-lesson-SFinsert-number-list"/>
        <w:numPr>
          <w:ilvl w:val="0"/>
          <w:numId w:val="0"/>
        </w:numPr>
        <w:ind w:left="1224"/>
      </w:pPr>
    </w:p>
    <w:p w14:paraId="533A8F90" w14:textId="77777777" w:rsidR="00F07FD4" w:rsidRPr="00925F97" w:rsidRDefault="00F07FD4" w:rsidP="00005271">
      <w:pPr>
        <w:pStyle w:val="ny-lesson-SFinsert-number-list"/>
        <w:numPr>
          <w:ilvl w:val="0"/>
          <w:numId w:val="22"/>
        </w:numPr>
      </w:pPr>
      <w:r w:rsidRPr="00925F97">
        <w:t>Find the deviations from the mean for these five data values.</w:t>
      </w:r>
    </w:p>
    <w:p w14:paraId="08A26161" w14:textId="206B995B" w:rsidR="00F07FD4" w:rsidRDefault="00F07FD4" w:rsidP="00005271">
      <w:pPr>
        <w:pStyle w:val="ny-lesson-SFinsert-response"/>
        <w:ind w:left="1224"/>
      </w:pPr>
      <w:r w:rsidRPr="00D47D57">
        <w:t xml:space="preserve">The deviations from the mean are </w:t>
      </w:r>
      <m:oMath>
        <m:r>
          <m:rPr>
            <m:sty m:val="bi"/>
          </m:rPr>
          <w:rPr>
            <w:rFonts w:ascii="Cambria Math" w:hAnsi="Cambria Math"/>
          </w:rPr>
          <m:t>-0.2</m:t>
        </m:r>
      </m:oMath>
      <w:r w:rsidR="00005271" w:rsidRPr="00005271">
        <w:t xml:space="preserve">, </w:t>
      </w:r>
      <m:oMath>
        <m:r>
          <m:rPr>
            <m:sty m:val="bi"/>
          </m:rPr>
          <w:rPr>
            <w:rFonts w:ascii="Cambria Math" w:hAnsi="Cambria Math"/>
          </w:rPr>
          <m:t>-2.2</m:t>
        </m:r>
      </m:oMath>
      <w:r w:rsidR="00005271" w:rsidRPr="00005271">
        <w:t>,</w:t>
      </w:r>
      <m:oMath>
        <m:r>
          <m:rPr>
            <m:sty m:val="bi"/>
          </m:rPr>
          <w:rPr>
            <w:rFonts w:ascii="Cambria Math" w:hAnsi="Cambria Math"/>
          </w:rPr>
          <m:t xml:space="preserve"> -0.2</m:t>
        </m:r>
      </m:oMath>
      <w:r w:rsidR="00005271" w:rsidRPr="00005271">
        <w:t>,</w:t>
      </w:r>
      <m:oMath>
        <m:r>
          <m:rPr>
            <m:sty m:val="bi"/>
          </m:rPr>
          <w:rPr>
            <w:rFonts w:ascii="Cambria Math" w:hAnsi="Cambria Math"/>
          </w:rPr>
          <m:t xml:space="preserve"> 0.8</m:t>
        </m:r>
      </m:oMath>
      <w:r w:rsidR="00005271" w:rsidRPr="00005271">
        <w:t>,</w:t>
      </w:r>
      <m:oMath>
        <m:r>
          <m:rPr>
            <m:sty m:val="bi"/>
          </m:rPr>
          <w:rPr>
            <w:rFonts w:ascii="Cambria Math" w:hAnsi="Cambria Math"/>
          </w:rPr>
          <m:t xml:space="preserve"> 1.8</m:t>
        </m:r>
      </m:oMath>
      <w:r w:rsidRPr="00D47D57">
        <w:t>.</w:t>
      </w:r>
    </w:p>
    <w:p w14:paraId="587E8673" w14:textId="77777777" w:rsidR="00F07FD4" w:rsidRDefault="00F07FD4" w:rsidP="00005271">
      <w:pPr>
        <w:pStyle w:val="ny-lesson-SFinsert-number-list"/>
        <w:numPr>
          <w:ilvl w:val="0"/>
          <w:numId w:val="0"/>
        </w:numPr>
        <w:ind w:left="1224"/>
      </w:pPr>
    </w:p>
    <w:p w14:paraId="08F8DD2C" w14:textId="602E1227" w:rsidR="00F07FD4" w:rsidRDefault="00F07FD4" w:rsidP="00005271">
      <w:pPr>
        <w:pStyle w:val="ny-lesson-SFinsert-number-list"/>
        <w:numPr>
          <w:ilvl w:val="0"/>
          <w:numId w:val="22"/>
        </w:numPr>
      </w:pPr>
      <w:r w:rsidRPr="00925F97">
        <w:t>Write a new set of five values that has roughly the same mean as the data set above but that has, generally speaking, greater deviations from the mean.</w:t>
      </w:r>
    </w:p>
    <w:p w14:paraId="4E4989F8" w14:textId="2BCB8EA0" w:rsidR="00F07FD4" w:rsidRDefault="00F07FD4" w:rsidP="00005271">
      <w:pPr>
        <w:pStyle w:val="ny-lesson-SFinsert-response"/>
        <w:ind w:left="1224"/>
      </w:pPr>
      <w:r w:rsidRPr="00D47D57">
        <w:t>There are many correct answers to this question.</w:t>
      </w:r>
      <w:r>
        <w:t xml:space="preserve"> </w:t>
      </w:r>
      <w:r w:rsidRPr="00D47D57">
        <w:t xml:space="preserve"> Check that students’ answers contain five numbers, that the mean is around </w:t>
      </w:r>
      <m:oMath>
        <m:r>
          <m:rPr>
            <m:sty m:val="bi"/>
          </m:rPr>
          <w:rPr>
            <w:rFonts w:ascii="Cambria Math" w:hAnsi="Cambria Math"/>
          </w:rPr>
          <m:t>6.2</m:t>
        </m:r>
      </m:oMath>
      <w:r w:rsidRPr="00D47D57">
        <w:t>, and that the spread of the numbers is obviously greater than that of the original set of five values.  Here</w:t>
      </w:r>
      <w:r>
        <w:t xml:space="preserve"> i</w:t>
      </w:r>
      <w:r w:rsidRPr="00D47D57">
        <w:t xml:space="preserve">s one example: </w:t>
      </w:r>
      <w:r w:rsidR="00FA565A">
        <w:t xml:space="preserve"> </w:t>
      </w:r>
      <m:oMath>
        <m:r>
          <m:rPr>
            <m:sty m:val="bi"/>
          </m:rPr>
          <w:rPr>
            <w:rFonts w:ascii="Cambria Math" w:hAnsi="Cambria Math"/>
          </w:rPr>
          <m:t>0</m:t>
        </m:r>
      </m:oMath>
      <w:r w:rsidR="00005271" w:rsidRPr="00005271">
        <w:t>,</w:t>
      </w:r>
      <m:oMath>
        <m:r>
          <m:rPr>
            <m:sty m:val="bi"/>
          </m:rPr>
          <w:rPr>
            <w:rFonts w:ascii="Cambria Math" w:hAnsi="Cambria Math"/>
          </w:rPr>
          <m:t xml:space="preserve"> 0</m:t>
        </m:r>
      </m:oMath>
      <w:r w:rsidR="00005271" w:rsidRPr="00005271">
        <w:t>,</w:t>
      </w:r>
      <m:oMath>
        <m:r>
          <m:rPr>
            <m:sty m:val="bi"/>
          </m:rPr>
          <w:rPr>
            <w:rFonts w:ascii="Cambria Math" w:hAnsi="Cambria Math"/>
          </w:rPr>
          <m:t xml:space="preserve"> 0</m:t>
        </m:r>
      </m:oMath>
      <w:r w:rsidR="00005271" w:rsidRPr="00005271">
        <w:t>,</w:t>
      </w:r>
      <m:oMath>
        <m:r>
          <m:rPr>
            <m:sty m:val="bi"/>
          </m:rPr>
          <w:rPr>
            <w:rFonts w:ascii="Cambria Math" w:hAnsi="Cambria Math"/>
          </w:rPr>
          <m:t xml:space="preserve"> 15</m:t>
        </m:r>
      </m:oMath>
      <w:r w:rsidR="00005271" w:rsidRPr="00005271">
        <w:t>,</w:t>
      </w:r>
      <m:oMath>
        <m:r>
          <m:rPr>
            <m:sty m:val="bi"/>
          </m:rPr>
          <w:rPr>
            <w:rFonts w:ascii="Cambria Math" w:hAnsi="Cambria Math"/>
          </w:rPr>
          <m:t xml:space="preserve"> 16</m:t>
        </m:r>
      </m:oMath>
      <w:r w:rsidRPr="00D47D57">
        <w:t>.</w:t>
      </w:r>
    </w:p>
    <w:p w14:paraId="763ED6A4" w14:textId="77777777" w:rsidR="00F07FD4" w:rsidRDefault="00F07FD4" w:rsidP="00F07FD4">
      <w:pPr>
        <w:pStyle w:val="ny-callout-hdr"/>
      </w:pPr>
    </w:p>
    <w:p w14:paraId="63BD52D4" w14:textId="77777777" w:rsidR="00F07FD4" w:rsidRDefault="00F07FD4" w:rsidP="00F07FD4">
      <w:pPr>
        <w:pStyle w:val="ny-callout-hdr"/>
      </w:pPr>
    </w:p>
    <w:p w14:paraId="711F7597" w14:textId="77777777" w:rsidR="00F07FD4" w:rsidRDefault="00F07FD4" w:rsidP="00F07FD4">
      <w:pPr>
        <w:pStyle w:val="ny-callout-hdr"/>
      </w:pPr>
      <w:r>
        <w:t>Problem Set Sample Solutions</w:t>
      </w:r>
    </w:p>
    <w:p w14:paraId="5EEF153E" w14:textId="414EBC94" w:rsidR="00F07FD4" w:rsidRDefault="00F07FD4" w:rsidP="00005271">
      <w:pPr>
        <w:pStyle w:val="ny-lesson-SFinsert"/>
      </w:pPr>
      <w:r>
        <w:rPr>
          <w:noProof/>
        </w:rPr>
        <mc:AlternateContent>
          <mc:Choice Requires="wps">
            <w:drawing>
              <wp:anchor distT="0" distB="0" distL="114300" distR="114300" simplePos="0" relativeHeight="251670016" behindDoc="0" locked="0" layoutInCell="1" allowOverlap="1" wp14:anchorId="4681432F" wp14:editId="53B519E6">
                <wp:simplePos x="0" y="0"/>
                <wp:positionH relativeFrom="margin">
                  <wp:align>center</wp:align>
                </wp:positionH>
                <wp:positionV relativeFrom="paragraph">
                  <wp:posOffset>220980</wp:posOffset>
                </wp:positionV>
                <wp:extent cx="5303520" cy="3276600"/>
                <wp:effectExtent l="0" t="0" r="1143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276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EF63FB" id="Rectangle 27" o:spid="_x0000_s1026" style="position:absolute;margin-left:0;margin-top:17.4pt;width:417.6pt;height:258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" filled="f" strokecolor="#4f6228" strokeweight="1.15pt">
                <w10:wrap anchorx="margin"/>
              </v:rect>
            </w:pict>
          </mc:Fallback>
        </mc:AlternateContent>
      </w:r>
    </w:p>
    <w:p w14:paraId="150EE13D" w14:textId="296A0D98" w:rsidR="00F07FD4" w:rsidRPr="003975D9" w:rsidRDefault="00F07FD4" w:rsidP="00F07FD4">
      <w:pPr>
        <w:pStyle w:val="ny-lesson-SFinsert-number-list"/>
        <w:numPr>
          <w:ilvl w:val="0"/>
          <w:numId w:val="32"/>
        </w:numPr>
      </w:pPr>
      <w:r w:rsidRPr="003975D9">
        <w:t>Ten members of a high school girls’ basketball team were asked how many hours they studied in a typical week.</w:t>
      </w:r>
      <w:r>
        <w:t xml:space="preserve"> </w:t>
      </w:r>
      <w:r w:rsidRPr="003975D9">
        <w:t xml:space="preserve"> Their responses (in hours) were </w:t>
      </w:r>
      <m:oMath>
        <m:r>
          <m:rPr>
            <m:sty m:val="bi"/>
          </m:rPr>
          <w:rPr>
            <w:rFonts w:ascii="Cambria Math" w:hAnsi="Cambria Math"/>
          </w:rPr>
          <m:t>20</m:t>
        </m:r>
      </m:oMath>
      <w:r w:rsidR="00005271" w:rsidRPr="00005271">
        <w:t xml:space="preserve">, </w:t>
      </w:r>
      <m:oMath>
        <m:r>
          <m:rPr>
            <m:sty m:val="bi"/>
          </m:rPr>
          <w:rPr>
            <w:rFonts w:ascii="Cambria Math" w:hAnsi="Cambria Math"/>
          </w:rPr>
          <m:t>13</m:t>
        </m:r>
      </m:oMath>
      <w:r w:rsidR="00005271" w:rsidRPr="00005271">
        <w:t xml:space="preserve">, </w:t>
      </w:r>
      <m:oMath>
        <m:r>
          <m:rPr>
            <m:sty m:val="bi"/>
          </m:rPr>
          <w:rPr>
            <w:rFonts w:ascii="Cambria Math" w:hAnsi="Cambria Math"/>
          </w:rPr>
          <m:t>10</m:t>
        </m:r>
      </m:oMath>
      <w:r w:rsidR="00005271" w:rsidRPr="00005271">
        <w:t>,</w:t>
      </w:r>
      <m:oMath>
        <m:r>
          <m:rPr>
            <m:sty m:val="bi"/>
          </m:rPr>
          <w:rPr>
            <w:rFonts w:ascii="Cambria Math" w:hAnsi="Cambria Math"/>
          </w:rPr>
          <m:t xml:space="preserve"> 6</m:t>
        </m:r>
      </m:oMath>
      <w:r w:rsidR="00005271" w:rsidRPr="00005271">
        <w:t>,</w:t>
      </w:r>
      <m:oMath>
        <m:r>
          <m:rPr>
            <m:sty m:val="bi"/>
          </m:rPr>
          <w:rPr>
            <w:rFonts w:ascii="Cambria Math" w:hAnsi="Cambria Math"/>
          </w:rPr>
          <m:t xml:space="preserve"> 13</m:t>
        </m:r>
      </m:oMath>
      <w:r w:rsidR="00005271" w:rsidRPr="00005271">
        <w:t xml:space="preserve">, </w:t>
      </w:r>
      <m:oMath>
        <m:r>
          <m:rPr>
            <m:sty m:val="bi"/>
          </m:rPr>
          <w:rPr>
            <w:rFonts w:ascii="Cambria Math" w:hAnsi="Cambria Math"/>
          </w:rPr>
          <m:t>10</m:t>
        </m:r>
      </m:oMath>
      <w:r w:rsidR="00005271" w:rsidRPr="00005271">
        <w:t xml:space="preserve">, </w:t>
      </w:r>
      <m:oMath>
        <m:r>
          <m:rPr>
            <m:sty m:val="bi"/>
          </m:rPr>
          <w:rPr>
            <w:rFonts w:ascii="Cambria Math" w:hAnsi="Cambria Math"/>
          </w:rPr>
          <m:t>13</m:t>
        </m:r>
      </m:oMath>
      <w:r w:rsidR="00005271" w:rsidRPr="00005271">
        <w:t>,</w:t>
      </w:r>
      <m:oMath>
        <m:r>
          <m:rPr>
            <m:sty m:val="bi"/>
          </m:rPr>
          <w:rPr>
            <w:rFonts w:ascii="Cambria Math" w:hAnsi="Cambria Math"/>
          </w:rPr>
          <m:t xml:space="preserve"> 11</m:t>
        </m:r>
      </m:oMath>
      <w:r w:rsidR="00005271" w:rsidRPr="00005271">
        <w:t xml:space="preserve">, </w:t>
      </w:r>
      <m:oMath>
        <m:r>
          <m:rPr>
            <m:sty m:val="bi"/>
          </m:rPr>
          <w:rPr>
            <w:rFonts w:ascii="Cambria Math" w:hAnsi="Cambria Math"/>
          </w:rPr>
          <m:t>11</m:t>
        </m:r>
      </m:oMath>
      <w:r w:rsidR="00005271" w:rsidRPr="00005271">
        <w:t xml:space="preserve">, </w:t>
      </w:r>
      <m:oMath>
        <m:r>
          <m:rPr>
            <m:sty m:val="bi"/>
          </m:rPr>
          <w:rPr>
            <w:rFonts w:ascii="Cambria Math" w:hAnsi="Cambria Math"/>
          </w:rPr>
          <m:t>10</m:t>
        </m:r>
      </m:oMath>
      <w:r w:rsidRPr="003975D9">
        <w:t>.</w:t>
      </w:r>
    </w:p>
    <w:p w14:paraId="15D80B39" w14:textId="77777777" w:rsidR="00F07FD4" w:rsidRDefault="00F07FD4" w:rsidP="00F07FD4">
      <w:pPr>
        <w:pStyle w:val="ny-lesson-SFinsert-number-list"/>
        <w:numPr>
          <w:ilvl w:val="1"/>
          <w:numId w:val="22"/>
        </w:numPr>
      </w:pPr>
      <w:r w:rsidRPr="003975D9">
        <w:t xml:space="preserve">Using the axis given below, draw a dot plot of these values. </w:t>
      </w:r>
      <w:r>
        <w:t xml:space="preserve"> </w:t>
      </w:r>
      <w:r w:rsidRPr="003975D9">
        <w:t xml:space="preserve">(Remember, when there are repeated values, stack the dots with one above the other.) </w:t>
      </w:r>
    </w:p>
    <w:p w14:paraId="000CC9A4" w14:textId="77777777" w:rsidR="00005271" w:rsidRPr="003975D9" w:rsidRDefault="00005271" w:rsidP="00005271">
      <w:pPr>
        <w:pStyle w:val="ny-lesson-SFinsert-number-list"/>
        <w:numPr>
          <w:ilvl w:val="0"/>
          <w:numId w:val="0"/>
        </w:numPr>
        <w:ind w:left="1670"/>
      </w:pPr>
    </w:p>
    <w:p w14:paraId="1C3349EC" w14:textId="76DFC255" w:rsidR="00F07FD4" w:rsidRPr="003975D9" w:rsidRDefault="00005271" w:rsidP="00005271">
      <w:pPr>
        <w:spacing w:before="60" w:after="60" w:line="252" w:lineRule="auto"/>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012F1D89" wp14:editId="1956C127">
            <wp:extent cx="4115157" cy="58526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4_3.png"/>
                    <pic:cNvPicPr/>
                  </pic:nvPicPr>
                  <pic:blipFill>
                    <a:blip r:embed="rId17">
                      <a:extLst>
                        <a:ext uri="{28A0092B-C50C-407E-A947-70E740481C1C}">
                          <a14:useLocalDpi xmlns:a14="http://schemas.microsoft.com/office/drawing/2010/main" val="0"/>
                        </a:ext>
                      </a:extLst>
                    </a:blip>
                    <a:stretch>
                      <a:fillRect/>
                    </a:stretch>
                  </pic:blipFill>
                  <pic:spPr>
                    <a:xfrm>
                      <a:off x="0" y="0"/>
                      <a:ext cx="4115157" cy="585267"/>
                    </a:xfrm>
                    <a:prstGeom prst="rect">
                      <a:avLst/>
                    </a:prstGeom>
                  </pic:spPr>
                </pic:pic>
              </a:graphicData>
            </a:graphic>
          </wp:inline>
        </w:drawing>
      </w:r>
    </w:p>
    <w:p w14:paraId="76671CFA" w14:textId="77777777" w:rsidR="00C75F37" w:rsidRDefault="00C75F37" w:rsidP="00C75F37">
      <w:pPr>
        <w:pStyle w:val="ny-lesson-SFinsert-number-list"/>
        <w:numPr>
          <w:ilvl w:val="0"/>
          <w:numId w:val="0"/>
        </w:numPr>
        <w:ind w:left="1670"/>
      </w:pPr>
    </w:p>
    <w:p w14:paraId="1A0E9B31" w14:textId="77777777" w:rsidR="00F07FD4" w:rsidRPr="003975D9" w:rsidRDefault="00F07FD4" w:rsidP="00F07FD4">
      <w:pPr>
        <w:pStyle w:val="ny-lesson-SFinsert-number-list"/>
        <w:numPr>
          <w:ilvl w:val="1"/>
          <w:numId w:val="22"/>
        </w:numPr>
      </w:pPr>
      <w:r w:rsidRPr="003975D9">
        <w:t>Calculate the mean study time for these students.</w:t>
      </w:r>
    </w:p>
    <w:p w14:paraId="3D646810" w14:textId="2433AFC0" w:rsidR="00F07FD4" w:rsidRDefault="00F07FD4" w:rsidP="00005271">
      <w:pPr>
        <w:pStyle w:val="ny-lesson-SFinsert-response"/>
        <w:ind w:left="1094" w:firstLine="576"/>
      </w:pPr>
      <w:r w:rsidRPr="00D47D57">
        <w:t>Mean</w:t>
      </w:r>
      <m:oMath>
        <m:r>
          <m:rPr>
            <m:sty m:val="bi"/>
          </m:rPr>
          <w:rPr>
            <w:rFonts w:ascii="Cambria Math" w:hAnsi="Cambria Math"/>
          </w:rPr>
          <m:t xml:space="preserve"> =11.7</m:t>
        </m:r>
      </m:oMath>
    </w:p>
    <w:p w14:paraId="4FF90FAB" w14:textId="77777777" w:rsidR="00F07FD4" w:rsidRDefault="00F07FD4" w:rsidP="00F07FD4">
      <w:pPr>
        <w:pStyle w:val="ny-lesson-SFinsert-number-list"/>
        <w:numPr>
          <w:ilvl w:val="0"/>
          <w:numId w:val="0"/>
        </w:numPr>
        <w:ind w:left="1670"/>
      </w:pPr>
    </w:p>
    <w:p w14:paraId="20DAF581" w14:textId="77777777" w:rsidR="00F07FD4" w:rsidRPr="003975D9" w:rsidRDefault="00F07FD4" w:rsidP="00005271">
      <w:pPr>
        <w:pStyle w:val="ny-lesson-SFinsert-number-list"/>
        <w:numPr>
          <w:ilvl w:val="1"/>
          <w:numId w:val="22"/>
        </w:numPr>
        <w:spacing w:after="180"/>
      </w:pPr>
      <w:r w:rsidRPr="003975D9">
        <w:t>Calculate the deviations from the mean for these study times, and write your answers in the appropriate places in the table below.</w:t>
      </w:r>
    </w:p>
    <w:tbl>
      <w:tblPr>
        <w:tblStyle w:val="TableGrid"/>
        <w:tblW w:w="7019" w:type="dxa"/>
        <w:tblInd w:w="1728" w:type="dxa"/>
        <w:tblLook w:val="04A0" w:firstRow="1" w:lastRow="0" w:firstColumn="1" w:lastColumn="0" w:noHBand="0" w:noVBand="1"/>
      </w:tblPr>
      <w:tblGrid>
        <w:gridCol w:w="1228"/>
        <w:gridCol w:w="568"/>
        <w:gridCol w:w="567"/>
        <w:gridCol w:w="587"/>
        <w:gridCol w:w="587"/>
        <w:gridCol w:w="567"/>
        <w:gridCol w:w="587"/>
        <w:gridCol w:w="567"/>
        <w:gridCol w:w="587"/>
        <w:gridCol w:w="587"/>
        <w:gridCol w:w="587"/>
      </w:tblGrid>
      <w:tr w:rsidR="00F07FD4" w:rsidRPr="003975D9" w14:paraId="620DC057" w14:textId="77777777" w:rsidTr="00005271">
        <w:trPr>
          <w:trHeight w:val="432"/>
        </w:trPr>
        <w:tc>
          <w:tcPr>
            <w:tcW w:w="1228" w:type="dxa"/>
            <w:tcBorders>
              <w:top w:val="single" w:sz="4" w:space="0" w:color="auto"/>
              <w:left w:val="single" w:sz="4" w:space="0" w:color="auto"/>
              <w:bottom w:val="single" w:sz="4" w:space="0" w:color="auto"/>
              <w:right w:val="single" w:sz="4" w:space="0" w:color="auto"/>
            </w:tcBorders>
            <w:vAlign w:val="center"/>
          </w:tcPr>
          <w:p w14:paraId="778F5F8E" w14:textId="77777777" w:rsidR="00F07FD4" w:rsidRPr="003975D9" w:rsidRDefault="00F07FD4" w:rsidP="00F07FD4">
            <w:pPr>
              <w:pStyle w:val="ny-lesson-SFinsert-table"/>
              <w:jc w:val="center"/>
            </w:pPr>
            <w:r w:rsidRPr="003975D9">
              <w:t>Number of Hours Studied</w:t>
            </w:r>
          </w:p>
        </w:tc>
        <w:tc>
          <w:tcPr>
            <w:tcW w:w="568" w:type="dxa"/>
            <w:tcBorders>
              <w:top w:val="single" w:sz="4" w:space="0" w:color="auto"/>
              <w:left w:val="single" w:sz="4" w:space="0" w:color="auto"/>
              <w:bottom w:val="single" w:sz="4" w:space="0" w:color="auto"/>
              <w:right w:val="single" w:sz="4" w:space="0" w:color="auto"/>
            </w:tcBorders>
            <w:vAlign w:val="center"/>
          </w:tcPr>
          <w:p w14:paraId="5251C385" w14:textId="091D6E7B"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20</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25C6A5C0" w14:textId="0B718F88"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50D187D2" w14:textId="6417ED10"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10</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115471A9" w14:textId="4A412882"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6</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6F992939" w14:textId="018CED51"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61CF5ED3" w14:textId="3AA92ACC"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10</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6B75ACE0" w14:textId="31EE449C"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1C76009E" w14:textId="2C6714B7"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11</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76026EF5" w14:textId="5649F807"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11</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5667AABC" w14:textId="663527B7" w:rsidR="00F07FD4" w:rsidRPr="00C75F37" w:rsidRDefault="00C75F37" w:rsidP="00F07FD4">
            <w:pPr>
              <w:pStyle w:val="ny-lesson-SFinsert-table"/>
              <w:jc w:val="center"/>
              <w:rPr>
                <w:rFonts w:ascii="Cambria Math" w:hAnsi="Cambria Math"/>
                <w:oMath/>
              </w:rPr>
            </w:pPr>
            <m:oMathPara>
              <m:oMath>
                <m:r>
                  <m:rPr>
                    <m:sty m:val="bi"/>
                  </m:rPr>
                  <w:rPr>
                    <w:rFonts w:ascii="Cambria Math" w:hAnsi="Cambria Math"/>
                  </w:rPr>
                  <m:t>10</m:t>
                </m:r>
              </m:oMath>
            </m:oMathPara>
          </w:p>
        </w:tc>
      </w:tr>
      <w:tr w:rsidR="00F07FD4" w:rsidRPr="003975D9" w14:paraId="45FC5574" w14:textId="77777777" w:rsidTr="00005271">
        <w:trPr>
          <w:trHeight w:val="432"/>
        </w:trPr>
        <w:tc>
          <w:tcPr>
            <w:tcW w:w="1228" w:type="dxa"/>
            <w:tcBorders>
              <w:top w:val="single" w:sz="4" w:space="0" w:color="auto"/>
              <w:left w:val="single" w:sz="4" w:space="0" w:color="auto"/>
              <w:bottom w:val="single" w:sz="4" w:space="0" w:color="auto"/>
              <w:right w:val="single" w:sz="4" w:space="0" w:color="auto"/>
            </w:tcBorders>
            <w:vAlign w:val="center"/>
          </w:tcPr>
          <w:p w14:paraId="4498C5D6" w14:textId="77777777" w:rsidR="00F07FD4" w:rsidRPr="003975D9" w:rsidRDefault="00F07FD4" w:rsidP="00F07FD4">
            <w:pPr>
              <w:pStyle w:val="ny-lesson-SFinsert-table"/>
              <w:jc w:val="center"/>
            </w:pPr>
            <w:r w:rsidRPr="003975D9">
              <w:t>Deviation from the Mean</w:t>
            </w:r>
          </w:p>
        </w:tc>
        <w:tc>
          <w:tcPr>
            <w:tcW w:w="568" w:type="dxa"/>
            <w:tcBorders>
              <w:top w:val="single" w:sz="4" w:space="0" w:color="auto"/>
              <w:left w:val="single" w:sz="4" w:space="0" w:color="auto"/>
              <w:bottom w:val="single" w:sz="4" w:space="0" w:color="auto"/>
              <w:right w:val="single" w:sz="4" w:space="0" w:color="auto"/>
            </w:tcBorders>
            <w:vAlign w:val="center"/>
          </w:tcPr>
          <w:p w14:paraId="33EA82BA" w14:textId="0E1D34FE"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8.3</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46A5E732" w14:textId="773732E6"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65A349E5" w14:textId="1CEC086C"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-1.7</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4456C323" w14:textId="3FD4D6A1"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-5.7</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4F88F399" w14:textId="5FA155F8"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53F62546" w14:textId="4EBCF061"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-1.7</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2500CF77" w14:textId="64799538"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1.3</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2B23C453" w14:textId="51E84B8E"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-0.7</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162F718E" w14:textId="4683CB6D"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-0.7</m:t>
                </m:r>
              </m:oMath>
            </m:oMathPara>
          </w:p>
        </w:tc>
        <w:tc>
          <w:tcPr>
            <w:tcW w:w="587" w:type="dxa"/>
            <w:tcBorders>
              <w:top w:val="single" w:sz="4" w:space="0" w:color="auto"/>
              <w:left w:val="single" w:sz="4" w:space="0" w:color="auto"/>
              <w:bottom w:val="single" w:sz="4" w:space="0" w:color="auto"/>
              <w:right w:val="single" w:sz="4" w:space="0" w:color="auto"/>
            </w:tcBorders>
            <w:vAlign w:val="center"/>
          </w:tcPr>
          <w:p w14:paraId="3524206A" w14:textId="3C7A001F" w:rsidR="00F07FD4" w:rsidRPr="00C75F37" w:rsidRDefault="00C75F37" w:rsidP="00F07FD4">
            <w:pPr>
              <w:pStyle w:val="ny-lesson-SFinsert-response-table"/>
              <w:jc w:val="center"/>
              <w:rPr>
                <w:rFonts w:ascii="Cambria Math" w:hAnsi="Cambria Math"/>
                <w:oMath/>
              </w:rPr>
            </w:pPr>
            <m:oMathPara>
              <m:oMath>
                <m:r>
                  <m:rPr>
                    <m:sty m:val="bi"/>
                  </m:rPr>
                  <w:rPr>
                    <w:rFonts w:ascii="Cambria Math" w:hAnsi="Cambria Math"/>
                  </w:rPr>
                  <m:t>-1.7</m:t>
                </m:r>
              </m:oMath>
            </m:oMathPara>
          </w:p>
        </w:tc>
      </w:tr>
    </w:tbl>
    <w:p w14:paraId="7C671FE6" w14:textId="77777777" w:rsidR="00F07FD4" w:rsidRDefault="00F07FD4" w:rsidP="00F07FD4">
      <w:pPr>
        <w:spacing w:before="60" w:after="60" w:line="252" w:lineRule="auto"/>
        <w:rPr>
          <w:rFonts w:ascii="Calibri" w:eastAsia="Myriad Pro" w:hAnsi="Calibri" w:cs="Myriad Pro"/>
          <w:color w:val="231F20"/>
          <w:sz w:val="20"/>
        </w:rPr>
      </w:pPr>
    </w:p>
    <w:p w14:paraId="1B3FB5D0" w14:textId="77777777" w:rsidR="00F07FD4" w:rsidRDefault="00F07FD4" w:rsidP="00F07FD4">
      <w:pPr>
        <w:spacing w:before="60" w:after="60" w:line="252" w:lineRule="auto"/>
        <w:rPr>
          <w:rFonts w:ascii="Calibri" w:eastAsia="Myriad Pro" w:hAnsi="Calibri" w:cs="Myriad Pro"/>
          <w:color w:val="231F20"/>
          <w:sz w:val="20"/>
        </w:rPr>
      </w:pPr>
    </w:p>
    <w:p w14:paraId="275504D7" w14:textId="77777777" w:rsidR="001F03C4" w:rsidRDefault="001F03C4" w:rsidP="00F07FD4">
      <w:pPr>
        <w:spacing w:before="60" w:after="60" w:line="252" w:lineRule="auto"/>
        <w:rPr>
          <w:rFonts w:ascii="Calibri" w:eastAsia="Myriad Pro" w:hAnsi="Calibri" w:cs="Myriad Pro"/>
          <w:color w:val="231F20"/>
          <w:sz w:val="20"/>
        </w:rPr>
      </w:pPr>
    </w:p>
    <w:p w14:paraId="762EBEC1" w14:textId="77777777" w:rsidR="00F07FD4" w:rsidRDefault="00F07FD4" w:rsidP="00F07FD4">
      <w:pPr>
        <w:spacing w:before="60" w:after="60" w:line="252" w:lineRule="auto"/>
        <w:rPr>
          <w:rFonts w:ascii="Calibri" w:eastAsia="Myriad Pro" w:hAnsi="Calibri" w:cs="Myriad Pro"/>
          <w:color w:val="231F20"/>
          <w:sz w:val="20"/>
        </w:rPr>
      </w:pPr>
    </w:p>
    <w:p w14:paraId="7A58FC47" w14:textId="5398A52B" w:rsidR="00F07FD4" w:rsidRPr="003975D9" w:rsidRDefault="00F07FD4" w:rsidP="00F07FD4">
      <w:pPr>
        <w:pStyle w:val="ny-lesson-SFinsert-number-list"/>
        <w:numPr>
          <w:ilvl w:val="1"/>
          <w:numId w:val="22"/>
        </w:numPr>
      </w:pPr>
      <w:r>
        <w:rPr>
          <w:noProof/>
        </w:rPr>
        <w:lastRenderedPageBreak/>
        <mc:AlternateContent>
          <mc:Choice Requires="wps">
            <w:drawing>
              <wp:anchor distT="0" distB="0" distL="114300" distR="114300" simplePos="0" relativeHeight="251668480" behindDoc="0" locked="0" layoutInCell="1" allowOverlap="1" wp14:anchorId="67FB456D" wp14:editId="44B57EB8">
                <wp:simplePos x="0" y="0"/>
                <wp:positionH relativeFrom="margin">
                  <wp:posOffset>466725</wp:posOffset>
                </wp:positionH>
                <wp:positionV relativeFrom="paragraph">
                  <wp:posOffset>-60325</wp:posOffset>
                </wp:positionV>
                <wp:extent cx="5303520" cy="7794625"/>
                <wp:effectExtent l="0" t="0" r="11430" b="158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946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1CDCE2" id="Rectangle 28" o:spid="_x0000_s1026" style="position:absolute;margin-left:36.75pt;margin-top:-4.75pt;width:417.6pt;height:61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" filled="f" strokecolor="#4f6228" strokeweight="1.15pt">
                <w10:wrap anchorx="margin"/>
              </v:rect>
            </w:pict>
          </mc:Fallback>
        </mc:AlternateContent>
      </w:r>
      <w:r w:rsidRPr="003975D9">
        <w:t xml:space="preserve">The study times for </w:t>
      </w:r>
      <w:r>
        <w:t>fourteen</w:t>
      </w:r>
      <w:r w:rsidRPr="003975D9">
        <w:t xml:space="preserve"> girls from the soccer team at the same school as the one above are shown in the dot plot below. </w:t>
      </w:r>
    </w:p>
    <w:p w14:paraId="3A949F01" w14:textId="5411F443" w:rsidR="00F07FD4" w:rsidRPr="003975D9" w:rsidRDefault="001F03C4" w:rsidP="001F03C4">
      <w:pPr>
        <w:tabs>
          <w:tab w:val="left" w:pos="403"/>
        </w:tabs>
        <w:spacing w:before="120" w:after="120" w:line="252" w:lineRule="auto"/>
        <w:ind w:left="360" w:hanging="360"/>
        <w:jc w:val="center"/>
        <w:rPr>
          <w:rFonts w:ascii="Calibri" w:eastAsia="Myriad Pro" w:hAnsi="Calibri" w:cs="Myriad Pro"/>
          <w:color w:val="231F20"/>
          <w:sz w:val="20"/>
        </w:rPr>
      </w:pPr>
      <w:r>
        <w:rPr>
          <w:rFonts w:ascii="Calibri" w:eastAsia="Myriad Pro" w:hAnsi="Calibri" w:cs="Myriad Pro"/>
          <w:noProof/>
          <w:color w:val="231F20"/>
          <w:sz w:val="20"/>
        </w:rPr>
        <w:drawing>
          <wp:inline distT="0" distB="0" distL="0" distR="0" wp14:anchorId="4FD4A3C0" wp14:editId="13551F1F">
            <wp:extent cx="4115157" cy="51210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4_4.png"/>
                    <pic:cNvPicPr/>
                  </pic:nvPicPr>
                  <pic:blipFill>
                    <a:blip r:embed="rId18">
                      <a:extLst>
                        <a:ext uri="{28A0092B-C50C-407E-A947-70E740481C1C}">
                          <a14:useLocalDpi xmlns:a14="http://schemas.microsoft.com/office/drawing/2010/main" val="0"/>
                        </a:ext>
                      </a:extLst>
                    </a:blip>
                    <a:stretch>
                      <a:fillRect/>
                    </a:stretch>
                  </pic:blipFill>
                  <pic:spPr>
                    <a:xfrm>
                      <a:off x="0" y="0"/>
                      <a:ext cx="4115157" cy="512108"/>
                    </a:xfrm>
                    <a:prstGeom prst="rect">
                      <a:avLst/>
                    </a:prstGeom>
                  </pic:spPr>
                </pic:pic>
              </a:graphicData>
            </a:graphic>
          </wp:inline>
        </w:drawing>
      </w:r>
    </w:p>
    <w:p w14:paraId="72A4CA05" w14:textId="77777777" w:rsidR="00F07FD4" w:rsidRPr="003975D9" w:rsidRDefault="00F07FD4" w:rsidP="00FB5534">
      <w:pPr>
        <w:pStyle w:val="ny-lesson-SFinsert-number-list"/>
        <w:numPr>
          <w:ilvl w:val="0"/>
          <w:numId w:val="0"/>
        </w:numPr>
        <w:ind w:left="1670"/>
      </w:pPr>
      <w:r w:rsidRPr="003975D9">
        <w:t>Based on the data, would the deviations from the mean (ignoring the sign of the deviations) be greater or less for the soccer players than for the basketball players?</w:t>
      </w:r>
    </w:p>
    <w:p w14:paraId="36E707CB" w14:textId="78634120" w:rsidR="00F07FD4" w:rsidRPr="003975D9" w:rsidRDefault="00F07FD4" w:rsidP="00FB5534">
      <w:pPr>
        <w:pStyle w:val="ny-lesson-SFinsert-response"/>
        <w:ind w:left="1670"/>
        <w:rPr>
          <w:color w:val="231F20"/>
          <w:sz w:val="20"/>
        </w:rPr>
      </w:pPr>
      <w:r w:rsidRPr="00D47D57">
        <w:t xml:space="preserve">The spread of the distribution of study times for the soccer players is greater than that for the basketball players. </w:t>
      </w:r>
      <w:r w:rsidR="00FA565A">
        <w:t xml:space="preserve"> </w:t>
      </w:r>
      <w:r w:rsidRPr="00D47D57">
        <w:t>So</w:t>
      </w:r>
      <w:r w:rsidR="00FA565A">
        <w:t>,</w:t>
      </w:r>
      <w:r w:rsidRPr="00D47D57">
        <w:t xml:space="preserve"> the deviations from the mean would be greater for the soccer players than for the basketball players</w:t>
      </w:r>
      <w:r>
        <w:t>.</w:t>
      </w:r>
    </w:p>
    <w:p w14:paraId="5822D8D3" w14:textId="77777777" w:rsidR="00F07FD4" w:rsidRPr="003975D9" w:rsidRDefault="00F07FD4" w:rsidP="00F07FD4">
      <w:pPr>
        <w:pStyle w:val="ny-lesson-SFinsert-number-list"/>
        <w:numPr>
          <w:ilvl w:val="0"/>
          <w:numId w:val="0"/>
        </w:numPr>
        <w:ind w:left="1224"/>
      </w:pPr>
    </w:p>
    <w:p w14:paraId="4BE50DF0" w14:textId="77777777" w:rsidR="00F07FD4" w:rsidRPr="003975D9" w:rsidRDefault="00F07FD4" w:rsidP="00F07FD4">
      <w:pPr>
        <w:pStyle w:val="ny-lesson-SFinsert-number-list"/>
        <w:numPr>
          <w:ilvl w:val="0"/>
          <w:numId w:val="22"/>
        </w:numPr>
      </w:pPr>
      <w:r w:rsidRPr="003975D9">
        <w:t>All the members of a high school softball team were asked how many hours they studied in a typical week.</w:t>
      </w:r>
      <w:r>
        <w:t xml:space="preserve"> </w:t>
      </w:r>
      <w:r w:rsidRPr="003975D9">
        <w:t xml:space="preserve"> The results are shown in the histogram below.</w:t>
      </w:r>
    </w:p>
    <w:p w14:paraId="2D54909F" w14:textId="77777777" w:rsidR="00F07FD4" w:rsidRPr="003975D9" w:rsidRDefault="00F07FD4" w:rsidP="001F03C4">
      <w:pPr>
        <w:pStyle w:val="ny-lesson-SFinsert"/>
        <w:spacing w:before="60" w:after="60"/>
        <w:ind w:firstLine="360"/>
      </w:pPr>
      <w:r w:rsidRPr="003975D9">
        <w:t xml:space="preserve">(The data set in this question comes from Core Math Tools, </w:t>
      </w:r>
      <w:hyperlink r:id="rId19" w:history="1">
        <w:r w:rsidRPr="003975D9">
          <w:rPr>
            <w:color w:val="0000FF" w:themeColor="hyperlink"/>
            <w:u w:val="single"/>
          </w:rPr>
          <w:t>www.nctm.org</w:t>
        </w:r>
      </w:hyperlink>
      <w:r w:rsidRPr="003975D9">
        <w:t>.)</w:t>
      </w:r>
    </w:p>
    <w:p w14:paraId="203CF4D6" w14:textId="77777777" w:rsidR="00F07FD4" w:rsidRPr="003975D9" w:rsidRDefault="00F07FD4" w:rsidP="001F03C4">
      <w:pPr>
        <w:tabs>
          <w:tab w:val="left" w:pos="403"/>
        </w:tabs>
        <w:spacing w:before="60" w:after="60" w:line="252" w:lineRule="auto"/>
        <w:ind w:left="360" w:hanging="360"/>
        <w:jc w:val="center"/>
        <w:rPr>
          <w:rFonts w:ascii="Calibri" w:eastAsia="Myriad Pro" w:hAnsi="Calibri" w:cs="Myriad Pro"/>
          <w:color w:val="231F20"/>
          <w:sz w:val="20"/>
        </w:rPr>
      </w:pPr>
      <w:r w:rsidRPr="003975D9">
        <w:rPr>
          <w:rFonts w:ascii="Calibri" w:eastAsia="Myriad Pro" w:hAnsi="Calibri" w:cs="Myriad Pro"/>
          <w:noProof/>
          <w:color w:val="231F20"/>
          <w:sz w:val="20"/>
        </w:rPr>
        <w:drawing>
          <wp:inline distT="0" distB="0" distL="0" distR="0" wp14:anchorId="28B508BA" wp14:editId="441C9D70">
            <wp:extent cx="3208020" cy="212882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8020" cy="2128824"/>
                    </a:xfrm>
                    <a:prstGeom prst="rect">
                      <a:avLst/>
                    </a:prstGeom>
                    <a:noFill/>
                    <a:ln>
                      <a:noFill/>
                    </a:ln>
                  </pic:spPr>
                </pic:pic>
              </a:graphicData>
            </a:graphic>
          </wp:inline>
        </w:drawing>
      </w:r>
    </w:p>
    <w:p w14:paraId="5D897DBF" w14:textId="76E4E5C3" w:rsidR="00F07FD4" w:rsidRPr="003975D9" w:rsidRDefault="00F07FD4" w:rsidP="00F07FD4">
      <w:pPr>
        <w:pStyle w:val="ny-lesson-SFinsert-number-list"/>
        <w:numPr>
          <w:ilvl w:val="1"/>
          <w:numId w:val="22"/>
        </w:numPr>
      </w:pPr>
      <w:r w:rsidRPr="003975D9">
        <w:t xml:space="preserve">We can see from the histogram that </w:t>
      </w:r>
      <w:r>
        <w:t>four</w:t>
      </w:r>
      <w:r w:rsidRPr="003975D9">
        <w:t xml:space="preserve"> students studied around </w:t>
      </w:r>
      <m:oMath>
        <m:r>
          <m:rPr>
            <m:sty m:val="bi"/>
          </m:rPr>
          <w:rPr>
            <w:rFonts w:ascii="Cambria Math" w:hAnsi="Cambria Math"/>
          </w:rPr>
          <m:t>5</m:t>
        </m:r>
      </m:oMath>
      <w:r w:rsidRPr="003975D9">
        <w:t xml:space="preserve"> hours per week.  How many students studied around </w:t>
      </w:r>
      <m:oMath>
        <m:r>
          <m:rPr>
            <m:sty m:val="bi"/>
          </m:rPr>
          <w:rPr>
            <w:rFonts w:ascii="Cambria Math" w:hAnsi="Cambria Math"/>
          </w:rPr>
          <m:t>15</m:t>
        </m:r>
      </m:oMath>
      <w:r w:rsidRPr="003975D9">
        <w:t xml:space="preserve"> hours per week?</w:t>
      </w:r>
    </w:p>
    <w:p w14:paraId="7EA9F794" w14:textId="6F451DEF" w:rsidR="00F07FD4" w:rsidRPr="003975D9" w:rsidRDefault="00F07FD4" w:rsidP="001F03C4">
      <w:pPr>
        <w:pStyle w:val="ny-lesson-SFinsert-response"/>
        <w:spacing w:after="0"/>
        <w:ind w:left="1094" w:firstLine="576"/>
        <w:rPr>
          <w:color w:val="231F20"/>
          <w:sz w:val="20"/>
        </w:rPr>
      </w:pPr>
      <w:r w:rsidRPr="00D47D57">
        <w:t xml:space="preserve">Eleven students studied around </w:t>
      </w:r>
      <m:oMath>
        <m:r>
          <m:rPr>
            <m:sty m:val="bi"/>
          </m:rPr>
          <w:rPr>
            <w:rFonts w:ascii="Cambria Math" w:hAnsi="Cambria Math"/>
          </w:rPr>
          <m:t>15</m:t>
        </m:r>
      </m:oMath>
      <w:r w:rsidRPr="00D47D57">
        <w:t xml:space="preserve"> hours per week</w:t>
      </w:r>
      <w:r>
        <w:t>.</w:t>
      </w:r>
    </w:p>
    <w:p w14:paraId="598BD7E2" w14:textId="77777777" w:rsidR="00F07FD4" w:rsidRDefault="00F07FD4" w:rsidP="00F07FD4">
      <w:pPr>
        <w:pStyle w:val="ny-lesson-SFinsert-number-list"/>
        <w:numPr>
          <w:ilvl w:val="0"/>
          <w:numId w:val="0"/>
        </w:numPr>
        <w:ind w:left="1670"/>
      </w:pPr>
    </w:p>
    <w:p w14:paraId="64E5E153" w14:textId="77777777" w:rsidR="00F07FD4" w:rsidRPr="003975D9" w:rsidRDefault="00F07FD4" w:rsidP="00F07FD4">
      <w:pPr>
        <w:pStyle w:val="ny-lesson-SFinsert-number-list"/>
        <w:numPr>
          <w:ilvl w:val="1"/>
          <w:numId w:val="22"/>
        </w:numPr>
      </w:pPr>
      <w:r w:rsidRPr="003975D9">
        <w:t>How many students were there in total?</w:t>
      </w:r>
    </w:p>
    <w:p w14:paraId="62022064" w14:textId="2963FD2A" w:rsidR="00F07FD4" w:rsidRPr="003407A8" w:rsidRDefault="00C75F37" w:rsidP="001F03C4">
      <w:pPr>
        <w:pStyle w:val="ny-lesson-SFinsert-response"/>
        <w:spacing w:after="0"/>
        <w:ind w:left="1094" w:firstLine="576"/>
        <w:rPr>
          <w:rFonts w:ascii="Cambria Math" w:hAnsi="Cambria Math"/>
          <w:oMath/>
        </w:rPr>
      </w:pPr>
      <w:r w:rsidRPr="00C75F37">
        <w:t>Number of students</w:t>
      </w:r>
      <w:r w:rsidR="001F03C4">
        <w:t xml:space="preserve"> </w:t>
      </w:r>
      <m:oMath>
        <m:r>
          <m:rPr>
            <m:sty m:val="bi"/>
          </m:rPr>
          <w:rPr>
            <w:rFonts w:ascii="Cambria Math" w:hAnsi="Cambria Math"/>
          </w:rPr>
          <m:t>=4+5+11+9+5+1+0+1=36</m:t>
        </m:r>
      </m:oMath>
    </w:p>
    <w:p w14:paraId="06A1841C" w14:textId="77777777" w:rsidR="00F07FD4" w:rsidRPr="003E79BC" w:rsidRDefault="00F07FD4" w:rsidP="00F07FD4">
      <w:pPr>
        <w:pStyle w:val="ny-lesson-SFinsert-number-list"/>
        <w:numPr>
          <w:ilvl w:val="0"/>
          <w:numId w:val="0"/>
        </w:numPr>
        <w:ind w:left="1670"/>
      </w:pPr>
    </w:p>
    <w:p w14:paraId="7D55C93C" w14:textId="10DA688F" w:rsidR="00F07FD4" w:rsidRPr="003975D9" w:rsidRDefault="00F07FD4" w:rsidP="001F03C4">
      <w:pPr>
        <w:pStyle w:val="ny-lesson-SFinsert-number-list"/>
        <w:numPr>
          <w:ilvl w:val="1"/>
          <w:numId w:val="22"/>
        </w:numPr>
      </w:pPr>
      <w:r w:rsidRPr="003975D9">
        <w:t xml:space="preserve">Suppose that the </w:t>
      </w:r>
      <w:r>
        <w:t>four</w:t>
      </w:r>
      <w:r w:rsidRPr="003975D9">
        <w:t xml:space="preserve"> students represented by the histogram bar centered at </w:t>
      </w:r>
      <m:oMath>
        <m:r>
          <m:rPr>
            <m:sty m:val="bi"/>
          </m:rPr>
          <w:rPr>
            <w:rFonts w:ascii="Cambria Math" w:hAnsi="Cambria Math"/>
          </w:rPr>
          <m:t>5</m:t>
        </m:r>
      </m:oMath>
      <w:r w:rsidRPr="003975D9">
        <w:t xml:space="preserve"> had all studied exactly </w:t>
      </w:r>
      <m:oMath>
        <m:r>
          <m:rPr>
            <m:sty m:val="bi"/>
          </m:rPr>
          <w:rPr>
            <w:rFonts w:ascii="Cambria Math" w:hAnsi="Cambria Math"/>
          </w:rPr>
          <m:t>5</m:t>
        </m:r>
      </m:oMath>
      <w:r w:rsidRPr="003975D9">
        <w:t xml:space="preserve"> hours, the </w:t>
      </w:r>
      <w:r>
        <w:t>five</w:t>
      </w:r>
      <w:r w:rsidRPr="003975D9">
        <w:t xml:space="preserve"> students represented by the next histogram bar had all studied exactly </w:t>
      </w:r>
      <m:oMath>
        <m:r>
          <m:rPr>
            <m:sty m:val="bi"/>
          </m:rPr>
          <w:rPr>
            <w:rFonts w:ascii="Cambria Math" w:hAnsi="Cambria Math"/>
          </w:rPr>
          <m:t>10</m:t>
        </m:r>
      </m:oMath>
      <w:r w:rsidRPr="003975D9">
        <w:t xml:space="preserve"> hours, and so on.  If you were to add up the study times for all of the students, what result would you get?</w:t>
      </w:r>
    </w:p>
    <w:p w14:paraId="5F16034C" w14:textId="012FF655" w:rsidR="00F07FD4" w:rsidRPr="003975D9" w:rsidRDefault="004E2361" w:rsidP="001F03C4">
      <w:pPr>
        <w:pStyle w:val="ny-lesson-SFinsert-response"/>
        <w:spacing w:after="0"/>
        <w:ind w:left="1670" w:firstLine="446"/>
        <w:rPr>
          <w:color w:val="231F20"/>
          <w:sz w:val="20"/>
        </w:rPr>
      </w:pPr>
      <m:oMathPara>
        <m:oMathParaPr>
          <m:jc m:val="left"/>
        </m:oMathParaPr>
        <m:oMath>
          <m:d>
            <m:dPr>
              <m:ctrlPr>
                <w:rPr>
                  <w:rFonts w:ascii="Cambria Math" w:hAnsi="Cambria Math"/>
                </w:rPr>
              </m:ctrlPr>
            </m:dPr>
            <m:e>
              <m:r>
                <m:rPr>
                  <m:sty m:val="bi"/>
                </m:rPr>
                <w:rPr>
                  <w:rFonts w:ascii="Cambria Math" w:hAnsi="Cambria Math"/>
                </w:rPr>
                <m:t>4·5</m:t>
              </m:r>
            </m:e>
          </m:d>
          <m:r>
            <m:rPr>
              <m:sty m:val="bi"/>
            </m:rPr>
            <w:rPr>
              <w:rFonts w:ascii="Cambria Math" w:hAnsi="Cambria Math"/>
            </w:rPr>
            <m:t>+</m:t>
          </m:r>
          <m:d>
            <m:dPr>
              <m:ctrlPr>
                <w:rPr>
                  <w:rFonts w:ascii="Cambria Math" w:hAnsi="Cambria Math"/>
                </w:rPr>
              </m:ctrlPr>
            </m:dPr>
            <m:e>
              <m:r>
                <m:rPr>
                  <m:sty m:val="bi"/>
                </m:rPr>
                <w:rPr>
                  <w:rFonts w:ascii="Cambria Math" w:hAnsi="Cambria Math"/>
                </w:rPr>
                <m:t>5·10</m:t>
              </m:r>
            </m:e>
          </m:d>
          <m:r>
            <m:rPr>
              <m:sty m:val="bi"/>
            </m:rPr>
            <w:rPr>
              <w:rFonts w:ascii="Cambria Math" w:hAnsi="Cambria Math"/>
            </w:rPr>
            <m:t>+</m:t>
          </m:r>
          <m:d>
            <m:dPr>
              <m:ctrlPr>
                <w:rPr>
                  <w:rFonts w:ascii="Cambria Math" w:hAnsi="Cambria Math"/>
                </w:rPr>
              </m:ctrlPr>
            </m:dPr>
            <m:e>
              <m:r>
                <m:rPr>
                  <m:sty m:val="bi"/>
                </m:rPr>
                <w:rPr>
                  <w:rFonts w:ascii="Cambria Math" w:hAnsi="Cambria Math"/>
                </w:rPr>
                <m:t>11·15</m:t>
              </m:r>
            </m:e>
          </m:d>
          <m:r>
            <m:rPr>
              <m:sty m:val="bi"/>
            </m:rPr>
            <w:rPr>
              <w:rFonts w:ascii="Cambria Math" w:hAnsi="Cambria Math"/>
            </w:rPr>
            <m:t>+</m:t>
          </m:r>
          <m:d>
            <m:dPr>
              <m:ctrlPr>
                <w:rPr>
                  <w:rFonts w:ascii="Cambria Math" w:hAnsi="Cambria Math"/>
                </w:rPr>
              </m:ctrlPr>
            </m:dPr>
            <m:e>
              <m:r>
                <m:rPr>
                  <m:sty m:val="bi"/>
                </m:rPr>
                <w:rPr>
                  <w:rFonts w:ascii="Cambria Math" w:hAnsi="Cambria Math"/>
                </w:rPr>
                <m:t>9·20</m:t>
              </m:r>
            </m:e>
          </m:d>
          <m:r>
            <m:rPr>
              <m:sty m:val="bi"/>
            </m:rPr>
            <w:rPr>
              <w:rFonts w:ascii="Cambria Math" w:hAnsi="Cambria Math"/>
            </w:rPr>
            <m:t>+</m:t>
          </m:r>
          <m:d>
            <m:dPr>
              <m:ctrlPr>
                <w:rPr>
                  <w:rFonts w:ascii="Cambria Math" w:hAnsi="Cambria Math"/>
                </w:rPr>
              </m:ctrlPr>
            </m:dPr>
            <m:e>
              <m:r>
                <m:rPr>
                  <m:sty m:val="bi"/>
                </m:rPr>
                <w:rPr>
                  <w:rFonts w:ascii="Cambria Math" w:hAnsi="Cambria Math"/>
                </w:rPr>
                <m:t>5·25</m:t>
              </m:r>
            </m:e>
          </m:d>
          <m:r>
            <m:rPr>
              <m:sty m:val="bi"/>
            </m:rPr>
            <w:rPr>
              <w:rFonts w:ascii="Cambria Math" w:hAnsi="Cambria Math"/>
            </w:rPr>
            <m:t>+</m:t>
          </m:r>
          <m:d>
            <m:dPr>
              <m:ctrlPr>
                <w:rPr>
                  <w:rFonts w:ascii="Cambria Math" w:hAnsi="Cambria Math"/>
                </w:rPr>
              </m:ctrlPr>
            </m:dPr>
            <m:e>
              <m:r>
                <m:rPr>
                  <m:sty m:val="bi"/>
                </m:rPr>
                <w:rPr>
                  <w:rFonts w:ascii="Cambria Math" w:hAnsi="Cambria Math"/>
                </w:rPr>
                <m:t>1·30</m:t>
              </m:r>
            </m:e>
          </m:d>
          <m:r>
            <m:rPr>
              <m:sty m:val="bi"/>
            </m:rPr>
            <w:rPr>
              <w:rFonts w:ascii="Cambria Math" w:hAnsi="Cambria Math"/>
            </w:rPr>
            <m:t>+</m:t>
          </m:r>
          <m:d>
            <m:dPr>
              <m:ctrlPr>
                <w:rPr>
                  <w:rFonts w:ascii="Cambria Math" w:hAnsi="Cambria Math"/>
                </w:rPr>
              </m:ctrlPr>
            </m:dPr>
            <m:e>
              <m:r>
                <m:rPr>
                  <m:sty m:val="bi"/>
                </m:rPr>
                <w:rPr>
                  <w:rFonts w:ascii="Cambria Math" w:hAnsi="Cambria Math"/>
                </w:rPr>
                <m:t>0·35</m:t>
              </m:r>
            </m:e>
          </m:d>
          <m:r>
            <m:rPr>
              <m:sty m:val="bi"/>
            </m:rPr>
            <w:rPr>
              <w:rFonts w:ascii="Cambria Math" w:hAnsi="Cambria Math"/>
            </w:rPr>
            <m:t>+</m:t>
          </m:r>
          <m:d>
            <m:dPr>
              <m:ctrlPr>
                <w:rPr>
                  <w:rFonts w:ascii="Cambria Math" w:hAnsi="Cambria Math"/>
                </w:rPr>
              </m:ctrlPr>
            </m:dPr>
            <m:e>
              <m:r>
                <m:rPr>
                  <m:sty m:val="bi"/>
                </m:rPr>
                <w:rPr>
                  <w:rFonts w:ascii="Cambria Math" w:hAnsi="Cambria Math"/>
                </w:rPr>
                <m:t>1·40</m:t>
              </m:r>
            </m:e>
          </m:d>
          <m:r>
            <m:rPr>
              <m:sty m:val="bi"/>
            </m:rPr>
            <w:rPr>
              <w:rFonts w:ascii="Cambria Math" w:hAnsi="Cambria Math"/>
            </w:rPr>
            <m:t>=610</m:t>
          </m:r>
        </m:oMath>
      </m:oMathPara>
    </w:p>
    <w:p w14:paraId="6A89683A" w14:textId="77777777" w:rsidR="00F07FD4" w:rsidRDefault="00F07FD4" w:rsidP="00F07FD4">
      <w:pPr>
        <w:pStyle w:val="ny-lesson-SFinsert-number-list"/>
        <w:numPr>
          <w:ilvl w:val="0"/>
          <w:numId w:val="0"/>
        </w:numPr>
        <w:ind w:left="1670"/>
      </w:pPr>
    </w:p>
    <w:p w14:paraId="34706F4F" w14:textId="77777777" w:rsidR="00F07FD4" w:rsidRPr="003975D9" w:rsidRDefault="00F07FD4" w:rsidP="00F07FD4">
      <w:pPr>
        <w:pStyle w:val="ny-lesson-SFinsert-number-list"/>
        <w:numPr>
          <w:ilvl w:val="1"/>
          <w:numId w:val="22"/>
        </w:numPr>
      </w:pPr>
      <w:r w:rsidRPr="003975D9">
        <w:t>What is the mean study time for these students?</w:t>
      </w:r>
    </w:p>
    <w:p w14:paraId="586AF54D" w14:textId="5A34D24A" w:rsidR="00F07FD4" w:rsidRPr="001F03C4" w:rsidRDefault="001F03C4" w:rsidP="001F03C4">
      <w:pPr>
        <w:pStyle w:val="ny-lesson-SFinsert-response"/>
        <w:spacing w:after="0"/>
        <w:ind w:left="1670"/>
        <w:rPr>
          <w:rFonts w:ascii="Cambria Math" w:hAnsi="Cambria Math"/>
          <w:oMath/>
        </w:rPr>
      </w:pPr>
      <m:oMathPara>
        <m:oMathParaPr>
          <m:jc m:val="left"/>
        </m:oMathParaPr>
        <m:oMath>
          <m:r>
            <m:rPr>
              <m:nor/>
            </m:rPr>
            <w:rPr>
              <w:rFonts w:asciiTheme="minorHAnsi" w:hAnsiTheme="minorHAnsi"/>
            </w:rPr>
            <m:t>Mean</m:t>
          </m:r>
          <m:r>
            <m:rPr>
              <m:sty m:val="bi"/>
            </m:rPr>
            <w:rPr>
              <w:rFonts w:ascii="Cambria Math" w:hAnsi="Cambria Math"/>
            </w:rPr>
            <m:t>=</m:t>
          </m:r>
          <m:f>
            <m:fPr>
              <m:ctrlPr>
                <w:rPr>
                  <w:rFonts w:ascii="Cambria Math" w:hAnsi="Cambria Math"/>
                </w:rPr>
              </m:ctrlPr>
            </m:fPr>
            <m:num>
              <m:r>
                <m:rPr>
                  <m:sty m:val="bi"/>
                </m:rPr>
                <w:rPr>
                  <w:rFonts w:ascii="Cambria Math" w:hAnsi="Cambria Math"/>
                </w:rPr>
                <m:t>610</m:t>
              </m:r>
            </m:num>
            <m:den>
              <m:r>
                <m:rPr>
                  <m:sty m:val="bi"/>
                </m:rPr>
                <w:rPr>
                  <w:rFonts w:ascii="Cambria Math" w:hAnsi="Cambria Math"/>
                </w:rPr>
                <m:t>36</m:t>
              </m:r>
            </m:den>
          </m:f>
          <m:r>
            <m:rPr>
              <m:sty m:val="bi"/>
            </m:rPr>
            <w:rPr>
              <w:rFonts w:ascii="Cambria Math" w:hAnsi="Cambria Math"/>
            </w:rPr>
            <m:t>=16.94</m:t>
          </m:r>
        </m:oMath>
      </m:oMathPara>
    </w:p>
    <w:p w14:paraId="1A516F61" w14:textId="77777777" w:rsidR="00F07FD4" w:rsidRPr="003E79BC" w:rsidRDefault="00F07FD4" w:rsidP="00F07FD4">
      <w:pPr>
        <w:pStyle w:val="ny-lesson-SFinsert-number-list"/>
        <w:numPr>
          <w:ilvl w:val="0"/>
          <w:numId w:val="0"/>
        </w:numPr>
        <w:ind w:left="1670"/>
      </w:pPr>
    </w:p>
    <w:p w14:paraId="412A9F00" w14:textId="77777777" w:rsidR="00F07FD4" w:rsidRPr="003975D9" w:rsidRDefault="00F07FD4" w:rsidP="00F07FD4">
      <w:pPr>
        <w:pStyle w:val="ny-lesson-SFinsert-number-list"/>
        <w:numPr>
          <w:ilvl w:val="1"/>
          <w:numId w:val="22"/>
        </w:numPr>
      </w:pPr>
      <w:r w:rsidRPr="003975D9">
        <w:t>What would you consider to be a typical deviation from the mean for this data set?</w:t>
      </w:r>
    </w:p>
    <w:p w14:paraId="599712BC" w14:textId="2CCE097F" w:rsidR="00B67BF2" w:rsidRPr="00B97669" w:rsidRDefault="00F07FD4" w:rsidP="00B97669">
      <w:pPr>
        <w:pStyle w:val="ny-lesson-SFinsert-response-number-list"/>
        <w:numPr>
          <w:ilvl w:val="0"/>
          <w:numId w:val="0"/>
        </w:numPr>
        <w:ind w:left="1670"/>
        <w:rPr>
          <w:color w:val="231F20"/>
          <w:sz w:val="20"/>
        </w:rPr>
      </w:pPr>
      <w:r w:rsidRPr="00D47D57">
        <w:t xml:space="preserve">Answers will vary. </w:t>
      </w:r>
      <w:r>
        <w:t xml:space="preserve"> </w:t>
      </w:r>
      <w:r w:rsidRPr="00D47D57">
        <w:t xml:space="preserve">A correct answer would be something between </w:t>
      </w:r>
      <m:oMath>
        <m:r>
          <m:rPr>
            <m:sty m:val="bi"/>
          </m:rPr>
          <w:rPr>
            <w:rFonts w:ascii="Cambria Math" w:hAnsi="Cambria Math"/>
          </w:rPr>
          <m:t>4</m:t>
        </m:r>
      </m:oMath>
      <w:r w:rsidRPr="00D47D57">
        <w:t xml:space="preserve"> and </w:t>
      </w:r>
      <m:oMath>
        <m:r>
          <m:rPr>
            <m:sty m:val="bi"/>
          </m:rPr>
          <w:rPr>
            <w:rFonts w:ascii="Cambria Math" w:hAnsi="Cambria Math"/>
          </w:rPr>
          <m:t>10</m:t>
        </m:r>
      </m:oMath>
      <w:r w:rsidRPr="00D47D57">
        <w:t xml:space="preserve"> hours. </w:t>
      </w:r>
      <w:r>
        <w:t xml:space="preserve"> </w:t>
      </w:r>
      <w:r w:rsidRPr="00D47D57">
        <w:t xml:space="preserve">(The mean absolute deviation from the mean for the original data set was </w:t>
      </w:r>
      <m:oMath>
        <m:r>
          <m:rPr>
            <m:sty m:val="bi"/>
          </m:rPr>
          <w:rPr>
            <w:rFonts w:ascii="Cambria Math" w:hAnsi="Cambria Math"/>
          </w:rPr>
          <m:t>5.2</m:t>
        </m:r>
      </m:oMath>
      <w:r w:rsidR="00605C48" w:rsidRPr="00605C48">
        <w:t>,</w:t>
      </w:r>
      <w:r w:rsidRPr="00D47D57">
        <w:t xml:space="preserve"> and the standard deviation was </w:t>
      </w:r>
      <m:oMath>
        <m:r>
          <m:rPr>
            <m:sty m:val="bi"/>
          </m:rPr>
          <w:rPr>
            <w:rFonts w:ascii="Cambria Math" w:hAnsi="Cambria Math"/>
          </w:rPr>
          <m:t>7.1</m:t>
        </m:r>
      </m:oMath>
      <w:r w:rsidRPr="00D47D57">
        <w:t>.)</w:t>
      </w:r>
    </w:p>
    <w:sectPr w:rsidR="00B67BF2" w:rsidRPr="00B97669" w:rsidSect="001F03C4">
      <w:headerReference w:type="default" r:id="rId21"/>
      <w:footerReference w:type="default" r:id="rId22"/>
      <w:type w:val="continuous"/>
      <w:pgSz w:w="12240" w:h="15840"/>
      <w:pgMar w:top="1920" w:right="1600" w:bottom="1200" w:left="800" w:header="553" w:footer="1606" w:gutter="0"/>
      <w:pgNumType w:start="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6A7E" w14:textId="77777777" w:rsidR="004E2361" w:rsidRDefault="004E2361">
      <w:pPr>
        <w:spacing w:after="0" w:line="240" w:lineRule="auto"/>
      </w:pPr>
      <w:r>
        <w:separator/>
      </w:r>
    </w:p>
  </w:endnote>
  <w:endnote w:type="continuationSeparator" w:id="0">
    <w:p w14:paraId="0A2647A9" w14:textId="77777777" w:rsidR="004E2361" w:rsidRDefault="004E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AEB4E5C" w:rsidR="00241C55" w:rsidRPr="00B55CF0" w:rsidRDefault="00B55CF0" w:rsidP="00B55CF0">
    <w:pPr>
      <w:pStyle w:val="Footer"/>
    </w:pPr>
    <w:r w:rsidRPr="00B55CF0">
      <w:rPr>
        <w:noProof/>
      </w:rPr>
      <w:drawing>
        <wp:anchor distT="0" distB="0" distL="114300" distR="114300" simplePos="0" relativeHeight="251795456" behindDoc="1" locked="0" layoutInCell="1" allowOverlap="1" wp14:anchorId="18BA25EA" wp14:editId="384D48D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B55CF0">
      <w:rPr>
        <w:noProof/>
      </w:rPr>
      <w:drawing>
        <wp:anchor distT="0" distB="0" distL="114300" distR="114300" simplePos="0" relativeHeight="251793408" behindDoc="1" locked="0" layoutInCell="1" allowOverlap="1" wp14:anchorId="07EF465B" wp14:editId="016ACF07">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CF0">
      <w:rPr>
        <w:noProof/>
      </w:rPr>
      <mc:AlternateContent>
        <mc:Choice Requires="wps">
          <w:drawing>
            <wp:anchor distT="0" distB="0" distL="114300" distR="114300" simplePos="0" relativeHeight="251794432" behindDoc="0" locked="0" layoutInCell="1" allowOverlap="1" wp14:anchorId="7994FB55" wp14:editId="637AEA22">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8C49" w14:textId="77777777" w:rsidR="00B55CF0" w:rsidRPr="00B81D46" w:rsidRDefault="00B55CF0" w:rsidP="00B55CF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4FB55"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73368C49" w14:textId="77777777" w:rsidR="00B55CF0" w:rsidRPr="00B81D46" w:rsidRDefault="00B55CF0" w:rsidP="00B55CF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B55CF0">
      <w:rPr>
        <w:noProof/>
      </w:rPr>
      <mc:AlternateContent>
        <mc:Choice Requires="wps">
          <w:drawing>
            <wp:anchor distT="0" distB="0" distL="114300" distR="114300" simplePos="0" relativeHeight="251792384" behindDoc="0" locked="0" layoutInCell="1" allowOverlap="1" wp14:anchorId="7D750220" wp14:editId="0CDF756C">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D44B" w14:textId="77777777" w:rsidR="00B55CF0" w:rsidRPr="00E3278E" w:rsidRDefault="00B55CF0" w:rsidP="00B55CF0">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30CCF9D1" w14:textId="77777777" w:rsidR="00B55CF0" w:rsidRPr="002273E5" w:rsidRDefault="00B55CF0" w:rsidP="00B55CF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50220" id="Text Box 28" o:spid="_x0000_s1035" type="#_x0000_t202" style="position:absolute;margin-left:-1pt;margin-top:72.95pt;width:165pt;height:7.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0EB0D44B" w14:textId="77777777" w:rsidR="00B55CF0" w:rsidRPr="00E3278E" w:rsidRDefault="00B55CF0" w:rsidP="00B55CF0">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30CCF9D1" w14:textId="77777777" w:rsidR="00B55CF0" w:rsidRPr="002273E5" w:rsidRDefault="00B55CF0" w:rsidP="00B55CF0">
                    <w:pPr>
                      <w:spacing w:after="0" w:line="240" w:lineRule="auto"/>
                      <w:ind w:left="20" w:right="-20"/>
                      <w:rPr>
                        <w:rFonts w:ascii="Calibri" w:eastAsia="Myriad Pro" w:hAnsi="Calibri" w:cs="Myriad Pro"/>
                        <w:sz w:val="12"/>
                        <w:szCs w:val="12"/>
                      </w:rPr>
                    </w:pPr>
                  </w:p>
                </w:txbxContent>
              </v:textbox>
            </v:shape>
          </w:pict>
        </mc:Fallback>
      </mc:AlternateContent>
    </w:r>
    <w:r w:rsidRPr="00B55CF0">
      <w:rPr>
        <w:noProof/>
      </w:rPr>
      <mc:AlternateContent>
        <mc:Choice Requires="wps">
          <w:drawing>
            <wp:anchor distT="0" distB="0" distL="114300" distR="114300" simplePos="0" relativeHeight="251790336" behindDoc="0" locked="0" layoutInCell="1" allowOverlap="1" wp14:anchorId="73A86402" wp14:editId="1E118E46">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8A616" w14:textId="4D1337E8" w:rsidR="00B55CF0" w:rsidRPr="002273E5" w:rsidRDefault="00B55CF0" w:rsidP="00B55CF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B55CF0">
                            <w:rPr>
                              <w:rFonts w:ascii="Calibri" w:eastAsia="Myriad Pro" w:hAnsi="Calibri" w:cs="Myriad Pro"/>
                              <w:bCs/>
                              <w:color w:val="41343A"/>
                              <w:sz w:val="16"/>
                              <w:szCs w:val="16"/>
                            </w:rPr>
                            <w:t>Summarizing Deviations from the Mean</w:t>
                          </w:r>
                        </w:p>
                        <w:p w14:paraId="752867B1" w14:textId="2E33290F" w:rsidR="00B55CF0" w:rsidRPr="002273E5" w:rsidRDefault="00B55CF0" w:rsidP="00B55CF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05CA4">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6402" id="Text Box 10" o:spid="_x0000_s1036" type="#_x0000_t202" style="position:absolute;margin-left:105.8pt;margin-top:31.1pt;width:286.75pt;height: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4298A616" w14:textId="4D1337E8" w:rsidR="00B55CF0" w:rsidRPr="002273E5" w:rsidRDefault="00B55CF0" w:rsidP="00B55CF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B55CF0">
                      <w:rPr>
                        <w:rFonts w:ascii="Calibri" w:eastAsia="Myriad Pro" w:hAnsi="Calibri" w:cs="Myriad Pro"/>
                        <w:bCs/>
                        <w:color w:val="41343A"/>
                        <w:sz w:val="16"/>
                        <w:szCs w:val="16"/>
                      </w:rPr>
                      <w:t>Summarizing Deviations from the Mean</w:t>
                    </w:r>
                  </w:p>
                  <w:p w14:paraId="752867B1" w14:textId="2E33290F" w:rsidR="00B55CF0" w:rsidRPr="002273E5" w:rsidRDefault="00B55CF0" w:rsidP="00B55CF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05CA4">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v:textbox>
            </v:shape>
          </w:pict>
        </mc:Fallback>
      </mc:AlternateContent>
    </w:r>
    <w:r w:rsidRPr="00B55CF0">
      <w:rPr>
        <w:noProof/>
      </w:rPr>
      <mc:AlternateContent>
        <mc:Choice Requires="wps">
          <w:drawing>
            <wp:anchor distT="0" distB="0" distL="114300" distR="114300" simplePos="0" relativeHeight="251791360" behindDoc="0" locked="0" layoutInCell="1" allowOverlap="1" wp14:anchorId="228BDC56" wp14:editId="6A909EF7">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ED901" w14:textId="4B493780" w:rsidR="00B55CF0" w:rsidRPr="002273E5" w:rsidRDefault="00B55CF0" w:rsidP="00B55CF0">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605CA4">
                            <w:rPr>
                              <w:rFonts w:ascii="Calibri Bold" w:eastAsia="Myriad Pro Black" w:hAnsi="Calibri Bold" w:cs="Myriad Pro Black"/>
                              <w:b/>
                              <w:bCs/>
                              <w:noProof/>
                              <w:color w:val="617656"/>
                              <w:position w:val="1"/>
                            </w:rPr>
                            <w:t>44</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DC56" id="Text Box 27" o:spid="_x0000_s1037" type="#_x0000_t202" style="position:absolute;margin-left:513.85pt;margin-top:37.7pt;width:38.2pt;height:1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2A1ED901" w14:textId="4B493780" w:rsidR="00B55CF0" w:rsidRPr="002273E5" w:rsidRDefault="00B55CF0" w:rsidP="00B55CF0">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605CA4">
                      <w:rPr>
                        <w:rFonts w:ascii="Calibri Bold" w:eastAsia="Myriad Pro Black" w:hAnsi="Calibri Bold" w:cs="Myriad Pro Black"/>
                        <w:b/>
                        <w:bCs/>
                        <w:noProof/>
                        <w:color w:val="617656"/>
                        <w:position w:val="1"/>
                      </w:rPr>
                      <w:t>44</w:t>
                    </w:r>
                    <w:r w:rsidRPr="00E3278E">
                      <w:rPr>
                        <w:rFonts w:ascii="Calibri Bold" w:hAnsi="Calibri Bold"/>
                        <w:b/>
                        <w:color w:val="617656"/>
                      </w:rPr>
                      <w:fldChar w:fldCharType="end"/>
                    </w:r>
                  </w:p>
                </w:txbxContent>
              </v:textbox>
            </v:shape>
          </w:pict>
        </mc:Fallback>
      </mc:AlternateContent>
    </w:r>
    <w:r w:rsidRPr="00B55CF0">
      <w:rPr>
        <w:noProof/>
      </w:rPr>
      <mc:AlternateContent>
        <mc:Choice Requires="wpg">
          <w:drawing>
            <wp:anchor distT="0" distB="0" distL="114300" distR="114300" simplePos="0" relativeHeight="251789312" behindDoc="0" locked="0" layoutInCell="1" allowOverlap="1" wp14:anchorId="492F4DC2" wp14:editId="36C6F820">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A8FF3" id="Group 12" o:spid="_x0000_s1026" style="position:absolute;margin-left:-.15pt;margin-top:20.35pt;width:492.4pt;height:.1pt;z-index:251789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B55CF0">
      <w:rPr>
        <w:noProof/>
      </w:rPr>
      <mc:AlternateContent>
        <mc:Choice Requires="wpg">
          <w:drawing>
            <wp:anchor distT="0" distB="0" distL="114300" distR="114300" simplePos="0" relativeHeight="251788288" behindDoc="0" locked="0" layoutInCell="1" allowOverlap="1" wp14:anchorId="0A29A5A4" wp14:editId="7AC43906">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9D774" id="Group 23" o:spid="_x0000_s1026" style="position:absolute;margin-left:99.05pt;margin-top:30.45pt;width:6.55pt;height:21.4pt;z-index:251788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B55CF0">
      <w:rPr>
        <w:noProof/>
      </w:rPr>
      <mc:AlternateContent>
        <mc:Choice Requires="wpg">
          <w:drawing>
            <wp:anchor distT="0" distB="0" distL="114300" distR="114300" simplePos="0" relativeHeight="251787264" behindDoc="0" locked="0" layoutInCell="1" allowOverlap="1" wp14:anchorId="54CCA113" wp14:editId="494C4685">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2CC08" id="Group 25" o:spid="_x0000_s1026" style="position:absolute;margin-left:516.6pt;margin-top:50.85pt;width:33.45pt;height:3.55pt;z-index:251787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B55CF0">
      <w:rPr>
        <w:noProof/>
      </w:rPr>
      <mc:AlternateContent>
        <mc:Choice Requires="wps">
          <w:drawing>
            <wp:anchor distT="0" distB="0" distL="114300" distR="114300" simplePos="0" relativeHeight="251786240" behindDoc="0" locked="0" layoutInCell="1" allowOverlap="1" wp14:anchorId="0E3A3662" wp14:editId="6A450DD0">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5B52C7" id="Rectangle 17" o:spid="_x0000_s1026" style="position:absolute;margin-left:-40pt;margin-top:11.75pt;width:612pt;height:8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B55CF0">
      <w:rPr>
        <w:noProof/>
      </w:rPr>
      <w:drawing>
        <wp:anchor distT="0" distB="0" distL="114300" distR="114300" simplePos="0" relativeHeight="251785216" behindDoc="0" locked="0" layoutInCell="1" allowOverlap="1" wp14:anchorId="762FD7F3" wp14:editId="247C7AF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8411" w14:textId="77777777" w:rsidR="004E2361" w:rsidRDefault="004E2361">
      <w:pPr>
        <w:spacing w:after="0" w:line="240" w:lineRule="auto"/>
      </w:pPr>
      <w:r>
        <w:separator/>
      </w:r>
    </w:p>
  </w:footnote>
  <w:footnote w:type="continuationSeparator" w:id="0">
    <w:p w14:paraId="37A0A306" w14:textId="77777777" w:rsidR="004E2361" w:rsidRDefault="004E2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241C55" w:rsidRDefault="004E2361"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41C55">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B4ADFA8" w:rsidR="00241C55" w:rsidRPr="003212BA" w:rsidRDefault="00241C55" w:rsidP="0029248B">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B4ADFA8" w:rsidR="00241C55" w:rsidRPr="003212BA" w:rsidRDefault="00241C55" w:rsidP="0029248B">
                    <w:pPr>
                      <w:pStyle w:val="ny-module-overview"/>
                      <w:rPr>
                        <w:color w:val="617656"/>
                      </w:rPr>
                    </w:pPr>
                    <w:r>
                      <w:rPr>
                        <w:color w:val="617656"/>
                      </w:rPr>
                      <w:t>Lesson 4</w:t>
                    </w:r>
                  </w:p>
                </w:txbxContent>
              </v:textbox>
              <w10:wrap type="through"/>
            </v:shape>
          </w:pict>
        </mc:Fallback>
      </mc:AlternateContent>
    </w:r>
    <w:r w:rsidR="00241C55">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542E8C16" w:rsidR="00241C55" w:rsidRPr="002273E5" w:rsidRDefault="00241C5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542E8C16" w:rsidR="00241C55" w:rsidRPr="002273E5" w:rsidRDefault="00241C55"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41C55">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41C55" w:rsidRPr="002273E5" w:rsidRDefault="00241C5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41C55" w:rsidRPr="002273E5" w:rsidRDefault="00241C55"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41C55">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41C55" w:rsidRDefault="00241C55" w:rsidP="0029248B">
                          <w:pPr>
                            <w:jc w:val="center"/>
                          </w:pPr>
                        </w:p>
                        <w:p w14:paraId="18B0E482" w14:textId="77777777" w:rsidR="00241C55" w:rsidRDefault="00241C55" w:rsidP="0029248B">
                          <w:pPr>
                            <w:jc w:val="center"/>
                          </w:pPr>
                        </w:p>
                        <w:p w14:paraId="553B0DDE" w14:textId="77777777" w:rsidR="00241C55" w:rsidRDefault="00241C55"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41C55" w:rsidRDefault="00241C55" w:rsidP="0029248B">
                    <w:pPr>
                      <w:jc w:val="center"/>
                    </w:pPr>
                  </w:p>
                  <w:p w14:paraId="18B0E482" w14:textId="77777777" w:rsidR="00241C55" w:rsidRDefault="00241C55" w:rsidP="0029248B">
                    <w:pPr>
                      <w:jc w:val="center"/>
                    </w:pPr>
                  </w:p>
                  <w:p w14:paraId="553B0DDE" w14:textId="77777777" w:rsidR="00241C55" w:rsidRDefault="00241C55" w:rsidP="0029248B"/>
                </w:txbxContent>
              </v:textbox>
              <w10:wrap type="through"/>
            </v:shape>
          </w:pict>
        </mc:Fallback>
      </mc:AlternateContent>
    </w:r>
    <w:r w:rsidR="00241C55">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41C55" w:rsidRDefault="00241C55"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3"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41C55" w:rsidRDefault="00241C55" w:rsidP="0029248B">
                    <w:pPr>
                      <w:jc w:val="center"/>
                    </w:pPr>
                    <w:r>
                      <w:t xml:space="preserve">  </w:t>
                    </w:r>
                  </w:p>
                </w:txbxContent>
              </v:textbox>
              <w10:wrap type="through"/>
            </v:shape>
          </w:pict>
        </mc:Fallback>
      </mc:AlternateContent>
    </w:r>
  </w:p>
  <w:p w14:paraId="5FB549A1" w14:textId="77777777" w:rsidR="00241C55" w:rsidRPr="00015AD5" w:rsidRDefault="00241C55"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FB7F6D1" w:rsidR="00241C55" w:rsidRPr="002F031E" w:rsidRDefault="00241C55"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FB7F6D1" w:rsidR="00241C55" w:rsidRPr="002F031E" w:rsidRDefault="00241C55" w:rsidP="0029248B">
                    <w:pPr>
                      <w:pStyle w:val="ny-lesson-name"/>
                    </w:pPr>
                    <w:r>
                      <w:t>ALGEBRA I</w:t>
                    </w:r>
                  </w:p>
                </w:txbxContent>
              </v:textbox>
            </v:shape>
          </w:pict>
        </mc:Fallback>
      </mc:AlternateContent>
    </w:r>
  </w:p>
  <w:p w14:paraId="48D696B4" w14:textId="77777777" w:rsidR="00241C55" w:rsidRDefault="00241C55" w:rsidP="0029248B">
    <w:pPr>
      <w:pStyle w:val="Header"/>
    </w:pPr>
  </w:p>
  <w:p w14:paraId="6B6062D6" w14:textId="77777777" w:rsidR="00241C55" w:rsidRDefault="00241C55" w:rsidP="0029248B">
    <w:pPr>
      <w:pStyle w:val="Header"/>
    </w:pPr>
  </w:p>
  <w:p w14:paraId="55DCA98A" w14:textId="77777777" w:rsidR="00241C55" w:rsidRPr="0029248B" w:rsidRDefault="00241C55"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4CD3C82"/>
    <w:multiLevelType w:val="hybridMultilevel"/>
    <w:tmpl w:val="318C289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271"/>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5BD6"/>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3C4"/>
    <w:rsid w:val="001F0D7E"/>
    <w:rsid w:val="001F11B4"/>
    <w:rsid w:val="001F1682"/>
    <w:rsid w:val="001F1C95"/>
    <w:rsid w:val="001F3F53"/>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C55"/>
    <w:rsid w:val="00241DE0"/>
    <w:rsid w:val="00242E49"/>
    <w:rsid w:val="002441FE"/>
    <w:rsid w:val="002448C2"/>
    <w:rsid w:val="00244BC4"/>
    <w:rsid w:val="00245880"/>
    <w:rsid w:val="00246111"/>
    <w:rsid w:val="0025077F"/>
    <w:rsid w:val="00256FBF"/>
    <w:rsid w:val="00260A22"/>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27A1B"/>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0492"/>
    <w:rsid w:val="00411D71"/>
    <w:rsid w:val="00413BE9"/>
    <w:rsid w:val="0042014C"/>
    <w:rsid w:val="004269AD"/>
    <w:rsid w:val="00432EEE"/>
    <w:rsid w:val="00440CF6"/>
    <w:rsid w:val="00441D83"/>
    <w:rsid w:val="00442684"/>
    <w:rsid w:val="00444869"/>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E2361"/>
    <w:rsid w:val="004F0998"/>
    <w:rsid w:val="00512914"/>
    <w:rsid w:val="005156AD"/>
    <w:rsid w:val="00515CEB"/>
    <w:rsid w:val="0052261F"/>
    <w:rsid w:val="00535FF9"/>
    <w:rsid w:val="005532D9"/>
    <w:rsid w:val="00553927"/>
    <w:rsid w:val="00556816"/>
    <w:rsid w:val="005570D6"/>
    <w:rsid w:val="005615D3"/>
    <w:rsid w:val="00567CC6"/>
    <w:rsid w:val="00571B3C"/>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5C48"/>
    <w:rsid w:val="00605CA4"/>
    <w:rsid w:val="0061064A"/>
    <w:rsid w:val="006128AD"/>
    <w:rsid w:val="00616206"/>
    <w:rsid w:val="006256DC"/>
    <w:rsid w:val="00633A4E"/>
    <w:rsid w:val="00636901"/>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041"/>
    <w:rsid w:val="007A0FF8"/>
    <w:rsid w:val="007A37B9"/>
    <w:rsid w:val="007A5467"/>
    <w:rsid w:val="007A701B"/>
    <w:rsid w:val="007B28E6"/>
    <w:rsid w:val="007B2C2A"/>
    <w:rsid w:val="007B3B8C"/>
    <w:rsid w:val="007B7A58"/>
    <w:rsid w:val="007C32B5"/>
    <w:rsid w:val="007C453C"/>
    <w:rsid w:val="007C712B"/>
    <w:rsid w:val="007D04F4"/>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470A"/>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4199"/>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6354"/>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5CF0"/>
    <w:rsid w:val="00B56158"/>
    <w:rsid w:val="00B5741C"/>
    <w:rsid w:val="00B61F45"/>
    <w:rsid w:val="00B65645"/>
    <w:rsid w:val="00B67478"/>
    <w:rsid w:val="00B67BF2"/>
    <w:rsid w:val="00B7175D"/>
    <w:rsid w:val="00B82FC0"/>
    <w:rsid w:val="00B86947"/>
    <w:rsid w:val="00B90B9B"/>
    <w:rsid w:val="00B969C9"/>
    <w:rsid w:val="00B97669"/>
    <w:rsid w:val="00B97CCA"/>
    <w:rsid w:val="00BA5E1F"/>
    <w:rsid w:val="00BA756A"/>
    <w:rsid w:val="00BB0AC7"/>
    <w:rsid w:val="00BC321A"/>
    <w:rsid w:val="00BC4AF6"/>
    <w:rsid w:val="00BD4AD1"/>
    <w:rsid w:val="00BE30A6"/>
    <w:rsid w:val="00BE3665"/>
    <w:rsid w:val="00BE3990"/>
    <w:rsid w:val="00BE3C08"/>
    <w:rsid w:val="00BE4A95"/>
    <w:rsid w:val="00BE5C12"/>
    <w:rsid w:val="00BF3337"/>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5F37"/>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3411"/>
    <w:rsid w:val="00EC4DC5"/>
    <w:rsid w:val="00ED2BE2"/>
    <w:rsid w:val="00EE6C50"/>
    <w:rsid w:val="00EE6D8B"/>
    <w:rsid w:val="00EE735F"/>
    <w:rsid w:val="00EF03CE"/>
    <w:rsid w:val="00EF22F0"/>
    <w:rsid w:val="00F0049A"/>
    <w:rsid w:val="00F035D4"/>
    <w:rsid w:val="00F05108"/>
    <w:rsid w:val="00F07FD4"/>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4C9C"/>
    <w:rsid w:val="00F86A03"/>
    <w:rsid w:val="00F93941"/>
    <w:rsid w:val="00F958FD"/>
    <w:rsid w:val="00FA041C"/>
    <w:rsid w:val="00FA2503"/>
    <w:rsid w:val="00FA565A"/>
    <w:rsid w:val="00FB376B"/>
    <w:rsid w:val="00FB5534"/>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48508E77-DA44-4AFE-BD50-1363C2BA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Kristen%20Zimmermann/Documents/NY%20Common%20Core/Grade%209/Module%202/Lessons%20-%201st%20Half/SF/2nd%20delivery/www.nct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1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4D4EA86-6AB7-4CB0-8CC0-30B0FD33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2256</Words>
  <Characters>10338</Characters>
  <Application>Microsoft Office Word</Application>
  <DocSecurity>0</DocSecurity>
  <Lines>356</Lines>
  <Paragraphs>228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2014-06-08T18:57:00Z</cp:lastPrinted>
  <dcterms:created xsi:type="dcterms:W3CDTF">2014-07-08T19:38:00Z</dcterms:created>
  <dcterms:modified xsi:type="dcterms:W3CDTF">2014-07-08T20:30:00Z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