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1C2056" w14:paraId="4F8BFC1A" w14:textId="77777777" w:rsidTr="00187E4B">
        <w:trPr>
          <w:trHeight w:val="720"/>
        </w:trPr>
        <w:tc>
          <w:tcPr>
            <w:tcW w:w="738" w:type="dxa"/>
            <w:vAlign w:val="center"/>
          </w:tcPr>
          <w:p w14:paraId="4F8BFC19" w14:textId="77777777" w:rsidR="001C2056" w:rsidRDefault="00B86D3D" w:rsidP="00187E4B">
            <w:pPr>
              <w:pStyle w:val="ny-lesson-paragraph"/>
            </w:pPr>
            <w:bookmarkStart w:id="0" w:name="_GoBack"/>
            <w:bookmarkEnd w:id="0"/>
            <w:r>
              <w:rPr>
                <w:noProof/>
              </w:rPr>
              <w:drawing>
                <wp:anchor distT="0" distB="0" distL="114300" distR="114300" simplePos="0" relativeHeight="251647488" behindDoc="0" locked="0" layoutInCell="1" allowOverlap="1" wp14:anchorId="4F8BFD09" wp14:editId="5A98008F">
                  <wp:simplePos x="0" y="0"/>
                  <wp:positionH relativeFrom="margin">
                    <wp:align>center</wp:align>
                  </wp:positionH>
                  <wp:positionV relativeFrom="margin">
                    <wp:align>center</wp:align>
                  </wp:positionV>
                  <wp:extent cx="360680" cy="360680"/>
                  <wp:effectExtent l="0" t="0" r="1270" b="127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4F8BFC1B" w14:textId="77777777" w:rsidR="006C599E" w:rsidRDefault="001C2056">
      <w:pPr>
        <w:pStyle w:val="ny-lesson-header"/>
        <w:jc w:val="both"/>
      </w:pPr>
      <w:r>
        <w:t xml:space="preserve">Lesson </w:t>
      </w:r>
      <w:r w:rsidR="008C6CF9">
        <w:t>3</w:t>
      </w:r>
      <w:r w:rsidR="008C6CF9" w:rsidRPr="00D0546C">
        <w:t>:</w:t>
      </w:r>
      <w:r w:rsidR="008C6CF9">
        <w:t xml:space="preserve"> </w:t>
      </w:r>
      <w:r w:rsidR="008C6CF9" w:rsidRPr="00D0546C">
        <w:t xml:space="preserve"> </w:t>
      </w:r>
      <w:r w:rsidR="008C6CF9">
        <w:t>Graphs of Exponential Functions</w:t>
      </w:r>
    </w:p>
    <w:p w14:paraId="4F8BFC1C" w14:textId="77777777" w:rsidR="008C6CF9" w:rsidRDefault="008C6CF9" w:rsidP="008C6CF9">
      <w:pPr>
        <w:pStyle w:val="ny-callout-hdr"/>
      </w:pPr>
    </w:p>
    <w:p w14:paraId="4F8BFC1D" w14:textId="77777777" w:rsidR="008C6CF9" w:rsidRPr="00D40F17" w:rsidRDefault="008C6CF9" w:rsidP="008C6CF9">
      <w:pPr>
        <w:pStyle w:val="ny-callout-hdr"/>
      </w:pPr>
      <w:r w:rsidRPr="00D40F17">
        <w:t>Student Outcomes</w:t>
      </w:r>
    </w:p>
    <w:p w14:paraId="4F8BFC1E" w14:textId="6F7C2D6F" w:rsidR="008C6CF9" w:rsidRDefault="008C6CF9" w:rsidP="008C6CF9">
      <w:pPr>
        <w:pStyle w:val="ny-lesson-bullet"/>
      </w:pPr>
      <w:r w:rsidRPr="00C86CBE">
        <w:t>Students</w:t>
      </w:r>
      <w:r>
        <w:t xml:space="preserve"> </w:t>
      </w:r>
      <w:r w:rsidRPr="00D40F17">
        <w:t>choose</w:t>
      </w:r>
      <w:r>
        <w:t xml:space="preserve"> and interpret the scale on a graph to appropriately represent an exponential function.  Students plot points representing </w:t>
      </w:r>
      <w:r w:rsidR="008B2471">
        <w:t xml:space="preserve">the </w:t>
      </w:r>
      <w:r>
        <w:t>number of bacteria over time, given that bacteria grow by a constant factor over evenly spaced time intervals.</w:t>
      </w:r>
    </w:p>
    <w:p w14:paraId="4F8BFC1F" w14:textId="77777777" w:rsidR="008C6CF9" w:rsidRPr="00D40F17" w:rsidRDefault="008C6CF9" w:rsidP="008C6CF9">
      <w:pPr>
        <w:pStyle w:val="ny-lesson-paragraph"/>
      </w:pPr>
    </w:p>
    <w:p w14:paraId="4F8BFC20" w14:textId="77777777" w:rsidR="008C6CF9" w:rsidRDefault="008C6CF9" w:rsidP="008C6CF9">
      <w:pPr>
        <w:pStyle w:val="ny-callout-hdr"/>
      </w:pPr>
      <w:r w:rsidRPr="00226D71">
        <w:t>Classwork</w:t>
      </w:r>
      <w:r>
        <w:t xml:space="preserve"> </w:t>
      </w:r>
      <w:r w:rsidRPr="00B67BF2">
        <w:t xml:space="preserve"> </w:t>
      </w:r>
    </w:p>
    <w:p w14:paraId="4F8BFC21" w14:textId="77777777" w:rsidR="008C6CF9" w:rsidRPr="00897C66" w:rsidRDefault="00460A02" w:rsidP="008C6CF9">
      <w:pPr>
        <w:spacing w:before="120" w:after="120" w:line="252" w:lineRule="auto"/>
        <w:rPr>
          <w:rFonts w:ascii="Calibri" w:eastAsia="Myriad Pro" w:hAnsi="Calibri" w:cs="Myriad Pro"/>
          <w:b/>
          <w:color w:val="617656"/>
          <w:szCs w:val="26"/>
          <w:bdr w:val="single" w:sz="18" w:space="0" w:color="F8F9F4"/>
          <w:shd w:val="clear" w:color="auto" w:fill="F8F9F4"/>
        </w:rPr>
      </w:pPr>
      <w:r>
        <w:rPr>
          <w:noProof/>
          <w:sz w:val="16"/>
        </w:rPr>
        <w:pict w14:anchorId="4F8BFD0C">
          <v:shapetype id="_x0000_t202" coordsize="21600,21600" o:spt="202" path="m,l,21600r21600,l21600,xe">
            <v:stroke joinstyle="miter"/>
            <v:path gradientshapeok="t" o:connecttype="rect"/>
          </v:shapetype>
          <v:shape id="Text Box 8" o:spid="_x0000_s1026" type="#_x0000_t202" style="position:absolute;margin-left:-31.7pt;margin-top:28.35pt;width:28pt;height:17.3pt;z-index:251655680;visibility:visible;mso-position-horizontal:absolut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4XgQIAABAFAAAOAAAAZHJzL2Uyb0RvYy54bWysVF1v2yAUfZ+0/4B4T22nzoetOlWTLNOk&#10;7kNq9wMI4BgNAwMSu6v233fBSZt10zRNy4PjC5fDufec66vrvpXowK0TWlU4u0gx4opqJtSuwp/v&#10;N6M5Rs4TxYjUilf4gTt8vXj96qozJR/rRkvGLQIQ5crOVLjx3pRJ4mjDW+IutOEKNmttW+IhtLuE&#10;WdIBeiuTcZpOk05bZqym3DlYXQ+beBHx65pT/7GuHfdIVhi4+fi08bkNz2RxRcqdJaYR9EiD/AOL&#10;lggFlz5BrYknaG/FL1CtoFY7XfsLqttE17WgPNYA1WTpi2ruGmJ4rAWa48xTm9z/g6UfDp8sEqzC&#10;IJQiLUh0z3uPlrpH89CdzrgSku4MpPkelkHlWKkzt5p+cUjpVUPUjt9Yq7uGEwbssnAyOTs64LgA&#10;su3eawbXkL3XEaivbRtaB81AgA4qPTwpE6hQWLycTKYp7FDYGmfFLIvKJaQ8HTbW+bdctyi8VNiC&#10;8BGcHG6dD2RIeUoJdzktBdsIKWNgd9uVtOhAgknS2bxYRf4v0qQKyUqHYwPisAIc4Y6wF9hG0R+L&#10;bJyny3Ex2kzns1G+ySejYpbOR2lWLItpmhf5evM9EMzyshGMcXUrFD8ZMMv/TuDjKAzWiRZEXYWL&#10;yXgyKPSHIlP4/a7IVniYRylaMETIOU5I0PWNYlA2KT0RcnhPfqYfuww9OP3HrkQXBOEHC/h+2wNK&#10;sMZWswfwg9WgF0gLHxF4abT9hlEHA1lh93VPLMdIvlPgqct5FhzgzwN7HmzPA6IoQFWYeovREKz8&#10;MPd7Y8WugbsGHyt9A06sRXTJM6+jf2HsYjnHT0SY6/M4Zj1/yBY/AAAA//8DAFBLAwQUAAYACAAA&#10;ACEAK8vS9t8AAAAIAQAADwAAAGRycy9kb3ducmV2LnhtbEyPQU/CQBCF7yb+h82YeCvb1lCwdEqU&#10;xAPRi0jidekObUN3tukuUPvrXU9yfJkv731TrEfTiQsNrrWMkMxiEMSV1S3XCPuvt2gJwnnFWnWW&#10;CeGHHKzL+7tC5dpe+ZMuO1+LUMIuVwiN930upasaMsrNbE8cbkc7GOVDHGqpB3UN5aaTaRxn0qiW&#10;w0Kjeto0VJ12Z4OwGJN4+7pNbH3afGf6433aT3ZCfHwYX1YgPI3+H4Y//aAOZXA62DNrJzqEaL5M&#10;A4owzxYgAhClIR8QnpMnkGUhbx8ofwEAAP//AwBQSwECLQAUAAYACAAAACEAtoM4kv4AAADhAQAA&#10;EwAAAAAAAAAAAAAAAAAAAAAAW0NvbnRlbnRfVHlwZXNdLnhtbFBLAQItABQABgAIAAAAIQA4/SH/&#10;1gAAAJQBAAALAAAAAAAAAAAAAAAAAC8BAABfcmVscy8ucmVsc1BLAQItABQABgAIAAAAIQAaVC4X&#10;gQIAABAFAAAOAAAAAAAAAAAAAAAAAC4CAABkcnMvZTJvRG9jLnhtbFBLAQItABQABgAIAAAAIQAr&#10;y9L23wAAAAgBAAAPAAAAAAAAAAAAAAAAANsEAABkcnMvZG93bnJldi54bWxQSwUGAAAAAAQABADz&#10;AAAA5wUAAAAA&#10;" fillcolor="#00789c" stroked="f">
            <v:textbox inset="3pt,3pt,3pt,3pt">
              <w:txbxContent>
                <w:p w14:paraId="4F8BFD4C" w14:textId="77777777" w:rsidR="00BA4E87" w:rsidRPr="00005567" w:rsidRDefault="00BA4E87" w:rsidP="008C6CF9">
                  <w:pPr>
                    <w:spacing w:after="0" w:line="200" w:lineRule="exact"/>
                    <w:rPr>
                      <w:b/>
                      <w:color w:val="FFFFFF" w:themeColor="background1"/>
                      <w:sz w:val="20"/>
                      <w:szCs w:val="20"/>
                    </w:rPr>
                  </w:pPr>
                  <w:r w:rsidRPr="00005567">
                    <w:rPr>
                      <w:b/>
                      <w:color w:val="FFFFFF" w:themeColor="background1"/>
                      <w:sz w:val="20"/>
                      <w:szCs w:val="20"/>
                    </w:rPr>
                    <w:t>MP</w:t>
                  </w:r>
                  <w:r>
                    <w:rPr>
                      <w:b/>
                      <w:color w:val="FFFFFF" w:themeColor="background1"/>
                      <w:sz w:val="20"/>
                      <w:szCs w:val="20"/>
                    </w:rPr>
                    <w:t>.4</w:t>
                  </w:r>
                </w:p>
              </w:txbxContent>
            </v:textbox>
          </v:shape>
        </w:pict>
      </w:r>
      <w:r w:rsidR="008C6CF9">
        <w:rPr>
          <w:rFonts w:ascii="Calibri" w:eastAsia="Myriad Pro" w:hAnsi="Calibri" w:cs="Myriad Pro"/>
          <w:b/>
          <w:color w:val="617656"/>
          <w:szCs w:val="26"/>
          <w:bdr w:val="single" w:sz="18" w:space="0" w:color="F8F9F4"/>
          <w:shd w:val="clear" w:color="auto" w:fill="F8F9F4"/>
        </w:rPr>
        <w:t>Example 1 (10</w:t>
      </w:r>
      <w:r w:rsidR="008C6CF9" w:rsidRPr="00897C66">
        <w:rPr>
          <w:rFonts w:ascii="Calibri" w:eastAsia="Myriad Pro" w:hAnsi="Calibri" w:cs="Myriad Pro"/>
          <w:b/>
          <w:color w:val="617656"/>
          <w:szCs w:val="26"/>
          <w:bdr w:val="single" w:sz="18" w:space="0" w:color="F8F9F4"/>
          <w:shd w:val="clear" w:color="auto" w:fill="F8F9F4"/>
        </w:rPr>
        <w:t xml:space="preserve"> m</w:t>
      </w:r>
      <w:r w:rsidR="008C6CF9">
        <w:rPr>
          <w:rFonts w:ascii="Calibri" w:eastAsia="Myriad Pro" w:hAnsi="Calibri" w:cs="Myriad Pro"/>
          <w:b/>
          <w:color w:val="617656"/>
          <w:szCs w:val="26"/>
          <w:bdr w:val="single" w:sz="18" w:space="0" w:color="F8F9F4"/>
          <w:shd w:val="clear" w:color="auto" w:fill="F8F9F4"/>
        </w:rPr>
        <w:t>inutes)</w:t>
      </w:r>
    </w:p>
    <w:p w14:paraId="4F8BFC22" w14:textId="77777777" w:rsidR="008C6CF9" w:rsidRDefault="00460A02" w:rsidP="008C6CF9">
      <w:pPr>
        <w:pStyle w:val="ny-lesson-paragraph"/>
      </w:pPr>
      <w:r>
        <w:rPr>
          <w:noProof/>
        </w:rPr>
        <w:pict w14:anchorId="4F8BFD0D">
          <v:shape id="Text Box 27" o:spid="_x0000_s1027" type="#_x0000_t202" style="position:absolute;margin-left:12.95pt;margin-top:583.45pt;width:28pt;height:17.3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m5hQIAABkFAAAOAAAAZHJzL2Uyb0RvYy54bWysVGtv2yAU/T5p/wHxPfWjzsNWnapNl2lS&#10;95Da/QACOEbDwIDE7qr9911w0mbdNE3T8sHhwuVw7j0HLi6HTqI9t05oVePsLMWIK6qZUNsaf75f&#10;TxYYOU8UI1IrXuMH7vDl8vWri95UPNetloxbBCDKVb2pceu9qZLE0ZZ3xJ1pwxUsNtp2xENotwmz&#10;pAf0TiZ5ms6SXltmrKbcOZi9GRfxMuI3Daf+Y9M47pGsMXDz8WvjdxO+yfKCVFtLTCvogQb5BxYd&#10;EQoOfYK6IZ6gnRW/QHWCWu1048+o7hLdNILyWANUk6UvqrlrieGxFmiOM09tcv8Pln7Yf7JIsBrn&#10;c4wU6UCjez54dK0HBFPQn964CtLuDCT6AeZB51irM7eafnFI6VVL1JZfWav7lhMG/LKwMznZOuK4&#10;ALLp32sG55Cd1xFoaGwXmgftQIAOOj08aRO4UJg8n05nKaxQWMqzcp5F7RJSHTcb6/xbrjsUBjW2&#10;IH0EJ/tb5wMZUh1TwllOS8HWQsoY2O1mJS3ak2CTdL4oV5H/izSpQrLSYduIOM4ARzgjrAW2UfbH&#10;MsuL9DovJ+vZYj4p1sV0Us7TxSTNyutylhZlcbP+HghmRdUKxri6FYofLZgVfyfx4TKM5okmRH2N&#10;y2k+HRX6Q5Ep/H5XZCc83EgpuhovQs7hjgRd3ygGZZPKEyHHcfIz/dhl6MHxP3YluiAIP1rAD5sh&#10;Gi5aJDhko9kD2MJqkA0UhtcEBq223zDq4WbW2H3dEcsxku8UWOt8kQUj+NPAngab04AoClA1pt5i&#10;NAYrPz4AO2PFtoWzRjsrfQWGbEQ0yzOvg43h/sWqDm9FuOCnccx6ftGWPwAAAP//AwBQSwMEFAAG&#10;AAgAAAAhAEhd0FrfAAAACwEAAA8AAABkcnMvZG93bnJldi54bWxMj0FPwzAMhe9I/IfISNxYkkor&#10;ozSdYBKHCS6MSVyzxrTVGqdqsq3012NOcLL9/PT8uVxPvhdnHGMXyIBeKBBIdXAdNQb2Hy93KxAx&#10;WXK2D4QGvjHCurq+Km3hwoXe8bxLjeAQioU10KY0FFLGukVv4yIMSLz7CqO3icexkW60Fw73vcyU&#10;yqW3HfGF1g64abE+7k7ewP2k1fZ5q0Nz3Hzm7u113s9hNub2Znp6BJFwSn9m+MVndKiY6RBO5KLo&#10;DWTLB3ayrvOcO3asNNcDK5nSS5BVKf//UP0AAAD//wMAUEsBAi0AFAAGAAgAAAAhALaDOJL+AAAA&#10;4QEAABMAAAAAAAAAAAAAAAAAAAAAAFtDb250ZW50X1R5cGVzXS54bWxQSwECLQAUAAYACAAAACEA&#10;OP0h/9YAAACUAQAACwAAAAAAAAAAAAAAAAAvAQAAX3JlbHMvLnJlbHNQSwECLQAUAAYACAAAACEA&#10;W4zZuYUCAAAZBQAADgAAAAAAAAAAAAAAAAAuAgAAZHJzL2Uyb0RvYy54bWxQSwECLQAUAAYACAAA&#10;ACEASF3QWt8AAAALAQAADwAAAAAAAAAAAAAAAADfBAAAZHJzL2Rvd25yZXYueG1sUEsFBgAAAAAE&#10;AAQA8wAAAOsFAAAAAA==&#10;" fillcolor="#00789c" stroked="f">
            <v:textbox inset="3pt,3pt,3pt,3pt">
              <w:txbxContent>
                <w:p w14:paraId="4F8BFD4D" w14:textId="77777777" w:rsidR="00BA4E87" w:rsidRPr="00005567" w:rsidRDefault="00BA4E87" w:rsidP="008C6CF9">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w:t>
                  </w:r>
                </w:p>
              </w:txbxContent>
            </v:textbox>
          </v:shape>
        </w:pict>
      </w:r>
      <w:r>
        <w:rPr>
          <w:noProof/>
        </w:rPr>
        <w:pict w14:anchorId="4F8BFD0E">
          <v:shape id="Text Box 26" o:spid="_x0000_s1028" type="#_x0000_t202" style="position:absolute;margin-left:12.95pt;margin-top:583.45pt;width:28pt;height:17.3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7khQIAABkFAAAOAAAAZHJzL2Uyb0RvYy54bWysVGtv2yAU/T5p/wHxPfWjzsNWnapNl2lS&#10;95Da/QACOEbD4AGJ3U3777tAkmXdNE3T8sHhwuVw7j0Hrq7HTqI9N1ZoVePsIsWIK6qZUNsaf3xc&#10;TxYYWUcUI1IrXuMnbvH18uWLq6GveK5bLRk3CECUrYa+xq1zfZUklra8I/ZC91zBYqNNRxyEZpsw&#10;QwZA72SSp+ksGbRhvdGUWwuzd3ERLwN+03Dq3jeN5Q7JGgM3F74mfDf+myyvSLU1pG8FPdAg/8Ci&#10;I0LBoSeoO+II2hnxC1QnqNFWN+6C6i7RTSMoDzVANVn6rJqHlvQ81ALNsf2pTfb/wdJ3+w8GCVbj&#10;fIaRIh1o9MhHh271iGAK+jP0toK0hx4S3QjzoHOo1fb3mn6ySOlVS9SW3xijh5YTBvwyvzM52xpx&#10;rAfZDG81g3PIzukANDam882DdiBAB52eTtp4LhQmL6fTWQorFJbyrJxnQbuEVMfNvbHuNdcd8oMa&#10;G5A+gJP9vXWeDKmOKf4sq6VgayFlCMx2s5IG7Ym3STpflKvA/1maVD5Zab8tIsYZ4Ahn+DXPNsj+&#10;tczyIr3Ny8l6tphPinUxnZTzdDFJs/K2nKVFWdytv3mCWVG1gjGu7oXiRwtmxd9JfLgM0TzBhGio&#10;cTnNp1GhPxSZwu93RXbCwY2Uoqvxwucc7ojX9ZViUDapHBEyjpOf6YcuQw+O/6ErwQVe+GgBN27G&#10;aLijuTaaPYEtjAbZQGF4TWDQavMFowFuZo3t5x0xHCP5RoG1LheZN4I7D8x5sDkPiKIAVWPqDEYx&#10;WLn4AOx6I7YtnBXtrPQNGLIRwSzeuZHXwcZw/0JVh7fCX/DzOGT9eNGW3wEAAP//AwBQSwMEFAAG&#10;AAgAAAAhAEhd0FrfAAAACwEAAA8AAABkcnMvZG93bnJldi54bWxMj0FPwzAMhe9I/IfISNxYkkor&#10;ozSdYBKHCS6MSVyzxrTVGqdqsq3012NOcLL9/PT8uVxPvhdnHGMXyIBeKBBIdXAdNQb2Hy93KxAx&#10;WXK2D4QGvjHCurq+Km3hwoXe8bxLjeAQioU10KY0FFLGukVv4yIMSLz7CqO3icexkW60Fw73vcyU&#10;yqW3HfGF1g64abE+7k7ewP2k1fZ5q0Nz3Hzm7u113s9hNub2Znp6BJFwSn9m+MVndKiY6RBO5KLo&#10;DWTLB3ayrvOcO3asNNcDK5nSS5BVKf//UP0AAAD//wMAUEsBAi0AFAAGAAgAAAAhALaDOJL+AAAA&#10;4QEAABMAAAAAAAAAAAAAAAAAAAAAAFtDb250ZW50X1R5cGVzXS54bWxQSwECLQAUAAYACAAAACEA&#10;OP0h/9YAAACUAQAACwAAAAAAAAAAAAAAAAAvAQAAX3JlbHMvLnJlbHNQSwECLQAUAAYACAAAACEA&#10;wCdO5IUCAAAZBQAADgAAAAAAAAAAAAAAAAAuAgAAZHJzL2Uyb0RvYy54bWxQSwECLQAUAAYACAAA&#10;ACEASF3QWt8AAAALAQAADwAAAAAAAAAAAAAAAADfBAAAZHJzL2Rvd25yZXYueG1sUEsFBgAAAAAE&#10;AAQA8wAAAOsFAAAAAA==&#10;" fillcolor="#00789c" stroked="f">
            <v:textbox inset="3pt,3pt,3pt,3pt">
              <w:txbxContent>
                <w:p w14:paraId="4F8BFD4E" w14:textId="77777777" w:rsidR="00BA4E87" w:rsidRPr="00005567" w:rsidRDefault="00BA4E87" w:rsidP="008C6CF9">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.7</w:t>
                  </w:r>
                </w:p>
              </w:txbxContent>
            </v:textbox>
          </v:shape>
        </w:pict>
      </w:r>
      <w:r w:rsidR="008C6CF9" w:rsidRPr="00640BFC">
        <w:t> </w:t>
      </w:r>
      <w:r w:rsidR="00D72B47" w:rsidRPr="00755C2E">
        <w:t>Have students sketch a graph that depicts Darryl’s change in elevation over time.</w:t>
      </w:r>
      <w:r w:rsidR="008C6CF9" w:rsidRPr="00D40F17">
        <w:t xml:space="preserve"> </w:t>
      </w:r>
    </w:p>
    <w:p w14:paraId="4F8BFC24" w14:textId="301C1DED" w:rsidR="006C599E" w:rsidRDefault="00460A02" w:rsidP="00755C2E">
      <w:pPr>
        <w:pStyle w:val="ny-lesson-SFinsert"/>
      </w:pPr>
      <w:r>
        <w:rPr>
          <w:noProof/>
        </w:rPr>
        <w:pict w14:anchorId="4F8BFD0F">
          <v:rect id="Rectangle 16" o:spid="_x0000_s1041" style="position:absolute;left:0;text-align:left;margin-left:37.2pt;margin-top:5.65pt;width:417.6pt;height:365.8pt;z-index:-2516597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CroQIAAJIFAAAOAAAAZHJzL2Uyb0RvYy54bWysVEtv2zAMvg/YfxB0X+2kTtYGdYqgRYYB&#10;RVu0HXpWZCkWIIuapMTJfv0o+dGgK3YYloMjieRH8uPj6vrQaLIXziswJZ2c5ZQIw6FSZlvSHy/r&#10;LxeU+MBMxTQYUdKj8PR6+fnTVWsXYgo16Eo4giDGL1pb0joEu8gyz2vRMH8GVhgUSnANC3h126xy&#10;rEX0RmfTPJ9nLbjKOuDCe3y97YR0mfClFDw8SOlFILqkGFtIX5e+m/jNlldssXXM1or3YbB/iKJh&#10;yqDTEeqWBUZ2Tv0B1SjuwIMMZxyaDKRUXKQcMJtJ/i6b55pZkXJBcrwdafL/D5bf7x8dURXWbk6J&#10;YQ3W6AlZY2arBcE3JKi1foF6z/bR9TePx5jtQbom/mMe5JBIPY6kikMgHB9n5/n5bIrcc5QVk/nF&#10;eZFQszdz63z4JqAh8VBSh/4TmWx/5wO6RNVBJXozsFZap8ppQ1oMvZjns2ThQasqSqOed9vNjXZk&#10;z7D4xXo+nV7EdBDtRA1v2uBjTLJLK53CUYuIoc2TkMgPJjLtPMTOFCMs41yYMOlENatE522W429w&#10;Nlgk1wkwIkuMcsTuAQbNDmTA7mLu9aOpSI09Gud/C6wzHi2SZzBhNG6UAfcRgMases+d/kBSR01k&#10;aQPVEbvHQTdW3vK1wgreMR8emcM5wqrjbggP+JEasFLQnyipwf366D3qY3ujlJIW57Kk/ueOOUGJ&#10;/m6w8S8nRREHOV2K2dfYWe5UsjmVmF1zA1j9CW4hy9Mx6gc9HKWD5hVXyCp6RREzHH2XlAc3XG5C&#10;ty9wCXGxWiU1HF7Lwp15tjyCR1Zjh74cXpmzfRsHnIB7GGaYLd51c6cbLQ2sdgGkSq3+xmvPNw5+&#10;apx+ScXNcnpPWm+rdPkbAAD//wMAUEsDBBQABgAIAAAAIQDhjuzi3wAAAAcBAAAPAAAAZHJzL2Rv&#10;d25yZXYueG1sTI9BT4NAEIXvJv6HzZh4s0tbQUSWRk2M0cQEaY3XLYxAZGcJuy2rv97xpMd57+W9&#10;b/JNMIM44uR6SwqWiwgEUm2bnloFu+3DRQrCeU2NHiyhgi90sClOT3KdNXamVzxWvhVcQi7TCjrv&#10;x0xKV3dotFvYEYm9DzsZ7fmcWtlMeuZyM8hVFCXS6J54odMj3ndYf1YHo6BMv8Nb+jTfJZfVy7ps&#10;w2N4Lt+VOj8LtzcgPAb/F4ZffEaHgpn29kCNE4MCfsSzer0EwW66jlcg9gqSqzgGWeTyP3/xAwAA&#10;//8DAFBLAQItABQABgAIAAAAIQC2gziS/gAAAOEBAAATAAAAAAAAAAAAAAAAAAAAAABbQ29udGVu&#10;dF9UeXBlc10ueG1sUEsBAi0AFAAGAAgAAAAhADj9If/WAAAAlAEAAAsAAAAAAAAAAAAAAAAALwEA&#10;AF9yZWxzLy5yZWxzUEsBAi0AFAAGAAgAAAAhACmpkKuhAgAAkgUAAA4AAAAAAAAAAAAAAAAALgIA&#10;AGRycy9lMm9Eb2MueG1sUEsBAi0AFAAGAAgAAAAhAOGO7OLfAAAABwEAAA8AAAAAAAAAAAAAAAAA&#10;+wQAAGRycy9kb3ducmV2LnhtbFBLBQYAAAAABAAEAPMAAAAHBgAAAAA=&#10;" filled="f" strokecolor="#4f6228" strokeweight="1.15pt">
            <w10:wrap anchorx="margin"/>
          </v:rect>
        </w:pict>
      </w:r>
      <w:r w:rsidR="00E932F8">
        <w:br/>
      </w:r>
      <w:r w:rsidR="00330B19">
        <w:t>Example 1</w:t>
      </w:r>
    </w:p>
    <w:p w14:paraId="4F8BFC25" w14:textId="77777777" w:rsidR="006C599E" w:rsidRDefault="008C6CF9">
      <w:pPr>
        <w:pStyle w:val="ny-lesson-SFinsert"/>
      </w:pPr>
      <w:r w:rsidRPr="00CB24F6">
        <w:t>Consider the story:</w:t>
      </w:r>
    </w:p>
    <w:p w14:paraId="4F8BFC26" w14:textId="41B4E30A" w:rsidR="006C599E" w:rsidRPr="00FB6705" w:rsidRDefault="008C6CF9" w:rsidP="00755C2E">
      <w:pPr>
        <w:pStyle w:val="ny-lesson-SFinsert"/>
        <w:ind w:left="1440"/>
        <w:rPr>
          <w:i/>
        </w:rPr>
      </w:pPr>
      <w:r w:rsidRPr="00FB6705">
        <w:rPr>
          <w:i/>
        </w:rPr>
        <w:t xml:space="preserve">Darryl lives on the third floor of his apartment building. </w:t>
      </w:r>
      <w:r w:rsidR="00880544">
        <w:rPr>
          <w:i/>
        </w:rPr>
        <w:t xml:space="preserve"> </w:t>
      </w:r>
      <w:r w:rsidRPr="00FB6705">
        <w:rPr>
          <w:i/>
        </w:rPr>
        <w:t>His bike is locked up outside</w:t>
      </w:r>
      <w:r w:rsidR="00A415A2" w:rsidRPr="00FB6705">
        <w:rPr>
          <w:i/>
        </w:rPr>
        <w:t xml:space="preserve"> on the ground floor</w:t>
      </w:r>
      <w:r w:rsidRPr="00FB6705">
        <w:rPr>
          <w:i/>
        </w:rPr>
        <w:t>.</w:t>
      </w:r>
      <w:r w:rsidR="004B73FA" w:rsidRPr="00FB6705">
        <w:rPr>
          <w:i/>
        </w:rPr>
        <w:t xml:space="preserve">  </w:t>
      </w:r>
      <w:r w:rsidRPr="00FB6705">
        <w:rPr>
          <w:i/>
        </w:rPr>
        <w:t>At 3</w:t>
      </w:r>
      <w:r w:rsidR="004B73FA" w:rsidRPr="00FB6705">
        <w:rPr>
          <w:i/>
        </w:rPr>
        <w:t xml:space="preserve">:00  </w:t>
      </w:r>
      <w:r w:rsidRPr="00FB6705">
        <w:rPr>
          <w:i/>
        </w:rPr>
        <w:t>p</w:t>
      </w:r>
      <w:r w:rsidR="004B73FA" w:rsidRPr="00FB6705">
        <w:rPr>
          <w:i/>
        </w:rPr>
        <w:t>.</w:t>
      </w:r>
      <w:r w:rsidRPr="00FB6705">
        <w:rPr>
          <w:i/>
        </w:rPr>
        <w:t>m</w:t>
      </w:r>
      <w:r w:rsidR="004B73FA" w:rsidRPr="00FB6705">
        <w:rPr>
          <w:i/>
        </w:rPr>
        <w:t>.</w:t>
      </w:r>
      <w:r w:rsidRPr="00FB6705">
        <w:rPr>
          <w:i/>
        </w:rPr>
        <w:t>, he leaves to go run errands</w:t>
      </w:r>
      <w:r w:rsidR="00A415A2" w:rsidRPr="00FB6705">
        <w:rPr>
          <w:i/>
        </w:rPr>
        <w:t>,</w:t>
      </w:r>
      <w:r w:rsidRPr="00FB6705">
        <w:rPr>
          <w:i/>
        </w:rPr>
        <w:t xml:space="preserve"> but as he is walking down the stairs, he realizes he forgot his wallet.</w:t>
      </w:r>
      <w:r w:rsidR="00E932F8">
        <w:rPr>
          <w:i/>
        </w:rPr>
        <w:t xml:space="preserve"> </w:t>
      </w:r>
      <w:r w:rsidRPr="00FB6705">
        <w:rPr>
          <w:i/>
        </w:rPr>
        <w:t xml:space="preserve"> He goes back up the stairs to get it and then leaves again.</w:t>
      </w:r>
      <w:r w:rsidR="00CD0AD9" w:rsidRPr="00FB6705">
        <w:rPr>
          <w:i/>
        </w:rPr>
        <w:t xml:space="preserve"> </w:t>
      </w:r>
      <w:r w:rsidR="00880544">
        <w:rPr>
          <w:i/>
        </w:rPr>
        <w:t xml:space="preserve"> </w:t>
      </w:r>
      <w:r w:rsidRPr="00FB6705">
        <w:rPr>
          <w:i/>
        </w:rPr>
        <w:t>As he tries to unlock his bike, he realizes that he forgot his keys</w:t>
      </w:r>
      <w:r w:rsidR="004B73FA" w:rsidRPr="00FB6705">
        <w:rPr>
          <w:i/>
        </w:rPr>
        <w:t>.</w:t>
      </w:r>
      <w:r w:rsidRPr="00FB6705">
        <w:rPr>
          <w:i/>
        </w:rPr>
        <w:t xml:space="preserve"> </w:t>
      </w:r>
      <w:r w:rsidR="00880544">
        <w:rPr>
          <w:i/>
        </w:rPr>
        <w:t xml:space="preserve"> </w:t>
      </w:r>
      <w:r w:rsidRPr="00FB6705">
        <w:rPr>
          <w:i/>
        </w:rPr>
        <w:t>One last time</w:t>
      </w:r>
      <w:r w:rsidR="00A415A2" w:rsidRPr="00FB6705">
        <w:rPr>
          <w:i/>
        </w:rPr>
        <w:t>,</w:t>
      </w:r>
      <w:r w:rsidRPr="00FB6705">
        <w:rPr>
          <w:i/>
        </w:rPr>
        <w:t xml:space="preserve"> he goes back up the stairs to get his keys.</w:t>
      </w:r>
      <w:r w:rsidR="00880544">
        <w:rPr>
          <w:i/>
        </w:rPr>
        <w:t xml:space="preserve"> </w:t>
      </w:r>
      <w:r w:rsidRPr="00FB6705">
        <w:rPr>
          <w:i/>
        </w:rPr>
        <w:t xml:space="preserve"> He then unlocks his bike</w:t>
      </w:r>
      <w:r w:rsidR="00A415A2" w:rsidRPr="00FB6705">
        <w:rPr>
          <w:i/>
        </w:rPr>
        <w:t>,</w:t>
      </w:r>
      <w:r w:rsidRPr="00FB6705">
        <w:rPr>
          <w:i/>
        </w:rPr>
        <w:t xml:space="preserve"> and he is on his way at 3:10</w:t>
      </w:r>
      <w:r w:rsidR="004B73FA" w:rsidRPr="00FB6705">
        <w:rPr>
          <w:i/>
        </w:rPr>
        <w:t xml:space="preserve"> </w:t>
      </w:r>
      <w:r w:rsidRPr="00FB6705">
        <w:rPr>
          <w:i/>
        </w:rPr>
        <w:t>p</w:t>
      </w:r>
      <w:r w:rsidR="004B73FA" w:rsidRPr="00FB6705">
        <w:rPr>
          <w:i/>
        </w:rPr>
        <w:t>.</w:t>
      </w:r>
      <w:r w:rsidRPr="00FB6705">
        <w:rPr>
          <w:i/>
        </w:rPr>
        <w:t>m.</w:t>
      </w:r>
    </w:p>
    <w:p w14:paraId="4F8BFC27" w14:textId="77777777" w:rsidR="006C599E" w:rsidRDefault="00CD0AD9">
      <w:pPr>
        <w:pStyle w:val="ny-lesson-SFinsert"/>
      </w:pPr>
      <w:r w:rsidRPr="00CD0AD9">
        <w:t xml:space="preserve">Sketch a graph that depicts Darryl’s change </w:t>
      </w:r>
      <w:r w:rsidR="00A415A2">
        <w:t xml:space="preserve">in </w:t>
      </w:r>
      <w:r w:rsidRPr="00CD0AD9">
        <w:t>elevation over time.</w:t>
      </w:r>
    </w:p>
    <w:p w14:paraId="4F8BFC28" w14:textId="5376DD95" w:rsidR="006C599E" w:rsidRDefault="00B86D3D" w:rsidP="00755C2E">
      <w:pPr>
        <w:pStyle w:val="ny-lesson-SFinsert-response"/>
      </w:pPr>
      <w:r>
        <w:rPr>
          <w:rStyle w:val="ny-lesson-SFinsertChar"/>
          <w:b/>
          <w:noProof/>
          <w:color w:val="005A76"/>
        </w:rPr>
        <w:drawing>
          <wp:anchor distT="0" distB="0" distL="114300" distR="114300" simplePos="0" relativeHeight="251654144" behindDoc="0" locked="0" layoutInCell="1" allowOverlap="1" wp14:anchorId="4F8BFD10" wp14:editId="145A5368">
            <wp:simplePos x="0" y="0"/>
            <wp:positionH relativeFrom="margin">
              <wp:posOffset>1797050</wp:posOffset>
            </wp:positionH>
            <wp:positionV relativeFrom="line">
              <wp:posOffset>427990</wp:posOffset>
            </wp:positionV>
            <wp:extent cx="2792095" cy="27178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92095" cy="2717800"/>
                    </a:xfrm>
                    <a:prstGeom prst="rect">
                      <a:avLst/>
                    </a:prstGeom>
                  </pic:spPr>
                </pic:pic>
              </a:graphicData>
            </a:graphic>
          </wp:anchor>
        </w:drawing>
      </w:r>
      <w:r w:rsidR="00B77102">
        <w:rPr>
          <w:rStyle w:val="ny-lesson-SFinsertChar"/>
          <w:b/>
          <w:color w:val="005A76"/>
        </w:rPr>
        <w:t>There will be variations in the students’ graphs, but t</w:t>
      </w:r>
      <w:r w:rsidR="00D72B47" w:rsidRPr="00D72B47">
        <w:rPr>
          <w:rStyle w:val="ny-lesson-SFinsertChar"/>
          <w:b/>
          <w:color w:val="005A76"/>
        </w:rPr>
        <w:t>he graph students produce should appear as follows</w:t>
      </w:r>
      <w:r w:rsidR="00D72B47" w:rsidRPr="00755C2E">
        <w:t>:</w:t>
      </w:r>
    </w:p>
    <w:p w14:paraId="10660D93" w14:textId="0C44E055" w:rsidR="00880544" w:rsidRDefault="00880544" w:rsidP="00755C2E">
      <w:pPr>
        <w:pStyle w:val="ny-lesson-SFinsert-response"/>
      </w:pPr>
      <w:r>
        <w:t xml:space="preserve">                                                                                            Elevation vs Time</w:t>
      </w:r>
    </w:p>
    <w:p w14:paraId="4F8BFC29" w14:textId="77777777" w:rsidR="008C6CF9" w:rsidRDefault="008C6CF9" w:rsidP="008C6CF9">
      <w:pPr>
        <w:pStyle w:val="NormalWeb"/>
        <w:spacing w:before="0" w:beforeAutospacing="0" w:after="0" w:afterAutospacing="0"/>
        <w:rPr>
          <w:rFonts w:ascii="Calibri" w:hAnsi="Calibri"/>
          <w:sz w:val="20"/>
          <w:szCs w:val="20"/>
        </w:rPr>
      </w:pPr>
    </w:p>
    <w:p w14:paraId="4F8BFC2B" w14:textId="5F70F3BE" w:rsidR="008C6CF9" w:rsidRPr="00EA230F" w:rsidRDefault="00E932F8" w:rsidP="00EA230F">
      <w:pPr>
        <w:pStyle w:val="ny-lesson-hdr-1"/>
      </w:pPr>
      <w:r w:rsidRPr="00EA230F">
        <w:rPr>
          <w:rStyle w:val="ny-lesson-hdr-2"/>
          <w:rFonts w:ascii="Calibri Bold" w:hAnsi="Calibri Bold"/>
          <w:b/>
          <w:color w:val="231F20"/>
          <w:szCs w:val="22"/>
          <w:bdr w:val="none" w:sz="0" w:space="0" w:color="auto"/>
          <w:shd w:val="clear" w:color="auto" w:fill="auto"/>
        </w:rPr>
        <w:lastRenderedPageBreak/>
        <w:t>Exploratory Challenge</w:t>
      </w:r>
      <w:r w:rsidR="008C6CF9" w:rsidRPr="00EA230F">
        <w:rPr>
          <w:rStyle w:val="ny-lesson-hdr-2"/>
          <w:rFonts w:ascii="Calibri Bold" w:hAnsi="Calibri Bold"/>
          <w:b/>
          <w:color w:val="231F20"/>
          <w:szCs w:val="22"/>
          <w:bdr w:val="none" w:sz="0" w:space="0" w:color="auto"/>
          <w:shd w:val="clear" w:color="auto" w:fill="auto"/>
        </w:rPr>
        <w:t xml:space="preserve"> (25 minutes)</w:t>
      </w:r>
    </w:p>
    <w:p w14:paraId="4F8BFC2C" w14:textId="0B43A973" w:rsidR="008C6CF9" w:rsidRDefault="008C6CF9" w:rsidP="008C6CF9">
      <w:pPr>
        <w:pStyle w:val="ny-lesson-paragraph"/>
      </w:pPr>
      <w:r>
        <w:t xml:space="preserve">In this </w:t>
      </w:r>
      <w:r w:rsidR="00E932F8">
        <w:t>example</w:t>
      </w:r>
      <w:r>
        <w:t>, students will</w:t>
      </w:r>
      <w:r w:rsidRPr="00640BFC">
        <w:t xml:space="preserve"> plot a graph for the following </w:t>
      </w:r>
      <w:r>
        <w:t xml:space="preserve">(exponential) </w:t>
      </w:r>
      <w:r w:rsidRPr="00640BFC">
        <w:t>graphing story:</w:t>
      </w:r>
    </w:p>
    <w:p w14:paraId="4F8BFC2D" w14:textId="77777777" w:rsidR="008C6CF9" w:rsidRPr="00640BFC" w:rsidRDefault="00460A02" w:rsidP="008C6CF9">
      <w:pPr>
        <w:pStyle w:val="ny-lesson-paragraph"/>
      </w:pPr>
      <w:hyperlink r:id="rId14" w:history="1">
        <w:r w:rsidR="008C6CF9" w:rsidRPr="00640BFC">
          <w:rPr>
            <w:rStyle w:val="Hyperlink"/>
            <w:rFonts w:asciiTheme="minorHAnsi" w:hAnsiTheme="minorHAnsi"/>
            <w:szCs w:val="20"/>
          </w:rPr>
          <w:t>https://www.youtube.com/watch?v=gEwzDydciWc</w:t>
        </w:r>
      </w:hyperlink>
    </w:p>
    <w:p w14:paraId="4F8BFC2E" w14:textId="3DC86A0F" w:rsidR="008C6CF9" w:rsidRDefault="003525F9" w:rsidP="008C6CF9">
      <w:pPr>
        <w:pStyle w:val="ny-lesson-paragraph"/>
      </w:pPr>
      <w:r>
        <w:t xml:space="preserve">If the link does not work, google “Bacteria Growth video.”  </w:t>
      </w:r>
      <w:r w:rsidR="008C6CF9">
        <w:t>The video shows bacteria doubling every second.  Later in the video, the narrator says, “</w:t>
      </w:r>
      <w:r w:rsidR="008C6CF9" w:rsidRPr="00640BFC">
        <w:t xml:space="preserve">Just one bacterium, dividing every </w:t>
      </w:r>
      <m:oMath>
        <m:r>
          <w:rPr>
            <w:rFonts w:ascii="Cambria Math" w:hAnsi="Cambria Math"/>
          </w:rPr>
          <m:t>20</m:t>
        </m:r>
      </m:oMath>
      <w:r w:rsidR="008C6CF9" w:rsidRPr="00640BFC">
        <w:t xml:space="preserve"> minutes</w:t>
      </w:r>
      <w:r w:rsidR="008C6CF9">
        <w:t xml:space="preserve">…”  This video is sped up so that </w:t>
      </w:r>
      <m:oMath>
        <m:r>
          <w:rPr>
            <w:rFonts w:ascii="Cambria Math" w:hAnsi="Cambria Math"/>
          </w:rPr>
          <m:t>1</m:t>
        </m:r>
      </m:oMath>
      <w:r w:rsidR="008C6CF9">
        <w:t xml:space="preserve"> second corresponds to</w:t>
      </w:r>
      <m:oMath>
        <m:r>
          <w:rPr>
            <w:rFonts w:ascii="Cambria Math" w:hAnsi="Cambria Math"/>
          </w:rPr>
          <m:t xml:space="preserve"> 20</m:t>
        </m:r>
      </m:oMath>
      <w:r w:rsidR="008C6CF9">
        <w:t xml:space="preserve"> minutes.  The goal is for students to initially graph the number of bacteria versus time in seconds (a graph that corresponds to the time-lapse video), and later graph the number of bacteria versus time in minutes (a graph that corresponds to how the bacteria grew in real time).</w:t>
      </w:r>
    </w:p>
    <w:p w14:paraId="4F8BFC2F" w14:textId="4C998DA7" w:rsidR="00FB6705" w:rsidRDefault="00460A02" w:rsidP="00FB6705">
      <w:pPr>
        <w:pStyle w:val="ny-lesson-SFinsert"/>
      </w:pPr>
      <w:r>
        <w:rPr>
          <w:noProof/>
        </w:rPr>
        <w:pict w14:anchorId="4F8BFD12">
          <v:rect id="_x0000_s1043" style="position:absolute;left:0;text-align:left;margin-left:37.1pt;margin-top:6pt;width:417.6pt;height:68.7pt;z-index:-2516505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n/8gIAABEGAAAOAAAAZHJzL2Uyb0RvYy54bWysVFtr2zAUfh/sPwi9u77Ezo06xU3wGJS2&#10;tB19VmQ5MciSJim3jf33Hcl2GrqyhzE/yEc69+9crm+OLUd7pk0jRY7jqwgjJqisGrHJ8beXMphi&#10;ZCwRFeFSsByfmME3i8+frg9qzhK5lbxiGoERYeYHleOttWoehoZuWUvMlVRMALOWuiUWrnoTVpoc&#10;wHrLwySKxuFB6kppSZkx8LrqmHjh7dc1o/ahrg2ziOcYYrP+1P5cuzNcXJP5RhO1bWgfBvmHKFrS&#10;CHB6NrUilqCdbv4w1TZUSyNre0VlG8q6bijzOUA2cfQum+ctUcznAuAYdYbJ/D+z9H7/qFFTQe0m&#10;GAnSQo2eADUiNpwheAOADsrMQe5ZPer+ZoB02R5r3bo/5IGOHtTTGVR2tIjCYzaKRlkC2FPgJWk6&#10;Ho+mzmr4pq60sV+YbJEjcqzBvweT7O+M7UQHEedNyLLhHN7JnAt0gNDTcZR5DSN5UzmuYxq9WS+5&#10;RnsCxU/LcZIMji/EIAwunDTEC956qqvdz7IokvFqtApW09kkSNcsCaZllAa3RZrFy8mkjFeTX10P&#10;uXR9wX8us0lSTLJZMC6yOEjjaBoURZQEq7KIiigtl7P01iuB68Fp6DDuUPWUPXHW5ffEaigP4Jh0&#10;CbrBYOesCKVM2LhjbUnFumSzCL4eZD9KTsNDzgUYdJZrAOlsuzfwse2uAL28x8fP1Vk5+ltgnTIb&#10;NLxnKexZuW2E1B8Z4JBV77mTh/AvoHHkWlYnaF4tu6k2ipYNNNAdMfaRaBhjaDpYTfYBjppLaBTZ&#10;Uxhtpf7x0buTh+kCLkYHWAs5Nt93RDOM+FcBczeL09TtEX9JodJw0Zec9SVH7NqlhOaLYQkq6kkn&#10;b/lA1lq2r7DBCucVWERQ8J1javVwWdpuXcEOpKwovBjsDkXsnXhW1Bl3qLoBeTm+Eq36KbLQW/dy&#10;WCFk/m6YOlmnKWSxs7Ju/KS94drjDXvHN06/I91iu7x7qbdNvvgNAAD//wMAUEsDBBQABgAIAAAA&#10;IQD+gYJ13gAAAAcBAAAPAAAAZHJzL2Rvd25yZXYueG1sTI9BS8QwEIXvgv8hjODNTW3XtdSmiwoi&#10;CkKtitdsM7bFZlKa7Db66x1PehrevOG9b8pttKM44OwHRwrOVwkIpNaZgToFry93ZzkIHzQZPTpC&#10;BV/oYVsdH5W6MG6hZzw0oRMcQr7QCvoQpkJK3/ZotV+5CYm9DzdbHVjOnTSzXjjcjjJNko20eiBu&#10;6PWEtz22n83eKqjz7/iWPyw3m3XzlNVdvI+P9btSpyfx+gpEwBj+juEXn9GhYqad25PxYlTAjwTe&#10;XvJkN88uUhA7BeskzUBWpfzPX/0AAAD//wMAUEsBAi0AFAAGAAgAAAAhALaDOJL+AAAA4QEAABMA&#10;AAAAAAAAAAAAAAAAAAAAAFtDb250ZW50X1R5cGVzXS54bWxQSwECLQAUAAYACAAAACEAOP0h/9YA&#10;AACUAQAACwAAAAAAAAAAAAAAAAAvAQAAX3JlbHMvLnJlbHNQSwECLQAUAAYACAAAACEAvWxZ//IC&#10;AAARBgAADgAAAAAAAAAAAAAAAAAuAgAAZHJzL2Uyb0RvYy54bWxQSwECLQAUAAYACAAAACEA/oGC&#10;dd4AAAAHAQAADwAAAAAAAAAAAAAAAABMBQAAZHJzL2Rvd25yZXYueG1sUEsFBgAAAAAEAAQA8wAA&#10;AFcGAAAAAA==&#10;" filled="f" strokecolor="#4f6228" strokeweight="1.15pt">
            <w10:wrap anchorx="margin"/>
          </v:rect>
        </w:pict>
      </w:r>
      <w:r w:rsidR="00E932F8">
        <w:br/>
        <w:t>Exploratory Challenge</w:t>
      </w:r>
    </w:p>
    <w:p w14:paraId="4F8BFC30" w14:textId="77777777" w:rsidR="00FB6705" w:rsidRDefault="00FB6705" w:rsidP="00FB6705">
      <w:pPr>
        <w:pStyle w:val="ny-lesson-SFinsert"/>
      </w:pPr>
      <w:r>
        <w:t xml:space="preserve">Watch the </w:t>
      </w:r>
      <w:r w:rsidRPr="00640BFC">
        <w:t>following graphing story:</w:t>
      </w:r>
    </w:p>
    <w:p w14:paraId="4F8BFC31" w14:textId="77777777" w:rsidR="00FB6705" w:rsidRPr="00640BFC" w:rsidRDefault="00460A02" w:rsidP="00FB6705">
      <w:pPr>
        <w:pStyle w:val="ny-lesson-SFinsert"/>
      </w:pPr>
      <w:hyperlink r:id="rId15" w:history="1">
        <w:r w:rsidR="00FB6705" w:rsidRPr="00640BFC">
          <w:rPr>
            <w:rStyle w:val="Hyperlink"/>
            <w:rFonts w:asciiTheme="minorHAnsi" w:hAnsiTheme="minorHAnsi"/>
            <w:szCs w:val="20"/>
          </w:rPr>
          <w:t>https://www.youtube.com/watch?v=gEwzDydciWc</w:t>
        </w:r>
      </w:hyperlink>
    </w:p>
    <w:p w14:paraId="4F8BFC32" w14:textId="77777777" w:rsidR="00FB6705" w:rsidRDefault="00FB6705" w:rsidP="00FB6705">
      <w:pPr>
        <w:pStyle w:val="ny-lesson-SFinsert"/>
      </w:pPr>
      <w:r>
        <w:t xml:space="preserve">The video shows bacteria doubling every second.  </w:t>
      </w:r>
    </w:p>
    <w:p w14:paraId="4F8BFC33" w14:textId="6CDD893C" w:rsidR="008C6CF9" w:rsidRPr="00321623" w:rsidRDefault="00FB6705" w:rsidP="008C6CF9">
      <w:pPr>
        <w:pStyle w:val="ny-lesson-paragraph"/>
      </w:pPr>
      <w:r>
        <w:br/>
      </w:r>
      <w:r w:rsidR="008C6CF9">
        <w:t xml:space="preserve">Get students started by creating a table of the first few seconds.  Stop the video as close as possible to the 0-second mark, 1-second mark, 2-second mark, 3-second mark, and so on.  Have them count the bacteria at each of those times.  Note that some of the bacteria have not fully divided, so expect a discussion on how to count them (guide them to make the choice: </w:t>
      </w:r>
      <w:r w:rsidR="00E932F8">
        <w:t xml:space="preserve"> </w:t>
      </w:r>
      <w:r w:rsidR="008C6CF9">
        <w:t>approximately the length of a small bacterium).  Do not suggest any model just yet</w:t>
      </w:r>
      <w:r w:rsidR="004B73FA">
        <w:t xml:space="preserve"> as </w:t>
      </w:r>
      <w:r w:rsidR="008C6CF9">
        <w:t xml:space="preserve">there are some great number sense problems to explore first. </w:t>
      </w:r>
      <w:r w:rsidR="00880544">
        <w:t xml:space="preserve"> </w:t>
      </w:r>
      <w:r w:rsidR="008C6CF9">
        <w:t>Below is a fairly accurate account of the number of bacteria up to the 3-second mark:</w:t>
      </w:r>
    </w:p>
    <w:tbl>
      <w:tblPr>
        <w:tblStyle w:val="TableGrid"/>
        <w:tblW w:w="0" w:type="auto"/>
        <w:jc w:val="center"/>
        <w:tblLook w:val="04A0" w:firstRow="1" w:lastRow="0" w:firstColumn="1" w:lastColumn="0" w:noHBand="0" w:noVBand="1"/>
      </w:tblPr>
      <w:tblGrid>
        <w:gridCol w:w="1818"/>
        <w:gridCol w:w="720"/>
        <w:gridCol w:w="720"/>
        <w:gridCol w:w="720"/>
        <w:gridCol w:w="720"/>
      </w:tblGrid>
      <w:tr w:rsidR="008C6CF9" w14:paraId="4F8BFC39" w14:textId="77777777" w:rsidTr="00CD0AD9">
        <w:trPr>
          <w:jc w:val="center"/>
        </w:trPr>
        <w:tc>
          <w:tcPr>
            <w:tcW w:w="1818" w:type="dxa"/>
            <w:vAlign w:val="center"/>
          </w:tcPr>
          <w:p w14:paraId="4F8BFC34" w14:textId="77777777" w:rsidR="006C599E" w:rsidRDefault="008C6CF9" w:rsidP="00755C2E">
            <w:pPr>
              <w:pStyle w:val="ny-lesson-table"/>
              <w:rPr>
                <w:b/>
                <w:bCs/>
                <w:color w:val="365F91" w:themeColor="accent1" w:themeShade="BF"/>
              </w:rPr>
            </w:pPr>
            <w:r>
              <w:t>Time (sec)</w:t>
            </w:r>
          </w:p>
        </w:tc>
        <w:tc>
          <w:tcPr>
            <w:tcW w:w="720" w:type="dxa"/>
            <w:vAlign w:val="center"/>
          </w:tcPr>
          <w:p w14:paraId="4F8BFC35" w14:textId="77777777" w:rsidR="006C599E" w:rsidRDefault="00E73297" w:rsidP="00755C2E">
            <w:pPr>
              <w:pStyle w:val="ny-lesson-table"/>
              <w:rPr>
                <w:rFonts w:ascii="Cambria Math" w:hAnsi="Cambria Math"/>
                <w:oMath/>
              </w:rPr>
            </w:pPr>
            <m:oMathPara>
              <m:oMath>
                <m:r>
                  <w:rPr>
                    <w:rFonts w:ascii="Cambria Math" w:hAnsi="Cambria Math"/>
                  </w:rPr>
                  <m:t>0</m:t>
                </m:r>
              </m:oMath>
            </m:oMathPara>
          </w:p>
        </w:tc>
        <w:tc>
          <w:tcPr>
            <w:tcW w:w="720" w:type="dxa"/>
            <w:vAlign w:val="center"/>
          </w:tcPr>
          <w:p w14:paraId="4F8BFC36" w14:textId="77777777" w:rsidR="006C599E" w:rsidRDefault="00E73297" w:rsidP="00755C2E">
            <w:pPr>
              <w:pStyle w:val="ny-lesson-table"/>
              <w:rPr>
                <w:rFonts w:ascii="Cambria Math" w:hAnsi="Cambria Math"/>
                <w:oMath/>
              </w:rPr>
            </w:pPr>
            <m:oMathPara>
              <m:oMath>
                <m:r>
                  <w:rPr>
                    <w:rFonts w:ascii="Cambria Math" w:hAnsi="Cambria Math"/>
                  </w:rPr>
                  <m:t>1</m:t>
                </m:r>
              </m:oMath>
            </m:oMathPara>
          </w:p>
        </w:tc>
        <w:tc>
          <w:tcPr>
            <w:tcW w:w="720" w:type="dxa"/>
            <w:vAlign w:val="center"/>
          </w:tcPr>
          <w:p w14:paraId="4F8BFC37" w14:textId="77777777" w:rsidR="006C599E" w:rsidRDefault="00E73297" w:rsidP="00755C2E">
            <w:pPr>
              <w:pStyle w:val="ny-lesson-table"/>
              <w:rPr>
                <w:rFonts w:ascii="Cambria Math" w:hAnsi="Cambria Math"/>
                <w:oMath/>
              </w:rPr>
            </w:pPr>
            <m:oMathPara>
              <m:oMath>
                <m:r>
                  <w:rPr>
                    <w:rFonts w:ascii="Cambria Math" w:hAnsi="Cambria Math"/>
                  </w:rPr>
                  <m:t>2</m:t>
                </m:r>
              </m:oMath>
            </m:oMathPara>
          </w:p>
        </w:tc>
        <w:tc>
          <w:tcPr>
            <w:tcW w:w="720" w:type="dxa"/>
            <w:vAlign w:val="center"/>
          </w:tcPr>
          <w:p w14:paraId="4F8BFC38" w14:textId="77777777" w:rsidR="006C599E" w:rsidRDefault="00E73297" w:rsidP="00755C2E">
            <w:pPr>
              <w:pStyle w:val="ny-lesson-table"/>
              <w:rPr>
                <w:rFonts w:ascii="Cambria Math" w:hAnsi="Cambria Math"/>
                <w:oMath/>
              </w:rPr>
            </w:pPr>
            <m:oMathPara>
              <m:oMath>
                <m:r>
                  <w:rPr>
                    <w:rFonts w:ascii="Cambria Math" w:hAnsi="Cambria Math"/>
                  </w:rPr>
                  <m:t>3</m:t>
                </m:r>
              </m:oMath>
            </m:oMathPara>
          </w:p>
        </w:tc>
      </w:tr>
      <w:tr w:rsidR="008C6CF9" w14:paraId="4F8BFC3F" w14:textId="77777777" w:rsidTr="00CD0AD9">
        <w:trPr>
          <w:jc w:val="center"/>
        </w:trPr>
        <w:tc>
          <w:tcPr>
            <w:tcW w:w="1818" w:type="dxa"/>
            <w:vAlign w:val="center"/>
          </w:tcPr>
          <w:p w14:paraId="4F8BFC3A" w14:textId="77777777" w:rsidR="006C599E" w:rsidRDefault="008C6CF9" w:rsidP="00755C2E">
            <w:pPr>
              <w:pStyle w:val="ny-lesson-table"/>
            </w:pPr>
            <w:r>
              <w:t>Number of bacteria</w:t>
            </w:r>
          </w:p>
        </w:tc>
        <w:tc>
          <w:tcPr>
            <w:tcW w:w="720" w:type="dxa"/>
            <w:vAlign w:val="center"/>
          </w:tcPr>
          <w:p w14:paraId="4F8BFC3B" w14:textId="77777777" w:rsidR="006C599E" w:rsidRDefault="00E73297" w:rsidP="00755C2E">
            <w:pPr>
              <w:pStyle w:val="ny-lesson-table"/>
              <w:rPr>
                <w:rFonts w:ascii="Cambria Math" w:hAnsi="Cambria Math"/>
                <w:oMath/>
              </w:rPr>
            </w:pPr>
            <m:oMathPara>
              <m:oMath>
                <m:r>
                  <w:rPr>
                    <w:rFonts w:ascii="Cambria Math" w:hAnsi="Cambria Math"/>
                  </w:rPr>
                  <m:t>2</m:t>
                </m:r>
              </m:oMath>
            </m:oMathPara>
          </w:p>
        </w:tc>
        <w:tc>
          <w:tcPr>
            <w:tcW w:w="720" w:type="dxa"/>
            <w:vAlign w:val="center"/>
          </w:tcPr>
          <w:p w14:paraId="4F8BFC3C" w14:textId="77777777" w:rsidR="006C599E" w:rsidRDefault="00E73297" w:rsidP="00755C2E">
            <w:pPr>
              <w:pStyle w:val="ny-lesson-table"/>
              <w:rPr>
                <w:rFonts w:ascii="Cambria Math" w:hAnsi="Cambria Math"/>
                <w:oMath/>
              </w:rPr>
            </w:pPr>
            <m:oMathPara>
              <m:oMath>
                <m:r>
                  <w:rPr>
                    <w:rFonts w:ascii="Cambria Math" w:hAnsi="Cambria Math"/>
                  </w:rPr>
                  <m:t>4</m:t>
                </m:r>
              </m:oMath>
            </m:oMathPara>
          </w:p>
        </w:tc>
        <w:tc>
          <w:tcPr>
            <w:tcW w:w="720" w:type="dxa"/>
            <w:vAlign w:val="center"/>
          </w:tcPr>
          <w:p w14:paraId="4F8BFC3D" w14:textId="77777777" w:rsidR="006C599E" w:rsidRDefault="00E73297" w:rsidP="00755C2E">
            <w:pPr>
              <w:pStyle w:val="ny-lesson-table"/>
              <w:rPr>
                <w:rFonts w:ascii="Cambria Math" w:hAnsi="Cambria Math"/>
                <w:oMath/>
              </w:rPr>
            </w:pPr>
            <m:oMathPara>
              <m:oMath>
                <m:r>
                  <w:rPr>
                    <w:rFonts w:ascii="Cambria Math" w:hAnsi="Cambria Math"/>
                  </w:rPr>
                  <m:t>8</m:t>
                </m:r>
              </m:oMath>
            </m:oMathPara>
          </w:p>
        </w:tc>
        <w:tc>
          <w:tcPr>
            <w:tcW w:w="720" w:type="dxa"/>
            <w:vAlign w:val="center"/>
          </w:tcPr>
          <w:p w14:paraId="4F8BFC3E" w14:textId="77777777" w:rsidR="006C599E" w:rsidRDefault="00E73297" w:rsidP="00755C2E">
            <w:pPr>
              <w:pStyle w:val="ny-lesson-table"/>
              <w:rPr>
                <w:rFonts w:ascii="Cambria Math" w:hAnsi="Cambria Math"/>
                <w:oMath/>
              </w:rPr>
            </w:pPr>
            <m:oMathPara>
              <m:oMath>
                <m:r>
                  <w:rPr>
                    <w:rFonts w:ascii="Cambria Math" w:hAnsi="Cambria Math"/>
                  </w:rPr>
                  <m:t>16</m:t>
                </m:r>
              </m:oMath>
            </m:oMathPara>
          </w:p>
        </w:tc>
      </w:tr>
    </w:tbl>
    <w:p w14:paraId="4F8BFC40" w14:textId="77777777" w:rsidR="008C6CF9" w:rsidRDefault="008C6CF9" w:rsidP="008C6CF9">
      <w:pPr>
        <w:pStyle w:val="NormalWeb"/>
        <w:spacing w:before="0" w:beforeAutospacing="0" w:after="0" w:afterAutospacing="0"/>
        <w:rPr>
          <w:rFonts w:ascii="Calibri" w:hAnsi="Calibri"/>
          <w:sz w:val="20"/>
          <w:szCs w:val="20"/>
        </w:rPr>
      </w:pPr>
    </w:p>
    <w:p w14:paraId="4F8BFC41" w14:textId="4A3BD3E0" w:rsidR="008C6CF9" w:rsidRDefault="008C6CF9" w:rsidP="008C6CF9">
      <w:pPr>
        <w:pStyle w:val="ny-lesson-paragraph"/>
      </w:pPr>
      <w:r>
        <w:t>The 4-second mark is already tricky to count (</w:t>
      </w:r>
      <m:oMath>
        <m:r>
          <w:rPr>
            <w:rFonts w:ascii="Cambria Math" w:hAnsi="Cambria Math"/>
          </w:rPr>
          <m:t>~31</m:t>
        </m:r>
      </m:oMath>
      <w:r>
        <w:t xml:space="preserve"> or </w:t>
      </w:r>
      <m:oMath>
        <m:r>
          <w:rPr>
            <w:rFonts w:ascii="Cambria Math" w:hAnsi="Cambria Math"/>
          </w:rPr>
          <m:t>32</m:t>
        </m:r>
      </m:oMath>
      <w:r>
        <w:t>), as well as at the 5-second mark (</w:t>
      </w:r>
      <m:oMath>
        <m:r>
          <w:rPr>
            <w:rFonts w:ascii="Cambria Math" w:hAnsi="Cambria Math"/>
          </w:rPr>
          <m:t>~58</m:t>
        </m:r>
      </m:oMath>
      <w:r w:rsidR="00E932F8">
        <w:t>–</w:t>
      </w:r>
      <m:oMath>
        <m:r>
          <w:rPr>
            <w:rFonts w:ascii="Cambria Math" w:hAnsi="Cambria Math"/>
          </w:rPr>
          <m:t>62</m:t>
        </m:r>
      </m:oMath>
      <w:r>
        <w:t xml:space="preserve">).  Ask students what they might expect to see at time </w:t>
      </w:r>
      <m:oMath>
        <m:r>
          <w:rPr>
            <w:rFonts w:ascii="Cambria Math" w:hAnsi="Cambria Math"/>
          </w:rPr>
          <m:t>6</m:t>
        </m:r>
      </m:oMath>
      <w:r>
        <w:t xml:space="preserve"> seconds (</w:t>
      </w:r>
      <m:oMath>
        <m:r>
          <w:rPr>
            <w:rFonts w:ascii="Cambria Math" w:hAnsi="Cambria Math"/>
          </w:rPr>
          <m:t>~116</m:t>
        </m:r>
      </m:oMath>
      <w:r w:rsidR="00E932F8">
        <w:t>–</w:t>
      </w:r>
      <m:oMath>
        <m:r>
          <w:rPr>
            <w:rFonts w:ascii="Cambria Math" w:hAnsi="Cambria Math"/>
          </w:rPr>
          <m:t>130</m:t>
        </m:r>
      </m:oMath>
      <w:r>
        <w:t xml:space="preserve">).  Do not have students count the bacteria at time </w:t>
      </w:r>
      <m:oMath>
        <m:r>
          <w:rPr>
            <w:rFonts w:ascii="Cambria Math" w:hAnsi="Cambria Math"/>
          </w:rPr>
          <m:t>6</m:t>
        </m:r>
      </m:oMath>
      <w:r>
        <w:t xml:space="preserve"> seconds but instead estimate the number (e.g., the radius of the circular region of bacteria doubles roughly every second).    </w:t>
      </w:r>
    </w:p>
    <w:p w14:paraId="4F8BFC42" w14:textId="77777777" w:rsidR="008C6CF9" w:rsidRDefault="008C6CF9" w:rsidP="008C6CF9">
      <w:pPr>
        <w:pStyle w:val="ny-lesson-paragraph"/>
      </w:pPr>
      <w:r>
        <w:t>Students might first produce a graph similar to this:</w:t>
      </w:r>
    </w:p>
    <w:p w14:paraId="480437CE" w14:textId="264A911F" w:rsidR="00E932F8" w:rsidRDefault="00460A02" w:rsidP="00EA230F">
      <w:pPr>
        <w:pStyle w:val="ny-lesson-SFinsert-number-list"/>
        <w:numPr>
          <w:ilvl w:val="0"/>
          <w:numId w:val="0"/>
        </w:numPr>
        <w:ind w:left="1224"/>
      </w:pPr>
      <w:r>
        <w:rPr>
          <w:noProof/>
        </w:rPr>
        <w:pict w14:anchorId="4F8BFD13">
          <v:rect id="Rectangle 17" o:spid="_x0000_s1040" style="position:absolute;left:0;text-align:left;margin-left:37.35pt;margin-top:7.95pt;width:417.6pt;height:182.6pt;z-index:-2516587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n/8gIAABEGAAAOAAAAZHJzL2Uyb0RvYy54bWysVFtr2zAUfh/sPwi9u77Ezo06xU3wGJS2&#10;tB19VmQ5MciSJim3jf33Hcl2GrqyhzE/yEc69+9crm+OLUd7pk0jRY7jqwgjJqisGrHJ8beXMphi&#10;ZCwRFeFSsByfmME3i8+frg9qzhK5lbxiGoERYeYHleOttWoehoZuWUvMlVRMALOWuiUWrnoTVpoc&#10;wHrLwySKxuFB6kppSZkx8LrqmHjh7dc1o/ahrg2ziOcYYrP+1P5cuzNcXJP5RhO1bWgfBvmHKFrS&#10;CHB6NrUilqCdbv4w1TZUSyNre0VlG8q6bijzOUA2cfQum+ctUcznAuAYdYbJ/D+z9H7/qFFTQe0m&#10;GAnSQo2eADUiNpwheAOADsrMQe5ZPer+ZoB02R5r3bo/5IGOHtTTGVR2tIjCYzaKRlkC2FPgJWk6&#10;Ho+mzmr4pq60sV+YbJEjcqzBvweT7O+M7UQHEedNyLLhHN7JnAt0gNDTcZR5DSN5UzmuYxq9WS+5&#10;RnsCxU/LcZIMji/EIAwunDTEC956qqvdz7IokvFqtApW09kkSNcsCaZllAa3RZrFy8mkjFeTX10P&#10;uXR9wX8us0lSTLJZMC6yOEjjaBoURZQEq7KIiigtl7P01iuB68Fp6DDuUPWUPXHW5ffEaigP4Jh0&#10;CbrBYOesCKVM2LhjbUnFumSzCL4eZD9KTsNDzgUYdJZrAOlsuzfwse2uAL28x8fP1Vk5+ltgnTIb&#10;NLxnKexZuW2E1B8Z4JBV77mTh/AvoHHkWlYnaF4tu6k2ipYNNNAdMfaRaBhjaDpYTfYBjppLaBTZ&#10;Uxhtpf7x0buTh+kCLkYHWAs5Nt93RDOM+FcBczeL09TtEX9JodJw0Zec9SVH7NqlhOaLYQkq6kkn&#10;b/lA1lq2r7DBCucVWERQ8J1javVwWdpuXcEOpKwovBjsDkXsnXhW1Bl3qLoBeTm+Eq36KbLQW/dy&#10;WCFk/m6YOlmnKWSxs7Ju/KS94drjDXvHN06/I91iu7x7qbdNvvgNAAD//wMAUEsDBBQABgAIAAAA&#10;IQD+gYJ13gAAAAcBAAAPAAAAZHJzL2Rvd25yZXYueG1sTI9BS8QwEIXvgv8hjODNTW3XtdSmiwoi&#10;CkKtitdsM7bFZlKa7Db66x1PehrevOG9b8pttKM44OwHRwrOVwkIpNaZgToFry93ZzkIHzQZPTpC&#10;BV/oYVsdH5W6MG6hZzw0oRMcQr7QCvoQpkJK3/ZotV+5CYm9DzdbHVjOnTSzXjjcjjJNko20eiBu&#10;6PWEtz22n83eKqjz7/iWPyw3m3XzlNVdvI+P9btSpyfx+gpEwBj+juEXn9GhYqad25PxYlTAjwTe&#10;XvJkN88uUhA7BeskzUBWpfzPX/0AAAD//wMAUEsBAi0AFAAGAAgAAAAhALaDOJL+AAAA4QEAABMA&#10;AAAAAAAAAAAAAAAAAAAAAFtDb250ZW50X1R5cGVzXS54bWxQSwECLQAUAAYACAAAACEAOP0h/9YA&#10;AACUAQAACwAAAAAAAAAAAAAAAAAvAQAAX3JlbHMvLnJlbHNQSwECLQAUAAYACAAAACEAvWxZ//IC&#10;AAARBgAADgAAAAAAAAAAAAAAAAAuAgAAZHJzL2Uyb0RvYy54bWxQSwECLQAUAAYACAAAACEA/oGC&#10;dd4AAAAHAQAADwAAAAAAAAAAAAAAAABMBQAAZHJzL2Rvd25yZXYueG1sUEsFBgAAAAAEAAQA8wAA&#10;AFcGAAAAAA==&#10;" filled="f" strokecolor="#4f6228" strokeweight="1.15pt">
            <w10:wrap anchorx="margin"/>
          </v:rect>
        </w:pict>
      </w:r>
    </w:p>
    <w:p w14:paraId="4F8BFC44" w14:textId="324BEA13" w:rsidR="006C599E" w:rsidRDefault="00FB6705" w:rsidP="00EA230F">
      <w:pPr>
        <w:pStyle w:val="ny-lesson-SFinsert-number-list"/>
      </w:pPr>
      <w:r>
        <w:rPr>
          <w:noProof/>
        </w:rPr>
        <w:drawing>
          <wp:anchor distT="0" distB="0" distL="114300" distR="114300" simplePos="0" relativeHeight="251645952" behindDoc="0" locked="0" layoutInCell="1" allowOverlap="1" wp14:anchorId="4F8BFD14" wp14:editId="683E6E02">
            <wp:simplePos x="0" y="0"/>
            <wp:positionH relativeFrom="column">
              <wp:posOffset>2176145</wp:posOffset>
            </wp:positionH>
            <wp:positionV relativeFrom="paragraph">
              <wp:posOffset>476250</wp:posOffset>
            </wp:positionV>
            <wp:extent cx="1986915" cy="16821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6915"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CF9" w:rsidRPr="00CB24F6">
        <w:t xml:space="preserve">Graph the number of </w:t>
      </w:r>
      <w:r w:rsidR="00D72B47" w:rsidRPr="00755C2E">
        <w:t>bacteria</w:t>
      </w:r>
      <w:r w:rsidR="008C6CF9" w:rsidRPr="00CB24F6">
        <w:t xml:space="preserve"> versus time in seconds. </w:t>
      </w:r>
      <w:r w:rsidR="00880544">
        <w:t xml:space="preserve"> </w:t>
      </w:r>
      <w:r w:rsidR="008C6CF9" w:rsidRPr="00CB24F6">
        <w:t xml:space="preserve">Begin by counting the number of bacteria present at each second and plotting the appropriate points on the set of axes below. </w:t>
      </w:r>
      <w:r w:rsidR="00880544">
        <w:t xml:space="preserve"> </w:t>
      </w:r>
      <w:r w:rsidR="008C6CF9" w:rsidRPr="00CB24F6">
        <w:t>Consider how you might handle estimating these counts as the population of the bacteria grows.</w:t>
      </w:r>
    </w:p>
    <w:p w14:paraId="4F8BFC45" w14:textId="77777777" w:rsidR="008C6CF9" w:rsidRDefault="008C6CF9" w:rsidP="008C6CF9">
      <w:pPr>
        <w:pStyle w:val="ny-lesson-paragraph"/>
        <w:spacing w:line="240" w:lineRule="auto"/>
        <w:jc w:val="center"/>
      </w:pPr>
    </w:p>
    <w:p w14:paraId="4F8BFC46" w14:textId="77777777" w:rsidR="006A0AF3" w:rsidRDefault="006A0AF3" w:rsidP="008C6CF9">
      <w:pPr>
        <w:pStyle w:val="ny-lesson-paragraph"/>
      </w:pPr>
    </w:p>
    <w:p w14:paraId="4F8BFC47" w14:textId="77777777" w:rsidR="00A415A2" w:rsidRDefault="00A415A2" w:rsidP="008C6CF9">
      <w:pPr>
        <w:pStyle w:val="ny-lesson-paragraph"/>
      </w:pPr>
    </w:p>
    <w:p w14:paraId="4F8BFC48" w14:textId="77777777" w:rsidR="00FB6705" w:rsidRDefault="00FB6705">
      <w:pPr>
        <w:rPr>
          <w:rFonts w:ascii="Calibri" w:eastAsia="Myriad Pro" w:hAnsi="Calibri" w:cs="Myriad Pro"/>
          <w:color w:val="231F20"/>
          <w:sz w:val="20"/>
        </w:rPr>
      </w:pPr>
      <w:r>
        <w:br w:type="page"/>
      </w:r>
    </w:p>
    <w:p w14:paraId="4F8BFC49" w14:textId="77777777" w:rsidR="008C6CF9" w:rsidRDefault="008C6CF9" w:rsidP="008C6CF9">
      <w:pPr>
        <w:pStyle w:val="ny-lesson-paragraph"/>
      </w:pPr>
      <w:r>
        <w:lastRenderedPageBreak/>
        <w:t xml:space="preserve">Ask for, or eventually suggest, the following model to describe the bacteria shown in the video:  </w:t>
      </w:r>
    </w:p>
    <w:p w14:paraId="4F8BFC4B" w14:textId="19B3963C" w:rsidR="008C6CF9" w:rsidRDefault="008C6CF9" w:rsidP="00EA230F">
      <w:pPr>
        <w:pStyle w:val="ny-lesson-bullet"/>
      </w:pPr>
      <w:r>
        <w:t xml:space="preserve">At time </w:t>
      </w:r>
      <m:oMath>
        <m:r>
          <w:rPr>
            <w:rFonts w:ascii="Cambria Math" w:hAnsi="Cambria Math"/>
          </w:rPr>
          <m:t>0</m:t>
        </m:r>
      </m:oMath>
      <w:r>
        <w:t xml:space="preserve"> seconds, there </w:t>
      </w:r>
      <w:r w:rsidR="00D72B47" w:rsidRPr="00755C2E">
        <w:t>are</w:t>
      </w:r>
      <w:r>
        <w:t xml:space="preserve"> </w:t>
      </w:r>
      <m:oMath>
        <m:r>
          <w:rPr>
            <w:rFonts w:ascii="Cambria Math" w:hAnsi="Cambria Math"/>
          </w:rPr>
          <m:t>2</m:t>
        </m:r>
      </m:oMath>
      <w:r>
        <w:t xml:space="preserve"> bacteria, and the number of bacteria in the Petri dish doubles every second.  Stress the point to your students that this model does not describe the </w:t>
      </w:r>
      <w:r>
        <w:rPr>
          <w:i/>
        </w:rPr>
        <w:t xml:space="preserve">exact </w:t>
      </w:r>
      <w:r>
        <w:t xml:space="preserve">number of bacteria at a given time in the video but that it does reasonably represent </w:t>
      </w:r>
      <w:r w:rsidR="00461D21">
        <w:t xml:space="preserve">an estimate of </w:t>
      </w:r>
      <w:r>
        <w:t xml:space="preserve">the number of bacteria at a given time. </w:t>
      </w:r>
    </w:p>
    <w:p w14:paraId="4F8BFC4C" w14:textId="19973A5D" w:rsidR="008C6CF9" w:rsidRDefault="00460A02" w:rsidP="008C6CF9">
      <w:pPr>
        <w:pStyle w:val="ny-lesson-paragraph"/>
      </w:pPr>
      <w:r>
        <w:rPr>
          <w:noProof/>
        </w:rPr>
        <w:pict w14:anchorId="4F8BFD16">
          <v:shape id="Text Box 19" o:spid="_x0000_s1053" type="#_x0000_t202" style="position:absolute;margin-left:-32.05pt;margin-top:26.95pt;width:28pt;height:17.3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eOhQIAABkFAAAOAAAAZHJzL2Uyb0RvYy54bWysVNuO2yAQfa/Uf0C8Z21nnYutdVabpKkq&#10;bS/Sbj+AAI5RMVAgsbdV/70DTtJ0W1VV1Tw4DAyHM3MO3Nz2rUQHbp3QqsLZVYoRV1QzoXYV/vi4&#10;Gc0xcp4oRqRWvMJP3OHbxcsXN50p+Vg3WjJuEYAoV3amwo33pkwSRxveEnelDVewWGvbEg+h3SXM&#10;kg7QW5mM03SadNoyYzXlzsHseljEi4hf15z693XtuEeywsDNx6+N3234JosbUu4sMY2gRxrkH1i0&#10;RCg49Ay1Jp6gvRW/QLWCWu107a+obhNd14LyWANUk6XPqnloiOGxFmiOM+c2uf8HS98dPlgkGGhX&#10;YKRICxo98t6jpe4RTEF/OuNKSHswkOh7mIfcWKsz95p+ckjpVUPUjt9Zq7uGEwb8srAzudg64LgA&#10;su3eagbnkL3XEaivbRuaB+1AgA46PZ21CVwoTF5PJtMUVigsjbNilkXtElKeNhvr/GuuWxQGFbYg&#10;fQQnh3vnAxlSnlLCWU5LwTZCyhjY3XYlLTqQYJN0Ni9Wkf+zNKlCstJh24A4zABHOCOsBbZR9q9F&#10;Ns7T5bgYbabz2Sjf5JNRMUvnozQrlsU0zYt8vfkWCGZ52QjGuLoXip8smOV/J/HxMgzmiSZEXYWL&#10;yXgyKPSHIlP4/a7IVni4kVK0FZ6HnOMdCbq+UgzKJqUnQg7j5Gf6scvQg9N/7Ep0QRB+sIDvt300&#10;3PXJXFvNnsAWVoNsoDC8JjBotP2CUQc3s8Lu855YjpF8o8Ba1/MsGMFfBvYy2F4GRFGAqjD1FqMh&#10;WPnhAdgbK3YNnDXYWek7MGQtolmCcwdeRxvD/YtVHd+KcMEv45j140VbfAcAAP//AwBQSwMEFAAG&#10;AAgAAAAhANn/AVHfAAAACQEAAA8AAABkcnMvZG93bnJldi54bWxMj0FPg0AQhe8m/ofNmHijC0Ur&#10;RZZGm3ho7MXapNctOwIpO0vYbYv8eseTHl/my5vvFavRduKCg28dKUhmMQikypmWagX7z7coA+GD&#10;JqM7R6jgGz2sytubQufGXekDL7tQCy4hn2sFTQh9LqWvGrTaz1yPxLcvN1gdOA61NIO+crnt5DyO&#10;F9LqlvhDo3tcN1iddmer4GlM4s3rJnH1aX1YmO37tJ/cpNT93fjyDCLgGP5g+NVndSjZ6ejOZLzo&#10;FESPy5RRBVnGExiIUs5HBufpA8iykP8XlD8AAAD//wMAUEsBAi0AFAAGAAgAAAAhALaDOJL+AAAA&#10;4QEAABMAAAAAAAAAAAAAAAAAAAAAAFtDb250ZW50X1R5cGVzXS54bWxQSwECLQAUAAYACAAAACEA&#10;OP0h/9YAAACUAQAACwAAAAAAAAAAAAAAAAAvAQAAX3JlbHMvLnJlbHNQSwECLQAUAAYACAAAACEA&#10;RV/XjoUCAAAZBQAADgAAAAAAAAAAAAAAAAAuAgAAZHJzL2Uyb0RvYy54bWxQSwECLQAUAAYACAAA&#10;ACEA2f8BUd8AAAAJAQAADwAAAAAAAAAAAAAAAADfBAAAZHJzL2Rvd25yZXYueG1sUEsFBgAAAAAE&#10;AAQA8wAAAOsFAAAAAA==&#10;" fillcolor="#00789c" stroked="f">
            <v:textbox style="mso-next-textbox:#Text Box 19" inset="3pt,3pt,3pt,3pt">
              <w:txbxContent>
                <w:p w14:paraId="62381108" w14:textId="77777777" w:rsidR="00E932F8" w:rsidRPr="00005567" w:rsidRDefault="00E932F8" w:rsidP="008C6CF9">
                  <w:pPr>
                    <w:spacing w:after="0"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v:textbox>
          </v:shape>
        </w:pict>
      </w:r>
      <w:r>
        <w:rPr>
          <w:noProof/>
        </w:rPr>
        <w:pict w14:anchorId="393D90CA">
          <v:group id="Group 154" o:spid="_x0000_s1045" style="position:absolute;margin-left:-18pt;margin-top:6.4pt;width:12.95pt;height:57.6pt;z-index:251666944;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UevAIAAG0LAAAOAAAAZHJzL2Uyb0RvYy54bWzsVttu3CAQfa/Uf0C8N/am692NFW8eNk1e&#10;ojZq2g8gGF9UDAjIevfvO4Bv2a6iJq0iRcqLZWBmmDlzDnB+sWs42jJtaikyPDuJMWKCyrwWZYZ/&#10;/rj6tMLIWCJywqVgGd4zgy/WHz+ctyplp7KSPGcaQRBh0lZluLJWpVFkaMUaYk6kYgIWC6kbYmGo&#10;yyjXpIXoDY9O43gRtVLnSkvKjIHZy7CI1z5+UTBqvxWFYRbxDENu1n+1/967b7Q+J2mpiapq2qVB&#10;XpBFQ2oBmw6hLokl6EHXf4RqaqqlkYU9obKJZFHUlPkaoJpZfFDNtZYPytdSpm2pBpgA2gOcXhyW&#10;ft3ealTn0LtkjpEgDTTJ74vcBMDTqjIFq2ut7tStDjXC742kvwwsR4frblyOxrtCN84JSkU7j/t+&#10;wJ3tLKIwOVvMk7NTjCgszZMl9DX0hVbQPOc1Wy5XMIlGV1p9OeI8i+NkNffeEUnD1j7BIaFWAc/M&#10;CKX5NyjvKqKY75BxIA1QJj2Ud1aTuqws2kghgI1SA65JwNW7bMSt9iib1HT4HkA2KX5SH0mPofe4&#10;dJIqbew1kw1yPxnmtXDZkpRsb4x13RtN3DQXqM3w4nMSeysjeZ1f1Zy7NaPL+w3XaEuclOLl6mzj&#10;yoAIEzMYceFJ0ZfjADd2z1mI/50VwDbX0rCD0zkbwhJKmbCzLi4XYO3cCkhhcOxSe8qxs3euzJ8B&#10;z3EePPzOUtjBuamF1MfStrs+5SLY9wiEuh0E9zLf+0YDHT0Dg7A8LweNDfRZ9PTplbgIjJkq0ZPm&#10;KalNeNPp6RhjHlHq7Qpu2SN2VHDLAN/zBXcAHBxB7oyaYDYcM6OQ3rUWFP4XQn1Frb3KsQ+PnXCD&#10;HmXh6j+xcHpdvh/47gZ6Gwf++BLx94N/0/kLtHt/ukfjdOytxlfy+jcAAAD//wMAUEsDBBQABgAI&#10;AAAAIQA1TH8j4QAAAAkBAAAPAAAAZHJzL2Rvd25yZXYueG1sTI9Ba8JAEIXvhf6HZQq91U2sUROz&#10;EZG2JxGqheJtTcYkmJ0N2TWJ/77TU3t6DO/x5nvpejSN6LFztSUF4SQAgZTboqZSwdfx/WUJwnlN&#10;hW4soYI7Olhnjw+pTgo70Cf2B18KLiGXaAWV920ipcsrNNpNbIvE3sV2Rns+u1IWnR643DRyGgRz&#10;aXRN/KHSLW4rzK+Hm1HwMehh8xq+9bvrZXs/HaP99y5EpZ6fxs0KhMfR/4XhF5/RIWOms71R4USj&#10;YDbjKV7BIopiEByYx6xnBcvpIgaZpfL/guwHAAD//wMAUEsBAi0AFAAGAAgAAAAhALaDOJL+AAAA&#10;4QEAABMAAAAAAAAAAAAAAAAAAAAAAFtDb250ZW50X1R5cGVzXS54bWxQSwECLQAUAAYACAAAACEA&#10;OP0h/9YAAACUAQAACwAAAAAAAAAAAAAAAAAvAQAAX3JlbHMvLnJlbHNQSwECLQAUAAYACAAAACEA&#10;RyYVHrwCAABtCwAADgAAAAAAAAAAAAAAAAAuAgAAZHJzL2Uyb0RvYy54bWxQSwECLQAUAAYACAAA&#10;ACEANUx/I+EAAAAJAQAADwAAAAAAAAAAAAAAAAAWBQAAZHJzL2Rvd25yZXYueG1sUEsFBgAAAAAE&#10;AAQA8wAAACQGAAAAAA==&#10;">
            <v:line id="Straight Connector 155" o:spid="_x0000_s1046"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47"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4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4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w:r>
      <w:r w:rsidR="00D72B47" w:rsidRPr="00755C2E">
        <w:t xml:space="preserve">Ask students to create a graph that represents bacterial population growth beyond the </w:t>
      </w:r>
      <m:oMath>
        <m:r>
          <w:rPr>
            <w:rFonts w:ascii="Cambria Math" w:hAnsi="Cambria Math"/>
          </w:rPr>
          <m:t>6</m:t>
        </m:r>
      </m:oMath>
      <w:r w:rsidR="00D72B47" w:rsidRPr="00755C2E">
        <w:t xml:space="preserve">-second mark using this model.  Two challenges will quickly arise for students: </w:t>
      </w:r>
      <w:r w:rsidR="00880544">
        <w:t xml:space="preserve"> </w:t>
      </w:r>
      <w:r w:rsidR="00D72B47" w:rsidRPr="00755C2E">
        <w:t>Identifying an appropriate scale for the vertical axis and dealing with the extraordinarily large numbers that arise from this mark onward.  Suggest that students first describe the shape of the graph after the 6-second mark.  To help with larger values, a table can be expanded beyond the 6-second mark using scientific notation.</w:t>
      </w:r>
      <w:r w:rsidR="008C6CF9">
        <w:t xml:space="preserve"> </w:t>
      </w:r>
    </w:p>
    <w:p w14:paraId="4F8BFC4D" w14:textId="77777777" w:rsidR="008C6CF9" w:rsidRDefault="008C6CF9" w:rsidP="008C6CF9">
      <w:pPr>
        <w:pStyle w:val="ny-lesson-paragraph"/>
      </w:pPr>
    </w:p>
    <w:p w14:paraId="4F8BFC4E" w14:textId="77777777" w:rsidR="008C6CF9" w:rsidRDefault="008C6CF9" w:rsidP="008C6CF9">
      <w:pPr>
        <w:pStyle w:val="ny-lesson-paragraph"/>
      </w:pPr>
      <w:r>
        <w:t>A good question to ask:</w:t>
      </w:r>
    </w:p>
    <w:p w14:paraId="4F8BFC4F" w14:textId="77777777" w:rsidR="008C6CF9" w:rsidRPr="00226D71" w:rsidRDefault="008C6CF9" w:rsidP="008C6CF9">
      <w:pPr>
        <w:pStyle w:val="ny-lesson-bullet"/>
      </w:pPr>
      <w:r w:rsidRPr="008D5FB0">
        <w:t>Will</w:t>
      </w:r>
      <w:r w:rsidRPr="00226D71">
        <w:t xml:space="preserve"> </w:t>
      </w:r>
      <w:r>
        <w:t xml:space="preserve">the </w:t>
      </w:r>
      <w:r w:rsidRPr="00226D71">
        <w:t xml:space="preserve">curve ever be perfectly vertical? </w:t>
      </w:r>
    </w:p>
    <w:p w14:paraId="4F8BFC50" w14:textId="77777777" w:rsidR="008C6CF9" w:rsidRDefault="008C6CF9" w:rsidP="008C6CF9">
      <w:pPr>
        <w:pStyle w:val="ny-lesson-paragraph"/>
      </w:pPr>
      <w:r>
        <w:t xml:space="preserve">To develop the real-time exponential growth of the bacteria, </w:t>
      </w:r>
      <w:r w:rsidR="00DE5E5B">
        <w:t>state</w:t>
      </w:r>
      <w:r>
        <w:t>:</w:t>
      </w:r>
    </w:p>
    <w:p w14:paraId="4F8BFC51" w14:textId="6F5E90A6" w:rsidR="008C6CF9" w:rsidRPr="00226D71" w:rsidRDefault="008C6CF9" w:rsidP="008C6CF9">
      <w:pPr>
        <w:pStyle w:val="ny-lesson-bullet"/>
      </w:pPr>
      <w:r w:rsidRPr="008D5FB0">
        <w:t>Listen</w:t>
      </w:r>
      <w:r w:rsidRPr="00226D71">
        <w:t xml:space="preserve"> to what the narrator says about the situation</w:t>
      </w:r>
      <w:r w:rsidR="004B73FA">
        <w:t>,</w:t>
      </w:r>
      <w:r w:rsidRPr="00226D71">
        <w:t xml:space="preserve"> </w:t>
      </w:r>
      <w:r w:rsidR="00277F96">
        <w:t>“</w:t>
      </w:r>
      <w:r w:rsidRPr="00226D71">
        <w:t xml:space="preserve">Just one bacterium, dividing every </w:t>
      </w:r>
      <m:oMath>
        <m:r>
          <w:rPr>
            <w:rFonts w:ascii="Cambria Math" w:hAnsi="Cambria Math"/>
          </w:rPr>
          <m:t>20</m:t>
        </m:r>
      </m:oMath>
      <w:r w:rsidRPr="00226D71">
        <w:t xml:space="preserve"> minutes</w:t>
      </w:r>
      <w:r w:rsidR="00277F96" w:rsidRPr="00226D71">
        <w:t>…</w:t>
      </w:r>
      <w:r w:rsidR="00277F96">
        <w:t>”</w:t>
      </w:r>
    </w:p>
    <w:p w14:paraId="4F8BFC52" w14:textId="77777777" w:rsidR="008C6CF9" w:rsidRDefault="008C6CF9" w:rsidP="008C6CF9">
      <w:pPr>
        <w:pStyle w:val="ny-lesson-paragraph"/>
      </w:pPr>
      <w:r>
        <w:t>Then ask:</w:t>
      </w:r>
      <w:r w:rsidRPr="00640BFC">
        <w:t> </w:t>
      </w:r>
    </w:p>
    <w:p w14:paraId="4F8BFC53" w14:textId="77777777" w:rsidR="008C6CF9" w:rsidRPr="00226D71" w:rsidRDefault="008C6CF9" w:rsidP="008C6CF9">
      <w:pPr>
        <w:pStyle w:val="ny-lesson-bullet"/>
      </w:pPr>
      <w:r w:rsidRPr="00226D71">
        <w:t xml:space="preserve">If one bacterium divides once every </w:t>
      </w:r>
      <m:oMath>
        <m:r>
          <w:rPr>
            <w:rFonts w:ascii="Cambria Math" w:hAnsi="Cambria Math"/>
          </w:rPr>
          <m:t>20</m:t>
        </m:r>
      </m:oMath>
      <w:r w:rsidRPr="00226D71">
        <w:t xml:space="preserve"> minutes,</w:t>
      </w:r>
      <w:r>
        <w:t xml:space="preserve"> how much “real time” is passed</w:t>
      </w:r>
      <w:r w:rsidRPr="00226D71">
        <w:t xml:space="preserve"> in what we watch</w:t>
      </w:r>
      <w:r>
        <w:t>ed in the time-lapse</w:t>
      </w:r>
      <w:r w:rsidRPr="00226D71">
        <w:t xml:space="preserve"> video? </w:t>
      </w:r>
    </w:p>
    <w:p w14:paraId="4F8BFC54" w14:textId="231B8D0D" w:rsidR="008C6CF9" w:rsidRDefault="008C6CF9" w:rsidP="008C6CF9">
      <w:pPr>
        <w:pStyle w:val="ny-lesson-paragraph"/>
      </w:pPr>
      <w:r>
        <w:t xml:space="preserve">To help students answer this question, return to the beginning of the video, with two bacteria, and notice how many bacteria there are after 1 second.  There are four. </w:t>
      </w:r>
      <w:r w:rsidR="00880544">
        <w:t xml:space="preserve"> </w:t>
      </w:r>
      <w:r>
        <w:t>And at the 2-second mark, there are eight.  Have them conclude that one second of “video time” matches about 20 minutes of “real time.”</w:t>
      </w:r>
    </w:p>
    <w:p w14:paraId="4F8BFC55" w14:textId="21878B9C" w:rsidR="008C6CF9" w:rsidRPr="00226D71" w:rsidRDefault="008C6CF9" w:rsidP="008C6CF9">
      <w:pPr>
        <w:pStyle w:val="ny-lesson-bullet"/>
      </w:pPr>
      <w:r w:rsidRPr="008D5FB0">
        <w:t>We</w:t>
      </w:r>
      <w:r w:rsidRPr="00226D71">
        <w:t xml:space="preserve"> first created a graph with the </w:t>
      </w:r>
      <w:r>
        <w:t>unit scale for the horizontal axi</w:t>
      </w:r>
      <w:r w:rsidRPr="00226D71">
        <w:t xml:space="preserve">s </w:t>
      </w:r>
      <w:r>
        <w:t>as se</w:t>
      </w:r>
      <w:r w:rsidRPr="00226D71">
        <w:t xml:space="preserve">conds. </w:t>
      </w:r>
      <w:r w:rsidR="00880544">
        <w:t xml:space="preserve"> </w:t>
      </w:r>
      <w:r w:rsidRPr="00226D71">
        <w:t>This time scale is accord</w:t>
      </w:r>
      <w:r>
        <w:t xml:space="preserve">ing to the video’s clock. </w:t>
      </w:r>
      <w:r w:rsidR="00880544">
        <w:t xml:space="preserve"> </w:t>
      </w:r>
      <w:r>
        <w:t>How c</w:t>
      </w:r>
      <w:r w:rsidRPr="00226D71">
        <w:t xml:space="preserve">ould we change the scale of the </w:t>
      </w:r>
      <w:r>
        <w:t>horizontal axis</w:t>
      </w:r>
      <w:r w:rsidRPr="00226D71">
        <w:t xml:space="preserve"> so that it represents the real time of bacteria growth?</w:t>
      </w:r>
    </w:p>
    <w:p w14:paraId="4F8BFC57" w14:textId="5975D800" w:rsidR="008C6CF9" w:rsidRDefault="008C6CF9" w:rsidP="008C6CF9">
      <w:pPr>
        <w:pStyle w:val="ny-lesson-paragraph"/>
      </w:pPr>
      <w:r>
        <w:t xml:space="preserve">Students will </w:t>
      </w:r>
      <w:r w:rsidRPr="008D5FB0">
        <w:t>likely</w:t>
      </w:r>
      <w:r>
        <w:t xml:space="preserve"> suggest “crossing out the marks 1 second, 2 seconds, 3 seconds, .…” on the horizontal axis and replacing them with the numbers “20 minutes, 40 minutes, 60 minutes, ….” </w:t>
      </w:r>
      <w:r w:rsidR="00277F96">
        <w:t xml:space="preserve"> </w:t>
      </w:r>
      <w:r>
        <w:t xml:space="preserve">While this is </w:t>
      </w:r>
      <w:r w:rsidR="000E1293">
        <w:t>acceptable</w:t>
      </w:r>
      <w:r>
        <w:t xml:space="preserve">, suggest </w:t>
      </w:r>
      <w:r w:rsidR="000E1293">
        <w:t xml:space="preserve">being </w:t>
      </w:r>
      <w:r>
        <w:t>careful and deliberate</w:t>
      </w:r>
      <w:r w:rsidR="000E1293">
        <w:t xml:space="preserve"> by </w:t>
      </w:r>
      <w:r>
        <w:t>drawing a table of values akin to the following:</w:t>
      </w: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90"/>
        <w:gridCol w:w="1201"/>
        <w:gridCol w:w="2068"/>
      </w:tblGrid>
      <w:tr w:rsidR="00330B19" w:rsidRPr="00330B19" w14:paraId="4F8BFC5D" w14:textId="77777777" w:rsidTr="00330B19">
        <w:trPr>
          <w:trHeight w:val="248"/>
          <w:jc w:val="center"/>
        </w:trPr>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F8BFC58" w14:textId="77777777" w:rsidR="008C6CF9" w:rsidRPr="00330B19" w:rsidRDefault="008C6CF9" w:rsidP="00CD0AD9">
            <w:pPr>
              <w:pStyle w:val="NormalWeb"/>
              <w:spacing w:before="0" w:beforeAutospacing="0" w:after="0" w:afterAutospacing="0"/>
              <w:jc w:val="center"/>
              <w:rPr>
                <w:rFonts w:ascii="Calibri" w:hAnsi="Calibri"/>
                <w:color w:val="231F20"/>
                <w:sz w:val="20"/>
                <w:szCs w:val="20"/>
              </w:rPr>
            </w:pPr>
            <w:r w:rsidRPr="00330B19">
              <w:rPr>
                <w:rFonts w:ascii="Calibri" w:hAnsi="Calibri"/>
                <w:color w:val="231F20"/>
                <w:sz w:val="20"/>
                <w:szCs w:val="20"/>
              </w:rPr>
              <w:t>Original time</w:t>
            </w:r>
          </w:p>
          <w:p w14:paraId="4F8BFC59" w14:textId="77777777" w:rsidR="000E1293" w:rsidRPr="00330B19" w:rsidRDefault="000E1293" w:rsidP="00CD0AD9">
            <w:pPr>
              <w:pStyle w:val="NormalWeb"/>
              <w:spacing w:before="0" w:beforeAutospacing="0" w:after="0" w:afterAutospacing="0"/>
              <w:jc w:val="center"/>
              <w:rPr>
                <w:rFonts w:ascii="Calibri" w:hAnsi="Calibri"/>
                <w:color w:val="231F20"/>
                <w:sz w:val="20"/>
                <w:szCs w:val="20"/>
              </w:rPr>
            </w:pPr>
            <w:r w:rsidRPr="00330B19">
              <w:rPr>
                <w:rFonts w:ascii="Calibri" w:hAnsi="Calibri"/>
                <w:color w:val="231F20"/>
                <w:sz w:val="20"/>
                <w:szCs w:val="20"/>
              </w:rPr>
              <w:t>(in seconds)</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F8BFC5A" w14:textId="77777777" w:rsidR="008C6CF9" w:rsidRPr="00330B19" w:rsidRDefault="008C6CF9" w:rsidP="00CD0AD9">
            <w:pPr>
              <w:pStyle w:val="NormalWeb"/>
              <w:spacing w:before="0" w:beforeAutospacing="0" w:after="0" w:afterAutospacing="0"/>
              <w:jc w:val="center"/>
              <w:rPr>
                <w:rFonts w:ascii="Calibri" w:hAnsi="Calibri"/>
                <w:color w:val="231F20"/>
                <w:sz w:val="20"/>
                <w:szCs w:val="20"/>
              </w:rPr>
            </w:pPr>
            <w:r w:rsidRPr="00330B19">
              <w:rPr>
                <w:rFonts w:ascii="Calibri" w:hAnsi="Calibri"/>
                <w:color w:val="231F20"/>
                <w:sz w:val="20"/>
                <w:szCs w:val="20"/>
              </w:rPr>
              <w:t>New time</w:t>
            </w:r>
          </w:p>
          <w:p w14:paraId="4F8BFC5B" w14:textId="77777777" w:rsidR="000E1293" w:rsidRPr="00330B19" w:rsidRDefault="000E1293" w:rsidP="00CD0AD9">
            <w:pPr>
              <w:pStyle w:val="NormalWeb"/>
              <w:spacing w:before="0" w:beforeAutospacing="0" w:after="0" w:afterAutospacing="0"/>
              <w:jc w:val="center"/>
              <w:rPr>
                <w:rFonts w:ascii="Calibri" w:hAnsi="Calibri"/>
                <w:color w:val="231F20"/>
                <w:sz w:val="20"/>
                <w:szCs w:val="20"/>
              </w:rPr>
            </w:pPr>
            <w:r w:rsidRPr="00330B19">
              <w:rPr>
                <w:rFonts w:ascii="Calibri" w:hAnsi="Calibri"/>
                <w:color w:val="231F20"/>
                <w:sz w:val="20"/>
                <w:szCs w:val="20"/>
              </w:rPr>
              <w:t>(in minutes)</w:t>
            </w:r>
          </w:p>
        </w:tc>
        <w:tc>
          <w:tcPr>
            <w:tcW w:w="2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F8BFC5C" w14:textId="77777777" w:rsidR="008C6CF9" w:rsidRPr="00330B19" w:rsidRDefault="008C6CF9" w:rsidP="00CD0AD9">
            <w:pPr>
              <w:pStyle w:val="NormalWeb"/>
              <w:spacing w:before="0" w:beforeAutospacing="0" w:after="0" w:afterAutospacing="0"/>
              <w:jc w:val="center"/>
              <w:rPr>
                <w:rFonts w:ascii="Calibri" w:hAnsi="Calibri"/>
                <w:color w:val="231F20"/>
                <w:sz w:val="20"/>
                <w:szCs w:val="20"/>
              </w:rPr>
            </w:pPr>
            <w:r w:rsidRPr="00330B19">
              <w:rPr>
                <w:rFonts w:ascii="Calibri" w:hAnsi="Calibri"/>
                <w:color w:val="231F20"/>
                <w:sz w:val="20"/>
                <w:szCs w:val="20"/>
              </w:rPr>
              <w:t>Number of bacteria</w:t>
            </w:r>
          </w:p>
        </w:tc>
      </w:tr>
      <w:tr w:rsidR="00330B19" w:rsidRPr="00330B19" w14:paraId="4F8BFC61" w14:textId="77777777" w:rsidTr="00330B19">
        <w:trPr>
          <w:trHeight w:val="244"/>
          <w:jc w:val="center"/>
        </w:trPr>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F8BFC5E" w14:textId="77777777" w:rsidR="008C6CF9" w:rsidRPr="00330B19" w:rsidRDefault="00E73297" w:rsidP="00CD0AD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0</m:t>
                </m:r>
              </m:oMath>
            </m:oMathPara>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F8BFC5F" w14:textId="77777777" w:rsidR="008C6CF9" w:rsidRPr="00330B19" w:rsidRDefault="00E73297" w:rsidP="00CD0AD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0</m:t>
                </m:r>
              </m:oMath>
            </m:oMathPara>
          </w:p>
        </w:tc>
        <w:tc>
          <w:tcPr>
            <w:tcW w:w="2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F8BFC60" w14:textId="77777777" w:rsidR="008C6CF9" w:rsidRPr="00330B19" w:rsidRDefault="00E73297" w:rsidP="00CD0AD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2</m:t>
                </m:r>
              </m:oMath>
            </m:oMathPara>
          </w:p>
        </w:tc>
      </w:tr>
      <w:tr w:rsidR="00330B19" w:rsidRPr="00330B19" w14:paraId="4F8BFC65" w14:textId="77777777" w:rsidTr="00330B19">
        <w:trPr>
          <w:trHeight w:val="244"/>
          <w:jc w:val="center"/>
        </w:trPr>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F8BFC62" w14:textId="77777777" w:rsidR="008C6CF9" w:rsidRPr="00330B19" w:rsidRDefault="00E73297" w:rsidP="00CD0AD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1</m:t>
                </m:r>
              </m:oMath>
            </m:oMathPara>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F8BFC63" w14:textId="77777777" w:rsidR="008C6CF9" w:rsidRPr="00330B19" w:rsidRDefault="00E73297" w:rsidP="00CD0AD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20</m:t>
                </m:r>
              </m:oMath>
            </m:oMathPara>
          </w:p>
        </w:tc>
        <w:tc>
          <w:tcPr>
            <w:tcW w:w="2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F8BFC64" w14:textId="77777777" w:rsidR="008C6CF9" w:rsidRPr="00330B19" w:rsidRDefault="00E73297" w:rsidP="00CD0AD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4</m:t>
                </m:r>
              </m:oMath>
            </m:oMathPara>
          </w:p>
        </w:tc>
      </w:tr>
      <w:tr w:rsidR="00330B19" w:rsidRPr="00330B19" w14:paraId="4F8BFC69" w14:textId="77777777" w:rsidTr="00330B19">
        <w:trPr>
          <w:trHeight w:val="244"/>
          <w:jc w:val="center"/>
        </w:trPr>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F8BFC66" w14:textId="77777777" w:rsidR="008C6CF9" w:rsidRPr="00330B19" w:rsidRDefault="00E73297" w:rsidP="00CD0AD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2</m:t>
                </m:r>
              </m:oMath>
            </m:oMathPara>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F8BFC67" w14:textId="77777777" w:rsidR="008C6CF9" w:rsidRPr="00330B19" w:rsidRDefault="00E73297" w:rsidP="00CD0AD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40</m:t>
                </m:r>
              </m:oMath>
            </m:oMathPara>
          </w:p>
        </w:tc>
        <w:tc>
          <w:tcPr>
            <w:tcW w:w="2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F8BFC68" w14:textId="77777777" w:rsidR="008C6CF9" w:rsidRPr="00330B19" w:rsidRDefault="00E73297" w:rsidP="00CD0AD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8</m:t>
                </m:r>
              </m:oMath>
            </m:oMathPara>
          </w:p>
        </w:tc>
      </w:tr>
      <w:tr w:rsidR="00330B19" w:rsidRPr="00330B19" w14:paraId="4F8BFC6D" w14:textId="77777777" w:rsidTr="00330B19">
        <w:trPr>
          <w:trHeight w:val="244"/>
          <w:jc w:val="center"/>
        </w:trPr>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F8BFC6A" w14:textId="77777777" w:rsidR="008C6CF9" w:rsidRPr="00330B19" w:rsidRDefault="00E73297" w:rsidP="00CD0AD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3</m:t>
                </m:r>
              </m:oMath>
            </m:oMathPara>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F8BFC6B" w14:textId="77777777" w:rsidR="008C6CF9" w:rsidRPr="00330B19" w:rsidRDefault="00E73297" w:rsidP="00CD0AD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60</m:t>
                </m:r>
              </m:oMath>
            </m:oMathPara>
          </w:p>
        </w:tc>
        <w:tc>
          <w:tcPr>
            <w:tcW w:w="2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F8BFC6C" w14:textId="77777777" w:rsidR="008C6CF9" w:rsidRPr="00330B19" w:rsidRDefault="00E73297" w:rsidP="00CD0AD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16</m:t>
                </m:r>
              </m:oMath>
            </m:oMathPara>
          </w:p>
        </w:tc>
      </w:tr>
      <w:tr w:rsidR="00330B19" w:rsidRPr="00330B19" w14:paraId="4F8BFC71" w14:textId="77777777" w:rsidTr="00330B19">
        <w:trPr>
          <w:trHeight w:val="245"/>
          <w:jc w:val="center"/>
        </w:trPr>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F8BFC6E" w14:textId="77777777" w:rsidR="008C6CF9" w:rsidRPr="00330B19" w:rsidRDefault="00E73297" w:rsidP="00CD0AD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4</m:t>
                </m:r>
              </m:oMath>
            </m:oMathPara>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F8BFC6F" w14:textId="77777777" w:rsidR="008C6CF9" w:rsidRPr="00330B19" w:rsidRDefault="00E73297" w:rsidP="00CD0AD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80</m:t>
                </m:r>
              </m:oMath>
            </m:oMathPara>
          </w:p>
        </w:tc>
        <w:tc>
          <w:tcPr>
            <w:tcW w:w="20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F8BFC70" w14:textId="77777777" w:rsidR="008C6CF9" w:rsidRPr="00330B19" w:rsidRDefault="00E73297" w:rsidP="00CD0AD9">
            <w:pPr>
              <w:pStyle w:val="NormalWeb"/>
              <w:spacing w:before="0" w:beforeAutospacing="0" w:after="0" w:afterAutospacing="0"/>
              <w:jc w:val="center"/>
              <w:rPr>
                <w:rFonts w:ascii="Cambria Math" w:hAnsi="Cambria Math"/>
                <w:color w:val="231F20"/>
                <w:sz w:val="20"/>
                <w:szCs w:val="20"/>
                <w:oMath/>
              </w:rPr>
            </w:pPr>
            <m:oMathPara>
              <m:oMath>
                <m:r>
                  <w:rPr>
                    <w:rFonts w:ascii="Cambria Math" w:hAnsi="Cambria Math"/>
                    <w:color w:val="231F20"/>
                    <w:sz w:val="20"/>
                    <w:szCs w:val="20"/>
                  </w:rPr>
                  <m:t>32</m:t>
                </m:r>
              </m:oMath>
            </m:oMathPara>
          </w:p>
        </w:tc>
      </w:tr>
    </w:tbl>
    <w:p w14:paraId="4F8BFC72" w14:textId="77777777" w:rsidR="008C6CF9" w:rsidRPr="00640BFC" w:rsidRDefault="008C6CF9" w:rsidP="008C6CF9">
      <w:pPr>
        <w:pStyle w:val="NormalWeb"/>
        <w:spacing w:before="0" w:beforeAutospacing="0" w:after="0" w:afterAutospacing="0"/>
        <w:rPr>
          <w:rFonts w:ascii="Calibri" w:hAnsi="Calibri"/>
          <w:sz w:val="20"/>
          <w:szCs w:val="20"/>
        </w:rPr>
      </w:pPr>
      <w:r w:rsidRPr="00640BFC">
        <w:rPr>
          <w:rFonts w:ascii="Calibri" w:hAnsi="Calibri"/>
          <w:sz w:val="20"/>
          <w:szCs w:val="20"/>
        </w:rPr>
        <w:t> </w:t>
      </w:r>
    </w:p>
    <w:p w14:paraId="4F8BFC73" w14:textId="77777777" w:rsidR="008C6CF9" w:rsidRPr="008D5FB0" w:rsidRDefault="008C6CF9" w:rsidP="008C6CF9">
      <w:pPr>
        <w:pStyle w:val="ny-lesson-paragraph"/>
      </w:pPr>
      <w:r w:rsidRPr="008D5FB0">
        <w:t>Use this table as a discussion point for justifying th</w:t>
      </w:r>
      <w:r w:rsidR="00DE5E5B">
        <w:t>e</w:t>
      </w:r>
      <w:r w:rsidRPr="008D5FB0">
        <w:t xml:space="preserve"> change of scale for the horizontal axis.</w:t>
      </w:r>
    </w:p>
    <w:p w14:paraId="18EC5B6F" w14:textId="77777777" w:rsidR="00277F96" w:rsidRDefault="00277F96" w:rsidP="000E1293">
      <w:pPr>
        <w:pStyle w:val="ny-lesson-paragraph"/>
        <w:rPr>
          <w:szCs w:val="20"/>
        </w:rPr>
      </w:pPr>
    </w:p>
    <w:p w14:paraId="4F8BFC74" w14:textId="456A7BB0" w:rsidR="000E1293" w:rsidRPr="008D5FB0" w:rsidRDefault="008C6CF9" w:rsidP="000E1293">
      <w:pPr>
        <w:pStyle w:val="ny-lesson-paragraph"/>
      </w:pPr>
      <w:r w:rsidRPr="000E1293">
        <w:rPr>
          <w:szCs w:val="20"/>
        </w:rPr>
        <w:lastRenderedPageBreak/>
        <w:t>Have them sketch a graph of the count of bacteria versus (real) time in minutes for the first five-hour period.</w:t>
      </w:r>
      <w:r w:rsidR="000E1293">
        <w:rPr>
          <w:szCs w:val="20"/>
        </w:rPr>
        <w:t xml:space="preserve">  </w:t>
      </w:r>
      <w:r w:rsidR="000E1293" w:rsidRPr="008D5FB0">
        <w:t xml:space="preserve">Lead students </w:t>
      </w:r>
      <w:r w:rsidR="000E1293">
        <w:t xml:space="preserve">in </w:t>
      </w:r>
      <w:r w:rsidR="00A3012C">
        <w:t xml:space="preserve">a discussion to </w:t>
      </w:r>
      <w:r w:rsidR="000E1293">
        <w:t>decid</w:t>
      </w:r>
      <w:r w:rsidR="00A3012C">
        <w:t>e</w:t>
      </w:r>
      <w:r w:rsidR="000E1293">
        <w:t xml:space="preserve"> on appropriate scales for the vertical and horizontal axes.</w:t>
      </w:r>
      <w:r w:rsidR="00A3012C">
        <w:t xml:space="preserve">  If needed, encourage the students to extend their table</w:t>
      </w:r>
      <w:r w:rsidR="004964DB">
        <w:t>s</w:t>
      </w:r>
      <w:r w:rsidR="00A3012C">
        <w:t xml:space="preserve"> to determine the number of bacteria at the end of the five-hour period before they decide on the scale.  </w:t>
      </w:r>
      <w:r w:rsidR="000E1293">
        <w:t>The students’ graphs do not need to match ex</w:t>
      </w:r>
      <w:r w:rsidR="004964DB">
        <w:t>actly the sample provided below</w:t>
      </w:r>
      <w:r w:rsidR="00F6747F">
        <w:t xml:space="preserve"> but should accurately depict the points over the first </w:t>
      </w:r>
      <m:oMath>
        <m:r>
          <w:rPr>
            <w:rFonts w:ascii="Cambria Math" w:hAnsi="Cambria Math"/>
          </w:rPr>
          <m:t>300</m:t>
        </m:r>
      </m:oMath>
      <w:r w:rsidR="00F6747F">
        <w:t xml:space="preserve"> minutes.</w:t>
      </w:r>
      <w:r w:rsidR="000E1293">
        <w:t xml:space="preserve">  </w:t>
      </w:r>
    </w:p>
    <w:p w14:paraId="4F8BFC75" w14:textId="376CF8BC" w:rsidR="008C6CF9" w:rsidRDefault="000E1293" w:rsidP="00330B19">
      <w:pPr>
        <w:pStyle w:val="ny-lesson-paragraph"/>
      </w:pPr>
      <w:r>
        <w:t>Students may instinctively connect the points with a smooth curve.  It is acceptable to use the curve as a mod</w:t>
      </w:r>
      <w:r w:rsidR="004964DB">
        <w:t>el of the reality of the discre</w:t>
      </w:r>
      <w:r>
        <w:t>t</w:t>
      </w:r>
      <w:r w:rsidR="004964DB">
        <w:t>e</w:t>
      </w:r>
      <w:r>
        <w:t xml:space="preserve"> points on the graph</w:t>
      </w:r>
      <w:r w:rsidR="004964DB">
        <w:t>;</w:t>
      </w:r>
      <w:r w:rsidR="00A3012C">
        <w:t xml:space="preserve"> however, e</w:t>
      </w:r>
      <w:r>
        <w:t xml:space="preserve">ncourage students to recognize the difference between the points supported by the context and a continuous curve that </w:t>
      </w:r>
      <w:r w:rsidR="00A3012C">
        <w:t xml:space="preserve">is a model of </w:t>
      </w:r>
      <w:r>
        <w:t xml:space="preserve">the situation.  </w:t>
      </w:r>
    </w:p>
    <w:p w14:paraId="4F8BFC76" w14:textId="77777777" w:rsidR="006C599E" w:rsidRDefault="00460A02" w:rsidP="00EA230F">
      <w:pPr>
        <w:pStyle w:val="ny-lesson-SFinsert-number-list"/>
        <w:numPr>
          <w:ilvl w:val="0"/>
          <w:numId w:val="0"/>
        </w:numPr>
        <w:ind w:left="1224"/>
      </w:pPr>
      <w:r>
        <w:rPr>
          <w:noProof/>
        </w:rPr>
        <w:pict w14:anchorId="4F8BFD18">
          <v:rect id="Rectangle 21" o:spid="_x0000_s1036" style="position:absolute;left:0;text-align:left;margin-left:0;margin-top:7.8pt;width:417.6pt;height:178.4pt;z-index:-25165772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19wIAABEGAAAOAAAAZHJzL2Uyb0RvYy54bWysVEtv2zAMvg/YfxB0d/2InRfqFG4CDwOK&#10;tmg79KzIcmJAljRJeW3Yfx8l22nQFTsMy0GhTPIj+Ynk9c2x5WjPtGmkyHF8FWHEBJVVIzY5/vZS&#10;BlOMjCWiIlwKluMTM/hm8fnT9UHNWSK3kldMIwARZn5QOd5aq+ZhaOiWtcRcScUEKGupW2Lhqjdh&#10;pckB0FseJlE0Dg9SV0pLyoyBr6tOiRcev64ZtQ91bZhFPMeQm/Wn9ufaneHimsw3mqhtQ/s0yD9k&#10;0ZJGQNAz1IpYgna6+QOqbaiWRtb2iso2lHXdUOZrgGri6F01z1uimK8FyDHqTJP5f7D0fv+oUVPl&#10;OIkxEqSFN3oC1ojYcIbgGxB0UGYOds/qUfc3A6Kr9ljr1v1DHejoST2dSWVHiyh8zEbRKEuAewq6&#10;ZJTE2djTHr65K23sFyZb5IQca4jvyST7O2MhJJgOJi6akGXDuX85LtAB2i4dR5n3MJI3ldM6O6M3&#10;6yXXaE/g8dNynCRTVw6gXZjBjQtnDflCtF7q3u5nWRTJeDVaBavpbBKka5YE0zJKg9sizeLlZFLG&#10;q8mvrodcuf7Bfy6zSVJMslkwLrI4SONoGhRFlASrsoiKKC2Xs/TWO0HoIWjoOO5Y9ZI9ceZS4eKJ&#10;1fA8wGPSFegGg52rIpQyYeNOtSUV64rNIvgNtQ4evnIP6JBrIOmM3QMMlh3IgN1R1tt7fvxcnZ2j&#10;vyXWObPBw0eWwp6d20ZI/REAh6r6yJ09pH9BjRPXsjpB82rZTbVRtGygge6IsY9EwxhD08Fqsg9w&#10;1FxCo8hewmgr9Y+Pvjt7mC7QYnSAtZBj831HNMOIfxUwd7M4Td0e8ZcUXhou+lKzvtSIXbuU0Hww&#10;WpCdF5295YNYa9m+wgYrXFRQEUEhdo6p1cNlabt1BTuQsqLwZrA7FLF34llRB+5YdQPycnwlWvVT&#10;ZKG37uWwQsj83TB1ts5TyGJnZd34SXvjtecb9o5vnH5HusV2efdWb5t88RsAAP//AwBQSwMEFAAG&#10;AAgAAAAhAB/4QDneAAAABwEAAA8AAABkcnMvZG93bnJldi54bWxMj0FLxDAQhe+C/yGM4M1Nt3VL&#10;6DZdVBBREGpV9pptYltsJqXJbqO/3vGkx3nv8d435S7akZ3M7AeHEtarBJjB1ukBOwlvr/dXApgP&#10;CrUaHRoJX8bDrjo/K1Wh3YIv5tSEjlEJ+kJJ6EOYCs592xur/MpNBsn7cLNVgc6543pWC5XbkadJ&#10;knOrBqSFXk3mrjftZ3O0EmrxHd/F43KbXzfPWd3Fh/hU76W8vIg3W2DBxPAXhl98QoeKmA7uiNqz&#10;UQI9Ekjd5MDIFdkmBXaQkIl1Crwq+X/+6gcAAP//AwBQSwECLQAUAAYACAAAACEAtoM4kv4AAADh&#10;AQAAEwAAAAAAAAAAAAAAAAAAAAAAW0NvbnRlbnRfVHlwZXNdLnhtbFBLAQItABQABgAIAAAAIQA4&#10;/SH/1gAAAJQBAAALAAAAAAAAAAAAAAAAAC8BAABfcmVscy8ucmVsc1BLAQItABQABgAIAAAAIQCf&#10;9+q19wIAABEGAAAOAAAAAAAAAAAAAAAAAC4CAABkcnMvZTJvRG9jLnhtbFBLAQItABQABgAIAAAA&#10;IQAf+EA53gAAAAcBAAAPAAAAAAAAAAAAAAAAAFEFAABkcnMvZG93bnJldi54bWxQSwUGAAAAAAQA&#10;BADzAAAAXAYAAAAA&#10;" filled="f" strokecolor="#4f6228" strokeweight="1.15pt">
            <w10:wrap anchorx="margin"/>
          </v:rect>
        </w:pict>
      </w:r>
    </w:p>
    <w:p w14:paraId="4F8BFC77" w14:textId="77777777" w:rsidR="008C6CF9" w:rsidRPr="00CB24F6" w:rsidRDefault="008C6CF9" w:rsidP="006A0AF3">
      <w:pPr>
        <w:pStyle w:val="ny-lesson-SFinsert-number-list"/>
      </w:pPr>
      <w:r w:rsidRPr="00CB24F6">
        <w:t>Graph the number of bacteria versus time in minutes.</w:t>
      </w:r>
    </w:p>
    <w:p w14:paraId="4F8BFC78" w14:textId="77777777" w:rsidR="008C6CF9" w:rsidRDefault="00E1730F" w:rsidP="008C6CF9">
      <w:pPr>
        <w:pStyle w:val="ny-lesson-paragraph"/>
        <w:spacing w:line="240" w:lineRule="auto"/>
        <w:jc w:val="center"/>
        <w:rPr>
          <w:noProof/>
        </w:rPr>
      </w:pPr>
      <w:r>
        <w:rPr>
          <w:noProof/>
        </w:rPr>
        <w:drawing>
          <wp:inline distT="0" distB="0" distL="0" distR="0" wp14:anchorId="4F8BFD19" wp14:editId="3E0F2987">
            <wp:extent cx="2334768" cy="1932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4768" cy="1932222"/>
                    </a:xfrm>
                    <a:prstGeom prst="rect">
                      <a:avLst/>
                    </a:prstGeom>
                    <a:noFill/>
                    <a:ln>
                      <a:noFill/>
                    </a:ln>
                  </pic:spPr>
                </pic:pic>
              </a:graphicData>
            </a:graphic>
          </wp:inline>
        </w:drawing>
      </w:r>
    </w:p>
    <w:p w14:paraId="4F8BFC79" w14:textId="77777777" w:rsidR="00E1730F" w:rsidRDefault="00E1730F" w:rsidP="008C6CF9">
      <w:pPr>
        <w:pStyle w:val="ny-lesson-paragraph"/>
        <w:spacing w:line="240" w:lineRule="auto"/>
        <w:jc w:val="center"/>
        <w:rPr>
          <w:noProof/>
        </w:rPr>
      </w:pPr>
    </w:p>
    <w:p w14:paraId="4F8BFC7A" w14:textId="77777777" w:rsidR="008C6CF9" w:rsidRDefault="008C6CF9" w:rsidP="006A0AF3">
      <w:pPr>
        <w:pStyle w:val="ny-lesson-paragraph"/>
      </w:pPr>
      <w:r>
        <w:t>Now</w:t>
      </w:r>
      <w:r w:rsidR="004B73FA">
        <w:t>,</w:t>
      </w:r>
      <w:r>
        <w:t xml:space="preserve"> have students redraw </w:t>
      </w:r>
      <w:r w:rsidRPr="008D5FB0">
        <w:t>this</w:t>
      </w:r>
      <w:r>
        <w:t xml:space="preserve"> graph with the unit scale of the horizontal axis as hours. </w:t>
      </w:r>
    </w:p>
    <w:p w14:paraId="4F8BFC7B" w14:textId="77777777" w:rsidR="006C599E" w:rsidRDefault="00460A02" w:rsidP="00EA230F">
      <w:pPr>
        <w:pStyle w:val="ny-lesson-SFinsert-number-list"/>
        <w:numPr>
          <w:ilvl w:val="0"/>
          <w:numId w:val="0"/>
        </w:numPr>
        <w:ind w:left="1224"/>
      </w:pPr>
      <w:r>
        <w:rPr>
          <w:noProof/>
        </w:rPr>
        <w:pict w14:anchorId="4F8BFD1B">
          <v:rect id="Rectangle 25" o:spid="_x0000_s1035" style="position:absolute;left:0;text-align:left;margin-left:37.05pt;margin-top:8.1pt;width:417.6pt;height:186.45pt;z-index:-2516567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rd9AIAABEGAAAOAAAAZHJzL2Uyb0RvYy54bWysVEtv2zAMvg/YfxB0d/2onRfqFG4CDwOK&#10;Nmg79KzIcmJAljRJeW3Yfx8l22nQFTsMy8GhRPIj+Ynkze2x5WjPtGmkyHF8FWHEBJVVIzY5/vZS&#10;BhOMjCWiIlwKluMTM/h2/vnTzUHNWCK3kldMIwARZnZQOd5aq2ZhaOiWtcRcScUEKGupW2LhqDdh&#10;pckB0FseJlE0Cg9SV0pLyoyB22WnxHOPX9eM2se6NswinmPIzfqv9t+1+4bzGzLbaKK2De3TIP+Q&#10;RUsaAUHPUEtiCdrp5g+otqFaGlnbKyrbUNZ1Q5mvAaqJo3fVPG+JYr4WIMeoM03m/8HSh/1Ko6bK&#10;cZJhJEgLb/QErBGx4QzBHRB0UGYGds9qpfuTAdFVe6x16/6hDnT0pJ7OpLKjRRQus+voOkuAewq6&#10;JM3SyXjkUMM3d6WN/cJki5yQYw3xPZlkf29sZzqYuGhClg3ncE9mXKADtF06ijLvYSRvKqd1SqM3&#10;6wXXaE/g8dNylCSTPvCFGaTBhbOGfCFaL3Vv97MsimS0vF4Gy8l0HKRrlgSTMkqDuyLN4sV4XMbL&#10;8S+H6d17p0U2TopxNg1GRRYHaRxNgqKIkmBZFlERpeVimt55Jwg9BA0dxx2rXrInzhwqF0+shucB&#10;HpOuQDcY7FwVoZQJG3eqLalYV2wWwW+odfDwlHtAh1wDSWfsHmCw7EAG7O4Bentfqp+rs3P0t8Q6&#10;ZzZ4+MhS2LNz2wipPwLgUFUfubOH9C+oceJaVidoXi27qTaKlg000D0xdkU0jDE0Hawm+wifmkto&#10;FNlLGG2l/vHRvbOH6QItRgdYCzk233dEM4z4VwFzN43T1O0Rf0jhpeGgLzXrS43YtQsJzRfDElTU&#10;i87e8kGstWxfYYMVLiqoiKAQO8fU6uGwsN26gh1IWVF4M9gdith78ayoA3esugF5Ob4SrfopstBb&#10;D3JYIWT2bpg6W+cpZLGzsm78pL3x2vMNe8c3Tr8j3WK7PHurt00+/w0AAP//AwBQSwMEFAAGAAgA&#10;AAAhAEWgfXnfAAAABwEAAA8AAABkcnMvZG93bnJldi54bWxMj0FLxDAQhe+C/yGM4M1Nd7vultp0&#10;UUFEQahV8ZptxrbYTEqT3UZ/veNJj/Pe471vil20gzji5HtHCpaLBARS40xPrYLXl7uLDIQPmowe&#10;HKGCL/SwK09PCp0bN9MzHuvQCi4hn2sFXQhjLqVvOrTaL9yIxN6Hm6wOfE6tNJOeudwOcpUkG2l1&#10;T7zQ6RFvO2w+64NVUGXf8S17mG826/oprdp4Hx+rd6XOz+L1FYiAMfyF4Ref0aFkpr07kPFiUMCP&#10;BFa3SxDsZunlCsRewTpJtyDLQv7nL38AAAD//wMAUEsBAi0AFAAGAAgAAAAhALaDOJL+AAAA4QEA&#10;ABMAAAAAAAAAAAAAAAAAAAAAAFtDb250ZW50X1R5cGVzXS54bWxQSwECLQAUAAYACAAAACEAOP0h&#10;/9YAAACUAQAACwAAAAAAAAAAAAAAAAAvAQAAX3JlbHMvLnJlbHNQSwECLQAUAAYACAAAACEASMea&#10;3fQCAAARBgAADgAAAAAAAAAAAAAAAAAuAgAAZHJzL2Uyb0RvYy54bWxQSwECLQAUAAYACAAAACEA&#10;RaB9ed8AAAAHAQAADwAAAAAAAAAAAAAAAABOBQAAZHJzL2Rvd25yZXYueG1sUEsFBgAAAAAEAAQA&#10;8wAAAFoGAAAAAA==&#10;" filled="f" strokecolor="#4f6228" strokeweight="1.15pt">
            <w10:wrap anchorx="margin"/>
          </v:rect>
        </w:pict>
      </w:r>
    </w:p>
    <w:p w14:paraId="4F8BFC7C" w14:textId="77777777" w:rsidR="008C6CF9" w:rsidRPr="00CB24F6" w:rsidRDefault="008C6CF9" w:rsidP="006A0AF3">
      <w:pPr>
        <w:pStyle w:val="ny-lesson-SFinsert-number-list"/>
      </w:pPr>
      <w:r w:rsidRPr="00CB24F6">
        <w:t>Graph the number of bacteria versus time in hours (for the first five hours).</w:t>
      </w:r>
    </w:p>
    <w:p w14:paraId="4F8BFC7D" w14:textId="77777777" w:rsidR="008C6CF9" w:rsidRDefault="00E1730F" w:rsidP="008C6CF9">
      <w:pPr>
        <w:pStyle w:val="ny-lesson-paragraph"/>
        <w:spacing w:line="240" w:lineRule="auto"/>
        <w:jc w:val="center"/>
      </w:pPr>
      <w:r>
        <w:rPr>
          <w:noProof/>
        </w:rPr>
        <w:drawing>
          <wp:inline distT="0" distB="0" distL="0" distR="0" wp14:anchorId="4F8BFD1C" wp14:editId="66B901F9">
            <wp:extent cx="2414016" cy="1994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4189" cy="1994368"/>
                    </a:xfrm>
                    <a:prstGeom prst="rect">
                      <a:avLst/>
                    </a:prstGeom>
                    <a:noFill/>
                    <a:ln>
                      <a:noFill/>
                    </a:ln>
                  </pic:spPr>
                </pic:pic>
              </a:graphicData>
            </a:graphic>
          </wp:inline>
        </w:drawing>
      </w:r>
    </w:p>
    <w:p w14:paraId="4F8BFC7E" w14:textId="77777777" w:rsidR="006A0AF3" w:rsidRDefault="006A0AF3" w:rsidP="008C6CF9">
      <w:pPr>
        <w:pStyle w:val="ny-lesson-hdr-1"/>
      </w:pPr>
    </w:p>
    <w:p w14:paraId="4F8BFC7F" w14:textId="77777777" w:rsidR="00330B19" w:rsidRDefault="00330B19">
      <w:pPr>
        <w:pStyle w:val="ny-lesson-hdr-1"/>
      </w:pPr>
    </w:p>
    <w:p w14:paraId="2117E6C1" w14:textId="77777777" w:rsidR="00277F96" w:rsidRPr="00EA230F" w:rsidRDefault="00277F96" w:rsidP="00EA230F">
      <w:pPr>
        <w:pStyle w:val="ny-lesson-paragraph"/>
      </w:pPr>
    </w:p>
    <w:p w14:paraId="4F8BFC80" w14:textId="77777777" w:rsidR="006C599E" w:rsidRDefault="008C6CF9">
      <w:pPr>
        <w:pStyle w:val="ny-lesson-hdr-1"/>
      </w:pPr>
      <w:r>
        <w:lastRenderedPageBreak/>
        <w:t xml:space="preserve">Closing (5 </w:t>
      </w:r>
      <w:r w:rsidRPr="00DE7FA9">
        <w:t>minutes</w:t>
      </w:r>
      <w:r>
        <w:t>)</w:t>
      </w:r>
    </w:p>
    <w:p w14:paraId="4F8BFC81" w14:textId="41751D44" w:rsidR="006C599E" w:rsidRDefault="008C6CF9">
      <w:pPr>
        <w:pStyle w:val="ny-lesson-paragraph"/>
      </w:pPr>
      <w:r>
        <w:t xml:space="preserve">Tell students that the graph of the count of bacteria is an example of a “graph of an exponential function.”  Have students share </w:t>
      </w:r>
      <w:r w:rsidR="006707AB">
        <w:t>the</w:t>
      </w:r>
      <w:r>
        <w:t xml:space="preserve"> differences between linear, quadratic, and exponential graphs</w:t>
      </w:r>
      <w:r w:rsidR="006707AB">
        <w:t>, first with a partner and then as a class</w:t>
      </w:r>
      <w:r>
        <w:t xml:space="preserve">.  </w:t>
      </w:r>
      <w:r w:rsidR="006707AB">
        <w:t>Ask students to share</w:t>
      </w:r>
      <w:r>
        <w:t xml:space="preserve"> any ideas of how to differentiate between the graph of a quadratic function and an ex</w:t>
      </w:r>
      <w:r w:rsidR="004F1917">
        <w:t>ponential function.</w:t>
      </w:r>
      <w:r>
        <w:t xml:space="preserve">  Let them brainstorm and do not expect any well-formed statement</w:t>
      </w:r>
      <w:r w:rsidR="004F1917">
        <w:t>s</w:t>
      </w:r>
      <w:r>
        <w:t xml:space="preserve"> about how to differentia</w:t>
      </w:r>
      <w:r w:rsidR="004B73FA">
        <w:t xml:space="preserve">te; </w:t>
      </w:r>
      <w:r>
        <w:rPr>
          <w:i/>
        </w:rPr>
        <w:t>one of the goals of the year is to understand these issues</w:t>
      </w:r>
      <w:r>
        <w:t xml:space="preserve">.  </w:t>
      </w:r>
      <w:r w:rsidR="006707AB">
        <w:t>To summarize</w:t>
      </w:r>
      <w:r>
        <w:t>, tell your students</w:t>
      </w:r>
      <w:r w:rsidR="004B73FA">
        <w:t xml:space="preserve"> the following</w:t>
      </w:r>
      <w:r>
        <w:t>:</w:t>
      </w:r>
    </w:p>
    <w:p w14:paraId="4F8BFC82" w14:textId="49839375" w:rsidR="006C599E" w:rsidRDefault="008C6CF9">
      <w:pPr>
        <w:pStyle w:val="ny-lesson-bullet"/>
      </w:pPr>
      <w:r w:rsidRPr="00463CF8">
        <w:t xml:space="preserve">The three </w:t>
      </w:r>
      <w:r w:rsidRPr="008D5FB0">
        <w:t>types</w:t>
      </w:r>
      <w:r w:rsidRPr="00463CF8">
        <w:t xml:space="preserve"> o</w:t>
      </w:r>
      <w:r>
        <w:t>f graph</w:t>
      </w:r>
      <w:r w:rsidR="004B73FA">
        <w:t xml:space="preserve">s </w:t>
      </w:r>
      <w:r w:rsidR="00277F96">
        <w:t>(</w:t>
      </w:r>
      <w:r>
        <w:t>linear, quadratic, and exponential</w:t>
      </w:r>
      <w:r w:rsidR="00277F96">
        <w:t>)</w:t>
      </w:r>
      <w:r w:rsidR="004B73FA">
        <w:t xml:space="preserve"> </w:t>
      </w:r>
      <w:r w:rsidRPr="00463CF8">
        <w:t xml:space="preserve">we have looked at over the past </w:t>
      </w:r>
      <w:r>
        <w:t xml:space="preserve">few </w:t>
      </w:r>
      <w:r w:rsidRPr="00463CF8">
        <w:t xml:space="preserve">days are the </w:t>
      </w:r>
      <w:r w:rsidR="00277F96">
        <w:t>“</w:t>
      </w:r>
      <w:r w:rsidRPr="00463CF8">
        <w:t>pictures</w:t>
      </w:r>
      <w:r w:rsidR="00277F96">
        <w:t>”</w:t>
      </w:r>
      <w:r w:rsidR="00277F96" w:rsidRPr="00463CF8">
        <w:t xml:space="preserve"> </w:t>
      </w:r>
      <w:r w:rsidRPr="00463CF8">
        <w:t xml:space="preserve">of the </w:t>
      </w:r>
      <w:r>
        <w:t xml:space="preserve">main types of </w:t>
      </w:r>
      <w:r w:rsidRPr="00463CF8">
        <w:t>equations and functions we wil</w:t>
      </w:r>
      <w:r>
        <w:t xml:space="preserve">l be studying throughout this year.  One of our main goals for the year is to be able to recognize linear, quadratic, and exponential relationships in real-life situations and develop a solid understanding of these functions to model those real-life situations.    </w:t>
      </w:r>
    </w:p>
    <w:p w14:paraId="4F8BFC83" w14:textId="77777777" w:rsidR="006C599E" w:rsidRDefault="006C599E">
      <w:pPr>
        <w:pStyle w:val="ny-lesson-paragraph"/>
      </w:pPr>
    </w:p>
    <w:p w14:paraId="4F8BFC84" w14:textId="77777777" w:rsidR="006C599E" w:rsidRDefault="008C6CF9">
      <w:pPr>
        <w:pStyle w:val="ny-lesson-hdr-1"/>
      </w:pPr>
      <w:r w:rsidRPr="00226D71">
        <w:t>Exit ticket (5 minutes)</w:t>
      </w:r>
    </w:p>
    <w:p w14:paraId="4F8BFC85" w14:textId="77777777" w:rsidR="008C6CF9" w:rsidRDefault="008C6CF9" w:rsidP="008C6CF9">
      <w:pPr>
        <w:pStyle w:val="ny-lesson-paragraph"/>
        <w:rPr>
          <w:rFonts w:eastAsiaTheme="minorEastAsia" w:cs="Times New Roman"/>
          <w:bCs/>
        </w:rPr>
      </w:pPr>
    </w:p>
    <w:p w14:paraId="4F8BFC86" w14:textId="77777777" w:rsidR="008C6CF9" w:rsidRPr="00C258BC" w:rsidRDefault="008C6CF9" w:rsidP="00330B19">
      <w:pPr>
        <w:pStyle w:val="ny-lesson-numbering"/>
        <w:numPr>
          <w:ilvl w:val="0"/>
          <w:numId w:val="0"/>
        </w:numPr>
      </w:pPr>
      <w:r w:rsidRPr="00C258BC">
        <w:t xml:space="preserve"> </w:t>
      </w:r>
    </w:p>
    <w:p w14:paraId="4F8BFC87" w14:textId="77777777" w:rsidR="00330B19" w:rsidRDefault="00330B19">
      <w:pPr>
        <w:rPr>
          <w:rFonts w:ascii="Calibri" w:eastAsia="Myriad Pro" w:hAnsi="Calibri" w:cs="Myriad Pro"/>
          <w:color w:val="231F20"/>
        </w:rPr>
      </w:pPr>
      <w:r>
        <w:br w:type="page"/>
      </w:r>
    </w:p>
    <w:p w14:paraId="4F8BFC88" w14:textId="77777777" w:rsidR="008C6CF9" w:rsidRPr="000A7E1D" w:rsidRDefault="008C6CF9" w:rsidP="008C6CF9">
      <w:pPr>
        <w:pStyle w:val="ny-paragraph"/>
      </w:pPr>
      <w:r w:rsidRPr="00C258BC">
        <w:lastRenderedPageBreak/>
        <w:t>Name ___________________________________________________</w:t>
      </w:r>
      <w:r w:rsidRPr="00C258BC">
        <w:tab/>
      </w:r>
      <w:r w:rsidRPr="00C258BC">
        <w:tab/>
        <w:t>Date____________________</w:t>
      </w:r>
    </w:p>
    <w:p w14:paraId="4F8BFC89" w14:textId="77777777" w:rsidR="008C6CF9" w:rsidRDefault="008C6CF9" w:rsidP="008C6CF9">
      <w:pPr>
        <w:pStyle w:val="ny-lesson-header"/>
      </w:pPr>
      <w:r>
        <w:t>Lesson 3:  Graphs of Exponential Functions</w:t>
      </w:r>
    </w:p>
    <w:p w14:paraId="4F8BFC8A" w14:textId="77777777" w:rsidR="006C599E" w:rsidRDefault="006C599E">
      <w:pPr>
        <w:pStyle w:val="ny-callout-hdr"/>
      </w:pPr>
    </w:p>
    <w:p w14:paraId="4F8BFC8B" w14:textId="77777777" w:rsidR="006C599E" w:rsidRDefault="008C6CF9">
      <w:pPr>
        <w:pStyle w:val="ny-callout-hdr"/>
      </w:pPr>
      <w:r>
        <w:t>Exit Ticket</w:t>
      </w:r>
    </w:p>
    <w:p w14:paraId="4F8BFC8C" w14:textId="77777777" w:rsidR="006C599E" w:rsidRDefault="006C599E" w:rsidP="00910212">
      <w:pPr>
        <w:pStyle w:val="ny-callout-hdr"/>
        <w:rPr>
          <w:sz w:val="20"/>
          <w:szCs w:val="20"/>
        </w:rPr>
      </w:pPr>
    </w:p>
    <w:p w14:paraId="4F8BFC8D" w14:textId="77777777" w:rsidR="006C599E" w:rsidRDefault="008C6CF9">
      <w:pPr>
        <w:pStyle w:val="ny-lesson-paragraph"/>
      </w:pPr>
      <w:r w:rsidRPr="00D40F17">
        <w:t>Assume that a bacteria population doubles every hour.</w:t>
      </w:r>
      <w:r w:rsidR="001C2056">
        <w:t xml:space="preserve"> </w:t>
      </w:r>
      <w:r w:rsidRPr="00D40F17">
        <w:t xml:space="preserve"> Which of the following three tables of data, with </w:t>
      </w:r>
      <m:oMath>
        <m:r>
          <w:rPr>
            <w:rFonts w:ascii="Cambria Math" w:hAnsi="Cambria Math"/>
          </w:rPr>
          <m:t>x</m:t>
        </m:r>
      </m:oMath>
      <w:r w:rsidRPr="00D40F17">
        <w:t xml:space="preserve"> representing time in hours and </w:t>
      </w:r>
      <m:oMath>
        <m:r>
          <w:rPr>
            <w:rFonts w:ascii="Cambria Math" w:hAnsi="Cambria Math"/>
          </w:rPr>
          <m:t>y</m:t>
        </m:r>
      </m:oMath>
      <w:r w:rsidRPr="00D40F17">
        <w:t xml:space="preserve"> </w:t>
      </w:r>
      <w:r w:rsidR="004840C8">
        <w:t xml:space="preserve">the </w:t>
      </w:r>
      <w:r w:rsidRPr="00D40F17">
        <w:t xml:space="preserve">count of bacteria, could represent </w:t>
      </w:r>
      <w:r w:rsidR="004840C8">
        <w:t xml:space="preserve">the bacteria </w:t>
      </w:r>
      <w:r w:rsidRPr="00D40F17">
        <w:t>population with respect to time?</w:t>
      </w:r>
      <w:r w:rsidR="001C2056">
        <w:t xml:space="preserve"> </w:t>
      </w:r>
      <w:r w:rsidRPr="00D40F17">
        <w:t xml:space="preserve"> For the chosen table of data, plot the graph of that data. </w:t>
      </w:r>
      <w:r w:rsidR="001C2056">
        <w:t xml:space="preserve"> </w:t>
      </w:r>
      <w:r w:rsidRPr="00D40F17">
        <w:t xml:space="preserve">Label the axes appropriately with units. </w:t>
      </w:r>
    </w:p>
    <w:p w14:paraId="4F8BFC8E" w14:textId="77777777" w:rsidR="008C6CF9" w:rsidRDefault="008C6CF9" w:rsidP="008C6CF9">
      <w:pPr>
        <w:pStyle w:val="ny-lesson-paragraph"/>
      </w:pPr>
    </w:p>
    <w:p w14:paraId="4F8BFC8F" w14:textId="77777777" w:rsidR="008C6CF9" w:rsidRDefault="008C6CF9" w:rsidP="008C6CF9">
      <w:pPr>
        <w:pStyle w:val="ny-lesson-paragraph"/>
        <w:spacing w:line="240" w:lineRule="auto"/>
      </w:pPr>
      <w:r>
        <w:rPr>
          <w:noProof/>
        </w:rPr>
        <w:drawing>
          <wp:inline distT="0" distB="0" distL="0" distR="0" wp14:anchorId="4F8BFD1E" wp14:editId="628D96CE">
            <wp:extent cx="6248400" cy="1781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8400" cy="1781175"/>
                    </a:xfrm>
                    <a:prstGeom prst="rect">
                      <a:avLst/>
                    </a:prstGeom>
                    <a:noFill/>
                    <a:ln>
                      <a:noFill/>
                    </a:ln>
                  </pic:spPr>
                </pic:pic>
              </a:graphicData>
            </a:graphic>
          </wp:inline>
        </w:drawing>
      </w:r>
    </w:p>
    <w:p w14:paraId="4F8BFC90" w14:textId="77777777" w:rsidR="008C6CF9" w:rsidRDefault="008C6CF9" w:rsidP="008C6CF9">
      <w:pPr>
        <w:pStyle w:val="ny-lesson-paragraph"/>
      </w:pPr>
    </w:p>
    <w:p w14:paraId="4F8BFC91" w14:textId="77777777" w:rsidR="008C6CF9" w:rsidRDefault="008C6CF9" w:rsidP="008C6CF9">
      <w:pPr>
        <w:pStyle w:val="ny-callout-hdr"/>
      </w:pPr>
      <w:r>
        <w:br w:type="page"/>
      </w:r>
      <w:r>
        <w:lastRenderedPageBreak/>
        <w:t>Exit Ticket Sample Solution</w:t>
      </w:r>
    </w:p>
    <w:p w14:paraId="4F8BFC92" w14:textId="0DF44F61" w:rsidR="008C6CF9" w:rsidRDefault="008C6CF9" w:rsidP="008C6CF9">
      <w:pPr>
        <w:pStyle w:val="ny-callout-hdr"/>
      </w:pPr>
    </w:p>
    <w:p w14:paraId="4F8BFC93" w14:textId="7095E380" w:rsidR="00330B19" w:rsidRDefault="00460A02" w:rsidP="00330B19">
      <w:pPr>
        <w:pStyle w:val="ny-lesson-SFinsert"/>
      </w:pPr>
      <w:r>
        <w:rPr>
          <w:noProof/>
        </w:rPr>
        <w:pict w14:anchorId="4F8BFD20">
          <v:rect id="Rectangle 29" o:spid="_x0000_s1034" style="position:absolute;left:0;text-align:left;margin-left:0;margin-top:.5pt;width:417.6pt;height:236.65pt;z-index:-25165465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UW9AIAABEGAAAOAAAAZHJzL2Uyb0RvYy54bWysVEtv2zAMvg/YfxB0d/2onRfqFG4CDwOK&#10;Nmg79KzIcmJAljRJeW3Yfx8l22nQFTsMy8GhRPIj+Ynkze2x5WjPtGmkyHF8FWHEBJVVIzY5/vZS&#10;BhOMjCWiIlwKluMTM/h2/vnTzUHNWCK3kldMIwARZnZQOd5aq2ZhaOiWtcRcScUEKGupW2LhqDdh&#10;pckB0FseJlE0Cg9SV0pLyoyB22WnxHOPX9eM2se6NswinmPIzfqv9t+1+4bzGzLbaKK2De3TIP+Q&#10;RUsaAUHPUEtiCdrp5g+otqFaGlnbKyrbUNZ1Q5mvAaqJo3fVPG+JYr4WIMeoM03m/8HSh/1Ko6bK&#10;cTLFSJAW3ugJWCNiwxmCOyDooMwM7J7VSvcnA6Kr9ljr1v1DHejoST2dSWVHiyhcZtfRdZYA9xR0&#10;SZTFSZI41PDNXWljvzDZIifkWEN8TybZ3xvbmQ4mLpqQZcM53JMZF+gAbZeOosx7GMmbymmd0ujN&#10;esE12hN4/LQcJcmkD3xhBmlw4awhX4jWS93b/SyLIhktr5fBcjIdB+maJcGkjNLgrkizeDEel/Fy&#10;/MthevfeaZGNk2KcTYNRkcVBGkeToCiiJFiWRVREabmYpnfeCUIPQUPHcceql+yJM4fKxROr4XmA&#10;x6Qr0A0GO1dFKGXCxp1qSyrWFZtF8BtqHTw85R7QIddA0hm7BxgsO5ABu3uA3t6X6ufq7Bz9LbHO&#10;mQ0ePrIU9uzcNkLqjwA4VNVH7uwh/QtqnLiW1QmaV8tuqo2iZQMNdE+MXRENYwxNB6vJPsKn5hIa&#10;RfYSRlupf3x07+xhukCL0QHWQo7N9x3RDCP+VcDcTeM0dXvEH1J4aTjoS836UiN27UJC88WwBBX1&#10;orO3fBBrLdtX2GCFiwoqIijEzjG1ejgsbLeuYAdSVhTeDHaHIvZePCvqwB2rbkBejq9Eq36KLPTW&#10;gxxWCJm9G6bO1nkKWeysrBs/aW+89nzD3vGN0+9It9guz97qbZPPfwMAAP//AwBQSwMEFAAGAAgA&#10;AAAhACgg1U/hAAAACQEAAA8AAABkcnMvZG93bnJldi54bWxMj09LxDAUxO+C3yE8wZub7r9ut/Z1&#10;UUHEBaFWxWu2fbbF5qU02W300xtPehxmmPlNtvO6FycabWcYYT6LQBBXpu64QXh9ub9KQFinuFa9&#10;YUL4Igu7/PwsU2ltJn6mU+kaEUrYpgqhdW5IpbRVS1rZmRmIg/dhRq1ckGMj61FNoVz3chFFsdSq&#10;47DQqoHuWqo+y6NGKJJv/5Y8TrfxqnxaFo1/8PviHfHywt9cg3Dk3V8YfvEDOuSB6WCOXFvRI2zm&#10;gdwhLOI1iOBvo034dkBYrrZrkHkm/z/IfwAAAP//AwBQSwECLQAUAAYACAAAACEAtoM4kv4AAADh&#10;AQAAEwAAAAAAAAAAAAAAAAAAAAAAW0NvbnRlbnRfVHlwZXNdLnhtbFBLAQItABQABgAIAAAAIQA4&#10;/SH/1gAAAJQBAAALAAAAAAAAAAAAAAAAAC8BAABfcmVscy8ucmVsc1BLAQItABQABgAIAAAAIQCe&#10;phUW9AIAABEGAAAOAAAAAAAAAAAAAAAAAC4CAABkcnMvZTJvRG9jLnhtbFBLAQItABQABgAIAAAA&#10;IQAoINVP4QAAAAkBAAAPAAAAAAAAAAAAAAAAAE4FAABkcnMvZG93bnJldi54bWxQSwUGAAAAAAQA&#10;BADzAAAAXAYAAAAA&#10;" filled="f" strokecolor="#4f6228" strokeweight="1.15pt">
            <w10:wrap anchorx="margin"/>
          </v:rect>
        </w:pict>
      </w:r>
      <w:r w:rsidR="008C6CF9">
        <w:rPr>
          <w:noProof/>
        </w:rPr>
        <w:drawing>
          <wp:anchor distT="0" distB="0" distL="114300" distR="114300" simplePos="0" relativeHeight="251652096" behindDoc="0" locked="0" layoutInCell="1" allowOverlap="1" wp14:anchorId="4F8BFD21" wp14:editId="6CDF4582">
            <wp:simplePos x="0" y="0"/>
            <wp:positionH relativeFrom="column">
              <wp:align>center</wp:align>
            </wp:positionH>
            <wp:positionV relativeFrom="paragraph">
              <wp:posOffset>543560</wp:posOffset>
            </wp:positionV>
            <wp:extent cx="4373245" cy="124650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3245" cy="124650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00330B19" w:rsidRPr="00330B19">
        <w:t xml:space="preserve"> </w:t>
      </w:r>
      <w:r w:rsidR="00330B19" w:rsidRPr="00D40F17">
        <w:t>Assume that a bacteria population doubles every hour.</w:t>
      </w:r>
      <w:r w:rsidR="00330B19">
        <w:t xml:space="preserve"> </w:t>
      </w:r>
      <w:r w:rsidR="00330B19" w:rsidRPr="00D40F17">
        <w:t xml:space="preserve"> Which of the following three tables of data, with </w:t>
      </w:r>
      <m:oMath>
        <m:r>
          <m:rPr>
            <m:sty m:val="bi"/>
          </m:rPr>
          <w:rPr>
            <w:rFonts w:ascii="Cambria Math" w:hAnsi="Cambria Math"/>
          </w:rPr>
          <m:t>x</m:t>
        </m:r>
      </m:oMath>
      <w:r w:rsidR="00330B19" w:rsidRPr="00D40F17">
        <w:t xml:space="preserve"> representing time in hours and </w:t>
      </w:r>
      <m:oMath>
        <m:r>
          <m:rPr>
            <m:sty m:val="bi"/>
          </m:rPr>
          <w:rPr>
            <w:rFonts w:ascii="Cambria Math" w:hAnsi="Cambria Math"/>
          </w:rPr>
          <m:t>y</m:t>
        </m:r>
      </m:oMath>
      <w:r w:rsidR="00330B19" w:rsidRPr="00D40F17">
        <w:t xml:space="preserve"> </w:t>
      </w:r>
      <w:r w:rsidR="00330B19">
        <w:t xml:space="preserve">the </w:t>
      </w:r>
      <w:r w:rsidR="00330B19" w:rsidRPr="00D40F17">
        <w:t xml:space="preserve">count of bacteria, could represent </w:t>
      </w:r>
      <w:r w:rsidR="00330B19">
        <w:t xml:space="preserve">the bacteria </w:t>
      </w:r>
      <w:r w:rsidR="00330B19" w:rsidRPr="00D40F17">
        <w:t>population with respect to time?</w:t>
      </w:r>
      <w:r w:rsidR="00330B19">
        <w:t xml:space="preserve"> </w:t>
      </w:r>
      <w:r w:rsidR="00330B19" w:rsidRPr="00D40F17">
        <w:t xml:space="preserve"> For the chosen table of data, plot the graph of that data. </w:t>
      </w:r>
      <w:r w:rsidR="00330B19">
        <w:t xml:space="preserve"> </w:t>
      </w:r>
      <w:r w:rsidR="00330B19" w:rsidRPr="00D40F17">
        <w:t xml:space="preserve">Label the axes appropriately with units. </w:t>
      </w:r>
    </w:p>
    <w:p w14:paraId="4F8BFC94" w14:textId="3CDFB397" w:rsidR="006C599E" w:rsidRDefault="004920A1" w:rsidP="00330B19">
      <w:pPr>
        <w:pStyle w:val="ny-lesson-SFinsert-response"/>
      </w:pPr>
      <w:r>
        <w:rPr>
          <w:noProof/>
        </w:rPr>
        <w:drawing>
          <wp:anchor distT="0" distB="0" distL="114300" distR="114300" simplePos="0" relativeHeight="251653120" behindDoc="0" locked="0" layoutInCell="1" allowOverlap="1" wp14:anchorId="0901BB45" wp14:editId="4C7A82EA">
            <wp:simplePos x="0" y="0"/>
            <wp:positionH relativeFrom="margin">
              <wp:posOffset>1419860</wp:posOffset>
            </wp:positionH>
            <wp:positionV relativeFrom="margin">
              <wp:posOffset>2297430</wp:posOffset>
            </wp:positionV>
            <wp:extent cx="1074420" cy="10166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4EAA2.tmp"/>
                    <pic:cNvPicPr/>
                  </pic:nvPicPr>
                  <pic:blipFill>
                    <a:blip r:embed="rId20">
                      <a:extLst>
                        <a:ext uri="{28A0092B-C50C-407E-A947-70E740481C1C}">
                          <a14:useLocalDpi xmlns:a14="http://schemas.microsoft.com/office/drawing/2010/main" val="0"/>
                        </a:ext>
                      </a:extLst>
                    </a:blip>
                    <a:stretch>
                      <a:fillRect/>
                    </a:stretch>
                  </pic:blipFill>
                  <pic:spPr>
                    <a:xfrm>
                      <a:off x="0" y="0"/>
                      <a:ext cx="1074420" cy="1016635"/>
                    </a:xfrm>
                    <a:prstGeom prst="rect">
                      <a:avLst/>
                    </a:prstGeom>
                  </pic:spPr>
                </pic:pic>
              </a:graphicData>
            </a:graphic>
            <wp14:sizeRelH relativeFrom="margin">
              <wp14:pctWidth>0</wp14:pctWidth>
            </wp14:sizeRelH>
            <wp14:sizeRelV relativeFrom="margin">
              <wp14:pctHeight>0</wp14:pctHeight>
            </wp14:sizeRelV>
          </wp:anchor>
        </w:drawing>
      </w:r>
      <w:r w:rsidR="008C6CF9" w:rsidRPr="007D6CD2">
        <w:t xml:space="preserve"> </w:t>
      </w:r>
      <w:r w:rsidR="00330B19">
        <w:br/>
      </w:r>
      <w:r w:rsidR="008C6CF9" w:rsidRPr="00563E92">
        <w:t xml:space="preserve">The </w:t>
      </w:r>
      <w:r w:rsidR="00D72B47" w:rsidRPr="00910212">
        <w:t>answer</w:t>
      </w:r>
      <w:r w:rsidR="00796B54">
        <w:t xml:space="preserve"> is b</w:t>
      </w:r>
      <w:r w:rsidR="008C6CF9" w:rsidRPr="00563E92">
        <w:t>.</w:t>
      </w:r>
    </w:p>
    <w:p w14:paraId="1DB595E4" w14:textId="392433B0" w:rsidR="004920A1" w:rsidRDefault="004920A1" w:rsidP="00330B19">
      <w:pPr>
        <w:pStyle w:val="ny-lesson-SFinsert-response"/>
      </w:pPr>
    </w:p>
    <w:p w14:paraId="4F8BFC95" w14:textId="77777777" w:rsidR="008C6CF9" w:rsidRDefault="008C6CF9" w:rsidP="008C6CF9">
      <w:pPr>
        <w:pStyle w:val="ny-lesson-paragraph"/>
        <w:spacing w:line="240" w:lineRule="auto"/>
      </w:pPr>
    </w:p>
    <w:p w14:paraId="4F8BFC96" w14:textId="77777777" w:rsidR="008C6CF9" w:rsidRDefault="008C6CF9" w:rsidP="008C6CF9">
      <w:pPr>
        <w:pStyle w:val="ny-lesson-paragraph"/>
      </w:pPr>
    </w:p>
    <w:p w14:paraId="7E7094CA" w14:textId="4E21D01E" w:rsidR="004920A1" w:rsidRDefault="004920A1" w:rsidP="008C6CF9">
      <w:pPr>
        <w:pStyle w:val="ny-lesson-paragraph"/>
      </w:pPr>
    </w:p>
    <w:p w14:paraId="27539FAF" w14:textId="77777777" w:rsidR="004920A1" w:rsidRDefault="004920A1" w:rsidP="008C6CF9">
      <w:pPr>
        <w:pStyle w:val="ny-lesson-paragraph"/>
      </w:pPr>
    </w:p>
    <w:p w14:paraId="4F8BFC97" w14:textId="77777777" w:rsidR="008C6CF9" w:rsidRPr="00EA0CF2" w:rsidRDefault="008C6CF9" w:rsidP="008C6CF9">
      <w:pPr>
        <w:pStyle w:val="ny-callout-hdr"/>
      </w:pPr>
      <w:r w:rsidRPr="00D70BE4">
        <w:t xml:space="preserve">Problem Set </w:t>
      </w:r>
      <w:r>
        <w:t>Sample Solutions</w:t>
      </w:r>
    </w:p>
    <w:p w14:paraId="4F8BFC98" w14:textId="77777777" w:rsidR="008C6CF9" w:rsidRPr="00DE7893" w:rsidRDefault="00460A02" w:rsidP="00330B19">
      <w:pPr>
        <w:pStyle w:val="ny-lesson-SFinsert"/>
      </w:pPr>
      <w:r>
        <w:rPr>
          <w:noProof/>
        </w:rPr>
        <w:pict w14:anchorId="4F8BFD23">
          <v:rect id="Rectangle 28" o:spid="_x0000_s1033" style="position:absolute;left:0;text-align:left;margin-left:0;margin-top:15.35pt;width:417.6pt;height:291.95pt;z-index:-251655680;visibility:visible;mso-position-horizontal:center;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nH6SMDAADjBgAADgAAAGRycy9lMm9Eb2MueG1stFVbT9swFH6ftP9g+T3kQtJLRIpCq0yTECBg&#10;4tl1nDaSY3u2e2HT/vuOnbQUhqZp2ngIts/xuXzn89eLy33H0ZZp00pR4PgswogJKutWrAr85bEK&#10;JhgZS0RNuBSswM/M4MvZxw8XO5WzRK4lr5lGEESYfKcKvLZW5WFo6Jp1xJxJxQQYG6k7YmGrV2Gt&#10;yQ6idzxMomgU7qSulZaUGQOni96IZz5+0zBqb5vGMIt4gaE267/af5fuG84uSL7SRK1bOpRB/qKK&#10;jrQCkh5DLYglaKPbX0J1LdXSyMaeUdmFsmlaynwP0E0cvenmYU0U870AOEYdYTL/Liy92d5p1NYF&#10;TmBSgnQwo3tAjYgVZwjOAKCdMjn4Pag7PewMLF23+0Z37j/0gfYe1OcjqGxvEYXD7Dw6zxLAnoIt&#10;jadZmmYuavhyXWljPzHZIbcosIb8HkyyvTa2dz24uGxCVi3ncE5yLtAOaJeOoszfMJK3tbM6o9Gr&#10;5ZxrtCUw/LQaJX07kPjEDXZcOG+oF7INq35236uyTEaL80WwmEzHQbpkSTCpojS4KtMsno/HVbwY&#10;/4DEHYnTXHFCWU/oipPVMC1n+rNxdYS+Incch55WPQBQ3uva5tk4KcfZNBiVWRykcTQJyjJKgkVV&#10;RmWUVvNpenWsbQcMV/A+HiHMldz/r/oAzAOMoWNNzxO/ss+cuQa4uGcNEA6YkfQjc0+dHedEKGXC&#10;xr1pTWrWjy+L4G+gjRcHd8OTyAd0kRsY+zH2EOD92D2ig79H1SvF8XL0u8KGcRxu+MxS2OPlrhVS&#10;vxeAQ1dD5t4fyj+Bxi2Xsn6G56hlr1NG0aqFJ3FNjL0jGoQJnhGIrb2FT8MlUF8OK4zWUn9779z5&#10;AwHBipGjQYHN1w3RDCP+WYCSTOM0dcroNymQCjb61LI8tYhNN5fwnGKQdUX90vlbflg2WnZPoMml&#10;ywomIijkLjC1+rCZ216AQdUpK0vvBmqoiL0WD4q64A5V9+Qf909Eq0EXLHDrRh5EkeRv5KH3dTeF&#10;LDdWNq3XjhdcB7xBST1xBtV3Un26914vv02znwAAAP//AwBQSwMEFAAGAAgAAAAhAIn0BODeAAAA&#10;BwEAAA8AAABkcnMvZG93bnJldi54bWxMj0FLxDAQhe+C/yGM4M1N3XVrrU0XFURcEGpVvGabsS02&#10;k9Jkt9Ff73jS47z3eO+bYhPtIA44+d6RgvNFAgKpcaanVsHry/1ZBsIHTUYPjlDBF3rYlMdHhc6N&#10;m+kZD3VoBZeQz7WCLoQxl9I3HVrtF25EYu/DTVYHPqdWmknPXG4HuUySVFrdEy90esS7DpvPem8V&#10;VNl3fMse59v0on5aVW18iNvqXanTk3hzDSJgDH9h+MVndCiZaef2ZLwYFPAjgdWM+dnNVusliJ2C&#10;9PJqDbIs5H/+8gcAAP//AwBQSwECLQAUAAYACAAAACEA5JnDwPsAAADhAQAAEwAAAAAAAAAAAAAA&#10;AAAAAAAAW0NvbnRlbnRfVHlwZXNdLnhtbFBLAQItABQABgAIAAAAIQAjsmrh1wAAAJQBAAALAAAA&#10;AAAAAAAAAAAAACwBAABfcmVscy8ucmVsc1BLAQItABQABgAIAAAAIQB8ecfpIwMAAOMGAAAOAAAA&#10;AAAAAAAAAAAAACwCAABkcnMvZTJvRG9jLnhtbFBLAQItABQABgAIAAAAIQCJ9ATg3gAAAAcBAAAP&#10;AAAAAAAAAAAAAAAAAHsFAABkcnMvZG93bnJldi54bWxQSwUGAAAAAAQABADzAAAAhgYAAAAA&#10;" filled="f" strokecolor="#4f6228" strokeweight="1.15pt">
            <w10:wrap anchorx="margin"/>
          </v:rect>
        </w:pict>
      </w:r>
    </w:p>
    <w:p w14:paraId="4F8BFC99" w14:textId="77777777" w:rsidR="008C6CF9" w:rsidRPr="001356A6" w:rsidRDefault="008C6CF9" w:rsidP="001356A6">
      <w:pPr>
        <w:pStyle w:val="ny-lesson-SFinsert-number-list"/>
        <w:numPr>
          <w:ilvl w:val="0"/>
          <w:numId w:val="32"/>
        </w:numPr>
      </w:pPr>
      <w:r w:rsidRPr="00563E92">
        <w:t>Below are three stories about the population of a city over a period of time and four population-versus-time</w:t>
      </w:r>
      <w:r w:rsidR="00134E8F">
        <w:t xml:space="preserve"> </w:t>
      </w:r>
      <w:r w:rsidRPr="00563E92">
        <w:t xml:space="preserve">graphs. </w:t>
      </w:r>
      <w:r w:rsidRPr="00910212">
        <w:rPr>
          <w:u w:val="single"/>
        </w:rPr>
        <w:t>T</w:t>
      </w:r>
      <w:r w:rsidRPr="001356A6">
        <w:rPr>
          <w:rFonts w:eastAsiaTheme="minorEastAsia" w:cs="Times New Roman"/>
          <w:bCs/>
          <w:u w:val="single"/>
        </w:rPr>
        <w:t>wo</w:t>
      </w:r>
      <w:r w:rsidRPr="001356A6">
        <w:rPr>
          <w:rFonts w:eastAsiaTheme="minorEastAsia" w:cs="Times New Roman"/>
          <w:bCs/>
        </w:rPr>
        <w:t xml:space="preserve"> of the stories each correspond to a graph.</w:t>
      </w:r>
      <w:r w:rsidR="004B73FA">
        <w:rPr>
          <w:rFonts w:eastAsiaTheme="minorEastAsia" w:cs="Times New Roman"/>
          <w:bCs/>
        </w:rPr>
        <w:t xml:space="preserve">  </w:t>
      </w:r>
      <w:r w:rsidRPr="001356A6">
        <w:rPr>
          <w:rFonts w:eastAsiaTheme="minorEastAsia" w:cs="Times New Roman"/>
          <w:bCs/>
        </w:rPr>
        <w:t>Match the two graphs and the two stories.</w:t>
      </w:r>
      <w:r w:rsidR="004B73FA">
        <w:rPr>
          <w:rFonts w:eastAsiaTheme="minorEastAsia" w:cs="Times New Roman"/>
          <w:bCs/>
        </w:rPr>
        <w:t xml:space="preserve">  </w:t>
      </w:r>
      <w:r w:rsidRPr="001356A6">
        <w:rPr>
          <w:rFonts w:eastAsiaTheme="minorEastAsia" w:cs="Times New Roman"/>
          <w:bCs/>
        </w:rPr>
        <w:t>Write stories for the other two graphs, and draw a graph that matches the third story.</w:t>
      </w:r>
    </w:p>
    <w:p w14:paraId="4F8BFC9A" w14:textId="77777777" w:rsidR="001356A6" w:rsidRPr="00563E92" w:rsidRDefault="001356A6" w:rsidP="001356A6">
      <w:pPr>
        <w:pStyle w:val="ny-lesson-SFinsert-number-list"/>
        <w:numPr>
          <w:ilvl w:val="0"/>
          <w:numId w:val="0"/>
        </w:numPr>
        <w:ind w:left="864"/>
      </w:pPr>
    </w:p>
    <w:p w14:paraId="4F8BFC9B" w14:textId="77777777" w:rsidR="001356A6" w:rsidRDefault="008C6CF9" w:rsidP="001356A6">
      <w:pPr>
        <w:pStyle w:val="ny-lesson-SFinsert"/>
        <w:spacing w:before="40" w:after="40" w:line="240" w:lineRule="auto"/>
        <w:ind w:left="1800" w:hanging="576"/>
        <w:rPr>
          <w:noProof/>
        </w:rPr>
      </w:pPr>
      <w:r>
        <w:rPr>
          <w:noProof/>
        </w:rPr>
        <w:t>Story 1:</w:t>
      </w:r>
      <w:r w:rsidR="001C2056">
        <w:rPr>
          <w:noProof/>
        </w:rPr>
        <w:t xml:space="preserve"> </w:t>
      </w:r>
      <w:r>
        <w:rPr>
          <w:noProof/>
        </w:rPr>
        <w:t xml:space="preserve"> </w:t>
      </w:r>
      <w:r w:rsidRPr="00563E92">
        <w:rPr>
          <w:noProof/>
        </w:rPr>
        <w:t xml:space="preserve">The population size grows at a constant rate for some time, then doesn’t change for a while, and then grows </w:t>
      </w:r>
      <w:r w:rsidRPr="001356A6">
        <w:rPr>
          <w:noProof/>
          <w:color w:val="auto"/>
          <w:szCs w:val="16"/>
        </w:rPr>
        <w:t>at a constant rate once again.</w:t>
      </w:r>
    </w:p>
    <w:p w14:paraId="4F8BFC9C" w14:textId="77777777" w:rsidR="008C6CF9" w:rsidRPr="00563E92" w:rsidRDefault="008C6CF9" w:rsidP="001356A6">
      <w:pPr>
        <w:pStyle w:val="ny-lesson-SFinsert"/>
        <w:spacing w:before="40" w:after="40" w:line="240" w:lineRule="auto"/>
        <w:ind w:left="1800" w:hanging="576"/>
        <w:rPr>
          <w:noProof/>
        </w:rPr>
      </w:pPr>
      <w:r>
        <w:t>Story 2:</w:t>
      </w:r>
      <w:r w:rsidR="001C2056">
        <w:t xml:space="preserve"> </w:t>
      </w:r>
      <w:r>
        <w:t xml:space="preserve"> </w:t>
      </w:r>
      <w:r w:rsidRPr="00563E92">
        <w:t>The population size grows somewhat fast at first</w:t>
      </w:r>
      <w:r w:rsidR="004B73FA">
        <w:t>,</w:t>
      </w:r>
      <w:r w:rsidRPr="00563E92">
        <w:t xml:space="preserve"> and then the rate of growth slows.</w:t>
      </w:r>
    </w:p>
    <w:p w14:paraId="4F8BFC9D" w14:textId="77777777" w:rsidR="008C6CF9" w:rsidRPr="00563E92" w:rsidRDefault="008C6CF9" w:rsidP="001356A6">
      <w:pPr>
        <w:pStyle w:val="ny-lesson-SFinsert"/>
        <w:spacing w:before="40" w:after="40" w:line="240" w:lineRule="auto"/>
        <w:ind w:left="1224"/>
      </w:pPr>
      <w:r>
        <w:t xml:space="preserve">Story 3: </w:t>
      </w:r>
      <w:r w:rsidR="001C2056">
        <w:t xml:space="preserve"> </w:t>
      </w:r>
      <w:r w:rsidRPr="00563E92">
        <w:t xml:space="preserve">The population size declines to zero.  </w:t>
      </w:r>
    </w:p>
    <w:p w14:paraId="4F8BFC9F" w14:textId="57BCCEF6" w:rsidR="008C6CF9" w:rsidRPr="00500005" w:rsidRDefault="002E0E55" w:rsidP="00EA230F">
      <w:pPr>
        <w:pStyle w:val="ny-lesson-SF-number"/>
        <w:ind w:left="0" w:firstLine="0"/>
        <w:rPr>
          <w:color w:val="auto"/>
        </w:rPr>
      </w:pPr>
      <w:r>
        <w:rPr>
          <w:color w:val="auto"/>
        </w:rPr>
        <w:t xml:space="preserve">                                               </w:t>
      </w:r>
      <w:r w:rsidR="008C6CF9" w:rsidRPr="00500005">
        <w:rPr>
          <w:noProof/>
          <w:color w:val="auto"/>
        </w:rPr>
        <w:drawing>
          <wp:inline distT="0" distB="0" distL="0" distR="0" wp14:anchorId="4F8BFD24" wp14:editId="12FD1A0F">
            <wp:extent cx="2974347" cy="2343150"/>
            <wp:effectExtent l="19050" t="0" r="0" b="0"/>
            <wp:docPr id="4"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1"/>
                    <a:srcRect/>
                    <a:stretch>
                      <a:fillRect/>
                    </a:stretch>
                  </pic:blipFill>
                  <pic:spPr bwMode="auto">
                    <a:xfrm>
                      <a:off x="0" y="0"/>
                      <a:ext cx="2974347" cy="2343150"/>
                    </a:xfrm>
                    <a:prstGeom prst="rect">
                      <a:avLst/>
                    </a:prstGeom>
                    <a:noFill/>
                    <a:ln w="9525">
                      <a:noFill/>
                      <a:miter lim="800000"/>
                      <a:headEnd/>
                      <a:tailEnd/>
                    </a:ln>
                  </pic:spPr>
                </pic:pic>
              </a:graphicData>
            </a:graphic>
          </wp:inline>
        </w:drawing>
      </w:r>
    </w:p>
    <w:p w14:paraId="4F8BFCA2" w14:textId="58FDA0C4" w:rsidR="008C6CF9" w:rsidRPr="001356A6" w:rsidRDefault="00460A02" w:rsidP="00330B19">
      <w:pPr>
        <w:pStyle w:val="ny-lesson-SFinsert-response"/>
        <w:ind w:left="1260"/>
      </w:pPr>
      <w:r>
        <w:rPr>
          <w:noProof/>
        </w:rPr>
        <w:lastRenderedPageBreak/>
        <w:pict w14:anchorId="4F8BFD26">
          <v:rect id="Rectangle 31" o:spid="_x0000_s1032" style="position:absolute;left:0;text-align:left;margin-left:0;margin-top:-5.25pt;width:417.6pt;height:514.6pt;z-index:-251653632;visibility:visible;mso-position-horizontal:center;mso-position-horizontal-relative:margin;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tDDiYDAADjBgAADgAAAGRycy9lMm9Eb2MueG1stFXbbtswDH0fsH8Q9O76EueKOoWbwMOAoi3a&#10;Dn1WZDkxIEuapNw27N9HyXaadsUwDFsfVMmkDslD6uTy6tBwtGPa1FJkOL6IMGKCyrIW6wx/eSqC&#10;CUbGElESLgXL8JEZfDX/+OFyr2YskRvJS6YRgAgz26sMb6xVszA0dMMaYi6kYgKMldQNsXDU67DU&#10;ZA/oDQ+TKBqFe6lLpSVlxsDXZWvEc49fVYzau6oyzCKeYcjN+lX7deXWcH5JZmtN1KamXRrkL7Jo&#10;SC0g6AlqSSxBW13/AtXUVEsjK3tBZRPKqqop8zVANXH0pprHDVHM1wLkGHWiyfw7WHq7u9eoLjM8&#10;iDESpIEePQBrRKw5Q/ANCNorMwO/R3Wvu5OBrav2UOnG/Yc60MGTejyRyg4WUfg4HESDYQLcU7CN&#10;o8loFHnaw5frShv7ickGuU2GNcT3ZJLdjbEQElx7FxdNyKLm3HeOC7SHsUtH0dDfMJLXpbM6P6PX&#10;qwXXaEeg+WkxSpKJKwfQztzgxIXzhnwhWrdre/e9yPNktBwsg+VkOg7SFUuCSRGlwXWeDuPFeFzE&#10;y/EPCNyQOJ0pTihrB7rgZN11y5n+rF0Noa+GO45DP1ZtypDe69wWw3GSj4fTYJQP4yCNo0mQ51ES&#10;LIs8yqO0WEzT61Nue5hwBe/jCWCu5eF/5Qdk9jSGbmraOfE7e+TMFcDFA6tg4GAykrZl7qmzU58I&#10;pUzYuDVtSMna9g0j+Ou719/wvfSADrmCtp+wO4DeswXpsVtGO3/PqleK0+Xod4l17ehv+MhS2NPl&#10;phZSvwfAoaoucusP6Z9R47YrWR7hOWrZ6pRRtKjhSdwQY++JBmGCZwRia+9gqbiE0ZfdDqON1N/e&#10;++78YQDBipEbgwybr1uiGUb8swAlmcZp6pTRH1IYKjjoc8vq3CK2zULCcwKxgOz81vlb3m8rLZtn&#10;0OTcRQUTERRiZ5ha3R8WthVgUHXK8ty7gRoqYm/Eo6IO3LHqnvzT4Zlo1emChdm6lb0oktkbeWh9&#10;3U0h862VVe2144XXjm9QUj84neo7qT4/e6+X36b5TwAAAP//AwBQSwMEFAAGAAgAAAAhAKGe7Yrd&#10;AAAABgEAAA8AAABkcnMvZG93bnJldi54bWxMj0FLxDAQhe+C/yGM4M1Nu6ul1KaLCiIKQq2K12wz&#10;tsVmUprsNvrrHb3o5cHwHu99U26jHcUBZz84UpCuEhBIrTMDdQpenm/PchA+aDJ6dIQKPtHDtjo+&#10;KnVh3EJPeGhCJ7iEfKEV9CFMhZS+7dFqv3ITEnvvbrY68Dl30sx64XI7ynWSZNLqgXih1xPe9Nh+&#10;NHuroM6/4mt+v1xn583jpu7iXXyo35Q6PYlXlyACxvAXhh98RoeKmXZuT8aLUQE/En6VvXxzsQax&#10;41CaZgnIqpT/8atvAAAA//8DAFBLAQItABQABgAIAAAAIQDkmcPA+wAAAOEBAAATAAAAAAAAAAAA&#10;AAAAAAAAAABbQ29udGVudF9UeXBlc10ueG1sUEsBAi0AFAAGAAgAAAAhACOyauHXAAAAlAEAAAsA&#10;AAAAAAAAAAAAAAAALAEAAF9yZWxzLy5yZWxzUEsBAi0AFAAGAAgAAAAhAHcrQw4mAwAA4wYAAA4A&#10;AAAAAAAAAAAAAAAALAIAAGRycy9lMm9Eb2MueG1sUEsBAi0AFAAGAAgAAAAhAKGe7YrdAAAABgEA&#10;AA8AAAAAAAAAAAAAAAAAfgUAAGRycy9kb3ducmV2LnhtbFBLBQYAAAAABAAEAPMAAACIBgAAAAA=&#10;" filled="f" strokecolor="#4f6228" strokeweight="1.15pt">
            <w10:wrap anchorx="margin"/>
          </v:rect>
        </w:pict>
      </w:r>
      <w:r w:rsidR="008C6CF9" w:rsidRPr="001356A6">
        <w:t>Story 1 corresponds to (d)</w:t>
      </w:r>
      <w:r w:rsidR="00F037E8">
        <w:t>,</w:t>
      </w:r>
      <w:r w:rsidR="008C6CF9" w:rsidRPr="001356A6">
        <w:t xml:space="preserve"> and Story 2 corresponds to (b).  </w:t>
      </w:r>
      <w:r w:rsidR="004B73FA">
        <w:t xml:space="preserve">For </w:t>
      </w:r>
      <w:r w:rsidR="001356A6" w:rsidRPr="00500005">
        <w:t xml:space="preserve">Story 3 </w:t>
      </w:r>
      <w:r w:rsidR="004B73FA">
        <w:t>a</w:t>
      </w:r>
      <w:r w:rsidR="001356A6" w:rsidRPr="00500005">
        <w:t>nswers</w:t>
      </w:r>
      <w:r w:rsidR="004B73FA">
        <w:t xml:space="preserve"> will</w:t>
      </w:r>
      <w:r w:rsidR="001356A6" w:rsidRPr="00500005">
        <w:t xml:space="preserve"> vary.  The graph can begin at any positive population value a</w:t>
      </w:r>
      <w:r w:rsidR="001356A6">
        <w:t xml:space="preserve">nd decrease to </w:t>
      </w:r>
      <m:oMath>
        <m:r>
          <m:rPr>
            <m:sty m:val="bi"/>
          </m:rPr>
          <w:rPr>
            <w:rFonts w:ascii="Cambria Math" w:hAnsi="Cambria Math"/>
          </w:rPr>
          <m:t>0</m:t>
        </m:r>
      </m:oMath>
      <w:r w:rsidR="001356A6">
        <w:t xml:space="preserve"> in any manner.</w:t>
      </w:r>
    </w:p>
    <w:p w14:paraId="4F8BFCA3" w14:textId="36559DFE" w:rsidR="008C6CF9" w:rsidRPr="00500005" w:rsidRDefault="008C6CF9" w:rsidP="00BA4E87">
      <w:pPr>
        <w:pStyle w:val="ny-lesson-SFinsert-response"/>
        <w:ind w:left="1260"/>
      </w:pPr>
      <w:r w:rsidRPr="00500005">
        <w:t>Sample story for (a):</w:t>
      </w:r>
      <w:r w:rsidR="00277F96">
        <w:t xml:space="preserve"> </w:t>
      </w:r>
      <w:r w:rsidRPr="00500005">
        <w:t xml:space="preserve"> The population starts out at </w:t>
      </w:r>
      <m:oMath>
        <m:r>
          <m:rPr>
            <m:sty m:val="bi"/>
          </m:rPr>
          <w:rPr>
            <w:rFonts w:ascii="Cambria Math" w:hAnsi="Cambria Math"/>
          </w:rPr>
          <m:t>0</m:t>
        </m:r>
      </m:oMath>
      <w:r w:rsidRPr="00500005">
        <w:t xml:space="preserve"> and grows at a constant rate.  </w:t>
      </w:r>
    </w:p>
    <w:p w14:paraId="4F8BFCA4" w14:textId="165473E8" w:rsidR="008C6CF9" w:rsidRPr="001356A6" w:rsidRDefault="008C6CF9" w:rsidP="00BA4E87">
      <w:pPr>
        <w:pStyle w:val="ny-lesson-SFinsert-response"/>
        <w:ind w:left="1260"/>
      </w:pPr>
      <w:r w:rsidRPr="00500005">
        <w:t xml:space="preserve">Sample story for (c): </w:t>
      </w:r>
      <w:r w:rsidR="00277F96">
        <w:t xml:space="preserve"> </w:t>
      </w:r>
      <w:r w:rsidRPr="00500005">
        <w:rPr>
          <w:iCs/>
        </w:rPr>
        <w:t>The population size grows at a constant linear rate for some time</w:t>
      </w:r>
      <w:r w:rsidRPr="00500005">
        <w:t xml:space="preserve">, then decreases at a constant linear rate for a while, then increases at a constant linear rate slower than the original rate of increase.  </w:t>
      </w:r>
    </w:p>
    <w:p w14:paraId="4F8BFCA5" w14:textId="77777777" w:rsidR="006C599E" w:rsidRDefault="006C599E" w:rsidP="00910212">
      <w:pPr>
        <w:pStyle w:val="ny-lesson-SFinsert-number-list"/>
        <w:numPr>
          <w:ilvl w:val="0"/>
          <w:numId w:val="0"/>
        </w:numPr>
        <w:ind w:left="1224"/>
      </w:pPr>
    </w:p>
    <w:p w14:paraId="04AFB018" w14:textId="77777777" w:rsidR="00277F96" w:rsidRDefault="008C6CF9" w:rsidP="00277F96">
      <w:pPr>
        <w:pStyle w:val="ny-lesson-SFinsert-number-list"/>
      </w:pPr>
      <w:r w:rsidRPr="00563E92">
        <w:t>In the video, the narrator says:</w:t>
      </w:r>
    </w:p>
    <w:p w14:paraId="6D60DCFB" w14:textId="150D6988" w:rsidR="00277F96" w:rsidRDefault="00FB6705" w:rsidP="00EA230F">
      <w:pPr>
        <w:pStyle w:val="ny-lesson-SFinsert-number-list"/>
        <w:numPr>
          <w:ilvl w:val="0"/>
          <w:numId w:val="0"/>
        </w:numPr>
        <w:ind w:left="1224"/>
      </w:pPr>
      <w:r>
        <w:t>“</w:t>
      </w:r>
      <w:r w:rsidR="008C6CF9" w:rsidRPr="00FB6705">
        <w:t xml:space="preserve">Just one bacterium, dividing every </w:t>
      </w:r>
      <m:oMath>
        <m:r>
          <m:rPr>
            <m:sty m:val="b"/>
          </m:rPr>
          <w:rPr>
            <w:rFonts w:ascii="Cambria Math" w:hAnsi="Cambria Math"/>
          </w:rPr>
          <m:t>20</m:t>
        </m:r>
      </m:oMath>
      <w:r w:rsidR="008C6CF9" w:rsidRPr="00FB6705">
        <w:t xml:space="preserve"> minutes, could produce nearly </w:t>
      </w:r>
      <m:oMath>
        <m:r>
          <m:rPr>
            <m:sty m:val="b"/>
          </m:rPr>
          <w:rPr>
            <w:rFonts w:ascii="Cambria Math" w:hAnsi="Cambria Math"/>
          </w:rPr>
          <m:t xml:space="preserve">5,000 </m:t>
        </m:r>
      </m:oMath>
      <w:r w:rsidR="008C6CF9" w:rsidRPr="00FB6705">
        <w:t xml:space="preserve">billion billion bacteria in one day. </w:t>
      </w:r>
      <w:r w:rsidR="00DB2C5E">
        <w:t xml:space="preserve"> </w:t>
      </w:r>
      <w:r w:rsidR="008C6CF9" w:rsidRPr="00FB6705">
        <w:t xml:space="preserve">That is </w:t>
      </w:r>
      <m:oMath>
        <m:r>
          <m:rPr>
            <m:sty m:val="b"/>
          </m:rPr>
          <w:rPr>
            <w:rFonts w:ascii="Cambria Math" w:hAnsi="Cambria Math"/>
          </w:rPr>
          <m:t>5, 000, 000, 000, 000, 000, 000, 000</m:t>
        </m:r>
      </m:oMath>
      <w:r w:rsidR="008C6CF9" w:rsidRPr="00FB6705">
        <w:t xml:space="preserve"> bacteria.</w:t>
      </w:r>
      <w:r>
        <w:t>”</w:t>
      </w:r>
    </w:p>
    <w:p w14:paraId="4F8BFCA6" w14:textId="247C61AC" w:rsidR="008C6CF9" w:rsidRPr="00563E92" w:rsidRDefault="008C6CF9" w:rsidP="00EA230F">
      <w:pPr>
        <w:pStyle w:val="ny-lesson-SFinsert-number-list"/>
        <w:numPr>
          <w:ilvl w:val="0"/>
          <w:numId w:val="0"/>
        </w:numPr>
        <w:ind w:left="1224"/>
      </w:pPr>
      <w:r w:rsidRPr="00563E92">
        <w:t xml:space="preserve">This seems WAY too big. </w:t>
      </w:r>
      <w:r w:rsidR="00DB2C5E">
        <w:t xml:space="preserve"> </w:t>
      </w:r>
      <w:r w:rsidRPr="00563E92">
        <w:t>Could this be correct</w:t>
      </w:r>
      <w:r w:rsidR="00F037E8">
        <w:t>,</w:t>
      </w:r>
      <w:r w:rsidRPr="00563E92">
        <w:t xml:space="preserve"> or did she make a mistake? </w:t>
      </w:r>
      <w:r w:rsidR="00DB2C5E">
        <w:t xml:space="preserve"> </w:t>
      </w:r>
      <w:r w:rsidRPr="00563E92">
        <w:t>(Feel free to experiment with numbers using a calculator.)</w:t>
      </w:r>
    </w:p>
    <w:p w14:paraId="4F8BFCA7" w14:textId="77777777" w:rsidR="008C6CF9" w:rsidRPr="00500005" w:rsidRDefault="008C6CF9" w:rsidP="00277F96">
      <w:pPr>
        <w:pStyle w:val="ny-lesson-SFinsert-response"/>
        <w:ind w:left="1224"/>
      </w:pPr>
      <w:r w:rsidRPr="00BA4E87">
        <w:t xml:space="preserve">Yes, this is correct.  </w:t>
      </w:r>
      <w:r w:rsidRPr="00500005">
        <w:t>Do not be too critical of justifications.  Accept any explanation that reasonably explains why she is correct.</w:t>
      </w:r>
    </w:p>
    <w:p w14:paraId="4F8BFCA8" w14:textId="08C271E2" w:rsidR="001C2056" w:rsidRDefault="008C6CF9" w:rsidP="00277F96">
      <w:pPr>
        <w:pStyle w:val="ny-lesson-SFinsert-response"/>
        <w:ind w:left="1224"/>
      </w:pPr>
      <w:r w:rsidRPr="00500005">
        <w:t xml:space="preserve">For the teacher:  The function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(t/20)</m:t>
            </m:r>
          </m:sup>
        </m:sSup>
      </m:oMath>
      <w:r w:rsidRPr="00500005">
        <w:t xml:space="preserve"> models the number of bacteria after </w:t>
      </w:r>
      <m:oMath>
        <m:r>
          <m:rPr>
            <m:sty m:val="bi"/>
          </m:rPr>
          <w:rPr>
            <w:rFonts w:ascii="Cambria Math" w:hAnsi="Cambria Math"/>
          </w:rPr>
          <m:t>t</m:t>
        </m:r>
      </m:oMath>
      <w:r w:rsidRPr="00500005">
        <w:t xml:space="preserve"> minutes starting from a single bacterium.  </w:t>
      </w:r>
      <w:r w:rsidR="00DB2C5E">
        <w:t xml:space="preserve">There are </w:t>
      </w:r>
      <m:oMath>
        <m:r>
          <m:rPr>
            <m:sty m:val="bi"/>
          </m:rPr>
          <w:rPr>
            <w:rFonts w:ascii="Cambria Math" w:hAnsi="Cambria Math"/>
          </w:rPr>
          <m:t xml:space="preserve">1,440 </m:t>
        </m:r>
      </m:oMath>
      <w:r w:rsidR="00DB2C5E">
        <w:t xml:space="preserve">minutes in a </w:t>
      </w:r>
      <m:oMath>
        <m:r>
          <m:rPr>
            <m:sty m:val="bi"/>
          </m:rPr>
          <w:rPr>
            <w:rFonts w:ascii="Cambria Math" w:hAnsi="Cambria Math"/>
          </w:rPr>
          <m:t>24</m:t>
        </m:r>
      </m:oMath>
      <w:r w:rsidR="00DB2C5E">
        <w:t>-</w:t>
      </w:r>
      <w:r w:rsidRPr="00500005">
        <w:t xml:space="preserve">hour period, which means that since the bacteria divide every </w:t>
      </w:r>
      <m:oMath>
        <m:r>
          <m:rPr>
            <m:sty m:val="bi"/>
          </m:rPr>
          <w:rPr>
            <w:rFonts w:ascii="Cambria Math" w:hAnsi="Cambria Math"/>
          </w:rPr>
          <m:t>20</m:t>
        </m:r>
      </m:oMath>
      <w:r w:rsidRPr="00500005">
        <w:t xml:space="preserve"> minutes, the count of the bacteria w</w:t>
      </w:r>
      <w:r w:rsidR="00DB2C5E">
        <w:t xml:space="preserve">ill double </w:t>
      </w:r>
      <m:oMath>
        <m:r>
          <m:rPr>
            <m:sty m:val="bi"/>
          </m:rPr>
          <w:rPr>
            <w:rFonts w:ascii="Cambria Math" w:hAnsi="Cambria Math"/>
          </w:rPr>
          <m:t>72</m:t>
        </m:r>
      </m:oMath>
      <w:r w:rsidR="00DB2C5E">
        <w:t xml:space="preserve"> times during a </w:t>
      </w:r>
      <m:oMath>
        <m:r>
          <m:rPr>
            <m:sty m:val="bi"/>
          </m:rPr>
          <w:rPr>
            <w:rFonts w:ascii="Cambria Math" w:hAnsi="Cambria Math"/>
          </w:rPr>
          <m:t>24</m:t>
        </m:r>
      </m:oMath>
      <w:r w:rsidR="00DB2C5E">
        <w:t>-</w:t>
      </w:r>
      <w:r w:rsidRPr="00500005">
        <w:t xml:space="preserve">hour period.  Thus, the answer is </w:t>
      </w:r>
      <m:oMath>
        <m:r>
          <m:rPr>
            <m:sty m:val="bi"/>
          </m:rPr>
          <w:rPr>
            <w:rFonts w:ascii="Cambria Math" w:hAnsi="Cambria Math"/>
          </w:rPr>
          <m:t>f</m:t>
        </m:r>
        <m:d>
          <m:dPr>
            <m:ctrlPr>
              <w:rPr>
                <w:rFonts w:ascii="Cambria Math" w:hAnsi="Cambria Math"/>
              </w:rPr>
            </m:ctrlPr>
          </m:dPr>
          <m:e>
            <m:r>
              <m:rPr>
                <m:sty m:val="bi"/>
              </m:rPr>
              <w:rPr>
                <w:rFonts w:ascii="Cambria Math" w:hAnsi="Cambria Math"/>
              </w:rPr>
              <m:t>1440</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72</m:t>
            </m:r>
          </m:sup>
        </m:sSup>
      </m:oMath>
      <w:r w:rsidRPr="00500005">
        <w:t xml:space="preserve">, which is approximately </w:t>
      </w:r>
      <m:oMath>
        <m:r>
          <m:rPr>
            <m:sty m:val="bi"/>
          </m:rPr>
          <w:rPr>
            <w:rFonts w:ascii="Cambria Math" w:hAnsi="Cambria Math"/>
          </w:rPr>
          <m:t>4.72×</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21</m:t>
            </m:r>
          </m:sup>
        </m:sSup>
      </m:oMath>
      <w:r w:rsidRPr="00500005">
        <w:t xml:space="preserve">. </w:t>
      </w:r>
      <w:r w:rsidR="001C2056">
        <w:t xml:space="preserve"> </w:t>
      </w:r>
      <w:r w:rsidRPr="00500005">
        <w:t xml:space="preserve">This number is nearly </w:t>
      </w:r>
      <m:oMath>
        <m:r>
          <m:rPr>
            <m:sty m:val="bi"/>
          </m:rPr>
          <w:rPr>
            <w:rFonts w:ascii="Cambria Math" w:hAnsi="Cambria Math"/>
          </w:rPr>
          <m:t>5,000</m:t>
        </m:r>
      </m:oMath>
      <w:r>
        <w:t xml:space="preserve"> billion </w:t>
      </w:r>
      <w:r w:rsidR="00DB2C5E">
        <w:t xml:space="preserve">billion </w:t>
      </w:r>
      <w:r>
        <w:t>bacteria.</w:t>
      </w:r>
    </w:p>
    <w:p w14:paraId="4F8BFCA9" w14:textId="77777777" w:rsidR="006C599E" w:rsidRDefault="006C599E" w:rsidP="00910212">
      <w:pPr>
        <w:pStyle w:val="ny-lesson-SFinsert-number-list"/>
        <w:numPr>
          <w:ilvl w:val="0"/>
          <w:numId w:val="0"/>
        </w:numPr>
        <w:ind w:left="1224"/>
      </w:pPr>
    </w:p>
    <w:p w14:paraId="4F8BFCAA" w14:textId="32403DD1" w:rsidR="008C6CF9" w:rsidRPr="00500005" w:rsidRDefault="008C6CF9" w:rsidP="00277F96">
      <w:pPr>
        <w:pStyle w:val="ny-lesson-SFinsert-number-list"/>
      </w:pPr>
      <w:r w:rsidRPr="00500005">
        <w:rPr>
          <w:i/>
        </w:rPr>
        <w:t>Bacillus cereus</w:t>
      </w:r>
      <w:r w:rsidRPr="00500005">
        <w:t xml:space="preserve"> is a soil-dwelling bacterium that sometimes causes food poisoning. </w:t>
      </w:r>
      <w:r w:rsidR="00DB2C5E">
        <w:t xml:space="preserve"> </w:t>
      </w:r>
      <w:r w:rsidRPr="00500005">
        <w:t xml:space="preserve">Each cell divides to form two new cells every </w:t>
      </w:r>
      <m:oMath>
        <m:r>
          <m:rPr>
            <m:sty m:val="bi"/>
          </m:rPr>
          <w:rPr>
            <w:rFonts w:ascii="Cambria Math" w:hAnsi="Cambria Math"/>
          </w:rPr>
          <m:t>30</m:t>
        </m:r>
      </m:oMath>
      <w:r w:rsidRPr="00500005">
        <w:t xml:space="preserve"> minutes.  If a culture starts out with exactly </w:t>
      </w:r>
      <m:oMath>
        <m:r>
          <m:rPr>
            <m:sty m:val="bi"/>
          </m:rPr>
          <w:rPr>
            <w:rFonts w:ascii="Cambria Math" w:hAnsi="Cambria Math"/>
          </w:rPr>
          <m:t>100</m:t>
        </m:r>
      </m:oMath>
      <w:r w:rsidRPr="00500005">
        <w:t xml:space="preserve"> bacterial cells, how many bacteria will be present after</w:t>
      </w:r>
      <m:oMath>
        <m:r>
          <m:rPr>
            <m:sty m:val="bi"/>
          </m:rPr>
          <w:rPr>
            <w:rFonts w:ascii="Cambria Math" w:hAnsi="Cambria Math"/>
          </w:rPr>
          <m:t xml:space="preserve"> 3</m:t>
        </m:r>
      </m:oMath>
      <w:r w:rsidRPr="00500005">
        <w:t xml:space="preserve"> hours?</w:t>
      </w:r>
    </w:p>
    <w:p w14:paraId="4F8BFCAB" w14:textId="77777777" w:rsidR="008C6CF9" w:rsidRDefault="008C6CF9" w:rsidP="00277F96">
      <w:pPr>
        <w:pStyle w:val="ny-lesson-SFinsert-response"/>
        <w:ind w:left="1224"/>
      </w:pPr>
      <w:r w:rsidRPr="00500005">
        <w:t xml:space="preserve">The result is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6</m:t>
            </m:r>
          </m:sup>
        </m:sSup>
        <m:d>
          <m:dPr>
            <m:ctrlPr>
              <w:rPr>
                <w:rFonts w:ascii="Cambria Math" w:hAnsi="Cambria Math"/>
              </w:rPr>
            </m:ctrlPr>
          </m:dPr>
          <m:e>
            <m:r>
              <m:rPr>
                <m:sty m:val="bi"/>
              </m:rPr>
              <w:rPr>
                <w:rFonts w:ascii="Cambria Math" w:hAnsi="Cambria Math"/>
              </w:rPr>
              <m:t>100</m:t>
            </m:r>
          </m:e>
        </m:d>
        <m:r>
          <m:rPr>
            <m:sty m:val="bi"/>
          </m:rPr>
          <w:rPr>
            <w:rFonts w:ascii="Cambria Math" w:hAnsi="Cambria Math"/>
          </w:rPr>
          <m:t>=6400</m:t>
        </m:r>
      </m:oMath>
      <w:r w:rsidRPr="00500005">
        <w:t xml:space="preserve"> bacteria.  Students can do this by repeated multiplication, without much know</w:t>
      </w:r>
      <w:r>
        <w:t>ledge of exponential functions.</w:t>
      </w:r>
    </w:p>
    <w:p w14:paraId="4F8BFCAC" w14:textId="77777777" w:rsidR="006C599E" w:rsidRDefault="006C599E" w:rsidP="00910212">
      <w:pPr>
        <w:pStyle w:val="ny-lesson-SFinsert-number-list"/>
        <w:numPr>
          <w:ilvl w:val="0"/>
          <w:numId w:val="0"/>
        </w:numPr>
        <w:ind w:left="1224"/>
      </w:pPr>
    </w:p>
    <w:p w14:paraId="4F8BFCAD" w14:textId="2D91B685" w:rsidR="008C6CF9" w:rsidRPr="00500005" w:rsidRDefault="00277F96" w:rsidP="00BA4E87">
      <w:pPr>
        <w:pStyle w:val="ny-lesson-SFinsert-number-list"/>
      </w:pPr>
      <w:r w:rsidRPr="00500005">
        <w:rPr>
          <w:noProof/>
          <w:color w:val="auto"/>
        </w:rPr>
        <w:drawing>
          <wp:anchor distT="0" distB="0" distL="114300" distR="114300" simplePos="0" relativeHeight="251648000" behindDoc="0" locked="0" layoutInCell="1" allowOverlap="1" wp14:anchorId="4F8BFD27" wp14:editId="12DD7D21">
            <wp:simplePos x="0" y="0"/>
            <wp:positionH relativeFrom="margin">
              <wp:posOffset>727710</wp:posOffset>
            </wp:positionH>
            <wp:positionV relativeFrom="paragraph">
              <wp:posOffset>187960</wp:posOffset>
            </wp:positionV>
            <wp:extent cx="4168140" cy="142176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68140" cy="1421765"/>
                    </a:xfrm>
                    <a:prstGeom prst="rect">
                      <a:avLst/>
                    </a:prstGeom>
                    <a:noFill/>
                    <a:ln w="9525">
                      <a:noFill/>
                      <a:miter lim="800000"/>
                      <a:headEnd/>
                      <a:tailEnd/>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8C6CF9" w:rsidRPr="00500005">
        <w:t>Create a story to match each graph below:</w:t>
      </w:r>
    </w:p>
    <w:p w14:paraId="4F8BFCAF" w14:textId="77777777" w:rsidR="008C6CF9" w:rsidRPr="00500005" w:rsidRDefault="008C6CF9" w:rsidP="00330B19">
      <w:pPr>
        <w:pStyle w:val="ny-lesson-SFinsert-response"/>
        <w:ind w:left="1224"/>
      </w:pPr>
      <w:r w:rsidRPr="00500005">
        <w:t xml:space="preserve">Answers will vary.  </w:t>
      </w:r>
    </w:p>
    <w:p w14:paraId="4F8BFCB0" w14:textId="2697AF10" w:rsidR="008C6CF9" w:rsidRPr="00500005" w:rsidRDefault="008C6CF9" w:rsidP="00330B19">
      <w:pPr>
        <w:pStyle w:val="ny-lesson-SFinsert-response"/>
        <w:ind w:left="1224"/>
      </w:pPr>
      <w:r w:rsidRPr="00500005">
        <w:t xml:space="preserve">Sample story for (a): </w:t>
      </w:r>
      <w:r w:rsidR="00277F96">
        <w:t xml:space="preserve"> </w:t>
      </w:r>
      <w:r w:rsidRPr="00500005">
        <w:t xml:space="preserve">Bill received his paycheck and </w:t>
      </w:r>
      <w:r w:rsidR="00277F96">
        <w:t>did not</w:t>
      </w:r>
      <w:r w:rsidR="00277F96" w:rsidRPr="00500005">
        <w:t xml:space="preserve"> </w:t>
      </w:r>
      <w:r w:rsidRPr="00500005">
        <w:t>touch it for a few days.  Then</w:t>
      </w:r>
      <w:r w:rsidR="00F037E8">
        <w:t>,</w:t>
      </w:r>
      <w:r w:rsidRPr="00500005">
        <w:t xml:space="preserve"> he bought groceries and gas and stopped spending money.  After a few more days</w:t>
      </w:r>
      <w:r w:rsidR="00F037E8">
        <w:t>,</w:t>
      </w:r>
      <w:r w:rsidRPr="00500005">
        <w:t xml:space="preserve"> he spent </w:t>
      </w:r>
      <w:r w:rsidR="00F037E8">
        <w:t xml:space="preserve">almost </w:t>
      </w:r>
      <w:r w:rsidRPr="00500005">
        <w:t>all</w:t>
      </w:r>
      <w:r w:rsidR="00F037E8">
        <w:t xml:space="preserve"> of</w:t>
      </w:r>
      <w:r w:rsidRPr="00500005">
        <w:t xml:space="preserve"> his remaining money on a new jet ski.  A few days later he received his paycheck.  </w:t>
      </w:r>
    </w:p>
    <w:p w14:paraId="4F8BFCB1" w14:textId="77E09E0D" w:rsidR="008C6CF9" w:rsidRDefault="008C6CF9" w:rsidP="00330B19">
      <w:pPr>
        <w:pStyle w:val="ny-lesson-SFinsert-response"/>
        <w:ind w:left="1224"/>
      </w:pPr>
      <w:r w:rsidRPr="00500005">
        <w:t xml:space="preserve">Sample story for (b): </w:t>
      </w:r>
      <w:r w:rsidR="00277F96">
        <w:t xml:space="preserve"> </w:t>
      </w:r>
      <w:r w:rsidRPr="00500005">
        <w:t>Mary is riding a Ferris wheel</w:t>
      </w:r>
      <w:r>
        <w:t xml:space="preserve"> at a theme park.</w:t>
      </w:r>
    </w:p>
    <w:p w14:paraId="4F8BFCB4" w14:textId="77777777" w:rsidR="00330B19" w:rsidRDefault="00330B19" w:rsidP="008C6CF9">
      <w:pPr>
        <w:pStyle w:val="ny-lesson-SFinsert-response"/>
      </w:pPr>
    </w:p>
    <w:p w14:paraId="18FCE679" w14:textId="77777777" w:rsidR="00277F96" w:rsidRDefault="00277F96" w:rsidP="008C6CF9">
      <w:pPr>
        <w:pStyle w:val="ny-lesson-SFinsert-response"/>
      </w:pPr>
    </w:p>
    <w:p w14:paraId="39226D8D" w14:textId="77777777" w:rsidR="00277F96" w:rsidRDefault="00277F96" w:rsidP="008C6CF9">
      <w:pPr>
        <w:pStyle w:val="ny-lesson-SFinsert-response"/>
      </w:pPr>
    </w:p>
    <w:p w14:paraId="78D17989" w14:textId="77777777" w:rsidR="00277F96" w:rsidRDefault="00277F96" w:rsidP="008C6CF9">
      <w:pPr>
        <w:pStyle w:val="ny-lesson-SFinsert-response"/>
      </w:pPr>
    </w:p>
    <w:p w14:paraId="17306945" w14:textId="77777777" w:rsidR="00277F96" w:rsidRDefault="00277F96" w:rsidP="008C6CF9">
      <w:pPr>
        <w:pStyle w:val="ny-lesson-SFinsert-response"/>
      </w:pPr>
    </w:p>
    <w:p w14:paraId="37433024" w14:textId="77777777" w:rsidR="00277F96" w:rsidRDefault="00277F96" w:rsidP="008C6CF9">
      <w:pPr>
        <w:pStyle w:val="ny-lesson-SFinsert-response"/>
      </w:pPr>
    </w:p>
    <w:p w14:paraId="4F8BFCB5" w14:textId="77777777" w:rsidR="008C6CF9" w:rsidRPr="00500005" w:rsidRDefault="00460A02" w:rsidP="00330B19">
      <w:pPr>
        <w:pStyle w:val="ny-lesson-SFinsert-number-list"/>
      </w:pPr>
      <w:r>
        <w:rPr>
          <w:noProof/>
        </w:rPr>
        <w:lastRenderedPageBreak/>
        <w:pict w14:anchorId="4F8BFD29">
          <v:rect id="Rectangle 32" o:spid="_x0000_s1031" style="position:absolute;left:0;text-align:left;margin-left:0;margin-top:-5.4pt;width:417.6pt;height:478.8pt;z-index:-25165260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1vY+AIAABEGAAAOAAAAZHJzL2Uyb0RvYy54bWysVEtv2zAMvg/YfxB0d/2InRfqFG4CDwOK&#10;tmg79KzIcmJAljRJeW3Yfx8l22nQFTsMy0EhTfKj+Ink9c2x5WjPtGmkyHF8FWHEBJVVIzY5/vZS&#10;BlOMjCWiIlwKluMTM/hm8fnT9UHNWSK3kldMIwARZn5QOd5aq+ZhaOiWtcRcScUEGGupW2JB1Zuw&#10;0uQA6C0PkygahwepK6UlZcbA11VnxAuPX9eM2oe6NswinmO4m/Wn9ufaneHimsw3mqhtQ/trkH+4&#10;RUsaAUnPUCtiCdrp5g+otqFaGlnbKyrbUNZ1Q5mvAaqJo3fVPG+JYr4WIMeoM03m/8HS+/2jRk2V&#10;41GCkSAtvNETsEbEhjME34CggzJz8HtWj7rXDIiu2mOtW/cPdaCjJ/V0JpUdLaLwMRtFoywB7inY&#10;xmmczGYeNXwLV9rYL0y2yAk51pDfk0n2d8ZCSnAdXFw2IcuGc/9yXKADtF06jjIfYSRvKmd1fkZv&#10;1kuu0Z7A46flOEmmrhxAu3ADjQvnDfeFbL3Uvd3PsiiS8Wq0ClbT2SRI1ywJpmWUBrdFmsXLyaSM&#10;V5NfXQ+5cv2D/1xmk6SYZLNgXGRxkMbRNCiKKAlWZREVUVouZ+mtD4LUQ9LQcdyx6iV74sxdhYsn&#10;VsPzAI9JV6AbDHauilDKhI0705ZUrCs2i+A31DpE+Mo9oEOugaQzdg8weHYgA3ZHWe/v+fFzdQ6O&#10;/naxLpgNET6zFPYc3DZC6o8AOFTVZ+784foX1DhxLasTNK+W3VQbRcsGGuiOGPtINIwxNB2sJvsA&#10;R80lNIrsJYy2Uv/46Lvzh+kCK0YHWAs5Nt93RDOM+FcBczeL09TtEa+k8NKg6EvL+tIidu1SQvPF&#10;sAQV9aLzt3wQay3bV9hghcsKJiIo5M4xtXpQlrZbV7ADKSsK7wa7QxF7J54VdeCOVTcgL8dXolU/&#10;RRZ6614OK4TM3w1T5+sihSx2VtaNn7Q3Xnu+Ye/4xul3pFtsl7r3etvki98AAAD//wMAUEsDBBQA&#10;BgAIAAAAIQC50At43gAAAAgBAAAPAAAAZHJzL2Rvd25yZXYueG1sTI9BS8QwEIXvgv8hjODNTdvV&#10;pdSmiwoiCkKtitdsM7bFZlKa7Db665096W3mveHN98pttKM44OwHRwrSVQICqXVmoE7B2+v9RQ7C&#10;B01Gj45QwTd62FanJ6UujFvoBQ9N6ASHkC+0gj6EqZDStz1a7VduQmLv081WB17nTppZLxxuR5kl&#10;yUZaPRB/6PWEdz22X83eKqjzn/iePy63m8vmeV138SE+1R9KnZ/Fm2sQAWP4O4YjPqNDxUw7tyfj&#10;xaiAiwRW0wwEu/n6iocdC0mWpiCrUv4vUP0CAAD//wMAUEsBAi0AFAAGAAgAAAAhALaDOJL+AAAA&#10;4QEAABMAAAAAAAAAAAAAAAAAAAAAAFtDb250ZW50X1R5cGVzXS54bWxQSwECLQAUAAYACAAAACEA&#10;OP0h/9YAAACUAQAACwAAAAAAAAAAAAAAAAAvAQAAX3JlbHMvLnJlbHNQSwECLQAUAAYACAAAACEA&#10;X/Nb2PgCAAARBgAADgAAAAAAAAAAAAAAAAAuAgAAZHJzL2Uyb0RvYy54bWxQSwECLQAUAAYACAAA&#10;ACEAudALeN4AAAAIAQAADwAAAAAAAAAAAAAAAABSBQAAZHJzL2Rvd25yZXYueG1sUEsFBgAAAAAE&#10;AAQA8wAAAF0GAAAAAA==&#10;" filled="f" strokecolor="#4f6228" strokeweight="1.15pt">
            <w10:wrap anchorx="margin"/>
          </v:rect>
        </w:pict>
      </w:r>
      <w:r w:rsidR="008C6CF9" w:rsidRPr="00500005">
        <w:t>Consider the following story about skydiving</w:t>
      </w:r>
      <w:r w:rsidR="00BA4E87" w:rsidRPr="00500005">
        <w:t xml:space="preserve">: </w:t>
      </w:r>
    </w:p>
    <w:p w14:paraId="4F8BFCB6" w14:textId="115E8388" w:rsidR="008C6CF9" w:rsidRPr="00500005" w:rsidRDefault="008C6CF9" w:rsidP="00BA4E87">
      <w:pPr>
        <w:pStyle w:val="ny-lesson-SFinsert-number-list"/>
        <w:numPr>
          <w:ilvl w:val="0"/>
          <w:numId w:val="0"/>
        </w:numPr>
        <w:ind w:left="1224"/>
      </w:pPr>
      <w:r w:rsidRPr="00500005">
        <w:t xml:space="preserve">Julie gets into an airplane and waits on the tarmac for </w:t>
      </w:r>
      <m:oMath>
        <m:r>
          <m:rPr>
            <m:sty m:val="bi"/>
          </m:rPr>
          <w:rPr>
            <w:rFonts w:ascii="Cambria Math" w:hAnsi="Cambria Math"/>
          </w:rPr>
          <m:t>2</m:t>
        </m:r>
      </m:oMath>
      <w:r w:rsidRPr="00500005">
        <w:t xml:space="preserve"> minutes before it takes off.  The airplane climbs to </w:t>
      </w:r>
      <m:oMath>
        <m:r>
          <m:rPr>
            <m:sty m:val="bi"/>
          </m:rPr>
          <w:rPr>
            <w:rFonts w:ascii="Cambria Math" w:hAnsi="Cambria Math"/>
          </w:rPr>
          <m:t xml:space="preserve">10,000 </m:t>
        </m:r>
      </m:oMath>
      <w:r w:rsidRPr="00500005">
        <w:t>feet over the next</w:t>
      </w:r>
      <m:oMath>
        <m:r>
          <m:rPr>
            <m:sty m:val="bi"/>
          </m:rPr>
          <w:rPr>
            <w:rFonts w:ascii="Cambria Math" w:hAnsi="Cambria Math"/>
          </w:rPr>
          <m:t xml:space="preserve"> 15</m:t>
        </m:r>
      </m:oMath>
      <w:r w:rsidRPr="00500005">
        <w:t xml:space="preserve"> minutes.  After </w:t>
      </w:r>
      <m:oMath>
        <m:r>
          <m:rPr>
            <m:sty m:val="bi"/>
          </m:rPr>
          <w:rPr>
            <w:rFonts w:ascii="Cambria Math" w:hAnsi="Cambria Math"/>
          </w:rPr>
          <m:t>2</m:t>
        </m:r>
      </m:oMath>
      <w:r w:rsidRPr="00500005">
        <w:t xml:space="preserve"> minutes at that constant elevation, Julie jumps </w:t>
      </w:r>
      <w:r w:rsidR="00DB2C5E">
        <w:t xml:space="preserve">from the plane </w:t>
      </w:r>
      <w:r w:rsidRPr="00500005">
        <w:t xml:space="preserve">and free falls for </w:t>
      </w:r>
      <m:oMath>
        <m:r>
          <m:rPr>
            <m:sty m:val="bi"/>
          </m:rPr>
          <w:rPr>
            <w:rFonts w:ascii="Cambria Math" w:hAnsi="Cambria Math"/>
          </w:rPr>
          <m:t>45</m:t>
        </m:r>
      </m:oMath>
      <w:r w:rsidRPr="00500005">
        <w:t xml:space="preserve"> seconds until she reaches a height of </w:t>
      </w:r>
      <m:oMath>
        <m:r>
          <m:rPr>
            <m:sty m:val="bi"/>
          </m:rPr>
          <w:rPr>
            <w:rFonts w:ascii="Cambria Math" w:hAnsi="Cambria Math"/>
          </w:rPr>
          <m:t>5,000</m:t>
        </m:r>
      </m:oMath>
      <w:r w:rsidRPr="00500005">
        <w:t xml:space="preserve"> feet.  Deploying her chute, she slowly glides back to Earth over the next </w:t>
      </w:r>
      <m:oMath>
        <m:r>
          <m:rPr>
            <m:sty m:val="bi"/>
          </m:rPr>
          <w:rPr>
            <w:rFonts w:ascii="Cambria Math" w:hAnsi="Cambria Math"/>
          </w:rPr>
          <m:t>7</m:t>
        </m:r>
      </m:oMath>
      <w:r w:rsidRPr="00500005">
        <w:t xml:space="preserve"> minutes where she lands gently on the ground.</w:t>
      </w:r>
    </w:p>
    <w:p w14:paraId="4F8BFCB7" w14:textId="77777777" w:rsidR="008C6CF9" w:rsidRPr="00500005" w:rsidRDefault="008C6CF9" w:rsidP="00F42F1F">
      <w:pPr>
        <w:pStyle w:val="ny-lesson-SFinsert-number-list"/>
        <w:numPr>
          <w:ilvl w:val="1"/>
          <w:numId w:val="25"/>
        </w:numPr>
      </w:pPr>
      <w:r w:rsidRPr="00500005">
        <w:t>Draw an elevation versus time graph to represent Julie’s elevation with respect to time.</w:t>
      </w:r>
    </w:p>
    <w:p w14:paraId="4F8BFCB8" w14:textId="2EB828A3" w:rsidR="008C6CF9" w:rsidRPr="00500005" w:rsidRDefault="008C6CF9" w:rsidP="00F42F1F">
      <w:pPr>
        <w:pStyle w:val="ny-lesson-SFinsert-response"/>
        <w:ind w:left="1670"/>
      </w:pPr>
      <w:r w:rsidRPr="00500005">
        <w:t xml:space="preserve">The graph should depict the horizontal line </w:t>
      </w:r>
      <m:oMath>
        <m:r>
          <m:rPr>
            <m:sty m:val="bi"/>
          </m:rPr>
          <w:rPr>
            <w:rFonts w:ascii="Cambria Math" w:hAnsi="Cambria Math"/>
          </w:rPr>
          <m:t>y=0</m:t>
        </m:r>
      </m:oMath>
      <w:r w:rsidRPr="00500005">
        <w:t xml:space="preserve"> from</w:t>
      </w:r>
      <m:oMath>
        <m:r>
          <m:rPr>
            <m:sty m:val="bi"/>
          </m:rPr>
          <w:rPr>
            <w:rFonts w:ascii="Cambria Math" w:hAnsi="Cambria Math"/>
          </w:rPr>
          <m:t xml:space="preserve"> 0</m:t>
        </m:r>
      </m:oMath>
      <w:r w:rsidRPr="00500005">
        <w:t xml:space="preserve"> minutes to </w:t>
      </w:r>
      <m:oMath>
        <m:r>
          <m:rPr>
            <m:sty m:val="bi"/>
          </m:rPr>
          <w:rPr>
            <w:rFonts w:ascii="Cambria Math" w:hAnsi="Cambria Math"/>
          </w:rPr>
          <m:t>2</m:t>
        </m:r>
      </m:oMath>
      <w:r w:rsidRPr="00500005">
        <w:t xml:space="preserve"> minutes, a linear increase to </w:t>
      </w:r>
      <m:oMath>
        <m:r>
          <m:rPr>
            <m:sty m:val="bi"/>
          </m:rPr>
          <w:rPr>
            <w:rFonts w:ascii="Cambria Math" w:hAnsi="Cambria Math"/>
          </w:rPr>
          <m:t xml:space="preserve">10,000 </m:t>
        </m:r>
      </m:oMath>
      <w:r w:rsidR="00277F96" w:rsidRPr="00EA230F">
        <w:t>feet</w:t>
      </w:r>
      <m:oMath>
        <m:r>
          <m:rPr>
            <m:sty m:val="bi"/>
          </m:rPr>
          <w:rPr>
            <w:rFonts w:ascii="Cambria Math" w:hAnsi="Cambria Math"/>
          </w:rPr>
          <m:t xml:space="preserve"> </m:t>
        </m:r>
      </m:oMath>
      <w:r w:rsidRPr="00500005">
        <w:t xml:space="preserve">from </w:t>
      </w:r>
      <m:oMath>
        <m:r>
          <m:rPr>
            <m:sty m:val="bi"/>
          </m:rPr>
          <w:rPr>
            <w:rFonts w:ascii="Cambria Math" w:hAnsi="Cambria Math"/>
          </w:rPr>
          <m:t>2</m:t>
        </m:r>
      </m:oMath>
      <w:r w:rsidRPr="00500005">
        <w:t xml:space="preserve"> minutes to </w:t>
      </w:r>
      <m:oMath>
        <m:r>
          <m:rPr>
            <m:sty m:val="bi"/>
          </m:rPr>
          <w:rPr>
            <w:rFonts w:ascii="Cambria Math" w:hAnsi="Cambria Math"/>
          </w:rPr>
          <m:t>17</m:t>
        </m:r>
      </m:oMath>
      <w:r w:rsidRPr="00500005">
        <w:t xml:space="preserve"> minutes, a brief free fall (concave down) curve for </w:t>
      </w:r>
      <m:oMath>
        <m:r>
          <m:rPr>
            <m:sty m:val="bi"/>
          </m:rPr>
          <w:rPr>
            <w:rFonts w:ascii="Cambria Math" w:hAnsi="Cambria Math"/>
          </w:rPr>
          <m:t xml:space="preserve">45 </m:t>
        </m:r>
      </m:oMath>
      <w:r w:rsidRPr="00500005">
        <w:t xml:space="preserve">seconds, </w:t>
      </w:r>
      <w:r w:rsidRPr="00500005">
        <w:rPr>
          <w:iCs/>
        </w:rPr>
        <w:t>and then a leveled out concave up curve for the slow fall at the end</w:t>
      </w:r>
      <w:r w:rsidRPr="00500005">
        <w:t>.</w:t>
      </w:r>
    </w:p>
    <w:p w14:paraId="4F8BFCB9" w14:textId="77777777" w:rsidR="006C599E" w:rsidRDefault="006C599E" w:rsidP="00910212">
      <w:pPr>
        <w:pStyle w:val="ny-lesson-SFinsert-number-list"/>
        <w:numPr>
          <w:ilvl w:val="0"/>
          <w:numId w:val="0"/>
        </w:numPr>
        <w:ind w:left="1224"/>
      </w:pPr>
    </w:p>
    <w:p w14:paraId="4F8BFCBA" w14:textId="7C1ADF91" w:rsidR="008C6CF9" w:rsidRPr="00500005" w:rsidRDefault="008C6CF9" w:rsidP="00F42F1F">
      <w:pPr>
        <w:pStyle w:val="ny-lesson-SFinsert-number-list"/>
        <w:numPr>
          <w:ilvl w:val="1"/>
          <w:numId w:val="25"/>
        </w:numPr>
      </w:pPr>
      <w:r w:rsidRPr="00500005">
        <w:t xml:space="preserve">According to your graph, describe the manner in which the plane climbed to its elevation of </w:t>
      </w:r>
      <m:oMath>
        <m:r>
          <m:rPr>
            <m:sty m:val="bi"/>
          </m:rPr>
          <w:rPr>
            <w:rFonts w:ascii="Cambria Math" w:hAnsi="Cambria Math"/>
          </w:rPr>
          <m:t>10,000</m:t>
        </m:r>
      </m:oMath>
      <w:r w:rsidRPr="00500005">
        <w:t xml:space="preserve"> feet.</w:t>
      </w:r>
    </w:p>
    <w:p w14:paraId="4F8BFCBB" w14:textId="2DFFAA66" w:rsidR="008C6CF9" w:rsidRPr="00500005" w:rsidRDefault="008C6CF9" w:rsidP="00F42F1F">
      <w:pPr>
        <w:pStyle w:val="ny-lesson-SFinsert-response"/>
        <w:ind w:left="1670"/>
      </w:pPr>
      <w:r w:rsidRPr="00500005">
        <w:t xml:space="preserve">Answers will vary depending </w:t>
      </w:r>
      <w:r w:rsidR="00DB2C5E">
        <w:t xml:space="preserve">on the </w:t>
      </w:r>
      <w:r w:rsidRPr="00500005">
        <w:t xml:space="preserve">graph.  Example: </w:t>
      </w:r>
      <w:r w:rsidR="00277F96">
        <w:t xml:space="preserve"> </w:t>
      </w:r>
      <w:r w:rsidRPr="00500005">
        <w:t>I assumed that the plane climbed at a constant rate.</w:t>
      </w:r>
    </w:p>
    <w:p w14:paraId="4F8BFCBC" w14:textId="77777777" w:rsidR="006C599E" w:rsidRDefault="006C599E" w:rsidP="00910212">
      <w:pPr>
        <w:pStyle w:val="ny-lesson-SFinsert-number-list"/>
        <w:numPr>
          <w:ilvl w:val="0"/>
          <w:numId w:val="0"/>
        </w:numPr>
        <w:ind w:left="1224"/>
      </w:pPr>
    </w:p>
    <w:p w14:paraId="4F8BFCBD" w14:textId="77777777" w:rsidR="008C6CF9" w:rsidRPr="00745A07" w:rsidRDefault="008C6CF9" w:rsidP="00F42F1F">
      <w:pPr>
        <w:pStyle w:val="ny-lesson-SFinsert-number-list"/>
        <w:numPr>
          <w:ilvl w:val="1"/>
          <w:numId w:val="25"/>
        </w:numPr>
      </w:pPr>
      <w:r w:rsidRPr="00745A07">
        <w:t>What assumption(s) did you make about falling after she opened the parachute?</w:t>
      </w:r>
    </w:p>
    <w:p w14:paraId="4F8BFCBE" w14:textId="026F6EF3" w:rsidR="008C6CF9" w:rsidRPr="00500005" w:rsidRDefault="008C6CF9" w:rsidP="00F42F1F">
      <w:pPr>
        <w:pStyle w:val="ny-lesson-SFinsert-response"/>
        <w:ind w:left="1670"/>
      </w:pPr>
      <w:r w:rsidRPr="00500005">
        <w:t>Answers may vary.  Example: I assumed that her change in elevation slowed down suddenl</w:t>
      </w:r>
      <w:r w:rsidR="00DB2C5E">
        <w:t>y when she opened her parachute</w:t>
      </w:r>
      <w:r w:rsidRPr="00500005">
        <w:t xml:space="preserve"> and then was an almost constant rate of change until she reached the ground.</w:t>
      </w:r>
    </w:p>
    <w:p w14:paraId="4F8BFCBF" w14:textId="77777777" w:rsidR="006C599E" w:rsidRDefault="006C599E" w:rsidP="00910212">
      <w:pPr>
        <w:pStyle w:val="ny-lesson-SFinsert-number-list"/>
        <w:numPr>
          <w:ilvl w:val="0"/>
          <w:numId w:val="0"/>
        </w:numPr>
        <w:ind w:left="1224"/>
      </w:pPr>
    </w:p>
    <w:p w14:paraId="4F8BFCC0" w14:textId="532E13D5" w:rsidR="008C6CF9" w:rsidRPr="00500005" w:rsidRDefault="008C6CF9" w:rsidP="00F42F1F">
      <w:pPr>
        <w:pStyle w:val="ny-lesson-SFinsert-number-list"/>
      </w:pPr>
      <w:r w:rsidRPr="00500005">
        <w:t xml:space="preserve">Draw a graph of </w:t>
      </w:r>
      <w:r w:rsidR="00DB2C5E">
        <w:t xml:space="preserve">the </w:t>
      </w:r>
      <w:r w:rsidRPr="00500005">
        <w:t>number of bacteria versus time for the following story:</w:t>
      </w:r>
      <w:r w:rsidR="00C92F0B">
        <w:t xml:space="preserve"> </w:t>
      </w:r>
      <w:r w:rsidRPr="00500005">
        <w:t xml:space="preserve"> Dave is doing an experiment with a</w:t>
      </w:r>
      <w:r w:rsidR="00C92F0B">
        <w:t xml:space="preserve"> type of</w:t>
      </w:r>
      <w:r w:rsidRPr="00500005">
        <w:t xml:space="preserve"> bacteri</w:t>
      </w:r>
      <w:r w:rsidR="00C92F0B">
        <w:t>a</w:t>
      </w:r>
      <w:r w:rsidRPr="00500005">
        <w:t xml:space="preserve"> that he assumes divides </w:t>
      </w:r>
      <w:r w:rsidR="00DB2C5E">
        <w:t xml:space="preserve">in half </w:t>
      </w:r>
      <w:r w:rsidRPr="00500005">
        <w:t xml:space="preserve">exactly every </w:t>
      </w:r>
      <m:oMath>
        <m:r>
          <m:rPr>
            <m:sty m:val="bi"/>
          </m:rPr>
          <w:rPr>
            <w:rFonts w:ascii="Cambria Math" w:hAnsi="Cambria Math"/>
          </w:rPr>
          <m:t>30</m:t>
        </m:r>
      </m:oMath>
      <w:r w:rsidRPr="00500005">
        <w:t xml:space="preserve"> minutes.  He begins at </w:t>
      </w:r>
      <w:r w:rsidR="00C92F0B">
        <w:t xml:space="preserve">8:00 </w:t>
      </w:r>
      <w:r w:rsidRPr="00500005">
        <w:t>a</w:t>
      </w:r>
      <w:r w:rsidR="00C92F0B">
        <w:t>.</w:t>
      </w:r>
      <w:r w:rsidRPr="00500005">
        <w:t>m</w:t>
      </w:r>
      <w:r w:rsidR="00C92F0B">
        <w:t>.</w:t>
      </w:r>
      <w:r w:rsidRPr="00500005">
        <w:t xml:space="preserve"> with </w:t>
      </w:r>
      <m:oMath>
        <m:r>
          <m:rPr>
            <m:sty m:val="bi"/>
          </m:rPr>
          <w:rPr>
            <w:rFonts w:ascii="Cambria Math" w:hAnsi="Cambria Math"/>
          </w:rPr>
          <m:t>10</m:t>
        </m:r>
      </m:oMath>
      <w:r w:rsidRPr="00500005">
        <w:t xml:space="preserve"> bacteria in a Petri dish and waits for </w:t>
      </w:r>
      <m:oMath>
        <m:r>
          <m:rPr>
            <m:sty m:val="bi"/>
          </m:rPr>
          <w:rPr>
            <w:rFonts w:ascii="Cambria Math" w:hAnsi="Cambria Math"/>
          </w:rPr>
          <m:t>3</m:t>
        </m:r>
      </m:oMath>
      <w:r w:rsidRPr="00500005">
        <w:t xml:space="preserve"> hours.  At 11</w:t>
      </w:r>
      <w:r w:rsidR="00C92F0B">
        <w:t xml:space="preserve">:00 </w:t>
      </w:r>
      <w:r w:rsidRPr="00500005">
        <w:t>a</w:t>
      </w:r>
      <w:r w:rsidR="00C92F0B">
        <w:t>.</w:t>
      </w:r>
      <w:r w:rsidRPr="00500005">
        <w:t>m</w:t>
      </w:r>
      <w:r w:rsidR="00C92F0B">
        <w:t>.</w:t>
      </w:r>
      <w:r w:rsidRPr="00500005">
        <w:t>, he decides this is too large</w:t>
      </w:r>
      <w:r w:rsidR="00C92F0B">
        <w:t xml:space="preserve"> of</w:t>
      </w:r>
      <w:r w:rsidRPr="00500005">
        <w:t xml:space="preserve"> a sample and adds Chemical A to the dish, which kills half of the bacteria almost immediately.  The remaining bacteria continue to grow in the same way.  At noon, he adds Chemical B to observe its effects.  After observing the bacteria for two more hours, he observes that Chemical B seems to have cut the growth rate in half.</w:t>
      </w:r>
    </w:p>
    <w:p w14:paraId="4F8BFCC1" w14:textId="0CC7EB2F" w:rsidR="008C6CF9" w:rsidRDefault="008C6CF9" w:rsidP="00F42F1F">
      <w:pPr>
        <w:pStyle w:val="ny-lesson-SFinsert-response"/>
        <w:ind w:left="1224"/>
      </w:pPr>
      <w:r w:rsidRPr="00500005">
        <w:t xml:space="preserve">Answers vary somewhat, but the graph should include the information in the table below connected by some smooth curve.  There should be a sudden decrease from </w:t>
      </w:r>
      <m:oMath>
        <m:r>
          <m:rPr>
            <m:sty m:val="bi"/>
          </m:rPr>
          <w:rPr>
            <w:rFonts w:ascii="Cambria Math" w:hAnsi="Cambria Math"/>
          </w:rPr>
          <m:t>640</m:t>
        </m:r>
      </m:oMath>
      <w:r w:rsidRPr="00500005">
        <w:t xml:space="preserve"> to </w:t>
      </w:r>
      <m:oMath>
        <m:r>
          <m:rPr>
            <m:sty m:val="bi"/>
          </m:rPr>
          <w:rPr>
            <w:rFonts w:ascii="Cambria Math" w:hAnsi="Cambria Math"/>
          </w:rPr>
          <m:t>3</m:t>
        </m:r>
        <m:r>
          <m:rPr>
            <m:sty m:val="bi"/>
          </m:rPr>
          <w:rPr>
            <w:rFonts w:ascii="Cambria Math" w:hAnsi="Cambria Math"/>
          </w:rPr>
          <m:t>20</m:t>
        </m:r>
      </m:oMath>
      <w:r w:rsidRPr="00500005">
        <w:t xml:space="preserve"> after time </w:t>
      </w:r>
      <m:oMath>
        <m:r>
          <m:rPr>
            <m:sty m:val="bi"/>
          </m:rPr>
          <w:rPr>
            <w:rFonts w:ascii="Cambria Math" w:hAnsi="Cambria Math"/>
          </w:rPr>
          <m:t>3</m:t>
        </m:r>
      </m:oMath>
      <w:r w:rsidR="00277F96">
        <w:t xml:space="preserve"> (i.e., </w:t>
      </w:r>
      <m:oMath>
        <m:r>
          <m:rPr>
            <m:sty m:val="bi"/>
          </m:rPr>
          <w:rPr>
            <w:rFonts w:ascii="Cambria Math" w:hAnsi="Cambria Math"/>
          </w:rPr>
          <m:t>3</m:t>
        </m:r>
      </m:oMath>
      <w:r w:rsidR="00277F96">
        <w:t xml:space="preserve"> hours)</w:t>
      </w:r>
      <w:r w:rsidRPr="00500005">
        <w:t xml:space="preserve">, say around time </w:t>
      </w:r>
      <m:oMath>
        <m:r>
          <m:rPr>
            <m:sty m:val="bi"/>
          </m:rPr>
          <w:rPr>
            <w:rFonts w:ascii="Cambria Math" w:hAnsi="Cambria Math"/>
          </w:rPr>
          <m:t>3.01</m:t>
        </m:r>
      </m:oMath>
      <w:r w:rsidRPr="00500005">
        <w:t xml:space="preserve"> or sooner, giving a nearly vertical line.</w:t>
      </w:r>
    </w:p>
    <w:p w14:paraId="4F8BFCC2" w14:textId="4D98A262" w:rsidR="00330B19" w:rsidRPr="00500005" w:rsidRDefault="00330B19" w:rsidP="00330B19">
      <w:pPr>
        <w:pStyle w:val="ny-lesson-SFinsert-response-table"/>
      </w:pPr>
    </w:p>
    <w:tbl>
      <w:tblPr>
        <w:tblStyle w:val="TableGrid"/>
        <w:tblW w:w="0" w:type="auto"/>
        <w:jc w:val="center"/>
        <w:tblLook w:val="04A0" w:firstRow="1" w:lastRow="0" w:firstColumn="1" w:lastColumn="0" w:noHBand="0" w:noVBand="1"/>
      </w:tblPr>
      <w:tblGrid>
        <w:gridCol w:w="2270"/>
        <w:gridCol w:w="2499"/>
      </w:tblGrid>
      <w:tr w:rsidR="008C6CF9" w:rsidRPr="00C95A50" w14:paraId="4F8BFCC5" w14:textId="77777777" w:rsidTr="00330B19">
        <w:trPr>
          <w:trHeight w:val="267"/>
          <w:jc w:val="center"/>
        </w:trPr>
        <w:tc>
          <w:tcPr>
            <w:tcW w:w="2270" w:type="dxa"/>
            <w:vAlign w:val="center"/>
          </w:tcPr>
          <w:p w14:paraId="4F8BFCC3" w14:textId="4E7A3356" w:rsidR="006C599E" w:rsidRDefault="008C6CF9" w:rsidP="00330B19">
            <w:pPr>
              <w:pStyle w:val="ny-lesson-SFinsert-response-table"/>
              <w:jc w:val="center"/>
            </w:pPr>
            <w:r w:rsidRPr="00C95A50">
              <w:t>Time</w:t>
            </w:r>
            <w:r w:rsidR="00DB2C5E">
              <w:t xml:space="preserve"> (hours)</w:t>
            </w:r>
          </w:p>
        </w:tc>
        <w:tc>
          <w:tcPr>
            <w:tcW w:w="2499" w:type="dxa"/>
            <w:vAlign w:val="center"/>
          </w:tcPr>
          <w:p w14:paraId="4F8BFCC4" w14:textId="19DFC9E9" w:rsidR="006C599E" w:rsidRDefault="00DB2C5E" w:rsidP="00330B19">
            <w:pPr>
              <w:pStyle w:val="ny-lesson-SFinsert-response-table"/>
              <w:jc w:val="center"/>
            </w:pPr>
            <w:r>
              <w:t xml:space="preserve">Number of </w:t>
            </w:r>
            <w:r w:rsidR="008C6CF9" w:rsidRPr="00C95A50">
              <w:t>Bacteria</w:t>
            </w:r>
          </w:p>
        </w:tc>
      </w:tr>
      <w:tr w:rsidR="008C6CF9" w:rsidRPr="00C95A50" w14:paraId="4F8BFCC8" w14:textId="77777777" w:rsidTr="00330B19">
        <w:trPr>
          <w:trHeight w:val="267"/>
          <w:jc w:val="center"/>
        </w:trPr>
        <w:tc>
          <w:tcPr>
            <w:tcW w:w="2270" w:type="dxa"/>
            <w:vAlign w:val="center"/>
          </w:tcPr>
          <w:p w14:paraId="4F8BFCC6" w14:textId="77777777" w:rsidR="006C599E" w:rsidRPr="00910212" w:rsidRDefault="00D72B47" w:rsidP="00910212">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2499" w:type="dxa"/>
            <w:vAlign w:val="center"/>
          </w:tcPr>
          <w:p w14:paraId="4F8BFCC7" w14:textId="77777777" w:rsidR="006C599E" w:rsidRPr="00910212" w:rsidRDefault="00D72B47" w:rsidP="00910212">
            <w:pPr>
              <w:pStyle w:val="ny-lesson-SFinsert-response-table"/>
              <w:jc w:val="center"/>
              <w:rPr>
                <w:rFonts w:ascii="Cambria Math" w:hAnsi="Cambria Math"/>
                <w:oMath/>
              </w:rPr>
            </w:pPr>
            <m:oMathPara>
              <m:oMath>
                <m:r>
                  <m:rPr>
                    <m:sty m:val="bi"/>
                  </m:rPr>
                  <w:rPr>
                    <w:rFonts w:ascii="Cambria Math" w:hAnsi="Cambria Math"/>
                  </w:rPr>
                  <m:t>10</m:t>
                </m:r>
              </m:oMath>
            </m:oMathPara>
          </w:p>
        </w:tc>
      </w:tr>
      <w:tr w:rsidR="008C6CF9" w:rsidRPr="00C95A50" w14:paraId="4F8BFCCB" w14:textId="77777777" w:rsidTr="00330B19">
        <w:trPr>
          <w:trHeight w:val="267"/>
          <w:jc w:val="center"/>
        </w:trPr>
        <w:tc>
          <w:tcPr>
            <w:tcW w:w="2270" w:type="dxa"/>
            <w:vAlign w:val="center"/>
          </w:tcPr>
          <w:p w14:paraId="4F8BFCC9" w14:textId="77777777" w:rsidR="006C599E" w:rsidRPr="00910212" w:rsidRDefault="00D72B47" w:rsidP="00910212">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2499" w:type="dxa"/>
            <w:vAlign w:val="center"/>
          </w:tcPr>
          <w:p w14:paraId="4F8BFCCA" w14:textId="77777777" w:rsidR="006C599E" w:rsidRPr="00910212" w:rsidRDefault="00D72B47" w:rsidP="00910212">
            <w:pPr>
              <w:pStyle w:val="ny-lesson-SFinsert-response-table"/>
              <w:jc w:val="center"/>
              <w:rPr>
                <w:rFonts w:ascii="Cambria Math" w:hAnsi="Cambria Math"/>
                <w:oMath/>
              </w:rPr>
            </w:pPr>
            <m:oMathPara>
              <m:oMath>
                <m:r>
                  <m:rPr>
                    <m:sty m:val="bi"/>
                  </m:rPr>
                  <w:rPr>
                    <w:rFonts w:ascii="Cambria Math" w:hAnsi="Cambria Math"/>
                  </w:rPr>
                  <m:t>40</m:t>
                </m:r>
              </m:oMath>
            </m:oMathPara>
          </w:p>
        </w:tc>
      </w:tr>
      <w:tr w:rsidR="008C6CF9" w:rsidRPr="00C95A50" w14:paraId="4F8BFCCE" w14:textId="77777777" w:rsidTr="00330B19">
        <w:trPr>
          <w:trHeight w:val="267"/>
          <w:jc w:val="center"/>
        </w:trPr>
        <w:tc>
          <w:tcPr>
            <w:tcW w:w="2270" w:type="dxa"/>
            <w:vAlign w:val="center"/>
          </w:tcPr>
          <w:p w14:paraId="4F8BFCCC" w14:textId="77777777" w:rsidR="006C599E" w:rsidRPr="00910212" w:rsidRDefault="00D72B47" w:rsidP="00910212">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2499" w:type="dxa"/>
            <w:vAlign w:val="center"/>
          </w:tcPr>
          <w:p w14:paraId="4F8BFCCD" w14:textId="77777777" w:rsidR="006C599E" w:rsidRPr="00910212" w:rsidRDefault="00D72B47" w:rsidP="00910212">
            <w:pPr>
              <w:pStyle w:val="ny-lesson-SFinsert-response-table"/>
              <w:jc w:val="center"/>
              <w:rPr>
                <w:rFonts w:ascii="Cambria Math" w:hAnsi="Cambria Math"/>
                <w:oMath/>
              </w:rPr>
            </w:pPr>
            <m:oMathPara>
              <m:oMath>
                <m:r>
                  <m:rPr>
                    <m:sty m:val="bi"/>
                  </m:rPr>
                  <w:rPr>
                    <w:rFonts w:ascii="Cambria Math" w:hAnsi="Cambria Math"/>
                  </w:rPr>
                  <m:t>160</m:t>
                </m:r>
              </m:oMath>
            </m:oMathPara>
          </w:p>
        </w:tc>
      </w:tr>
      <w:tr w:rsidR="008C6CF9" w:rsidRPr="00C95A50" w14:paraId="4F8BFCD1" w14:textId="77777777" w:rsidTr="00330B19">
        <w:trPr>
          <w:trHeight w:val="267"/>
          <w:jc w:val="center"/>
        </w:trPr>
        <w:tc>
          <w:tcPr>
            <w:tcW w:w="2270" w:type="dxa"/>
            <w:vAlign w:val="center"/>
          </w:tcPr>
          <w:p w14:paraId="4F8BFCCF" w14:textId="77777777" w:rsidR="006C599E" w:rsidRPr="00910212" w:rsidRDefault="00D72B47" w:rsidP="00910212">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2499" w:type="dxa"/>
            <w:vAlign w:val="center"/>
          </w:tcPr>
          <w:p w14:paraId="4F8BFCD0" w14:textId="77777777" w:rsidR="006C599E" w:rsidRPr="00910212" w:rsidRDefault="00D72B47" w:rsidP="00910212">
            <w:pPr>
              <w:pStyle w:val="ny-lesson-SFinsert-response-table"/>
              <w:jc w:val="center"/>
              <w:rPr>
                <w:rFonts w:ascii="Cambria Math" w:hAnsi="Cambria Math"/>
                <w:oMath/>
              </w:rPr>
            </w:pPr>
            <m:oMathPara>
              <m:oMath>
                <m:r>
                  <m:rPr>
                    <m:sty m:val="bi"/>
                  </m:rPr>
                  <w:rPr>
                    <w:rFonts w:ascii="Cambria Math" w:hAnsi="Cambria Math"/>
                  </w:rPr>
                  <m:t>640</m:t>
                </m:r>
              </m:oMath>
            </m:oMathPara>
          </w:p>
        </w:tc>
      </w:tr>
      <w:tr w:rsidR="008C6CF9" w:rsidRPr="00C95A50" w14:paraId="4F8BFCD4" w14:textId="77777777" w:rsidTr="00330B19">
        <w:trPr>
          <w:trHeight w:val="267"/>
          <w:jc w:val="center"/>
        </w:trPr>
        <w:tc>
          <w:tcPr>
            <w:tcW w:w="2270" w:type="dxa"/>
            <w:vAlign w:val="center"/>
          </w:tcPr>
          <w:p w14:paraId="4F8BFCD2" w14:textId="77777777" w:rsidR="006C599E" w:rsidRPr="00910212" w:rsidRDefault="00D72B47" w:rsidP="00910212">
            <w:pPr>
              <w:pStyle w:val="ny-lesson-SFinsert-response-table"/>
              <w:jc w:val="center"/>
              <w:rPr>
                <w:rFonts w:ascii="Cambria Math" w:hAnsi="Cambria Math"/>
                <w:oMath/>
              </w:rPr>
            </w:pPr>
            <m:oMathPara>
              <m:oMath>
                <m:r>
                  <m:rPr>
                    <m:sty m:val="bi"/>
                  </m:rPr>
                  <w:rPr>
                    <w:rFonts w:ascii="Cambria Math" w:hAnsi="Cambria Math"/>
                  </w:rPr>
                  <m:t>≤3.01</m:t>
                </m:r>
              </m:oMath>
            </m:oMathPara>
          </w:p>
        </w:tc>
        <w:tc>
          <w:tcPr>
            <w:tcW w:w="2499" w:type="dxa"/>
            <w:vAlign w:val="center"/>
          </w:tcPr>
          <w:p w14:paraId="4F8BFCD3" w14:textId="77777777" w:rsidR="006C599E" w:rsidRPr="00910212" w:rsidRDefault="00D72B47" w:rsidP="00910212">
            <w:pPr>
              <w:pStyle w:val="ny-lesson-SFinsert-response-table"/>
              <w:jc w:val="center"/>
              <w:rPr>
                <w:rFonts w:ascii="Cambria Math" w:hAnsi="Cambria Math"/>
                <w:oMath/>
              </w:rPr>
            </w:pPr>
            <m:oMathPara>
              <m:oMath>
                <m:r>
                  <m:rPr>
                    <m:sty m:val="bi"/>
                  </m:rPr>
                  <w:rPr>
                    <w:rFonts w:ascii="Cambria Math" w:hAnsi="Cambria Math"/>
                  </w:rPr>
                  <m:t>320</m:t>
                </m:r>
              </m:oMath>
            </m:oMathPara>
          </w:p>
        </w:tc>
      </w:tr>
      <w:tr w:rsidR="008C6CF9" w:rsidRPr="00C95A50" w14:paraId="4F8BFCD7" w14:textId="77777777" w:rsidTr="00330B19">
        <w:trPr>
          <w:trHeight w:val="258"/>
          <w:jc w:val="center"/>
        </w:trPr>
        <w:tc>
          <w:tcPr>
            <w:tcW w:w="2270" w:type="dxa"/>
            <w:vAlign w:val="center"/>
          </w:tcPr>
          <w:p w14:paraId="4F8BFCD5" w14:textId="77777777" w:rsidR="006C599E" w:rsidRPr="00910212" w:rsidRDefault="00D72B47" w:rsidP="00910212">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2499" w:type="dxa"/>
            <w:vAlign w:val="center"/>
          </w:tcPr>
          <w:p w14:paraId="4F8BFCD6" w14:textId="77777777" w:rsidR="006C599E" w:rsidRPr="00910212" w:rsidRDefault="00D72B47" w:rsidP="00910212">
            <w:pPr>
              <w:pStyle w:val="ny-lesson-SFinsert-response-table"/>
              <w:jc w:val="center"/>
              <w:rPr>
                <w:rFonts w:ascii="Cambria Math" w:hAnsi="Cambria Math"/>
                <w:oMath/>
              </w:rPr>
            </w:pPr>
            <m:oMathPara>
              <m:oMath>
                <m:r>
                  <m:rPr>
                    <m:sty m:val="bi"/>
                  </m:rPr>
                  <w:rPr>
                    <w:rFonts w:ascii="Cambria Math" w:hAnsi="Cambria Math"/>
                  </w:rPr>
                  <m:t>1280</m:t>
                </m:r>
              </m:oMath>
            </m:oMathPara>
          </w:p>
        </w:tc>
      </w:tr>
      <w:tr w:rsidR="008C6CF9" w:rsidRPr="00C95A50" w14:paraId="4F8BFCDA" w14:textId="77777777" w:rsidTr="00330B19">
        <w:trPr>
          <w:trHeight w:val="267"/>
          <w:jc w:val="center"/>
        </w:trPr>
        <w:tc>
          <w:tcPr>
            <w:tcW w:w="2270" w:type="dxa"/>
            <w:vAlign w:val="center"/>
          </w:tcPr>
          <w:p w14:paraId="4F8BFCD8" w14:textId="77777777" w:rsidR="006C599E" w:rsidRPr="00910212" w:rsidRDefault="00D72B47" w:rsidP="00910212">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2499" w:type="dxa"/>
            <w:vAlign w:val="center"/>
          </w:tcPr>
          <w:p w14:paraId="4F8BFCD9" w14:textId="77777777" w:rsidR="006C599E" w:rsidRPr="00910212" w:rsidRDefault="00D72B47" w:rsidP="00910212">
            <w:pPr>
              <w:pStyle w:val="ny-lesson-SFinsert-response-table"/>
              <w:jc w:val="center"/>
              <w:rPr>
                <w:rFonts w:ascii="Cambria Math" w:hAnsi="Cambria Math"/>
                <w:oMath/>
              </w:rPr>
            </w:pPr>
            <m:oMathPara>
              <m:oMath>
                <m:r>
                  <m:rPr>
                    <m:sty m:val="bi"/>
                  </m:rPr>
                  <w:rPr>
                    <w:rFonts w:ascii="Cambria Math" w:hAnsi="Cambria Math"/>
                  </w:rPr>
                  <m:t>2560</m:t>
                </m:r>
              </m:oMath>
            </m:oMathPara>
          </w:p>
        </w:tc>
      </w:tr>
      <w:tr w:rsidR="008C6CF9" w:rsidRPr="00C95A50" w14:paraId="4F8BFCDD" w14:textId="77777777" w:rsidTr="00330B19">
        <w:trPr>
          <w:trHeight w:val="277"/>
          <w:jc w:val="center"/>
        </w:trPr>
        <w:tc>
          <w:tcPr>
            <w:tcW w:w="2270" w:type="dxa"/>
            <w:vAlign w:val="center"/>
          </w:tcPr>
          <w:p w14:paraId="4F8BFCDB" w14:textId="77777777" w:rsidR="006C599E" w:rsidRPr="00910212" w:rsidRDefault="00D72B47" w:rsidP="00910212">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2499" w:type="dxa"/>
            <w:vAlign w:val="center"/>
          </w:tcPr>
          <w:p w14:paraId="4F8BFCDC" w14:textId="77777777" w:rsidR="006C599E" w:rsidRPr="00910212" w:rsidRDefault="00D72B47" w:rsidP="00910212">
            <w:pPr>
              <w:pStyle w:val="ny-lesson-SFinsert-response-table"/>
              <w:jc w:val="center"/>
              <w:rPr>
                <w:rFonts w:ascii="Cambria Math" w:hAnsi="Cambria Math"/>
                <w:oMath/>
              </w:rPr>
            </w:pPr>
            <m:oMathPara>
              <m:oMath>
                <m:r>
                  <m:rPr>
                    <m:sty m:val="bi"/>
                  </m:rPr>
                  <w:rPr>
                    <w:rFonts w:ascii="Cambria Math" w:hAnsi="Cambria Math"/>
                  </w:rPr>
                  <m:t>5120</m:t>
                </m:r>
              </m:oMath>
            </m:oMathPara>
          </w:p>
        </w:tc>
      </w:tr>
    </w:tbl>
    <w:p w14:paraId="4F8BFCDE" w14:textId="77777777" w:rsidR="008C6CF9" w:rsidRDefault="008C6CF9" w:rsidP="008C6CF9">
      <w:pPr>
        <w:pStyle w:val="ny-lesson-numbering"/>
        <w:widowControl/>
        <w:numPr>
          <w:ilvl w:val="0"/>
          <w:numId w:val="0"/>
        </w:numPr>
        <w:spacing w:line="240" w:lineRule="auto"/>
      </w:pPr>
    </w:p>
    <w:p w14:paraId="4F8BFCDF" w14:textId="6C96238B" w:rsidR="001C2056" w:rsidRDefault="001C2056" w:rsidP="008C6CF9">
      <w:pPr>
        <w:pStyle w:val="ny-lesson-numbering"/>
        <w:widowControl/>
        <w:numPr>
          <w:ilvl w:val="0"/>
          <w:numId w:val="0"/>
        </w:numPr>
        <w:spacing w:line="240" w:lineRule="auto"/>
      </w:pPr>
    </w:p>
    <w:p w14:paraId="4F8BFCE0" w14:textId="77777777" w:rsidR="00330B19" w:rsidRDefault="00330B19" w:rsidP="008C6CF9">
      <w:pPr>
        <w:pStyle w:val="ny-lesson-numbering"/>
        <w:widowControl/>
        <w:numPr>
          <w:ilvl w:val="0"/>
          <w:numId w:val="0"/>
        </w:numPr>
        <w:spacing w:line="240" w:lineRule="auto"/>
      </w:pPr>
    </w:p>
    <w:p w14:paraId="4F8BFCE1" w14:textId="77777777" w:rsidR="00330B19" w:rsidRDefault="00330B19" w:rsidP="008C6CF9">
      <w:pPr>
        <w:pStyle w:val="ny-lesson-numbering"/>
        <w:widowControl/>
        <w:numPr>
          <w:ilvl w:val="0"/>
          <w:numId w:val="0"/>
        </w:numPr>
        <w:spacing w:line="240" w:lineRule="auto"/>
      </w:pPr>
    </w:p>
    <w:p w14:paraId="4F8BFCE2" w14:textId="77777777" w:rsidR="00330B19" w:rsidRDefault="00330B19" w:rsidP="008C6CF9">
      <w:pPr>
        <w:pStyle w:val="ny-lesson-numbering"/>
        <w:widowControl/>
        <w:numPr>
          <w:ilvl w:val="0"/>
          <w:numId w:val="0"/>
        </w:numPr>
        <w:spacing w:line="240" w:lineRule="auto"/>
      </w:pPr>
    </w:p>
    <w:p w14:paraId="4F8BFCE3" w14:textId="77777777" w:rsidR="00330B19" w:rsidRDefault="00330B19" w:rsidP="008C6CF9">
      <w:pPr>
        <w:pStyle w:val="ny-lesson-numbering"/>
        <w:widowControl/>
        <w:numPr>
          <w:ilvl w:val="0"/>
          <w:numId w:val="0"/>
        </w:numPr>
        <w:spacing w:line="240" w:lineRule="auto"/>
      </w:pPr>
    </w:p>
    <w:p w14:paraId="4F8BFCE4" w14:textId="77777777" w:rsidR="00330B19" w:rsidRDefault="00330B19" w:rsidP="008C6CF9">
      <w:pPr>
        <w:pStyle w:val="ny-lesson-numbering"/>
        <w:widowControl/>
        <w:numPr>
          <w:ilvl w:val="0"/>
          <w:numId w:val="0"/>
        </w:numPr>
        <w:spacing w:line="240" w:lineRule="auto"/>
      </w:pPr>
    </w:p>
    <w:p w14:paraId="4F8BFCE5" w14:textId="77777777" w:rsidR="001C2056" w:rsidRDefault="001C2056" w:rsidP="008C6CF9">
      <w:pPr>
        <w:pStyle w:val="ny-lesson-numbering"/>
        <w:widowControl/>
        <w:numPr>
          <w:ilvl w:val="0"/>
          <w:numId w:val="0"/>
        </w:numPr>
        <w:spacing w:line="240" w:lineRule="auto"/>
      </w:pPr>
    </w:p>
    <w:p w14:paraId="4F8BFCE6" w14:textId="77777777" w:rsidR="006C599E" w:rsidRDefault="006C599E" w:rsidP="00910212">
      <w:pPr>
        <w:pStyle w:val="ny-lesson-SFinsert-number-list"/>
        <w:numPr>
          <w:ilvl w:val="0"/>
          <w:numId w:val="0"/>
        </w:numPr>
        <w:ind w:left="1224"/>
        <w:rPr>
          <w:color w:val="auto"/>
        </w:rPr>
      </w:pPr>
    </w:p>
    <w:p w14:paraId="4F8BFCE7" w14:textId="77777777" w:rsidR="008C6CF9" w:rsidRPr="00C95A50" w:rsidRDefault="00460A02" w:rsidP="00F42F1F">
      <w:pPr>
        <w:pStyle w:val="ny-lesson-SFinsert-number-list"/>
        <w:rPr>
          <w:i/>
        </w:rPr>
      </w:pPr>
      <w:r>
        <w:rPr>
          <w:noProof/>
        </w:rPr>
        <w:lastRenderedPageBreak/>
        <w:pict w14:anchorId="4F8BFD2A">
          <v:rect id="Rectangle 33" o:spid="_x0000_s1030" style="position:absolute;left:0;text-align:left;margin-left:0;margin-top:-6.25pt;width:417.6pt;height:212.4pt;z-index:-25165158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vx+AIAABEGAAAOAAAAZHJzL2Uyb0RvYy54bWysVEtv2zAMvg/YfxB0d/2InRfqFG4CDwOK&#10;tmg79KzIcmJAljRJeW3Yfx8l22nQFTsMy0EhTfKj+Ink9c2x5WjPtGmkyHF8FWHEBJVVIzY5/vZS&#10;BlOMjCWiIlwKluMTM/hm8fnT9UHNWSK3kldMIwARZn5QOd5aq+ZhaOiWtcRcScUEGGupW2JB1Zuw&#10;0uQA6C0PkygahwepK6UlZcbA11VnxAuPX9eM2oe6NswinmO4m/Wn9ufaneHimsw3mqhtQ/trkH+4&#10;RUsaAUnPUCtiCdrp5g+otqFaGlnbKyrbUNZ1Q5mvAaqJo3fVPG+JYr4WIMeoM03m/8HS+/2jRk2V&#10;49EII0FaeKMnYI2IDWcIvgFBB2Xm4PesHnWvGRBdtcdat+4f6kBHT+rpTCo7WkThYzaKRlkC3FOw&#10;JdMojcee9vAtXGljvzDZIifkWEN+TybZ3xkLKcF1cHHZhCwbzv3LcYEO0HbpOMp8hJG8qZzV+Rm9&#10;WS+5RnsCj5+W4ySZunIA7cINNC6cN9wXsvVS93Y/y6JIxqvRKlhNZ5MgXbMkmJZRGtwWaRYvJ5My&#10;Xk1+dT3kyvUP/nOZTZJiks2CcZHFQRpH06AooiRYlUVURGm5nKW3PghSD0lDx3HHqpfsiTN3FS6e&#10;WA3PAzwmXYFuMNi5KkIpEzbuTFtSsa7YLILfUOsQ4Sv3gA65BpLO2D3A4NmBDNgdZb2/58fP1Tk4&#10;+tvFumA2RPjMUthzcNsIqT8C4FBVn7nzh+tfUOPEtaxO0LxadlNtFC0baKA7Yuwj0TDG0HSwmuwD&#10;HDWX0CiylzDaSv3jo+/OH6YLrBgdYC3k2HzfEc0w4l8FzN0sTlO3R7ySwkuDoi8t60uL2LVLCc0X&#10;wxJU1IvO3/JBrLVsX2GDFS4rmIigkDvH1OpBWdpuXcEOpKwovBvsDkXsnXhW1IE7Vt2AvBxfiVb9&#10;FFnorXs5rBAyfzdMna+LFLLYWVk3ftLeeO35hr3jG6ffkW6xXere622TL34DAAD//wMAUEsDBBQA&#10;BgAIAAAAIQBFfTp43QAAAAYBAAAPAAAAZHJzL2Rvd25yZXYueG1sTI9BS8QwFITvgv8hPMGbm7qt&#10;NdS+LiqIKAi1u+I128S22LyUJruN/nrjSY/DDDPflJtgRnbUsxssIVyuEmCaWqsG6hB224cLAcx5&#10;SUqOljTCl3awqU5PSlkou9CrPja+Y7GEXCEReu+ngnPX9tpIt7KTpuh92NlIH+XccTXLJZabka+T&#10;JOdGDhQXejnp+163n83BINTiO7yJp+Uuz5qXtO7CY3iu3xHPz8LtDTCvg/8Lwy9+RIcqMu3tgZRj&#10;I0I84hHya2DRFOnVGtgeIctECrwq+X/86gcAAP//AwBQSwECLQAUAAYACAAAACEAtoM4kv4AAADh&#10;AQAAEwAAAAAAAAAAAAAAAAAAAAAAW0NvbnRlbnRfVHlwZXNdLnhtbFBLAQItABQABgAIAAAAIQA4&#10;/SH/1gAAAJQBAAALAAAAAAAAAAAAAAAAAC8BAABfcmVscy8ucmVsc1BLAQItABQABgAIAAAAIQAy&#10;9bvx+AIAABEGAAAOAAAAAAAAAAAAAAAAAC4CAABkcnMvZTJvRG9jLnhtbFBLAQItABQABgAIAAAA&#10;IQBFfTp43QAAAAYBAAAPAAAAAAAAAAAAAAAAAFIFAABkcnMvZG93bnJldi54bWxQSwUGAAAAAAQA&#10;BADzAAAAXAYAAAAA&#10;" filled="f" strokecolor="#4f6228" strokeweight="1.15pt">
            <w10:wrap anchorx="margin"/>
          </v:rect>
        </w:pict>
      </w:r>
      <w:r w:rsidR="008C6CF9" w:rsidRPr="00C95A50">
        <w:t>Decide how to label the vertica</w:t>
      </w:r>
      <w:r w:rsidR="008C6CF9">
        <w:t xml:space="preserve">l axis so that you can graph </w:t>
      </w:r>
      <w:r w:rsidR="008C6CF9" w:rsidRPr="00C95A50">
        <w:t xml:space="preserve">the data set on the axes below.  Graph the data set and draw a curve through the data points. </w:t>
      </w:r>
    </w:p>
    <w:tbl>
      <w:tblPr>
        <w:tblStyle w:val="TableGrid"/>
        <w:tblpPr w:leftFromText="180" w:rightFromText="180" w:vertAnchor="text" w:horzAnchor="page" w:tblpX="7179" w:tblpY="307"/>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654"/>
        <w:gridCol w:w="654"/>
      </w:tblGrid>
      <w:tr w:rsidR="00F42F1F" w:rsidRPr="001C2056" w14:paraId="4F8BFCEA" w14:textId="77777777" w:rsidTr="00910212">
        <w:trPr>
          <w:trHeight w:val="288"/>
        </w:trPr>
        <w:tc>
          <w:tcPr>
            <w:tcW w:w="654" w:type="dxa"/>
            <w:vAlign w:val="center"/>
          </w:tcPr>
          <w:p w14:paraId="4F8BFCE8" w14:textId="77777777" w:rsidR="006C599E" w:rsidRPr="00FB6705" w:rsidRDefault="00FB6705" w:rsidP="00910212">
            <w:pPr>
              <w:pStyle w:val="ny-lesson-SFinsert-table"/>
              <w:jc w:val="center"/>
              <w:rPr>
                <w:rFonts w:ascii="Cambria Math" w:hAnsi="Cambria Math"/>
                <w:oMath/>
              </w:rPr>
            </w:pPr>
            <m:oMathPara>
              <m:oMath>
                <m:r>
                  <m:rPr>
                    <m:sty m:val="bi"/>
                  </m:rPr>
                  <w:rPr>
                    <w:rFonts w:ascii="Cambria Math" w:hAnsi="Cambria Math"/>
                  </w:rPr>
                  <m:t>x</m:t>
                </m:r>
              </m:oMath>
            </m:oMathPara>
          </w:p>
        </w:tc>
        <w:tc>
          <w:tcPr>
            <w:tcW w:w="654" w:type="dxa"/>
            <w:vAlign w:val="center"/>
          </w:tcPr>
          <w:p w14:paraId="4F8BFCE9" w14:textId="77777777" w:rsidR="006C599E" w:rsidRPr="00FB6705" w:rsidRDefault="00FB6705" w:rsidP="00910212">
            <w:pPr>
              <w:pStyle w:val="ny-lesson-SFinsert-table"/>
              <w:jc w:val="center"/>
              <w:rPr>
                <w:rFonts w:ascii="Cambria Math" w:hAnsi="Cambria Math"/>
                <w:oMath/>
              </w:rPr>
            </w:pPr>
            <m:oMathPara>
              <m:oMath>
                <m:r>
                  <m:rPr>
                    <m:sty m:val="bi"/>
                  </m:rPr>
                  <w:rPr>
                    <w:rFonts w:ascii="Cambria Math" w:hAnsi="Cambria Math"/>
                  </w:rPr>
                  <m:t>y</m:t>
                </m:r>
              </m:oMath>
            </m:oMathPara>
          </w:p>
        </w:tc>
      </w:tr>
      <w:tr w:rsidR="00F42F1F" w:rsidRPr="001C2056" w14:paraId="4F8BFCED" w14:textId="77777777" w:rsidTr="00910212">
        <w:trPr>
          <w:trHeight w:val="288"/>
        </w:trPr>
        <w:tc>
          <w:tcPr>
            <w:tcW w:w="654" w:type="dxa"/>
            <w:vAlign w:val="center"/>
          </w:tcPr>
          <w:p w14:paraId="4F8BFCEB" w14:textId="77777777" w:rsidR="006C599E" w:rsidRPr="00FB6705" w:rsidRDefault="00FB6705" w:rsidP="00910212">
            <w:pPr>
              <w:pStyle w:val="ny-lesson-SFinsert-table"/>
              <w:jc w:val="center"/>
              <w:rPr>
                <w:rFonts w:ascii="Cambria Math" w:hAnsi="Cambria Math"/>
                <w:oMath/>
              </w:rPr>
            </w:pPr>
            <m:oMathPara>
              <m:oMath>
                <m:r>
                  <m:rPr>
                    <m:sty m:val="bi"/>
                  </m:rPr>
                  <w:rPr>
                    <w:rFonts w:ascii="Cambria Math" w:hAnsi="Cambria Math"/>
                  </w:rPr>
                  <m:t>0</m:t>
                </m:r>
              </m:oMath>
            </m:oMathPara>
          </w:p>
        </w:tc>
        <w:tc>
          <w:tcPr>
            <w:tcW w:w="654" w:type="dxa"/>
            <w:vAlign w:val="center"/>
          </w:tcPr>
          <w:p w14:paraId="4F8BFCEC" w14:textId="77777777" w:rsidR="006C599E" w:rsidRPr="00FB6705" w:rsidRDefault="00FB6705" w:rsidP="00910212">
            <w:pPr>
              <w:pStyle w:val="ny-lesson-SFinsert-table"/>
              <w:jc w:val="center"/>
              <w:rPr>
                <w:rFonts w:ascii="Cambria Math" w:hAnsi="Cambria Math"/>
                <w:oMath/>
              </w:rPr>
            </w:pPr>
            <m:oMathPara>
              <m:oMath>
                <m:r>
                  <m:rPr>
                    <m:sty m:val="bi"/>
                  </m:rPr>
                  <w:rPr>
                    <w:rFonts w:ascii="Cambria Math" w:hAnsi="Cambria Math"/>
                  </w:rPr>
                  <m:t>-1</m:t>
                </m:r>
              </m:oMath>
            </m:oMathPara>
          </w:p>
        </w:tc>
      </w:tr>
      <w:tr w:rsidR="00F42F1F" w:rsidRPr="001C2056" w14:paraId="4F8BFCF0" w14:textId="77777777" w:rsidTr="00910212">
        <w:trPr>
          <w:trHeight w:val="288"/>
        </w:trPr>
        <w:tc>
          <w:tcPr>
            <w:tcW w:w="654" w:type="dxa"/>
            <w:vAlign w:val="center"/>
          </w:tcPr>
          <w:p w14:paraId="4F8BFCEE" w14:textId="77777777" w:rsidR="006C599E" w:rsidRPr="00FB6705" w:rsidRDefault="00FB6705" w:rsidP="00910212">
            <w:pPr>
              <w:pStyle w:val="ny-lesson-SFinsert-table"/>
              <w:jc w:val="center"/>
              <w:rPr>
                <w:rFonts w:ascii="Cambria Math" w:hAnsi="Cambria Math"/>
                <w:oMath/>
              </w:rPr>
            </w:pPr>
            <m:oMathPara>
              <m:oMath>
                <m:r>
                  <m:rPr>
                    <m:sty m:val="bi"/>
                  </m:rPr>
                  <w:rPr>
                    <w:rFonts w:ascii="Cambria Math" w:hAnsi="Cambria Math"/>
                  </w:rPr>
                  <m:t>1</m:t>
                </m:r>
              </m:oMath>
            </m:oMathPara>
          </w:p>
        </w:tc>
        <w:tc>
          <w:tcPr>
            <w:tcW w:w="654" w:type="dxa"/>
            <w:vAlign w:val="center"/>
          </w:tcPr>
          <w:p w14:paraId="4F8BFCEF" w14:textId="77777777" w:rsidR="006C599E" w:rsidRPr="00FB6705" w:rsidRDefault="00FB6705" w:rsidP="00910212">
            <w:pPr>
              <w:pStyle w:val="ny-lesson-SFinsert-table"/>
              <w:jc w:val="center"/>
              <w:rPr>
                <w:rFonts w:ascii="Cambria Math" w:hAnsi="Cambria Math"/>
                <w:oMath/>
              </w:rPr>
            </w:pPr>
            <m:oMathPara>
              <m:oMath>
                <m:r>
                  <m:rPr>
                    <m:sty m:val="bi"/>
                  </m:rPr>
                  <w:rPr>
                    <w:rFonts w:ascii="Cambria Math" w:hAnsi="Cambria Math"/>
                  </w:rPr>
                  <m:t>-2</m:t>
                </m:r>
              </m:oMath>
            </m:oMathPara>
          </w:p>
        </w:tc>
      </w:tr>
      <w:tr w:rsidR="00F42F1F" w:rsidRPr="001C2056" w14:paraId="4F8BFCF3" w14:textId="77777777" w:rsidTr="00910212">
        <w:trPr>
          <w:trHeight w:val="288"/>
        </w:trPr>
        <w:tc>
          <w:tcPr>
            <w:tcW w:w="654" w:type="dxa"/>
            <w:vAlign w:val="center"/>
          </w:tcPr>
          <w:p w14:paraId="4F8BFCF1" w14:textId="77777777" w:rsidR="006C599E" w:rsidRPr="00FB6705" w:rsidRDefault="00FB6705" w:rsidP="00910212">
            <w:pPr>
              <w:pStyle w:val="ny-lesson-SFinsert-table"/>
              <w:jc w:val="center"/>
              <w:rPr>
                <w:rFonts w:ascii="Cambria Math" w:hAnsi="Cambria Math"/>
                <w:oMath/>
              </w:rPr>
            </w:pPr>
            <m:oMathPara>
              <m:oMath>
                <m:r>
                  <m:rPr>
                    <m:sty m:val="bi"/>
                  </m:rPr>
                  <w:rPr>
                    <w:rFonts w:ascii="Cambria Math" w:hAnsi="Cambria Math"/>
                  </w:rPr>
                  <m:t>2</m:t>
                </m:r>
              </m:oMath>
            </m:oMathPara>
          </w:p>
        </w:tc>
        <w:tc>
          <w:tcPr>
            <w:tcW w:w="654" w:type="dxa"/>
            <w:vAlign w:val="center"/>
          </w:tcPr>
          <w:p w14:paraId="4F8BFCF2" w14:textId="77777777" w:rsidR="006C599E" w:rsidRPr="00FB6705" w:rsidRDefault="00FB6705" w:rsidP="00910212">
            <w:pPr>
              <w:pStyle w:val="ny-lesson-SFinsert-table"/>
              <w:jc w:val="center"/>
              <w:rPr>
                <w:rFonts w:ascii="Cambria Math" w:hAnsi="Cambria Math"/>
                <w:oMath/>
              </w:rPr>
            </w:pPr>
            <m:oMathPara>
              <m:oMath>
                <m:r>
                  <m:rPr>
                    <m:sty m:val="bi"/>
                  </m:rPr>
                  <w:rPr>
                    <w:rFonts w:ascii="Cambria Math" w:hAnsi="Cambria Math"/>
                  </w:rPr>
                  <m:t>-4</m:t>
                </m:r>
              </m:oMath>
            </m:oMathPara>
          </w:p>
        </w:tc>
      </w:tr>
      <w:tr w:rsidR="00F42F1F" w:rsidRPr="001C2056" w14:paraId="4F8BFCF6" w14:textId="77777777" w:rsidTr="00910212">
        <w:trPr>
          <w:trHeight w:val="288"/>
        </w:trPr>
        <w:tc>
          <w:tcPr>
            <w:tcW w:w="654" w:type="dxa"/>
            <w:vAlign w:val="center"/>
          </w:tcPr>
          <w:p w14:paraId="4F8BFCF4" w14:textId="77777777" w:rsidR="006C599E" w:rsidRPr="00FB6705" w:rsidRDefault="00FB6705" w:rsidP="00910212">
            <w:pPr>
              <w:pStyle w:val="ny-lesson-SFinsert-table"/>
              <w:jc w:val="center"/>
              <w:rPr>
                <w:rFonts w:ascii="Cambria Math" w:hAnsi="Cambria Math"/>
                <w:oMath/>
              </w:rPr>
            </w:pPr>
            <m:oMathPara>
              <m:oMath>
                <m:r>
                  <m:rPr>
                    <m:sty m:val="bi"/>
                  </m:rPr>
                  <w:rPr>
                    <w:rFonts w:ascii="Cambria Math" w:hAnsi="Cambria Math"/>
                  </w:rPr>
                  <m:t>3</m:t>
                </m:r>
              </m:oMath>
            </m:oMathPara>
          </w:p>
        </w:tc>
        <w:tc>
          <w:tcPr>
            <w:tcW w:w="654" w:type="dxa"/>
            <w:vAlign w:val="center"/>
          </w:tcPr>
          <w:p w14:paraId="4F8BFCF5" w14:textId="77777777" w:rsidR="006C599E" w:rsidRPr="00FB6705" w:rsidRDefault="00FB6705" w:rsidP="00910212">
            <w:pPr>
              <w:pStyle w:val="ny-lesson-SFinsert-table"/>
              <w:jc w:val="center"/>
              <w:rPr>
                <w:rFonts w:ascii="Cambria Math" w:hAnsi="Cambria Math"/>
                <w:oMath/>
              </w:rPr>
            </w:pPr>
            <m:oMathPara>
              <m:oMath>
                <m:r>
                  <m:rPr>
                    <m:sty m:val="bi"/>
                  </m:rPr>
                  <w:rPr>
                    <w:rFonts w:ascii="Cambria Math" w:hAnsi="Cambria Math"/>
                  </w:rPr>
                  <m:t>-8</m:t>
                </m:r>
              </m:oMath>
            </m:oMathPara>
          </w:p>
        </w:tc>
      </w:tr>
      <w:tr w:rsidR="00F42F1F" w:rsidRPr="001C2056" w14:paraId="4F8BFCF9" w14:textId="77777777" w:rsidTr="00910212">
        <w:trPr>
          <w:trHeight w:val="288"/>
        </w:trPr>
        <w:tc>
          <w:tcPr>
            <w:tcW w:w="654" w:type="dxa"/>
            <w:vAlign w:val="center"/>
          </w:tcPr>
          <w:p w14:paraId="4F8BFCF7" w14:textId="77777777" w:rsidR="006C599E" w:rsidRPr="00FB6705" w:rsidRDefault="00FB6705" w:rsidP="00910212">
            <w:pPr>
              <w:pStyle w:val="ny-lesson-SFinsert-table"/>
              <w:jc w:val="center"/>
              <w:rPr>
                <w:rFonts w:ascii="Cambria Math" w:hAnsi="Cambria Math"/>
                <w:oMath/>
              </w:rPr>
            </w:pPr>
            <m:oMathPara>
              <m:oMath>
                <m:r>
                  <m:rPr>
                    <m:sty m:val="bi"/>
                  </m:rPr>
                  <w:rPr>
                    <w:rFonts w:ascii="Cambria Math" w:hAnsi="Cambria Math"/>
                  </w:rPr>
                  <m:t>4</m:t>
                </m:r>
              </m:oMath>
            </m:oMathPara>
          </w:p>
        </w:tc>
        <w:tc>
          <w:tcPr>
            <w:tcW w:w="654" w:type="dxa"/>
            <w:vAlign w:val="center"/>
          </w:tcPr>
          <w:p w14:paraId="4F8BFCF8" w14:textId="77777777" w:rsidR="006C599E" w:rsidRPr="00FB6705" w:rsidRDefault="00FB6705" w:rsidP="00910212">
            <w:pPr>
              <w:pStyle w:val="ny-lesson-SFinsert-table"/>
              <w:jc w:val="center"/>
              <w:rPr>
                <w:rFonts w:ascii="Cambria Math" w:hAnsi="Cambria Math"/>
                <w:oMath/>
              </w:rPr>
            </w:pPr>
            <m:oMathPara>
              <m:oMath>
                <m:r>
                  <m:rPr>
                    <m:sty m:val="bi"/>
                  </m:rPr>
                  <w:rPr>
                    <w:rFonts w:ascii="Cambria Math" w:hAnsi="Cambria Math"/>
                  </w:rPr>
                  <m:t>-16</m:t>
                </m:r>
              </m:oMath>
            </m:oMathPara>
          </w:p>
        </w:tc>
      </w:tr>
      <w:tr w:rsidR="00F42F1F" w:rsidRPr="001C2056" w14:paraId="4F8BFCFC" w14:textId="77777777" w:rsidTr="00910212">
        <w:trPr>
          <w:trHeight w:val="288"/>
        </w:trPr>
        <w:tc>
          <w:tcPr>
            <w:tcW w:w="654" w:type="dxa"/>
            <w:vAlign w:val="center"/>
          </w:tcPr>
          <w:p w14:paraId="4F8BFCFA" w14:textId="77777777" w:rsidR="006C599E" w:rsidRPr="00FB6705" w:rsidRDefault="00FB6705" w:rsidP="00910212">
            <w:pPr>
              <w:pStyle w:val="ny-lesson-SFinsert-table"/>
              <w:jc w:val="center"/>
              <w:rPr>
                <w:rFonts w:ascii="Cambria Math" w:hAnsi="Cambria Math"/>
                <w:oMath/>
              </w:rPr>
            </w:pPr>
            <m:oMathPara>
              <m:oMath>
                <m:r>
                  <m:rPr>
                    <m:sty m:val="bi"/>
                  </m:rPr>
                  <w:rPr>
                    <w:rFonts w:ascii="Cambria Math" w:hAnsi="Cambria Math"/>
                  </w:rPr>
                  <m:t>5</m:t>
                </m:r>
              </m:oMath>
            </m:oMathPara>
          </w:p>
        </w:tc>
        <w:tc>
          <w:tcPr>
            <w:tcW w:w="654" w:type="dxa"/>
            <w:vAlign w:val="center"/>
          </w:tcPr>
          <w:p w14:paraId="4F8BFCFB" w14:textId="77777777" w:rsidR="006C599E" w:rsidRPr="00FB6705" w:rsidRDefault="00FB6705" w:rsidP="00910212">
            <w:pPr>
              <w:pStyle w:val="ny-lesson-SFinsert-table"/>
              <w:jc w:val="center"/>
              <w:rPr>
                <w:rFonts w:ascii="Cambria Math" w:hAnsi="Cambria Math"/>
                <w:oMath/>
              </w:rPr>
            </w:pPr>
            <m:oMathPara>
              <m:oMath>
                <m:r>
                  <m:rPr>
                    <m:sty m:val="bi"/>
                  </m:rPr>
                  <w:rPr>
                    <w:rFonts w:ascii="Cambria Math" w:hAnsi="Cambria Math"/>
                  </w:rPr>
                  <m:t>-32</m:t>
                </m:r>
              </m:oMath>
            </m:oMathPara>
          </w:p>
        </w:tc>
      </w:tr>
      <w:tr w:rsidR="00F42F1F" w:rsidRPr="001C2056" w14:paraId="4F8BFCFF" w14:textId="77777777" w:rsidTr="00910212">
        <w:trPr>
          <w:trHeight w:val="288"/>
        </w:trPr>
        <w:tc>
          <w:tcPr>
            <w:tcW w:w="654" w:type="dxa"/>
            <w:vAlign w:val="center"/>
          </w:tcPr>
          <w:p w14:paraId="4F8BFCFD" w14:textId="77777777" w:rsidR="006C599E" w:rsidRPr="00FB6705" w:rsidRDefault="00FB6705" w:rsidP="00910212">
            <w:pPr>
              <w:pStyle w:val="ny-lesson-SFinsert-table"/>
              <w:jc w:val="center"/>
              <w:rPr>
                <w:rFonts w:ascii="Cambria Math" w:hAnsi="Cambria Math"/>
                <w:oMath/>
              </w:rPr>
            </w:pPr>
            <m:oMathPara>
              <m:oMath>
                <m:r>
                  <m:rPr>
                    <m:sty m:val="bi"/>
                  </m:rPr>
                  <w:rPr>
                    <w:rFonts w:ascii="Cambria Math" w:hAnsi="Cambria Math"/>
                  </w:rPr>
                  <m:t>6</m:t>
                </m:r>
              </m:oMath>
            </m:oMathPara>
          </w:p>
        </w:tc>
        <w:tc>
          <w:tcPr>
            <w:tcW w:w="654" w:type="dxa"/>
            <w:vAlign w:val="center"/>
          </w:tcPr>
          <w:p w14:paraId="4F8BFCFE" w14:textId="77777777" w:rsidR="006C599E" w:rsidRPr="00FB6705" w:rsidRDefault="00FB6705" w:rsidP="00910212">
            <w:pPr>
              <w:pStyle w:val="ny-lesson-SFinsert-table"/>
              <w:jc w:val="center"/>
              <w:rPr>
                <w:rFonts w:ascii="Cambria Math" w:hAnsi="Cambria Math"/>
                <w:oMath/>
              </w:rPr>
            </w:pPr>
            <m:oMathPara>
              <m:oMath>
                <m:r>
                  <m:rPr>
                    <m:sty m:val="bi"/>
                  </m:rPr>
                  <w:rPr>
                    <w:rFonts w:ascii="Cambria Math" w:hAnsi="Cambria Math"/>
                  </w:rPr>
                  <m:t>-64</m:t>
                </m:r>
              </m:oMath>
            </m:oMathPara>
          </w:p>
        </w:tc>
      </w:tr>
    </w:tbl>
    <w:p w14:paraId="4F8BFD00" w14:textId="77777777" w:rsidR="008C6CF9" w:rsidRPr="00375811" w:rsidRDefault="00F42F1F" w:rsidP="008C6CF9">
      <w:pPr>
        <w:pStyle w:val="ny-callout-hdr"/>
        <w:spacing w:line="240" w:lineRule="auto"/>
        <w:ind w:firstLine="2070"/>
      </w:pPr>
      <w:r>
        <w:rPr>
          <w:noProof/>
        </w:rPr>
        <w:drawing>
          <wp:inline distT="0" distB="0" distL="0" distR="0" wp14:anchorId="4F8BFD2B" wp14:editId="4F8BFD2C">
            <wp:extent cx="2091871" cy="20319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2113" cy="2032200"/>
                    </a:xfrm>
                    <a:prstGeom prst="rect">
                      <a:avLst/>
                    </a:prstGeom>
                    <a:noFill/>
                    <a:ln>
                      <a:noFill/>
                    </a:ln>
                  </pic:spPr>
                </pic:pic>
              </a:graphicData>
            </a:graphic>
          </wp:inline>
        </w:drawing>
      </w:r>
    </w:p>
    <w:p w14:paraId="4F8BFD01" w14:textId="0497E11A" w:rsidR="008C6CF9" w:rsidRPr="00222EA2" w:rsidRDefault="00277F96" w:rsidP="008C6CF9">
      <w:pPr>
        <w:pStyle w:val="ny-lesson-SFinsert-response"/>
        <w:ind w:firstLine="576"/>
      </w:pPr>
      <w:r>
        <w:t>(</w:t>
      </w:r>
      <w:r w:rsidR="008C6CF9" w:rsidRPr="00222EA2">
        <w:t xml:space="preserve">A sample graph is shown </w:t>
      </w:r>
      <w:r w:rsidR="008C6CF9">
        <w:t>above</w:t>
      </w:r>
      <w:r w:rsidRPr="00222EA2">
        <w:t>.</w:t>
      </w:r>
      <w:r>
        <w:t>)</w:t>
      </w:r>
    </w:p>
    <w:p w14:paraId="4F8BFD02" w14:textId="77777777" w:rsidR="008C6CF9" w:rsidRDefault="008C6CF9" w:rsidP="008C6CF9">
      <w:pPr>
        <w:pStyle w:val="ny-list-bullets"/>
        <w:numPr>
          <w:ilvl w:val="0"/>
          <w:numId w:val="0"/>
        </w:numPr>
        <w:spacing w:line="240" w:lineRule="auto"/>
        <w:ind w:left="1120" w:hanging="400"/>
        <w:rPr>
          <w:b/>
        </w:rPr>
      </w:pPr>
    </w:p>
    <w:p w14:paraId="4F8BFD03" w14:textId="77777777" w:rsidR="008C6CF9" w:rsidRDefault="008C6CF9" w:rsidP="008C6CF9">
      <w:pPr>
        <w:pStyle w:val="ny-list-bullets"/>
        <w:numPr>
          <w:ilvl w:val="0"/>
          <w:numId w:val="0"/>
        </w:numPr>
        <w:spacing w:line="240" w:lineRule="auto"/>
        <w:ind w:left="1120" w:hanging="400"/>
        <w:rPr>
          <w:b/>
        </w:rPr>
      </w:pPr>
    </w:p>
    <w:p w14:paraId="4F8BFD04" w14:textId="77777777" w:rsidR="008C6CF9" w:rsidRDefault="008C6CF9" w:rsidP="008C6CF9">
      <w:pPr>
        <w:pStyle w:val="ny-list-bullets"/>
        <w:numPr>
          <w:ilvl w:val="0"/>
          <w:numId w:val="0"/>
        </w:numPr>
        <w:spacing w:line="240" w:lineRule="auto"/>
        <w:ind w:left="1120" w:hanging="400"/>
        <w:rPr>
          <w:b/>
        </w:rPr>
      </w:pPr>
    </w:p>
    <w:p w14:paraId="4F8BFD05" w14:textId="77777777" w:rsidR="008C6CF9" w:rsidRDefault="008C6CF9" w:rsidP="008C6CF9">
      <w:pPr>
        <w:pStyle w:val="ny-callout-hdr"/>
        <w:spacing w:after="60" w:line="240" w:lineRule="auto"/>
      </w:pPr>
    </w:p>
    <w:p w14:paraId="4F8BFD06" w14:textId="77777777" w:rsidR="008C6CF9" w:rsidRPr="00654E62" w:rsidRDefault="008C6CF9" w:rsidP="008C6CF9">
      <w:pPr>
        <w:pStyle w:val="ny-lesson-header"/>
        <w:jc w:val="both"/>
        <w:rPr>
          <w:b w:val="0"/>
        </w:rPr>
      </w:pPr>
    </w:p>
    <w:p w14:paraId="4F8BFD07" w14:textId="77777777" w:rsidR="008C6CF9" w:rsidRPr="00442DB0" w:rsidRDefault="008C6CF9" w:rsidP="008C6CF9"/>
    <w:p w14:paraId="4F8BFD08" w14:textId="77777777" w:rsidR="00B67BF2" w:rsidRPr="008C6CF9" w:rsidRDefault="00B67BF2" w:rsidP="008C6CF9"/>
    <w:sectPr w:rsidR="00B67BF2" w:rsidRPr="008C6CF9" w:rsidSect="002323C2">
      <w:headerReference w:type="default" r:id="rId24"/>
      <w:footerReference w:type="default" r:id="rId25"/>
      <w:type w:val="continuous"/>
      <w:pgSz w:w="12240" w:h="15840"/>
      <w:pgMar w:top="1920" w:right="1600" w:bottom="1200" w:left="800" w:header="553" w:footer="1606" w:gutter="0"/>
      <w:pgNumType w:start="3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D380F" w14:textId="77777777" w:rsidR="00DE1C41" w:rsidRDefault="00DE1C41">
      <w:pPr>
        <w:spacing w:after="0" w:line="240" w:lineRule="auto"/>
      </w:pPr>
      <w:r>
        <w:separator/>
      </w:r>
    </w:p>
  </w:endnote>
  <w:endnote w:type="continuationSeparator" w:id="0">
    <w:p w14:paraId="3E6081A9" w14:textId="77777777" w:rsidR="00DE1C41" w:rsidRDefault="00DE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BFD36" w14:textId="69AD72CB" w:rsidR="00BA4E87" w:rsidRPr="00D91B91" w:rsidRDefault="00460A02" w:rsidP="00D91B91">
    <w:pPr>
      <w:pStyle w:val="Footer"/>
    </w:pPr>
    <w:r>
      <w:rPr>
        <w:noProof/>
      </w:rPr>
      <w:pict w14:anchorId="271E1CF9">
        <v:shapetype id="_x0000_t202" coordsize="21600,21600" o:spt="202" path="m,l,21600r21600,l21600,xe">
          <v:stroke joinstyle="miter"/>
          <v:path gradientshapeok="t" o:connecttype="rect"/>
        </v:shapetype>
        <v:shape id="Text Box 20" o:spid="_x0000_s2081" type="#_x0000_t202" style="position:absolute;margin-left:93.2pt;margin-top:31.35pt;width:293.4pt;height:27.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vI9QIAAB0GAAAOAAAAZHJzL2Uyb0RvYy54bWysVNuOnDgQfY+Uf7D8znBp01w0TETDEEWa&#10;7EbK5APcYBprwWZtz9CTKP+espnuue3Dajc8WIVdPj516nL54TiN6J4pzaUocHgRYMREKzsuDgX+&#10;dtt4KUbaUNHRUQpW4Aem8Yer9+8ulzlnkRzk2DGFAETofJkLPBgz576v24FNVF/ImQk47KWaqIFf&#10;dfA7RRdAn0Y/CoKtv0jVzUq2TGvYrddDfOXw+5615s++18ygscDAzbhVuXVvV//qkuYHReeBt480&#10;6H9gMVEu4NEzVE0NRXeKv4GaeKuklr25aOXky77nLXMxQDRh8CqarwOdmYsFxNHzWSb9+2DbP+6/&#10;KMS7Akcgj6AT5OiWHQ3aySOCLdBnmXUObl9ncDRH2Ic8u1j1fCPbvzQSshqoOLBSKbkMjHbAL7Q3&#10;/WdXVxxtQfbLZ9nBO/TOSAd07NVkxQM5EKADkYdzbiyXFjY3SbQNUzhq4WwTk83GkfNpfro9K20+&#10;MjkhaxRYQe4dOr2/0cayofnJxT4mZMPH0eV/FC82wHHdgbfhqj2zLFw6f2RBdp1ep8Qj0fbaI0Fd&#10;e2VTEW/bhElcb+qqqsOf9t2Q5APvOibsM6fSCsm/S91jka9FcS4uLUfeWThLSavDvhoVuqdQ2o37&#10;nOZw8uTmv6ThRIBYXoUURiTYRZnXbNPEIw2JvSwJUi8Is122DUhG6uZlSDdcsP8fEloKnMVRvBbT&#10;E+lXsQXuexsbzSduYHiMfCpwenaiuS3Ba9G51BrKx9V+JoWl/89SNGUZbSGLXp1mIMWeRV7aBMTb&#10;lSQOqyRpwjr5aak8L4kqTqIyiTNvW8ahR0KQriyDyKubMigD0lQZ2blLUFinknKtYbth7Qtz3B9d&#10;F4bnltvL7gGaRUmoZSh7mLFgDFJ9x2iBeVVg/fcdVQyj8ZOAhgMXczLUydifDCpauFpgg9FqVmYd&#10;gnez4ocBkNeWFrKEpuy56xfbvSuLx1aGGeRke5yXdsg9/3deT1P96hcAAAD//wMAUEsDBBQABgAI&#10;AAAAIQAaxw353gAAAAoBAAAPAAAAZHJzL2Rvd25yZXYueG1sTI9BT4NAEIXvJv6HzZh4s0tRAZGl&#10;aYyeTIwUDx4Xdgqk7Cyy2xb/veNJjy/vy5tvis1iR3HC2Q+OFKxXEQik1pmBOgUf9ctNBsIHTUaP&#10;jlDBN3rYlJcXhc6NO1OFp13oBI+Qz7WCPoQpl9K3PVrtV25C4m7vZqsDx7mTZtZnHrejjKMokVYP&#10;xBd6PeFTj+1hd7QKtp9UPQ9fb817ta+Gun6I6DU5KHV9tWwfQQRcwh8Mv/qsDiU7Ne5IxouRc5bc&#10;MaogiVMQDKTpbQyi4Wad3YMsC/n/hfIHAAD//wMAUEsBAi0AFAAGAAgAAAAhALaDOJL+AAAA4QEA&#10;ABMAAAAAAAAAAAAAAAAAAAAAAFtDb250ZW50X1R5cGVzXS54bWxQSwECLQAUAAYACAAAACEAOP0h&#10;/9YAAACUAQAACwAAAAAAAAAAAAAAAAAvAQAAX3JlbHMvLnJlbHNQSwECLQAUAAYACAAAACEATKdb&#10;yPUCAAAdBgAADgAAAAAAAAAAAAAAAAAuAgAAZHJzL2Uyb0RvYy54bWxQSwECLQAUAAYACAAAACEA&#10;GscN+d4AAAAKAQAADwAAAAAAAAAAAAAAAABPBQAAZHJzL2Rvd25yZXYueG1sUEsFBgAAAAAEAAQA&#10;8wAAAFoGAAAAAA==&#10;" filled="f" stroked="f">
          <v:textbox inset="0,0,0,0">
            <w:txbxContent>
              <w:p w14:paraId="42483CB6" w14:textId="04A7F371" w:rsidR="00E932F8" w:rsidRDefault="00E932F8" w:rsidP="00E932F8">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3</w:t>
                </w:r>
                <w:r>
                  <w:rPr>
                    <w:rFonts w:eastAsia="Myriad Pro" w:cstheme="minorHAnsi"/>
                    <w:b/>
                    <w:bCs/>
                    <w:color w:val="41343A"/>
                    <w:sz w:val="16"/>
                    <w:szCs w:val="16"/>
                  </w:rPr>
                  <w:t>:</w:t>
                </w:r>
                <w:r>
                  <w:rPr>
                    <w:rFonts w:eastAsia="Myriad Pro" w:cstheme="minorHAnsi"/>
                    <w:b/>
                    <w:bCs/>
                    <w:color w:val="41343A"/>
                    <w:sz w:val="16"/>
                    <w:szCs w:val="16"/>
                  </w:rPr>
                  <w:tab/>
                </w:r>
                <w:r w:rsidRPr="00E932F8">
                  <w:rPr>
                    <w:rFonts w:cstheme="minorHAnsi"/>
                    <w:color w:val="41343A"/>
                    <w:sz w:val="16"/>
                    <w:szCs w:val="16"/>
                  </w:rPr>
                  <w:t>Graphs of Exponential Functions</w:t>
                </w:r>
              </w:p>
              <w:p w14:paraId="684DF35F" w14:textId="19771C7E" w:rsidR="00E932F8" w:rsidRDefault="00E932F8" w:rsidP="00E932F8">
                <w:pPr>
                  <w:tabs>
                    <w:tab w:val="left" w:pos="1140"/>
                  </w:tabs>
                  <w:spacing w:after="0" w:line="185" w:lineRule="exact"/>
                  <w:ind w:left="1138" w:right="-43" w:hanging="1138"/>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460A02">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117E7AE0" w14:textId="77777777" w:rsidR="00E932F8" w:rsidRDefault="00E932F8" w:rsidP="00E932F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619D7B9C">
        <v:group id="Group 16" o:spid="_x0000_s2079" style="position:absolute;margin-left:86.45pt;margin-top:30.4pt;width:6.55pt;height:21.35pt;z-index:251785216"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HTgMAAN0HAAAOAAAAZHJzL2Uyb0RvYy54bWykVdtu2zAMfR+wfxD0uCF1nDhpYjQpilyK&#10;Ad1WoN0HKLJ8wWzJk5Q43bB/H0XZubTbMHR5cCiTJg8PRfLqel+VZCe0KZSc0fCiT4mQXCWFzGb0&#10;y+O6N6HEWCYTViopZvRJGHo9f/vmqqljMVC5KhOhCTiRJm7qGc2treMgMDwXFTMXqhYSlKnSFbNw&#10;1FmQaNaA96oMBv3+OGiUTmqtuDAG3i69ks7Rf5oKbj+nqRGWlDMK2Cw+NT437hnMr1icaVbnBW9h&#10;sFegqFghIejB1ZJZRra6eOGqKrhWRqX2gqsqUGlacIE5QDZh/1k2t1pta8wli5usPtAE1D7j6dVu&#10;+afdvSZFArUbUyJZBTXCsATOQE5TZzHY3Or6ob7XPkMQ7xT/akAdPNe7c+aNyab5qBLwx7ZWITn7&#10;VFfOBaRN9liDp0MNxN4SDi8nw3AyooSDZnAZhtHIl4jnUMcXH/F81X428J8Mp2gfsNjHQnwtHpcM&#10;XDJz5NH8H48POasFlsc4jjoepx2Pay2Eu7lk6JlEq45Gc8rhicZhNED169j7Aw0s5ltjb4VC+tnu&#10;zlh/8ROQsKhJW/tHaJK0KqEH3vdInwD/09A/21Y5GIad4bugNctJSz+0wcEMEJ35m05Gv/c37AzR&#10;nzM7+INyZh1Slnfg+V626EEizA2cPl6zWpnjTXkMHXDwAEYu07/aYqE6W//fhtAwSZ7PEE0JzJCN&#10;J6Zm1iFzIZxI8hl1bLhzpXbiUaHGHoHh7IEYR20pX1oNp1GL32vhA+ceMzqEdEhP6ivVuihLLHAp&#10;SQNAwkuPxKiySJzSgTE62yxKTXYMZuNgGK4HHaQzM5hBMkFnuWDJqpUtK0ovQ/ASmYUObglwvYzD&#10;78e0P11NVpOoFw3Gq17UXy57N+tF1BuvAdJyuFwsluFPR1IYxXmRJEI6dN0gDqN/a9B2JfgRehjF&#10;Z1mcJbvGX8vriVlwDgNJhly6f8wOJopvUD9ONip5gmbVym8W2IQg5Ep/p6SBrTKj5tuWaUFJ+UHC&#10;uJmGUeTWEB6i0SVQTvSpZnOqYZKDqxm1FK63ExfWr65trYssh0ghXjCpbmDEpoVrasTnUbUHmHgo&#10;4Q7BXNp955bU6Rmtjlt5/gsAAP//AwBQSwMEFAAGAAgAAAAhAO0nJFvfAAAACgEAAA8AAABkcnMv&#10;ZG93bnJldi54bWxMj01rwkAQhu+F/odlCr3V3SimGrMRkbYnKaiF0tuajEkwOxuyaxL/fcdTe5uX&#10;eXg/0vVoG9Fj52tHGqKJAoGUu6KmUsPX8f1lAcIHQ4VpHKGGG3pYZ48PqUkKN9Ae+0MoBZuQT4yG&#10;KoQ2kdLnFVrjJ65F4t/ZddYEll0pi84MbG4bOVUqltbUxAmVaXFbYX45XK2Gj8EMm1n01u8u5+3t&#10;5zj//N5FqPXz07hZgQg4hj8Y7vW5OmTc6eSuVHjRsH6dLhnVECuecAcWMY878aFmc5BZKv9PyH4B&#10;AAD//wMAUEsBAi0AFAAGAAgAAAAhALaDOJL+AAAA4QEAABMAAAAAAAAAAAAAAAAAAAAAAFtDb250&#10;ZW50X1R5cGVzXS54bWxQSwECLQAUAAYACAAAACEAOP0h/9YAAACUAQAACwAAAAAAAAAAAAAAAAAv&#10;AQAAX3JlbHMvLnJlbHNQSwECLQAUAAYACAAAACEA2dYxR04DAADdBwAADgAAAAAAAAAAAAAAAAAu&#10;AgAAZHJzL2Uyb0RvYy54bWxQSwECLQAUAAYACAAAACEA7SckW98AAAAKAQAADwAAAAAAAAAAAAAA&#10;AACoBQAAZHJzL2Rvd25yZXYueG1sUEsFBgAAAAAEAAQA8wAAALQGAAAAAA==&#10;">
          <v:shape id="Freeform 3" o:spid="_x0000_s2080"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w:r>
    <w:r w:rsidR="00E932F8">
      <w:rPr>
        <w:noProof/>
      </w:rPr>
      <w:drawing>
        <wp:anchor distT="0" distB="0" distL="114300" distR="114300" simplePos="0" relativeHeight="251660288" behindDoc="1" locked="0" layoutInCell="1" allowOverlap="1" wp14:anchorId="580C992A" wp14:editId="765CD0DF">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1768A856">
        <v:shape id="Text Box 13" o:spid="_x0000_s2078" type="#_x0000_t202" style="position:absolute;margin-left:294.95pt;margin-top:59.65pt;width:273.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0PsAIAALU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hX0&#10;7hIjQTro0QM7GHQrDwhUUJ+h1xmY3fdgaA6gB1uXq+7vJP2qkZCrhogtu1FKDg0jFcQX2pf+2dMR&#10;R1uQzfBBVuCH7Ix0QIdadbZ4UA4E6NCnx1NvbCwUlJfxIgoTuKJwFyZRArJ1QbLpda+0ecdkh6yQ&#10;YwW9d+hkf6fNaDqZWGdClrxtQU+yVjxTAOaoAd/w1N7ZKFw7f6RBuk7WSezF0XztxUFReDflKvbm&#10;ZbiYFZfFalWEP63fMM4aXlVMWDcTtcL4z1p3JPlIihO5tGx5ZeFsSFptN6tWoT0BapduHQtyZuY/&#10;D8PVC3J5kVIYxcFtlHrlPFl4cRnPvHQRJF4QprfpPIjTuCifp3THBfv3lNCQ43QWzUYy/Ta3wK3X&#10;uZGs4waGR8u7HCcnI5JZCq5F5VprCG9H+awUNvynUkC7p0Y7wlqOjmw1h81h/BuOzpbNG1k9AoWV&#10;BIYBGWHygdBI9R2jAaZIjvW3HVEMo/a9gG9gR84kqEnYTAIRFJ7mmBqF0XhYmXE47XrFtw1gj19N&#10;yBv4LDV3PH6K4/jFYDa4dI5zzA6f87Ozepq2y18AAAD//wMAUEsDBBQABgAIAAAAIQAJTgD54QAA&#10;AAwBAAAPAAAAZHJzL2Rvd25yZXYueG1sTI/BTsJAEIbvJr7DZky4GNlWFNvaLQGMcPJQ9AGW7tA2&#10;dGeb7gLVp3c46W0m/5d/vskXo+3EGQffOlIQTyMQSJUzLdUKvj7fHxIQPmgyunOECr7Rw6K4vcl1&#10;ZtyFSjzvQi24hHymFTQh9JmUvmrQaj91PRJnBzdYHXgdamkGfeFy28nHKJpLq1viC43ucd1gddyd&#10;rAJclu7n4+g3tly9rTeHlvBebpWa3I3LVxABx/AHw1Wf1aFgp707kfGiU/CcpCmjHMTpDMSViGfz&#10;FxB7np6SGGSRy/9PFL8AAAD//wMAUEsBAi0AFAAGAAgAAAAhALaDOJL+AAAA4QEAABMAAAAAAAAA&#10;AAAAAAAAAAAAAFtDb250ZW50X1R5cGVzXS54bWxQSwECLQAUAAYACAAAACEAOP0h/9YAAACUAQAA&#10;CwAAAAAAAAAAAAAAAAAvAQAAX3JlbHMvLnJlbHNQSwECLQAUAAYACAAAACEAsM89D7ACAAC1BQAA&#10;DgAAAAAAAAAAAAAAAAAuAgAAZHJzL2Uyb0RvYy54bWxQSwECLQAUAAYACAAAACEACU4A+eEAAAAM&#10;AQAADwAAAAAAAAAAAAAAAAAKBQAAZHJzL2Rvd25yZXYueG1sUEsFBgAAAAAEAAQA8wAAABgGAAAA&#10;AA==&#10;" filled="f" stroked="f">
          <v:textbox inset="0,0,0,0">
            <w:txbxContent>
              <w:p w14:paraId="7D7C4375" w14:textId="77777777" w:rsidR="00E932F8" w:rsidRDefault="00E932F8" w:rsidP="00E932F8">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w:r>
    <w:r w:rsidR="00E932F8">
      <w:rPr>
        <w:noProof/>
      </w:rPr>
      <w:drawing>
        <wp:anchor distT="0" distB="0" distL="114300" distR="114300" simplePos="0" relativeHeight="251658240" behindDoc="1" locked="0" layoutInCell="1" allowOverlap="1" wp14:anchorId="10A06379" wp14:editId="7414E010">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70" name="Picture 7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7D62970E">
        <v:shape id="Text Box 61" o:spid="_x0000_s2077" type="#_x0000_t202" style="position:absolute;margin-left:519.9pt;margin-top:37.65pt;width:19.8pt;height:13.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Vysg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xg7oOtqB5A&#10;wVKAwkCMMPjAaIT8gdEAQyTD6vueSIpR+4FDF5iJMxtyNrazQXgJVzOsMZrMtZ4m076XbNcA8tRn&#10;XFxDp9TMqti01BQFUDALGAyWzHGImclzvrZeT6N29Qs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NNJXKyAgAAsgUA&#10;AA4AAAAAAAAAAAAAAAAALgIAAGRycy9lMm9Eb2MueG1sUEsBAi0AFAAGAAgAAAAhACuQAujgAAAA&#10;DAEAAA8AAAAAAAAAAAAAAAAADAUAAGRycy9kb3ducmV2LnhtbFBLBQYAAAAABAAEAPMAAAAZBgAA&#10;AAA=&#10;" filled="f" stroked="f">
          <v:textbox inset="0,0,0,0">
            <w:txbxContent>
              <w:p w14:paraId="3BD932B6" w14:textId="77777777" w:rsidR="00E932F8" w:rsidRDefault="00E932F8" w:rsidP="00E932F8">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460A02">
                  <w:rPr>
                    <w:rFonts w:ascii="Calibri" w:eastAsia="Myriad Pro Black" w:hAnsi="Calibri" w:cs="Myriad Pro Black"/>
                    <w:b/>
                    <w:bCs/>
                    <w:noProof/>
                    <w:color w:val="617656"/>
                    <w:position w:val="1"/>
                  </w:rPr>
                  <w:t>31</w:t>
                </w:r>
                <w:r>
                  <w:rPr>
                    <w:rFonts w:ascii="Calibri" w:hAnsi="Calibri"/>
                    <w:b/>
                    <w:color w:val="617656"/>
                  </w:rPr>
                  <w:fldChar w:fldCharType="end"/>
                </w:r>
              </w:p>
            </w:txbxContent>
          </v:textbox>
          <w10:wrap type="through"/>
        </v:shape>
      </w:pict>
    </w:r>
    <w:r>
      <w:rPr>
        <w:noProof/>
      </w:rPr>
      <w:pict w14:anchorId="77294FE8">
        <v:group id="Group 62" o:spid="_x0000_s2075" style="position:absolute;margin-left:515.7pt;margin-top:51.1pt;width:28.8pt;height:7.05pt;z-index:251791360;mso-position-horizontal-relative:text;mso-position-vertical-relative:text;mso-width-relative:margin"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LTwMAANgHAAAOAAAAZHJzL2Uyb0RvYy54bWykVdtu2zAMfR+wfxD0uCH1NU5j1B2GXIoB&#10;uwHLPkCR5QtmS56kxOmG/fsoyc6tGzB0fXCpkCIPDyny7s2hbdCeSVULnuHgxseIcSrympcZ/rpZ&#10;T24xUprwnDSCsww/MoXf3L98cdd3KQtFJZqcSQROuEr7LsOV1l3qeYpWrCXqRnSMg7IQsiUajrL0&#10;ckl68N42Xuj7idcLmXdSUKYU/Lp0Snxv/RcFo/pTUSimUZNhwKbtV9rv1ny9+zuSlpJ0VU0HGOQZ&#10;KFpScwh6dLUkmqCdrJ+4amsqhRKFvqGi9URR1JTZHCCbwL/K5kGKXWdzKdO+7I40AbVXPD3bLf24&#10;/yxRnWc4CTHipIUa2bAIzkBO35Up2DzI7kv3WboMQXwv6DcFau9ab86lM0bb/oPIwR/ZaWHJORSy&#10;NS4gbXSwNXg81oAdNKLwY5RMZwlUioLqdj6Npq5EtII6PrlEq9V4LZq7O7Gx90jqYll8Ax6TDDSZ&#10;OvGo/o/HLxXpmC2PMhyNPEYjj2vJmOlclESOSms28qjOSTzTGJAKuH4mfX/mgaR0p/QDE5Z/sn+v&#10;tOv8HCRb1Xwo/ga4L9oGHsHrCfJREASzmfu6QpRHw2A0fOWhjY96NA2HYp1soKcunM386M/OgDRn&#10;aJyFJ2dQyXLESKoRNj3wATdIiJhZ49sO64QyTbIBbGNrgQcwMjn+xRZCX9u6O0MICUPkenxIjGB8&#10;bB0lHdEGmQlhRNRn2FBhzq3Ys42wGn3VvRDjpG34udU0TC4wOS1cMO5tdx9DGqRnleViXTeNLW3D&#10;DZAomDkkSjR1bpQGjJLldtFItCcwFmfJPIwWw7O5MIPxw3PrrGIkXw2yJnXjZAjeWGbh8Q4EmGds&#10;597PuT9f3a5u40kcJqtJ7C+Xk7frRTxJ1gBpGS0Xi2Xwy5AUxGlV5znjBt04g4P4397msA3c9DxO&#10;4YssLpJd27+nyXqXMCzJkMv432YHw8Q9TTdJtiJ/hGcqhVsqsARBqIT8gVEPCyXD6vuOSIZR847D&#10;pJkHcWw2kD3E01kIB3mu2Z5rCKfgKsMaQ3sbcaHd1tp1si4riBTYBuPiLUzXojbP2eJzqIYDDDsr&#10;2fVhcxlWndlP52drdVrI978BAAD//wMAUEsDBBQABgAIAAAAIQCWnW9D4QAAAA0BAAAPAAAAZHJz&#10;L2Rvd25yZXYueG1sTI/BTsMwEETvSPyDtUjcqO0EqhLiVFUFnCokWiTEzY23SdTYjmI3Sf+ezQlu&#10;M9qn2Zl8PdmWDdiHxjsFciGAoSu9aVyl4Ovw9rACFqJ2RrfeoYIrBlgXtze5zowf3ScO+1gxCnEh&#10;0wrqGLuM81DWaHVY+A4d3U6+tzqS7Stuej1SuG15IsSSW904+lDrDrc1luf9xSp4H/W4SeXrsDuf&#10;ttefw9PH906iUvd30+YFWMQp/sEw16fqUFCno784E1hLXqTykdhZJQmwGRGrZ9p3JCWXKfAi5/9X&#10;FL8AAAD//wMAUEsBAi0AFAAGAAgAAAAhALaDOJL+AAAA4QEAABMAAAAAAAAAAAAAAAAAAAAAAFtD&#10;b250ZW50X1R5cGVzXS54bWxQSwECLQAUAAYACAAAACEAOP0h/9YAAACUAQAACwAAAAAAAAAAAAAA&#10;AAAvAQAAX3JlbHMvLnJlbHNQSwECLQAUAAYACAAAACEAOdPgi08DAADYBwAADgAAAAAAAAAAAAAA&#10;AAAuAgAAZHJzL2Uyb0RvYy54bWxQSwECLQAUAAYACAAAACEAlp1vQ+EAAAANAQAADwAAAAAAAAAA&#10;AAAAAACpBQAAZHJzL2Rvd25yZXYueG1sUEsFBgAAAAAEAAQA8wAAALcGAAAAAA==&#10;">
          <v:shape id="Freeform 63" o:spid="_x0000_s2076"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a7pcQA&#10;AADbAAAADwAAAGRycy9kb3ducmV2LnhtbESP0WrCQBRE3wX/YbmFvummtdqQuglSLDYPCtp+wCV7&#10;m4Rm74bdNca/7xYEH4eZOcOsi9F0YiDnW8sKnuYJCOLK6pZrBd9fH7MUhA/IGjvLpOBKHop8Ollj&#10;pu2FjzScQi0ihH2GCpoQ+kxKXzVk0M9tTxy9H+sMhihdLbXDS4SbTj4nyUoabDkuNNjTe0PV7+ls&#10;FJR1ujfLQ3ne7lI5HLR/5ZfSKfX4MG7eQAQawz18a39qBasF/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u6XEAAAA2wAAAA8AAAAAAAAAAAAAAAAAmAIAAGRycy9k&#10;b3ducmV2LnhtbFBLBQYAAAAABAAEAPUAAACJAwAAAAA=&#10;" path="m,l526,e" filled="f" strokecolor="#76923c" strokeweight=".25pt">
            <v:path arrowok="t" o:connecttype="custom" o:connectlocs="0,0;340,0" o:connectangles="0,0"/>
          </v:shape>
          <w10:wrap type="through"/>
        </v:group>
      </w:pict>
    </w:r>
    <w:r>
      <w:rPr>
        <w:noProof/>
      </w:rPr>
      <w:pict w14:anchorId="077CB154">
        <v:group id="Group 64" o:spid="_x0000_s2073" style="position:absolute;margin-left:-.15pt;margin-top:20.35pt;width:492.4pt;height:.1pt;z-index:251786240;mso-position-horizontal-relative:text;mso-position-vertical-relative:text;mso-width-relative:margin;mso-height-relative:margin"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hcVgMAANkHAAAOAAAAZHJzL2Uyb0RvYy54bWykVW1v4zYM/j5g/0HQxw2pX+qkqVH3cIiT&#10;YsDt7oDLfoAiyy+YLXmSEqc37L+PouzUTXHA0BWoQ5k0+fAhRT58OHctOQltGiUzGt2ElAjJVdHI&#10;KqN/7HeLNSXGMlmwVkmR0Wdh6IfHn396GPpUxKpWbSE0ASfSpEOf0draPg0Cw2vRMXOjeiFBWSrd&#10;MQtHXQWFZgN479ogDsNVMChd9FpxYQy8zb2SPqL/shTcfilLIyxpMwrYLD41Pg/uGTw+sLTSrK8b&#10;PsJg70DRsUZC0IurnFlGjrp546pruFZGlfaGqy5QZdlwgTlANlF4lc2TVscec6nSoeovNAG1Vzy9&#10;2y3/fPqqSVNkdJVQIlkHNcKwBM5AztBXKdg86f5b/1X7DEH8pPifBtTBtd6dK29MDsPvqgB/7GgV&#10;knMudedcQNrkjDV4vtRAnC3h8HIVL2+TNZSKgy6K78YS8Rrq+OYjXm/Hz+7XCXSa+yZ2sAOW+mAI&#10;cATksoEuMy9Emv9H5Lea9QLrYxxJE5HLicidFsK1LlktPZdoNhFp5izONA6kAbLfx9+PiGApPxr7&#10;JBRWgJ0+Get7vwAJ61qM5d8D+WXXwjX4dUFCsg7xf7wpF6NoMvolIPuQDAQDjy4nT/FkhJ6icJWs&#10;nb9rX7eTmfMVz3xBGasJH6snyPwsR8wgEeYmTYj91SvjWmQP2KbGAg9g5PL7gS3Evrb134whNIyQ&#10;6+GhKYHhcfBp9Mw6ZC6EE8mQUaTCvejUSewVquxV80KQF20r51a+hDNUXg1fuADY3JegDuusrlLt&#10;mrbFKrTSQVmGjm+HwKi2KZwWD7o6bFpNTgzmYr7Ld9tblw14e2UG80cW6K0WrNiOsmVN62Wwb5Fc&#10;uL0jB+4e4+D7+z68366362SRxKvtIgnzfPFxt0kWq110t8xv880mj/5x0KIkrZuiENKhm4ZwlPy3&#10;uzmuAz8+L2P4VRZmnuwO/94mG7yGgVxALtMvZgfDxF9NP0kOqniGa6qV3yqwBUGolf5OyQAbJaPm&#10;ryPTgpL2NwmT5j5KEreC8JAs72I46LnmMNcwycFVRi2FDnfixvq1dex1U9UQKcKySvURxmvZuNuM&#10;+Dyq8QDDDiXcH5jLuOvcgpqf0eplIz/+CwAA//8DAFBLAwQUAAYACAAAACEAEHR81d0AAAAHAQAA&#10;DwAAAGRycy9kb3ducmV2LnhtbEyOzWrCQBSF94W+w3AL3ekkVVtNMxGRtisRqgVxd81ck2DmTsiM&#10;SXz7jqt2eX4450uXg6lFR62rLCuIxxEI4tzqigsFP/vP0RyE88gaa8uk4EYOltnjQ4qJtj1/U7fz&#10;hQgj7BJUUHrfJFK6vCSDbmwb4pCdbWvQB9kWUrfYh3FTy5coepUGKw4PJTa0Lim/7K5GwVeP/WoS&#10;f3Sby3l9O+5n28MmJqWen4bVOwhPg/8rwx0/oEMWmE72ytqJWsFoEooKptEbiBAv5tMZiNPdWIDM&#10;UvmfP/sFAAD//wMAUEsBAi0AFAAGAAgAAAAhALaDOJL+AAAA4QEAABMAAAAAAAAAAAAAAAAAAAAA&#10;AFtDb250ZW50X1R5cGVzXS54bWxQSwECLQAUAAYACAAAACEAOP0h/9YAAACUAQAACwAAAAAAAAAA&#10;AAAAAAAvAQAAX3JlbHMvLnJlbHNQSwECLQAUAAYACAAAACEAcNC4XFYDAADZBwAADgAAAAAAAAAA&#10;AAAAAAAuAgAAZHJzL2Uyb0RvYy54bWxQSwECLQAUAAYACAAAACEAEHR81d0AAAAHAQAADwAAAAAA&#10;AAAAAAAAAACwBQAAZHJzL2Rvd25yZXYueG1sUEsFBgAAAAAEAAQA8wAAALoGAAAAAA==&#10;">
          <v:shape id="Freeform 65" o:spid="_x0000_s2074"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0hsUA&#10;AADbAAAADwAAAGRycy9kb3ducmV2LnhtbESPQWvCQBSE7wX/w/IKvdWNQoOkbkQKgoc2oA30+pp9&#10;yaZm34bsaqK/3i0Uehxm5htmvZlsJy40+NaxgsU8AUFcOd1yo6D83D2vQPiArLFzTAqu5GGTzx7W&#10;mGk38oEux9CICGGfoQITQp9J6StDFv3c9cTRq91gMUQ5NFIPOEa47eQySVJpseW4YLCnN0PV6Xi2&#10;Cm77j69V8V0W78XP9ZQuRlN324NST4/T9hVEoCn8h//ae60gfYH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jSG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2C2516EB">
        <v:shape id="Text Box 67" o:spid="_x0000_s2072" type="#_x0000_t202" style="position:absolute;margin-left:-1.15pt;margin-top:63.5pt;width:165.6pt;height:7.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2bssgIAALM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dzjATtoEcP7GDQrTwg2IL6DL1Owe2+B0dzgH3os+Oq+ztZftVIyFVDxZbdKCWHhtEK8gvsTf/s&#10;6oijLchm+CAriEN3RjqgQ606WzwoBwJ06NPjqTc2lxI2w4BcBiEclXAWEJLEMxeCptPtXmnzjskO&#10;WSPDCnrv0On+ThubDU0nFxtMyIK3ret/K55tgOO4A7Hhqj2zWbh2/khIsl6sF5EXhfHai0ieezfF&#10;KvLiIpjP8st8tcqDnzZuEKUNryombJhJWkH0Z607inwUxUlcWra8snA2Ja22m1Wr0J6CtAv3HQty&#10;5uY/T8MVAbi8oBSEEbkNE6+IF3MvKqKZl8zJwiNBcpvEJEqivHhO6Y4L9u+U0JDhZBbORjH9lhtx&#10;32tuNO24geHR8i7Di5MTTa0E16JyrTWUt6N9Vgqb/lMpoN1To51grUZHtZrD5uDeRnBpw1s1b2T1&#10;CBJWEhQGYoTJB0Yj1XeMBpgiGdbfdlQxjNr3Ap6BHTmToSZjMxlUlHA1wwaj0VyZcTTtesW3DSCP&#10;D03IG3gqNXcqfsri+MBgMjgyxylmR8/5v/N6mrXLX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B4q2bssgIAALMFAAAO&#10;AAAAAAAAAAAAAAAAAC4CAABkcnMvZTJvRG9jLnhtbFBLAQItABQABgAIAAAAIQDyDHDp3gAAAAoB&#10;AAAPAAAAAAAAAAAAAAAAAAwFAABkcnMvZG93bnJldi54bWxQSwUGAAAAAAQABADzAAAAFwYAAAAA&#10;" filled="f" stroked="f">
          <v:textbox inset="0,0,0,0">
            <w:txbxContent>
              <w:p w14:paraId="0F41D6AD" w14:textId="77777777" w:rsidR="00E932F8" w:rsidRDefault="00E932F8" w:rsidP="00E932F8">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4"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w:r>
    <w:r w:rsidR="00E932F8">
      <w:rPr>
        <w:noProof/>
      </w:rPr>
      <w:drawing>
        <wp:anchor distT="0" distB="0" distL="114300" distR="114300" simplePos="0" relativeHeight="251656192" behindDoc="0" locked="0" layoutInCell="1" allowOverlap="1" wp14:anchorId="3E17945D" wp14:editId="29A394AB">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EB8C2" w14:textId="77777777" w:rsidR="00DE1C41" w:rsidRDefault="00DE1C41">
      <w:pPr>
        <w:spacing w:after="0" w:line="240" w:lineRule="auto"/>
      </w:pPr>
      <w:r>
        <w:separator/>
      </w:r>
    </w:p>
  </w:footnote>
  <w:footnote w:type="continuationSeparator" w:id="0">
    <w:p w14:paraId="7937A885" w14:textId="77777777" w:rsidR="00DE1C41" w:rsidRDefault="00DE1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BFD31" w14:textId="77777777" w:rsidR="00BA4E87" w:rsidRDefault="00460A02"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4F8BFD37">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Pr>
        <w:noProof/>
        <w:sz w:val="20"/>
        <w:szCs w:val="20"/>
      </w:rPr>
      <w:pict w14:anchorId="4F8BFD38">
        <v:shapetype id="_x0000_t202" coordsize="21600,21600" o:spt="202" path="m,l,21600r21600,l21600,xe">
          <v:stroke joinstyle="miter"/>
          <v:path gradientshapeok="t" o:connecttype="rect"/>
        </v:shapetype>
        <v:shape id="Text Box 56" o:spid="_x0000_s2069" type="#_x0000_t202" style="position:absolute;margin-left:240.3pt;margin-top:4.5pt;width:207.2pt;height:18pt;z-index:251782144;visibility:visible;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F8BFD50" w14:textId="77777777" w:rsidR="00BA4E87" w:rsidRPr="003212BA" w:rsidRDefault="00BA4E87" w:rsidP="0029248B">
                <w:pPr>
                  <w:pStyle w:val="ny-module-overview"/>
                  <w:rPr>
                    <w:color w:val="617656"/>
                  </w:rPr>
                </w:pPr>
                <w:r>
                  <w:rPr>
                    <w:color w:val="617656"/>
                  </w:rPr>
                  <w:t>Lesson 3</w:t>
                </w:r>
              </w:p>
            </w:txbxContent>
          </v:textbox>
          <w10:wrap type="through"/>
        </v:shape>
      </w:pict>
    </w:r>
    <w:r>
      <w:rPr>
        <w:noProof/>
      </w:rPr>
      <w:pict w14:anchorId="4F8BFD39">
        <v:shape id="Text Box 54" o:spid="_x0000_s2068" type="#_x0000_t202" style="position:absolute;margin-left:459pt;margin-top:5.75pt;width:28.85pt;height:16.65pt;z-index:25178112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4F8BFD51" w14:textId="77777777" w:rsidR="00BA4E87" w:rsidRPr="002273E5" w:rsidRDefault="00BA4E87"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w:r>
    <w:r>
      <w:rPr>
        <w:noProof/>
        <w:sz w:val="20"/>
        <w:szCs w:val="20"/>
      </w:rPr>
      <w:pict w14:anchorId="4F8BFD3A">
        <v:shape id="Text Box 55" o:spid="_x0000_s2067" type="#_x0000_t202" style="position:absolute;margin-left:8pt;margin-top:7.65pt;width:272.15pt;height:12.2pt;z-index:25177497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4F8BFD52" w14:textId="77777777" w:rsidR="00BA4E87" w:rsidRPr="002273E5" w:rsidRDefault="00BA4E87"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4F8BFD3B">
        <v:shape id="Freeform 2" o:spid="_x0000_s2066" style="position:absolute;margin-left:2pt;margin-top:3.35pt;width:453.4pt;height:20pt;flip:x;z-index:251770880;visibility:visible;v-text-anchor:middle" coordsize="5758815,254544" o:spt="100" wrapcoords="-9519 0 -9519 245116 5758815 245116 5758815 75420 5749296 37710 5711221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F8BFD53" w14:textId="77777777" w:rsidR="00BA4E87" w:rsidRDefault="00BA4E87" w:rsidP="0029248B">
                <w:pPr>
                  <w:jc w:val="center"/>
                </w:pPr>
              </w:p>
              <w:p w14:paraId="4F8BFD54" w14:textId="77777777" w:rsidR="00BA4E87" w:rsidRDefault="00BA4E87" w:rsidP="0029248B">
                <w:pPr>
                  <w:jc w:val="center"/>
                </w:pPr>
              </w:p>
              <w:p w14:paraId="4F8BFD55" w14:textId="77777777" w:rsidR="00BA4E87" w:rsidRDefault="00BA4E87" w:rsidP="0029248B"/>
            </w:txbxContent>
          </v:textbox>
          <w10:wrap type="through"/>
        </v:shape>
      </w:pict>
    </w:r>
    <w:r>
      <w:rPr>
        <w:noProof/>
        <w:sz w:val="20"/>
        <w:szCs w:val="20"/>
      </w:rPr>
      <w:pict w14:anchorId="4F8BFD3C">
        <v:shape id="Freeform 6" o:spid="_x0000_s2065" style="position:absolute;margin-left:458.45pt;margin-top:3.35pt;width:34.85pt;height:20pt;z-index:251769856;visibility:visible;v-text-anchor:middle" coordsize="443230,254544" o:spt="100" wrapcoords="-9635 0 -9635 245116 443230 245116 443230 75420 433595 37710 39505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T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qmKGFx3YjsEcqrFP0VBq5c0CiEfHJIB9eXtaN+76jkDqm+&#10;NHA/AD300JBDY2MaUbzAAKMNg9/XDtNy6Nxo6MPQrpXltgB+30RVIz5BMc9LLLpmnf1ajh24mBi5&#10;jpcovPnYfYN6vupd/g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1oZ5O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F8BFD56" w14:textId="77777777" w:rsidR="00BA4E87" w:rsidRDefault="00BA4E87" w:rsidP="0029248B">
                <w:pPr>
                  <w:jc w:val="center"/>
                </w:pPr>
                <w:r>
                  <w:t xml:space="preserve">  </w:t>
                </w:r>
              </w:p>
            </w:txbxContent>
          </v:textbox>
          <w10:wrap type="through"/>
        </v:shape>
      </w:pict>
    </w:r>
  </w:p>
  <w:p w14:paraId="4F8BFD32" w14:textId="77777777" w:rsidR="00BA4E87" w:rsidRPr="00015AD5" w:rsidRDefault="00460A02" w:rsidP="0029248B">
    <w:pPr>
      <w:pStyle w:val="Header"/>
    </w:pPr>
    <w:r>
      <w:rPr>
        <w:noProof/>
      </w:rPr>
      <w:pict w14:anchorId="4F8BFD3D">
        <v:shape id="Text Box 60" o:spid="_x0000_s2064" type="#_x0000_t202" style="position:absolute;margin-left:274.35pt;margin-top:10.85pt;width:209pt;height:27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4F8BFD57" w14:textId="77777777" w:rsidR="00BA4E87" w:rsidRPr="002F031E" w:rsidRDefault="00BA4E87" w:rsidP="0029248B">
                <w:pPr>
                  <w:pStyle w:val="ny-lesson-name"/>
                </w:pPr>
                <w:r>
                  <w:t>ALGEBRA I</w:t>
                </w:r>
              </w:p>
            </w:txbxContent>
          </v:textbox>
        </v:shape>
      </w:pict>
    </w:r>
  </w:p>
  <w:p w14:paraId="4F8BFD33" w14:textId="77777777" w:rsidR="00BA4E87" w:rsidRDefault="00BA4E87" w:rsidP="0029248B">
    <w:pPr>
      <w:pStyle w:val="Header"/>
    </w:pPr>
  </w:p>
  <w:p w14:paraId="4F8BFD34" w14:textId="77777777" w:rsidR="00BA4E87" w:rsidRDefault="00BA4E87" w:rsidP="0029248B">
    <w:pPr>
      <w:pStyle w:val="Header"/>
    </w:pPr>
  </w:p>
  <w:p w14:paraId="4F8BFD35" w14:textId="77777777" w:rsidR="00BA4E87" w:rsidRPr="0029248B" w:rsidRDefault="00BA4E87"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C8BC893E"/>
    <w:lvl w:ilvl="0">
      <w:start w:val="1"/>
      <w:numFmt w:val="decimal"/>
      <w:pStyle w:val="ny-lesson-SFinsert-number-list"/>
      <w:lvlText w:val="%1."/>
      <w:lvlJc w:val="left"/>
      <w:pPr>
        <w:ind w:left="1224" w:hanging="360"/>
      </w:pPr>
      <w:rPr>
        <w:rFonts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B0571"/>
    <w:multiLevelType w:val="multilevel"/>
    <w:tmpl w:val="DE0E5C86"/>
    <w:lvl w:ilvl="0">
      <w:start w:val="1"/>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2"/>
  </w:num>
  <w:num w:numId="2">
    <w:abstractNumId w:val="12"/>
  </w:num>
  <w:num w:numId="3">
    <w:abstractNumId w:val="1"/>
  </w:num>
  <w:num w:numId="4">
    <w:abstractNumId w:val="16"/>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7"/>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revisionView w:markup="0"/>
  <w:defaultTabStop w:val="720"/>
  <w:drawingGridHorizontalSpacing w:val="110"/>
  <w:displayHorizontalDrawingGridEvery w:val="2"/>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75EB2"/>
    <w:rsid w:val="0008226E"/>
    <w:rsid w:val="00087BF9"/>
    <w:rsid w:val="00094431"/>
    <w:rsid w:val="000B02EC"/>
    <w:rsid w:val="000B17D3"/>
    <w:rsid w:val="000C0A8D"/>
    <w:rsid w:val="000C1FCA"/>
    <w:rsid w:val="000C3173"/>
    <w:rsid w:val="000D5FE7"/>
    <w:rsid w:val="000D7186"/>
    <w:rsid w:val="000E1293"/>
    <w:rsid w:val="000F7A2B"/>
    <w:rsid w:val="00105599"/>
    <w:rsid w:val="00106020"/>
    <w:rsid w:val="0010729D"/>
    <w:rsid w:val="00112553"/>
    <w:rsid w:val="00117837"/>
    <w:rsid w:val="001223D7"/>
    <w:rsid w:val="00122BF4"/>
    <w:rsid w:val="00127D70"/>
    <w:rsid w:val="00130993"/>
    <w:rsid w:val="00131FFA"/>
    <w:rsid w:val="00134E8F"/>
    <w:rsid w:val="001356A6"/>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2056"/>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23C2"/>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77F96"/>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0E55"/>
    <w:rsid w:val="002E1AAB"/>
    <w:rsid w:val="002E6CFA"/>
    <w:rsid w:val="002E753C"/>
    <w:rsid w:val="002F3BE9"/>
    <w:rsid w:val="002F500C"/>
    <w:rsid w:val="002F675A"/>
    <w:rsid w:val="00302860"/>
    <w:rsid w:val="00305DF2"/>
    <w:rsid w:val="00313843"/>
    <w:rsid w:val="003220FF"/>
    <w:rsid w:val="0032572B"/>
    <w:rsid w:val="00325B75"/>
    <w:rsid w:val="00330B19"/>
    <w:rsid w:val="00331CF2"/>
    <w:rsid w:val="0033420C"/>
    <w:rsid w:val="00334A20"/>
    <w:rsid w:val="003378FB"/>
    <w:rsid w:val="003425A6"/>
    <w:rsid w:val="00344B26"/>
    <w:rsid w:val="003452D4"/>
    <w:rsid w:val="003463F7"/>
    <w:rsid w:val="00346D22"/>
    <w:rsid w:val="00350C0E"/>
    <w:rsid w:val="003525BA"/>
    <w:rsid w:val="003525F9"/>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01D87"/>
    <w:rsid w:val="00411D71"/>
    <w:rsid w:val="00413BE9"/>
    <w:rsid w:val="0042014C"/>
    <w:rsid w:val="004269AD"/>
    <w:rsid w:val="00432EEE"/>
    <w:rsid w:val="00440CF6"/>
    <w:rsid w:val="00441D83"/>
    <w:rsid w:val="00442684"/>
    <w:rsid w:val="004507DB"/>
    <w:rsid w:val="004508CD"/>
    <w:rsid w:val="00460A02"/>
    <w:rsid w:val="00461D21"/>
    <w:rsid w:val="00465D77"/>
    <w:rsid w:val="0047036B"/>
    <w:rsid w:val="0047391A"/>
    <w:rsid w:val="00475140"/>
    <w:rsid w:val="00476870"/>
    <w:rsid w:val="00482849"/>
    <w:rsid w:val="004840C8"/>
    <w:rsid w:val="00487C22"/>
    <w:rsid w:val="00487F01"/>
    <w:rsid w:val="00491F7E"/>
    <w:rsid w:val="004920A1"/>
    <w:rsid w:val="00492D1B"/>
    <w:rsid w:val="004964DB"/>
    <w:rsid w:val="004A0F47"/>
    <w:rsid w:val="004A6ECC"/>
    <w:rsid w:val="004B1D62"/>
    <w:rsid w:val="004B4B48"/>
    <w:rsid w:val="004B73FA"/>
    <w:rsid w:val="004B7415"/>
    <w:rsid w:val="004C2035"/>
    <w:rsid w:val="004C6BA7"/>
    <w:rsid w:val="004C75D4"/>
    <w:rsid w:val="004D201C"/>
    <w:rsid w:val="004D3EE8"/>
    <w:rsid w:val="004F0998"/>
    <w:rsid w:val="004F1917"/>
    <w:rsid w:val="00512914"/>
    <w:rsid w:val="005156AD"/>
    <w:rsid w:val="00515CEB"/>
    <w:rsid w:val="0052261F"/>
    <w:rsid w:val="00535FF9"/>
    <w:rsid w:val="005532D9"/>
    <w:rsid w:val="00553927"/>
    <w:rsid w:val="00556816"/>
    <w:rsid w:val="005570D6"/>
    <w:rsid w:val="005615D3"/>
    <w:rsid w:val="00566AB5"/>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3143"/>
    <w:rsid w:val="005F413D"/>
    <w:rsid w:val="0061064A"/>
    <w:rsid w:val="006128AD"/>
    <w:rsid w:val="00616206"/>
    <w:rsid w:val="00620D51"/>
    <w:rsid w:val="006256DC"/>
    <w:rsid w:val="00642705"/>
    <w:rsid w:val="00644336"/>
    <w:rsid w:val="006443DE"/>
    <w:rsid w:val="00647EDC"/>
    <w:rsid w:val="00651667"/>
    <w:rsid w:val="00653041"/>
    <w:rsid w:val="006610C6"/>
    <w:rsid w:val="00662B5A"/>
    <w:rsid w:val="00665071"/>
    <w:rsid w:val="006703E2"/>
    <w:rsid w:val="006707AB"/>
    <w:rsid w:val="00672ADD"/>
    <w:rsid w:val="00676990"/>
    <w:rsid w:val="00676D2A"/>
    <w:rsid w:val="00685037"/>
    <w:rsid w:val="00693353"/>
    <w:rsid w:val="0069524C"/>
    <w:rsid w:val="006A0AF3"/>
    <w:rsid w:val="006A1413"/>
    <w:rsid w:val="006A4B27"/>
    <w:rsid w:val="006A4D8B"/>
    <w:rsid w:val="006A5192"/>
    <w:rsid w:val="006A53ED"/>
    <w:rsid w:val="006B42AF"/>
    <w:rsid w:val="006C40D8"/>
    <w:rsid w:val="006C599E"/>
    <w:rsid w:val="006C6FEF"/>
    <w:rsid w:val="006D0D93"/>
    <w:rsid w:val="006D15A6"/>
    <w:rsid w:val="006D2E63"/>
    <w:rsid w:val="006D38BC"/>
    <w:rsid w:val="006D42C4"/>
    <w:rsid w:val="006F6494"/>
    <w:rsid w:val="006F7963"/>
    <w:rsid w:val="007035CB"/>
    <w:rsid w:val="0070388F"/>
    <w:rsid w:val="00705643"/>
    <w:rsid w:val="00706BE5"/>
    <w:rsid w:val="00712F20"/>
    <w:rsid w:val="0071400D"/>
    <w:rsid w:val="007168BC"/>
    <w:rsid w:val="00722B27"/>
    <w:rsid w:val="00722B35"/>
    <w:rsid w:val="0073540F"/>
    <w:rsid w:val="00736A54"/>
    <w:rsid w:val="007421CE"/>
    <w:rsid w:val="00742CCC"/>
    <w:rsid w:val="0075317C"/>
    <w:rsid w:val="00753A34"/>
    <w:rsid w:val="00755C2E"/>
    <w:rsid w:val="0076626F"/>
    <w:rsid w:val="00770965"/>
    <w:rsid w:val="0077191F"/>
    <w:rsid w:val="00776E81"/>
    <w:rsid w:val="007771F4"/>
    <w:rsid w:val="00777ED7"/>
    <w:rsid w:val="00777F13"/>
    <w:rsid w:val="00785D64"/>
    <w:rsid w:val="00793154"/>
    <w:rsid w:val="00796B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18F7"/>
    <w:rsid w:val="008453E1"/>
    <w:rsid w:val="008524D6"/>
    <w:rsid w:val="00854ECE"/>
    <w:rsid w:val="00856535"/>
    <w:rsid w:val="008567FF"/>
    <w:rsid w:val="00856C27"/>
    <w:rsid w:val="00861293"/>
    <w:rsid w:val="008620E6"/>
    <w:rsid w:val="00863B0B"/>
    <w:rsid w:val="008721EA"/>
    <w:rsid w:val="00873364"/>
    <w:rsid w:val="0087640E"/>
    <w:rsid w:val="00877AAB"/>
    <w:rsid w:val="00880544"/>
    <w:rsid w:val="0088150F"/>
    <w:rsid w:val="008A0025"/>
    <w:rsid w:val="008A44AE"/>
    <w:rsid w:val="008A4E80"/>
    <w:rsid w:val="008A76B7"/>
    <w:rsid w:val="008B2471"/>
    <w:rsid w:val="008B48DB"/>
    <w:rsid w:val="008C09A4"/>
    <w:rsid w:val="008C641C"/>
    <w:rsid w:val="008C696F"/>
    <w:rsid w:val="008C6CF9"/>
    <w:rsid w:val="008C7BC0"/>
    <w:rsid w:val="008D1016"/>
    <w:rsid w:val="008D35C1"/>
    <w:rsid w:val="008E1E35"/>
    <w:rsid w:val="008E225E"/>
    <w:rsid w:val="008E260A"/>
    <w:rsid w:val="008E36F3"/>
    <w:rsid w:val="008F2532"/>
    <w:rsid w:val="008F5624"/>
    <w:rsid w:val="00900164"/>
    <w:rsid w:val="009035DC"/>
    <w:rsid w:val="009055A2"/>
    <w:rsid w:val="00906106"/>
    <w:rsid w:val="0091021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012C"/>
    <w:rsid w:val="00A3783B"/>
    <w:rsid w:val="00A40A9B"/>
    <w:rsid w:val="00A415A2"/>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00CF"/>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77102"/>
    <w:rsid w:val="00B82FC0"/>
    <w:rsid w:val="00B86947"/>
    <w:rsid w:val="00B86D3D"/>
    <w:rsid w:val="00B86F28"/>
    <w:rsid w:val="00B90B9B"/>
    <w:rsid w:val="00B969C9"/>
    <w:rsid w:val="00B97CCA"/>
    <w:rsid w:val="00BA4E87"/>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7A68"/>
    <w:rsid w:val="00C80637"/>
    <w:rsid w:val="00C807F0"/>
    <w:rsid w:val="00C81251"/>
    <w:rsid w:val="00C92F0B"/>
    <w:rsid w:val="00C9397E"/>
    <w:rsid w:val="00C944D6"/>
    <w:rsid w:val="00C95729"/>
    <w:rsid w:val="00C96403"/>
    <w:rsid w:val="00C96FDB"/>
    <w:rsid w:val="00C97EBE"/>
    <w:rsid w:val="00CC5DAB"/>
    <w:rsid w:val="00CD0AD9"/>
    <w:rsid w:val="00CF1AE5"/>
    <w:rsid w:val="00D0235F"/>
    <w:rsid w:val="00D038C2"/>
    <w:rsid w:val="00D04092"/>
    <w:rsid w:val="00D047C7"/>
    <w:rsid w:val="00D0682D"/>
    <w:rsid w:val="00D11A02"/>
    <w:rsid w:val="00D303B0"/>
    <w:rsid w:val="00D30E9B"/>
    <w:rsid w:val="00D353E3"/>
    <w:rsid w:val="00D46936"/>
    <w:rsid w:val="00D5193B"/>
    <w:rsid w:val="00D52A95"/>
    <w:rsid w:val="00D72B47"/>
    <w:rsid w:val="00D735F4"/>
    <w:rsid w:val="00D77641"/>
    <w:rsid w:val="00D77FFE"/>
    <w:rsid w:val="00D83E48"/>
    <w:rsid w:val="00D84B4E"/>
    <w:rsid w:val="00D91B91"/>
    <w:rsid w:val="00D9236D"/>
    <w:rsid w:val="00D95F8B"/>
    <w:rsid w:val="00DA0076"/>
    <w:rsid w:val="00DA2915"/>
    <w:rsid w:val="00DA58BB"/>
    <w:rsid w:val="00DB1C6C"/>
    <w:rsid w:val="00DB2196"/>
    <w:rsid w:val="00DB2C5E"/>
    <w:rsid w:val="00DB5C94"/>
    <w:rsid w:val="00DC7E4D"/>
    <w:rsid w:val="00DD5F88"/>
    <w:rsid w:val="00DD7B52"/>
    <w:rsid w:val="00DE1C41"/>
    <w:rsid w:val="00DE4F38"/>
    <w:rsid w:val="00DE5E5B"/>
    <w:rsid w:val="00DF59B8"/>
    <w:rsid w:val="00E02BB3"/>
    <w:rsid w:val="00E07B74"/>
    <w:rsid w:val="00E1411E"/>
    <w:rsid w:val="00E1730F"/>
    <w:rsid w:val="00E276F4"/>
    <w:rsid w:val="00E27BDB"/>
    <w:rsid w:val="00E33038"/>
    <w:rsid w:val="00E411E9"/>
    <w:rsid w:val="00E41BD7"/>
    <w:rsid w:val="00E473B9"/>
    <w:rsid w:val="00E53979"/>
    <w:rsid w:val="00E71293"/>
    <w:rsid w:val="00E71AC6"/>
    <w:rsid w:val="00E71E15"/>
    <w:rsid w:val="00E73297"/>
    <w:rsid w:val="00E752A2"/>
    <w:rsid w:val="00E7765C"/>
    <w:rsid w:val="00E8315C"/>
    <w:rsid w:val="00E84216"/>
    <w:rsid w:val="00E85710"/>
    <w:rsid w:val="00E932F8"/>
    <w:rsid w:val="00EA230F"/>
    <w:rsid w:val="00EB2D31"/>
    <w:rsid w:val="00EB6274"/>
    <w:rsid w:val="00EB750F"/>
    <w:rsid w:val="00EC4DC5"/>
    <w:rsid w:val="00ED2BE2"/>
    <w:rsid w:val="00EE6D8B"/>
    <w:rsid w:val="00EE735F"/>
    <w:rsid w:val="00EF03CE"/>
    <w:rsid w:val="00EF22F0"/>
    <w:rsid w:val="00F0049A"/>
    <w:rsid w:val="00F037E8"/>
    <w:rsid w:val="00F05108"/>
    <w:rsid w:val="00F10777"/>
    <w:rsid w:val="00F16CB4"/>
    <w:rsid w:val="00F229A0"/>
    <w:rsid w:val="00F22B7F"/>
    <w:rsid w:val="00F24782"/>
    <w:rsid w:val="00F27393"/>
    <w:rsid w:val="00F330D0"/>
    <w:rsid w:val="00F36805"/>
    <w:rsid w:val="00F36AE4"/>
    <w:rsid w:val="00F42F1F"/>
    <w:rsid w:val="00F44B22"/>
    <w:rsid w:val="00F50032"/>
    <w:rsid w:val="00F517AB"/>
    <w:rsid w:val="00F53876"/>
    <w:rsid w:val="00F563F0"/>
    <w:rsid w:val="00F60F75"/>
    <w:rsid w:val="00F61073"/>
    <w:rsid w:val="00F6107E"/>
    <w:rsid w:val="00F6747F"/>
    <w:rsid w:val="00F70AEB"/>
    <w:rsid w:val="00F73F94"/>
    <w:rsid w:val="00F7615E"/>
    <w:rsid w:val="00F80B31"/>
    <w:rsid w:val="00F81909"/>
    <w:rsid w:val="00F82F65"/>
    <w:rsid w:val="00F846F0"/>
    <w:rsid w:val="00F86A03"/>
    <w:rsid w:val="00F958FD"/>
    <w:rsid w:val="00FA041C"/>
    <w:rsid w:val="00FA2503"/>
    <w:rsid w:val="00FB376B"/>
    <w:rsid w:val="00FB6705"/>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4"/>
    <o:shapelayout v:ext="edit">
      <o:idmap v:ext="edit" data="1"/>
      <o:rules v:ext="edit">
        <o:r id="V:Rule1" type="connector" idref="#Straight Connector 155"/>
        <o:r id="V:Rule2" type="connector" idref="#Straight Connector 157"/>
        <o:r id="V:Rule3" type="connector" idref="#Straight Connector 158"/>
      </o:rules>
    </o:shapelayout>
  </w:shapeDefaults>
  <w:decimalSymbol w:val="."/>
  <w:listSeparator w:val=","/>
  <w14:docId w14:val="4F8B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8C6CF9"/>
    <w:pPr>
      <w:numPr>
        <w:numId w:val="0"/>
      </w:numPr>
      <w:tabs>
        <w:tab w:val="clear" w:pos="403"/>
      </w:tabs>
      <w:ind w:left="360" w:hanging="360"/>
    </w:pPr>
    <w:rPr>
      <w:color w:val="00789C"/>
    </w:rPr>
  </w:style>
  <w:style w:type="character" w:customStyle="1" w:styleId="ny-lesson-SF-numberChar">
    <w:name w:val="ny-lesson-SF-number Char"/>
    <w:basedOn w:val="ny-lesson-numberingChar"/>
    <w:link w:val="ny-lesson-SF-number"/>
    <w:rsid w:val="008C6CF9"/>
    <w:rPr>
      <w:rFonts w:ascii="Calibri" w:eastAsia="Myriad Pro" w:hAnsi="Calibri" w:cs="Myriad Pro"/>
      <w:color w:val="00789C"/>
      <w:sz w:val="20"/>
    </w:rPr>
  </w:style>
  <w:style w:type="paragraph" w:styleId="NormalWeb">
    <w:name w:val="Normal (Web)"/>
    <w:basedOn w:val="Normal"/>
    <w:uiPriority w:val="99"/>
    <w:unhideWhenUsed/>
    <w:rsid w:val="008C6CF9"/>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response">
    <w:name w:val="ny lesson sf insert response"/>
    <w:basedOn w:val="Normal"/>
    <w:qFormat/>
    <w:rsid w:val="008C6CF9"/>
    <w:pPr>
      <w:spacing w:before="60" w:after="60" w:line="252" w:lineRule="auto"/>
      <w:ind w:left="360"/>
    </w:pPr>
    <w:rPr>
      <w:rFonts w:eastAsia="Myriad Pro" w:cs="Myriad Pro"/>
      <w:b/>
      <w:i/>
      <w:color w:val="00789C"/>
      <w:sz w:val="16"/>
      <w:szCs w:val="16"/>
    </w:rPr>
  </w:style>
  <w:style w:type="paragraph" w:styleId="Caption">
    <w:name w:val="caption"/>
    <w:basedOn w:val="Normal"/>
    <w:next w:val="Normal"/>
    <w:uiPriority w:val="35"/>
    <w:unhideWhenUsed/>
    <w:qFormat/>
    <w:rsid w:val="0088054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90108138">
      <w:bodyDiv w:val="1"/>
      <w:marLeft w:val="0"/>
      <w:marRight w:val="0"/>
      <w:marTop w:val="0"/>
      <w:marBottom w:val="0"/>
      <w:divBdr>
        <w:top w:val="none" w:sz="0" w:space="0" w:color="auto"/>
        <w:left w:val="none" w:sz="0" w:space="0" w:color="auto"/>
        <w:bottom w:val="none" w:sz="0" w:space="0" w:color="auto"/>
        <w:right w:val="none" w:sz="0" w:space="0" w:color="auto"/>
      </w:divBdr>
      <w:divsChild>
        <w:div w:id="779839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80406">
              <w:marLeft w:val="0"/>
              <w:marRight w:val="0"/>
              <w:marTop w:val="0"/>
              <w:marBottom w:val="0"/>
              <w:divBdr>
                <w:top w:val="none" w:sz="0" w:space="0" w:color="auto"/>
                <w:left w:val="none" w:sz="0" w:space="0" w:color="auto"/>
                <w:bottom w:val="none" w:sz="0" w:space="0" w:color="auto"/>
                <w:right w:val="none" w:sz="0" w:space="0" w:color="auto"/>
              </w:divBdr>
              <w:divsChild>
                <w:div w:id="2013140707">
                  <w:marLeft w:val="0"/>
                  <w:marRight w:val="0"/>
                  <w:marTop w:val="0"/>
                  <w:marBottom w:val="0"/>
                  <w:divBdr>
                    <w:top w:val="none" w:sz="0" w:space="0" w:color="auto"/>
                    <w:left w:val="none" w:sz="0" w:space="0" w:color="auto"/>
                    <w:bottom w:val="none" w:sz="0" w:space="0" w:color="auto"/>
                    <w:right w:val="none" w:sz="0" w:space="0" w:color="auto"/>
                  </w:divBdr>
                  <w:divsChild>
                    <w:div w:id="815755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8468986">
                          <w:marLeft w:val="0"/>
                          <w:marRight w:val="0"/>
                          <w:marTop w:val="0"/>
                          <w:marBottom w:val="0"/>
                          <w:divBdr>
                            <w:top w:val="none" w:sz="0" w:space="0" w:color="auto"/>
                            <w:left w:val="none" w:sz="0" w:space="0" w:color="auto"/>
                            <w:bottom w:val="none" w:sz="0" w:space="0" w:color="auto"/>
                            <w:right w:val="none" w:sz="0" w:space="0" w:color="auto"/>
                          </w:divBdr>
                          <w:divsChild>
                            <w:div w:id="1910069570">
                              <w:marLeft w:val="0"/>
                              <w:marRight w:val="0"/>
                              <w:marTop w:val="0"/>
                              <w:marBottom w:val="0"/>
                              <w:divBdr>
                                <w:top w:val="none" w:sz="0" w:space="0" w:color="auto"/>
                                <w:left w:val="none" w:sz="0" w:space="0" w:color="auto"/>
                                <w:bottom w:val="none" w:sz="0" w:space="0" w:color="auto"/>
                                <w:right w:val="none" w:sz="0" w:space="0" w:color="auto"/>
                              </w:divBdr>
                              <w:divsChild>
                                <w:div w:id="565535760">
                                  <w:marLeft w:val="0"/>
                                  <w:marRight w:val="0"/>
                                  <w:marTop w:val="0"/>
                                  <w:marBottom w:val="0"/>
                                  <w:divBdr>
                                    <w:top w:val="none" w:sz="0" w:space="0" w:color="auto"/>
                                    <w:left w:val="none" w:sz="0" w:space="0" w:color="auto"/>
                                    <w:bottom w:val="none" w:sz="0" w:space="0" w:color="auto"/>
                                    <w:right w:val="none" w:sz="0" w:space="0" w:color="auto"/>
                                  </w:divBdr>
                                  <w:divsChild>
                                    <w:div w:id="1718240432">
                                      <w:marLeft w:val="0"/>
                                      <w:marRight w:val="0"/>
                                      <w:marTop w:val="0"/>
                                      <w:marBottom w:val="0"/>
                                      <w:divBdr>
                                        <w:top w:val="none" w:sz="0" w:space="0" w:color="auto"/>
                                        <w:left w:val="none" w:sz="0" w:space="0" w:color="auto"/>
                                        <w:bottom w:val="none" w:sz="0" w:space="0" w:color="auto"/>
                                        <w:right w:val="none" w:sz="0" w:space="0" w:color="auto"/>
                                      </w:divBdr>
                                      <w:divsChild>
                                        <w:div w:id="153152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087264">
                                              <w:marLeft w:val="0"/>
                                              <w:marRight w:val="0"/>
                                              <w:marTop w:val="0"/>
                                              <w:marBottom w:val="0"/>
                                              <w:divBdr>
                                                <w:top w:val="none" w:sz="0" w:space="0" w:color="auto"/>
                                                <w:left w:val="none" w:sz="0" w:space="0" w:color="auto"/>
                                                <w:bottom w:val="none" w:sz="0" w:space="0" w:color="auto"/>
                                                <w:right w:val="none" w:sz="0" w:space="0" w:color="auto"/>
                                              </w:divBdr>
                                              <w:divsChild>
                                                <w:div w:id="166750218">
                                                  <w:marLeft w:val="0"/>
                                                  <w:marRight w:val="0"/>
                                                  <w:marTop w:val="0"/>
                                                  <w:marBottom w:val="0"/>
                                                  <w:divBdr>
                                                    <w:top w:val="none" w:sz="0" w:space="0" w:color="auto"/>
                                                    <w:left w:val="none" w:sz="0" w:space="0" w:color="auto"/>
                                                    <w:bottom w:val="none" w:sz="0" w:space="0" w:color="auto"/>
                                                    <w:right w:val="none" w:sz="0" w:space="0" w:color="auto"/>
                                                  </w:divBdr>
                                                  <w:divsChild>
                                                    <w:div w:id="113417347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youtube.com/watch?v=gEwzDydciWc" TargetMode="External"/><Relationship Id="rId23"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gEwzDydciWc" TargetMode="External"/><Relationship Id="rId22" Type="http://schemas.openxmlformats.org/officeDocument/2006/relationships/image" Target="media/image9.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5" Type="http://schemas.openxmlformats.org/officeDocument/2006/relationships/image" Target="media/image14.jpe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infopath/2007/PartnerControls"/>
    <ds:schemaRef ds:uri="http://schemas.openxmlformats.org/package/2006/metadata/core-properties"/>
    <ds:schemaRef ds:uri="http://purl.org/dc/terms/"/>
    <ds:schemaRef ds:uri="beec3c52-6977-40b8-8e7b-b4fa7e519059"/>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A6AA6DA-3A1F-45DC-A376-369FDD42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7</cp:revision>
  <cp:lastPrinted>2014-10-22T12:14:00Z</cp:lastPrinted>
  <dcterms:created xsi:type="dcterms:W3CDTF">2014-05-24T03:16:00Z</dcterms:created>
  <dcterms:modified xsi:type="dcterms:W3CDTF">2014-10-22T12:15:00Z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