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49212B4" w:rsidR="00F96255" w:rsidRDefault="00D763C3" w:rsidP="00F96255">
            <w:pPr>
              <w:pStyle w:val="ny-lesson-paragraph"/>
            </w:pPr>
            <w:r w:rsidRPr="00321408">
              <w:rPr>
                <w:noProof/>
              </w:rPr>
              <w:drawing>
                <wp:anchor distT="0" distB="0" distL="114300" distR="114300" simplePos="0" relativeHeight="251661312" behindDoc="0" locked="0" layoutInCell="1" allowOverlap="1" wp14:anchorId="5B45D326" wp14:editId="58CDEF9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71160386" w:rsidR="0094044B" w:rsidRPr="00D0546C" w:rsidRDefault="007A40E8" w:rsidP="00450835">
      <w:pPr>
        <w:pStyle w:val="ny-lesson-header"/>
      </w:pPr>
      <w:r>
        <w:t>Lesson 18</w:t>
      </w:r>
      <w:r w:rsidR="0094044B" w:rsidRPr="00D0546C">
        <w:t>:</w:t>
      </w:r>
      <w:r w:rsidR="0094044B">
        <w:t xml:space="preserve"> </w:t>
      </w:r>
      <w:r w:rsidR="0094044B" w:rsidRPr="00D0546C">
        <w:t xml:space="preserve"> </w:t>
      </w:r>
      <w:r>
        <w:t>Applications of the Pythagorean Theorem</w:t>
      </w:r>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021F0197" w14:textId="28A5B662" w:rsidR="00AE5353" w:rsidRDefault="00E45FD2" w:rsidP="00AE5353">
      <w:pPr>
        <w:pStyle w:val="ny-lesson-bullet"/>
      </w:pPr>
      <w:r>
        <w:t xml:space="preserve">Students apply the Pythagorean </w:t>
      </w:r>
      <w:r w:rsidR="00B85D9A">
        <w:t>T</w:t>
      </w:r>
      <w:r>
        <w:t>heorem to real world and mathematical problems in two dimensions.</w:t>
      </w:r>
    </w:p>
    <w:p w14:paraId="169E579E" w14:textId="77777777" w:rsidR="00CC1451" w:rsidRPr="004071AD" w:rsidRDefault="00CC1451" w:rsidP="0075607D">
      <w:pPr>
        <w:pStyle w:val="ny-lesson-paragraph"/>
        <w:rPr>
          <w:sz w:val="16"/>
        </w:rPr>
      </w:pPr>
    </w:p>
    <w:p w14:paraId="5E3AF80D" w14:textId="77777777" w:rsidR="00B529F5" w:rsidRDefault="00B529F5" w:rsidP="00B529F5">
      <w:pPr>
        <w:pStyle w:val="ny-callout-hdr"/>
      </w:pPr>
      <w:r>
        <w:t>Lesson Notes</w:t>
      </w:r>
    </w:p>
    <w:p w14:paraId="174AE8C3" w14:textId="5A0EB459" w:rsidR="00B529F5" w:rsidRDefault="008112C5" w:rsidP="00B529F5">
      <w:pPr>
        <w:pStyle w:val="ny-lesson-paragraph"/>
      </w:pPr>
      <w:r>
        <w:t xml:space="preserve">It is recommended that students have access to a calculator as they work through the </w:t>
      </w:r>
      <w:r w:rsidR="000D29B1">
        <w:t>e</w:t>
      </w:r>
      <w:r>
        <w:t xml:space="preserve">xercises.  However, it is not recommended that students use the calculator to answer the questions </w:t>
      </w:r>
      <w:r w:rsidR="00B85D9A">
        <w:t xml:space="preserve">but only </w:t>
      </w:r>
      <w:r>
        <w:t xml:space="preserve">to check their work or estimate the value of an irrational number using rational approximation.  Make clear to students that they can use a calculator but that all mathematical work should be shown.  </w:t>
      </w:r>
      <w:r w:rsidR="00B529F5">
        <w:t xml:space="preserve">This lesson includes a </w:t>
      </w:r>
      <w:r w:rsidR="008F7B0B">
        <w:t>F</w:t>
      </w:r>
      <w:r w:rsidR="00B529F5">
        <w:t xml:space="preserve">luency </w:t>
      </w:r>
      <w:r w:rsidR="0075607D">
        <w:t>Exercise</w:t>
      </w:r>
      <w:r w:rsidR="00B529F5">
        <w:t xml:space="preserve"> that will take approximately 10 minutes to complete.  The </w:t>
      </w:r>
      <w:r w:rsidR="008F7B0B">
        <w:t>F</w:t>
      </w:r>
      <w:r w:rsidR="00B529F5">
        <w:t xml:space="preserve">luency </w:t>
      </w:r>
      <w:r w:rsidR="0075607D">
        <w:t>Exercise</w:t>
      </w:r>
      <w:r w:rsidR="00B529F5">
        <w:t xml:space="preserve"> is a white board exchange with problems on volume that can be found at the end of this lesson.</w:t>
      </w:r>
      <w:r w:rsidR="0062069A">
        <w:t xml:space="preserve">  It is recommended that the </w:t>
      </w:r>
      <w:r w:rsidR="008F7B0B">
        <w:t>F</w:t>
      </w:r>
      <w:r w:rsidR="0062069A">
        <w:t xml:space="preserve">luency take place at the beginning of the lesson or after the discussion that concludes the lesson.  </w:t>
      </w:r>
    </w:p>
    <w:p w14:paraId="54B5D1B5" w14:textId="77777777" w:rsidR="00B529F5" w:rsidRPr="004071AD" w:rsidRDefault="00B529F5" w:rsidP="00403561">
      <w:pPr>
        <w:pStyle w:val="ny-callout-hdr"/>
        <w:spacing w:after="60"/>
        <w:rPr>
          <w:sz w:val="16"/>
        </w:rPr>
      </w:pPr>
    </w:p>
    <w:p w14:paraId="6EA9B340" w14:textId="09F3E159" w:rsidR="002941DA" w:rsidRPr="00403561" w:rsidRDefault="0094044B" w:rsidP="00403561">
      <w:pPr>
        <w:pStyle w:val="ny-callout-hdr"/>
        <w:spacing w:after="60"/>
        <w:rPr>
          <w:rStyle w:val="ny-lesson-hdr-1Char"/>
          <w:rFonts w:asciiTheme="minorHAnsi" w:eastAsiaTheme="minorHAnsi" w:hAnsiTheme="minorHAnsi" w:cstheme="minorBidi"/>
          <w:b/>
          <w:color w:val="C38A76"/>
        </w:rPr>
      </w:pPr>
      <w:r>
        <w:t>Class</w:t>
      </w:r>
      <w:r w:rsidRPr="002941DA">
        <w:t>wor</w:t>
      </w:r>
      <w:r>
        <w:t>k</w:t>
      </w:r>
      <w:r w:rsidR="00A64867">
        <w:t xml:space="preserve"> </w:t>
      </w:r>
    </w:p>
    <w:p w14:paraId="2CBB7781" w14:textId="087A226C" w:rsidR="00D70F40" w:rsidRDefault="00D70F40" w:rsidP="0011336A">
      <w:pPr>
        <w:pStyle w:val="ny-lesson-hdr-1"/>
      </w:pPr>
      <w:r>
        <w:t>Exploratory Challenge</w:t>
      </w:r>
    </w:p>
    <w:p w14:paraId="485D6787" w14:textId="252F84A6" w:rsidR="0094044B" w:rsidRPr="008C5D1C" w:rsidRDefault="00CC1451" w:rsidP="0011336A">
      <w:pPr>
        <w:pStyle w:val="ny-lesson-hdr-1"/>
      </w:pPr>
      <w:r>
        <w:t>Exercises 1–</w:t>
      </w:r>
      <w:r w:rsidR="00070F99">
        <w:t>5</w:t>
      </w:r>
      <w:r w:rsidR="002E5C15">
        <w:t xml:space="preserve"> (20</w:t>
      </w:r>
      <w:r w:rsidR="0094044B" w:rsidRPr="008C5D1C">
        <w:t xml:space="preserve"> minutes) </w:t>
      </w:r>
    </w:p>
    <w:p w14:paraId="679368F7" w14:textId="0F36A8A2" w:rsidR="0094044B" w:rsidRDefault="002140B1" w:rsidP="002941DA">
      <w:pPr>
        <w:pStyle w:val="ny-lesson-paragraph"/>
      </w:pPr>
      <w:r w:rsidRPr="002140B1">
        <w:rPr>
          <w:noProof/>
        </w:rPr>
        <mc:AlternateContent>
          <mc:Choice Requires="wps">
            <w:drawing>
              <wp:anchor distT="0" distB="0" distL="114300" distR="114300" simplePos="0" relativeHeight="251682816" behindDoc="0" locked="0" layoutInCell="1" allowOverlap="1" wp14:anchorId="67C146DD" wp14:editId="5ABD2FDD">
                <wp:simplePos x="0" y="0"/>
                <wp:positionH relativeFrom="column">
                  <wp:posOffset>-399415</wp:posOffset>
                </wp:positionH>
                <wp:positionV relativeFrom="paragraph">
                  <wp:posOffset>126365</wp:posOffset>
                </wp:positionV>
                <wp:extent cx="355600" cy="221615"/>
                <wp:effectExtent l="0" t="0" r="25400" b="2603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FC4DEA7" w14:textId="529B6B6C" w:rsidR="0075607D" w:rsidRDefault="0075607D" w:rsidP="00C7329E">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1" o:spid="_x0000_s1026" type="#_x0000_t202" style="position:absolute;margin-left:-31.45pt;margin-top:9.95pt;width:28pt;height:17.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pt1gIAABY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" fillcolor="#00789c" strokecolor="#00789c">
                <v:path arrowok="t"/>
                <v:textbox inset="3pt,3pt,3pt,3pt">
                  <w:txbxContent>
                    <w:p w14:paraId="5FC4DEA7" w14:textId="529B6B6C" w:rsidR="0075607D" w:rsidRDefault="0075607D" w:rsidP="00C7329E">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C7329E" w:rsidRPr="002140B1">
        <w:rPr>
          <w:noProof/>
        </w:rPr>
        <mc:AlternateContent>
          <mc:Choice Requires="wpg">
            <w:drawing>
              <wp:anchor distT="0" distB="0" distL="114300" distR="114300" simplePos="0" relativeHeight="251681792" behindDoc="0" locked="0" layoutInCell="1" allowOverlap="1" wp14:anchorId="42503E43" wp14:editId="6FBD493B">
                <wp:simplePos x="0" y="0"/>
                <wp:positionH relativeFrom="column">
                  <wp:posOffset>-228600</wp:posOffset>
                </wp:positionH>
                <wp:positionV relativeFrom="paragraph">
                  <wp:posOffset>2844</wp:posOffset>
                </wp:positionV>
                <wp:extent cx="164592" cy="466344"/>
                <wp:effectExtent l="0" t="0" r="26035" b="10160"/>
                <wp:wrapNone/>
                <wp:docPr id="154" name="Group 16"/>
                <wp:cNvGraphicFramePr/>
                <a:graphic xmlns:a="http://schemas.openxmlformats.org/drawingml/2006/main">
                  <a:graphicData uri="http://schemas.microsoft.com/office/word/2010/wordprocessingGroup">
                    <wpg:wgp>
                      <wpg:cNvGrpSpPr/>
                      <wpg:grpSpPr>
                        <a:xfrm>
                          <a:off x="0" y="0"/>
                          <a:ext cx="164592" cy="466344"/>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6" o:spid="_x0000_s1026" style="position:absolute;margin-left:-18pt;margin-top:.2pt;width:12.95pt;height:36.7pt;z-index:2516817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D6667" w:rsidRPr="002140B1">
        <w:t xml:space="preserve">Students complete Exercises 1–5 in pairs or small groups.  </w:t>
      </w:r>
      <w:r w:rsidR="003745B3" w:rsidRPr="002140B1">
        <w:t xml:space="preserve">These problems are applications of the Pythagorean </w:t>
      </w:r>
      <w:r w:rsidR="00B85D9A" w:rsidRPr="002140B1">
        <w:t>Theorem</w:t>
      </w:r>
      <w:r w:rsidR="000D29B1" w:rsidRPr="002140B1">
        <w:t>,</w:t>
      </w:r>
      <w:r w:rsidR="003745B3" w:rsidRPr="002140B1">
        <w:t xml:space="preserve"> and </w:t>
      </w:r>
      <w:r w:rsidR="000D29B1" w:rsidRPr="002140B1">
        <w:t xml:space="preserve">are an opportunity to remind students of </w:t>
      </w:r>
      <w:r w:rsidR="003745B3" w:rsidRPr="002140B1">
        <w:t>Mathematical Practice 1:  Make sense of problems and persevere in solving them.  Students should compare their solutions and solution methods in their pairs, small groups, and as a class.</w:t>
      </w:r>
      <w:r w:rsidR="003A19DB" w:rsidRPr="002140B1">
        <w:t xml:space="preserve"> </w:t>
      </w:r>
      <w:r w:rsidR="00B45710">
        <w:t xml:space="preserve"> If necessary, remind students that we are finding lengths, which means we need only consider the positive square root of a number.</w:t>
      </w:r>
    </w:p>
    <w:p w14:paraId="2B009E43" w14:textId="2BBBFA1F" w:rsidR="00CC1451" w:rsidRDefault="00AC42B7" w:rsidP="00CC1451">
      <w:pPr>
        <w:pStyle w:val="ny-lesson-SFinsert"/>
      </w:pPr>
      <w:r w:rsidRPr="004071AD">
        <w:rPr>
          <w:noProof/>
          <w:sz w:val="6"/>
        </w:rPr>
        <mc:AlternateContent>
          <mc:Choice Requires="wps">
            <w:drawing>
              <wp:anchor distT="0" distB="0" distL="114300" distR="114300" simplePos="0" relativeHeight="251684864" behindDoc="0" locked="0" layoutInCell="1" allowOverlap="1" wp14:anchorId="6AC030EC" wp14:editId="7C477A4A">
                <wp:simplePos x="0" y="0"/>
                <wp:positionH relativeFrom="margin">
                  <wp:align>center</wp:align>
                </wp:positionH>
                <wp:positionV relativeFrom="paragraph">
                  <wp:posOffset>11430</wp:posOffset>
                </wp:positionV>
                <wp:extent cx="5303520" cy="2933700"/>
                <wp:effectExtent l="0" t="0" r="11430" b="19050"/>
                <wp:wrapNone/>
                <wp:docPr id="51" name="Rectangle 51"/>
                <wp:cNvGraphicFramePr/>
                <a:graphic xmlns:a="http://schemas.openxmlformats.org/drawingml/2006/main">
                  <a:graphicData uri="http://schemas.microsoft.com/office/word/2010/wordprocessingShape">
                    <wps:wsp>
                      <wps:cNvSpPr/>
                      <wps:spPr>
                        <a:xfrm>
                          <a:off x="0" y="0"/>
                          <a:ext cx="5303520" cy="2933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9pt;width:417.6pt;height:23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" filled="f" strokecolor="#ae6852" strokeweight="1.15pt">
                <w10:wrap anchorx="margin"/>
              </v:rect>
            </w:pict>
          </mc:Fallback>
        </mc:AlternateContent>
      </w:r>
      <w:r w:rsidR="0075607D" w:rsidRPr="004071AD">
        <w:rPr>
          <w:sz w:val="6"/>
        </w:rPr>
        <w:br/>
      </w:r>
      <w:r w:rsidR="00C7329E">
        <w:t>Exercises</w:t>
      </w:r>
      <w:r w:rsidR="004071AD">
        <w:t xml:space="preserve"> 1–5</w:t>
      </w:r>
    </w:p>
    <w:p w14:paraId="35850B76" w14:textId="44B8953B" w:rsidR="003745B3" w:rsidRDefault="0073242E" w:rsidP="003745B3">
      <w:pPr>
        <w:pStyle w:val="ny-lesson-SFinsert-number-list"/>
      </w:pPr>
      <w:r w:rsidRPr="003745B3">
        <w:t>The</w:t>
      </w:r>
      <w:r>
        <w:t xml:space="preserve"> area of the right triangle shown below is </w:t>
      </w:r>
      <m:oMath>
        <m:r>
          <m:rPr>
            <m:sty m:val="bi"/>
          </m:rPr>
          <w:rPr>
            <w:rFonts w:ascii="Cambria Math" w:hAnsi="Cambria Math"/>
          </w:rPr>
          <m:t>26.46</m:t>
        </m:r>
      </m:oMath>
      <w:r w:rsidR="0075607D" w:rsidRPr="0075607D">
        <w:t xml:space="preserve"> in</w:t>
      </w:r>
      <w:r w:rsidR="0075607D" w:rsidRPr="0075607D">
        <w:rPr>
          <w:vertAlign w:val="superscript"/>
        </w:rPr>
        <w:t>2</w:t>
      </w:r>
      <w:r w:rsidR="0075607D" w:rsidRPr="0075607D">
        <w:t>.</w:t>
      </w:r>
      <w:r w:rsidR="00300F5B" w:rsidRPr="0075607D">
        <w:t xml:space="preserve"> </w:t>
      </w:r>
      <w:r w:rsidR="00300F5B">
        <w:t xml:space="preserve"> </w:t>
      </w:r>
      <w:r w:rsidR="003745B3">
        <w:t>What is the perimeter of the right triangle?  Round your answer to the tenths place.</w:t>
      </w:r>
    </w:p>
    <w:p w14:paraId="6559147F" w14:textId="14E22FA7" w:rsidR="00CC1451" w:rsidRDefault="00D763C3" w:rsidP="00BC23C8">
      <w:pPr>
        <w:pStyle w:val="ny-lesson-SFinsert-response"/>
        <w:spacing w:before="0" w:after="0"/>
        <w:ind w:left="1224"/>
      </w:pPr>
      <w:r>
        <w:rPr>
          <w:noProof/>
        </w:rPr>
        <w:drawing>
          <wp:anchor distT="0" distB="0" distL="114300" distR="114300" simplePos="0" relativeHeight="251665408" behindDoc="1" locked="0" layoutInCell="1" allowOverlap="1" wp14:anchorId="444AD90F" wp14:editId="0D02C53B">
            <wp:simplePos x="0" y="0"/>
            <wp:positionH relativeFrom="margin">
              <wp:posOffset>660400</wp:posOffset>
            </wp:positionH>
            <wp:positionV relativeFrom="paragraph">
              <wp:posOffset>14605</wp:posOffset>
            </wp:positionV>
            <wp:extent cx="2063750" cy="953135"/>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375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5B3">
        <w:t xml:space="preserve">Let </w:t>
      </w:r>
      <m:oMath>
        <m:r>
          <m:rPr>
            <m:sty m:val="bi"/>
          </m:rPr>
          <w:rPr>
            <w:rFonts w:ascii="Cambria Math" w:hAnsi="Cambria Math"/>
          </w:rPr>
          <m:t>b</m:t>
        </m:r>
      </m:oMath>
      <w:r w:rsidR="003745B3">
        <w:t xml:space="preserve"> represent the base of the triangle </w:t>
      </w:r>
      <w:proofErr w:type="gramStart"/>
      <w:r w:rsidR="003745B3">
        <w:t xml:space="preserve">where </w:t>
      </w:r>
      <w:proofErr w:type="gramEnd"/>
      <m:oMath>
        <m:r>
          <m:rPr>
            <m:sty m:val="bi"/>
          </m:rPr>
          <w:rPr>
            <w:rFonts w:ascii="Cambria Math" w:hAnsi="Cambria Math"/>
          </w:rPr>
          <m:t>h=6.3</m:t>
        </m:r>
      </m:oMath>
      <w:r w:rsidR="003745B3">
        <w:t>.</w:t>
      </w:r>
    </w:p>
    <w:p w14:paraId="5B3B3C1E" w14:textId="77777777" w:rsidR="0075607D" w:rsidRPr="0075607D" w:rsidRDefault="00F77EE7" w:rsidP="0075607D">
      <w:pPr>
        <w:pStyle w:val="ny-lesson-SFinsert-response"/>
        <w:spacing w:before="0" w:after="0"/>
        <w:ind w:left="1224"/>
      </w:pPr>
      <m:oMathPara>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bh</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26.46</m:t>
          </m:r>
          <m:r>
            <m:rPr>
              <m:sty m:val="bi"/>
              <m:aln/>
            </m:rPr>
            <w:rPr>
              <w:rFonts w:ascii="Cambria Math" w:hAnsi="Cambria Math"/>
            </w:rPr>
            <m:t>=</m:t>
          </m:r>
          <m:f>
            <m:fPr>
              <m:ctrlPr>
                <w:rPr>
                  <w:rFonts w:ascii="Cambria Math" w:hAnsi="Cambria Math"/>
                </w:rPr>
              </m:ctrlPr>
            </m:fPr>
            <m:num>
              <m:r>
                <m:rPr>
                  <m:sty m:val="bi"/>
                </m:rPr>
                <w:rPr>
                  <w:rFonts w:ascii="Cambria Math" w:hAnsi="Cambria Math"/>
                </w:rPr>
                <m:t>6.3</m:t>
              </m:r>
              <m:r>
                <m:rPr>
                  <m:sty m:val="bi"/>
                </m:rPr>
                <w:rPr>
                  <w:rFonts w:ascii="Cambria Math" w:hAnsi="Cambria Math"/>
                </w:rPr>
                <m:t>b</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52.92</m:t>
          </m:r>
          <m:r>
            <m:rPr>
              <m:sty m:val="bi"/>
              <m:aln/>
            </m:rPr>
            <w:rPr>
              <w:rFonts w:ascii="Cambria Math" w:hAnsi="Cambria Math"/>
            </w:rPr>
            <m:t>=6.3</m:t>
          </m:r>
          <m:r>
            <m:rPr>
              <m:sty m:val="bi"/>
            </m:rPr>
            <w:rPr>
              <w:rFonts w:ascii="Cambria Math" w:hAnsi="Cambria Math"/>
            </w:rPr>
            <m:t>b</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52.92</m:t>
              </m:r>
            </m:num>
            <m:den>
              <m:r>
                <m:rPr>
                  <m:sty m:val="bi"/>
                </m:rPr>
                <w:rPr>
                  <w:rFonts w:ascii="Cambria Math" w:hAnsi="Cambria Math"/>
                </w:rPr>
                <m:t>6.3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6.3</m:t>
              </m:r>
              <m:r>
                <m:rPr>
                  <m:sty m:val="bi"/>
                </m:rPr>
                <w:rPr>
                  <w:rFonts w:ascii="Cambria Math" w:hAnsi="Cambria Math"/>
                </w:rPr>
                <m:t>b</m:t>
              </m:r>
            </m:num>
            <m:den>
              <m:r>
                <m:rPr>
                  <m:sty m:val="bi"/>
                </m:rPr>
                <w:rPr>
                  <w:rFonts w:ascii="Cambria Math" w:hAnsi="Cambria Math"/>
                </w:rPr>
                <m:t>6.3</m:t>
              </m:r>
            </m:den>
          </m:f>
          <m:r>
            <m:rPr>
              <m:sty m:val="bi"/>
            </m:rPr>
            <w:rPr>
              <w:rFonts w:ascii="Cambria Math" w:hAnsi="Cambria Math"/>
            </w:rPr>
            <w:br/>
          </m:r>
        </m:oMath>
        <m:oMath>
          <m:r>
            <m:rPr>
              <m:sty m:val="bi"/>
            </m:rPr>
            <w:rPr>
              <w:rFonts w:ascii="Cambria Math" w:hAnsi="Cambria Math"/>
            </w:rPr>
            <m:t>8.4</m:t>
          </m:r>
          <m:r>
            <m:rPr>
              <m:sty m:val="bi"/>
              <m:aln/>
            </m:rPr>
            <w:rPr>
              <w:rFonts w:ascii="Cambria Math" w:hAnsi="Cambria Math"/>
            </w:rPr>
            <m:t>=b</m:t>
          </m:r>
        </m:oMath>
      </m:oMathPara>
    </w:p>
    <w:p w14:paraId="518D7E07" w14:textId="77777777" w:rsidR="004071AD" w:rsidRDefault="00D55787" w:rsidP="004071AD">
      <w:pPr>
        <w:pStyle w:val="ny-lesson-SFinsert-response"/>
        <w:spacing w:before="0" w:after="0"/>
        <w:ind w:left="1224"/>
      </w:pPr>
      <w:r>
        <w:t xml:space="preserve">Let </w:t>
      </w:r>
      <m:oMath>
        <m:r>
          <m:rPr>
            <m:sty m:val="bi"/>
          </m:rPr>
          <w:rPr>
            <w:rFonts w:ascii="Cambria Math" w:hAnsi="Cambria Math"/>
          </w:rPr>
          <m:t>c</m:t>
        </m:r>
      </m:oMath>
      <w:r>
        <w:t xml:space="preserve"> represent the length of the hypo</w:t>
      </w:r>
      <w:r w:rsidRPr="00C7329E">
        <w:t>tenuse.</w:t>
      </w:r>
      <w:r w:rsidR="00C7329E">
        <w:br/>
      </w:r>
      <m:oMathPara>
        <m:oMath>
          <m:r>
            <m:rPr>
              <m:sty m:val="bi"/>
            </m:rPr>
            <w:rPr>
              <w:rFonts w:ascii="Cambria Math" w:hAnsi="Cambria Math"/>
            </w:rPr>
            <m:t>6.</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39.69+70.56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110.25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110.25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110.25</m:t>
              </m:r>
            </m:e>
          </m:rad>
          <m:r>
            <m:rPr>
              <m:sty m:val="bi"/>
              <m:aln/>
            </m:rPr>
            <w:rPr>
              <w:rFonts w:ascii="Cambria Math" w:hAnsi="Cambria Math"/>
            </w:rPr>
            <m:t>=c</m:t>
          </m:r>
          <m:r>
            <m:rPr>
              <m:sty m:val="bi"/>
            </m:rPr>
            <w:br/>
          </m:r>
        </m:oMath>
      </m:oMathPara>
      <w:r w:rsidRPr="00C7329E">
        <w:t xml:space="preserve">The number </w:t>
      </w:r>
      <m:oMath>
        <m:rad>
          <m:radPr>
            <m:degHide m:val="1"/>
            <m:ctrlPr>
              <w:rPr>
                <w:rFonts w:ascii="Cambria Math" w:hAnsi="Cambria Math"/>
              </w:rPr>
            </m:ctrlPr>
          </m:radPr>
          <m:deg/>
          <m:e>
            <m:r>
              <m:rPr>
                <m:sty m:val="bi"/>
              </m:rPr>
              <w:rPr>
                <w:rFonts w:ascii="Cambria Math" w:hAnsi="Cambria Math"/>
              </w:rPr>
              <m:t>110.25</m:t>
            </m:r>
          </m:e>
        </m:rad>
      </m:oMath>
      <w:r w:rsidRPr="00C7329E">
        <w:t xml:space="preserve"> is between </w:t>
      </w:r>
      <m:oMath>
        <m:r>
          <m:rPr>
            <m:sty m:val="bi"/>
          </m:rPr>
          <w:rPr>
            <w:rFonts w:ascii="Cambria Math" w:hAnsi="Cambria Math"/>
          </w:rPr>
          <m:t>10</m:t>
        </m:r>
      </m:oMath>
      <w:r w:rsidRPr="00C7329E">
        <w:t xml:space="preserve"> </w:t>
      </w:r>
      <w:proofErr w:type="gramStart"/>
      <w:r w:rsidRPr="00C7329E">
        <w:t xml:space="preserve">and </w:t>
      </w:r>
      <w:proofErr w:type="gramEnd"/>
      <m:oMath>
        <m:r>
          <m:rPr>
            <m:sty m:val="bi"/>
          </m:rPr>
          <w:rPr>
            <w:rFonts w:ascii="Cambria Math" w:hAnsi="Cambria Math"/>
          </w:rPr>
          <m:t>11</m:t>
        </m:r>
      </m:oMath>
      <w:r w:rsidRPr="00C7329E">
        <w:t xml:space="preserve">.  </w:t>
      </w:r>
      <w:r w:rsidR="00D70F40" w:rsidRPr="00C7329E">
        <w:t xml:space="preserve">When comparing with </w:t>
      </w:r>
      <w:r w:rsidRPr="00C7329E">
        <w:t xml:space="preserve">tenths, the number is actually equal to </w:t>
      </w:r>
      <m:oMath>
        <m:r>
          <m:rPr>
            <m:sty m:val="bi"/>
          </m:rPr>
          <w:rPr>
            <w:rFonts w:ascii="Cambria Math" w:hAnsi="Cambria Math"/>
          </w:rPr>
          <m:t>10.5</m:t>
        </m:r>
      </m:oMath>
      <w:r w:rsidRPr="00C7329E">
        <w:t xml:space="preserve"> </w:t>
      </w:r>
      <w:proofErr w:type="gramStart"/>
      <w:r w:rsidRPr="00C7329E">
        <w:t xml:space="preserve">because </w:t>
      </w:r>
      <w:proofErr w:type="gramEnd"/>
      <m:oMath>
        <m:r>
          <m:rPr>
            <m:sty m:val="bi"/>
          </m:rPr>
          <w:rPr>
            <w:rFonts w:ascii="Cambria Math" w:hAnsi="Cambria Math"/>
          </w:rPr>
          <m:t>10.</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=110.25</m:t>
        </m:r>
      </m:oMath>
      <w:r w:rsidR="0075607D" w:rsidRPr="0075607D">
        <w:t>.</w:t>
      </w:r>
      <w:r w:rsidRPr="00C7329E">
        <w:t xml:space="preserve">  Therefore</w:t>
      </w:r>
      <w:r w:rsidR="00C32C0B" w:rsidRPr="00C7329E">
        <w:t>,</w:t>
      </w:r>
      <w:r w:rsidRPr="00C7329E">
        <w:t xml:space="preserve"> the length o</w:t>
      </w:r>
      <w:r>
        <w:t xml:space="preserve">f the hypotenuse is </w:t>
      </w:r>
      <m:oMath>
        <m:r>
          <m:rPr>
            <m:sty m:val="bi"/>
          </m:rPr>
          <w:rPr>
            <w:rFonts w:ascii="Cambria Math" w:hAnsi="Cambria Math"/>
          </w:rPr>
          <m:t>10.5</m:t>
        </m:r>
      </m:oMath>
      <w:r>
        <w:t xml:space="preserve"> inches.  </w:t>
      </w:r>
    </w:p>
    <w:p w14:paraId="39AC7465" w14:textId="3C28A50A" w:rsidR="00D55787" w:rsidRDefault="00D55787" w:rsidP="004071AD">
      <w:pPr>
        <w:pStyle w:val="ny-lesson-SFinsert-response"/>
        <w:spacing w:before="0" w:after="0"/>
        <w:ind w:left="1224"/>
      </w:pPr>
      <w:r>
        <w:t xml:space="preserve">The perimeter of the triangle is </w:t>
      </w:r>
      <m:oMath>
        <m:r>
          <m:rPr>
            <m:sty m:val="bi"/>
          </m:rPr>
          <w:rPr>
            <w:rFonts w:ascii="Cambria Math" w:hAnsi="Cambria Math"/>
          </w:rPr>
          <m:t>6.3+8.4+10.5=25.2</m:t>
        </m:r>
      </m:oMath>
      <w:r>
        <w:t xml:space="preserve"> inches.</w:t>
      </w:r>
    </w:p>
    <w:p w14:paraId="48924330" w14:textId="704940F3" w:rsidR="007141B1" w:rsidRDefault="00AC42B7" w:rsidP="006B4AE5">
      <w:pPr>
        <w:pStyle w:val="ny-lesson-SFinsert-number-list"/>
      </w:pPr>
      <w:r>
        <w:rPr>
          <w:noProof/>
        </w:rPr>
        <w:lastRenderedPageBreak/>
        <mc:AlternateContent>
          <mc:Choice Requires="wps">
            <w:drawing>
              <wp:anchor distT="0" distB="0" distL="114300" distR="114300" simplePos="0" relativeHeight="251660287" behindDoc="1" locked="0" layoutInCell="1" allowOverlap="1" wp14:anchorId="482486A4" wp14:editId="46F4F811">
                <wp:simplePos x="0" y="0"/>
                <wp:positionH relativeFrom="margin">
                  <wp:align>center</wp:align>
                </wp:positionH>
                <wp:positionV relativeFrom="paragraph">
                  <wp:posOffset>-51435</wp:posOffset>
                </wp:positionV>
                <wp:extent cx="5303520" cy="7259541"/>
                <wp:effectExtent l="0" t="0" r="11430" b="17780"/>
                <wp:wrapNone/>
                <wp:docPr id="64" name="Rectangle 64"/>
                <wp:cNvGraphicFramePr/>
                <a:graphic xmlns:a="http://schemas.openxmlformats.org/drawingml/2006/main">
                  <a:graphicData uri="http://schemas.microsoft.com/office/word/2010/wordprocessingShape">
                    <wps:wsp>
                      <wps:cNvSpPr/>
                      <wps:spPr>
                        <a:xfrm>
                          <a:off x="0" y="0"/>
                          <a:ext cx="5303520" cy="725954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4" o:spid="_x0000_s1026" style="position:absolute;margin-left:0;margin-top:-4.05pt;width:417.6pt;height:571.6pt;z-index:-25165619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vT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" filled="f" strokecolor="#ae6852" strokeweight="1.15pt">
                <w10:wrap anchorx="margin"/>
              </v:rect>
            </w:pict>
          </mc:Fallback>
        </mc:AlternateContent>
      </w:r>
      <w:r w:rsidR="0073242E">
        <w:t xml:space="preserve">The diagram below is a representation of a soccer goal.  </w:t>
      </w:r>
    </w:p>
    <w:p w14:paraId="5087C299" w14:textId="2E4E9816" w:rsidR="007141B1" w:rsidRDefault="00C501C7" w:rsidP="00BC23C8">
      <w:pPr>
        <w:pStyle w:val="ny-lesson-SFinsert-number-list"/>
        <w:numPr>
          <w:ilvl w:val="0"/>
          <w:numId w:val="0"/>
        </w:numPr>
        <w:ind w:left="1224" w:hanging="360"/>
        <w:jc w:val="center"/>
      </w:pPr>
      <w:r>
        <w:rPr>
          <w:noProof/>
        </w:rPr>
        <w:drawing>
          <wp:inline distT="0" distB="0" distL="0" distR="0" wp14:anchorId="5480A81C" wp14:editId="23FE471A">
            <wp:extent cx="3575304" cy="2295144"/>
            <wp:effectExtent l="0" t="0" r="635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3250" b="5692"/>
                    <a:stretch/>
                  </pic:blipFill>
                  <pic:spPr bwMode="auto">
                    <a:xfrm>
                      <a:off x="0" y="0"/>
                      <a:ext cx="3575304" cy="2295144"/>
                    </a:xfrm>
                    <a:prstGeom prst="rect">
                      <a:avLst/>
                    </a:prstGeom>
                    <a:noFill/>
                    <a:ln>
                      <a:noFill/>
                    </a:ln>
                    <a:extLst>
                      <a:ext uri="{53640926-AAD7-44D8-BBD7-CCE9431645EC}">
                        <a14:shadowObscured xmlns:a14="http://schemas.microsoft.com/office/drawing/2010/main"/>
                      </a:ext>
                    </a:extLst>
                  </pic:spPr>
                </pic:pic>
              </a:graphicData>
            </a:graphic>
          </wp:inline>
        </w:drawing>
      </w:r>
    </w:p>
    <w:p w14:paraId="246C2B7D" w14:textId="77777777" w:rsidR="00BC23C8" w:rsidRDefault="00BC23C8" w:rsidP="00BC23C8">
      <w:pPr>
        <w:pStyle w:val="ny-lesson-SFinsert-number-list"/>
        <w:numPr>
          <w:ilvl w:val="0"/>
          <w:numId w:val="0"/>
        </w:numPr>
        <w:ind w:left="1670"/>
      </w:pPr>
    </w:p>
    <w:p w14:paraId="31982BC0" w14:textId="4FA02F00" w:rsidR="0073242E" w:rsidRDefault="00C7329E" w:rsidP="007141B1">
      <w:pPr>
        <w:pStyle w:val="ny-lesson-SFinsert-number-list"/>
        <w:numPr>
          <w:ilvl w:val="1"/>
          <w:numId w:val="31"/>
        </w:numPr>
      </w:pPr>
      <w:r w:rsidRPr="00E43975">
        <w:rPr>
          <w:rStyle w:val="ny-lesson-hdr-1Char"/>
          <w:b/>
          <w:noProof/>
        </w:rPr>
        <mc:AlternateContent>
          <mc:Choice Requires="wps">
            <w:drawing>
              <wp:anchor distT="0" distB="0" distL="114300" distR="114300" simplePos="0" relativeHeight="251685888" behindDoc="1" locked="0" layoutInCell="1" allowOverlap="1" wp14:anchorId="09F6719F" wp14:editId="469433E1">
                <wp:simplePos x="0" y="0"/>
                <wp:positionH relativeFrom="column">
                  <wp:posOffset>4803140</wp:posOffset>
                </wp:positionH>
                <wp:positionV relativeFrom="paragraph">
                  <wp:posOffset>242570</wp:posOffset>
                </wp:positionV>
                <wp:extent cx="1828800" cy="3858260"/>
                <wp:effectExtent l="0" t="0" r="19050" b="2794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58260"/>
                        </a:xfrm>
                        <a:prstGeom prst="rect">
                          <a:avLst/>
                        </a:prstGeom>
                        <a:solidFill>
                          <a:schemeClr val="bg1"/>
                        </a:solidFill>
                        <a:ln w="9525">
                          <a:solidFill>
                            <a:srgbClr val="00789C"/>
                          </a:solidFill>
                          <a:miter lim="800000"/>
                          <a:headEnd/>
                          <a:tailEnd/>
                        </a:ln>
                      </wps:spPr>
                      <wps:txbx>
                        <w:txbxContent>
                          <w:p w14:paraId="510EC3BD" w14:textId="732B5F42" w:rsidR="0075607D" w:rsidRPr="002B1C36" w:rsidRDefault="0075607D" w:rsidP="00EF165B">
                            <w:pPr>
                              <w:spacing w:after="60" w:line="240" w:lineRule="auto"/>
                              <w:rPr>
                                <w:i/>
                                <w:color w:val="231F20"/>
                                <w:sz w:val="20"/>
                                <w:szCs w:val="20"/>
                              </w:rPr>
                            </w:pPr>
                            <w:r>
                              <w:rPr>
                                <w:i/>
                                <w:color w:val="231F20"/>
                                <w:sz w:val="20"/>
                                <w:szCs w:val="20"/>
                              </w:rPr>
                              <w:t>Note to Teacher</w:t>
                            </w:r>
                            <w:r w:rsidRPr="002B1C36">
                              <w:rPr>
                                <w:i/>
                                <w:color w:val="231F20"/>
                                <w:sz w:val="20"/>
                                <w:szCs w:val="20"/>
                              </w:rPr>
                              <w:t>:</w:t>
                            </w:r>
                          </w:p>
                          <w:p w14:paraId="3E7816E8" w14:textId="2CA4C025" w:rsidR="0075607D" w:rsidRPr="002B1C36" w:rsidRDefault="0075607D" w:rsidP="00C7329E">
                            <w:pPr>
                              <w:pStyle w:val="ny-lesson-bullet"/>
                              <w:numPr>
                                <w:ilvl w:val="0"/>
                                <w:numId w:val="0"/>
                              </w:numPr>
                              <w:spacing w:before="0" w:after="0" w:line="240" w:lineRule="auto"/>
                              <w:rPr>
                                <w:szCs w:val="20"/>
                              </w:rPr>
                            </w:pPr>
                            <w:r>
                              <w:rPr>
                                <w:szCs w:val="20"/>
                              </w:rPr>
                              <w:t xml:space="preserve">Check in with students to make sure they understand how TVs are measured, i.e., in terms of their diagonal length, and what is meant by the ratio of </w:t>
                            </w:r>
                            <m:oMath>
                              <m:r>
                                <w:rPr>
                                  <w:rFonts w:ascii="Cambria Math" w:hAnsi="Cambria Math"/>
                                  <w:szCs w:val="20"/>
                                </w:rPr>
                                <m:t>4:3.</m:t>
                              </m:r>
                            </m:oMath>
                            <w:r>
                              <w:rPr>
                                <w:szCs w:val="20"/>
                              </w:rPr>
                              <w:t xml:space="preserve">  To complete the problem students must be clear that the size of a TV is not denoted by its length or width but by the length of the diagonal (hypotenuse).  Also, students must have some sense that the ratio of length to width must be some multiple of the ratio </w:t>
                            </w:r>
                            <m:oMath>
                              <m:r>
                                <w:rPr>
                                  <w:rFonts w:ascii="Cambria Math" w:hAnsi="Cambria Math"/>
                                  <w:szCs w:val="20"/>
                                </w:rPr>
                                <m:t xml:space="preserve">4:3, </m:t>
                              </m:r>
                            </m:oMath>
                            <w:r>
                              <w:rPr>
                                <w:szCs w:val="20"/>
                              </w:rPr>
                              <w:t xml:space="preserve">otherwise the TV would not give a good perspective.  Consider showing students what a TV would look like with a ratio </w:t>
                            </w:r>
                            <w:proofErr w:type="gramStart"/>
                            <w:r>
                              <w:rPr>
                                <w:szCs w:val="20"/>
                              </w:rPr>
                              <w:t xml:space="preserve">of </w:t>
                            </w:r>
                            <w:proofErr w:type="gramEnd"/>
                            <m:oMath>
                              <m:r>
                                <w:rPr>
                                  <w:rFonts w:ascii="Cambria Math" w:hAnsi="Cambria Math"/>
                                  <w:szCs w:val="20"/>
                                </w:rPr>
                                <m:t>9:12</m:t>
                              </m:r>
                            </m:oMath>
                            <w:r>
                              <w:rPr>
                                <w:szCs w:val="20"/>
                              </w:rPr>
                              <w:t>.  They should notice that such dimensions yield a TV screen that is different than what they are familiar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7" style="position:absolute;left:0;text-align:left;margin-left:378.2pt;margin-top:19.1pt;width:2in;height:30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" fillcolor="white [3212]" strokecolor="#00789c">
                <v:textbox>
                  <w:txbxContent>
                    <w:p w14:paraId="510EC3BD" w14:textId="732B5F42" w:rsidR="0075607D" w:rsidRPr="002B1C36" w:rsidRDefault="0075607D" w:rsidP="00EF165B">
                      <w:pPr>
                        <w:spacing w:after="60" w:line="240" w:lineRule="auto"/>
                        <w:rPr>
                          <w:i/>
                          <w:color w:val="231F20"/>
                          <w:sz w:val="20"/>
                          <w:szCs w:val="20"/>
                        </w:rPr>
                      </w:pPr>
                      <w:r>
                        <w:rPr>
                          <w:i/>
                          <w:color w:val="231F20"/>
                          <w:sz w:val="20"/>
                          <w:szCs w:val="20"/>
                        </w:rPr>
                        <w:t>Note to Teacher</w:t>
                      </w:r>
                      <w:r w:rsidRPr="002B1C36">
                        <w:rPr>
                          <w:i/>
                          <w:color w:val="231F20"/>
                          <w:sz w:val="20"/>
                          <w:szCs w:val="20"/>
                        </w:rPr>
                        <w:t>:</w:t>
                      </w:r>
                    </w:p>
                    <w:p w14:paraId="3E7816E8" w14:textId="2CA4C025" w:rsidR="0075607D" w:rsidRPr="002B1C36" w:rsidRDefault="0075607D" w:rsidP="00C7329E">
                      <w:pPr>
                        <w:pStyle w:val="ny-lesson-bullet"/>
                        <w:numPr>
                          <w:ilvl w:val="0"/>
                          <w:numId w:val="0"/>
                        </w:numPr>
                        <w:spacing w:before="0" w:after="0" w:line="240" w:lineRule="auto"/>
                        <w:rPr>
                          <w:szCs w:val="20"/>
                        </w:rPr>
                      </w:pPr>
                      <w:r>
                        <w:rPr>
                          <w:szCs w:val="20"/>
                        </w:rPr>
                        <w:t xml:space="preserve">Check in with students to make sure they understand how TVs are measured, i.e., in terms of their diagonal length, and what is meant by the ratio of </w:t>
                      </w:r>
                      <m:oMath>
                        <m:r>
                          <w:rPr>
                            <w:rFonts w:ascii="Cambria Math" w:hAnsi="Cambria Math"/>
                            <w:szCs w:val="20"/>
                          </w:rPr>
                          <m:t>4:3.</m:t>
                        </m:r>
                      </m:oMath>
                      <w:r>
                        <w:rPr>
                          <w:szCs w:val="20"/>
                        </w:rPr>
                        <w:t xml:space="preserve">  To complete the problem students must be clear that the size of a TV is not denoted by its length or width but by the length of the diagonal (hypotenuse).  Also, students must have some sense that the ratio of length to width must be some multiple of the ratio </w:t>
                      </w:r>
                      <m:oMath>
                        <m:r>
                          <w:rPr>
                            <w:rFonts w:ascii="Cambria Math" w:hAnsi="Cambria Math"/>
                            <w:szCs w:val="20"/>
                          </w:rPr>
                          <m:t xml:space="preserve">4:3, </m:t>
                        </m:r>
                      </m:oMath>
                      <w:r>
                        <w:rPr>
                          <w:szCs w:val="20"/>
                        </w:rPr>
                        <w:t xml:space="preserve">otherwise the TV would not give a good perspective.  Consider showing students what a TV would look like with a ratio of </w:t>
                      </w:r>
                      <m:oMath>
                        <m:r>
                          <w:rPr>
                            <w:rFonts w:ascii="Cambria Math" w:hAnsi="Cambria Math"/>
                            <w:szCs w:val="20"/>
                          </w:rPr>
                          <m:t>9:12</m:t>
                        </m:r>
                      </m:oMath>
                      <w:r>
                        <w:rPr>
                          <w:szCs w:val="20"/>
                        </w:rPr>
                        <w:t>.  They should notice that such dimensions yield a TV screen that is different than what they are familiar with.</w:t>
                      </w:r>
                    </w:p>
                  </w:txbxContent>
                </v:textbox>
                <w10:wrap type="square"/>
              </v:rect>
            </w:pict>
          </mc:Fallback>
        </mc:AlternateContent>
      </w:r>
      <w:r w:rsidR="0073242E">
        <w:t>Determine the length of the bar</w:t>
      </w:r>
      <w:proofErr w:type="gramStart"/>
      <w:r w:rsidR="00CA7145">
        <w:t xml:space="preserve">, </w:t>
      </w:r>
      <w:proofErr w:type="gramEnd"/>
      <m:oMath>
        <m:r>
          <m:rPr>
            <m:sty m:val="bi"/>
          </m:rPr>
          <w:rPr>
            <w:rFonts w:ascii="Cambria Math" w:hAnsi="Cambria Math"/>
          </w:rPr>
          <m:t>c</m:t>
        </m:r>
      </m:oMath>
      <w:r w:rsidR="0075607D" w:rsidRPr="0075607D">
        <w:t>,</w:t>
      </w:r>
      <w:r w:rsidR="0073242E" w:rsidRPr="0075607D">
        <w:t xml:space="preserve"> </w:t>
      </w:r>
      <w:r w:rsidR="0073242E">
        <w:t>that would be needed to provide structure to the goal.</w:t>
      </w:r>
      <w:r w:rsidR="00AC7697">
        <w:t xml:space="preserve">  Round your answer to the tenths place.</w:t>
      </w:r>
    </w:p>
    <w:p w14:paraId="6CC47A3C" w14:textId="737C210F" w:rsidR="007141B1" w:rsidRDefault="00DC7463" w:rsidP="00922C10">
      <w:pPr>
        <w:pStyle w:val="ny-lesson-SFinsert-response"/>
        <w:ind w:left="1670"/>
      </w:pPr>
      <w:r>
        <w:t xml:space="preserve">Let </w:t>
      </w:r>
      <m:oMath>
        <m:r>
          <m:rPr>
            <m:sty m:val="bi"/>
          </m:rPr>
          <w:rPr>
            <w:rFonts w:ascii="Cambria Math" w:hAnsi="Cambria Math"/>
          </w:rPr>
          <m:t>c</m:t>
        </m:r>
      </m:oMath>
      <w:r>
        <w:t xml:space="preserve"> represent the hypotenuse of the right triangle.</w:t>
      </w:r>
    </w:p>
    <w:p w14:paraId="0971A8D3" w14:textId="5E3232F5" w:rsidR="00DC7463" w:rsidRDefault="00720F55" w:rsidP="00922C10">
      <w:pPr>
        <w:pStyle w:val="ny-lesson-SFinsert-response"/>
        <w:ind w:left="1670"/>
      </w:pPr>
      <m:oMathPara>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64+9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73</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73</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br/>
          </m:r>
        </m:oMath>
      </m:oMathPara>
      <w:r w:rsidR="00AC7697" w:rsidRPr="0075607D">
        <w:t xml:space="preserve">The number </w:t>
      </w:r>
      <m:oMath>
        <m:rad>
          <m:radPr>
            <m:degHide m:val="1"/>
            <m:ctrlPr>
              <w:rPr>
                <w:rFonts w:ascii="Cambria Math" w:hAnsi="Cambria Math"/>
              </w:rPr>
            </m:ctrlPr>
          </m:radPr>
          <m:deg/>
          <m:e>
            <m:r>
              <m:rPr>
                <m:sty m:val="bi"/>
              </m:rPr>
              <w:rPr>
                <w:rFonts w:ascii="Cambria Math" w:hAnsi="Cambria Math"/>
              </w:rPr>
              <m:t>73</m:t>
            </m:r>
          </m:e>
        </m:rad>
      </m:oMath>
      <w:r w:rsidR="00AC7697" w:rsidRPr="0075607D">
        <w:t xml:space="preserve"> is between </w:t>
      </w:r>
      <m:oMath>
        <m:r>
          <m:rPr>
            <m:sty m:val="bi"/>
          </m:rPr>
          <w:rPr>
            <w:rFonts w:ascii="Cambria Math" w:hAnsi="Cambria Math"/>
          </w:rPr>
          <m:t>8</m:t>
        </m:r>
      </m:oMath>
      <w:r w:rsidR="00AC7697" w:rsidRPr="0075607D">
        <w:t xml:space="preserve"> </w:t>
      </w:r>
      <w:proofErr w:type="gramStart"/>
      <w:r w:rsidR="00AC7697" w:rsidRPr="0075607D">
        <w:t xml:space="preserve">and </w:t>
      </w:r>
      <w:proofErr w:type="gramEnd"/>
      <m:oMath>
        <m:r>
          <m:rPr>
            <m:sty m:val="bi"/>
          </m:rPr>
          <w:rPr>
            <w:rFonts w:ascii="Cambria Math" w:hAnsi="Cambria Math"/>
          </w:rPr>
          <m:t>9</m:t>
        </m:r>
      </m:oMath>
      <w:r w:rsidR="00AC7697" w:rsidRPr="0075607D">
        <w:t xml:space="preserve">.  In the sequence of tenths, it is between </w:t>
      </w:r>
      <m:oMath>
        <m:r>
          <m:rPr>
            <m:sty m:val="bi"/>
          </m:rPr>
          <w:rPr>
            <w:rFonts w:ascii="Cambria Math" w:hAnsi="Cambria Math"/>
          </w:rPr>
          <m:t>8.5</m:t>
        </m:r>
      </m:oMath>
      <w:r w:rsidR="00AC7697" w:rsidRPr="0075607D">
        <w:t xml:space="preserve"> and </w:t>
      </w:r>
      <m:oMath>
        <m:r>
          <m:rPr>
            <m:sty m:val="bi"/>
          </m:rPr>
          <w:rPr>
            <w:rFonts w:ascii="Cambria Math" w:hAnsi="Cambria Math"/>
          </w:rPr>
          <m:t>8.6</m:t>
        </m:r>
      </m:oMath>
      <w:r w:rsidR="00CC1451" w:rsidRPr="0075607D">
        <w:t xml:space="preserve"> </w:t>
      </w:r>
      <w:proofErr w:type="gramStart"/>
      <w:r w:rsidR="00AC7697" w:rsidRPr="0075607D">
        <w:t xml:space="preserve">because </w:t>
      </w:r>
      <w:proofErr w:type="gramEnd"/>
      <m:oMath>
        <m:r>
          <m:rPr>
            <m:sty m:val="bi"/>
          </m:rPr>
          <w:rPr>
            <w:rFonts w:ascii="Cambria Math" w:hAnsi="Cambria Math"/>
          </w:rPr>
          <m:t>8.</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73</m:t>
                    </m:r>
                  </m:e>
                </m:rad>
              </m:e>
            </m:d>
          </m:e>
          <m:sup>
            <m:r>
              <m:rPr>
                <m:sty m:val="bi"/>
              </m:rPr>
              <w:rPr>
                <w:rFonts w:ascii="Cambria Math" w:hAnsi="Cambria Math"/>
              </w:rPr>
              <m:t>2</m:t>
            </m:r>
          </m:sup>
        </m:sSup>
        <m:r>
          <m:rPr>
            <m:sty m:val="bi"/>
          </m:rPr>
          <w:rPr>
            <w:rFonts w:ascii="Cambria Math" w:hAnsi="Cambria Math"/>
          </w:rPr>
          <m:t>&lt;8.</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oMath>
      <w:r w:rsidR="0075607D" w:rsidRPr="0075607D">
        <w:t>.</w:t>
      </w:r>
      <w:r w:rsidR="00AC7697" w:rsidRPr="0075607D">
        <w:t xml:space="preserve">  In the sequence of hundredths, the number is between </w:t>
      </w:r>
      <m:oMath>
        <m:r>
          <m:rPr>
            <m:sty m:val="bi"/>
          </m:rPr>
          <w:rPr>
            <w:rFonts w:ascii="Cambria Math" w:hAnsi="Cambria Math"/>
          </w:rPr>
          <m:t>8.54</m:t>
        </m:r>
      </m:oMath>
      <w:r w:rsidR="00AC7697" w:rsidRPr="0075607D">
        <w:t xml:space="preserve"> and </w:t>
      </w:r>
      <m:oMath>
        <m:r>
          <m:rPr>
            <m:sty m:val="bi"/>
          </m:rPr>
          <w:rPr>
            <w:rFonts w:ascii="Cambria Math" w:hAnsi="Cambria Math"/>
          </w:rPr>
          <m:t>8.55</m:t>
        </m:r>
      </m:oMath>
      <w:r w:rsidR="00AC7697" w:rsidRPr="0075607D">
        <w:t xml:space="preserve"> </w:t>
      </w:r>
      <w:proofErr w:type="gramStart"/>
      <w:r w:rsidR="00AC7697" w:rsidRPr="0075607D">
        <w:t xml:space="preserve">because </w:t>
      </w:r>
      <w:proofErr w:type="gramEnd"/>
      <m:oMath>
        <m:r>
          <m:rPr>
            <m:sty m:val="bi"/>
          </m:rPr>
          <w:rPr>
            <w:rFonts w:ascii="Cambria Math" w:hAnsi="Cambria Math"/>
          </w:rPr>
          <m:t>8.5</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73</m:t>
                    </m:r>
                  </m:e>
                </m:rad>
              </m:e>
            </m:d>
          </m:e>
          <m:sup>
            <m:r>
              <m:rPr>
                <m:sty m:val="bi"/>
              </m:rPr>
              <w:rPr>
                <w:rFonts w:ascii="Cambria Math" w:hAnsi="Cambria Math"/>
              </w:rPr>
              <m:t>2</m:t>
            </m:r>
          </m:sup>
        </m:sSup>
        <m:r>
          <m:rPr>
            <m:sty m:val="bi"/>
          </m:rPr>
          <w:rPr>
            <w:rFonts w:ascii="Cambria Math" w:hAnsi="Cambria Math"/>
          </w:rPr>
          <m:t>&lt;8.5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75607D" w:rsidRPr="0075607D">
        <w:t>.</w:t>
      </w:r>
      <w:r w:rsidR="00AC7697" w:rsidRPr="0075607D">
        <w:t xml:space="preserve">  </w:t>
      </w:r>
      <w:proofErr w:type="gramStart"/>
      <w:r w:rsidR="00AC7697" w:rsidRPr="0075607D">
        <w:t xml:space="preserve">Since the number </w:t>
      </w:r>
      <m:oMath>
        <m:rad>
          <m:radPr>
            <m:degHide m:val="1"/>
            <m:ctrlPr>
              <w:rPr>
                <w:rFonts w:ascii="Cambria Math" w:hAnsi="Cambria Math"/>
              </w:rPr>
            </m:ctrlPr>
          </m:radPr>
          <m:deg/>
          <m:e>
            <m:r>
              <m:rPr>
                <m:sty m:val="bi"/>
              </m:rPr>
              <w:rPr>
                <w:rFonts w:ascii="Cambria Math" w:hAnsi="Cambria Math"/>
              </w:rPr>
              <m:t>73</m:t>
            </m:r>
          </m:e>
        </m:rad>
      </m:oMath>
      <w:r w:rsidR="00AC7697" w:rsidRPr="0075607D">
        <w:t xml:space="preserve"> is between</w:t>
      </w:r>
      <m:oMath>
        <m:r>
          <m:rPr>
            <m:sty m:val="bi"/>
          </m:rPr>
          <w:rPr>
            <w:rFonts w:ascii="Cambria Math" w:hAnsi="Cambria Math"/>
          </w:rPr>
          <m:t xml:space="preserve"> 8.54</m:t>
        </m:r>
      </m:oMath>
      <w:r w:rsidR="00AC7697" w:rsidRPr="0075607D">
        <w:t xml:space="preserve"> and</w:t>
      </w:r>
      <m:oMath>
        <m:r>
          <m:rPr>
            <m:sty m:val="bi"/>
          </m:rPr>
          <w:rPr>
            <w:rFonts w:ascii="Cambria Math" w:hAnsi="Cambria Math"/>
          </w:rPr>
          <m:t xml:space="preserve"> 8.55</m:t>
        </m:r>
      </m:oMath>
      <w:r w:rsidR="0075607D">
        <w:t>,</w:t>
      </w:r>
      <w:r w:rsidR="00AC7697" w:rsidRPr="0075607D">
        <w:t xml:space="preserve"> it would round to</w:t>
      </w:r>
      <m:oMath>
        <m:r>
          <m:rPr>
            <m:sty m:val="bi"/>
          </m:rPr>
          <w:rPr>
            <w:rFonts w:ascii="Cambria Math" w:hAnsi="Cambria Math"/>
          </w:rPr>
          <m:t xml:space="preserve"> 8.5</m:t>
        </m:r>
      </m:oMath>
      <w:r w:rsidR="00AC7697" w:rsidRPr="0075607D">
        <w:t>.</w:t>
      </w:r>
      <w:proofErr w:type="gramEnd"/>
      <w:r w:rsidR="00AC7697" w:rsidRPr="0075607D">
        <w:t xml:space="preserve">  The length of the bar that provides structure for the goal is </w:t>
      </w:r>
      <m:oMath>
        <m:r>
          <m:rPr>
            <m:sty m:val="bi"/>
          </m:rPr>
          <w:rPr>
            <w:rFonts w:ascii="Cambria Math" w:hAnsi="Cambria Math"/>
          </w:rPr>
          <m:t>8.5</m:t>
        </m:r>
      </m:oMath>
      <w:r w:rsidR="00AC7697" w:rsidRPr="0075607D">
        <w:t xml:space="preserve"> </w:t>
      </w:r>
      <w:r w:rsidR="001D5F0D" w:rsidRPr="0075607D">
        <w:t>ft.</w:t>
      </w:r>
      <w:r w:rsidR="00AC7697" w:rsidRPr="0075607D">
        <w:t xml:space="preserve">  </w:t>
      </w:r>
    </w:p>
    <w:p w14:paraId="624D4F64" w14:textId="77777777" w:rsidR="00333CA2" w:rsidRDefault="00333CA2" w:rsidP="00333CA2">
      <w:pPr>
        <w:pStyle w:val="ny-lesson-SFinsert-number-list"/>
        <w:numPr>
          <w:ilvl w:val="0"/>
          <w:numId w:val="0"/>
        </w:numPr>
        <w:ind w:left="1670"/>
      </w:pPr>
    </w:p>
    <w:p w14:paraId="35D3244A" w14:textId="7974B49B" w:rsidR="0073242E" w:rsidRDefault="0073242E" w:rsidP="0073242E">
      <w:pPr>
        <w:pStyle w:val="ny-lesson-SFinsert-number-list"/>
        <w:numPr>
          <w:ilvl w:val="1"/>
          <w:numId w:val="31"/>
        </w:numPr>
      </w:pPr>
      <w:r>
        <w:t xml:space="preserve">How much netting </w:t>
      </w:r>
      <w:r w:rsidR="00FE42D3">
        <w:t xml:space="preserve">(in square feet) </w:t>
      </w:r>
      <w:r w:rsidR="00C32C0B">
        <w:t xml:space="preserve">is </w:t>
      </w:r>
      <w:r>
        <w:t>needed to cover the entire goal?</w:t>
      </w:r>
    </w:p>
    <w:p w14:paraId="26020CC1" w14:textId="618791E0" w:rsidR="00DB4364" w:rsidRDefault="0036454B" w:rsidP="00620151">
      <w:pPr>
        <w:pStyle w:val="ny-lesson-SFinsert-response"/>
        <w:ind w:left="1670"/>
      </w:pPr>
      <w:r>
        <w:t xml:space="preserve">The </w:t>
      </w:r>
      <w:proofErr w:type="gramStart"/>
      <w:r>
        <w:t>area of the triangles are</w:t>
      </w:r>
      <w:proofErr w:type="gramEnd"/>
      <w:r>
        <w:t xml:space="preserve"> each </w:t>
      </w:r>
      <m:oMath>
        <m:r>
          <m:rPr>
            <m:sty m:val="bi"/>
          </m:rPr>
          <w:rPr>
            <w:rFonts w:ascii="Cambria Math" w:hAnsi="Cambria Math"/>
          </w:rPr>
          <m:t xml:space="preserve">12 </m:t>
        </m:r>
      </m:oMath>
      <w:r w:rsidR="0075607D" w:rsidRPr="0075607D">
        <w:t>ft</w:t>
      </w:r>
      <w:r w:rsidR="0075607D" w:rsidRPr="0075607D">
        <w:rPr>
          <w:vertAlign w:val="superscript"/>
        </w:rPr>
        <w:t>2</w:t>
      </w:r>
      <w:r w:rsidR="0075607D" w:rsidRPr="0075607D">
        <w:t>.</w:t>
      </w:r>
      <w:r w:rsidRPr="0075607D">
        <w:t xml:space="preserve"> </w:t>
      </w:r>
      <w:r>
        <w:t xml:space="preserve"> The area of the rectangle in the back is </w:t>
      </w:r>
      <m:oMath>
        <m:r>
          <m:rPr>
            <m:sty m:val="bi"/>
          </m:rPr>
          <w:rPr>
            <w:rFonts w:ascii="Cambria Math" w:hAnsi="Cambria Math"/>
          </w:rPr>
          <m:t>85</m:t>
        </m:r>
      </m:oMath>
      <w:r w:rsidR="0075607D" w:rsidRPr="0075607D">
        <w:t xml:space="preserve"> ft</w:t>
      </w:r>
      <w:r w:rsidR="0075607D" w:rsidRPr="0075607D">
        <w:rPr>
          <w:vertAlign w:val="superscript"/>
        </w:rPr>
        <w:t>2</w:t>
      </w:r>
      <w:r w:rsidR="0075607D" w:rsidRPr="0075607D">
        <w:t>.</w:t>
      </w:r>
      <w:r>
        <w:t xml:space="preserve">  The total area of netting required to cover the goal is </w:t>
      </w:r>
      <m:oMath>
        <m:r>
          <m:rPr>
            <m:sty m:val="bi"/>
          </m:rPr>
          <w:rPr>
            <w:rFonts w:ascii="Cambria Math" w:hAnsi="Cambria Math"/>
          </w:rPr>
          <m:t>109</m:t>
        </m:r>
      </m:oMath>
      <w:r w:rsidR="0075607D" w:rsidRPr="0075607D">
        <w:t xml:space="preserve"> ft</w:t>
      </w:r>
      <w:r w:rsidR="0075607D" w:rsidRPr="0075607D">
        <w:rPr>
          <w:vertAlign w:val="superscript"/>
        </w:rPr>
        <w:t>2</w:t>
      </w:r>
      <w:r w:rsidR="0075607D" w:rsidRPr="0075607D">
        <w:t>.</w:t>
      </w:r>
    </w:p>
    <w:p w14:paraId="5BAB906C" w14:textId="77777777" w:rsidR="00C7329E" w:rsidRDefault="00C7329E" w:rsidP="00C7329E">
      <w:pPr>
        <w:pStyle w:val="ny-lesson-SFinsert-number-list"/>
        <w:numPr>
          <w:ilvl w:val="0"/>
          <w:numId w:val="0"/>
        </w:numPr>
        <w:ind w:left="1224"/>
      </w:pPr>
    </w:p>
    <w:p w14:paraId="730B8FD5" w14:textId="5A3C2018" w:rsidR="00403561" w:rsidRDefault="009461D4" w:rsidP="006B4AE5">
      <w:pPr>
        <w:pStyle w:val="ny-lesson-SFinsert-number-list"/>
      </w:pPr>
      <w:r>
        <w:t xml:space="preserve">The typical ratio of length to width that is used to produce televisions </w:t>
      </w:r>
      <w:proofErr w:type="gramStart"/>
      <w:r>
        <w:t xml:space="preserve">is </w:t>
      </w:r>
      <w:proofErr w:type="gramEnd"/>
      <m:oMath>
        <m:r>
          <m:rPr>
            <m:sty m:val="bi"/>
          </m:rPr>
          <w:rPr>
            <w:rFonts w:ascii="Cambria Math" w:hAnsi="Cambria Math"/>
          </w:rPr>
          <m:t>4:3</m:t>
        </m:r>
      </m:oMath>
      <w:r w:rsidR="0075607D" w:rsidRPr="0075607D">
        <w:t>.</w:t>
      </w:r>
      <w:r>
        <w:t xml:space="preserve">  </w:t>
      </w:r>
    </w:p>
    <w:p w14:paraId="33CBC291" w14:textId="0D976CCD" w:rsidR="00403561" w:rsidRDefault="00403561" w:rsidP="00403561">
      <w:pPr>
        <w:pStyle w:val="ny-lesson-SFinsert-number-list"/>
        <w:numPr>
          <w:ilvl w:val="0"/>
          <w:numId w:val="0"/>
        </w:numPr>
        <w:ind w:left="1224"/>
        <w:jc w:val="center"/>
      </w:pPr>
      <w:r>
        <w:rPr>
          <w:noProof/>
        </w:rPr>
        <w:drawing>
          <wp:inline distT="0" distB="0" distL="0" distR="0" wp14:anchorId="5A5822D3" wp14:editId="23B42D0A">
            <wp:extent cx="1963676" cy="1502547"/>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3676" cy="1502547"/>
                    </a:xfrm>
                    <a:prstGeom prst="rect">
                      <a:avLst/>
                    </a:prstGeom>
                    <a:noFill/>
                    <a:ln>
                      <a:noFill/>
                    </a:ln>
                  </pic:spPr>
                </pic:pic>
              </a:graphicData>
            </a:graphic>
          </wp:inline>
        </w:drawing>
      </w:r>
    </w:p>
    <w:p w14:paraId="1233C6AA" w14:textId="77777777" w:rsidR="002140B1" w:rsidRDefault="002140B1" w:rsidP="002140B1">
      <w:pPr>
        <w:pStyle w:val="ny-lesson-SFinsert-number-list"/>
        <w:numPr>
          <w:ilvl w:val="0"/>
          <w:numId w:val="0"/>
        </w:numPr>
        <w:ind w:left="1224"/>
      </w:pPr>
    </w:p>
    <w:p w14:paraId="675933BC" w14:textId="77777777" w:rsidR="002140B1" w:rsidRDefault="002140B1" w:rsidP="002140B1">
      <w:pPr>
        <w:pStyle w:val="ny-lesson-SFinsert-number-list"/>
        <w:numPr>
          <w:ilvl w:val="0"/>
          <w:numId w:val="0"/>
        </w:numPr>
        <w:ind w:left="1224"/>
      </w:pPr>
    </w:p>
    <w:p w14:paraId="67766B33" w14:textId="77777777" w:rsidR="004071AD" w:rsidRDefault="004071AD">
      <w:pPr>
        <w:rPr>
          <w:rFonts w:ascii="Calibri" w:eastAsia="Myriad Pro" w:hAnsi="Calibri" w:cs="Myriad Pro"/>
          <w:b/>
          <w:color w:val="231F20"/>
          <w:sz w:val="16"/>
          <w:szCs w:val="18"/>
        </w:rPr>
      </w:pPr>
      <w:r>
        <w:br w:type="page"/>
      </w:r>
    </w:p>
    <w:p w14:paraId="2053915B" w14:textId="5D2B76B8" w:rsidR="00333CA2" w:rsidRPr="00C7329E" w:rsidRDefault="00E5107F" w:rsidP="0075607D">
      <w:pPr>
        <w:pStyle w:val="ny-lesson-SFinsert-number-list"/>
        <w:numPr>
          <w:ilvl w:val="1"/>
          <w:numId w:val="31"/>
        </w:numPr>
      </w:pPr>
      <w:r>
        <w:rPr>
          <w:noProof/>
        </w:rPr>
        <w:lastRenderedPageBreak/>
        <mc:AlternateContent>
          <mc:Choice Requires="wps">
            <w:drawing>
              <wp:anchor distT="0" distB="0" distL="114300" distR="114300" simplePos="0" relativeHeight="251687936" behindDoc="0" locked="0" layoutInCell="1" allowOverlap="1" wp14:anchorId="60A2D8AA" wp14:editId="004BEEFE">
                <wp:simplePos x="0" y="0"/>
                <wp:positionH relativeFrom="margin">
                  <wp:align>center</wp:align>
                </wp:positionH>
                <wp:positionV relativeFrom="paragraph">
                  <wp:posOffset>-86719</wp:posOffset>
                </wp:positionV>
                <wp:extent cx="5303520" cy="7882128"/>
                <wp:effectExtent l="0" t="0" r="11430" b="24130"/>
                <wp:wrapNone/>
                <wp:docPr id="65" name="Rectangle 65"/>
                <wp:cNvGraphicFramePr/>
                <a:graphic xmlns:a="http://schemas.openxmlformats.org/drawingml/2006/main">
                  <a:graphicData uri="http://schemas.microsoft.com/office/word/2010/wordprocessingShape">
                    <wps:wsp>
                      <wps:cNvSpPr/>
                      <wps:spPr>
                        <a:xfrm>
                          <a:off x="0" y="0"/>
                          <a:ext cx="5303520" cy="78821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5" o:spid="_x0000_s1026" style="position:absolute;margin-left:0;margin-top:-6.85pt;width:417.6pt;height:620.6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" filled="f" strokecolor="#ae6852" strokeweight="1.15pt">
                <w10:wrap anchorx="margin"/>
              </v:rect>
            </w:pict>
          </mc:Fallback>
        </mc:AlternateContent>
      </w:r>
      <w:r w:rsidR="009461D4" w:rsidRPr="00C7329E">
        <w:t>A TV with those exact measurements would be quite small</w:t>
      </w:r>
      <w:r w:rsidR="0075607D">
        <w:t>,</w:t>
      </w:r>
      <w:r w:rsidR="009461D4" w:rsidRPr="00C7329E">
        <w:t xml:space="preserve"> so </w:t>
      </w:r>
      <w:r w:rsidR="00403561" w:rsidRPr="00C7329E">
        <w:t>generally</w:t>
      </w:r>
      <w:r w:rsidR="009461D4" w:rsidRPr="00C7329E">
        <w:t xml:space="preserve"> the size of the television is enlarged by multiplying each number in the ratio by some factor of </w:t>
      </w:r>
      <m:oMath>
        <m:r>
          <m:rPr>
            <m:sty m:val="bi"/>
          </m:rPr>
          <w:rPr>
            <w:rFonts w:ascii="Cambria Math" w:hAnsi="Cambria Math"/>
          </w:rPr>
          <m:t>x</m:t>
        </m:r>
      </m:oMath>
      <w:r w:rsidR="0075607D">
        <w:t>.</w:t>
      </w:r>
      <w:r w:rsidR="00403561" w:rsidRPr="0075607D">
        <w:t xml:space="preserve"> </w:t>
      </w:r>
      <w:r w:rsidR="0075607D">
        <w:t xml:space="preserve"> F</w:t>
      </w:r>
      <w:r w:rsidR="00403561" w:rsidRPr="00C7329E">
        <w:t xml:space="preserve">or example a reasonably sized television might have dimensions </w:t>
      </w:r>
      <w:proofErr w:type="gramStart"/>
      <w:r w:rsidR="00403561" w:rsidRPr="00C7329E">
        <w:t xml:space="preserve">of </w:t>
      </w:r>
      <w:proofErr w:type="gramEnd"/>
      <m:oMath>
        <m:r>
          <m:rPr>
            <m:sty m:val="b"/>
          </m:rPr>
          <w:rPr>
            <w:rFonts w:ascii="Cambria Math" w:hAnsi="Cambria Math"/>
          </w:rPr>
          <m:t>4×5:3×5</m:t>
        </m:r>
      </m:oMath>
      <w:r w:rsidR="00403561" w:rsidRPr="00C7329E">
        <w:t xml:space="preserve">, where the original ratio </w:t>
      </w:r>
      <m:oMath>
        <m:r>
          <m:rPr>
            <m:sty m:val="b"/>
          </m:rPr>
          <w:rPr>
            <w:rFonts w:ascii="Cambria Math" w:hAnsi="Cambria Math"/>
          </w:rPr>
          <m:t>4:3</m:t>
        </m:r>
      </m:oMath>
      <w:r w:rsidR="00403561" w:rsidRPr="00C7329E">
        <w:t xml:space="preserve"> was enlarged by a scale factor of </w:t>
      </w:r>
      <m:oMath>
        <m:r>
          <m:rPr>
            <m:sty m:val="b"/>
          </m:rPr>
          <w:rPr>
            <w:rFonts w:ascii="Cambria Math" w:hAnsi="Cambria Math"/>
          </w:rPr>
          <m:t>5</m:t>
        </m:r>
      </m:oMath>
      <w:r w:rsidR="00403561" w:rsidRPr="00C7329E">
        <w:t xml:space="preserve">.  </w:t>
      </w:r>
      <w:r w:rsidR="00A75FA7" w:rsidRPr="00C7329E">
        <w:t>The size of a television is described in inches,</w:t>
      </w:r>
      <w:r w:rsidR="00CA7145" w:rsidRPr="00C7329E">
        <w:t xml:space="preserve"> </w:t>
      </w:r>
      <w:r w:rsidR="00A75FA7" w:rsidRPr="00C7329E">
        <w:t xml:space="preserve">such as </w:t>
      </w:r>
      <w:proofErr w:type="gramStart"/>
      <w:r w:rsidR="00A75FA7" w:rsidRPr="00C7329E">
        <w:t xml:space="preserve">a </w:t>
      </w:r>
      <w:proofErr w:type="gramEnd"/>
      <m:oMath>
        <m:r>
          <m:rPr>
            <m:sty m:val="bi"/>
          </m:rPr>
          <w:rPr>
            <w:rFonts w:ascii="Cambria Math" w:hAnsi="Cambria Math"/>
          </w:rPr>
          <m:t>60</m:t>
        </m:r>
      </m:oMath>
      <w:r w:rsidR="00A75FA7" w:rsidRPr="00C7329E">
        <w:t xml:space="preserve">” TV, for example.  </w:t>
      </w:r>
      <w:r w:rsidR="00333CA2" w:rsidRPr="00C7329E">
        <w:t xml:space="preserve">That measurement actually refers to the diagonal length of the TV (distance from an upper corner to the opposite lower corner).  What measurement would be applied to a television that was produced using the ratio </w:t>
      </w:r>
      <w:proofErr w:type="gramStart"/>
      <w:r w:rsidR="00333CA2" w:rsidRPr="00C7329E">
        <w:t xml:space="preserve">of </w:t>
      </w:r>
      <w:proofErr w:type="gramEnd"/>
      <m:oMath>
        <m:r>
          <m:rPr>
            <m:sty m:val="b"/>
          </m:rPr>
          <w:rPr>
            <w:rFonts w:ascii="Cambria Math" w:hAnsi="Cambria Math"/>
          </w:rPr>
          <m:t>4×5:3×5</m:t>
        </m:r>
      </m:oMath>
      <w:r w:rsidR="0075607D" w:rsidRPr="0075607D">
        <w:t>?</w:t>
      </w:r>
    </w:p>
    <w:p w14:paraId="48DCEF11" w14:textId="32B24CB8" w:rsidR="00E108E5" w:rsidRPr="002140B1" w:rsidRDefault="000666EA" w:rsidP="0075607D">
      <w:pPr>
        <w:pStyle w:val="ny-lesson-SFinsert-response"/>
        <w:ind w:left="1670"/>
        <w:rPr>
          <w:rStyle w:val="ny-lesson-SFinsert-responseChar"/>
          <w:rFonts w:asciiTheme="minorHAnsi" w:hAnsiTheme="minorHAnsi"/>
          <w:b/>
          <w:i/>
        </w:rPr>
      </w:pPr>
      <w:r w:rsidRPr="002140B1">
        <w:rPr>
          <w:rStyle w:val="ny-lesson-SFinsert-responseChar"/>
          <w:rFonts w:asciiTheme="minorHAnsi" w:hAnsiTheme="minorHAnsi"/>
          <w:b/>
          <w:i/>
        </w:rPr>
        <w:t xml:space="preserve">Let </w:t>
      </w:r>
      <m:oMath>
        <m:r>
          <m:rPr>
            <m:sty m:val="bi"/>
          </m:rPr>
          <w:rPr>
            <w:rStyle w:val="ny-lesson-SFinsert-responseChar"/>
            <w:rFonts w:ascii="Cambria Math" w:hAnsi="Cambria Math"/>
          </w:rPr>
          <m:t>c</m:t>
        </m:r>
      </m:oMath>
      <w:r w:rsidRPr="002140B1">
        <w:rPr>
          <w:rStyle w:val="ny-lesson-SFinsert-responseChar"/>
          <w:rFonts w:asciiTheme="minorHAnsi" w:hAnsiTheme="minorHAnsi"/>
          <w:b/>
          <w:i/>
        </w:rPr>
        <w:t xml:space="preserve"> be the length of the diagonal.</w:t>
      </w:r>
    </w:p>
    <w:p w14:paraId="00CD0A04" w14:textId="2BE00C71" w:rsidR="000666EA" w:rsidRPr="002140B1" w:rsidRDefault="000666EA" w:rsidP="0075607D">
      <w:pPr>
        <w:pStyle w:val="ny-lesson-SFinsert-response"/>
        <w:ind w:left="1670"/>
      </w:pPr>
      <m:oMathPara>
        <m:oMath>
          <m:r>
            <m:rPr>
              <m:sty m:val="bi"/>
            </m:rPr>
            <w:rPr>
              <w:rFonts w:ascii="Cambria Math" w:hAnsi="Cambria Math"/>
            </w:rPr>
            <m:t>2</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400+225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625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625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=c</m:t>
          </m:r>
        </m:oMath>
      </m:oMathPara>
    </w:p>
    <w:p w14:paraId="7A54AB1D" w14:textId="1FC0E22D" w:rsidR="002B1C36" w:rsidRPr="002140B1" w:rsidRDefault="00880DE6" w:rsidP="0075607D">
      <w:pPr>
        <w:pStyle w:val="ny-lesson-SFinsert-response"/>
        <w:spacing w:after="0"/>
        <w:ind w:left="1670"/>
      </w:pPr>
      <w:r w:rsidRPr="002140B1">
        <w:t xml:space="preserve">Since the TV has a diagonal length of </w:t>
      </w:r>
      <m:oMath>
        <m:r>
          <m:rPr>
            <m:sty m:val="bi"/>
          </m:rPr>
          <w:rPr>
            <w:rFonts w:ascii="Cambria Math" w:hAnsi="Cambria Math"/>
          </w:rPr>
          <m:t>25</m:t>
        </m:r>
      </m:oMath>
      <w:r w:rsidRPr="002140B1">
        <w:t xml:space="preserve"> inches, then it is </w:t>
      </w:r>
      <w:proofErr w:type="gramStart"/>
      <w:r w:rsidR="00A75FA7" w:rsidRPr="002140B1">
        <w:t xml:space="preserve">a </w:t>
      </w:r>
      <w:proofErr w:type="gramEnd"/>
      <m:oMath>
        <m:r>
          <m:rPr>
            <m:sty m:val="bi"/>
          </m:rPr>
          <w:rPr>
            <w:rFonts w:ascii="Cambria Math" w:hAnsi="Cambria Math"/>
          </w:rPr>
          <m:t>25</m:t>
        </m:r>
      </m:oMath>
      <w:r w:rsidR="00A75FA7" w:rsidRPr="002140B1">
        <w:t xml:space="preserve">” TV. </w:t>
      </w:r>
    </w:p>
    <w:p w14:paraId="73EDE63C" w14:textId="77777777" w:rsidR="002140B1" w:rsidRDefault="002140B1" w:rsidP="002140B1">
      <w:pPr>
        <w:pStyle w:val="ny-lesson-SFinsert-number-list"/>
        <w:numPr>
          <w:ilvl w:val="0"/>
          <w:numId w:val="0"/>
        </w:numPr>
        <w:ind w:left="1670"/>
      </w:pPr>
    </w:p>
    <w:p w14:paraId="68A4B34B" w14:textId="1DD3C5E1" w:rsidR="006D4FFB" w:rsidRDefault="00403561" w:rsidP="006D4FFB">
      <w:pPr>
        <w:pStyle w:val="ny-lesson-SFinsert-number-list"/>
        <w:numPr>
          <w:ilvl w:val="1"/>
          <w:numId w:val="31"/>
        </w:numPr>
      </w:pPr>
      <w:proofErr w:type="gramStart"/>
      <w:r>
        <w:t xml:space="preserve">A </w:t>
      </w:r>
      <w:proofErr w:type="gramEnd"/>
      <m:oMath>
        <m:r>
          <m:rPr>
            <m:sty m:val="bi"/>
          </m:rPr>
          <w:rPr>
            <w:rFonts w:ascii="Cambria Math" w:hAnsi="Cambria Math"/>
          </w:rPr>
          <m:t>42</m:t>
        </m:r>
      </m:oMath>
      <w:r w:rsidR="0075607D">
        <w:t>”</w:t>
      </w:r>
      <w:r>
        <w:t xml:space="preserve"> TV was just </w:t>
      </w:r>
      <w:r w:rsidR="00D70F40">
        <w:t>given</w:t>
      </w:r>
      <w:r>
        <w:t xml:space="preserve"> to your family.  What are the length and width measurements of the TV?</w:t>
      </w:r>
    </w:p>
    <w:p w14:paraId="131E1559" w14:textId="77B8AB8D" w:rsidR="000E7202" w:rsidRPr="0075607D" w:rsidRDefault="000E7202" w:rsidP="000E7202">
      <w:pPr>
        <w:pStyle w:val="ny-lesson-SFinsert-response"/>
        <w:ind w:left="1670"/>
      </w:pPr>
      <w:r w:rsidRPr="0075607D">
        <w:t xml:space="preserve">Let </w:t>
      </w:r>
      <m:oMath>
        <m:r>
          <m:rPr>
            <m:sty m:val="bi"/>
          </m:rPr>
          <w:rPr>
            <w:rFonts w:ascii="Cambria Math" w:hAnsi="Cambria Math"/>
          </w:rPr>
          <m:t>x</m:t>
        </m:r>
      </m:oMath>
      <w:r w:rsidRPr="0075607D">
        <w:t xml:space="preserve"> be the factor applied to the ratio </w:t>
      </w:r>
      <m:oMath>
        <m:r>
          <m:rPr>
            <m:sty m:val="bi"/>
          </m:rPr>
          <w:rPr>
            <w:rFonts w:ascii="Cambria Math" w:hAnsi="Cambria Math"/>
          </w:rPr>
          <m:t>4:3.</m:t>
        </m:r>
      </m:oMath>
      <w:r w:rsidRPr="0075607D">
        <w:t xml:space="preserve">  </w:t>
      </w:r>
    </w:p>
    <w:p w14:paraId="0AC66260" w14:textId="337E8878" w:rsidR="000E7202" w:rsidRPr="0075607D" w:rsidRDefault="00720F55" w:rsidP="000E7202">
      <w:pPr>
        <w:pStyle w:val="ny-lesson-SFinsert-response"/>
        <w:ind w:left="167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3</m:t>
                  </m:r>
                  <m:r>
                    <m:rPr>
                      <m:sty m:val="bi"/>
                    </m:rPr>
                    <w:rPr>
                      <w:rFonts w:ascii="Cambria Math" w:hAnsi="Cambria Math"/>
                    </w:rPr>
                    <m:t>x</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r>
                    <m:rPr>
                      <m:sty m:val="bi"/>
                    </m:rPr>
                    <w:rPr>
                      <w:rFonts w:ascii="Cambria Math" w:hAnsi="Cambria Math"/>
                    </w:rPr>
                    <m:t>x</m:t>
                  </m:r>
                </m:e>
              </m:d>
            </m:e>
            <m:sup>
              <m:r>
                <m:rPr>
                  <m:sty m:val="bi"/>
                </m:rPr>
                <w:rPr>
                  <w:rFonts w:ascii="Cambria Math" w:hAnsi="Cambria Math"/>
                </w:rPr>
                <m:t>2</m:t>
              </m:r>
            </m:sup>
          </m:sSup>
          <m:r>
            <m:rPr>
              <m:sty m:val="bi"/>
              <m:aln/>
            </m:rPr>
            <w:rPr>
              <w:rFonts w:ascii="Cambria Math" w:hAnsi="Cambria Math"/>
            </w:rPr>
            <m:t>=4</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=1,764</m:t>
          </m:r>
          <m:r>
            <m:rPr>
              <m:sty m:val="bi"/>
            </m:rPr>
            <w:rPr>
              <w:rFonts w:ascii="Cambria Math" w:hAnsi="Cambria Math"/>
            </w:rPr>
            <w:br/>
          </m:r>
        </m:oMath>
        <m:oMath>
          <m:d>
            <m:dPr>
              <m:ctrlPr>
                <w:rPr>
                  <w:rFonts w:ascii="Cambria Math" w:hAnsi="Cambria Math"/>
                </w:rPr>
              </m:ctrlPr>
            </m:dPr>
            <m:e>
              <m:r>
                <m:rPr>
                  <m:sty m:val="bi"/>
                </m:rPr>
                <w:rPr>
                  <w:rFonts w:ascii="Cambria Math" w:hAnsi="Cambria Math"/>
                </w:rPr>
                <m:t>9+16</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=1,764</m:t>
          </m:r>
          <m:r>
            <m:rPr>
              <m:sty m:val="bi"/>
            </m:rPr>
            <w:rPr>
              <w:rFonts w:ascii="Cambria Math" w:hAnsi="Cambria Math"/>
            </w:rPr>
            <w:br/>
          </m:r>
        </m:oMath>
        <m:oMath>
          <m:r>
            <m:rPr>
              <m:sty m:val="bi"/>
            </m:rPr>
            <w:rPr>
              <w:rFonts w:ascii="Cambria Math" w:hAnsi="Cambria Math"/>
            </w:rPr>
            <m:t>25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=1,764</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25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1,764</m:t>
              </m:r>
            </m:num>
            <m:den>
              <m:r>
                <m:rPr>
                  <m:sty m:val="bi"/>
                </m:rPr>
                <w:rPr>
                  <w:rFonts w:ascii="Cambria Math" w:hAnsi="Cambria Math"/>
                </w:rPr>
                <m:t>25</m:t>
              </m:r>
            </m:den>
          </m:f>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=70.56</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70.56</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70.56</m:t>
              </m:r>
            </m:e>
          </m:rad>
        </m:oMath>
      </m:oMathPara>
    </w:p>
    <w:p w14:paraId="5089857A" w14:textId="170D7D31" w:rsidR="000E7202" w:rsidRPr="0075607D" w:rsidRDefault="000E7202" w:rsidP="0075607D">
      <w:pPr>
        <w:pStyle w:val="ny-lesson-SFinsert-response"/>
        <w:spacing w:after="0"/>
        <w:ind w:left="1670"/>
      </w:pPr>
      <w:r w:rsidRPr="0075607D">
        <w:t xml:space="preserve">The number </w:t>
      </w:r>
      <m:oMath>
        <m:rad>
          <m:radPr>
            <m:degHide m:val="1"/>
            <m:ctrlPr>
              <w:rPr>
                <w:rFonts w:ascii="Cambria Math" w:hAnsi="Cambria Math"/>
              </w:rPr>
            </m:ctrlPr>
          </m:radPr>
          <m:deg/>
          <m:e>
            <m:r>
              <m:rPr>
                <m:sty m:val="bi"/>
              </m:rPr>
              <w:rPr>
                <w:rFonts w:ascii="Cambria Math" w:hAnsi="Cambria Math"/>
              </w:rPr>
              <m:t>70.56</m:t>
            </m:r>
          </m:e>
        </m:rad>
      </m:oMath>
      <w:r w:rsidRPr="0075607D">
        <w:t xml:space="preserve"> is between </w:t>
      </w:r>
      <m:oMath>
        <m:r>
          <m:rPr>
            <m:sty m:val="bi"/>
          </m:rPr>
          <w:rPr>
            <w:rFonts w:ascii="Cambria Math" w:hAnsi="Cambria Math"/>
          </w:rPr>
          <m:t>8</m:t>
        </m:r>
      </m:oMath>
      <w:r w:rsidRPr="0075607D">
        <w:t xml:space="preserve"> </w:t>
      </w:r>
      <w:proofErr w:type="gramStart"/>
      <w:r w:rsidRPr="0075607D">
        <w:t xml:space="preserve">and </w:t>
      </w:r>
      <w:proofErr w:type="gramEnd"/>
      <m:oMath>
        <m:r>
          <m:rPr>
            <m:sty m:val="bi"/>
          </m:rPr>
          <w:rPr>
            <w:rFonts w:ascii="Cambria Math" w:hAnsi="Cambria Math"/>
          </w:rPr>
          <m:t>9</m:t>
        </m:r>
      </m:oMath>
      <w:r w:rsidR="0075607D" w:rsidRPr="0075607D">
        <w:t>.</w:t>
      </w:r>
      <w:r w:rsidRPr="0075607D">
        <w:t xml:space="preserve">  In working with the sequence of tenths</w:t>
      </w:r>
      <w:r w:rsidR="008D357D" w:rsidRPr="0075607D">
        <w:t>,</w:t>
      </w:r>
      <w:r w:rsidRPr="0075607D">
        <w:t xml:space="preserve"> I realized the number </w:t>
      </w:r>
      <m:oMath>
        <m:rad>
          <m:radPr>
            <m:degHide m:val="1"/>
            <m:ctrlPr>
              <w:rPr>
                <w:rFonts w:ascii="Cambria Math" w:hAnsi="Cambria Math"/>
              </w:rPr>
            </m:ctrlPr>
          </m:radPr>
          <m:deg/>
          <m:e>
            <m:r>
              <m:rPr>
                <m:sty m:val="bi"/>
              </m:rPr>
              <w:rPr>
                <w:rFonts w:ascii="Cambria Math" w:hAnsi="Cambria Math"/>
              </w:rPr>
              <m:t>70.56</m:t>
            </m:r>
          </m:e>
        </m:rad>
      </m:oMath>
      <w:r w:rsidRPr="0075607D">
        <w:t xml:space="preserve"> is actually equal to </w:t>
      </w:r>
      <m:oMath>
        <m:r>
          <m:rPr>
            <m:sty m:val="bi"/>
          </m:rPr>
          <w:rPr>
            <w:rFonts w:ascii="Cambria Math" w:hAnsi="Cambria Math"/>
          </w:rPr>
          <m:t>8.4</m:t>
        </m:r>
      </m:oMath>
      <w:r w:rsidRPr="0075607D">
        <w:t xml:space="preserve"> </w:t>
      </w:r>
      <w:proofErr w:type="gramStart"/>
      <w:r w:rsidRPr="0075607D">
        <w:t xml:space="preserve">because </w:t>
      </w:r>
      <w:proofErr w:type="gramEnd"/>
      <m:oMath>
        <m:r>
          <m:rPr>
            <m:sty m:val="bi"/>
          </m:rPr>
          <w:rPr>
            <w:rFonts w:ascii="Cambria Math" w:hAnsi="Cambria Math"/>
          </w:rPr>
          <m:t>8.</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=70.56</m:t>
        </m:r>
      </m:oMath>
      <w:r w:rsidR="0075607D" w:rsidRPr="0075607D">
        <w:t>.</w:t>
      </w:r>
      <w:r w:rsidRPr="0075607D">
        <w:t xml:space="preserve">  Therefore</w:t>
      </w:r>
      <w:r w:rsidR="0075607D">
        <w:t>,</w:t>
      </w:r>
      <w:r w:rsidRPr="0075607D">
        <w:t xml:space="preserve"> </w:t>
      </w:r>
      <m:oMath>
        <m:r>
          <m:rPr>
            <m:sty m:val="bi"/>
          </m:rPr>
          <w:rPr>
            <w:rFonts w:ascii="Cambria Math" w:hAnsi="Cambria Math"/>
          </w:rPr>
          <m:t>x=8.4</m:t>
        </m:r>
      </m:oMath>
      <w:r w:rsidRPr="0075607D">
        <w:t xml:space="preserve"> and the dimensions of the TV are </w:t>
      </w:r>
      <m:oMath>
        <m:r>
          <m:rPr>
            <m:sty m:val="bi"/>
          </m:rPr>
          <w:rPr>
            <w:rFonts w:ascii="Cambria Math" w:hAnsi="Cambria Math"/>
          </w:rPr>
          <m:t>4×8.4=33.6</m:t>
        </m:r>
      </m:oMath>
      <w:r w:rsidRPr="0075607D">
        <w:t xml:space="preserve"> inches and </w:t>
      </w:r>
      <m:oMath>
        <m:r>
          <m:rPr>
            <m:sty m:val="bi"/>
          </m:rPr>
          <w:rPr>
            <w:rFonts w:ascii="Cambria Math" w:hAnsi="Cambria Math"/>
          </w:rPr>
          <m:t xml:space="preserve">3×8.4=25.2 </m:t>
        </m:r>
      </m:oMath>
      <w:r w:rsidRPr="0075607D">
        <w:t>inches.</w:t>
      </w:r>
    </w:p>
    <w:p w14:paraId="08A691B3" w14:textId="77777777" w:rsidR="002140B1" w:rsidRDefault="002140B1" w:rsidP="002140B1">
      <w:pPr>
        <w:pStyle w:val="ny-lesson-SFinsert-number-list"/>
        <w:numPr>
          <w:ilvl w:val="0"/>
          <w:numId w:val="0"/>
        </w:numPr>
        <w:ind w:left="1670"/>
      </w:pPr>
    </w:p>
    <w:p w14:paraId="14DD68B5" w14:textId="1EDC1E99" w:rsidR="000E7202" w:rsidRDefault="000E7202" w:rsidP="006D4FFB">
      <w:pPr>
        <w:pStyle w:val="ny-lesson-SFinsert-number-list"/>
        <w:numPr>
          <w:ilvl w:val="1"/>
          <w:numId w:val="31"/>
        </w:numPr>
      </w:pPr>
      <w:r>
        <w:t xml:space="preserve">Check that the dimensions you got in part (b) are correct using the Pythagorean </w:t>
      </w:r>
      <w:r w:rsidR="00B85D9A">
        <w:t>Theorem</w:t>
      </w:r>
      <w:r>
        <w:t>.</w:t>
      </w:r>
    </w:p>
    <w:p w14:paraId="0D06A9D8" w14:textId="0597215E" w:rsidR="000E7202" w:rsidRPr="004B4919" w:rsidRDefault="000E7202" w:rsidP="000E7202">
      <w:pPr>
        <w:pStyle w:val="ny-lesson-SFinsert-response"/>
      </w:pPr>
      <m:oMathPara>
        <m:oMath>
          <m:r>
            <m:rPr>
              <m:sty m:val="bi"/>
            </m:rPr>
            <w:rPr>
              <w:rFonts w:ascii="Cambria Math" w:hAnsi="Cambria Math"/>
            </w:rPr>
            <m:t>33.</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+25.</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aln/>
            </m:rPr>
            <w:rPr>
              <w:rFonts w:ascii="Cambria Math" w:hAnsi="Cambria Math"/>
            </w:rPr>
            <m:t>=4</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1,128.96+635.04</m:t>
          </m:r>
          <m:r>
            <m:rPr>
              <m:sty m:val="bi"/>
              <m:aln/>
            </m:rPr>
            <w:rPr>
              <w:rFonts w:ascii="Cambria Math" w:hAnsi="Cambria Math"/>
            </w:rPr>
            <m:t>=1,764</m:t>
          </m:r>
          <m:r>
            <m:rPr>
              <m:sty m:val="bi"/>
            </m:rPr>
            <w:rPr>
              <w:rFonts w:ascii="Cambria Math" w:hAnsi="Cambria Math"/>
            </w:rPr>
            <w:br/>
          </m:r>
        </m:oMath>
        <m:oMath>
          <m:r>
            <m:rPr>
              <m:sty m:val="bi"/>
            </m:rPr>
            <w:rPr>
              <w:rFonts w:ascii="Cambria Math" w:hAnsi="Cambria Math"/>
            </w:rPr>
            <m:t>1,764</m:t>
          </m:r>
          <m:r>
            <m:rPr>
              <m:sty m:val="bi"/>
              <m:aln/>
            </m:rPr>
            <w:rPr>
              <w:rFonts w:ascii="Cambria Math" w:hAnsi="Cambria Math"/>
            </w:rPr>
            <m:t>=1,764</m:t>
          </m:r>
        </m:oMath>
      </m:oMathPara>
    </w:p>
    <w:p w14:paraId="793023EA" w14:textId="77777777" w:rsidR="002140B1" w:rsidRDefault="002140B1" w:rsidP="002140B1">
      <w:pPr>
        <w:pStyle w:val="ny-lesson-SFinsert-number-list"/>
        <w:numPr>
          <w:ilvl w:val="0"/>
          <w:numId w:val="0"/>
        </w:numPr>
        <w:ind w:left="1670"/>
      </w:pPr>
    </w:p>
    <w:p w14:paraId="23CE687E" w14:textId="3FC73819" w:rsidR="00403561" w:rsidRDefault="00403561" w:rsidP="006D4FFB">
      <w:pPr>
        <w:pStyle w:val="ny-lesson-SFinsert-number-list"/>
        <w:numPr>
          <w:ilvl w:val="1"/>
          <w:numId w:val="31"/>
        </w:numPr>
      </w:pPr>
      <w:r>
        <w:t xml:space="preserve">The table that your TV currently rests on </w:t>
      </w:r>
      <w:proofErr w:type="gramStart"/>
      <w:r>
        <w:t xml:space="preserve">is </w:t>
      </w:r>
      <w:proofErr w:type="gramEnd"/>
      <m:oMath>
        <m:r>
          <m:rPr>
            <m:sty m:val="bi"/>
          </m:rPr>
          <w:rPr>
            <w:rFonts w:ascii="Cambria Math" w:hAnsi="Cambria Math"/>
          </w:rPr>
          <m:t>30</m:t>
        </m:r>
      </m:oMath>
      <w:r w:rsidR="0075607D" w:rsidRPr="0075607D">
        <w:t>”</w:t>
      </w:r>
      <w:r w:rsidR="00CA7145" w:rsidRPr="0075607D">
        <w:t xml:space="preserve"> </w:t>
      </w:r>
      <w:r w:rsidR="00CA7145">
        <w:t>in length</w:t>
      </w:r>
      <w:r>
        <w:t>.  Will the new TV fit on the table?  Explain.</w:t>
      </w:r>
    </w:p>
    <w:p w14:paraId="4536542F" w14:textId="6DBFB451" w:rsidR="006D4FFB" w:rsidRDefault="000E7202" w:rsidP="0075607D">
      <w:pPr>
        <w:pStyle w:val="ny-lesson-SFinsert-response"/>
        <w:ind w:left="1094" w:firstLine="576"/>
      </w:pPr>
      <w:r>
        <w:rPr>
          <w:rStyle w:val="ny-lesson-SFinsert-responseChar"/>
          <w:b/>
          <w:i/>
        </w:rPr>
        <w:t xml:space="preserve">The dimension for the length of the TV is </w:t>
      </w:r>
      <m:oMath>
        <m:r>
          <m:rPr>
            <m:sty m:val="bi"/>
          </m:rPr>
          <w:rPr>
            <w:rStyle w:val="ny-lesson-SFinsert-responseChar"/>
            <w:rFonts w:ascii="Cambria Math" w:hAnsi="Cambria Math"/>
          </w:rPr>
          <m:t>33.6</m:t>
        </m:r>
      </m:oMath>
      <w:r>
        <w:rPr>
          <w:rStyle w:val="ny-lesson-SFinsert-responseChar"/>
          <w:b/>
          <w:i/>
        </w:rPr>
        <w:t xml:space="preserve"> inches.  It will not fit on a table that is </w:t>
      </w:r>
      <m:oMath>
        <m:r>
          <m:rPr>
            <m:sty m:val="bi"/>
          </m:rPr>
          <w:rPr>
            <w:rStyle w:val="ny-lesson-SFinsert-responseChar"/>
            <w:rFonts w:ascii="Cambria Math" w:hAnsi="Cambria Math"/>
          </w:rPr>
          <m:t>30</m:t>
        </m:r>
      </m:oMath>
      <w:r>
        <w:rPr>
          <w:rStyle w:val="ny-lesson-SFinsert-responseChar"/>
          <w:b/>
          <w:i/>
        </w:rPr>
        <w:t xml:space="preserve"> inches</w:t>
      </w:r>
      <w:r w:rsidR="008D2C2D">
        <w:rPr>
          <w:rStyle w:val="ny-lesson-SFinsert-responseChar"/>
          <w:b/>
          <w:i/>
        </w:rPr>
        <w:t xml:space="preserve"> in</w:t>
      </w:r>
      <w:r>
        <w:rPr>
          <w:rStyle w:val="ny-lesson-SFinsert-responseChar"/>
          <w:b/>
          <w:i/>
        </w:rPr>
        <w:t xml:space="preserve"> length.</w:t>
      </w:r>
    </w:p>
    <w:p w14:paraId="46DEC86F" w14:textId="77777777" w:rsidR="002140B1" w:rsidRDefault="002140B1" w:rsidP="002140B1">
      <w:pPr>
        <w:pStyle w:val="ny-lesson-SFinsert-number-list"/>
        <w:numPr>
          <w:ilvl w:val="0"/>
          <w:numId w:val="0"/>
        </w:numPr>
        <w:ind w:left="1224"/>
      </w:pPr>
    </w:p>
    <w:p w14:paraId="4E1FBABA" w14:textId="2A4086EF" w:rsidR="00403561" w:rsidRDefault="00403561" w:rsidP="004B696A">
      <w:pPr>
        <w:pStyle w:val="ny-lesson-SFinsert-number-list"/>
      </w:pPr>
      <w:r>
        <w:t xml:space="preserve">Determine the distance between the following pairs of points. </w:t>
      </w:r>
      <w:r w:rsidR="004B4919">
        <w:t xml:space="preserve"> </w:t>
      </w:r>
      <w:r w:rsidR="00124A3A">
        <w:t>Round your answer to the tenths place.</w:t>
      </w:r>
      <w:r>
        <w:t xml:space="preserve"> </w:t>
      </w:r>
      <w:r w:rsidR="004B4919">
        <w:t xml:space="preserve"> </w:t>
      </w:r>
      <w:r>
        <w:t xml:space="preserve">Use graph paper if necessary.  </w:t>
      </w:r>
    </w:p>
    <w:p w14:paraId="6A7B14B2" w14:textId="3B967790" w:rsidR="00403561" w:rsidRDefault="00720F55" w:rsidP="00403561">
      <w:pPr>
        <w:pStyle w:val="ny-lesson-SFinsert-number-list"/>
        <w:numPr>
          <w:ilvl w:val="1"/>
          <w:numId w:val="31"/>
        </w:numPr>
      </w:pPr>
      <m:oMath>
        <m:d>
          <m:dPr>
            <m:ctrlPr>
              <w:rPr>
                <w:rFonts w:ascii="Cambria Math" w:hAnsi="Cambria Math"/>
                <w:i/>
              </w:rPr>
            </m:ctrlPr>
          </m:dPr>
          <m:e>
            <m:r>
              <m:rPr>
                <m:sty m:val="bi"/>
              </m:rPr>
              <w:rPr>
                <w:rFonts w:ascii="Cambria Math" w:hAnsi="Cambria Math"/>
              </w:rPr>
              <m:t>7, 4</m:t>
            </m:r>
          </m:e>
        </m:d>
      </m:oMath>
      <w:r w:rsidR="00403561">
        <w:t xml:space="preserve"> and </w:t>
      </w:r>
      <m:oMath>
        <m:d>
          <m:dPr>
            <m:ctrlPr>
              <w:rPr>
                <w:rFonts w:ascii="Cambria Math" w:hAnsi="Cambria Math"/>
                <w:i/>
              </w:rPr>
            </m:ctrlPr>
          </m:dPr>
          <m:e>
            <m:r>
              <m:rPr>
                <m:sty m:val="bi"/>
              </m:rPr>
              <w:rPr>
                <w:rFonts w:ascii="Cambria Math" w:hAnsi="Cambria Math"/>
              </w:rPr>
              <m:t>-3, -2</m:t>
            </m:r>
          </m:e>
        </m:d>
      </m:oMath>
    </w:p>
    <w:p w14:paraId="575380F8" w14:textId="2DB29AB0" w:rsidR="00124A3A" w:rsidRPr="0075607D" w:rsidRDefault="00124A3A" w:rsidP="008B4327">
      <w:pPr>
        <w:pStyle w:val="ny-lesson-SFinsert-response"/>
        <w:ind w:left="1670"/>
      </w:pPr>
      <w:r w:rsidRPr="0075607D">
        <w:t xml:space="preserve">Let </w:t>
      </w:r>
      <m:oMath>
        <m:r>
          <m:rPr>
            <m:sty m:val="bi"/>
          </m:rPr>
          <w:rPr>
            <w:rFonts w:ascii="Cambria Math" w:hAnsi="Cambria Math"/>
          </w:rPr>
          <m:t>c</m:t>
        </m:r>
      </m:oMath>
      <w:r w:rsidRPr="0075607D">
        <w:t xml:space="preserve"> represent the distance between the two points.</w:t>
      </w:r>
      <w:r w:rsidR="002140B1" w:rsidRPr="0075607D">
        <w:br/>
      </w: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100+36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136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136</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136</m:t>
              </m:r>
            </m:e>
          </m:rad>
          <m:r>
            <m:rPr>
              <m:sty m:val="bi"/>
              <m:aln/>
            </m:rPr>
            <w:rPr>
              <w:rFonts w:ascii="Cambria Math" w:hAnsi="Cambria Math"/>
            </w:rPr>
            <m:t>=c</m:t>
          </m:r>
        </m:oMath>
      </m:oMathPara>
    </w:p>
    <w:p w14:paraId="40D21149" w14:textId="1D09FA68" w:rsidR="00124A3A" w:rsidRDefault="00124A3A" w:rsidP="008B4327">
      <w:pPr>
        <w:pStyle w:val="ny-lesson-SFinsert-response"/>
        <w:ind w:left="1670"/>
      </w:pPr>
      <w:r w:rsidRPr="0075607D">
        <w:t xml:space="preserve">The number </w:t>
      </w:r>
      <m:oMath>
        <m:rad>
          <m:radPr>
            <m:degHide m:val="1"/>
            <m:ctrlPr>
              <w:rPr>
                <w:rFonts w:ascii="Cambria Math" w:hAnsi="Cambria Math"/>
              </w:rPr>
            </m:ctrlPr>
          </m:radPr>
          <m:deg/>
          <m:e>
            <m:r>
              <m:rPr>
                <m:sty m:val="bi"/>
              </m:rPr>
              <w:rPr>
                <w:rFonts w:ascii="Cambria Math" w:hAnsi="Cambria Math"/>
              </w:rPr>
              <m:t>136</m:t>
            </m:r>
          </m:e>
        </m:rad>
      </m:oMath>
      <w:r w:rsidRPr="0075607D">
        <w:t xml:space="preserve"> is between </w:t>
      </w:r>
      <m:oMath>
        <m:r>
          <m:rPr>
            <m:sty m:val="bi"/>
          </m:rPr>
          <w:rPr>
            <w:rFonts w:ascii="Cambria Math" w:hAnsi="Cambria Math"/>
          </w:rPr>
          <m:t>11</m:t>
        </m:r>
      </m:oMath>
      <w:r w:rsidRPr="0075607D">
        <w:t xml:space="preserve"> </w:t>
      </w:r>
      <w:proofErr w:type="gramStart"/>
      <w:r w:rsidRPr="0075607D">
        <w:t xml:space="preserve">and </w:t>
      </w:r>
      <w:proofErr w:type="gramEnd"/>
      <m:oMath>
        <m:r>
          <m:rPr>
            <m:sty m:val="bi"/>
          </m:rPr>
          <w:rPr>
            <w:rFonts w:ascii="Cambria Math" w:hAnsi="Cambria Math"/>
          </w:rPr>
          <m:t>12</m:t>
        </m:r>
      </m:oMath>
      <w:r w:rsidRPr="0075607D">
        <w:t xml:space="preserve">.  In the sequence of tenths, it is between </w:t>
      </w:r>
      <m:oMath>
        <m:r>
          <m:rPr>
            <m:sty m:val="bi"/>
          </m:rPr>
          <w:rPr>
            <w:rFonts w:ascii="Cambria Math" w:hAnsi="Cambria Math"/>
          </w:rPr>
          <m:t>11.6</m:t>
        </m:r>
      </m:oMath>
      <w:r w:rsidRPr="0075607D">
        <w:t xml:space="preserve"> and </w:t>
      </w:r>
      <m:oMath>
        <m:r>
          <m:rPr>
            <m:sty m:val="bi"/>
          </m:rPr>
          <w:rPr>
            <w:rFonts w:ascii="Cambria Math" w:hAnsi="Cambria Math"/>
          </w:rPr>
          <m:t>11.7</m:t>
        </m:r>
      </m:oMath>
      <w:r w:rsidRPr="0075607D">
        <w:t xml:space="preserve"> </w:t>
      </w:r>
      <w:proofErr w:type="gramStart"/>
      <w:r w:rsidRPr="0075607D">
        <w:t xml:space="preserve">because </w:t>
      </w:r>
      <w:proofErr w:type="gramEnd"/>
      <m:oMath>
        <m:r>
          <m:rPr>
            <m:sty m:val="bi"/>
          </m:rPr>
          <w:rPr>
            <w:rFonts w:ascii="Cambria Math" w:hAnsi="Cambria Math"/>
          </w:rPr>
          <m:t>11.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136</m:t>
                    </m:r>
                  </m:e>
                </m:rad>
              </m:e>
            </m:d>
          </m:e>
          <m:sup>
            <m:r>
              <m:rPr>
                <m:sty m:val="bi"/>
              </m:rPr>
              <w:rPr>
                <w:rFonts w:ascii="Cambria Math" w:hAnsi="Cambria Math"/>
              </w:rPr>
              <m:t>2</m:t>
            </m:r>
          </m:sup>
        </m:sSup>
        <m:r>
          <m:rPr>
            <m:sty m:val="bi"/>
          </m:rPr>
          <w:rPr>
            <w:rFonts w:ascii="Cambria Math" w:hAnsi="Cambria Math"/>
          </w:rPr>
          <m:t>&lt;11.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Pr="0075607D">
        <w:t xml:space="preserve">.  In the sequence of hundredths, it is between </w:t>
      </w:r>
      <m:oMath>
        <m:r>
          <m:rPr>
            <m:sty m:val="bi"/>
          </m:rPr>
          <w:rPr>
            <w:rFonts w:ascii="Cambria Math" w:hAnsi="Cambria Math"/>
          </w:rPr>
          <m:t>11.66</m:t>
        </m:r>
      </m:oMath>
      <w:r w:rsidRPr="0075607D">
        <w:t xml:space="preserve"> </w:t>
      </w:r>
      <w:proofErr w:type="gramStart"/>
      <w:r w:rsidRPr="0075607D">
        <w:t xml:space="preserve">and </w:t>
      </w:r>
      <w:proofErr w:type="gramEnd"/>
      <m:oMath>
        <m:r>
          <m:rPr>
            <m:sty m:val="bi"/>
          </m:rPr>
          <w:rPr>
            <w:rFonts w:ascii="Cambria Math" w:hAnsi="Cambria Math"/>
          </w:rPr>
          <m:t>11.67</m:t>
        </m:r>
      </m:oMath>
      <w:r w:rsidRPr="0075607D">
        <w:t xml:space="preserve">, which means </w:t>
      </w:r>
      <w:r>
        <w:t xml:space="preserve">the number will round to </w:t>
      </w:r>
      <m:oMath>
        <m:r>
          <m:rPr>
            <m:sty m:val="bi"/>
          </m:rPr>
          <w:rPr>
            <w:rFonts w:ascii="Cambria Math" w:hAnsi="Cambria Math"/>
          </w:rPr>
          <m:t>11.6</m:t>
        </m:r>
      </m:oMath>
      <w:r>
        <w:t xml:space="preserve">.  The distance between the two points is </w:t>
      </w:r>
      <m:oMath>
        <m:r>
          <m:rPr>
            <m:sty m:val="bi"/>
          </m:rPr>
          <w:rPr>
            <w:rFonts w:ascii="Cambria Math" w:hAnsi="Cambria Math"/>
          </w:rPr>
          <m:t>11.6</m:t>
        </m:r>
      </m:oMath>
      <w:r>
        <w:t xml:space="preserve"> units.  </w:t>
      </w:r>
    </w:p>
    <w:p w14:paraId="050A659D" w14:textId="16C19E6D" w:rsidR="00403561" w:rsidRDefault="006270B9" w:rsidP="00403561">
      <w:pPr>
        <w:pStyle w:val="ny-lesson-SFinsert-number-list"/>
        <w:numPr>
          <w:ilvl w:val="1"/>
          <w:numId w:val="31"/>
        </w:numPr>
      </w:pPr>
      <w:r>
        <w:rPr>
          <w:noProof/>
        </w:rPr>
        <w:lastRenderedPageBreak/>
        <mc:AlternateContent>
          <mc:Choice Requires="wps">
            <w:drawing>
              <wp:anchor distT="0" distB="0" distL="114300" distR="114300" simplePos="0" relativeHeight="251689984" behindDoc="0" locked="0" layoutInCell="1" allowOverlap="1" wp14:anchorId="01D1B3B6" wp14:editId="5F630248">
                <wp:simplePos x="0" y="0"/>
                <wp:positionH relativeFrom="margin">
                  <wp:align>center</wp:align>
                </wp:positionH>
                <wp:positionV relativeFrom="paragraph">
                  <wp:posOffset>-62865</wp:posOffset>
                </wp:positionV>
                <wp:extent cx="5303520" cy="7061200"/>
                <wp:effectExtent l="0" t="0" r="11430" b="25400"/>
                <wp:wrapNone/>
                <wp:docPr id="66" name="Rectangle 66"/>
                <wp:cNvGraphicFramePr/>
                <a:graphic xmlns:a="http://schemas.openxmlformats.org/drawingml/2006/main">
                  <a:graphicData uri="http://schemas.microsoft.com/office/word/2010/wordprocessingShape">
                    <wps:wsp>
                      <wps:cNvSpPr/>
                      <wps:spPr>
                        <a:xfrm>
                          <a:off x="0" y="0"/>
                          <a:ext cx="5303520" cy="7061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6" o:spid="_x0000_s1026" style="position:absolute;margin-left:0;margin-top:-4.95pt;width:417.6pt;height:55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1OoQ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" filled="f" strokecolor="#ae6852" strokeweight="1.15pt">
                <w10:wrap anchorx="margin"/>
              </v:rect>
            </w:pict>
          </mc:Fallback>
        </mc:AlternateContent>
      </w:r>
      <m:oMath>
        <m:r>
          <m:rPr>
            <m:sty m:val="bi"/>
          </m:rPr>
          <w:rPr>
            <w:rFonts w:ascii="Cambria Math" w:hAnsi="Cambria Math"/>
          </w:rPr>
          <m:t>(-5, 2)</m:t>
        </m:r>
      </m:oMath>
      <w:r w:rsidR="00403561">
        <w:t xml:space="preserve"> and </w:t>
      </w:r>
      <m:oMath>
        <m:r>
          <m:rPr>
            <m:sty m:val="bi"/>
          </m:rPr>
          <w:rPr>
            <w:rFonts w:ascii="Cambria Math" w:hAnsi="Cambria Math"/>
          </w:rPr>
          <m:t>(3, 6)</m:t>
        </m:r>
      </m:oMath>
    </w:p>
    <w:p w14:paraId="15E63826" w14:textId="561FA31E" w:rsidR="00D71057" w:rsidRPr="001B6089" w:rsidRDefault="00D71057" w:rsidP="00D71057">
      <w:pPr>
        <w:pStyle w:val="ny-lesson-SFinsert-response"/>
        <w:ind w:left="1670"/>
      </w:pPr>
      <w:r w:rsidRPr="001B6089">
        <w:t xml:space="preserve">Let </w:t>
      </w:r>
      <m:oMath>
        <m:r>
          <m:rPr>
            <m:sty m:val="bi"/>
          </m:rPr>
          <w:rPr>
            <w:rFonts w:ascii="Cambria Math" w:hAnsi="Cambria Math"/>
          </w:rPr>
          <m:t>c</m:t>
        </m:r>
      </m:oMath>
      <w:r w:rsidRPr="001B6089">
        <w:t xml:space="preserve"> represent the distance between the two points.</w:t>
      </w:r>
    </w:p>
    <w:p w14:paraId="3C04D376" w14:textId="3CD1760A" w:rsidR="00D71057" w:rsidRPr="001B6089" w:rsidRDefault="00720F55" w:rsidP="00D71057">
      <w:pPr>
        <w:pStyle w:val="ny-lesson-SFinsert-response"/>
        <w:ind w:left="1670"/>
      </w:pPr>
      <m:oMathPara>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64+16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80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80</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80</m:t>
              </m:r>
            </m:e>
          </m:rad>
          <m:r>
            <m:rPr>
              <m:sty m:val="bi"/>
              <m:aln/>
            </m:rPr>
            <w:rPr>
              <w:rFonts w:ascii="Cambria Math" w:hAnsi="Cambria Math"/>
            </w:rPr>
            <m:t>=c</m:t>
          </m:r>
        </m:oMath>
      </m:oMathPara>
    </w:p>
    <w:p w14:paraId="20311E8D" w14:textId="4D45F128" w:rsidR="00D71057" w:rsidRPr="001B6089" w:rsidRDefault="00D71057" w:rsidP="00D71057">
      <w:pPr>
        <w:pStyle w:val="ny-lesson-SFinsert-response"/>
        <w:ind w:left="1670"/>
      </w:pPr>
      <w:r w:rsidRPr="001B6089">
        <w:t xml:space="preserve">The number </w:t>
      </w:r>
      <m:oMath>
        <m:rad>
          <m:radPr>
            <m:degHide m:val="1"/>
            <m:ctrlPr>
              <w:rPr>
                <w:rFonts w:ascii="Cambria Math" w:hAnsi="Cambria Math"/>
              </w:rPr>
            </m:ctrlPr>
          </m:radPr>
          <m:deg/>
          <m:e>
            <m:r>
              <m:rPr>
                <m:sty m:val="bi"/>
              </m:rPr>
              <w:rPr>
                <w:rFonts w:ascii="Cambria Math" w:hAnsi="Cambria Math"/>
              </w:rPr>
              <m:t>80</m:t>
            </m:r>
          </m:e>
        </m:rad>
      </m:oMath>
      <w:r w:rsidRPr="001B6089">
        <w:t xml:space="preserve"> is between </w:t>
      </w:r>
      <m:oMath>
        <m:r>
          <m:rPr>
            <m:sty m:val="bi"/>
          </m:rPr>
          <w:rPr>
            <w:rFonts w:ascii="Cambria Math" w:hAnsi="Cambria Math"/>
          </w:rPr>
          <m:t>8</m:t>
        </m:r>
      </m:oMath>
      <w:r w:rsidRPr="001B6089">
        <w:t xml:space="preserve"> and</w:t>
      </w:r>
      <m:oMath>
        <m:r>
          <m:rPr>
            <m:sty m:val="bi"/>
          </m:rPr>
          <w:rPr>
            <w:rFonts w:ascii="Cambria Math" w:hAnsi="Cambria Math"/>
          </w:rPr>
          <m:t xml:space="preserve"> 9</m:t>
        </m:r>
      </m:oMath>
      <w:r w:rsidRPr="001B6089">
        <w:t xml:space="preserve">.  In the sequence of tenths, it is between </w:t>
      </w:r>
      <m:oMath>
        <m:r>
          <m:rPr>
            <m:sty m:val="bi"/>
          </m:rPr>
          <w:rPr>
            <w:rFonts w:ascii="Cambria Math" w:hAnsi="Cambria Math"/>
          </w:rPr>
          <m:t>8.9</m:t>
        </m:r>
      </m:oMath>
      <w:r w:rsidRPr="001B6089">
        <w:t xml:space="preserve"> and </w:t>
      </w:r>
      <m:oMath>
        <m:r>
          <m:rPr>
            <m:sty m:val="bi"/>
          </m:rPr>
          <w:rPr>
            <w:rFonts w:ascii="Cambria Math" w:hAnsi="Cambria Math"/>
          </w:rPr>
          <m:t xml:space="preserve">9 </m:t>
        </m:r>
      </m:oMath>
      <w:proofErr w:type="gramStart"/>
      <w:r w:rsidRPr="001B6089">
        <w:t xml:space="preserve">because </w:t>
      </w:r>
      <w:proofErr w:type="gramEnd"/>
      <m:oMath>
        <m:r>
          <m:rPr>
            <m:sty m:val="bi"/>
          </m:rPr>
          <w:rPr>
            <w:rFonts w:ascii="Cambria Math" w:hAnsi="Cambria Math"/>
          </w:rPr>
          <m:t>8.</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80</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oMath>
      <w:r w:rsidR="00291980" w:rsidRPr="001B6089">
        <w:t xml:space="preserve">.  In the sequence of hundredths, it is between </w:t>
      </w:r>
      <m:oMath>
        <m:r>
          <m:rPr>
            <m:sty m:val="bi"/>
          </m:rPr>
          <w:rPr>
            <w:rFonts w:ascii="Cambria Math" w:hAnsi="Cambria Math"/>
          </w:rPr>
          <m:t>8.94</m:t>
        </m:r>
      </m:oMath>
      <w:r w:rsidR="00291980" w:rsidRPr="001B6089">
        <w:t xml:space="preserve"> </w:t>
      </w:r>
      <w:proofErr w:type="gramStart"/>
      <w:r w:rsidR="00291980" w:rsidRPr="001B6089">
        <w:t xml:space="preserve">and </w:t>
      </w:r>
      <w:proofErr w:type="gramEnd"/>
      <m:oMath>
        <m:r>
          <m:rPr>
            <m:sty m:val="bi"/>
          </m:rPr>
          <w:rPr>
            <w:rFonts w:ascii="Cambria Math" w:hAnsi="Cambria Math"/>
          </w:rPr>
          <m:t>8.95</m:t>
        </m:r>
      </m:oMath>
      <w:r w:rsidRPr="001B6089">
        <w:t>,</w:t>
      </w:r>
      <w:r w:rsidR="00291980" w:rsidRPr="001B6089">
        <w:t xml:space="preserve"> which means</w:t>
      </w:r>
      <w:r w:rsidRPr="001B6089">
        <w:t xml:space="preserve"> it will round to </w:t>
      </w:r>
      <m:oMath>
        <m:r>
          <m:rPr>
            <m:sty m:val="bi"/>
          </m:rPr>
          <w:rPr>
            <w:rFonts w:ascii="Cambria Math" w:hAnsi="Cambria Math"/>
          </w:rPr>
          <m:t>8.9</m:t>
        </m:r>
      </m:oMath>
      <w:r w:rsidRPr="001B6089">
        <w:t xml:space="preserve">.  The distance between the two points is </w:t>
      </w:r>
      <m:oMath>
        <m:r>
          <m:rPr>
            <m:sty m:val="bi"/>
          </m:rPr>
          <w:rPr>
            <w:rFonts w:ascii="Cambria Math" w:hAnsi="Cambria Math"/>
          </w:rPr>
          <m:t>8.9</m:t>
        </m:r>
      </m:oMath>
      <w:r w:rsidRPr="001B6089">
        <w:t xml:space="preserve"> units.    </w:t>
      </w:r>
    </w:p>
    <w:p w14:paraId="7A01B301" w14:textId="77777777" w:rsidR="00D71057" w:rsidRDefault="00D71057" w:rsidP="00D71057">
      <w:pPr>
        <w:pStyle w:val="ny-lesson-SFinsert-number-list"/>
        <w:numPr>
          <w:ilvl w:val="0"/>
          <w:numId w:val="0"/>
        </w:numPr>
        <w:ind w:left="1670"/>
      </w:pPr>
    </w:p>
    <w:p w14:paraId="1675B12C" w14:textId="322579F3" w:rsidR="00403561" w:rsidRPr="00403561" w:rsidRDefault="00403561" w:rsidP="00403561">
      <w:pPr>
        <w:pStyle w:val="ny-lesson-SFinsert-number-list"/>
        <w:numPr>
          <w:ilvl w:val="1"/>
          <w:numId w:val="31"/>
        </w:numPr>
      </w:pPr>
      <w:r>
        <w:t>Challeng</w:t>
      </w:r>
      <w:r w:rsidRPr="006270B9">
        <w:t xml:space="preserve">e: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oMath>
      <w:r w:rsidRPr="006270B9">
        <w:t xml:space="preserve"> </w:t>
      </w:r>
      <w:proofErr w:type="gramStart"/>
      <w:r w:rsidRPr="006270B9">
        <w:t xml:space="preserve">and </w:t>
      </w:r>
      <w:proofErr w:type="gramEnd"/>
      <m:oMath>
        <m:d>
          <m:dPr>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2</m:t>
                </m:r>
              </m:sub>
            </m:sSub>
          </m:e>
        </m:d>
      </m:oMath>
      <w:r w:rsidR="001B6089">
        <w:t>.</w:t>
      </w:r>
      <w:r w:rsidRPr="006270B9">
        <w:t xml:space="preserve">  </w:t>
      </w:r>
      <w:r w:rsidR="00D71057" w:rsidRPr="006270B9">
        <w:t>Expla</w:t>
      </w:r>
      <w:r w:rsidR="00D71057">
        <w:t>in your answer.</w:t>
      </w:r>
    </w:p>
    <w:p w14:paraId="6BCAE199" w14:textId="1BF72E37" w:rsidR="004B696A" w:rsidRDefault="00D71057" w:rsidP="002140B1">
      <w:pPr>
        <w:pStyle w:val="ny-lesson-SFinsert-response"/>
        <w:ind w:left="1670"/>
        <w:rPr>
          <w:rStyle w:val="ny-lesson-SFinsert-responseChar"/>
          <w:rFonts w:asciiTheme="minorHAnsi" w:hAnsiTheme="minorHAnsi"/>
          <w:b/>
          <w:i/>
        </w:rPr>
      </w:pPr>
      <w:r>
        <w:rPr>
          <w:rStyle w:val="ny-lesson-SFinsert-responseChar"/>
          <w:rFonts w:asciiTheme="minorHAnsi" w:hAnsiTheme="minorHAnsi"/>
          <w:b/>
          <w:i/>
        </w:rPr>
        <w:t xml:space="preserve">Note:  Deriving the distance formula using the Pythagorean </w:t>
      </w:r>
      <w:r w:rsidR="00B85D9A">
        <w:rPr>
          <w:rStyle w:val="ny-lesson-SFinsert-responseChar"/>
          <w:rFonts w:asciiTheme="minorHAnsi" w:hAnsiTheme="minorHAnsi"/>
          <w:b/>
          <w:i/>
        </w:rPr>
        <w:t>Theorem</w:t>
      </w:r>
      <w:r>
        <w:rPr>
          <w:rStyle w:val="ny-lesson-SFinsert-responseChar"/>
          <w:rFonts w:asciiTheme="minorHAnsi" w:hAnsiTheme="minorHAnsi"/>
          <w:b/>
          <w:i/>
        </w:rPr>
        <w:t xml:space="preserve"> is not part of the standard but does present an interesting challenge to students.  Assign it only to students that need a challenge.</w:t>
      </w:r>
    </w:p>
    <w:p w14:paraId="63921A03" w14:textId="77777777" w:rsidR="00D71057" w:rsidRDefault="00D71057" w:rsidP="002140B1">
      <w:pPr>
        <w:pStyle w:val="ny-lesson-SFinsert-response"/>
        <w:ind w:left="1670"/>
      </w:pPr>
      <w:r>
        <w:t xml:space="preserve">Let </w:t>
      </w:r>
      <m:oMath>
        <m:r>
          <m:rPr>
            <m:sty m:val="bi"/>
          </m:rPr>
          <w:rPr>
            <w:rFonts w:ascii="Cambria Math" w:hAnsi="Cambria Math"/>
          </w:rPr>
          <m:t>c</m:t>
        </m:r>
      </m:oMath>
      <w:r>
        <w:t xml:space="preserve"> represent the distance between the two points.</w:t>
      </w:r>
    </w:p>
    <w:p w14:paraId="272CA2FF" w14:textId="77777777" w:rsidR="00D71057" w:rsidRPr="00D71057" w:rsidRDefault="00720F55" w:rsidP="002140B1">
      <w:pPr>
        <w:pStyle w:val="ny-lesson-SFinsert-response"/>
        <w:ind w:left="1670"/>
      </w:pPr>
      <m:oMathPara>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sup>
                  <m:r>
                    <m:rPr>
                      <m:sty m:val="bi"/>
                    </m:rPr>
                    <w:rPr>
                      <w:rFonts w:ascii="Cambria Math" w:hAnsi="Cambria Math"/>
                    </w:rPr>
                    <m:t>2</m:t>
                  </m:r>
                </m:sup>
              </m:sSup>
            </m:e>
          </m:rad>
          <m:r>
            <m:rPr>
              <m:sty m:val="bi"/>
              <m:aln/>
            </m:rPr>
            <w:rPr>
              <w:rFonts w:ascii="Cambria Math" w:hAnsi="Cambria Math"/>
            </w:rPr>
            <m:t>=c</m:t>
          </m:r>
        </m:oMath>
      </m:oMathPara>
    </w:p>
    <w:p w14:paraId="6D03F0CB" w14:textId="7E15B36F" w:rsidR="00FF2015" w:rsidRDefault="00D71057" w:rsidP="002140B1">
      <w:pPr>
        <w:pStyle w:val="ny-lesson-SFinsert-response"/>
        <w:ind w:left="1670"/>
      </w:pPr>
      <w:r>
        <w:t xml:space="preserve">I noticed that the dimensions of the right triangle were equal to the difference in </w:t>
      </w:r>
      <m:oMath>
        <m:r>
          <m:rPr>
            <m:sty m:val="bi"/>
          </m:rPr>
          <w:rPr>
            <w:rFonts w:ascii="Cambria Math" w:hAnsi="Cambria Math"/>
          </w:rPr>
          <m:t>x</m:t>
        </m:r>
      </m:oMath>
      <w:r>
        <w:t xml:space="preserve"> values and difference in </w:t>
      </w:r>
      <m:oMath>
        <m:r>
          <m:rPr>
            <m:sty m:val="bi"/>
          </m:rPr>
          <w:rPr>
            <w:rFonts w:ascii="Cambria Math" w:hAnsi="Cambria Math"/>
          </w:rPr>
          <m:t>y</m:t>
        </m:r>
      </m:oMath>
      <w:r w:rsidR="001B6089">
        <w:t>-</w:t>
      </w:r>
      <w:r>
        <w:t>values.  Using those expressions and what I knew about solving radical equations</w:t>
      </w:r>
      <w:r w:rsidR="001B6089">
        <w:t>,</w:t>
      </w:r>
      <w:r>
        <w:t xml:space="preserve"> I was able to determine the length </w:t>
      </w:r>
      <w:proofErr w:type="gramStart"/>
      <w:r>
        <w:t xml:space="preserve">of </w:t>
      </w:r>
      <w:proofErr w:type="gramEnd"/>
      <m:oMath>
        <m:r>
          <m:rPr>
            <m:sty m:val="bi"/>
          </m:rPr>
          <w:rPr>
            <w:rFonts w:ascii="Cambria Math" w:hAnsi="Cambria Math"/>
          </w:rPr>
          <m:t>c</m:t>
        </m:r>
      </m:oMath>
      <w:r w:rsidR="001B6089" w:rsidRPr="001B6089">
        <w:t>.</w:t>
      </w:r>
    </w:p>
    <w:p w14:paraId="6AF67F3D" w14:textId="7C5D9122" w:rsidR="001B6089" w:rsidRDefault="001B6089" w:rsidP="001B6089">
      <w:pPr>
        <w:pStyle w:val="ny-lesson-SFinsert-number-list"/>
        <w:numPr>
          <w:ilvl w:val="0"/>
          <w:numId w:val="0"/>
        </w:numPr>
        <w:ind w:left="1224"/>
      </w:pPr>
    </w:p>
    <w:p w14:paraId="38248430" w14:textId="2022C645" w:rsidR="00860E88" w:rsidRDefault="00860E88" w:rsidP="00860E88">
      <w:pPr>
        <w:pStyle w:val="ny-lesson-SFinsert-number-list"/>
      </w:pPr>
      <w:r>
        <w:t xml:space="preserve">What length of ladder will be needed to reach a height of </w:t>
      </w:r>
      <m:oMath>
        <m:r>
          <m:rPr>
            <m:sty m:val="bi"/>
          </m:rPr>
          <w:rPr>
            <w:rFonts w:ascii="Cambria Math" w:hAnsi="Cambria Math"/>
          </w:rPr>
          <m:t xml:space="preserve">7 </m:t>
        </m:r>
      </m:oMath>
      <w:r>
        <w:t>feet along the wall</w:t>
      </w:r>
      <w:r w:rsidR="00C501C7">
        <w:t xml:space="preserve"> when the base of the ladder is </w:t>
      </w:r>
      <m:oMath>
        <m:r>
          <m:rPr>
            <m:sty m:val="bi"/>
          </m:rPr>
          <w:rPr>
            <w:rFonts w:ascii="Cambria Math" w:hAnsi="Cambria Math"/>
          </w:rPr>
          <m:t>4</m:t>
        </m:r>
      </m:oMath>
      <w:r w:rsidR="00C501C7">
        <w:t xml:space="preserve"> feet from the wall</w:t>
      </w:r>
      <w:r>
        <w:t>?</w:t>
      </w:r>
      <w:r w:rsidR="00291980">
        <w:t xml:space="preserve">  Round your answer to the tenths place.</w:t>
      </w:r>
    </w:p>
    <w:p w14:paraId="6E2A3A9B" w14:textId="711CFEF9" w:rsidR="00860E88" w:rsidRPr="001B6089" w:rsidRDefault="001D1F93" w:rsidP="00DF74B3">
      <w:pPr>
        <w:pStyle w:val="ny-lesson-SFinsert-number-list"/>
        <w:numPr>
          <w:ilvl w:val="0"/>
          <w:numId w:val="0"/>
        </w:numPr>
        <w:ind w:left="1224"/>
        <w:jc w:val="center"/>
        <w:rPr>
          <w:color w:val="005A76"/>
        </w:rPr>
      </w:pPr>
      <w:r w:rsidRPr="001B6089">
        <w:rPr>
          <w:noProof/>
          <w:color w:val="005A76"/>
        </w:rPr>
        <w:drawing>
          <wp:anchor distT="0" distB="0" distL="114300" distR="114300" simplePos="0" relativeHeight="251701248" behindDoc="1" locked="0" layoutInCell="1" allowOverlap="1" wp14:anchorId="259338E0" wp14:editId="006E9713">
            <wp:simplePos x="0" y="0"/>
            <wp:positionH relativeFrom="column">
              <wp:posOffset>3105150</wp:posOffset>
            </wp:positionH>
            <wp:positionV relativeFrom="paragraph">
              <wp:posOffset>69215</wp:posOffset>
            </wp:positionV>
            <wp:extent cx="2616200" cy="2781300"/>
            <wp:effectExtent l="0" t="0" r="0" b="0"/>
            <wp:wrapTight wrapText="bothSides">
              <wp:wrapPolygon edited="0">
                <wp:start x="0" y="0"/>
                <wp:lineTo x="0" y="21452"/>
                <wp:lineTo x="21390" y="21452"/>
                <wp:lineTo x="21390"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62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CC157" w14:textId="6C234751" w:rsidR="00421CD5" w:rsidRPr="001B6089" w:rsidRDefault="00421CD5" w:rsidP="00DF74B3">
      <w:pPr>
        <w:pStyle w:val="ny-lesson-SFinsert-response"/>
        <w:ind w:left="1260"/>
      </w:pPr>
      <w:r w:rsidRPr="001B6089">
        <w:t xml:space="preserve">Let </w:t>
      </w:r>
      <m:oMath>
        <m:r>
          <m:rPr>
            <m:sty m:val="bi"/>
          </m:rPr>
          <w:rPr>
            <w:rFonts w:ascii="Cambria Math" w:hAnsi="Cambria Math"/>
          </w:rPr>
          <m:t>c</m:t>
        </m:r>
      </m:oMath>
      <w:r w:rsidRPr="001B6089">
        <w:t xml:space="preserve"> represent the </w:t>
      </w:r>
      <w:r w:rsidR="00291980" w:rsidRPr="001B6089">
        <w:t>length of the ladder.</w:t>
      </w:r>
    </w:p>
    <w:p w14:paraId="75020982" w14:textId="6AC5EBBB" w:rsidR="00421CD5" w:rsidRPr="001B6089" w:rsidRDefault="00720F55" w:rsidP="00DF74B3">
      <w:pPr>
        <w:pStyle w:val="ny-lesson-SFinsert-response"/>
        <w:ind w:left="1260"/>
      </w:pPr>
      <m:oMathPara>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49+16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65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65</m:t>
              </m:r>
            </m:e>
          </m:rad>
          <m:r>
            <m:rPr>
              <m:sty m:val="bi"/>
              <m:aln/>
            </m:rPr>
            <w:rPr>
              <w:rFonts w:ascii="Cambria Math" w:hAnsi="Cambria Math"/>
            </w:rPr>
            <m:t>=c</m:t>
          </m:r>
        </m:oMath>
      </m:oMathPara>
    </w:p>
    <w:p w14:paraId="6A33B76F" w14:textId="057AC27A" w:rsidR="00421CD5" w:rsidRPr="00D71057" w:rsidRDefault="00421CD5" w:rsidP="00DF74B3">
      <w:pPr>
        <w:pStyle w:val="ny-lesson-SFinsert-response"/>
        <w:ind w:left="1260"/>
      </w:pPr>
      <w:r w:rsidRPr="001B6089">
        <w:t xml:space="preserve">The number </w:t>
      </w:r>
      <m:oMath>
        <m:rad>
          <m:radPr>
            <m:degHide m:val="1"/>
            <m:ctrlPr>
              <w:rPr>
                <w:rFonts w:ascii="Cambria Math" w:hAnsi="Cambria Math"/>
              </w:rPr>
            </m:ctrlPr>
          </m:radPr>
          <m:deg/>
          <m:e>
            <m:r>
              <m:rPr>
                <m:sty m:val="bi"/>
              </m:rPr>
              <w:rPr>
                <w:rFonts w:ascii="Cambria Math" w:hAnsi="Cambria Math"/>
              </w:rPr>
              <m:t>65</m:t>
            </m:r>
          </m:e>
        </m:rad>
      </m:oMath>
      <w:r w:rsidRPr="001B6089">
        <w:t xml:space="preserve"> is between </w:t>
      </w:r>
      <m:oMath>
        <m:r>
          <m:rPr>
            <m:sty m:val="bi"/>
          </m:rPr>
          <w:rPr>
            <w:rFonts w:ascii="Cambria Math" w:hAnsi="Cambria Math"/>
          </w:rPr>
          <m:t>8</m:t>
        </m:r>
      </m:oMath>
      <w:r w:rsidRPr="001B6089">
        <w:t xml:space="preserve"> </w:t>
      </w:r>
      <w:proofErr w:type="gramStart"/>
      <w:r w:rsidRPr="001B6089">
        <w:t xml:space="preserve">and </w:t>
      </w:r>
      <w:proofErr w:type="gramEnd"/>
      <m:oMath>
        <m:r>
          <m:rPr>
            <m:sty m:val="bi"/>
          </m:rPr>
          <w:rPr>
            <w:rFonts w:ascii="Cambria Math" w:hAnsi="Cambria Math"/>
          </w:rPr>
          <m:t>9</m:t>
        </m:r>
      </m:oMath>
      <w:r w:rsidRPr="001B6089">
        <w:t xml:space="preserve">.  In the sequence of tenths, it is between </w:t>
      </w:r>
      <m:oMath>
        <m:r>
          <m:rPr>
            <m:sty m:val="bi"/>
          </m:rPr>
          <w:rPr>
            <w:rFonts w:ascii="Cambria Math" w:hAnsi="Cambria Math"/>
          </w:rPr>
          <m:t>8</m:t>
        </m:r>
      </m:oMath>
      <w:r w:rsidR="00291980" w:rsidRPr="001B6089">
        <w:t xml:space="preserve"> and </w:t>
      </w:r>
      <m:oMath>
        <m:r>
          <m:rPr>
            <m:sty m:val="bi"/>
          </m:rPr>
          <w:rPr>
            <w:rFonts w:ascii="Cambria Math" w:hAnsi="Cambria Math"/>
          </w:rPr>
          <m:t>8.1</m:t>
        </m:r>
      </m:oMath>
      <w:r w:rsidR="00291980" w:rsidRPr="001B6089">
        <w:t xml:space="preserve"> </w:t>
      </w:r>
      <w:proofErr w:type="gramStart"/>
      <w:r w:rsidRPr="001B6089">
        <w:t xml:space="preserve">because </w:t>
      </w:r>
      <w:proofErr w:type="gramEnd"/>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65</m:t>
                    </m:r>
                  </m:e>
                </m:rad>
              </m:e>
            </m:d>
          </m:e>
          <m:sup>
            <m:r>
              <m:rPr>
                <m:sty m:val="bi"/>
              </m:rPr>
              <w:rPr>
                <w:rFonts w:ascii="Cambria Math" w:hAnsi="Cambria Math"/>
              </w:rPr>
              <m:t>2</m:t>
            </m:r>
          </m:sup>
        </m:sSup>
        <m:r>
          <m:rPr>
            <m:sty m:val="bi"/>
          </m:rPr>
          <w:rPr>
            <w:rFonts w:ascii="Cambria Math" w:hAnsi="Cambria Math"/>
          </w:rPr>
          <m:t>&lt;8.</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oMath>
      <w:r w:rsidR="00EF6DF8" w:rsidRPr="001B6089">
        <w:t>.</w:t>
      </w:r>
      <w:r w:rsidR="004B4919" w:rsidRPr="001B6089">
        <w:t xml:space="preserve"> </w:t>
      </w:r>
      <w:r w:rsidR="00EF6DF8" w:rsidRPr="001B6089">
        <w:t xml:space="preserve"> In the sequence of hundredths, it is between </w:t>
      </w:r>
      <m:oMath>
        <m:r>
          <m:rPr>
            <m:sty m:val="bi"/>
          </m:rPr>
          <w:rPr>
            <w:rFonts w:ascii="Cambria Math" w:hAnsi="Cambria Math"/>
          </w:rPr>
          <m:t>8.06</m:t>
        </m:r>
      </m:oMath>
      <w:r w:rsidR="00EF6DF8" w:rsidRPr="001B6089">
        <w:t xml:space="preserve"> </w:t>
      </w:r>
      <w:proofErr w:type="gramStart"/>
      <w:r w:rsidR="00EF6DF8" w:rsidRPr="001B6089">
        <w:t xml:space="preserve">and </w:t>
      </w:r>
      <w:proofErr w:type="gramEnd"/>
      <m:oMath>
        <m:r>
          <m:rPr>
            <m:sty m:val="bi"/>
          </m:rPr>
          <w:rPr>
            <w:rFonts w:ascii="Cambria Math" w:hAnsi="Cambria Math"/>
          </w:rPr>
          <m:t>8.07</m:t>
        </m:r>
      </m:oMath>
      <w:r w:rsidRPr="001B6089">
        <w:t xml:space="preserve">, </w:t>
      </w:r>
      <w:r w:rsidR="00EF6DF8" w:rsidRPr="001B6089">
        <w:t xml:space="preserve">which means the number will round to </w:t>
      </w:r>
      <m:oMath>
        <m:r>
          <m:rPr>
            <m:sty m:val="bi"/>
          </m:rPr>
          <w:rPr>
            <w:rFonts w:ascii="Cambria Math" w:hAnsi="Cambria Math"/>
          </w:rPr>
          <m:t>8.1</m:t>
        </m:r>
      </m:oMath>
      <w:r w:rsidRPr="001B6089">
        <w:t xml:space="preserve">.  The </w:t>
      </w:r>
      <w:r w:rsidR="00EF6DF8" w:rsidRPr="001B6089">
        <w:t>ladder must be</w:t>
      </w:r>
      <m:oMath>
        <m:r>
          <m:rPr>
            <m:sty m:val="bi"/>
          </m:rPr>
          <w:rPr>
            <w:rFonts w:ascii="Cambria Math" w:hAnsi="Cambria Math"/>
          </w:rPr>
          <m:t xml:space="preserve"> 8.1</m:t>
        </m:r>
      </m:oMath>
      <w:r w:rsidR="00EF6DF8" w:rsidRPr="001B6089">
        <w:t xml:space="preserve"> feet long to reach </w:t>
      </w:r>
      <m:oMath>
        <m:r>
          <m:rPr>
            <m:sty m:val="bi"/>
          </m:rPr>
          <w:rPr>
            <w:rFonts w:ascii="Cambria Math" w:hAnsi="Cambria Math"/>
          </w:rPr>
          <m:t>7</m:t>
        </m:r>
      </m:oMath>
      <w:r w:rsidR="00EF6DF8" w:rsidRPr="001B6089">
        <w:t xml:space="preserve"> feet up a wall when placed </w:t>
      </w:r>
      <m:oMath>
        <m:r>
          <m:rPr>
            <m:sty m:val="bi"/>
          </m:rPr>
          <w:rPr>
            <w:rFonts w:ascii="Cambria Math" w:hAnsi="Cambria Math"/>
          </w:rPr>
          <m:t>4</m:t>
        </m:r>
      </m:oMath>
      <w:r w:rsidR="00EF6DF8" w:rsidRPr="001B6089">
        <w:t xml:space="preserve"> feet from the wall.  </w:t>
      </w:r>
      <w:r w:rsidRPr="001B6089">
        <w:t xml:space="preserve">  </w:t>
      </w:r>
      <w:r w:rsidRPr="00D71057">
        <w:t xml:space="preserve">  </w:t>
      </w:r>
    </w:p>
    <w:p w14:paraId="56353116" w14:textId="77777777" w:rsidR="00421CD5" w:rsidRDefault="00421CD5" w:rsidP="00860E88">
      <w:pPr>
        <w:pStyle w:val="ny-lesson-SFinsert-number-list"/>
        <w:numPr>
          <w:ilvl w:val="0"/>
          <w:numId w:val="0"/>
        </w:numPr>
        <w:ind w:left="1224"/>
      </w:pPr>
    </w:p>
    <w:p w14:paraId="2C95C794" w14:textId="77777777" w:rsidR="001B6089" w:rsidRDefault="001B6089" w:rsidP="002E5C15">
      <w:pPr>
        <w:pStyle w:val="ny-lesson-hdr-1"/>
        <w:rPr>
          <w:rStyle w:val="ny-lesson-hdr-1Char"/>
          <w:b/>
        </w:rPr>
      </w:pPr>
    </w:p>
    <w:p w14:paraId="091646C5" w14:textId="77777777" w:rsidR="001B6089" w:rsidRDefault="001B6089" w:rsidP="002E5C15">
      <w:pPr>
        <w:pStyle w:val="ny-lesson-hdr-1"/>
        <w:rPr>
          <w:rStyle w:val="ny-lesson-hdr-1Char"/>
          <w:b/>
        </w:rPr>
      </w:pPr>
    </w:p>
    <w:p w14:paraId="36A5AA6A" w14:textId="77777777" w:rsidR="001B6089" w:rsidRDefault="001B6089" w:rsidP="002E5C15">
      <w:pPr>
        <w:pStyle w:val="ny-lesson-hdr-1"/>
        <w:rPr>
          <w:rStyle w:val="ny-lesson-hdr-1Char"/>
          <w:b/>
        </w:rPr>
      </w:pPr>
    </w:p>
    <w:p w14:paraId="0C877CDA" w14:textId="77777777" w:rsidR="001B6089" w:rsidRDefault="001B6089" w:rsidP="002E5C15">
      <w:pPr>
        <w:pStyle w:val="ny-lesson-hdr-1"/>
        <w:rPr>
          <w:rStyle w:val="ny-lesson-hdr-1Char"/>
          <w:b/>
        </w:rPr>
      </w:pPr>
    </w:p>
    <w:p w14:paraId="44CD7097" w14:textId="77777777" w:rsidR="001B6089" w:rsidRDefault="001B6089" w:rsidP="002E5C15">
      <w:pPr>
        <w:pStyle w:val="ny-lesson-hdr-1"/>
        <w:rPr>
          <w:rStyle w:val="ny-lesson-hdr-1Char"/>
          <w:b/>
        </w:rPr>
      </w:pPr>
    </w:p>
    <w:p w14:paraId="44CA0E2A" w14:textId="3AB84B61" w:rsidR="002E5C15" w:rsidRPr="00E43975" w:rsidRDefault="002E5C15" w:rsidP="002E5C15">
      <w:pPr>
        <w:pStyle w:val="ny-lesson-hdr-1"/>
        <w:rPr>
          <w:rStyle w:val="ny-lesson-hdr-1Char"/>
          <w:b/>
        </w:rPr>
      </w:pPr>
      <w:r>
        <w:rPr>
          <w:rStyle w:val="ny-lesson-hdr-1Char"/>
          <w:b/>
        </w:rPr>
        <w:lastRenderedPageBreak/>
        <w:t>Discussion (5</w:t>
      </w:r>
      <w:r w:rsidR="004B4919">
        <w:rPr>
          <w:rStyle w:val="ny-lesson-hdr-1Char"/>
          <w:b/>
        </w:rPr>
        <w:t xml:space="preserve"> minutes)</w:t>
      </w:r>
    </w:p>
    <w:p w14:paraId="168E2FB6" w14:textId="1A9312A5" w:rsidR="002E5C15" w:rsidRDefault="00F41FF5" w:rsidP="002E5C15">
      <w:pPr>
        <w:pStyle w:val="ny-lesson-paragraph"/>
      </w:pPr>
      <w:r>
        <w:t xml:space="preserve">This discussion provides a challenge question to students about how the Pythagorean </w:t>
      </w:r>
      <w:r w:rsidR="00B85D9A">
        <w:t>Theorem</w:t>
      </w:r>
      <w:r>
        <w:t xml:space="preserve"> might be applied to a three dimensional situation.  The next lesson focuses on using the Pythagorean </w:t>
      </w:r>
      <w:r w:rsidR="00B85D9A">
        <w:t>Theorem</w:t>
      </w:r>
      <w:r>
        <w:t xml:space="preserve"> to answer questions about cones and spheres.  </w:t>
      </w:r>
    </w:p>
    <w:p w14:paraId="67C91369" w14:textId="67A65103" w:rsidR="002E5C15" w:rsidRDefault="00F41FF5" w:rsidP="002E5C15">
      <w:pPr>
        <w:pStyle w:val="ny-lesson-bullet"/>
      </w:pPr>
      <w:r>
        <w:t xml:space="preserve">The majority of our work with Pythagorean </w:t>
      </w:r>
      <w:r w:rsidR="001B6089">
        <w:t>T</w:t>
      </w:r>
      <w:r>
        <w:t>heorem has been in two dimensions.  Can you think of any applications we</w:t>
      </w:r>
      <w:r w:rsidR="001B6089">
        <w:t xml:space="preserve"> ha</w:t>
      </w:r>
      <w:r>
        <w:t>ve seen so far that are in three dimensions?</w:t>
      </w:r>
    </w:p>
    <w:p w14:paraId="27FA8920" w14:textId="36F94D48" w:rsidR="002E5C15" w:rsidRDefault="00F41FF5" w:rsidP="002E5C15">
      <w:pPr>
        <w:pStyle w:val="ny-lesson-bullet"/>
        <w:numPr>
          <w:ilvl w:val="1"/>
          <w:numId w:val="23"/>
        </w:numPr>
        <w:rPr>
          <w:i/>
        </w:rPr>
      </w:pPr>
      <w:r>
        <w:rPr>
          <w:i/>
        </w:rPr>
        <w:t xml:space="preserve">The soccer goal is three-dimensional.  A ladder propped up against a wall is three-dimensional.  </w:t>
      </w:r>
    </w:p>
    <w:p w14:paraId="516B4C44" w14:textId="173EF21A" w:rsidR="002E5C15" w:rsidRDefault="00F41FF5" w:rsidP="002E5C15">
      <w:pPr>
        <w:pStyle w:val="ny-lesson-bullet"/>
      </w:pPr>
      <w:r>
        <w:t xml:space="preserve">What new applications of Pythagorean </w:t>
      </w:r>
      <w:r w:rsidR="00B85D9A">
        <w:t>Theorem</w:t>
      </w:r>
      <w:r>
        <w:t xml:space="preserve"> in three dimensions do you think we will work on next?</w:t>
      </w:r>
    </w:p>
    <w:p w14:paraId="33B27AB9" w14:textId="58FE16B8" w:rsidR="00F41FF5" w:rsidRDefault="00333CA2" w:rsidP="00333CA2">
      <w:pPr>
        <w:pStyle w:val="ny-lesson-bullet"/>
        <w:numPr>
          <w:ilvl w:val="0"/>
          <w:numId w:val="0"/>
        </w:numPr>
        <w:ind w:left="806"/>
      </w:pPr>
      <w:r>
        <w:t>(</w:t>
      </w:r>
      <w:r w:rsidR="00F41FF5">
        <w:t>Provide students time to think about this in pairs or small groups.</w:t>
      </w:r>
      <w:r>
        <w:t>)</w:t>
      </w:r>
    </w:p>
    <w:p w14:paraId="08945788" w14:textId="1DF97BA4" w:rsidR="00F41FF5" w:rsidRDefault="00F41FF5" w:rsidP="00F41FF5">
      <w:pPr>
        <w:pStyle w:val="ny-lesson-bullet"/>
        <w:numPr>
          <w:ilvl w:val="1"/>
          <w:numId w:val="23"/>
        </w:numPr>
        <w:rPr>
          <w:i/>
        </w:rPr>
      </w:pPr>
      <w:r>
        <w:rPr>
          <w:i/>
        </w:rPr>
        <w:t xml:space="preserve">We have worked with solids this year so there may be an application involving cones and spheres.  </w:t>
      </w:r>
    </w:p>
    <w:p w14:paraId="263126A0" w14:textId="77777777" w:rsidR="00483BAA" w:rsidRPr="00F41FF5" w:rsidRDefault="00483BAA" w:rsidP="001B6089">
      <w:pPr>
        <w:pStyle w:val="ny-lesson-paragraph"/>
      </w:pPr>
    </w:p>
    <w:p w14:paraId="65D7F993" w14:textId="4CCD8BFE" w:rsidR="00B529F5" w:rsidRDefault="00483BAA" w:rsidP="00483BAA">
      <w:pPr>
        <w:pStyle w:val="ny-lesson-hdr-1"/>
      </w:pPr>
      <w:r>
        <w:t xml:space="preserve">Fluency </w:t>
      </w:r>
      <w:r w:rsidR="001B6089">
        <w:t>Exercise</w:t>
      </w:r>
      <w:r>
        <w:t xml:space="preserve"> (10 minutes)</w:t>
      </w:r>
    </w:p>
    <w:p w14:paraId="12829B18" w14:textId="0820853C" w:rsidR="001B6089" w:rsidRDefault="001B6089" w:rsidP="001B6089">
      <w:pPr>
        <w:pStyle w:val="ny-lesson-paragraph"/>
        <w:rPr>
          <w:shd w:val="clear" w:color="auto" w:fill="FFFFFF"/>
        </w:rPr>
      </w:pPr>
      <w:r>
        <w:rPr>
          <w:shd w:val="clear" w:color="auto" w:fill="FFFFFF"/>
        </w:rPr>
        <w:t xml:space="preserve">Please see the </w:t>
      </w:r>
      <w:r w:rsidR="0097567C">
        <w:t>White Board Exchange Fluency Exercise</w:t>
      </w:r>
      <w:r>
        <w:rPr>
          <w:shd w:val="clear" w:color="auto" w:fill="FFFFFF"/>
        </w:rPr>
        <w:t xml:space="preserve"> at the end of this lesson.  Display the problems one at a time on a whiteboard, document camera, or PowerPoint.  Give students about 1 minute to solve each problem, and go over them as a class.</w:t>
      </w:r>
    </w:p>
    <w:p w14:paraId="156EF1BE" w14:textId="77777777" w:rsidR="001B6089" w:rsidRPr="001B6089" w:rsidRDefault="001B6089" w:rsidP="001B6089">
      <w:pPr>
        <w:pStyle w:val="ny-lesson-paragraph"/>
      </w:pPr>
    </w:p>
    <w:p w14:paraId="2632EE6E" w14:textId="1C76CD2D" w:rsidR="0094044B" w:rsidRPr="008C5D1C" w:rsidRDefault="0096102E" w:rsidP="0011336A">
      <w:pPr>
        <w:pStyle w:val="ny-lesson-hdr-1"/>
      </w:pPr>
      <w:r>
        <w:t>Closing (5</w:t>
      </w:r>
      <w:r w:rsidR="0011336A">
        <w:t xml:space="preserve"> minutes)</w:t>
      </w:r>
      <w:r w:rsidR="0094044B" w:rsidRPr="008C5D1C">
        <w:t xml:space="preserve">  </w:t>
      </w:r>
    </w:p>
    <w:p w14:paraId="4E3F1142" w14:textId="285C240D" w:rsidR="0096102E" w:rsidRPr="004A3CE6" w:rsidRDefault="0096102E" w:rsidP="001B6089">
      <w:pPr>
        <w:pStyle w:val="ny-lesson-paragraph"/>
      </w:pPr>
      <w:r w:rsidRPr="004A3CE6">
        <w:t>Summarize, or ask students to summarize</w:t>
      </w:r>
      <w:r w:rsidR="008F7B0B">
        <w:t>,</w:t>
      </w:r>
      <w:r w:rsidRPr="004A3CE6">
        <w:t xml:space="preserve"> the main points from the lesson:</w:t>
      </w:r>
    </w:p>
    <w:p w14:paraId="6485E2B9" w14:textId="2FC759E9" w:rsidR="0096102E" w:rsidRPr="001B6089" w:rsidRDefault="0096102E" w:rsidP="001B6089">
      <w:pPr>
        <w:pStyle w:val="ny-lesson-bullet"/>
      </w:pPr>
      <w:r w:rsidRPr="001B6089">
        <w:t xml:space="preserve">We know </w:t>
      </w:r>
      <w:r w:rsidR="00CB22EB" w:rsidRPr="001B6089">
        <w:t xml:space="preserve">some basic applications of the Pythagorean </w:t>
      </w:r>
      <w:r w:rsidR="00B85D9A" w:rsidRPr="001B6089">
        <w:t>Theorem</w:t>
      </w:r>
      <w:r w:rsidR="00CB22EB" w:rsidRPr="001B6089">
        <w:t xml:space="preserve"> in terms of measures of a television, length of a ladder, area and peri</w:t>
      </w:r>
      <w:r w:rsidR="002140B1" w:rsidRPr="001B6089">
        <w:t>meter of right triangles, etc.</w:t>
      </w:r>
    </w:p>
    <w:p w14:paraId="61758308" w14:textId="6133979F" w:rsidR="00121972" w:rsidRPr="001B6089" w:rsidRDefault="0096102E" w:rsidP="001B6089">
      <w:pPr>
        <w:pStyle w:val="ny-lesson-bullet"/>
      </w:pPr>
      <w:r w:rsidRPr="001B6089">
        <w:t xml:space="preserve">We know that </w:t>
      </w:r>
      <w:r w:rsidR="00CB22EB" w:rsidRPr="001B6089">
        <w:t xml:space="preserve">there will be some three-dimensional applications of the </w:t>
      </w:r>
      <w:r w:rsidR="001B6089">
        <w:t>t</w:t>
      </w:r>
      <w:r w:rsidR="00B85D9A" w:rsidRPr="001B6089">
        <w:t>heorem</w:t>
      </w:r>
      <w:r w:rsidR="00CB22EB" w:rsidRPr="001B6089">
        <w:t xml:space="preserve"> b</w:t>
      </w:r>
      <w:r w:rsidR="002140B1" w:rsidRPr="001B6089">
        <w:t>eyond what we</w:t>
      </w:r>
      <w:r w:rsidR="001B6089">
        <w:t xml:space="preserve"> ha</w:t>
      </w:r>
      <w:r w:rsidR="002140B1" w:rsidRPr="001B6089">
        <w:t>ve already seen.</w:t>
      </w:r>
    </w:p>
    <w:p w14:paraId="70273D26" w14:textId="77777777" w:rsidR="005D4ACC" w:rsidRDefault="005D4ACC" w:rsidP="0011336A">
      <w:pPr>
        <w:pStyle w:val="ny-lesson-hdr-1"/>
      </w:pPr>
    </w:p>
    <w:p w14:paraId="17FD6C7B" w14:textId="0F9C5987" w:rsidR="002941DA" w:rsidRDefault="0096102E" w:rsidP="002140B1">
      <w:pPr>
        <w:pStyle w:val="ny-lesson-hdr-1"/>
        <w:rPr>
          <w:rFonts w:ascii="Calibri" w:hAnsi="Calibri"/>
        </w:rPr>
      </w:pPr>
      <w:r>
        <w:t>Exit Ticket (5</w:t>
      </w:r>
      <w:r w:rsidR="002140B1">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6BCB7CA" w14:textId="77777777" w:rsidR="007A40E8" w:rsidRPr="00D0546C" w:rsidRDefault="007A40E8" w:rsidP="007A40E8">
      <w:pPr>
        <w:pStyle w:val="ny-lesson-header"/>
      </w:pPr>
      <w:r>
        <w:t>Lesson 18</w:t>
      </w:r>
      <w:r w:rsidRPr="00D0546C">
        <w:t>:</w:t>
      </w:r>
      <w:r>
        <w:t xml:space="preserve"> </w:t>
      </w:r>
      <w:r w:rsidRPr="00D0546C">
        <w:t xml:space="preserve"> </w:t>
      </w:r>
      <w:r>
        <w:t xml:space="preserve">Applications of the Pythagorean Theorem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3AB513B1" w14:textId="3241CB97" w:rsidR="00C501C7" w:rsidRPr="002140B1" w:rsidRDefault="00C501C7" w:rsidP="002140B1">
      <w:pPr>
        <w:pStyle w:val="ny-lesson-numbering"/>
        <w:numPr>
          <w:ilvl w:val="0"/>
          <w:numId w:val="38"/>
        </w:numPr>
      </w:pPr>
      <w:r w:rsidRPr="002140B1">
        <w:t xml:space="preserve">Use the diagram of the equilateral triangle shown below to answer the following questions. </w:t>
      </w:r>
      <w:r w:rsidR="007C527D" w:rsidRPr="002140B1">
        <w:t xml:space="preserve"> </w:t>
      </w:r>
      <w:r w:rsidRPr="002140B1">
        <w:t>Show work that leads to your answers.</w:t>
      </w:r>
    </w:p>
    <w:p w14:paraId="1F8DBD2D" w14:textId="3355FD6A" w:rsidR="00C501C7" w:rsidRPr="00C501C7" w:rsidRDefault="00C501C7" w:rsidP="00C501C7">
      <w:pPr>
        <w:pStyle w:val="ny-lesson-numbering"/>
        <w:numPr>
          <w:ilvl w:val="0"/>
          <w:numId w:val="0"/>
        </w:numPr>
        <w:ind w:left="360"/>
        <w:jc w:val="center"/>
        <w:rPr>
          <w:sz w:val="22"/>
        </w:rPr>
      </w:pPr>
      <w:r>
        <w:rPr>
          <w:noProof/>
          <w:sz w:val="22"/>
        </w:rPr>
        <w:drawing>
          <wp:inline distT="0" distB="0" distL="0" distR="0" wp14:anchorId="573B3BC9" wp14:editId="5994B0EA">
            <wp:extent cx="2002536" cy="1801368"/>
            <wp:effectExtent l="0" t="0" r="0" b="889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2536" cy="1801368"/>
                    </a:xfrm>
                    <a:prstGeom prst="rect">
                      <a:avLst/>
                    </a:prstGeom>
                    <a:noFill/>
                    <a:ln>
                      <a:noFill/>
                    </a:ln>
                  </pic:spPr>
                </pic:pic>
              </a:graphicData>
            </a:graphic>
          </wp:inline>
        </w:drawing>
      </w:r>
    </w:p>
    <w:p w14:paraId="0062DBAD" w14:textId="056ACB58" w:rsidR="00C501C7" w:rsidRPr="002140B1" w:rsidRDefault="00C501C7" w:rsidP="002140B1">
      <w:pPr>
        <w:pStyle w:val="ny-lesson-numbering"/>
        <w:numPr>
          <w:ilvl w:val="1"/>
          <w:numId w:val="25"/>
        </w:numPr>
      </w:pPr>
      <w:r w:rsidRPr="002140B1">
        <w:t>What is the perimeter of the triangle?</w:t>
      </w:r>
    </w:p>
    <w:p w14:paraId="04E78A3A" w14:textId="77777777" w:rsidR="00C501C7" w:rsidRDefault="00C501C7" w:rsidP="002140B1">
      <w:pPr>
        <w:pStyle w:val="ny-lesson-numbering"/>
        <w:numPr>
          <w:ilvl w:val="0"/>
          <w:numId w:val="0"/>
        </w:numPr>
        <w:ind w:left="360"/>
      </w:pPr>
    </w:p>
    <w:p w14:paraId="7326BFFA" w14:textId="77777777" w:rsidR="00DB271E" w:rsidRDefault="00DB271E" w:rsidP="002140B1">
      <w:pPr>
        <w:pStyle w:val="ny-lesson-numbering"/>
        <w:numPr>
          <w:ilvl w:val="0"/>
          <w:numId w:val="0"/>
        </w:numPr>
        <w:ind w:left="360"/>
      </w:pPr>
    </w:p>
    <w:p w14:paraId="6F835CCD" w14:textId="77777777" w:rsidR="002140B1" w:rsidRDefault="002140B1" w:rsidP="002140B1">
      <w:pPr>
        <w:pStyle w:val="ny-lesson-numbering"/>
        <w:numPr>
          <w:ilvl w:val="0"/>
          <w:numId w:val="0"/>
        </w:numPr>
        <w:ind w:left="360"/>
      </w:pPr>
    </w:p>
    <w:p w14:paraId="31D0E56A" w14:textId="7DF2A1A5" w:rsidR="00C501C7" w:rsidRPr="002140B1" w:rsidRDefault="00C501C7" w:rsidP="002140B1">
      <w:pPr>
        <w:pStyle w:val="ny-lesson-numbering"/>
        <w:numPr>
          <w:ilvl w:val="1"/>
          <w:numId w:val="25"/>
        </w:numPr>
      </w:pPr>
      <w:r w:rsidRPr="002140B1">
        <w:t>What is the height</w:t>
      </w:r>
      <w:proofErr w:type="gramStart"/>
      <w:r w:rsidRPr="002140B1">
        <w:t xml:space="preserve">, </w:t>
      </w:r>
      <w:proofErr w:type="gramEnd"/>
      <m:oMath>
        <m:r>
          <w:rPr>
            <w:rFonts w:ascii="Cambria Math" w:hAnsi="Cambria Math"/>
          </w:rPr>
          <m:t>h</m:t>
        </m:r>
      </m:oMath>
      <w:r w:rsidR="001B6089" w:rsidRPr="001B6089">
        <w:t>,</w:t>
      </w:r>
      <w:r w:rsidRPr="002140B1">
        <w:t xml:space="preserve"> of the equilateral triangle?</w:t>
      </w:r>
      <w:r w:rsidR="007C527D" w:rsidRPr="002140B1">
        <w:t xml:space="preserve"> </w:t>
      </w:r>
      <w:r w:rsidRPr="002140B1">
        <w:t xml:space="preserve"> Write an exact answer using a square root and approximate answer rounded to the tenths place.  </w:t>
      </w:r>
    </w:p>
    <w:p w14:paraId="572AC508" w14:textId="77777777" w:rsidR="00C501C7" w:rsidRDefault="00C501C7" w:rsidP="002140B1">
      <w:pPr>
        <w:pStyle w:val="ny-lesson-numbering"/>
        <w:numPr>
          <w:ilvl w:val="0"/>
          <w:numId w:val="0"/>
        </w:numPr>
        <w:ind w:left="360"/>
      </w:pPr>
    </w:p>
    <w:p w14:paraId="165C7092" w14:textId="77777777" w:rsidR="002140B1" w:rsidRDefault="002140B1" w:rsidP="002140B1">
      <w:pPr>
        <w:pStyle w:val="ny-lesson-numbering"/>
        <w:numPr>
          <w:ilvl w:val="0"/>
          <w:numId w:val="0"/>
        </w:numPr>
        <w:ind w:left="360"/>
      </w:pPr>
    </w:p>
    <w:p w14:paraId="7357584B" w14:textId="77777777" w:rsidR="002140B1" w:rsidRDefault="002140B1" w:rsidP="002140B1">
      <w:pPr>
        <w:pStyle w:val="ny-lesson-numbering"/>
        <w:numPr>
          <w:ilvl w:val="0"/>
          <w:numId w:val="0"/>
        </w:numPr>
        <w:ind w:left="360"/>
      </w:pPr>
    </w:p>
    <w:p w14:paraId="78E32B7B" w14:textId="77777777" w:rsidR="002140B1" w:rsidRDefault="002140B1" w:rsidP="002140B1">
      <w:pPr>
        <w:pStyle w:val="ny-lesson-numbering"/>
        <w:numPr>
          <w:ilvl w:val="0"/>
          <w:numId w:val="0"/>
        </w:numPr>
        <w:ind w:left="360"/>
      </w:pPr>
    </w:p>
    <w:p w14:paraId="3E07FFCD" w14:textId="77777777" w:rsidR="002140B1" w:rsidRDefault="002140B1" w:rsidP="002140B1">
      <w:pPr>
        <w:pStyle w:val="ny-lesson-numbering"/>
        <w:numPr>
          <w:ilvl w:val="0"/>
          <w:numId w:val="0"/>
        </w:numPr>
        <w:ind w:left="360"/>
      </w:pPr>
    </w:p>
    <w:p w14:paraId="4C122788" w14:textId="77777777" w:rsidR="002140B1" w:rsidRDefault="002140B1" w:rsidP="002140B1">
      <w:pPr>
        <w:pStyle w:val="ny-lesson-numbering"/>
        <w:numPr>
          <w:ilvl w:val="0"/>
          <w:numId w:val="0"/>
        </w:numPr>
        <w:ind w:left="360"/>
      </w:pPr>
    </w:p>
    <w:p w14:paraId="53ED2786" w14:textId="77777777" w:rsidR="002140B1" w:rsidRDefault="002140B1" w:rsidP="002140B1">
      <w:pPr>
        <w:pStyle w:val="ny-lesson-numbering"/>
        <w:numPr>
          <w:ilvl w:val="0"/>
          <w:numId w:val="0"/>
        </w:numPr>
        <w:ind w:left="360"/>
      </w:pPr>
    </w:p>
    <w:p w14:paraId="55C43941" w14:textId="35FDCFE7" w:rsidR="00C501C7" w:rsidRPr="002140B1" w:rsidRDefault="00C501C7" w:rsidP="002140B1">
      <w:pPr>
        <w:pStyle w:val="ny-lesson-numbering"/>
        <w:numPr>
          <w:ilvl w:val="1"/>
          <w:numId w:val="25"/>
        </w:numPr>
      </w:pPr>
      <w:r w:rsidRPr="002140B1">
        <w:t>Using the approximate height found in part (b)</w:t>
      </w:r>
      <w:proofErr w:type="gramStart"/>
      <w:r w:rsidRPr="002140B1">
        <w:t>,</w:t>
      </w:r>
      <w:proofErr w:type="gramEnd"/>
      <w:r w:rsidRPr="002140B1">
        <w:t xml:space="preserve"> estimate the area of the equilateral triangle.</w:t>
      </w: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1D8C20DB" w14:textId="77777777" w:rsidR="002140B1" w:rsidRDefault="0094044B" w:rsidP="002140B1">
      <w:pPr>
        <w:pStyle w:val="ny-lesson-numbering"/>
        <w:numPr>
          <w:ilvl w:val="0"/>
          <w:numId w:val="0"/>
        </w:numPr>
        <w:ind w:left="360"/>
      </w:pPr>
      <w:r>
        <w:br w:type="page"/>
      </w:r>
    </w:p>
    <w:p w14:paraId="7D9DE437" w14:textId="23D5391E" w:rsidR="0094044B" w:rsidDel="009B69D2" w:rsidRDefault="0094044B" w:rsidP="0094044B">
      <w:pPr>
        <w:pStyle w:val="ny-callout-hdr"/>
      </w:pPr>
      <w:r>
        <w:lastRenderedPageBreak/>
        <w:t xml:space="preserve">Exit Ticket Sample </w:t>
      </w:r>
      <w:r w:rsidR="00E108E5">
        <w:t>Solutions</w:t>
      </w:r>
    </w:p>
    <w:p w14:paraId="165EC29B" w14:textId="431D3390" w:rsidR="000D15FA" w:rsidRDefault="006270B9" w:rsidP="00C97F58">
      <w:pPr>
        <w:pStyle w:val="ny-lesson-SFinsert"/>
      </w:pPr>
      <w:r>
        <w:rPr>
          <w:noProof/>
        </w:rPr>
        <mc:AlternateContent>
          <mc:Choice Requires="wps">
            <w:drawing>
              <wp:anchor distT="0" distB="0" distL="114300" distR="114300" simplePos="0" relativeHeight="251694080" behindDoc="0" locked="0" layoutInCell="1" allowOverlap="1" wp14:anchorId="272290EA" wp14:editId="4BCFCF71">
                <wp:simplePos x="0" y="0"/>
                <wp:positionH relativeFrom="margin">
                  <wp:align>center</wp:align>
                </wp:positionH>
                <wp:positionV relativeFrom="paragraph">
                  <wp:posOffset>228600</wp:posOffset>
                </wp:positionV>
                <wp:extent cx="5303520" cy="7010400"/>
                <wp:effectExtent l="0" t="0" r="11430" b="19050"/>
                <wp:wrapNone/>
                <wp:docPr id="68" name="Rectangle 68"/>
                <wp:cNvGraphicFramePr/>
                <a:graphic xmlns:a="http://schemas.openxmlformats.org/drawingml/2006/main">
                  <a:graphicData uri="http://schemas.microsoft.com/office/word/2010/wordprocessingShape">
                    <wps:wsp>
                      <wps:cNvSpPr/>
                      <wps:spPr>
                        <a:xfrm>
                          <a:off x="0" y="0"/>
                          <a:ext cx="5303520" cy="7010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8" o:spid="_x0000_s1026" style="position:absolute;margin-left:0;margin-top:18pt;width:417.6pt;height:552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YMoQ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" filled="f" strokecolor="#ae6852" strokeweight="1.15pt">
                <w10:wrap anchorx="margin"/>
              </v:rect>
            </w:pict>
          </mc:Fallback>
        </mc:AlternateContent>
      </w:r>
    </w:p>
    <w:p w14:paraId="37FAB600" w14:textId="75D33821" w:rsidR="00C501C7" w:rsidRPr="007C527D" w:rsidRDefault="00C501C7" w:rsidP="007C527D">
      <w:pPr>
        <w:pStyle w:val="ny-lesson-SFinsert-number-list"/>
        <w:numPr>
          <w:ilvl w:val="0"/>
          <w:numId w:val="39"/>
        </w:numPr>
      </w:pPr>
      <w:r w:rsidRPr="007C527D">
        <w:t xml:space="preserve">Use the diagram of the equilateral triangle shown below to answer the following questions. </w:t>
      </w:r>
      <w:r w:rsidR="007C527D">
        <w:t xml:space="preserve"> </w:t>
      </w:r>
      <w:r w:rsidRPr="007C527D">
        <w:t>Show work that leads to your answers.</w:t>
      </w:r>
    </w:p>
    <w:p w14:paraId="2824F0A6" w14:textId="77777777" w:rsidR="00C501C7" w:rsidRPr="00C501C7" w:rsidRDefault="00C501C7" w:rsidP="00C501C7">
      <w:pPr>
        <w:pStyle w:val="ny-lesson-numbering"/>
        <w:numPr>
          <w:ilvl w:val="0"/>
          <w:numId w:val="0"/>
        </w:numPr>
        <w:ind w:left="360"/>
        <w:jc w:val="center"/>
        <w:rPr>
          <w:sz w:val="22"/>
        </w:rPr>
      </w:pPr>
      <w:r>
        <w:rPr>
          <w:noProof/>
          <w:sz w:val="22"/>
        </w:rPr>
        <w:drawing>
          <wp:inline distT="0" distB="0" distL="0" distR="0" wp14:anchorId="2F846B72" wp14:editId="3853E543">
            <wp:extent cx="1856232" cy="1664208"/>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6232" cy="1664208"/>
                    </a:xfrm>
                    <a:prstGeom prst="rect">
                      <a:avLst/>
                    </a:prstGeom>
                    <a:noFill/>
                    <a:ln>
                      <a:noFill/>
                    </a:ln>
                  </pic:spPr>
                </pic:pic>
              </a:graphicData>
            </a:graphic>
          </wp:inline>
        </w:drawing>
      </w:r>
    </w:p>
    <w:p w14:paraId="2C30D132" w14:textId="77777777" w:rsidR="00C501C7" w:rsidRPr="00C501C7" w:rsidRDefault="00C501C7" w:rsidP="00C501C7">
      <w:pPr>
        <w:pStyle w:val="ny-lesson-SFinsert-number-list"/>
        <w:numPr>
          <w:ilvl w:val="1"/>
          <w:numId w:val="31"/>
        </w:numPr>
        <w:rPr>
          <w:rFonts w:eastAsiaTheme="minorHAnsi"/>
        </w:rPr>
      </w:pPr>
      <w:r w:rsidRPr="00C501C7">
        <w:t>What is the perimeter of the triangle?</w:t>
      </w:r>
    </w:p>
    <w:p w14:paraId="7E254C6F" w14:textId="77777777" w:rsidR="00C501C7" w:rsidRPr="00DF74B3" w:rsidRDefault="00C501C7" w:rsidP="00DF74B3">
      <w:pPr>
        <w:pStyle w:val="ny-lesson-SFinsert-response"/>
        <w:ind w:left="1710" w:hanging="846"/>
        <w:rPr>
          <w:rFonts w:eastAsiaTheme="minorEastAsia"/>
        </w:rPr>
      </w:pPr>
      <m:oMathPara>
        <m:oMathParaPr>
          <m:jc m:val="left"/>
        </m:oMathParaPr>
        <m:oMath>
          <m:r>
            <m:rPr>
              <m:sty m:val="bi"/>
            </m:rPr>
            <w:rPr>
              <w:rFonts w:ascii="Cambria Math" w:hAnsi="Cambria Math"/>
            </w:rPr>
            <m:t>4+4+4=12</m:t>
          </m:r>
        </m:oMath>
      </m:oMathPara>
    </w:p>
    <w:p w14:paraId="67D62A2D" w14:textId="72920AB4" w:rsidR="00C501C7" w:rsidRDefault="00C501C7" w:rsidP="00C501C7">
      <w:pPr>
        <w:pStyle w:val="ny-lesson-SFinsert-response"/>
        <w:ind w:left="1094" w:firstLine="576"/>
        <w:rPr>
          <w:rFonts w:eastAsiaTheme="minorHAnsi"/>
          <w:sz w:val="22"/>
        </w:rPr>
      </w:pPr>
      <w:r w:rsidRPr="00177561">
        <w:rPr>
          <w:rFonts w:eastAsiaTheme="minorEastAsia"/>
        </w:rPr>
        <w:t xml:space="preserve">The perimeter is </w:t>
      </w:r>
      <m:oMath>
        <m:r>
          <m:rPr>
            <m:sty m:val="bi"/>
          </m:rPr>
          <w:rPr>
            <w:rFonts w:ascii="Cambria Math" w:eastAsiaTheme="minorEastAsia" w:hAnsi="Cambria Math"/>
          </w:rPr>
          <m:t>12</m:t>
        </m:r>
      </m:oMath>
      <w:r w:rsidRPr="00177561">
        <w:rPr>
          <w:rFonts w:eastAsiaTheme="minorEastAsia"/>
        </w:rPr>
        <w:t xml:space="preserve"> mm.</w:t>
      </w:r>
    </w:p>
    <w:p w14:paraId="2AB3C8FF" w14:textId="77777777" w:rsidR="00CE1757" w:rsidRPr="00CE1757" w:rsidRDefault="00CE1757" w:rsidP="00CE1757">
      <w:pPr>
        <w:pStyle w:val="ny-lesson-SFinsert-number-list"/>
        <w:numPr>
          <w:ilvl w:val="0"/>
          <w:numId w:val="0"/>
        </w:numPr>
        <w:ind w:left="1670"/>
      </w:pPr>
    </w:p>
    <w:p w14:paraId="584962CD" w14:textId="2E8EBB3E" w:rsidR="00C501C7" w:rsidRDefault="00C501C7" w:rsidP="00C501C7">
      <w:pPr>
        <w:pStyle w:val="ny-lesson-SFinsert-number-list"/>
        <w:numPr>
          <w:ilvl w:val="1"/>
          <w:numId w:val="31"/>
        </w:numPr>
      </w:pPr>
      <w:r w:rsidRPr="00C501C7">
        <w:rPr>
          <w:rFonts w:eastAsiaTheme="minorEastAsia"/>
        </w:rPr>
        <w:t xml:space="preserve">What is the height, </w:t>
      </w:r>
      <m:oMath>
        <m:r>
          <m:rPr>
            <m:sty m:val="bi"/>
          </m:rPr>
          <w:rPr>
            <w:rFonts w:ascii="Cambria Math" w:eastAsiaTheme="minorEastAsia" w:hAnsi="Cambria Math"/>
          </w:rPr>
          <m:t>h,</m:t>
        </m:r>
      </m:oMath>
      <w:r w:rsidRPr="00C501C7">
        <w:rPr>
          <w:rFonts w:eastAsiaTheme="minorEastAsia"/>
        </w:rPr>
        <w:t xml:space="preserve"> of the equilateral triangle? </w:t>
      </w:r>
      <w:r w:rsidR="007C527D">
        <w:rPr>
          <w:rFonts w:eastAsiaTheme="minorEastAsia"/>
        </w:rPr>
        <w:t xml:space="preserve"> </w:t>
      </w:r>
      <w:r w:rsidRPr="00C501C7">
        <w:t xml:space="preserve">Write an exact answer using a square root and approximate answer rounded to the tenths place.  </w:t>
      </w:r>
    </w:p>
    <w:p w14:paraId="2B801EA8" w14:textId="59CF168F" w:rsidR="00C501C7" w:rsidRDefault="00C501C7" w:rsidP="00C501C7">
      <w:pPr>
        <w:pStyle w:val="ny-lesson-SFinsert-response"/>
        <w:ind w:left="1670"/>
      </w:pPr>
      <w:r w:rsidRPr="00D37DDB">
        <w:t xml:space="preserve">Using the fact that the height is one leg length of a right triangle, and I know the hypotenuse is </w:t>
      </w:r>
      <m:oMath>
        <m:r>
          <m:rPr>
            <m:sty m:val="bi"/>
          </m:rPr>
          <w:rPr>
            <w:rFonts w:ascii="Cambria Math" w:hAnsi="Cambria Math"/>
          </w:rPr>
          <m:t>4</m:t>
        </m:r>
      </m:oMath>
      <w:r w:rsidRPr="00D37DDB">
        <w:t xml:space="preserve"> mm and the other leg length is </w:t>
      </w:r>
      <m:oMath>
        <m:r>
          <m:rPr>
            <m:sty m:val="bi"/>
          </m:rPr>
          <w:rPr>
            <w:rFonts w:ascii="Cambria Math" w:hAnsi="Cambria Math"/>
          </w:rPr>
          <m:t>2</m:t>
        </m:r>
      </m:oMath>
      <w:r w:rsidRPr="00D37DDB">
        <w:t xml:space="preserve"> mm, I can use the Pythagorean </w:t>
      </w:r>
      <w:r w:rsidR="00B85D9A">
        <w:t>Theorem</w:t>
      </w:r>
      <w:r w:rsidRPr="00D37DDB">
        <w:t xml:space="preserve"> to </w:t>
      </w:r>
      <w:proofErr w:type="gramStart"/>
      <w:r w:rsidRPr="00D37DDB">
        <w:t xml:space="preserve">find </w:t>
      </w:r>
      <w:proofErr w:type="gramEnd"/>
      <m:oMath>
        <m:r>
          <m:rPr>
            <m:sty m:val="bi"/>
          </m:rPr>
          <w:rPr>
            <w:rFonts w:ascii="Cambria Math" w:hAnsi="Cambria Math"/>
          </w:rPr>
          <m:t>h</m:t>
        </m:r>
      </m:oMath>
      <w:r w:rsidRPr="00D37DDB">
        <w:t>.</w:t>
      </w:r>
    </w:p>
    <w:p w14:paraId="3B0AAAEB" w14:textId="2F869EF4" w:rsidR="00C501C7" w:rsidRPr="00C501C7" w:rsidRDefault="00720F55" w:rsidP="00C501C7">
      <w:pPr>
        <w:pStyle w:val="ny-lesson-SFinsert-response"/>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=16</m:t>
          </m:r>
          <m:r>
            <m:rPr>
              <m:sty m:val="bi"/>
            </m:rPr>
            <w:rPr>
              <w:rFonts w:ascii="Cambria Math" w:hAnsi="Cambria Math"/>
            </w:rPr>
            <w:br/>
          </m:r>
        </m:oMath>
        <m:oMath>
          <m:r>
            <m:rPr>
              <m:sty m:val="bi"/>
            </m:rPr>
            <w:rPr>
              <w:rFonts w:ascii="Cambria Math" w:hAnsi="Cambria Math"/>
            </w:rPr>
            <m:t>4-4+</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=16-4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12</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4×3</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m:oMathPara>
    </w:p>
    <w:p w14:paraId="115BE6D5" w14:textId="42B6C9AA" w:rsidR="00C501C7" w:rsidRDefault="00C501C7" w:rsidP="00C501C7">
      <w:pPr>
        <w:pStyle w:val="ny-lesson-SFinsert-response"/>
        <w:ind w:left="1670"/>
      </w:pPr>
      <w:r w:rsidRPr="00C501C7">
        <w:t xml:space="preserve">The number </w:t>
      </w:r>
      <m:oMath>
        <m:rad>
          <m:radPr>
            <m:degHide m:val="1"/>
            <m:ctrlPr>
              <w:rPr>
                <w:rFonts w:ascii="Cambria Math" w:hAnsi="Cambria Math"/>
              </w:rPr>
            </m:ctrlPr>
          </m:radPr>
          <m:deg/>
          <m:e>
            <m:r>
              <m:rPr>
                <m:sty m:val="bi"/>
              </m:rPr>
              <w:rPr>
                <w:rFonts w:ascii="Cambria Math" w:hAnsi="Cambria Math"/>
              </w:rPr>
              <m:t>3</m:t>
            </m:r>
          </m:e>
        </m:rad>
      </m:oMath>
      <w:r w:rsidRPr="00C501C7">
        <w:t xml:space="preserve"> is between </w:t>
      </w:r>
      <m:oMath>
        <m:r>
          <m:rPr>
            <m:sty m:val="bi"/>
          </m:rPr>
          <w:rPr>
            <w:rFonts w:ascii="Cambria Math" w:hAnsi="Cambria Math"/>
          </w:rPr>
          <m:t>1</m:t>
        </m:r>
      </m:oMath>
      <w:r w:rsidRPr="00C501C7">
        <w:t xml:space="preserve"> </w:t>
      </w:r>
      <w:proofErr w:type="gramStart"/>
      <w:r w:rsidRPr="00C501C7">
        <w:t xml:space="preserve">and </w:t>
      </w:r>
      <w:proofErr w:type="gramEnd"/>
      <m:oMath>
        <m:r>
          <m:rPr>
            <m:sty m:val="bi"/>
          </m:rPr>
          <w:rPr>
            <w:rFonts w:ascii="Cambria Math" w:hAnsi="Cambria Math"/>
          </w:rPr>
          <m:t>2</m:t>
        </m:r>
      </m:oMath>
      <w:r w:rsidRPr="00C501C7">
        <w:t xml:space="preserve">.  In the sequence of tenths, it is between </w:t>
      </w:r>
      <m:oMath>
        <m:r>
          <m:rPr>
            <m:sty m:val="bi"/>
          </m:rPr>
          <w:rPr>
            <w:rFonts w:ascii="Cambria Math" w:hAnsi="Cambria Math"/>
          </w:rPr>
          <m:t>1.7</m:t>
        </m:r>
      </m:oMath>
      <w:r w:rsidRPr="00C501C7">
        <w:t xml:space="preserve"> and </w:t>
      </w:r>
      <m:oMath>
        <m:r>
          <m:rPr>
            <m:sty m:val="bi"/>
          </m:rPr>
          <w:rPr>
            <w:rFonts w:ascii="Cambria Math" w:hAnsi="Cambria Math"/>
          </w:rPr>
          <m:t>1.8</m:t>
        </m:r>
      </m:oMath>
      <w:r w:rsidRPr="00C501C7">
        <w:t xml:space="preserve"> </w:t>
      </w:r>
      <w:proofErr w:type="gramStart"/>
      <w:r w:rsidRPr="00C501C7">
        <w:t xml:space="preserve">because </w:t>
      </w:r>
      <w:proofErr w:type="gramEnd"/>
      <w:r w:rsidR="001B6089">
        <w:br/>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2</m:t>
            </m:r>
          </m:sup>
        </m:sSup>
        <m:r>
          <m:rPr>
            <m:sty m:val="bi"/>
          </m:rPr>
          <w:rPr>
            <w:rFonts w:ascii="Cambria Math" w:hAnsi="Cambria Math"/>
          </w:rPr>
          <m:t>&lt;1.</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001B6089" w:rsidRPr="001B6089">
        <w:t>.</w:t>
      </w:r>
      <w:r w:rsidRPr="00C501C7">
        <w:t xml:space="preserve">  In the sequence of hundredths</w:t>
      </w:r>
      <w:r w:rsidR="001B6089">
        <w:t>,</w:t>
      </w:r>
      <w:r w:rsidRPr="00C501C7">
        <w:t xml:space="preserve"> it is between </w:t>
      </w:r>
      <m:oMath>
        <m:r>
          <m:rPr>
            <m:sty m:val="bi"/>
          </m:rPr>
          <w:rPr>
            <w:rFonts w:ascii="Cambria Math" w:hAnsi="Cambria Math"/>
          </w:rPr>
          <m:t>1.73</m:t>
        </m:r>
      </m:oMath>
      <w:r w:rsidRPr="00C501C7">
        <w:t xml:space="preserve"> </w:t>
      </w:r>
      <w:proofErr w:type="gramStart"/>
      <w:r w:rsidRPr="00C501C7">
        <w:t xml:space="preserve">and </w:t>
      </w:r>
      <w:proofErr w:type="gramEnd"/>
      <m:oMath>
        <m:r>
          <m:rPr>
            <m:sty m:val="bi"/>
          </m:rPr>
          <w:rPr>
            <w:rFonts w:ascii="Cambria Math" w:hAnsi="Cambria Math"/>
          </w:rPr>
          <m:t>1.74</m:t>
        </m:r>
      </m:oMath>
      <w:r w:rsidRPr="00C501C7">
        <w:t xml:space="preserve">, which means it would round to </w:t>
      </w:r>
      <m:oMath>
        <m:r>
          <m:rPr>
            <m:sty m:val="bi"/>
          </m:rPr>
          <w:rPr>
            <w:rFonts w:ascii="Cambria Math" w:hAnsi="Cambria Math"/>
          </w:rPr>
          <m:t>1.7</m:t>
        </m:r>
      </m:oMath>
      <w:r w:rsidRPr="00C501C7">
        <w:t xml:space="preserve">.  Then </w:t>
      </w:r>
      <m:oMath>
        <m:r>
          <m:rPr>
            <m:sty m:val="bi"/>
          </m:rPr>
          <w:rPr>
            <w:rFonts w:ascii="Cambria Math" w:hAnsi="Cambria Math"/>
          </w:rPr>
          <m:t xml:space="preserve">2×1.7=3.4 </m:t>
        </m:r>
      </m:oMath>
      <w:r w:rsidR="001B6089" w:rsidRPr="001B6089">
        <w:t>mm</w:t>
      </w:r>
      <w:r w:rsidRPr="00C501C7">
        <w:t xml:space="preserve"> is the approximate length of the hypotenuse and </w:t>
      </w:r>
      <m:oMath>
        <m:rad>
          <m:radPr>
            <m:degHide m:val="1"/>
            <m:ctrlPr>
              <w:rPr>
                <w:rFonts w:ascii="Cambria Math" w:hAnsi="Cambria Math"/>
              </w:rPr>
            </m:ctrlPr>
          </m:radPr>
          <m:deg/>
          <m:e>
            <m:r>
              <m:rPr>
                <m:sty m:val="bi"/>
              </m:rPr>
              <w:rPr>
                <w:rFonts w:ascii="Cambria Math" w:hAnsi="Cambria Math"/>
              </w:rPr>
              <m:t>12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 xml:space="preserve"> </m:t>
        </m:r>
      </m:oMath>
      <w:r w:rsidR="001B6089" w:rsidRPr="001B6089">
        <w:t>cm</w:t>
      </w:r>
      <w:r w:rsidRPr="00C501C7">
        <w:t xml:space="preserve"> is the exact length.</w:t>
      </w:r>
    </w:p>
    <w:p w14:paraId="4E32A3F2" w14:textId="77777777" w:rsidR="00CE1757" w:rsidRDefault="00CE1757" w:rsidP="00CE1757">
      <w:pPr>
        <w:pStyle w:val="ny-lesson-SFinsert-number-list"/>
        <w:numPr>
          <w:ilvl w:val="0"/>
          <w:numId w:val="0"/>
        </w:numPr>
        <w:ind w:left="1670"/>
      </w:pPr>
    </w:p>
    <w:p w14:paraId="0DB33852" w14:textId="77777777" w:rsidR="00C501C7" w:rsidRPr="00C501C7" w:rsidRDefault="00C501C7" w:rsidP="00C501C7">
      <w:pPr>
        <w:pStyle w:val="ny-lesson-SFinsert-number-list"/>
        <w:numPr>
          <w:ilvl w:val="1"/>
          <w:numId w:val="31"/>
        </w:numPr>
      </w:pPr>
      <w:r w:rsidRPr="00C501C7">
        <w:t>Using the approximate height found in part (b)</w:t>
      </w:r>
      <w:proofErr w:type="gramStart"/>
      <w:r w:rsidRPr="00C501C7">
        <w:t>,</w:t>
      </w:r>
      <w:proofErr w:type="gramEnd"/>
      <w:r w:rsidRPr="00C501C7">
        <w:t xml:space="preserve"> estimate the area of the equilateral triangle.</w:t>
      </w:r>
    </w:p>
    <w:p w14:paraId="09880A7D" w14:textId="577BF258" w:rsidR="00C501C7" w:rsidRPr="00C501C7" w:rsidRDefault="00C501C7" w:rsidP="001B6089">
      <w:pPr>
        <w:pStyle w:val="ny-lesson-SFinsert-response-table"/>
        <w:spacing w:before="240" w:line="300" w:lineRule="auto"/>
      </w:pPr>
      <m:oMathPara>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bh</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4(3.4)</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A=</m:t>
          </m:r>
          <m:f>
            <m:fPr>
              <m:ctrlPr>
                <w:rPr>
                  <w:rFonts w:ascii="Cambria Math" w:hAnsi="Cambria Math"/>
                </w:rPr>
              </m:ctrlPr>
            </m:fPr>
            <m:num>
              <m:r>
                <m:rPr>
                  <m:sty m:val="bi"/>
                </m:rPr>
                <w:rPr>
                  <w:rFonts w:ascii="Cambria Math" w:hAnsi="Cambria Math"/>
                </w:rPr>
                <m:t>13.6</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A=6.8</m:t>
          </m:r>
        </m:oMath>
      </m:oMathPara>
    </w:p>
    <w:p w14:paraId="76645628" w14:textId="57631AE7" w:rsidR="0094044B" w:rsidRDefault="00C501C7" w:rsidP="00E6088F">
      <w:pPr>
        <w:pStyle w:val="ny-lesson-SFinsert-response"/>
        <w:ind w:left="1710"/>
      </w:pPr>
      <w:r w:rsidRPr="00C501C7">
        <w:t xml:space="preserve">The approximate area of the equilateral triangle is </w:t>
      </w:r>
      <m:oMath>
        <m:r>
          <m:rPr>
            <m:sty m:val="bi"/>
          </m:rPr>
          <w:rPr>
            <w:rFonts w:ascii="Cambria Math" w:hAnsi="Cambria Math"/>
          </w:rPr>
          <m:t>6.8</m:t>
        </m:r>
      </m:oMath>
      <w:r w:rsidRPr="00C501C7">
        <w:t xml:space="preserve"> </w:t>
      </w:r>
      <w:r w:rsidR="001B6089" w:rsidRPr="001B6089">
        <w:t>mm</w:t>
      </w:r>
      <w:r w:rsidR="001B6089" w:rsidRPr="001B6089">
        <w:rPr>
          <w:vertAlign w:val="superscript"/>
        </w:rPr>
        <w:t>2</w:t>
      </w:r>
      <w:r w:rsidR="001B6089" w:rsidRPr="001B6089">
        <w:t>.</w:t>
      </w:r>
    </w:p>
    <w:p w14:paraId="7ACEE6FB" w14:textId="77777777" w:rsidR="00E6088F" w:rsidRDefault="00E6088F" w:rsidP="002140B1">
      <w:pPr>
        <w:pStyle w:val="ny-lesson-SFinsert"/>
      </w:pPr>
    </w:p>
    <w:p w14:paraId="024A2BA7" w14:textId="041EFDED" w:rsidR="0094044B" w:rsidRDefault="0094044B" w:rsidP="0094044B">
      <w:pPr>
        <w:pStyle w:val="ny-callout-hdr"/>
      </w:pPr>
      <w:r>
        <w:lastRenderedPageBreak/>
        <w:t xml:space="preserve">Problem Set Sample </w:t>
      </w:r>
      <w:r w:rsidR="00E108E5">
        <w:t>Solutions</w:t>
      </w:r>
    </w:p>
    <w:p w14:paraId="643C3C5C" w14:textId="1891680D" w:rsidR="006D4FFB" w:rsidRPr="0057295C" w:rsidRDefault="00C93F21" w:rsidP="006D4FFB">
      <w:pPr>
        <w:pStyle w:val="ny-lesson-paragraph"/>
      </w:pPr>
      <w:r>
        <w:t xml:space="preserve">Students continue applying the Pythagorean </w:t>
      </w:r>
      <w:r w:rsidR="00B85D9A">
        <w:t>Theorem</w:t>
      </w:r>
      <w:r w:rsidR="001B6089">
        <w:t xml:space="preserve"> to solve real-</w:t>
      </w:r>
      <w:r>
        <w:t xml:space="preserve">world and mathematical problems.  </w:t>
      </w:r>
    </w:p>
    <w:p w14:paraId="585C25B3" w14:textId="7E996A32" w:rsidR="006D4FFB" w:rsidRDefault="006270B9" w:rsidP="00C97F58">
      <w:pPr>
        <w:pStyle w:val="ny-lesson-SFinsert"/>
      </w:pPr>
      <w:r>
        <w:rPr>
          <w:noProof/>
        </w:rPr>
        <mc:AlternateContent>
          <mc:Choice Requires="wps">
            <w:drawing>
              <wp:anchor distT="0" distB="0" distL="114300" distR="114300" simplePos="0" relativeHeight="251696128" behindDoc="0" locked="0" layoutInCell="1" allowOverlap="1" wp14:anchorId="5E8C0AB4" wp14:editId="291F3849">
                <wp:simplePos x="0" y="0"/>
                <wp:positionH relativeFrom="margin">
                  <wp:align>center</wp:align>
                </wp:positionH>
                <wp:positionV relativeFrom="paragraph">
                  <wp:posOffset>136966</wp:posOffset>
                </wp:positionV>
                <wp:extent cx="5303520" cy="6591300"/>
                <wp:effectExtent l="0" t="0" r="11430" b="19050"/>
                <wp:wrapNone/>
                <wp:docPr id="69" name="Rectangle 69"/>
                <wp:cNvGraphicFramePr/>
                <a:graphic xmlns:a="http://schemas.openxmlformats.org/drawingml/2006/main">
                  <a:graphicData uri="http://schemas.microsoft.com/office/word/2010/wordprocessingShape">
                    <wps:wsp>
                      <wps:cNvSpPr/>
                      <wps:spPr>
                        <a:xfrm>
                          <a:off x="0" y="0"/>
                          <a:ext cx="5303520" cy="6591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9" o:spid="_x0000_s1026" style="position:absolute;margin-left:0;margin-top:10.8pt;width:417.6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84ow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" filled="f" strokecolor="#ae6852" strokeweight="1.15pt">
                <w10:wrap anchorx="margin"/>
              </v:rect>
            </w:pict>
          </mc:Fallback>
        </mc:AlternateContent>
      </w:r>
    </w:p>
    <w:p w14:paraId="31BB3B4E" w14:textId="64509B9A" w:rsidR="00B23BB0" w:rsidRDefault="00B23BB0" w:rsidP="00C4199B">
      <w:pPr>
        <w:pStyle w:val="ny-lesson-SFinsert-number-list"/>
        <w:numPr>
          <w:ilvl w:val="0"/>
          <w:numId w:val="36"/>
        </w:numPr>
      </w:pPr>
      <w:proofErr w:type="gramStart"/>
      <w:r>
        <w:t xml:space="preserve">A </w:t>
      </w:r>
      <w:proofErr w:type="gramEnd"/>
      <m:oMath>
        <m:r>
          <m:rPr>
            <m:sty m:val="bi"/>
          </m:rPr>
          <w:rPr>
            <w:rFonts w:ascii="Cambria Math" w:hAnsi="Cambria Math"/>
          </w:rPr>
          <m:t>70</m:t>
        </m:r>
      </m:oMath>
      <w:r w:rsidR="001B6089">
        <w:t>”</w:t>
      </w:r>
      <w:r>
        <w:t xml:space="preserve"> TV is advertised on sale at a local store. </w:t>
      </w:r>
      <w:r w:rsidR="00FD5AEE">
        <w:t xml:space="preserve"> </w:t>
      </w:r>
      <w:r>
        <w:t>What are the length and width of the television?</w:t>
      </w:r>
    </w:p>
    <w:p w14:paraId="3782227E" w14:textId="77777777" w:rsidR="00B23BB0" w:rsidRDefault="00B23BB0" w:rsidP="001572E3">
      <w:pPr>
        <w:pStyle w:val="ny-lesson-SFinsert-response"/>
        <w:ind w:left="1224"/>
      </w:pPr>
      <w:r>
        <w:t xml:space="preserve">The TV is in the ratio of </w:t>
      </w:r>
      <m:oMath>
        <m:r>
          <m:rPr>
            <m:sty m:val="bi"/>
          </m:rPr>
          <w:rPr>
            <w:rFonts w:ascii="Cambria Math" w:hAnsi="Cambria Math"/>
          </w:rPr>
          <m:t>4:3</m:t>
        </m:r>
      </m:oMath>
      <w:r>
        <w:t xml:space="preserve"> and has measurements </w:t>
      </w:r>
      <w:proofErr w:type="gramStart"/>
      <w:r>
        <w:t xml:space="preserve">of </w:t>
      </w:r>
      <w:proofErr w:type="gramEnd"/>
      <m:oMath>
        <m:r>
          <m:rPr>
            <m:sty m:val="bi"/>
          </m:rPr>
          <w:rPr>
            <w:rFonts w:ascii="Cambria Math" w:hAnsi="Cambria Math"/>
          </w:rPr>
          <m:t>4</m:t>
        </m:r>
        <m:r>
          <m:rPr>
            <m:sty m:val="bi"/>
          </m:rPr>
          <w:rPr>
            <w:rFonts w:ascii="Cambria Math" w:hAnsi="Cambria Math"/>
          </w:rPr>
          <m:t>x:3</m:t>
        </m:r>
        <m:r>
          <m:rPr>
            <m:sty m:val="bi"/>
          </m:rPr>
          <w:rPr>
            <w:rFonts w:ascii="Cambria Math" w:hAnsi="Cambria Math"/>
          </w:rPr>
          <m:t>x</m:t>
        </m:r>
      </m:oMath>
      <w:r>
        <w:t xml:space="preserve">, where </w:t>
      </w:r>
      <m:oMath>
        <m:r>
          <m:rPr>
            <m:sty m:val="bi"/>
          </m:rPr>
          <w:rPr>
            <w:rFonts w:ascii="Cambria Math" w:hAnsi="Cambria Math"/>
          </w:rPr>
          <m:t>x</m:t>
        </m:r>
      </m:oMath>
      <w:r>
        <w:t xml:space="preserve"> is the scale factor of enlargement.</w:t>
      </w:r>
    </w:p>
    <w:p w14:paraId="1C06D66C" w14:textId="2DFBF816" w:rsidR="00B23BB0" w:rsidRPr="001B6089" w:rsidRDefault="00720F55" w:rsidP="001B6089">
      <w:pPr>
        <w:pStyle w:val="ny-lesson-SFinsert-response"/>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3</m:t>
                  </m:r>
                  <m:r>
                    <m:rPr>
                      <m:sty m:val="bi"/>
                    </m:rPr>
                    <w:rPr>
                      <w:rFonts w:ascii="Cambria Math" w:hAnsi="Cambria Math"/>
                    </w:rPr>
                    <m:t>x</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r>
                    <m:rPr>
                      <m:sty m:val="bi"/>
                    </m:rPr>
                    <w:rPr>
                      <w:rFonts w:ascii="Cambria Math" w:hAnsi="Cambria Math"/>
                    </w:rPr>
                    <m:t>x</m:t>
                  </m:r>
                </m:e>
              </m:d>
            </m:e>
            <m:sup>
              <m:r>
                <m:rPr>
                  <m:sty m:val="bi"/>
                </m:rPr>
                <w:rPr>
                  <w:rFonts w:ascii="Cambria Math" w:hAnsi="Cambria Math"/>
                </w:rPr>
                <m:t>2</m:t>
              </m:r>
            </m:sup>
          </m:sSup>
          <m:r>
            <m:rPr>
              <m:sty m:val="bi"/>
              <m:aln/>
            </m:rPr>
            <w:rPr>
              <w:rFonts w:ascii="Cambria Math" w:hAnsi="Cambria Math"/>
            </w:rPr>
            <m:t>=7</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=4,900</m:t>
          </m:r>
          <m:r>
            <m:rPr>
              <m:sty m:val="bi"/>
            </m:rPr>
            <w:rPr>
              <w:rFonts w:ascii="Cambria Math" w:hAnsi="Cambria Math"/>
            </w:rPr>
            <w:br/>
          </m:r>
        </m:oMath>
        <m:oMath>
          <m:r>
            <m:rPr>
              <m:sty m:val="bi"/>
            </m:rPr>
            <w:rPr>
              <w:rFonts w:ascii="Cambria Math" w:hAnsi="Cambria Math"/>
            </w:rPr>
            <m:t>25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=4,900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25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4,900</m:t>
              </m:r>
            </m:num>
            <m:den>
              <m:r>
                <m:rPr>
                  <m:sty m:val="bi"/>
                </m:rPr>
                <w:rPr>
                  <w:rFonts w:ascii="Cambria Math" w:hAnsi="Cambria Math"/>
                </w:rPr>
                <m:t>25</m:t>
              </m:r>
            </m:den>
          </m:f>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=196</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196</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=14</m:t>
          </m:r>
        </m:oMath>
      </m:oMathPara>
    </w:p>
    <w:p w14:paraId="7865C9FA" w14:textId="026898B7" w:rsidR="001572E3" w:rsidRDefault="001572E3" w:rsidP="001572E3">
      <w:pPr>
        <w:pStyle w:val="ny-lesson-SFinsert-response"/>
        <w:ind w:left="1224"/>
      </w:pPr>
      <w:r>
        <w:t xml:space="preserve">The length of the TV is </w:t>
      </w:r>
      <m:oMath>
        <m:r>
          <m:rPr>
            <m:sty m:val="bi"/>
          </m:rPr>
          <w:rPr>
            <w:rFonts w:ascii="Cambria Math" w:hAnsi="Cambria Math"/>
          </w:rPr>
          <m:t xml:space="preserve">4×14=56 </m:t>
        </m:r>
      </m:oMath>
      <w:r w:rsidR="001B6089" w:rsidRPr="001B6089">
        <w:t>inches</w:t>
      </w:r>
      <w:r>
        <w:t xml:space="preserve"> and the width is </w:t>
      </w:r>
      <m:oMath>
        <m:r>
          <m:rPr>
            <m:sty m:val="bi"/>
          </m:rPr>
          <w:rPr>
            <w:rFonts w:ascii="Cambria Math" w:hAnsi="Cambria Math"/>
          </w:rPr>
          <m:t xml:space="preserve">3×14=42 </m:t>
        </m:r>
      </m:oMath>
      <w:r w:rsidR="001B6089" w:rsidRPr="001B6089">
        <w:t>inches.</w:t>
      </w:r>
    </w:p>
    <w:p w14:paraId="1036ED62" w14:textId="77777777" w:rsidR="00FD5AEE" w:rsidRDefault="00FD5AEE" w:rsidP="00DF74B3">
      <w:pPr>
        <w:pStyle w:val="ny-lesson-SFinsert-number-list"/>
        <w:numPr>
          <w:ilvl w:val="0"/>
          <w:numId w:val="0"/>
        </w:numPr>
        <w:ind w:left="1224"/>
      </w:pPr>
    </w:p>
    <w:p w14:paraId="60DDC3CA" w14:textId="4257D1D2" w:rsidR="00200163" w:rsidRDefault="00200163" w:rsidP="002E5C15">
      <w:pPr>
        <w:pStyle w:val="ny-lesson-SFinsert-number-list"/>
      </w:pPr>
      <w:r>
        <w:t>There are two paths that one can use to go from Sarah’s house to James’ house.  One way is to take C Street</w:t>
      </w:r>
      <w:r w:rsidR="006A4DD3">
        <w:t>,</w:t>
      </w:r>
      <w:r>
        <w:t xml:space="preserve"> and the other way requires yo</w:t>
      </w:r>
      <w:r w:rsidR="00FD5AEE">
        <w:t>u to use A Street and B Street.</w:t>
      </w:r>
      <w:r>
        <w:t xml:space="preserve">  How much shorter is the direct path along C Street?</w:t>
      </w:r>
    </w:p>
    <w:p w14:paraId="690D94C5" w14:textId="18D4A3E3" w:rsidR="00200163" w:rsidRDefault="00200163" w:rsidP="00DF74B3">
      <w:pPr>
        <w:pStyle w:val="ny-lesson-SFinsert-number-list"/>
        <w:numPr>
          <w:ilvl w:val="0"/>
          <w:numId w:val="0"/>
        </w:numPr>
        <w:ind w:left="1224"/>
        <w:jc w:val="center"/>
      </w:pPr>
      <w:r>
        <w:rPr>
          <w:noProof/>
        </w:rPr>
        <w:drawing>
          <wp:inline distT="0" distB="0" distL="0" distR="0" wp14:anchorId="47DE3549" wp14:editId="58667227">
            <wp:extent cx="3628390" cy="2925593"/>
            <wp:effectExtent l="0" t="0" r="381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8768" cy="2925898"/>
                    </a:xfrm>
                    <a:prstGeom prst="rect">
                      <a:avLst/>
                    </a:prstGeom>
                    <a:noFill/>
                    <a:ln>
                      <a:noFill/>
                    </a:ln>
                  </pic:spPr>
                </pic:pic>
              </a:graphicData>
            </a:graphic>
          </wp:inline>
        </w:drawing>
      </w:r>
    </w:p>
    <w:p w14:paraId="774B2C4B" w14:textId="39DFD38A" w:rsidR="00200163" w:rsidRDefault="00200163" w:rsidP="00200163">
      <w:pPr>
        <w:pStyle w:val="ny-lesson-SFinsert-response"/>
        <w:ind w:left="1224"/>
      </w:pPr>
      <w:r>
        <w:t xml:space="preserve">Let </w:t>
      </w:r>
      <m:oMath>
        <m:r>
          <m:rPr>
            <m:sty m:val="bi"/>
          </m:rPr>
          <w:rPr>
            <w:rFonts w:ascii="Cambria Math" w:hAnsi="Cambria Math"/>
          </w:rPr>
          <m:t>c</m:t>
        </m:r>
      </m:oMath>
      <w:r>
        <w:t xml:space="preserve"> represent the hypotenuse of the right triangle.</w:t>
      </w:r>
    </w:p>
    <w:p w14:paraId="0324E7DE" w14:textId="64C7CA0C" w:rsidR="00200163" w:rsidRPr="0004746C" w:rsidRDefault="00720F55" w:rsidP="00200163">
      <w:pPr>
        <w:pStyle w:val="ny-lesson-SFinsert-response"/>
        <w:ind w:left="1224"/>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4+2.25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6.25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6.25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=c</m:t>
          </m:r>
        </m:oMath>
      </m:oMathPara>
    </w:p>
    <w:p w14:paraId="0255E642" w14:textId="457A33FF" w:rsidR="00200163" w:rsidRDefault="00200163" w:rsidP="00200163">
      <w:pPr>
        <w:pStyle w:val="ny-lesson-SFinsert-response"/>
        <w:ind w:left="1224"/>
      </w:pPr>
      <w:r>
        <w:t xml:space="preserve">The path using A Street and B Street is </w:t>
      </w:r>
      <m:oMath>
        <m:r>
          <m:rPr>
            <m:sty m:val="bi"/>
          </m:rPr>
          <w:rPr>
            <w:rFonts w:ascii="Cambria Math" w:hAnsi="Cambria Math"/>
          </w:rPr>
          <m:t>3.5</m:t>
        </m:r>
      </m:oMath>
      <w:r>
        <w:t xml:space="preserve"> miles.  The path along C </w:t>
      </w:r>
      <w:r w:rsidR="006A4DD3">
        <w:t>S</w:t>
      </w:r>
      <w:r>
        <w:t xml:space="preserve">treet is </w:t>
      </w:r>
      <m:oMath>
        <m:r>
          <m:rPr>
            <m:sty m:val="bi"/>
          </m:rPr>
          <w:rPr>
            <w:rFonts w:ascii="Cambria Math" w:hAnsi="Cambria Math"/>
          </w:rPr>
          <m:t>2.5</m:t>
        </m:r>
      </m:oMath>
      <w:r>
        <w:t xml:space="preserve"> miles.  The path along C Street is exactly </w:t>
      </w:r>
      <m:oMath>
        <m:r>
          <m:rPr>
            <m:sty m:val="bi"/>
          </m:rPr>
          <w:rPr>
            <w:rFonts w:ascii="Cambria Math" w:hAnsi="Cambria Math"/>
          </w:rPr>
          <m:t>1</m:t>
        </m:r>
      </m:oMath>
      <w:r>
        <w:t xml:space="preserve"> mile shorter than the path along A Street and B Street.</w:t>
      </w:r>
    </w:p>
    <w:p w14:paraId="45FCF948" w14:textId="77777777" w:rsidR="002140B1" w:rsidRDefault="002140B1" w:rsidP="002140B1">
      <w:pPr>
        <w:pStyle w:val="ny-lesson-SFinsert-number-list"/>
        <w:numPr>
          <w:ilvl w:val="0"/>
          <w:numId w:val="0"/>
        </w:numPr>
        <w:ind w:left="1224"/>
      </w:pPr>
    </w:p>
    <w:p w14:paraId="1A1987B7" w14:textId="77777777" w:rsidR="0004746C" w:rsidRDefault="0004746C" w:rsidP="002140B1">
      <w:pPr>
        <w:pStyle w:val="ny-lesson-SFinsert-number-list"/>
        <w:numPr>
          <w:ilvl w:val="0"/>
          <w:numId w:val="0"/>
        </w:numPr>
        <w:ind w:left="1224"/>
      </w:pPr>
    </w:p>
    <w:p w14:paraId="60782F4D" w14:textId="77777777" w:rsidR="0004746C" w:rsidRDefault="0004746C" w:rsidP="002140B1">
      <w:pPr>
        <w:pStyle w:val="ny-lesson-SFinsert-number-list"/>
        <w:numPr>
          <w:ilvl w:val="0"/>
          <w:numId w:val="0"/>
        </w:numPr>
        <w:ind w:left="1224"/>
      </w:pPr>
    </w:p>
    <w:p w14:paraId="428E52C2" w14:textId="6B52ABB9" w:rsidR="00031F73" w:rsidRDefault="00B45710" w:rsidP="00F41FF5">
      <w:pPr>
        <w:pStyle w:val="ny-lesson-SFinsert-number-list"/>
      </w:pPr>
      <w:bookmarkStart w:id="0" w:name="_GoBack"/>
      <w:r>
        <w:rPr>
          <w:noProof/>
        </w:rPr>
        <w:lastRenderedPageBreak/>
        <mc:AlternateContent>
          <mc:Choice Requires="wps">
            <w:drawing>
              <wp:anchor distT="0" distB="0" distL="114300" distR="114300" simplePos="0" relativeHeight="251698176" behindDoc="0" locked="0" layoutInCell="1" allowOverlap="1" wp14:anchorId="24E45E39" wp14:editId="37232FF4">
                <wp:simplePos x="0" y="0"/>
                <wp:positionH relativeFrom="margin">
                  <wp:align>center</wp:align>
                </wp:positionH>
                <wp:positionV relativeFrom="paragraph">
                  <wp:posOffset>-65405</wp:posOffset>
                </wp:positionV>
                <wp:extent cx="5303520" cy="7465325"/>
                <wp:effectExtent l="0" t="0" r="11430" b="21590"/>
                <wp:wrapNone/>
                <wp:docPr id="70" name="Rectangle 70"/>
                <wp:cNvGraphicFramePr/>
                <a:graphic xmlns:a="http://schemas.openxmlformats.org/drawingml/2006/main">
                  <a:graphicData uri="http://schemas.microsoft.com/office/word/2010/wordprocessingShape">
                    <wps:wsp>
                      <wps:cNvSpPr/>
                      <wps:spPr>
                        <a:xfrm>
                          <a:off x="0" y="0"/>
                          <a:ext cx="5303520" cy="74653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5.15pt;width:417.6pt;height:587.8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63UoQ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" filled="f" strokecolor="#ae6852" strokeweight="1.15pt">
                <w10:wrap anchorx="margin"/>
              </v:rect>
            </w:pict>
          </mc:Fallback>
        </mc:AlternateContent>
      </w:r>
      <w:bookmarkEnd w:id="0"/>
      <w:r w:rsidR="00F41FF5">
        <w:t>An isosceles right triangle refers to a right tr</w:t>
      </w:r>
      <w:r w:rsidR="00031F73">
        <w:t>iangle with equal leg lengths</w:t>
      </w:r>
      <w:proofErr w:type="gramStart"/>
      <w:r w:rsidR="007F200A">
        <w:t xml:space="preserve">, </w:t>
      </w:r>
      <w:proofErr w:type="gramEnd"/>
      <m:oMath>
        <m:r>
          <m:rPr>
            <m:sty m:val="bi"/>
          </m:rPr>
          <w:rPr>
            <w:rFonts w:ascii="Cambria Math" w:hAnsi="Cambria Math"/>
          </w:rPr>
          <m:t>s</m:t>
        </m:r>
      </m:oMath>
      <w:r w:rsidR="0004746C" w:rsidRPr="0004746C">
        <w:t>,</w:t>
      </w:r>
      <w:r w:rsidR="00031F73" w:rsidRPr="0004746C">
        <w:t xml:space="preserve"> </w:t>
      </w:r>
      <w:r w:rsidR="00031F73">
        <w:t>as shown below.</w:t>
      </w:r>
    </w:p>
    <w:p w14:paraId="3448173D" w14:textId="2B9B2190" w:rsidR="00031F73" w:rsidRDefault="007F200A" w:rsidP="00DF74B3">
      <w:pPr>
        <w:pStyle w:val="ny-lesson-SFinsert-number-list"/>
        <w:numPr>
          <w:ilvl w:val="0"/>
          <w:numId w:val="0"/>
        </w:numPr>
        <w:ind w:left="1224"/>
        <w:jc w:val="center"/>
      </w:pPr>
      <w:r>
        <w:rPr>
          <w:noProof/>
        </w:rPr>
        <w:drawing>
          <wp:inline distT="0" distB="0" distL="0" distR="0" wp14:anchorId="62302914" wp14:editId="5F7A8E8F">
            <wp:extent cx="2560431" cy="1250950"/>
            <wp:effectExtent l="0" t="0" r="0" b="635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8686" cy="1250098"/>
                    </a:xfrm>
                    <a:prstGeom prst="rect">
                      <a:avLst/>
                    </a:prstGeom>
                    <a:noFill/>
                    <a:ln>
                      <a:noFill/>
                    </a:ln>
                  </pic:spPr>
                </pic:pic>
              </a:graphicData>
            </a:graphic>
          </wp:inline>
        </w:drawing>
      </w:r>
    </w:p>
    <w:p w14:paraId="3829B932" w14:textId="565B0535" w:rsidR="00F41FF5" w:rsidRDefault="00F41FF5" w:rsidP="0040458C">
      <w:pPr>
        <w:pStyle w:val="ny-lesson-SFinsert"/>
        <w:ind w:left="1224"/>
      </w:pPr>
      <w:r>
        <w:t xml:space="preserve">What is the length of the hypotenuse of an isosceles right triangle with a leg length of </w:t>
      </w:r>
      <m:oMath>
        <m:r>
          <m:rPr>
            <m:sty m:val="bi"/>
          </m:rPr>
          <w:rPr>
            <w:rFonts w:ascii="Cambria Math" w:hAnsi="Cambria Math"/>
          </w:rPr>
          <m:t>9</m:t>
        </m:r>
      </m:oMath>
      <w:r w:rsidR="0004746C" w:rsidRPr="0004746C">
        <w:t xml:space="preserve"> cm?</w:t>
      </w:r>
      <w:r w:rsidRPr="0004746C">
        <w:t xml:space="preserve"> </w:t>
      </w:r>
      <w:r>
        <w:t xml:space="preserve"> </w:t>
      </w:r>
      <w:r w:rsidR="00FC6474">
        <w:t xml:space="preserve">Write an exact answer using a square root </w:t>
      </w:r>
      <w:r w:rsidR="00670BF5">
        <w:t xml:space="preserve">and </w:t>
      </w:r>
      <w:r w:rsidR="006A4DD3">
        <w:t xml:space="preserve">an </w:t>
      </w:r>
      <w:r w:rsidR="00670BF5">
        <w:t>approximate answer</w:t>
      </w:r>
      <w:r w:rsidR="00FC6474">
        <w:t xml:space="preserve"> rounded to the tenths place.  </w:t>
      </w:r>
    </w:p>
    <w:p w14:paraId="4E808E3C" w14:textId="4503C1EF" w:rsidR="00FC6474" w:rsidRDefault="00FC6474" w:rsidP="00FC6474">
      <w:pPr>
        <w:pStyle w:val="ny-lesson-SFinsert-response"/>
        <w:ind w:left="1224"/>
      </w:pPr>
      <w:r>
        <w:t xml:space="preserve">Let </w:t>
      </w:r>
      <m:oMath>
        <m:r>
          <m:rPr>
            <m:sty m:val="bi"/>
          </m:rPr>
          <w:rPr>
            <w:rFonts w:ascii="Cambria Math" w:hAnsi="Cambria Math"/>
          </w:rPr>
          <m:t>c</m:t>
        </m:r>
      </m:oMath>
      <w:r>
        <w:t xml:space="preserve"> be the hypotenuse of the isosceles triangle.</w:t>
      </w:r>
    </w:p>
    <w:p w14:paraId="24FFB339" w14:textId="0F7C74A0" w:rsidR="00FC6474" w:rsidRPr="0004746C" w:rsidRDefault="00720F55" w:rsidP="00BF2AFF">
      <w:pPr>
        <w:pStyle w:val="ny-lesson-SFinsert-response"/>
        <w:spacing w:after="0"/>
      </w:pPr>
      <m:oMathPara>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81+81</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162</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162</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81×2</m:t>
              </m:r>
            </m:e>
          </m:rad>
          <m:r>
            <m:rPr>
              <m:sty m:val="bi"/>
              <m:aln/>
            </m:rPr>
            <w:rPr>
              <w:rFonts w:ascii="Cambria Math" w:hAnsi="Cambria Math"/>
            </w:rPr>
            <m:t>=c</m:t>
          </m:r>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81</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=c</m:t>
          </m:r>
          <m:r>
            <m:rPr>
              <m:sty m:val="bi"/>
            </m:rPr>
            <w:rPr>
              <w:rFonts w:ascii="Cambria Math" w:hAnsi="Cambria Math"/>
            </w:rPr>
            <w:br/>
          </m:r>
        </m:oMath>
        <m:oMath>
          <m:r>
            <m:rPr>
              <m:sty m:val="bi"/>
            </m:rPr>
            <w:rPr>
              <w:rFonts w:ascii="Cambria Math" w:hAnsi="Cambria Math"/>
            </w:rPr>
            <m:t>9</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=c</m:t>
          </m:r>
        </m:oMath>
      </m:oMathPara>
    </w:p>
    <w:p w14:paraId="0090E656" w14:textId="2CF1C73A" w:rsidR="00FC6474" w:rsidRPr="0004746C" w:rsidRDefault="00FC6474" w:rsidP="0004746C">
      <w:pPr>
        <w:pStyle w:val="ny-lesson-SFinsert-response"/>
        <w:ind w:left="1224"/>
      </w:pPr>
      <w:r w:rsidRPr="0004746C">
        <w:t xml:space="preserve">The number </w:t>
      </w:r>
      <m:oMath>
        <m:rad>
          <m:radPr>
            <m:degHide m:val="1"/>
            <m:ctrlPr>
              <w:rPr>
                <w:rFonts w:ascii="Cambria Math" w:hAnsi="Cambria Math"/>
              </w:rPr>
            </m:ctrlPr>
          </m:radPr>
          <m:deg/>
          <m:e>
            <m:r>
              <m:rPr>
                <m:sty m:val="bi"/>
              </m:rPr>
              <w:rPr>
                <w:rFonts w:ascii="Cambria Math" w:hAnsi="Cambria Math"/>
              </w:rPr>
              <m:t>2</m:t>
            </m:r>
          </m:e>
        </m:rad>
      </m:oMath>
      <w:r w:rsidRPr="0004746C">
        <w:t xml:space="preserve"> is between </w:t>
      </w:r>
      <m:oMath>
        <m:r>
          <m:rPr>
            <m:sty m:val="bi"/>
          </m:rPr>
          <w:rPr>
            <w:rFonts w:ascii="Cambria Math" w:hAnsi="Cambria Math"/>
          </w:rPr>
          <m:t xml:space="preserve">1 </m:t>
        </m:r>
      </m:oMath>
      <w:proofErr w:type="gramStart"/>
      <w:r w:rsidRPr="0004746C">
        <w:t xml:space="preserve">and </w:t>
      </w:r>
      <w:proofErr w:type="gramEnd"/>
      <m:oMath>
        <m:r>
          <m:rPr>
            <m:sty m:val="bi"/>
          </m:rPr>
          <w:rPr>
            <w:rFonts w:ascii="Cambria Math" w:hAnsi="Cambria Math"/>
          </w:rPr>
          <m:t>2</m:t>
        </m:r>
      </m:oMath>
      <w:r w:rsidRPr="0004746C">
        <w:t xml:space="preserve">.  In the sequence of tenths, it is between </w:t>
      </w:r>
      <m:oMath>
        <m:r>
          <m:rPr>
            <m:sty m:val="bi"/>
          </m:rPr>
          <w:rPr>
            <w:rFonts w:ascii="Cambria Math" w:hAnsi="Cambria Math"/>
          </w:rPr>
          <m:t>1.4</m:t>
        </m:r>
      </m:oMath>
      <w:r w:rsidRPr="0004746C">
        <w:t xml:space="preserve"> and </w:t>
      </w:r>
      <m:oMath>
        <m:r>
          <m:rPr>
            <m:sty m:val="bi"/>
          </m:rPr>
          <w:rPr>
            <w:rFonts w:ascii="Cambria Math" w:hAnsi="Cambria Math"/>
          </w:rPr>
          <m:t>1.5</m:t>
        </m:r>
      </m:oMath>
      <w:r w:rsidRPr="0004746C">
        <w:t xml:space="preserve"> </w:t>
      </w:r>
      <w:proofErr w:type="gramStart"/>
      <w:r w:rsidRPr="0004746C">
        <w:t xml:space="preserve">because </w:t>
      </w:r>
      <w:proofErr w:type="gramEnd"/>
      <m:oMath>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m:t>&lt;1.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04746C" w:rsidRPr="0004746C">
        <w:t>.</w:t>
      </w:r>
      <w:r w:rsidRPr="0004746C">
        <w:t xml:space="preserve">  </w:t>
      </w:r>
      <w:r w:rsidR="00B45710">
        <w:t xml:space="preserve">Since the number </w:t>
      </w:r>
      <m:oMath>
        <m:r>
          <m:rPr>
            <m:sty m:val="bi"/>
          </m:rPr>
          <w:rPr>
            <w:rFonts w:ascii="Cambria Math" w:hAnsi="Cambria Math"/>
          </w:rPr>
          <m:t>2</m:t>
        </m:r>
      </m:oMath>
      <w:r w:rsidR="00B45710">
        <w:t xml:space="preserve"> is closer to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rsidR="00B45710">
        <w:t xml:space="preserve"> than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oMath>
      <w:r w:rsidR="00B45710">
        <w:t xml:space="preserve"> </w:t>
      </w:r>
      <w:r w:rsidRPr="0004746C">
        <w:t xml:space="preserve"> it would round </w:t>
      </w:r>
      <w:proofErr w:type="gramStart"/>
      <w:r w:rsidRPr="0004746C">
        <w:t xml:space="preserve">to </w:t>
      </w:r>
      <w:proofErr w:type="gramEnd"/>
      <m:oMath>
        <m:r>
          <m:rPr>
            <m:sty m:val="bi"/>
          </m:rPr>
          <w:rPr>
            <w:rFonts w:ascii="Cambria Math" w:hAnsi="Cambria Math"/>
          </w:rPr>
          <m:t>1.4</m:t>
        </m:r>
      </m:oMath>
      <w:r w:rsidRPr="0004746C">
        <w:t xml:space="preserve">.  Then </w:t>
      </w:r>
      <m:oMath>
        <m:r>
          <m:rPr>
            <m:sty m:val="bi"/>
          </m:rPr>
          <w:rPr>
            <w:rFonts w:ascii="Cambria Math" w:hAnsi="Cambria Math"/>
          </w:rPr>
          <m:t xml:space="preserve">9×1.4=12.6 </m:t>
        </m:r>
      </m:oMath>
      <w:r w:rsidR="0004746C" w:rsidRPr="0004746C">
        <w:t>cm</w:t>
      </w:r>
      <w:r w:rsidRPr="0004746C">
        <w:t xml:space="preserve"> is the approximate length of the hypotenuse</w:t>
      </w:r>
      <w:r w:rsidR="006A4DD3" w:rsidRPr="0004746C">
        <w:t>,</w:t>
      </w:r>
      <w:r w:rsidRPr="0004746C">
        <w:t xml:space="preserve"> and </w:t>
      </w:r>
      <m:oMath>
        <m:r>
          <m:rPr>
            <m:sty m:val="bi"/>
          </m:rPr>
          <w:rPr>
            <w:rFonts w:ascii="Cambria Math" w:hAnsi="Cambria Math"/>
          </w:rPr>
          <m:t>9</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w:r w:rsidR="0004746C" w:rsidRPr="0004746C">
        <w:t>cm</w:t>
      </w:r>
      <w:r w:rsidRPr="0004746C">
        <w:t xml:space="preserve"> is the exact length.</w:t>
      </w:r>
    </w:p>
    <w:p w14:paraId="2B82209F" w14:textId="5617D4FC" w:rsidR="00CE1757" w:rsidRDefault="0004746C" w:rsidP="00CE1757">
      <w:pPr>
        <w:pStyle w:val="ny-lesson-SFinsert-number-list"/>
        <w:numPr>
          <w:ilvl w:val="0"/>
          <w:numId w:val="0"/>
        </w:numPr>
        <w:ind w:left="1224"/>
      </w:pPr>
      <w:r>
        <w:rPr>
          <w:noProof/>
        </w:rPr>
        <w:drawing>
          <wp:anchor distT="0" distB="0" distL="114300" distR="114300" simplePos="0" relativeHeight="251678720" behindDoc="0" locked="0" layoutInCell="1" allowOverlap="1" wp14:anchorId="6488B4C9" wp14:editId="3201BD73">
            <wp:simplePos x="0" y="0"/>
            <wp:positionH relativeFrom="column">
              <wp:posOffset>3460750</wp:posOffset>
            </wp:positionH>
            <wp:positionV relativeFrom="paragraph">
              <wp:posOffset>169545</wp:posOffset>
            </wp:positionV>
            <wp:extent cx="1758950" cy="1671955"/>
            <wp:effectExtent l="0" t="0" r="0" b="444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b="6228"/>
                    <a:stretch/>
                  </pic:blipFill>
                  <pic:spPr bwMode="auto">
                    <a:xfrm>
                      <a:off x="0" y="0"/>
                      <a:ext cx="1758950" cy="1671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D524E5" w14:textId="3C6B8366" w:rsidR="00B23BB0" w:rsidRDefault="00B23BB0" w:rsidP="00B23BB0">
      <w:pPr>
        <w:pStyle w:val="ny-lesson-SFinsert-number-list"/>
      </w:pPr>
      <w:r>
        <w:t xml:space="preserve">The area of the right triangle shown below is </w:t>
      </w:r>
      <m:oMath>
        <m:r>
          <m:rPr>
            <m:sty m:val="bi"/>
          </m:rPr>
          <w:rPr>
            <w:rFonts w:ascii="Cambria Math" w:hAnsi="Cambria Math"/>
          </w:rPr>
          <m:t>66.5</m:t>
        </m:r>
      </m:oMath>
      <w:r w:rsidR="0004746C" w:rsidRPr="0004746C">
        <w:t xml:space="preserve"> cm</w:t>
      </w:r>
      <w:r w:rsidR="0004746C" w:rsidRPr="0004746C">
        <w:rPr>
          <w:vertAlign w:val="superscript"/>
        </w:rPr>
        <w:t>2</w:t>
      </w:r>
      <w:r w:rsidR="0004746C" w:rsidRPr="0004746C">
        <w:t>.</w:t>
      </w:r>
      <w:r>
        <w:t xml:space="preserve">  </w:t>
      </w:r>
    </w:p>
    <w:p w14:paraId="76B3D0C2" w14:textId="4223761A" w:rsidR="00B23BB0" w:rsidRDefault="00B23BB0" w:rsidP="00B23BB0">
      <w:pPr>
        <w:pStyle w:val="ny-lesson-SFinsert-number-list"/>
        <w:numPr>
          <w:ilvl w:val="1"/>
          <w:numId w:val="31"/>
        </w:numPr>
      </w:pPr>
      <w:r>
        <w:t xml:space="preserve">What is the </w:t>
      </w:r>
      <w:r w:rsidR="00C4199B">
        <w:t xml:space="preserve">height </w:t>
      </w:r>
      <w:r>
        <w:t>of the triangle?</w:t>
      </w:r>
    </w:p>
    <w:p w14:paraId="6B5C93EA" w14:textId="49DC03FB" w:rsidR="00B23BB0" w:rsidRPr="0004746C" w:rsidRDefault="00C4199B" w:rsidP="0004746C">
      <w:pPr>
        <w:pStyle w:val="ny-lesson-SFinsert-response"/>
        <w:spacing w:line="300" w:lineRule="auto"/>
      </w:pPr>
      <m:oMathPara>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bh</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66.5</m:t>
          </m:r>
          <m:r>
            <m:rPr>
              <m:sty m:val="bi"/>
              <m:aln/>
            </m:rPr>
            <w:rPr>
              <w:rFonts w:ascii="Cambria Math" w:hAnsi="Cambria Math"/>
            </w:rPr>
            <m:t>=</m:t>
          </m:r>
          <m:f>
            <m:fPr>
              <m:ctrlPr>
                <w:rPr>
                  <w:rFonts w:ascii="Cambria Math" w:hAnsi="Cambria Math"/>
                </w:rPr>
              </m:ctrlPr>
            </m:fPr>
            <m:num>
              <m:r>
                <m:rPr>
                  <m:sty m:val="bi"/>
                </m:rPr>
                <w:rPr>
                  <w:rFonts w:ascii="Cambria Math" w:hAnsi="Cambria Math"/>
                </w:rPr>
                <m:t>9.5</m:t>
              </m:r>
              <m:r>
                <m:rPr>
                  <m:sty m:val="bi"/>
                </m:rPr>
                <w:rPr>
                  <w:rFonts w:ascii="Cambria Math" w:hAnsi="Cambria Math"/>
                </w:rPr>
                <m:t>h</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133</m:t>
          </m:r>
          <m:r>
            <m:rPr>
              <m:sty m:val="bi"/>
              <m:aln/>
            </m:rPr>
            <w:rPr>
              <w:rFonts w:ascii="Cambria Math" w:hAnsi="Cambria Math"/>
            </w:rPr>
            <m:t>=9.5</m:t>
          </m:r>
          <m:r>
            <m:rPr>
              <m:sty m:val="bi"/>
            </m:rPr>
            <w:rPr>
              <w:rFonts w:ascii="Cambria Math" w:hAnsi="Cambria Math"/>
            </w:rPr>
            <m:t>h</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133</m:t>
              </m:r>
            </m:num>
            <m:den>
              <m:r>
                <m:rPr>
                  <m:sty m:val="bi"/>
                </m:rPr>
                <w:rPr>
                  <w:rFonts w:ascii="Cambria Math" w:hAnsi="Cambria Math"/>
                </w:rPr>
                <m:t>9.5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9.5</m:t>
              </m:r>
              <m:r>
                <m:rPr>
                  <m:sty m:val="bi"/>
                </m:rPr>
                <w:rPr>
                  <w:rFonts w:ascii="Cambria Math" w:hAnsi="Cambria Math"/>
                </w:rPr>
                <m:t>h</m:t>
              </m:r>
            </m:num>
            <m:den>
              <m:r>
                <m:rPr>
                  <m:sty m:val="bi"/>
                </m:rPr>
                <w:rPr>
                  <w:rFonts w:ascii="Cambria Math" w:hAnsi="Cambria Math"/>
                </w:rPr>
                <m:t>9.5</m:t>
              </m:r>
            </m:den>
          </m:f>
          <m:r>
            <m:rPr>
              <m:sty m:val="bi"/>
            </m:rPr>
            <w:rPr>
              <w:rFonts w:ascii="Cambria Math" w:hAnsi="Cambria Math"/>
            </w:rPr>
            <w:br/>
          </m:r>
        </m:oMath>
        <m:oMath>
          <m:r>
            <m:rPr>
              <m:sty m:val="bi"/>
            </m:rPr>
            <w:rPr>
              <w:rFonts w:ascii="Cambria Math" w:hAnsi="Cambria Math"/>
            </w:rPr>
            <m:t>14</m:t>
          </m:r>
          <m:r>
            <m:rPr>
              <m:sty m:val="bi"/>
              <m:aln/>
            </m:rPr>
            <w:rPr>
              <w:rFonts w:ascii="Cambria Math" w:hAnsi="Cambria Math"/>
            </w:rPr>
            <m:t>=h</m:t>
          </m:r>
        </m:oMath>
      </m:oMathPara>
    </w:p>
    <w:p w14:paraId="47CFC4A2" w14:textId="5115765A" w:rsidR="00CE1757" w:rsidRDefault="00CE1757" w:rsidP="0004746C">
      <w:pPr>
        <w:pStyle w:val="ny-lesson-SFinsert-number-list"/>
        <w:numPr>
          <w:ilvl w:val="0"/>
          <w:numId w:val="0"/>
        </w:numPr>
        <w:ind w:left="1224"/>
      </w:pPr>
    </w:p>
    <w:p w14:paraId="59A37882" w14:textId="6F96E2D5" w:rsidR="00B23BB0" w:rsidRDefault="00B23BB0" w:rsidP="00B23BB0">
      <w:pPr>
        <w:pStyle w:val="ny-lesson-SFinsert-number-list"/>
        <w:numPr>
          <w:ilvl w:val="1"/>
          <w:numId w:val="31"/>
        </w:numPr>
      </w:pPr>
      <w:r>
        <w:t>What is the perimeter of the right triangle?  Round your answer to the tenths place.</w:t>
      </w:r>
    </w:p>
    <w:p w14:paraId="6F5300D8" w14:textId="77777777" w:rsidR="00B23BB0" w:rsidRDefault="00B23BB0" w:rsidP="00B23BB0">
      <w:pPr>
        <w:pStyle w:val="ny-lesson-SFinsert-response"/>
        <w:ind w:left="1670"/>
      </w:pPr>
      <w:r>
        <w:t xml:space="preserve">Let </w:t>
      </w:r>
      <m:oMath>
        <m:r>
          <m:rPr>
            <m:sty m:val="bi"/>
          </m:rPr>
          <w:rPr>
            <w:rFonts w:ascii="Cambria Math" w:hAnsi="Cambria Math"/>
          </w:rPr>
          <m:t>c</m:t>
        </m:r>
      </m:oMath>
      <w:r>
        <w:t xml:space="preserve"> represent the length of the hypotenuse.</w:t>
      </w:r>
    </w:p>
    <w:p w14:paraId="5E5454B4" w14:textId="48F7E4FF" w:rsidR="00B23BB0" w:rsidRPr="0004746C" w:rsidRDefault="00C4199B" w:rsidP="0004746C">
      <w:pPr>
        <w:pStyle w:val="ny-lesson-SFinsert-response"/>
      </w:pPr>
      <m:oMathPara>
        <m:oMath>
          <m:r>
            <m:rPr>
              <m:sty m:val="bi"/>
            </m:rPr>
            <w:rPr>
              <w:rFonts w:ascii="Cambria Math" w:hAnsi="Cambria Math"/>
            </w:rPr>
            <m:t>9.</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90.25+196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286.25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286.25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286.25</m:t>
              </m:r>
            </m:e>
          </m:rad>
          <m:r>
            <m:rPr>
              <m:sty m:val="bi"/>
              <m:aln/>
            </m:rPr>
            <w:rPr>
              <w:rFonts w:ascii="Cambria Math" w:hAnsi="Cambria Math"/>
            </w:rPr>
            <m:t>=c</m:t>
          </m:r>
        </m:oMath>
      </m:oMathPara>
    </w:p>
    <w:p w14:paraId="64426F81" w14:textId="631CB83D" w:rsidR="00B23BB0" w:rsidRPr="009A28AC" w:rsidRDefault="00B23BB0" w:rsidP="00FD5AEE">
      <w:pPr>
        <w:pStyle w:val="ny-lesson-SFinsert-response"/>
        <w:ind w:left="1710"/>
      </w:pPr>
      <w:r w:rsidRPr="009A28AC">
        <w:t xml:space="preserve">The number </w:t>
      </w:r>
      <m:oMath>
        <m:rad>
          <m:radPr>
            <m:degHide m:val="1"/>
            <m:ctrlPr>
              <w:rPr>
                <w:rFonts w:ascii="Cambria Math" w:hAnsi="Cambria Math"/>
              </w:rPr>
            </m:ctrlPr>
          </m:radPr>
          <m:deg/>
          <m:e>
            <m:r>
              <m:rPr>
                <m:sty m:val="bi"/>
              </m:rPr>
              <w:rPr>
                <w:rFonts w:ascii="Cambria Math" w:hAnsi="Cambria Math"/>
              </w:rPr>
              <m:t>286.25</m:t>
            </m:r>
          </m:e>
        </m:rad>
      </m:oMath>
      <w:r w:rsidR="00C4199B" w:rsidRPr="009A28AC">
        <w:t xml:space="preserve"> is between </w:t>
      </w:r>
      <m:oMath>
        <m:r>
          <m:rPr>
            <m:sty m:val="bi"/>
          </m:rPr>
          <w:rPr>
            <w:rFonts w:ascii="Cambria Math" w:hAnsi="Cambria Math"/>
          </w:rPr>
          <m:t>16</m:t>
        </m:r>
      </m:oMath>
      <w:r w:rsidR="00C4199B" w:rsidRPr="009A28AC">
        <w:t xml:space="preserve"> </w:t>
      </w:r>
      <w:proofErr w:type="gramStart"/>
      <w:r w:rsidR="00C4199B" w:rsidRPr="009A28AC">
        <w:t xml:space="preserve">and </w:t>
      </w:r>
      <w:proofErr w:type="gramEnd"/>
      <m:oMath>
        <m:r>
          <m:rPr>
            <m:sty m:val="bi"/>
          </m:rPr>
          <w:rPr>
            <w:rFonts w:ascii="Cambria Math" w:hAnsi="Cambria Math"/>
          </w:rPr>
          <m:t>17</m:t>
        </m:r>
      </m:oMath>
      <w:r w:rsidRPr="009A28AC">
        <w:t xml:space="preserve">.  </w:t>
      </w:r>
      <w:r w:rsidR="00C4199B" w:rsidRPr="009A28AC">
        <w:t>In</w:t>
      </w:r>
      <w:r w:rsidRPr="009A28AC">
        <w:t xml:space="preserve"> the sequence of tenths, the number is </w:t>
      </w:r>
      <w:r w:rsidR="00C4199B" w:rsidRPr="009A28AC">
        <w:t xml:space="preserve">between </w:t>
      </w:r>
      <m:oMath>
        <m:r>
          <m:rPr>
            <m:sty m:val="bi"/>
          </m:rPr>
          <w:rPr>
            <w:rFonts w:ascii="Cambria Math" w:hAnsi="Cambria Math"/>
          </w:rPr>
          <m:t>16.9</m:t>
        </m:r>
      </m:oMath>
      <w:r w:rsidR="00C4199B" w:rsidRPr="009A28AC">
        <w:t xml:space="preserve"> and </w:t>
      </w:r>
      <m:oMath>
        <m:r>
          <m:rPr>
            <m:sty m:val="bi"/>
          </m:rPr>
          <w:rPr>
            <w:rFonts w:ascii="Cambria Math" w:hAnsi="Cambria Math"/>
          </w:rPr>
          <m:t>17</m:t>
        </m:r>
      </m:oMath>
      <w:r w:rsidRPr="009A28AC">
        <w:t xml:space="preserve"> because </w:t>
      </w:r>
      <m:oMath>
        <m:r>
          <m:rPr>
            <m:sty m:val="bi"/>
          </m:rPr>
          <w:rPr>
            <w:rFonts w:ascii="Cambria Math" w:hAnsi="Cambria Math"/>
          </w:rPr>
          <m:t>16.</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286.25</m:t>
                    </m:r>
                  </m:e>
                </m:rad>
              </m:e>
            </m:d>
          </m:e>
          <m:sup>
            <m:r>
              <m:rPr>
                <m:sty m:val="bi"/>
              </m:rPr>
              <w:rPr>
                <w:rFonts w:ascii="Cambria Math" w:hAnsi="Cambria Math"/>
              </w:rPr>
              <m:t>2</m:t>
            </m:r>
          </m:sup>
        </m:sSup>
        <m:r>
          <m:rPr>
            <m:sty m:val="bi"/>
          </m:rPr>
          <w:rPr>
            <w:rFonts w:ascii="Cambria Math" w:hAnsi="Cambria Math"/>
          </w:rPr>
          <m:t>&lt;1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 xml:space="preserve">.  </m:t>
        </m:r>
      </m:oMath>
      <w:r w:rsidR="00B45710">
        <w:t xml:space="preserve">Since </w:t>
      </w:r>
      <m:oMath>
        <m:r>
          <m:rPr>
            <m:sty m:val="bi"/>
          </m:rPr>
          <w:rPr>
            <w:rFonts w:ascii="Cambria Math" w:hAnsi="Cambria Math"/>
          </w:rPr>
          <m:t>286.25</m:t>
        </m:r>
      </m:oMath>
      <w:r w:rsidR="00B45710">
        <w:t xml:space="preserve"> is closer to </w:t>
      </w:r>
      <m:oMath>
        <m:r>
          <m:rPr>
            <m:sty m:val="bi"/>
          </m:rPr>
          <w:rPr>
            <w:rFonts w:ascii="Cambria Math" w:hAnsi="Cambria Math"/>
          </w:rPr>
          <m:t>16.</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oMath>
      <w:r w:rsidR="00B45710">
        <w:t xml:space="preserve"> </w:t>
      </w:r>
      <w:proofErr w:type="gramStart"/>
      <w:r w:rsidR="00B45710">
        <w:t xml:space="preserve">than </w:t>
      </w:r>
      <w:proofErr w:type="gramEnd"/>
      <m:oMath>
        <m:r>
          <m:rPr>
            <m:sty m:val="bi"/>
          </m:rPr>
          <w:rPr>
            <w:rFonts w:ascii="Cambria Math" w:hAnsi="Cambria Math"/>
          </w:rPr>
          <m:t>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00B45710">
        <w:t>, then</w:t>
      </w:r>
      <w:r w:rsidRPr="009A28AC">
        <w:t xml:space="preserve"> the </w:t>
      </w:r>
      <w:r w:rsidR="00C4199B" w:rsidRPr="009A28AC">
        <w:t xml:space="preserve">approximate length of the hypotenuse is </w:t>
      </w:r>
      <m:oMath>
        <m:r>
          <m:rPr>
            <m:sty m:val="bi"/>
          </m:rPr>
          <w:rPr>
            <w:rFonts w:ascii="Cambria Math" w:hAnsi="Cambria Math"/>
          </w:rPr>
          <m:t xml:space="preserve">16.9 </m:t>
        </m:r>
      </m:oMath>
      <w:r w:rsidR="0004746C" w:rsidRPr="0004746C">
        <w:t>cm.</w:t>
      </w:r>
      <w:r w:rsidRPr="009A28AC">
        <w:t xml:space="preserve">  </w:t>
      </w:r>
    </w:p>
    <w:p w14:paraId="4B710DDE" w14:textId="2F888ACE" w:rsidR="007A0FF8" w:rsidRDefault="00B23BB0" w:rsidP="00FD5AEE">
      <w:pPr>
        <w:pStyle w:val="ny-lesson-SFinsert-response"/>
        <w:ind w:left="1710"/>
      </w:pPr>
      <w:r w:rsidRPr="009A28AC">
        <w:t xml:space="preserve">The perimeter of the triangle is </w:t>
      </w:r>
      <m:oMath>
        <m:r>
          <m:rPr>
            <m:sty m:val="bi"/>
          </m:rPr>
          <w:rPr>
            <w:rFonts w:ascii="Cambria Math" w:hAnsi="Cambria Math"/>
          </w:rPr>
          <m:t>9.5+14+16.9=40.4</m:t>
        </m:r>
      </m:oMath>
      <w:r w:rsidR="0004746C" w:rsidRPr="0004746C">
        <w:t xml:space="preserve"> cm</w:t>
      </w:r>
      <w:r w:rsidR="00270BBD" w:rsidRPr="0004746C">
        <w:t>.</w:t>
      </w:r>
    </w:p>
    <w:p w14:paraId="167F4C69" w14:textId="77777777" w:rsidR="00CE1757" w:rsidRDefault="00CE1757" w:rsidP="00CE1757">
      <w:pPr>
        <w:pStyle w:val="ny-lesson-SFinsert-number-list"/>
        <w:numPr>
          <w:ilvl w:val="0"/>
          <w:numId w:val="0"/>
        </w:numPr>
        <w:ind w:left="1224"/>
      </w:pPr>
    </w:p>
    <w:p w14:paraId="7B917730" w14:textId="77777777" w:rsidR="0004746C" w:rsidRDefault="0004746C" w:rsidP="00CE1757">
      <w:pPr>
        <w:pStyle w:val="ny-lesson-SFinsert-number-list"/>
        <w:numPr>
          <w:ilvl w:val="0"/>
          <w:numId w:val="0"/>
        </w:numPr>
        <w:ind w:left="1224"/>
      </w:pPr>
    </w:p>
    <w:p w14:paraId="116EE2D9" w14:textId="691A84DA" w:rsidR="00EF165B" w:rsidRDefault="0004746C" w:rsidP="00EF165B">
      <w:pPr>
        <w:pStyle w:val="ny-lesson-SFinsert-number-list"/>
      </w:pPr>
      <w:r>
        <w:rPr>
          <w:noProof/>
        </w:rPr>
        <w:lastRenderedPageBreak/>
        <mc:AlternateContent>
          <mc:Choice Requires="wps">
            <w:drawing>
              <wp:anchor distT="0" distB="0" distL="114300" distR="114300" simplePos="0" relativeHeight="251700224" behindDoc="0" locked="0" layoutInCell="1" allowOverlap="1" wp14:anchorId="6BFC6744" wp14:editId="2E97B2B8">
                <wp:simplePos x="0" y="0"/>
                <wp:positionH relativeFrom="margin">
                  <wp:align>center</wp:align>
                </wp:positionH>
                <wp:positionV relativeFrom="paragraph">
                  <wp:posOffset>-59055</wp:posOffset>
                </wp:positionV>
                <wp:extent cx="5303520" cy="4210050"/>
                <wp:effectExtent l="0" t="0" r="11430" b="19050"/>
                <wp:wrapNone/>
                <wp:docPr id="71" name="Rectangle 71"/>
                <wp:cNvGraphicFramePr/>
                <a:graphic xmlns:a="http://schemas.openxmlformats.org/drawingml/2006/main">
                  <a:graphicData uri="http://schemas.microsoft.com/office/word/2010/wordprocessingShape">
                    <wps:wsp>
                      <wps:cNvSpPr/>
                      <wps:spPr>
                        <a:xfrm>
                          <a:off x="0" y="0"/>
                          <a:ext cx="5303520" cy="4210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1" o:spid="_x0000_s1026" style="position:absolute;margin-left:0;margin-top:-4.65pt;width:417.6pt;height:331.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" filled="f" strokecolor="#ae6852" strokeweight="1.15pt">
                <w10:wrap anchorx="margin"/>
              </v:rect>
            </w:pict>
          </mc:Fallback>
        </mc:AlternateContent>
      </w:r>
      <w:r w:rsidR="00EF165B">
        <w:t xml:space="preserve">What is the distance between points </w:t>
      </w:r>
      <m:oMath>
        <m:r>
          <m:rPr>
            <m:sty m:val="bi"/>
          </m:rPr>
          <w:rPr>
            <w:rFonts w:ascii="Cambria Math" w:hAnsi="Cambria Math"/>
          </w:rPr>
          <m:t>(1, 9)</m:t>
        </m:r>
      </m:oMath>
      <w:r w:rsidR="00EF165B">
        <w:t xml:space="preserve"> </w:t>
      </w:r>
      <w:proofErr w:type="gramStart"/>
      <w:r w:rsidR="00EF165B">
        <w:t xml:space="preserve">and </w:t>
      </w:r>
      <w:proofErr w:type="gramEnd"/>
      <m:oMath>
        <m:d>
          <m:dPr>
            <m:ctrlPr>
              <w:rPr>
                <w:rFonts w:ascii="Cambria Math" w:hAnsi="Cambria Math"/>
                <w:i/>
              </w:rPr>
            </m:ctrlPr>
          </m:dPr>
          <m:e>
            <m:r>
              <m:rPr>
                <m:sty m:val="bi"/>
              </m:rPr>
              <w:rPr>
                <w:rFonts w:ascii="Cambria Math" w:hAnsi="Cambria Math"/>
              </w:rPr>
              <m:t>-4, -1</m:t>
            </m:r>
          </m:e>
        </m:d>
      </m:oMath>
      <w:r w:rsidRPr="0004746C">
        <w:t>?</w:t>
      </w:r>
      <w:r w:rsidR="00EF165B">
        <w:t xml:space="preserve">  Round your answer to the tenths place.</w:t>
      </w:r>
    </w:p>
    <w:p w14:paraId="59A8D5CA" w14:textId="5E60CFCC" w:rsidR="00EF165B" w:rsidRDefault="00EF165B" w:rsidP="00EF165B">
      <w:pPr>
        <w:pStyle w:val="ny-lesson-SFinsert-response"/>
        <w:ind w:left="1224"/>
      </w:pPr>
      <w:r>
        <w:t xml:space="preserve">Let </w:t>
      </w:r>
      <m:oMath>
        <m:r>
          <m:rPr>
            <m:sty m:val="bi"/>
          </m:rPr>
          <w:rPr>
            <w:rFonts w:ascii="Cambria Math" w:hAnsi="Cambria Math"/>
          </w:rPr>
          <m:t>c</m:t>
        </m:r>
      </m:oMath>
      <w:r>
        <w:t xml:space="preserve"> represent the distance between the points.</w:t>
      </w:r>
    </w:p>
    <w:p w14:paraId="43109CC7" w14:textId="4300A58D" w:rsidR="00EF165B" w:rsidRPr="0004746C" w:rsidRDefault="00720F55" w:rsidP="0004746C">
      <w:pPr>
        <w:pStyle w:val="ny-lesson-SFinsert-response"/>
      </w:pPr>
      <m:oMathPara>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100+25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125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125</m:t>
              </m:r>
            </m:e>
          </m:rad>
          <m:r>
            <m:rPr>
              <m:sty m:val="bi"/>
              <m:aln/>
            </m:rPr>
            <w:rPr>
              <w:rFonts w:ascii="Cambria Math" w:hAnsi="Cambria Math"/>
            </w:rPr>
            <m:t>=c</m:t>
          </m:r>
          <m:r>
            <m:rPr>
              <m:sty m:val="bi"/>
            </m:rPr>
            <w:rPr>
              <w:rFonts w:ascii="Cambria Math" w:hAnsi="Cambria Math"/>
            </w:rPr>
            <w:br/>
          </m:r>
        </m:oMath>
        <m:oMath>
          <m:r>
            <m:rPr>
              <m:sty m:val="bi"/>
            </m:rPr>
            <w:rPr>
              <w:rFonts w:ascii="Cambria Math" w:hAnsi="Cambria Math"/>
            </w:rPr>
            <m:t>11.2</m:t>
          </m:r>
          <m:r>
            <m:rPr>
              <m:sty m:val="bi"/>
              <m:aln/>
            </m:rPr>
            <w:rPr>
              <w:rFonts w:ascii="Cambria Math" w:hAnsi="Cambria Math"/>
            </w:rPr>
            <m:t>≈c</m:t>
          </m:r>
        </m:oMath>
      </m:oMathPara>
    </w:p>
    <w:p w14:paraId="0ADBFAAE" w14:textId="195D60D7" w:rsidR="00EF165B" w:rsidRDefault="00EF165B" w:rsidP="00EF165B">
      <w:pPr>
        <w:pStyle w:val="ny-lesson-SFinsert-response"/>
        <w:ind w:left="1224"/>
      </w:pPr>
      <w:r>
        <w:t xml:space="preserve">The distance between the points is approximately </w:t>
      </w:r>
      <m:oMath>
        <m:r>
          <m:rPr>
            <m:sty m:val="bi"/>
          </m:rPr>
          <w:rPr>
            <w:rFonts w:ascii="Cambria Math" w:hAnsi="Cambria Math"/>
          </w:rPr>
          <m:t>11.2</m:t>
        </m:r>
      </m:oMath>
      <w:r>
        <w:t xml:space="preserve"> units.  </w:t>
      </w:r>
    </w:p>
    <w:p w14:paraId="1190AD87" w14:textId="77777777" w:rsidR="00DF74B3" w:rsidRDefault="00DF74B3" w:rsidP="00DF74B3">
      <w:pPr>
        <w:pStyle w:val="ny-lesson-SFinsert-number-list"/>
        <w:numPr>
          <w:ilvl w:val="0"/>
          <w:numId w:val="0"/>
        </w:numPr>
        <w:ind w:left="1224"/>
      </w:pPr>
    </w:p>
    <w:p w14:paraId="1E97CE27" w14:textId="71C28C1D" w:rsidR="00EF165B" w:rsidRDefault="00EF165B" w:rsidP="00EF165B">
      <w:pPr>
        <w:pStyle w:val="ny-lesson-SFinsert-number-list"/>
      </w:pPr>
      <w:r>
        <w:t xml:space="preserve">An equilateral triangle is shown below.  Determine the area of the triangle.  </w:t>
      </w:r>
      <w:r w:rsidR="00ED6D12">
        <w:t>Round your answer to the tenths place.</w:t>
      </w:r>
    </w:p>
    <w:p w14:paraId="4F8630EA" w14:textId="38020E90" w:rsidR="00ED6D12" w:rsidRDefault="00ED6D12" w:rsidP="00CE1757">
      <w:pPr>
        <w:pStyle w:val="ny-lesson-SFinsert-response"/>
        <w:ind w:left="1224"/>
      </w:pPr>
      <w:r>
        <w:rPr>
          <w:noProof/>
        </w:rPr>
        <w:drawing>
          <wp:anchor distT="0" distB="0" distL="114300" distR="114300" simplePos="0" relativeHeight="251679744" behindDoc="0" locked="0" layoutInCell="1" allowOverlap="1" wp14:anchorId="777A9826" wp14:editId="6FB4AC5E">
            <wp:simplePos x="0" y="0"/>
            <wp:positionH relativeFrom="column">
              <wp:posOffset>777875</wp:posOffset>
            </wp:positionH>
            <wp:positionV relativeFrom="paragraph">
              <wp:posOffset>35560</wp:posOffset>
            </wp:positionV>
            <wp:extent cx="1602740" cy="1549400"/>
            <wp:effectExtent l="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274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31D2D" w14:textId="15DB121D" w:rsidR="00A57B38" w:rsidRDefault="00A57B38" w:rsidP="00A57B38">
      <w:pPr>
        <w:pStyle w:val="ny-lesson-SFinsert-response"/>
        <w:ind w:left="1224"/>
      </w:pPr>
      <w:r>
        <w:t xml:space="preserve">Let </w:t>
      </w:r>
      <m:oMath>
        <m:r>
          <m:rPr>
            <m:sty m:val="bi"/>
          </m:rPr>
          <w:rPr>
            <w:rFonts w:ascii="Cambria Math" w:hAnsi="Cambria Math"/>
          </w:rPr>
          <m:t>h</m:t>
        </m:r>
      </m:oMath>
      <w:r>
        <w:t xml:space="preserve"> represent the height of the triangle.</w:t>
      </w:r>
    </w:p>
    <w:p w14:paraId="60C56772" w14:textId="5ED303FC" w:rsidR="00ED6D12" w:rsidRPr="0004746C" w:rsidRDefault="00720F55" w:rsidP="0004746C">
      <w:pPr>
        <w:pStyle w:val="ny-lesson-SFinsert-response"/>
      </w:pPr>
      <m:oMathPara>
        <m:oMathParaPr>
          <m:jc m:val="lef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=64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=48</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48</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48</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≈6.9</m:t>
          </m:r>
        </m:oMath>
      </m:oMathPara>
    </w:p>
    <w:p w14:paraId="3967895F" w14:textId="77777777" w:rsidR="0004746C" w:rsidRPr="0004746C" w:rsidRDefault="0004746C" w:rsidP="0004746C">
      <w:pPr>
        <w:pStyle w:val="ny-lesson-SFinsert-response"/>
      </w:pPr>
    </w:p>
    <w:p w14:paraId="540DC3BF" w14:textId="77777777" w:rsidR="0004746C" w:rsidRDefault="0004746C" w:rsidP="0004746C">
      <w:pPr>
        <w:pStyle w:val="ny-lesson-SFinsert-response"/>
      </w:pPr>
    </w:p>
    <w:p w14:paraId="5ADE8662" w14:textId="630F1526" w:rsidR="00ED6D12" w:rsidRPr="0004746C" w:rsidRDefault="00ED6D12" w:rsidP="0004746C">
      <w:pPr>
        <w:pStyle w:val="ny-lesson-SFinsert-response"/>
        <w:ind w:left="1224"/>
      </w:pPr>
      <m:oMathPara>
        <m:oMathParaPr>
          <m:jc m:val="left"/>
        </m:oMathParaPr>
        <m:oMath>
          <m:r>
            <m:rPr>
              <m:sty m:val="bi"/>
            </m:rPr>
            <w:rPr>
              <w:rFonts w:ascii="Cambria Math" w:hAnsi="Cambria Math"/>
            </w:rPr>
            <m:t>A=</m:t>
          </m:r>
          <m:f>
            <m:fPr>
              <m:ctrlPr>
                <w:rPr>
                  <w:rFonts w:ascii="Cambria Math" w:hAnsi="Cambria Math"/>
                </w:rPr>
              </m:ctrlPr>
            </m:fPr>
            <m:num>
              <m:r>
                <m:rPr>
                  <m:sty m:val="bi"/>
                </m:rPr>
                <w:rPr>
                  <w:rFonts w:ascii="Cambria Math" w:hAnsi="Cambria Math"/>
                </w:rPr>
                <m:t>8(6.9)</m:t>
              </m:r>
            </m:num>
            <m:den>
              <m:r>
                <m:rPr>
                  <m:sty m:val="bi"/>
                </m:rPr>
                <w:rPr>
                  <w:rFonts w:ascii="Cambria Math" w:hAnsi="Cambria Math"/>
                </w:rPr>
                <m:t>2</m:t>
              </m:r>
            </m:den>
          </m:f>
          <m:r>
            <m:rPr>
              <m:sty m:val="bi"/>
            </m:rPr>
            <w:rPr>
              <w:rFonts w:ascii="Cambria Math" w:hAnsi="Cambria Math"/>
            </w:rPr>
            <m:t>=4</m:t>
          </m:r>
          <m:d>
            <m:dPr>
              <m:ctrlPr>
                <w:rPr>
                  <w:rFonts w:ascii="Cambria Math" w:hAnsi="Cambria Math"/>
                </w:rPr>
              </m:ctrlPr>
            </m:dPr>
            <m:e>
              <m:r>
                <m:rPr>
                  <m:sty m:val="bi"/>
                </m:rPr>
                <w:rPr>
                  <w:rFonts w:ascii="Cambria Math" w:hAnsi="Cambria Math"/>
                </w:rPr>
                <m:t>6.9</m:t>
              </m:r>
            </m:e>
          </m:d>
          <m:r>
            <m:rPr>
              <m:sty m:val="bi"/>
            </m:rPr>
            <w:rPr>
              <w:rFonts w:ascii="Cambria Math" w:hAnsi="Cambria Math"/>
            </w:rPr>
            <m:t>=27.6</m:t>
          </m:r>
        </m:oMath>
      </m:oMathPara>
    </w:p>
    <w:p w14:paraId="764E06A9" w14:textId="31F28422" w:rsidR="001B6089" w:rsidRDefault="00ED6D12" w:rsidP="00ED6D12">
      <w:pPr>
        <w:pStyle w:val="ny-lesson-SFinsert-response"/>
        <w:ind w:left="1224"/>
      </w:pPr>
      <w:r>
        <w:t xml:space="preserve">The area of the triangle is </w:t>
      </w:r>
      <m:oMath>
        <m:r>
          <m:rPr>
            <m:sty m:val="bi"/>
          </m:rPr>
          <w:rPr>
            <w:rFonts w:ascii="Cambria Math" w:hAnsi="Cambria Math"/>
          </w:rPr>
          <m:t>27.6</m:t>
        </m:r>
      </m:oMath>
      <w:r w:rsidR="0004746C" w:rsidRPr="0004746C">
        <w:t xml:space="preserve"> in</w:t>
      </w:r>
      <w:r w:rsidR="0004746C" w:rsidRPr="0004746C">
        <w:rPr>
          <w:vertAlign w:val="superscript"/>
        </w:rPr>
        <w:t>2</w:t>
      </w:r>
      <w:r w:rsidR="0004746C" w:rsidRPr="0004746C">
        <w:t>.</w:t>
      </w:r>
    </w:p>
    <w:p w14:paraId="0137B358" w14:textId="77777777" w:rsidR="001B6089" w:rsidRDefault="001B6089">
      <w:pPr>
        <w:rPr>
          <w:rFonts w:eastAsia="Myriad Pro" w:cs="Myriad Pro"/>
          <w:b/>
          <w:i/>
          <w:color w:val="005A76"/>
          <w:sz w:val="16"/>
          <w:szCs w:val="18"/>
        </w:rPr>
      </w:pPr>
      <w:r>
        <w:br w:type="page"/>
      </w:r>
    </w:p>
    <w:p w14:paraId="185993D4" w14:textId="649A7126" w:rsidR="00A57B38" w:rsidRDefault="001B6089" w:rsidP="001B6089">
      <w:pPr>
        <w:pStyle w:val="ny-lesson-hdr-1"/>
        <w:rPr>
          <w:color w:val="FF0000"/>
        </w:rPr>
      </w:pPr>
      <w:r>
        <w:lastRenderedPageBreak/>
        <w:t xml:space="preserve">Fluency Exercise:  White Board Exchange </w:t>
      </w:r>
      <w:r>
        <w:rPr>
          <w:color w:val="FF0000"/>
        </w:rPr>
        <w:t>[Key]</w:t>
      </w:r>
    </w:p>
    <w:p w14:paraId="1355E546" w14:textId="403F05E4" w:rsidR="001B6089" w:rsidRDefault="001B6089" w:rsidP="001B6089">
      <w:pPr>
        <w:pStyle w:val="ny-lesson-numbering"/>
        <w:numPr>
          <w:ilvl w:val="0"/>
          <w:numId w:val="42"/>
        </w:numPr>
      </w:pPr>
      <w:r>
        <w:t>Find the area of the square shown below.</w:t>
      </w:r>
    </w:p>
    <w:p w14:paraId="61496D4B" w14:textId="4CD1CBDA" w:rsidR="001B6089" w:rsidRDefault="0004746C" w:rsidP="001B6089">
      <w:pPr>
        <w:pStyle w:val="ny-lesson-numbering"/>
        <w:numPr>
          <w:ilvl w:val="0"/>
          <w:numId w:val="0"/>
        </w:numPr>
        <w:ind w:left="360"/>
      </w:pPr>
      <w:r>
        <w:rPr>
          <w:noProof/>
        </w:rPr>
        <w:drawing>
          <wp:anchor distT="0" distB="0" distL="114300" distR="114300" simplePos="0" relativeHeight="251703296" behindDoc="1" locked="0" layoutInCell="1" allowOverlap="1" wp14:anchorId="34A14A08" wp14:editId="0D077CF6">
            <wp:simplePos x="0" y="0"/>
            <wp:positionH relativeFrom="margin">
              <wp:posOffset>2717800</wp:posOffset>
            </wp:positionH>
            <wp:positionV relativeFrom="paragraph">
              <wp:posOffset>76835</wp:posOffset>
            </wp:positionV>
            <wp:extent cx="812800" cy="848995"/>
            <wp:effectExtent l="0" t="0" r="6350" b="8255"/>
            <wp:wrapTight wrapText="bothSides">
              <wp:wrapPolygon edited="0">
                <wp:start x="0" y="0"/>
                <wp:lineTo x="0" y="21325"/>
                <wp:lineTo x="21263" y="21325"/>
                <wp:lineTo x="21263" y="0"/>
                <wp:lineTo x="0" y="0"/>
              </wp:wrapPolygon>
            </wp:wrapTight>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280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2BF4B" w14:textId="77777777" w:rsidR="001B6089" w:rsidRPr="0004746C" w:rsidRDefault="001B6089" w:rsidP="0004746C">
      <w:pPr>
        <w:pStyle w:val="ny-lesson-SFinsert-response"/>
        <w:spacing w:line="276" w:lineRule="auto"/>
        <w:rPr>
          <w:color w:val="FF0000"/>
          <w:sz w:val="20"/>
          <w:szCs w:val="20"/>
        </w:rPr>
      </w:pP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6</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w:br/>
          </m:r>
        </m:oMath>
        <m:oMath>
          <m:r>
            <m:rPr>
              <m:sty m:val="bi"/>
              <m:aln/>
            </m:rPr>
            <w:rPr>
              <w:rFonts w:ascii="Cambria Math" w:hAnsi="Cambria Math"/>
              <w:color w:val="FF0000"/>
              <w:sz w:val="20"/>
              <w:szCs w:val="20"/>
            </w:rPr>
            <m:t>=36 c</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2</m:t>
              </m:r>
            </m:sup>
          </m:sSup>
        </m:oMath>
      </m:oMathPara>
    </w:p>
    <w:p w14:paraId="73A19368" w14:textId="77777777" w:rsidR="001B6089" w:rsidRDefault="001B6089" w:rsidP="001B6089">
      <w:pPr>
        <w:pStyle w:val="ny-lesson-SFinsert-response"/>
      </w:pPr>
    </w:p>
    <w:p w14:paraId="18A103F4" w14:textId="77777777" w:rsidR="001B6089" w:rsidRDefault="001B6089" w:rsidP="001B6089">
      <w:pPr>
        <w:pStyle w:val="ny-lesson-SFinsert-response"/>
      </w:pPr>
    </w:p>
    <w:p w14:paraId="1D642F62" w14:textId="77777777" w:rsidR="001B6089" w:rsidRDefault="001B6089" w:rsidP="001B6089">
      <w:pPr>
        <w:pStyle w:val="ny-lesson-numbering"/>
        <w:numPr>
          <w:ilvl w:val="0"/>
          <w:numId w:val="35"/>
        </w:numPr>
      </w:pPr>
      <w:r>
        <w:t>Find the volume of the cube shown below.</w:t>
      </w:r>
    </w:p>
    <w:p w14:paraId="277A79C0" w14:textId="77777777" w:rsidR="001B6089" w:rsidRDefault="001B6089" w:rsidP="001B6089">
      <w:pPr>
        <w:pStyle w:val="ny-lesson-numbering"/>
        <w:numPr>
          <w:ilvl w:val="0"/>
          <w:numId w:val="0"/>
        </w:numPr>
        <w:ind w:left="360"/>
      </w:pPr>
      <w:r>
        <w:rPr>
          <w:noProof/>
        </w:rPr>
        <w:drawing>
          <wp:anchor distT="0" distB="0" distL="114300" distR="114300" simplePos="0" relativeHeight="251704320" behindDoc="1" locked="0" layoutInCell="1" allowOverlap="1" wp14:anchorId="1DBBF051" wp14:editId="4F911CB7">
            <wp:simplePos x="0" y="0"/>
            <wp:positionH relativeFrom="margin">
              <wp:posOffset>2622550</wp:posOffset>
            </wp:positionH>
            <wp:positionV relativeFrom="paragraph">
              <wp:posOffset>2540</wp:posOffset>
            </wp:positionV>
            <wp:extent cx="1003300" cy="1093470"/>
            <wp:effectExtent l="0" t="0" r="6350" b="0"/>
            <wp:wrapTight wrapText="bothSides">
              <wp:wrapPolygon edited="0">
                <wp:start x="0" y="0"/>
                <wp:lineTo x="0" y="21073"/>
                <wp:lineTo x="21327" y="21073"/>
                <wp:lineTo x="21327" y="0"/>
                <wp:lineTo x="0" y="0"/>
              </wp:wrapPolygon>
            </wp:wrapTight>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4790" cy="10956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D889A" w14:textId="77777777" w:rsidR="001B6089" w:rsidRPr="0004746C" w:rsidRDefault="001B6089" w:rsidP="0004746C">
      <w:pPr>
        <w:pStyle w:val="ny-lesson-SFinsert-response"/>
        <w:spacing w:line="276" w:lineRule="auto"/>
        <w:rPr>
          <w:rFonts w:ascii="Cambria Math" w:hAnsi="Cambria Math"/>
          <w:color w:val="FF0000"/>
          <w:sz w:val="20"/>
          <w:szCs w:val="20"/>
        </w:rPr>
      </w:pP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6</m:t>
              </m:r>
            </m:e>
            <m:sup>
              <m:r>
                <m:rPr>
                  <m:sty m:val="bi"/>
                </m:rPr>
                <w:rPr>
                  <w:rFonts w:ascii="Cambria Math" w:hAnsi="Cambria Math"/>
                  <w:color w:val="FF0000"/>
                  <w:sz w:val="20"/>
                  <w:szCs w:val="20"/>
                </w:rPr>
                <m:t>3</m:t>
              </m:r>
            </m:sup>
          </m:sSup>
          <m:r>
            <m:rPr>
              <m:sty m:val="bi"/>
            </m:rPr>
            <w:rPr>
              <w:rFonts w:ascii="Cambria Math" w:hAnsi="Cambria Math"/>
              <w:color w:val="FF0000"/>
              <w:sz w:val="20"/>
              <w:szCs w:val="20"/>
            </w:rPr>
            <w:br/>
          </m:r>
        </m:oMath>
        <m:oMath>
          <m:r>
            <m:rPr>
              <m:sty m:val="bi"/>
              <m:aln/>
            </m:rPr>
            <w:rPr>
              <w:rFonts w:ascii="Cambria Math" w:hAnsi="Cambria Math"/>
              <w:color w:val="FF0000"/>
              <w:sz w:val="20"/>
              <w:szCs w:val="20"/>
            </w:rPr>
            <m:t>=216 c</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3</m:t>
              </m:r>
            </m:sup>
          </m:sSup>
        </m:oMath>
      </m:oMathPara>
    </w:p>
    <w:p w14:paraId="568E4B38" w14:textId="77777777" w:rsidR="001B6089" w:rsidRDefault="001B6089" w:rsidP="001B6089">
      <w:pPr>
        <w:pStyle w:val="ny-lesson-SFinsert-response"/>
      </w:pPr>
    </w:p>
    <w:p w14:paraId="2BE883EE" w14:textId="77777777" w:rsidR="001B6089" w:rsidRDefault="001B6089" w:rsidP="001B6089">
      <w:pPr>
        <w:pStyle w:val="ny-lesson-SFinsert-response"/>
      </w:pPr>
    </w:p>
    <w:p w14:paraId="099CC3F1" w14:textId="77777777" w:rsidR="001B6089" w:rsidRDefault="001B6089" w:rsidP="001B6089">
      <w:pPr>
        <w:pStyle w:val="ny-lesson-SFinsert-response"/>
      </w:pPr>
    </w:p>
    <w:p w14:paraId="7D6C2246" w14:textId="77777777" w:rsidR="001B6089" w:rsidRDefault="001B6089" w:rsidP="001B6089">
      <w:pPr>
        <w:pStyle w:val="ny-lesson-numbering"/>
        <w:numPr>
          <w:ilvl w:val="0"/>
          <w:numId w:val="35"/>
        </w:numPr>
      </w:pPr>
      <w:r>
        <w:t>Find the area of the rectangle shown below.</w:t>
      </w:r>
    </w:p>
    <w:p w14:paraId="386BE319" w14:textId="77777777" w:rsidR="001B6089" w:rsidRDefault="001B6089" w:rsidP="001B6089">
      <w:pPr>
        <w:pStyle w:val="ny-lesson-numbering"/>
        <w:numPr>
          <w:ilvl w:val="0"/>
          <w:numId w:val="0"/>
        </w:numPr>
        <w:ind w:left="360"/>
      </w:pPr>
      <w:r>
        <w:rPr>
          <w:noProof/>
        </w:rPr>
        <w:drawing>
          <wp:anchor distT="0" distB="0" distL="114300" distR="114300" simplePos="0" relativeHeight="251705344" behindDoc="1" locked="0" layoutInCell="1" allowOverlap="1" wp14:anchorId="4D312CA6" wp14:editId="514E9AAF">
            <wp:simplePos x="0" y="0"/>
            <wp:positionH relativeFrom="margin">
              <wp:posOffset>2381250</wp:posOffset>
            </wp:positionH>
            <wp:positionV relativeFrom="paragraph">
              <wp:posOffset>1905</wp:posOffset>
            </wp:positionV>
            <wp:extent cx="1485900" cy="761365"/>
            <wp:effectExtent l="0" t="0" r="0" b="635"/>
            <wp:wrapTight wrapText="bothSides">
              <wp:wrapPolygon edited="0">
                <wp:start x="0" y="0"/>
                <wp:lineTo x="0" y="21078"/>
                <wp:lineTo x="21323" y="21078"/>
                <wp:lineTo x="21323" y="0"/>
                <wp:lineTo x="0" y="0"/>
              </wp:wrapPolygon>
            </wp:wrapTight>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761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3FFBD" w14:textId="77777777" w:rsidR="001B6089" w:rsidRPr="0004746C" w:rsidRDefault="001B6089" w:rsidP="0004746C">
      <w:pPr>
        <w:pStyle w:val="ny-lesson-SFinsert-response"/>
        <w:spacing w:line="276" w:lineRule="auto"/>
        <w:rPr>
          <w:rFonts w:ascii="Cambria Math" w:hAnsi="Cambria Math"/>
          <w:color w:val="FF0000"/>
          <w:sz w:val="20"/>
          <w:szCs w:val="20"/>
        </w:rPr>
      </w:pP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=9(3)</m:t>
          </m:r>
          <m:r>
            <m:rPr>
              <m:sty m:val="bi"/>
            </m:rPr>
            <w:rPr>
              <w:rFonts w:ascii="Cambria Math" w:hAnsi="Cambria Math"/>
              <w:color w:val="FF0000"/>
              <w:sz w:val="20"/>
              <w:szCs w:val="20"/>
            </w:rPr>
            <w:br/>
          </m:r>
        </m:oMath>
        <m:oMath>
          <m:r>
            <m:rPr>
              <m:sty m:val="bi"/>
              <m:aln/>
            </m:rPr>
            <w:rPr>
              <w:rFonts w:ascii="Cambria Math" w:hAnsi="Cambria Math"/>
              <w:color w:val="FF0000"/>
              <w:sz w:val="20"/>
              <w:szCs w:val="20"/>
            </w:rPr>
            <m:t xml:space="preserve">=27 </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2</m:t>
              </m:r>
            </m:sup>
          </m:sSup>
        </m:oMath>
      </m:oMathPara>
    </w:p>
    <w:p w14:paraId="34A6BE57" w14:textId="77777777" w:rsidR="001B6089" w:rsidRDefault="001B6089" w:rsidP="001B6089">
      <w:pPr>
        <w:pStyle w:val="ny-lesson-SFinsert-response"/>
      </w:pPr>
    </w:p>
    <w:p w14:paraId="7BE0F0C9" w14:textId="77777777" w:rsidR="001B6089" w:rsidRDefault="001B6089" w:rsidP="001B6089">
      <w:pPr>
        <w:pStyle w:val="ny-lesson-SFinsert-response"/>
      </w:pPr>
    </w:p>
    <w:p w14:paraId="42C78AAB" w14:textId="77777777" w:rsidR="001B6089" w:rsidRDefault="001B6089" w:rsidP="001B6089">
      <w:pPr>
        <w:pStyle w:val="ny-lesson-numbering"/>
        <w:numPr>
          <w:ilvl w:val="0"/>
          <w:numId w:val="35"/>
        </w:numPr>
      </w:pPr>
      <w:r>
        <w:t>Find the volume of the rectangular prism show below.</w:t>
      </w:r>
    </w:p>
    <w:p w14:paraId="7C1F8EC5" w14:textId="77777777" w:rsidR="001B6089" w:rsidRDefault="001B6089" w:rsidP="001B6089">
      <w:pPr>
        <w:pStyle w:val="ny-lesson-numbering"/>
        <w:numPr>
          <w:ilvl w:val="0"/>
          <w:numId w:val="0"/>
        </w:numPr>
        <w:ind w:left="360"/>
      </w:pPr>
      <w:r>
        <w:rPr>
          <w:noProof/>
        </w:rPr>
        <w:drawing>
          <wp:anchor distT="0" distB="0" distL="114300" distR="114300" simplePos="0" relativeHeight="251706368" behindDoc="1" locked="0" layoutInCell="1" allowOverlap="1" wp14:anchorId="4DFEE0AC" wp14:editId="670F4ECA">
            <wp:simplePos x="0" y="0"/>
            <wp:positionH relativeFrom="margin">
              <wp:posOffset>2205355</wp:posOffset>
            </wp:positionH>
            <wp:positionV relativeFrom="paragraph">
              <wp:posOffset>3810</wp:posOffset>
            </wp:positionV>
            <wp:extent cx="1837690" cy="1104900"/>
            <wp:effectExtent l="0" t="0" r="0" b="0"/>
            <wp:wrapTight wrapText="bothSides">
              <wp:wrapPolygon edited="0">
                <wp:start x="0" y="0"/>
                <wp:lineTo x="0" y="21228"/>
                <wp:lineTo x="21272" y="21228"/>
                <wp:lineTo x="21272" y="0"/>
                <wp:lineTo x="0" y="0"/>
              </wp:wrapPolygon>
            </wp:wrapTight>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1501" cy="11068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514CC" w14:textId="77777777" w:rsidR="001B6089" w:rsidRPr="0004746C" w:rsidRDefault="001B6089" w:rsidP="0004746C">
      <w:pPr>
        <w:pStyle w:val="ny-lesson-SFinsert-response"/>
        <w:spacing w:line="276" w:lineRule="auto"/>
        <w:rPr>
          <w:rFonts w:ascii="Cambria Math" w:hAnsi="Cambria Math"/>
          <w:color w:val="FF0000"/>
          <w:sz w:val="20"/>
          <w:szCs w:val="20"/>
        </w:rPr>
      </w:pP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=27</m:t>
          </m:r>
          <m:d>
            <m:dPr>
              <m:ctrlPr>
                <w:rPr>
                  <w:rFonts w:ascii="Cambria Math" w:hAnsi="Cambria Math"/>
                  <w:color w:val="FF0000"/>
                  <w:sz w:val="20"/>
                  <w:szCs w:val="20"/>
                </w:rPr>
              </m:ctrlPr>
            </m:dPr>
            <m:e>
              <m:r>
                <m:rPr>
                  <m:sty m:val="bi"/>
                </m:rPr>
                <w:rPr>
                  <w:rFonts w:ascii="Cambria Math" w:hAnsi="Cambria Math"/>
                  <w:color w:val="FF0000"/>
                  <w:sz w:val="20"/>
                  <w:szCs w:val="20"/>
                </w:rPr>
                <m:t>5</m:t>
              </m:r>
            </m:e>
          </m:d>
          <m:r>
            <m:rPr>
              <m:sty m:val="bi"/>
            </m:rPr>
            <w:rPr>
              <w:rFonts w:ascii="Cambria Math" w:hAnsi="Cambria Math"/>
              <w:color w:val="FF0000"/>
              <w:sz w:val="20"/>
              <w:szCs w:val="20"/>
            </w:rPr>
            <w:br/>
          </m:r>
        </m:oMath>
        <m:oMath>
          <m:r>
            <m:rPr>
              <m:sty m:val="bi"/>
              <m:aln/>
            </m:rPr>
            <w:rPr>
              <w:rFonts w:ascii="Cambria Math" w:hAnsi="Cambria Math"/>
              <w:color w:val="FF0000"/>
              <w:sz w:val="20"/>
              <w:szCs w:val="20"/>
            </w:rPr>
            <m:t xml:space="preserve">=135 </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3</m:t>
              </m:r>
            </m:sup>
          </m:sSup>
        </m:oMath>
      </m:oMathPara>
    </w:p>
    <w:p w14:paraId="7AEBD243" w14:textId="77777777" w:rsidR="001B6089" w:rsidRDefault="001B6089" w:rsidP="001B6089">
      <w:pPr>
        <w:pStyle w:val="ny-lesson-SFinsert-response"/>
      </w:pPr>
    </w:p>
    <w:p w14:paraId="43EE53B8" w14:textId="77777777" w:rsidR="001B6089" w:rsidRDefault="001B6089" w:rsidP="001B6089">
      <w:pPr>
        <w:rPr>
          <w:rFonts w:ascii="Calibri" w:eastAsia="Myriad Pro" w:hAnsi="Calibri" w:cs="Myriad Pro"/>
          <w:color w:val="231F20"/>
          <w:sz w:val="20"/>
        </w:rPr>
      </w:pPr>
    </w:p>
    <w:p w14:paraId="290E8B98" w14:textId="77777777" w:rsidR="001B6089" w:rsidRDefault="001B6089" w:rsidP="001B6089">
      <w:pPr>
        <w:rPr>
          <w:rFonts w:ascii="Calibri" w:eastAsia="Myriad Pro" w:hAnsi="Calibri" w:cs="Myriad Pro"/>
          <w:color w:val="231F20"/>
          <w:sz w:val="20"/>
        </w:rPr>
      </w:pPr>
    </w:p>
    <w:p w14:paraId="6A2B0815" w14:textId="49FF451F" w:rsidR="001B6089" w:rsidRDefault="0004746C" w:rsidP="001B6089">
      <w:pPr>
        <w:pStyle w:val="ny-lesson-numbering"/>
        <w:numPr>
          <w:ilvl w:val="0"/>
          <w:numId w:val="35"/>
        </w:numPr>
      </w:pPr>
      <w:r>
        <w:rPr>
          <w:noProof/>
        </w:rPr>
        <w:drawing>
          <wp:anchor distT="0" distB="0" distL="114300" distR="114300" simplePos="0" relativeHeight="251707392" behindDoc="1" locked="0" layoutInCell="1" allowOverlap="1" wp14:anchorId="3FE0197A" wp14:editId="16A8DC12">
            <wp:simplePos x="0" y="0"/>
            <wp:positionH relativeFrom="margin">
              <wp:posOffset>2413000</wp:posOffset>
            </wp:positionH>
            <wp:positionV relativeFrom="paragraph">
              <wp:posOffset>2540</wp:posOffset>
            </wp:positionV>
            <wp:extent cx="1422400" cy="1447800"/>
            <wp:effectExtent l="0" t="0" r="6350" b="0"/>
            <wp:wrapTight wrapText="bothSides">
              <wp:wrapPolygon edited="0">
                <wp:start x="0" y="0"/>
                <wp:lineTo x="0" y="21316"/>
                <wp:lineTo x="21407" y="21316"/>
                <wp:lineTo x="21407" y="0"/>
                <wp:lineTo x="0" y="0"/>
              </wp:wrapPolygon>
            </wp:wrapTight>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521"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089">
        <w:t>Find the area of the circle shown below.</w:t>
      </w:r>
    </w:p>
    <w:p w14:paraId="0FE2001F" w14:textId="1C3C225F" w:rsidR="001B6089" w:rsidRDefault="001B6089" w:rsidP="001B6089">
      <w:pPr>
        <w:pStyle w:val="ny-lesson-numbering"/>
        <w:numPr>
          <w:ilvl w:val="0"/>
          <w:numId w:val="0"/>
        </w:numPr>
        <w:ind w:left="360"/>
      </w:pPr>
    </w:p>
    <w:p w14:paraId="6C2B6DB7" w14:textId="77777777" w:rsidR="001B6089" w:rsidRPr="0004746C" w:rsidRDefault="001B6089" w:rsidP="0004746C">
      <w:pPr>
        <w:pStyle w:val="ny-lesson-SFinsert-response"/>
        <w:spacing w:line="276" w:lineRule="auto"/>
        <w:rPr>
          <w:rFonts w:ascii="Cambria Math" w:hAnsi="Cambria Math"/>
          <w:color w:val="FF0000"/>
          <w:sz w:val="20"/>
          <w:szCs w:val="20"/>
        </w:rPr>
      </w:pP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5</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m:t>π</m:t>
          </m:r>
          <m:r>
            <m:rPr>
              <m:sty m:val="bi"/>
            </m:rPr>
            <w:rPr>
              <w:rFonts w:ascii="Cambria Math" w:hAnsi="Cambria Math"/>
              <w:color w:val="FF0000"/>
              <w:sz w:val="20"/>
              <w:szCs w:val="20"/>
            </w:rPr>
            <w:br/>
          </m:r>
        </m:oMath>
        <m:oMath>
          <m:r>
            <m:rPr>
              <m:sty m:val="bi"/>
              <m:aln/>
            </m:rPr>
            <w:rPr>
              <w:rFonts w:ascii="Cambria Math" w:hAnsi="Cambria Math"/>
              <w:color w:val="FF0000"/>
              <w:sz w:val="20"/>
              <w:szCs w:val="20"/>
            </w:rPr>
            <m:t xml:space="preserve">=25π </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2</m:t>
              </m:r>
            </m:sup>
          </m:sSup>
        </m:oMath>
      </m:oMathPara>
    </w:p>
    <w:p w14:paraId="591CF81F" w14:textId="77777777" w:rsidR="001B6089" w:rsidRDefault="001B6089" w:rsidP="001B6089">
      <w:pPr>
        <w:pStyle w:val="ny-lesson-SFinsert-response"/>
      </w:pPr>
    </w:p>
    <w:p w14:paraId="476793A7" w14:textId="77777777" w:rsidR="001B6089" w:rsidRDefault="001B6089" w:rsidP="001B6089">
      <w:pPr>
        <w:pStyle w:val="ny-lesson-SFinsert-response"/>
      </w:pPr>
    </w:p>
    <w:p w14:paraId="6B985810" w14:textId="77777777" w:rsidR="001B6089" w:rsidRDefault="001B6089" w:rsidP="001B6089">
      <w:pPr>
        <w:pStyle w:val="ny-lesson-SFinsert-response"/>
      </w:pPr>
    </w:p>
    <w:p w14:paraId="4E775B51" w14:textId="77777777" w:rsidR="001B6089" w:rsidRDefault="001B6089" w:rsidP="001B6089">
      <w:pPr>
        <w:pStyle w:val="ny-lesson-SFinsert-response"/>
      </w:pPr>
    </w:p>
    <w:p w14:paraId="44CC5445" w14:textId="77777777" w:rsidR="001B6089" w:rsidRDefault="001B6089" w:rsidP="001B6089">
      <w:pPr>
        <w:pStyle w:val="ny-lesson-numbering"/>
        <w:numPr>
          <w:ilvl w:val="0"/>
          <w:numId w:val="35"/>
        </w:numPr>
      </w:pPr>
      <w:r>
        <w:rPr>
          <w:noProof/>
        </w:rPr>
        <w:lastRenderedPageBreak/>
        <w:drawing>
          <wp:anchor distT="0" distB="0" distL="114300" distR="114300" simplePos="0" relativeHeight="251708416" behindDoc="1" locked="0" layoutInCell="1" allowOverlap="1" wp14:anchorId="51CED47C" wp14:editId="37F52C12">
            <wp:simplePos x="0" y="0"/>
            <wp:positionH relativeFrom="margin">
              <wp:posOffset>2735580</wp:posOffset>
            </wp:positionH>
            <wp:positionV relativeFrom="paragraph">
              <wp:posOffset>82550</wp:posOffset>
            </wp:positionV>
            <wp:extent cx="1287780" cy="1587500"/>
            <wp:effectExtent l="0" t="0" r="7620" b="0"/>
            <wp:wrapTight wrapText="bothSides">
              <wp:wrapPolygon edited="0">
                <wp:start x="0" y="0"/>
                <wp:lineTo x="0" y="21254"/>
                <wp:lineTo x="21408" y="21254"/>
                <wp:lineTo x="21408" y="0"/>
                <wp:lineTo x="0" y="0"/>
              </wp:wrapPolygon>
            </wp:wrapTight>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778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t>Find the volume of the cylinder show below.</w:t>
      </w:r>
    </w:p>
    <w:p w14:paraId="6DC9B2E1" w14:textId="77777777" w:rsidR="001B6089" w:rsidRDefault="001B6089" w:rsidP="001B6089">
      <w:pPr>
        <w:pStyle w:val="ny-lesson-numbering"/>
        <w:numPr>
          <w:ilvl w:val="0"/>
          <w:numId w:val="0"/>
        </w:numPr>
      </w:pPr>
    </w:p>
    <w:p w14:paraId="6DE05D71" w14:textId="77777777" w:rsidR="001B6089" w:rsidRPr="0004746C" w:rsidRDefault="001B6089" w:rsidP="0004746C">
      <w:pPr>
        <w:pStyle w:val="ny-lesson-SFinsert-response"/>
        <w:spacing w:line="276" w:lineRule="auto"/>
        <w:rPr>
          <w:rFonts w:ascii="Cambria Math" w:hAnsi="Cambria Math"/>
          <w:color w:val="FF0000"/>
          <w:sz w:val="20"/>
          <w:szCs w:val="20"/>
        </w:rPr>
      </w:pP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=25</m:t>
          </m:r>
          <m:r>
            <m:rPr>
              <m:sty m:val="bi"/>
            </m:rPr>
            <w:rPr>
              <w:rFonts w:ascii="Cambria Math" w:hAnsi="Cambria Math"/>
              <w:color w:val="FF0000"/>
              <w:sz w:val="20"/>
              <w:szCs w:val="20"/>
            </w:rPr>
            <m:t>π</m:t>
          </m:r>
          <m:d>
            <m:dPr>
              <m:ctrlPr>
                <w:rPr>
                  <w:rFonts w:ascii="Cambria Math" w:hAnsi="Cambria Math"/>
                  <w:color w:val="FF0000"/>
                  <w:sz w:val="20"/>
                  <w:szCs w:val="20"/>
                </w:rPr>
              </m:ctrlPr>
            </m:dPr>
            <m:e>
              <m:r>
                <m:rPr>
                  <m:sty m:val="bi"/>
                </m:rPr>
                <w:rPr>
                  <w:rFonts w:ascii="Cambria Math" w:hAnsi="Cambria Math"/>
                  <w:color w:val="FF0000"/>
                  <w:sz w:val="20"/>
                  <w:szCs w:val="20"/>
                </w:rPr>
                <m:t>11</m:t>
              </m:r>
            </m:e>
          </m:d>
          <m:r>
            <m:rPr>
              <m:sty m:val="bi"/>
            </m:rPr>
            <w:rPr>
              <w:rFonts w:ascii="Cambria Math" w:hAnsi="Cambria Math"/>
              <w:color w:val="FF0000"/>
              <w:sz w:val="20"/>
              <w:szCs w:val="20"/>
            </w:rPr>
            <w:br/>
          </m:r>
        </m:oMath>
        <m:oMath>
          <m:r>
            <m:rPr>
              <m:sty m:val="bi"/>
              <m:aln/>
            </m:rPr>
            <w:rPr>
              <w:rFonts w:ascii="Cambria Math" w:hAnsi="Cambria Math"/>
              <w:color w:val="FF0000"/>
              <w:sz w:val="20"/>
              <w:szCs w:val="20"/>
            </w:rPr>
            <m:t>=275</m:t>
          </m:r>
          <m:r>
            <m:rPr>
              <m:sty m:val="bi"/>
            </m:rPr>
            <w:rPr>
              <w:rFonts w:ascii="Cambria Math" w:hAnsi="Cambria Math"/>
              <w:color w:val="FF0000"/>
              <w:sz w:val="20"/>
              <w:szCs w:val="20"/>
            </w:rPr>
            <m:t xml:space="preserve">π </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3</m:t>
              </m:r>
            </m:sup>
          </m:sSup>
        </m:oMath>
      </m:oMathPara>
    </w:p>
    <w:p w14:paraId="536DB40E" w14:textId="77777777" w:rsidR="001B6089" w:rsidRDefault="001B6089" w:rsidP="001B6089">
      <w:pPr>
        <w:pStyle w:val="ny-lesson-SFinsert-response"/>
      </w:pPr>
    </w:p>
    <w:p w14:paraId="32A16E9A" w14:textId="77777777" w:rsidR="001B6089" w:rsidRDefault="001B6089" w:rsidP="001B6089">
      <w:pPr>
        <w:pStyle w:val="ny-lesson-SFinsert-response"/>
      </w:pPr>
    </w:p>
    <w:p w14:paraId="761CEAE6" w14:textId="77777777" w:rsidR="001B6089" w:rsidRDefault="001B6089" w:rsidP="001B6089">
      <w:pPr>
        <w:pStyle w:val="ny-lesson-SFinsert-response"/>
      </w:pPr>
    </w:p>
    <w:p w14:paraId="4E6C7B68" w14:textId="77777777" w:rsidR="001B6089" w:rsidRDefault="001B6089" w:rsidP="001B6089">
      <w:pPr>
        <w:pStyle w:val="ny-lesson-SFinsert-response"/>
      </w:pPr>
    </w:p>
    <w:p w14:paraId="7C7C73E7" w14:textId="2F827271" w:rsidR="001B6089" w:rsidRDefault="0004746C" w:rsidP="001B6089">
      <w:pPr>
        <w:pStyle w:val="ny-lesson-numbering"/>
        <w:numPr>
          <w:ilvl w:val="0"/>
          <w:numId w:val="35"/>
        </w:numPr>
      </w:pPr>
      <w:r>
        <w:rPr>
          <w:noProof/>
        </w:rPr>
        <w:drawing>
          <wp:anchor distT="0" distB="0" distL="114300" distR="114300" simplePos="0" relativeHeight="251709440" behindDoc="1" locked="0" layoutInCell="1" allowOverlap="1" wp14:anchorId="39CAC0A8" wp14:editId="0F75DEE8">
            <wp:simplePos x="0" y="0"/>
            <wp:positionH relativeFrom="margin">
              <wp:posOffset>2934970</wp:posOffset>
            </wp:positionH>
            <wp:positionV relativeFrom="paragraph">
              <wp:posOffset>111125</wp:posOffset>
            </wp:positionV>
            <wp:extent cx="889000" cy="937260"/>
            <wp:effectExtent l="0" t="0" r="6350" b="0"/>
            <wp:wrapTight wrapText="bothSides">
              <wp:wrapPolygon edited="0">
                <wp:start x="0" y="0"/>
                <wp:lineTo x="0" y="21073"/>
                <wp:lineTo x="21291" y="21073"/>
                <wp:lineTo x="21291" y="0"/>
                <wp:lineTo x="0" y="0"/>
              </wp:wrapPolygon>
            </wp:wrapTight>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089">
        <w:t>Find the area of the circle shown below.</w:t>
      </w:r>
    </w:p>
    <w:p w14:paraId="4D7770A9" w14:textId="4B6CFF14" w:rsidR="001B6089" w:rsidRDefault="001B6089" w:rsidP="001B6089">
      <w:pPr>
        <w:pStyle w:val="ny-lesson-numbering"/>
        <w:numPr>
          <w:ilvl w:val="0"/>
          <w:numId w:val="0"/>
        </w:numPr>
        <w:rPr>
          <w:noProof/>
        </w:rPr>
      </w:pPr>
    </w:p>
    <w:p w14:paraId="7A29D417" w14:textId="2D7AC5DD" w:rsidR="001B6089" w:rsidRPr="0004746C" w:rsidRDefault="001B6089" w:rsidP="0004746C">
      <w:pPr>
        <w:pStyle w:val="ny-lesson-SFinsert-response"/>
        <w:spacing w:line="276" w:lineRule="auto"/>
        <w:rPr>
          <w:rFonts w:ascii="Cambria Math" w:hAnsi="Cambria Math"/>
          <w:color w:val="FF0000"/>
          <w:sz w:val="20"/>
          <w:szCs w:val="20"/>
        </w:rPr>
      </w:pP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8</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m:t>π</m:t>
          </m:r>
          <m:r>
            <m:rPr>
              <m:sty m:val="bi"/>
            </m:rPr>
            <w:rPr>
              <w:rFonts w:ascii="Cambria Math" w:hAnsi="Cambria Math"/>
              <w:color w:val="FF0000"/>
              <w:sz w:val="20"/>
              <w:szCs w:val="20"/>
            </w:rPr>
            <w:br/>
          </m:r>
        </m:oMath>
        <m:oMath>
          <m:r>
            <m:rPr>
              <m:sty m:val="bi"/>
              <m:aln/>
            </m:rPr>
            <w:rPr>
              <w:rFonts w:ascii="Cambria Math" w:hAnsi="Cambria Math"/>
              <w:color w:val="FF0000"/>
              <w:sz w:val="20"/>
              <w:szCs w:val="20"/>
            </w:rPr>
            <m:t>=64</m:t>
          </m:r>
          <m:r>
            <m:rPr>
              <m:sty m:val="bi"/>
            </m:rPr>
            <w:rPr>
              <w:rFonts w:ascii="Cambria Math" w:hAnsi="Cambria Math"/>
              <w:color w:val="FF0000"/>
              <w:sz w:val="20"/>
              <w:szCs w:val="20"/>
            </w:rPr>
            <m:t>π i</m:t>
          </m:r>
          <m:sSup>
            <m:sSupPr>
              <m:ctrlPr>
                <w:rPr>
                  <w:rFonts w:ascii="Cambria Math" w:hAnsi="Cambria Math"/>
                  <w:color w:val="FF0000"/>
                  <w:sz w:val="20"/>
                  <w:szCs w:val="20"/>
                </w:rPr>
              </m:ctrlPr>
            </m:sSupPr>
            <m:e>
              <m:r>
                <m:rPr>
                  <m:sty m:val="bi"/>
                </m:rPr>
                <w:rPr>
                  <w:rFonts w:ascii="Cambria Math" w:hAnsi="Cambria Math"/>
                  <w:color w:val="FF0000"/>
                  <w:sz w:val="20"/>
                  <w:szCs w:val="20"/>
                </w:rPr>
                <m:t>n</m:t>
              </m:r>
            </m:e>
            <m:sup>
              <m:r>
                <m:rPr>
                  <m:sty m:val="bi"/>
                </m:rPr>
                <w:rPr>
                  <w:rFonts w:ascii="Cambria Math" w:hAnsi="Cambria Math"/>
                  <w:color w:val="FF0000"/>
                  <w:sz w:val="20"/>
                  <w:szCs w:val="20"/>
                </w:rPr>
                <m:t>2</m:t>
              </m:r>
            </m:sup>
          </m:sSup>
        </m:oMath>
      </m:oMathPara>
    </w:p>
    <w:p w14:paraId="31BA683F" w14:textId="77777777" w:rsidR="001B6089" w:rsidRDefault="001B6089" w:rsidP="001B6089">
      <w:pPr>
        <w:pStyle w:val="ny-lesson-numbering"/>
        <w:numPr>
          <w:ilvl w:val="0"/>
          <w:numId w:val="0"/>
        </w:numPr>
        <w:ind w:left="360"/>
      </w:pPr>
    </w:p>
    <w:p w14:paraId="4EA1F2F7" w14:textId="34200C8F" w:rsidR="001B6089" w:rsidRDefault="0004746C" w:rsidP="001B6089">
      <w:pPr>
        <w:pStyle w:val="ny-lesson-numbering"/>
        <w:numPr>
          <w:ilvl w:val="0"/>
          <w:numId w:val="35"/>
        </w:numPr>
      </w:pPr>
      <w:r>
        <w:rPr>
          <w:noProof/>
        </w:rPr>
        <w:drawing>
          <wp:anchor distT="0" distB="0" distL="114300" distR="114300" simplePos="0" relativeHeight="251710464" behindDoc="1" locked="0" layoutInCell="1" allowOverlap="1" wp14:anchorId="697A9138" wp14:editId="31216B1D">
            <wp:simplePos x="0" y="0"/>
            <wp:positionH relativeFrom="margin">
              <wp:posOffset>2748915</wp:posOffset>
            </wp:positionH>
            <wp:positionV relativeFrom="paragraph">
              <wp:posOffset>121285</wp:posOffset>
            </wp:positionV>
            <wp:extent cx="1260475" cy="1657350"/>
            <wp:effectExtent l="0" t="0" r="0" b="0"/>
            <wp:wrapTight wrapText="bothSides">
              <wp:wrapPolygon edited="0">
                <wp:start x="0" y="0"/>
                <wp:lineTo x="0" y="21352"/>
                <wp:lineTo x="21219" y="21352"/>
                <wp:lineTo x="21219" y="0"/>
                <wp:lineTo x="0" y="0"/>
              </wp:wrapPolygon>
            </wp:wrapTight>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04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089">
        <w:t>Find the volume of the cone show below.</w:t>
      </w:r>
    </w:p>
    <w:p w14:paraId="35F2D043" w14:textId="4405F8A1" w:rsidR="001B6089" w:rsidRDefault="001B6089" w:rsidP="001B6089">
      <w:pPr>
        <w:pStyle w:val="ny-lesson-numbering"/>
        <w:numPr>
          <w:ilvl w:val="0"/>
          <w:numId w:val="0"/>
        </w:numPr>
        <w:ind w:left="360"/>
      </w:pPr>
    </w:p>
    <w:p w14:paraId="3F2C6EB6" w14:textId="3E1E5A4B" w:rsidR="001B6089" w:rsidRPr="0004746C" w:rsidRDefault="001B6089" w:rsidP="0004746C">
      <w:pPr>
        <w:pStyle w:val="ny-lesson-SFinsert-response"/>
        <w:spacing w:line="276" w:lineRule="auto"/>
        <w:rPr>
          <w:rFonts w:ascii="Cambria Math" w:hAnsi="Cambria Math"/>
          <w:color w:val="FF0000"/>
          <w:sz w:val="20"/>
          <w:szCs w:val="20"/>
        </w:rPr>
      </w:pPr>
      <m:oMathPara>
        <m:oMathParaPr>
          <m:jc m:val="left"/>
        </m:oMathParaPr>
        <m:oMath>
          <m:r>
            <m:rPr>
              <m:sty m:val="bi"/>
            </m:rPr>
            <w:rPr>
              <w:rFonts w:ascii="Cambria Math" w:hAnsi="Cambria Math"/>
              <w:color w:val="FF0000"/>
              <w:sz w:val="20"/>
              <w:szCs w:val="20"/>
            </w:rPr>
            <m:t>V</m:t>
          </m:r>
          <m:r>
            <m:rPr>
              <m:sty m:val="bi"/>
              <m:aln/>
            </m:rPr>
            <w:rPr>
              <w:rFonts w:ascii="Cambria Math" w:hAnsi="Cambria Math"/>
              <w:color w:val="FF0000"/>
              <w:sz w:val="20"/>
              <w:szCs w:val="20"/>
            </w:rPr>
            <m:t>=</m:t>
          </m:r>
          <m:d>
            <m:dPr>
              <m:ctrlPr>
                <w:rPr>
                  <w:rFonts w:ascii="Cambria Math" w:hAnsi="Cambria Math"/>
                  <w:color w:val="FF0000"/>
                  <w:sz w:val="20"/>
                  <w:szCs w:val="20"/>
                </w:rPr>
              </m:ctrlPr>
            </m:dPr>
            <m:e>
              <m:f>
                <m:fPr>
                  <m:ctrlPr>
                    <w:rPr>
                      <w:rFonts w:ascii="Cambria Math" w:hAnsi="Cambria Math"/>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3</m:t>
                  </m:r>
                </m:den>
              </m:f>
            </m:e>
          </m:d>
          <m:r>
            <m:rPr>
              <m:sty m:val="bi"/>
            </m:rPr>
            <w:rPr>
              <w:rFonts w:ascii="Cambria Math" w:hAnsi="Cambria Math"/>
              <w:color w:val="FF0000"/>
              <w:sz w:val="20"/>
              <w:szCs w:val="20"/>
            </w:rPr>
            <m:t>64</m:t>
          </m:r>
          <m:r>
            <m:rPr>
              <m:sty m:val="bi"/>
            </m:rPr>
            <w:rPr>
              <w:rFonts w:ascii="Cambria Math" w:hAnsi="Cambria Math"/>
              <w:color w:val="FF0000"/>
              <w:sz w:val="20"/>
              <w:szCs w:val="20"/>
            </w:rPr>
            <m:t>π</m:t>
          </m:r>
          <m:d>
            <m:dPr>
              <m:ctrlPr>
                <w:rPr>
                  <w:rFonts w:ascii="Cambria Math" w:hAnsi="Cambria Math"/>
                  <w:color w:val="FF0000"/>
                  <w:sz w:val="20"/>
                  <w:szCs w:val="20"/>
                </w:rPr>
              </m:ctrlPr>
            </m:dPr>
            <m:e>
              <m:r>
                <m:rPr>
                  <m:sty m:val="bi"/>
                </m:rPr>
                <w:rPr>
                  <w:rFonts w:ascii="Cambria Math" w:hAnsi="Cambria Math"/>
                  <w:color w:val="FF0000"/>
                  <w:sz w:val="20"/>
                  <w:szCs w:val="20"/>
                </w:rPr>
                <m:t>12</m:t>
              </m:r>
            </m:e>
          </m:d>
          <m:r>
            <m:rPr>
              <m:sty m:val="bi"/>
            </m:rPr>
            <w:rPr>
              <w:rFonts w:ascii="Cambria Math" w:hAnsi="Cambria Math"/>
              <w:color w:val="FF0000"/>
              <w:sz w:val="20"/>
              <w:szCs w:val="20"/>
            </w:rPr>
            <w:br/>
          </m:r>
        </m:oMath>
        <m:oMath>
          <m:r>
            <m:rPr>
              <m:sty m:val="bi"/>
              <m:aln/>
            </m:rPr>
            <w:rPr>
              <w:rFonts w:ascii="Cambria Math" w:hAnsi="Cambria Math"/>
              <w:color w:val="FF0000"/>
              <w:sz w:val="20"/>
              <w:szCs w:val="20"/>
            </w:rPr>
            <m:t>=256</m:t>
          </m:r>
          <m:r>
            <m:rPr>
              <m:sty m:val="bi"/>
            </m:rPr>
            <w:rPr>
              <w:rFonts w:ascii="Cambria Math" w:hAnsi="Cambria Math"/>
              <w:color w:val="FF0000"/>
              <w:sz w:val="20"/>
              <w:szCs w:val="20"/>
            </w:rPr>
            <m:t>π i</m:t>
          </m:r>
          <m:sSup>
            <m:sSupPr>
              <m:ctrlPr>
                <w:rPr>
                  <w:rFonts w:ascii="Cambria Math" w:hAnsi="Cambria Math"/>
                  <w:color w:val="FF0000"/>
                  <w:sz w:val="20"/>
                  <w:szCs w:val="20"/>
                </w:rPr>
              </m:ctrlPr>
            </m:sSupPr>
            <m:e>
              <m:r>
                <m:rPr>
                  <m:sty m:val="bi"/>
                </m:rPr>
                <w:rPr>
                  <w:rFonts w:ascii="Cambria Math" w:hAnsi="Cambria Math"/>
                  <w:color w:val="FF0000"/>
                  <w:sz w:val="20"/>
                  <w:szCs w:val="20"/>
                </w:rPr>
                <m:t>n</m:t>
              </m:r>
            </m:e>
            <m:sup>
              <m:r>
                <m:rPr>
                  <m:sty m:val="bi"/>
                </m:rPr>
                <w:rPr>
                  <w:rFonts w:ascii="Cambria Math" w:hAnsi="Cambria Math"/>
                  <w:color w:val="FF0000"/>
                  <w:sz w:val="20"/>
                  <w:szCs w:val="20"/>
                </w:rPr>
                <m:t>3</m:t>
              </m:r>
            </m:sup>
          </m:sSup>
        </m:oMath>
      </m:oMathPara>
    </w:p>
    <w:p w14:paraId="26A003D3" w14:textId="77777777" w:rsidR="001B6089" w:rsidRDefault="001B6089" w:rsidP="001B6089">
      <w:pPr>
        <w:pStyle w:val="ny-lesson-SFinsert-response"/>
        <w:spacing w:line="360" w:lineRule="auto"/>
        <w:jc w:val="both"/>
      </w:pPr>
    </w:p>
    <w:p w14:paraId="63BF88F9" w14:textId="77777777" w:rsidR="001B6089" w:rsidRDefault="001B6089" w:rsidP="001B6089">
      <w:pPr>
        <w:pStyle w:val="ny-lesson-SFinsert-response"/>
        <w:spacing w:line="360" w:lineRule="auto"/>
        <w:jc w:val="both"/>
      </w:pPr>
    </w:p>
    <w:p w14:paraId="45F691B2" w14:textId="77777777" w:rsidR="001B6089" w:rsidRDefault="001B6089" w:rsidP="001B6089">
      <w:pPr>
        <w:pStyle w:val="ny-lesson-SFinsert-response"/>
        <w:spacing w:line="360" w:lineRule="auto"/>
        <w:jc w:val="both"/>
      </w:pPr>
    </w:p>
    <w:p w14:paraId="109B106F" w14:textId="75B05DCB" w:rsidR="001B6089" w:rsidRDefault="0004746C" w:rsidP="001B6089">
      <w:pPr>
        <w:pStyle w:val="ny-lesson-numbering"/>
        <w:numPr>
          <w:ilvl w:val="0"/>
          <w:numId w:val="35"/>
        </w:numPr>
      </w:pPr>
      <w:r w:rsidRPr="0004746C">
        <w:rPr>
          <w:rFonts w:ascii="Cambria Math" w:hAnsi="Cambria Math"/>
          <w:noProof/>
          <w:color w:val="FF0000"/>
        </w:rPr>
        <w:drawing>
          <wp:anchor distT="0" distB="0" distL="114300" distR="114300" simplePos="0" relativeHeight="251712512" behindDoc="1" locked="0" layoutInCell="1" allowOverlap="1" wp14:anchorId="10F0F356" wp14:editId="0E4967D7">
            <wp:simplePos x="0" y="0"/>
            <wp:positionH relativeFrom="margin">
              <wp:posOffset>2377440</wp:posOffset>
            </wp:positionH>
            <wp:positionV relativeFrom="paragraph">
              <wp:posOffset>1270635</wp:posOffset>
            </wp:positionV>
            <wp:extent cx="2004060" cy="1949450"/>
            <wp:effectExtent l="0" t="0" r="0" b="0"/>
            <wp:wrapSquare wrapText="bothSides"/>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4060"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1" allowOverlap="1" wp14:anchorId="1C07F989" wp14:editId="6A17005D">
            <wp:simplePos x="0" y="0"/>
            <wp:positionH relativeFrom="margin">
              <wp:posOffset>2936240</wp:posOffset>
            </wp:positionH>
            <wp:positionV relativeFrom="paragraph">
              <wp:posOffset>187325</wp:posOffset>
            </wp:positionV>
            <wp:extent cx="887095" cy="869950"/>
            <wp:effectExtent l="0" t="0" r="8255" b="6350"/>
            <wp:wrapTight wrapText="bothSides">
              <wp:wrapPolygon edited="0">
                <wp:start x="0" y="0"/>
                <wp:lineTo x="0" y="21285"/>
                <wp:lineTo x="21337" y="21285"/>
                <wp:lineTo x="21337" y="0"/>
                <wp:lineTo x="0" y="0"/>
              </wp:wrapPolygon>
            </wp:wrapTight>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09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089">
        <w:t>Find the area of the circle shown below.</w:t>
      </w:r>
    </w:p>
    <w:p w14:paraId="0DDDC586" w14:textId="77777777" w:rsidR="0004746C" w:rsidRDefault="0004746C" w:rsidP="0004746C">
      <w:pPr>
        <w:pStyle w:val="ny-lesson-numbering"/>
        <w:numPr>
          <w:ilvl w:val="0"/>
          <w:numId w:val="0"/>
        </w:numPr>
        <w:ind w:left="360"/>
      </w:pPr>
    </w:p>
    <w:p w14:paraId="27D23A42" w14:textId="1CB5A929" w:rsidR="001B6089" w:rsidRPr="0004746C" w:rsidRDefault="001B6089" w:rsidP="0004746C">
      <w:pPr>
        <w:pStyle w:val="ny-lesson-SFinsert-response"/>
        <w:spacing w:line="276" w:lineRule="auto"/>
        <w:rPr>
          <w:rFonts w:ascii="Cambria Math" w:hAnsi="Cambria Math"/>
          <w:color w:val="FF0000"/>
          <w:sz w:val="20"/>
          <w:szCs w:val="20"/>
        </w:rPr>
      </w:pPr>
      <m:oMathPara>
        <m:oMathParaPr>
          <m:jc m:val="left"/>
        </m:oMathParaPr>
        <m:oMath>
          <m:r>
            <m:rPr>
              <m:sty m:val="bi"/>
            </m:rPr>
            <w:rPr>
              <w:rFonts w:ascii="Cambria Math" w:hAnsi="Cambria Math"/>
              <w:color w:val="FF0000"/>
              <w:sz w:val="20"/>
              <w:szCs w:val="20"/>
            </w:rPr>
            <m:t>A</m:t>
          </m:r>
          <m:r>
            <m:rPr>
              <m:sty m:val="bi"/>
              <m:aln/>
            </m:rPr>
            <w:rPr>
              <w:rFonts w:ascii="Cambria Math" w:hAnsi="Cambria Math"/>
              <w:color w:val="FF0000"/>
              <w:sz w:val="20"/>
              <w:szCs w:val="20"/>
            </w:rPr>
            <m:t>=</m:t>
          </m:r>
          <m:sSup>
            <m:sSupPr>
              <m:ctrlPr>
                <w:rPr>
                  <w:rFonts w:ascii="Cambria Math" w:hAnsi="Cambria Math"/>
                  <w:color w:val="FF0000"/>
                  <w:sz w:val="20"/>
                  <w:szCs w:val="20"/>
                </w:rPr>
              </m:ctrlPr>
            </m:sSupPr>
            <m:e>
              <m:r>
                <m:rPr>
                  <m:sty m:val="bi"/>
                </m:rPr>
                <w:rPr>
                  <w:rFonts w:ascii="Cambria Math" w:hAnsi="Cambria Math"/>
                  <w:color w:val="FF0000"/>
                  <w:sz w:val="20"/>
                  <w:szCs w:val="20"/>
                </w:rPr>
                <m:t>6</m:t>
              </m:r>
            </m:e>
            <m:sup>
              <m:r>
                <m:rPr>
                  <m:sty m:val="bi"/>
                </m:rPr>
                <w:rPr>
                  <w:rFonts w:ascii="Cambria Math" w:hAnsi="Cambria Math"/>
                  <w:color w:val="FF0000"/>
                  <w:sz w:val="20"/>
                  <w:szCs w:val="20"/>
                </w:rPr>
                <m:t>2</m:t>
              </m:r>
            </m:sup>
          </m:sSup>
          <m:r>
            <m:rPr>
              <m:sty m:val="bi"/>
            </m:rPr>
            <w:rPr>
              <w:rFonts w:ascii="Cambria Math" w:hAnsi="Cambria Math"/>
              <w:color w:val="FF0000"/>
              <w:sz w:val="20"/>
              <w:szCs w:val="20"/>
            </w:rPr>
            <m:t>π</m:t>
          </m:r>
          <m:r>
            <m:rPr>
              <m:sty m:val="bi"/>
            </m:rPr>
            <w:rPr>
              <w:rFonts w:ascii="Cambria Math" w:hAnsi="Cambria Math"/>
              <w:color w:val="FF0000"/>
              <w:sz w:val="20"/>
              <w:szCs w:val="20"/>
            </w:rPr>
            <w:br/>
          </m:r>
        </m:oMath>
        <m:oMath>
          <m:r>
            <m:rPr>
              <m:sty m:val="bi"/>
              <m:aln/>
            </m:rPr>
            <w:rPr>
              <w:rFonts w:ascii="Cambria Math" w:hAnsi="Cambria Math"/>
              <w:color w:val="FF0000"/>
              <w:sz w:val="20"/>
              <w:szCs w:val="20"/>
            </w:rPr>
            <m:t>=36</m:t>
          </m:r>
          <m:r>
            <m:rPr>
              <m:sty m:val="bi"/>
            </m:rPr>
            <w:rPr>
              <w:rFonts w:ascii="Cambria Math" w:hAnsi="Cambria Math"/>
              <w:color w:val="FF0000"/>
              <w:sz w:val="20"/>
              <w:szCs w:val="20"/>
            </w:rPr>
            <m:t>π m</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2</m:t>
              </m:r>
            </m:sup>
          </m:sSup>
        </m:oMath>
      </m:oMathPara>
    </w:p>
    <w:p w14:paraId="4711B7D7" w14:textId="77777777" w:rsidR="001B6089" w:rsidRDefault="001B6089" w:rsidP="001B6089">
      <w:pPr>
        <w:pStyle w:val="ny-lesson-numbering"/>
        <w:numPr>
          <w:ilvl w:val="0"/>
          <w:numId w:val="0"/>
        </w:numPr>
        <w:ind w:left="360"/>
      </w:pPr>
    </w:p>
    <w:p w14:paraId="020ED941" w14:textId="7F40CF8C" w:rsidR="001B6089" w:rsidRDefault="001B6089" w:rsidP="001B6089">
      <w:pPr>
        <w:pStyle w:val="ny-lesson-numbering"/>
        <w:numPr>
          <w:ilvl w:val="0"/>
          <w:numId w:val="35"/>
        </w:numPr>
      </w:pPr>
      <w:r>
        <w:t>Find the volume of the sphere shown below.</w:t>
      </w:r>
    </w:p>
    <w:p w14:paraId="0EB1336F" w14:textId="145AAD20" w:rsidR="001B6089" w:rsidRPr="0004746C" w:rsidRDefault="0004746C" w:rsidP="0004746C">
      <w:pPr>
        <w:pStyle w:val="ny-lesson-SFinsert-response"/>
        <w:spacing w:line="276" w:lineRule="auto"/>
        <w:rPr>
          <w:rFonts w:ascii="Cambria Math" w:hAnsi="Cambria Math"/>
          <w:color w:val="FF0000"/>
          <w:sz w:val="20"/>
          <w:szCs w:val="20"/>
          <w:oMath/>
        </w:rPr>
      </w:pPr>
      <w:r>
        <w:rPr>
          <w:rFonts w:ascii="Cambria Math" w:hAnsi="Cambria Math"/>
          <w:noProof/>
          <w:color w:val="FF0000"/>
        </w:rPr>
        <w:br/>
      </w:r>
      <m:oMathPara>
        <m:oMath>
          <m:r>
            <m:rPr>
              <m:sty m:val="bi"/>
            </m:rPr>
            <w:rPr>
              <w:rFonts w:ascii="Cambria Math" w:hAnsi="Cambria Math"/>
              <w:color w:val="FF0000"/>
              <w:sz w:val="20"/>
              <w:szCs w:val="20"/>
            </w:rPr>
            <m:t>V</m:t>
          </m:r>
          <m:r>
            <m:rPr>
              <m:sty m:val="bi"/>
              <m:aln/>
            </m:rPr>
            <w:rPr>
              <w:rFonts w:ascii="Cambria Math" w:hAnsi="Cambria Math"/>
              <w:color w:val="FF0000"/>
              <w:sz w:val="20"/>
              <w:szCs w:val="20"/>
            </w:rPr>
            <m:t>=</m:t>
          </m:r>
          <m:d>
            <m:dPr>
              <m:ctrlPr>
                <w:rPr>
                  <w:rFonts w:ascii="Cambria Math" w:hAnsi="Cambria Math"/>
                  <w:color w:val="FF0000"/>
                  <w:sz w:val="20"/>
                  <w:szCs w:val="20"/>
                </w:rPr>
              </m:ctrlPr>
            </m:dPr>
            <m:e>
              <m:f>
                <m:fPr>
                  <m:ctrlPr>
                    <w:rPr>
                      <w:rFonts w:ascii="Cambria Math" w:hAnsi="Cambria Math"/>
                      <w:color w:val="FF0000"/>
                      <w:sz w:val="20"/>
                      <w:szCs w:val="20"/>
                    </w:rPr>
                  </m:ctrlPr>
                </m:fPr>
                <m:num>
                  <m:r>
                    <m:rPr>
                      <m:sty m:val="bi"/>
                    </m:rPr>
                    <w:rPr>
                      <w:rFonts w:ascii="Cambria Math" w:hAnsi="Cambria Math"/>
                      <w:color w:val="FF0000"/>
                      <w:sz w:val="20"/>
                      <w:szCs w:val="20"/>
                    </w:rPr>
                    <m:t>4</m:t>
                  </m:r>
                </m:num>
                <m:den>
                  <m:r>
                    <m:rPr>
                      <m:sty m:val="bi"/>
                    </m:rPr>
                    <w:rPr>
                      <w:rFonts w:ascii="Cambria Math" w:hAnsi="Cambria Math"/>
                      <w:color w:val="FF0000"/>
                      <w:sz w:val="20"/>
                      <w:szCs w:val="20"/>
                    </w:rPr>
                    <m:t>3</m:t>
                  </m:r>
                </m:den>
              </m:f>
            </m:e>
          </m:d>
          <m:r>
            <m:rPr>
              <m:sty m:val="bi"/>
            </m:rPr>
            <w:rPr>
              <w:rFonts w:ascii="Cambria Math" w:hAnsi="Cambria Math"/>
              <w:color w:val="FF0000"/>
              <w:sz w:val="20"/>
              <w:szCs w:val="20"/>
            </w:rPr>
            <m:t>π</m:t>
          </m:r>
          <m:d>
            <m:dPr>
              <m:ctrlPr>
                <w:rPr>
                  <w:rFonts w:ascii="Cambria Math" w:hAnsi="Cambria Math"/>
                  <w:color w:val="FF0000"/>
                  <w:sz w:val="20"/>
                  <w:szCs w:val="20"/>
                </w:rPr>
              </m:ctrlPr>
            </m:dPr>
            <m:e>
              <m:sSup>
                <m:sSupPr>
                  <m:ctrlPr>
                    <w:rPr>
                      <w:rFonts w:ascii="Cambria Math" w:hAnsi="Cambria Math"/>
                      <w:color w:val="FF0000"/>
                      <w:sz w:val="20"/>
                      <w:szCs w:val="20"/>
                    </w:rPr>
                  </m:ctrlPr>
                </m:sSupPr>
                <m:e>
                  <m:r>
                    <m:rPr>
                      <m:sty m:val="bi"/>
                    </m:rPr>
                    <w:rPr>
                      <w:rFonts w:ascii="Cambria Math" w:hAnsi="Cambria Math"/>
                      <w:color w:val="FF0000"/>
                      <w:sz w:val="20"/>
                      <w:szCs w:val="20"/>
                    </w:rPr>
                    <m:t>6</m:t>
                  </m:r>
                </m:e>
                <m:sup>
                  <m:r>
                    <m:rPr>
                      <m:sty m:val="bi"/>
                    </m:rPr>
                    <w:rPr>
                      <w:rFonts w:ascii="Cambria Math" w:hAnsi="Cambria Math"/>
                      <w:color w:val="FF0000"/>
                      <w:sz w:val="20"/>
                      <w:szCs w:val="20"/>
                    </w:rPr>
                    <m:t>3</m:t>
                  </m:r>
                </m:sup>
              </m:sSup>
            </m:e>
          </m:d>
          <m:r>
            <m:rPr>
              <m:sty m:val="bi"/>
            </m:rPr>
            <w:rPr>
              <w:rFonts w:ascii="Cambria Math" w:hAnsi="Cambria Math"/>
              <w:color w:val="FF0000"/>
              <w:sz w:val="20"/>
              <w:szCs w:val="20"/>
            </w:rPr>
            <w:br/>
          </m:r>
        </m:oMath>
        <m:oMath>
          <m:r>
            <m:rPr>
              <m:sty m:val="bi"/>
              <m:aln/>
            </m:rPr>
            <w:rPr>
              <w:rFonts w:ascii="Cambria Math" w:hAnsi="Cambria Math"/>
              <w:color w:val="FF0000"/>
              <w:sz w:val="20"/>
              <w:szCs w:val="20"/>
            </w:rPr>
            <m:t>=</m:t>
          </m:r>
          <m:f>
            <m:fPr>
              <m:ctrlPr>
                <w:rPr>
                  <w:rFonts w:ascii="Cambria Math" w:hAnsi="Cambria Math"/>
                  <w:color w:val="FF0000"/>
                  <w:sz w:val="20"/>
                  <w:szCs w:val="20"/>
                </w:rPr>
              </m:ctrlPr>
            </m:fPr>
            <m:num>
              <m:r>
                <m:rPr>
                  <m:sty m:val="bi"/>
                </m:rPr>
                <w:rPr>
                  <w:rFonts w:ascii="Cambria Math" w:hAnsi="Cambria Math"/>
                  <w:color w:val="FF0000"/>
                  <w:sz w:val="20"/>
                  <w:szCs w:val="20"/>
                </w:rPr>
                <m:t>864</m:t>
              </m:r>
            </m:num>
            <m:den>
              <m:r>
                <m:rPr>
                  <m:sty m:val="bi"/>
                </m:rPr>
                <w:rPr>
                  <w:rFonts w:ascii="Cambria Math" w:hAnsi="Cambria Math"/>
                  <w:color w:val="FF0000"/>
                  <w:sz w:val="20"/>
                  <w:szCs w:val="20"/>
                </w:rPr>
                <m:t>3</m:t>
              </m:r>
            </m:den>
          </m:f>
          <m:r>
            <m:rPr>
              <m:sty m:val="bi"/>
            </m:rPr>
            <w:rPr>
              <w:rFonts w:ascii="Cambria Math" w:hAnsi="Cambria Math"/>
              <w:color w:val="FF0000"/>
              <w:sz w:val="20"/>
              <w:szCs w:val="20"/>
            </w:rPr>
            <m:t>π</m:t>
          </m:r>
          <m:r>
            <m:rPr>
              <m:sty m:val="bi"/>
            </m:rPr>
            <w:rPr>
              <w:rFonts w:ascii="Cambria Math" w:hAnsi="Cambria Math"/>
              <w:color w:val="FF0000"/>
              <w:sz w:val="20"/>
              <w:szCs w:val="20"/>
            </w:rPr>
            <w:br/>
          </m:r>
        </m:oMath>
        <m:oMath>
          <m:r>
            <m:rPr>
              <m:sty m:val="bi"/>
              <m:aln/>
            </m:rPr>
            <w:rPr>
              <w:rFonts w:ascii="Cambria Math" w:hAnsi="Cambria Math"/>
              <w:color w:val="FF0000"/>
              <w:sz w:val="20"/>
              <w:szCs w:val="20"/>
            </w:rPr>
            <m:t>=288</m:t>
          </m:r>
          <m:r>
            <m:rPr>
              <m:sty m:val="bi"/>
            </m:rPr>
            <w:rPr>
              <w:rFonts w:ascii="Cambria Math" w:hAnsi="Cambria Math"/>
              <w:color w:val="FF0000"/>
              <w:sz w:val="20"/>
              <w:szCs w:val="20"/>
            </w:rPr>
            <m:t>π m</m:t>
          </m:r>
          <m:sSup>
            <m:sSupPr>
              <m:ctrlPr>
                <w:rPr>
                  <w:rFonts w:ascii="Cambria Math" w:hAnsi="Cambria Math"/>
                  <w:color w:val="FF0000"/>
                  <w:sz w:val="20"/>
                  <w:szCs w:val="20"/>
                </w:rPr>
              </m:ctrlPr>
            </m:sSupPr>
            <m:e>
              <m:r>
                <m:rPr>
                  <m:sty m:val="bi"/>
                </m:rPr>
                <w:rPr>
                  <w:rFonts w:ascii="Cambria Math" w:hAnsi="Cambria Math"/>
                  <w:color w:val="FF0000"/>
                  <w:sz w:val="20"/>
                  <w:szCs w:val="20"/>
                </w:rPr>
                <m:t>m</m:t>
              </m:r>
            </m:e>
            <m:sup>
              <m:r>
                <m:rPr>
                  <m:sty m:val="bi"/>
                </m:rPr>
                <w:rPr>
                  <w:rFonts w:ascii="Cambria Math" w:hAnsi="Cambria Math"/>
                  <w:color w:val="FF0000"/>
                  <w:sz w:val="20"/>
                  <w:szCs w:val="20"/>
                </w:rPr>
                <m:t>3</m:t>
              </m:r>
            </m:sup>
          </m:sSup>
        </m:oMath>
      </m:oMathPara>
    </w:p>
    <w:p w14:paraId="3F0EF23B" w14:textId="77777777" w:rsidR="001B6089" w:rsidRDefault="001B6089" w:rsidP="001B6089">
      <w:pPr>
        <w:pStyle w:val="ny-lesson-hdr-1"/>
      </w:pPr>
    </w:p>
    <w:p w14:paraId="459307DC" w14:textId="53A87472" w:rsidR="001B6089" w:rsidRDefault="001B6089" w:rsidP="001B6089">
      <w:pPr>
        <w:rPr>
          <w:rFonts w:ascii="Calibri Bold" w:eastAsia="Myriad Pro" w:hAnsi="Calibri Bold" w:cs="Myriad Pro"/>
          <w:b/>
          <w:color w:val="231F20"/>
        </w:rPr>
      </w:pPr>
    </w:p>
    <w:p w14:paraId="3C3689EC" w14:textId="77777777" w:rsidR="001B6089" w:rsidRPr="001B6089" w:rsidRDefault="001B6089" w:rsidP="001B6089">
      <w:pPr>
        <w:pStyle w:val="ny-lesson-paragraph"/>
      </w:pPr>
    </w:p>
    <w:sectPr w:rsidR="001B6089" w:rsidRPr="001B6089" w:rsidSect="00401C93">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2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0FE38" w14:textId="77777777" w:rsidR="00720F55" w:rsidRDefault="00720F55">
      <w:pPr>
        <w:spacing w:after="0" w:line="240" w:lineRule="auto"/>
      </w:pPr>
      <w:r>
        <w:separator/>
      </w:r>
    </w:p>
  </w:endnote>
  <w:endnote w:type="continuationSeparator" w:id="0">
    <w:p w14:paraId="0E1D5DAF" w14:textId="77777777" w:rsidR="00720F55" w:rsidRDefault="0072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75607D" w:rsidRPr="002E1463" w:rsidRDefault="0075607D"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75607D" w:rsidRPr="00B81D46" w:rsidRDefault="0075607D"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3"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75607D" w:rsidRPr="00B81D46" w:rsidRDefault="0075607D"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75607D" w:rsidRPr="007D05E6" w:rsidRDefault="0075607D"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A73AE">
                            <w:rPr>
                              <w:rFonts w:ascii="Calibri" w:eastAsia="Myriad Pro Black" w:hAnsi="Calibri" w:cs="Myriad Pro Black"/>
                              <w:b/>
                              <w:bCs/>
                              <w:noProof/>
                              <w:color w:val="B67764"/>
                              <w:position w:val="1"/>
                            </w:rPr>
                            <w:t>252</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75607D" w:rsidRPr="007D05E6" w:rsidRDefault="0075607D"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A73AE">
                      <w:rPr>
                        <w:rFonts w:ascii="Calibri" w:eastAsia="Myriad Pro Black" w:hAnsi="Calibri" w:cs="Myriad Pro Black"/>
                        <w:b/>
                        <w:bCs/>
                        <w:noProof/>
                        <w:color w:val="B67764"/>
                        <w:position w:val="1"/>
                      </w:rPr>
                      <w:t>252</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2E0D2BDE" w:rsidR="0075607D" w:rsidRDefault="0075607D"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Applications of the Pythagorean Theorem</w:t>
                          </w:r>
                        </w:p>
                        <w:p w14:paraId="127DBC8D" w14:textId="7D8C9675" w:rsidR="0075607D" w:rsidRPr="002273E5" w:rsidRDefault="0075607D"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1C93">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75607D" w:rsidRPr="002273E5" w:rsidRDefault="0075607D"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2E0D2BDE" w:rsidR="0075607D" w:rsidRDefault="0075607D"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Applications of the Pythagorean Theorem</w:t>
                    </w:r>
                  </w:p>
                  <w:p w14:paraId="127DBC8D" w14:textId="7D8C9675" w:rsidR="0075607D" w:rsidRPr="002273E5" w:rsidRDefault="0075607D"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1C93">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75607D" w:rsidRPr="002273E5" w:rsidRDefault="0075607D"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369BD54A" w:rsidR="0075607D" w:rsidRPr="002273E5" w:rsidRDefault="0075607D"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39" o:spid="_x0000_s1036"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369BD54A" w:rsidR="0075607D" w:rsidRPr="002273E5" w:rsidRDefault="0075607D"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75607D" w:rsidRPr="00C47034" w:rsidRDefault="0075607D"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75607D" w:rsidRDefault="0075607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7668A4B" w:rsidR="0075607D" w:rsidRPr="002273E5" w:rsidRDefault="0075607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1C93">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75607D" w:rsidRPr="002273E5" w:rsidRDefault="0075607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75607D" w:rsidRDefault="0075607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7668A4B" w:rsidR="0075607D" w:rsidRPr="002273E5" w:rsidRDefault="0075607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1C93">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75607D" w:rsidRPr="002273E5" w:rsidRDefault="0075607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75607D" w:rsidRPr="00797610" w:rsidRDefault="0075607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75607D" w:rsidRPr="00797610" w:rsidRDefault="0075607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75607D" w:rsidRPr="002273E5" w:rsidRDefault="0075607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75607D" w:rsidRPr="002273E5" w:rsidRDefault="0075607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75607D" w:rsidRPr="00854DA7" w:rsidRDefault="0075607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75607D" w:rsidRPr="00854DA7" w:rsidRDefault="0075607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217E4" w14:textId="77777777" w:rsidR="00720F55" w:rsidRDefault="00720F55">
      <w:pPr>
        <w:spacing w:after="0" w:line="240" w:lineRule="auto"/>
      </w:pPr>
      <w:r>
        <w:separator/>
      </w:r>
    </w:p>
  </w:footnote>
  <w:footnote w:type="continuationSeparator" w:id="0">
    <w:p w14:paraId="79349899" w14:textId="77777777" w:rsidR="00720F55" w:rsidRDefault="00720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75607D" w:rsidRDefault="0075607D"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E69DE31" w:rsidR="0075607D" w:rsidRPr="00701388" w:rsidRDefault="0075607D" w:rsidP="00FA5208">
                          <w:pPr>
                            <w:pStyle w:val="ny-module-overview"/>
                            <w:rPr>
                              <w:color w:val="5A657A"/>
                            </w:rPr>
                          </w:pPr>
                          <w:r>
                            <w:rPr>
                              <w:color w:val="5A657A"/>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E69DE31" w:rsidR="0075607D" w:rsidRPr="00701388" w:rsidRDefault="0075607D" w:rsidP="00FA5208">
                    <w:pPr>
                      <w:pStyle w:val="ny-module-overview"/>
                      <w:rPr>
                        <w:color w:val="5A657A"/>
                      </w:rPr>
                    </w:pPr>
                    <w:r>
                      <w:rPr>
                        <w:color w:val="5A657A"/>
                      </w:rPr>
                      <w:t>Lesson 18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75607D" w:rsidRPr="002273E5" w:rsidRDefault="0075607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75607D" w:rsidRPr="002273E5" w:rsidRDefault="0075607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75607D" w:rsidRPr="002273E5" w:rsidRDefault="0075607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75607D" w:rsidRPr="002273E5" w:rsidRDefault="0075607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75607D" w:rsidRDefault="0075607D" w:rsidP="00FA5208">
                          <w:pPr>
                            <w:jc w:val="center"/>
                          </w:pPr>
                        </w:p>
                        <w:p w14:paraId="44518A19" w14:textId="77777777" w:rsidR="0075607D" w:rsidRDefault="0075607D" w:rsidP="00FA5208">
                          <w:pPr>
                            <w:jc w:val="center"/>
                          </w:pPr>
                        </w:p>
                        <w:p w14:paraId="072BA86B" w14:textId="77777777" w:rsidR="0075607D" w:rsidRDefault="0075607D"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75607D" w:rsidRDefault="0075607D" w:rsidP="00FA5208">
                    <w:pPr>
                      <w:jc w:val="center"/>
                    </w:pPr>
                  </w:p>
                  <w:p w14:paraId="44518A19" w14:textId="77777777" w:rsidR="0075607D" w:rsidRDefault="0075607D" w:rsidP="00FA5208">
                    <w:pPr>
                      <w:jc w:val="center"/>
                    </w:pPr>
                  </w:p>
                  <w:p w14:paraId="072BA86B" w14:textId="77777777" w:rsidR="0075607D" w:rsidRDefault="0075607D"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75607D" w:rsidRDefault="0075607D"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75607D" w:rsidRDefault="0075607D" w:rsidP="00FA5208">
                    <w:pPr>
                      <w:jc w:val="center"/>
                    </w:pPr>
                    <w:r>
                      <w:t xml:space="preserve">  </w:t>
                    </w:r>
                  </w:p>
                </w:txbxContent>
              </v:textbox>
              <w10:wrap type="through"/>
            </v:shape>
          </w:pict>
        </mc:Fallback>
      </mc:AlternateContent>
    </w:r>
  </w:p>
  <w:p w14:paraId="15F2E021" w14:textId="77777777" w:rsidR="0075607D" w:rsidRPr="00015AD5" w:rsidRDefault="00720F55"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75607D" w:rsidRPr="005920C2" w:rsidRDefault="0075607D" w:rsidP="00FA5208">
    <w:pPr>
      <w:pStyle w:val="Header"/>
    </w:pPr>
  </w:p>
  <w:p w14:paraId="3BDDA378" w14:textId="77777777" w:rsidR="0075607D" w:rsidRPr="006C5A78" w:rsidRDefault="0075607D" w:rsidP="00FA5208">
    <w:pPr>
      <w:pStyle w:val="Header"/>
    </w:pPr>
  </w:p>
  <w:p w14:paraId="4B710DE6" w14:textId="77777777" w:rsidR="0075607D" w:rsidRPr="00FA5208" w:rsidRDefault="0075607D"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75607D" w:rsidRDefault="0075607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75607D" w:rsidRPr="00701388" w:rsidRDefault="0075607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75607D" w:rsidRPr="00701388" w:rsidRDefault="0075607D"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75607D" w:rsidRPr="002273E5" w:rsidRDefault="0075607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75607D" w:rsidRPr="002273E5" w:rsidRDefault="0075607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75607D" w:rsidRPr="002273E5" w:rsidRDefault="0075607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75607D" w:rsidRPr="002273E5" w:rsidRDefault="0075607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75607D" w:rsidRDefault="0075607D" w:rsidP="00E815D3">
                          <w:pPr>
                            <w:jc w:val="center"/>
                          </w:pPr>
                        </w:p>
                        <w:p w14:paraId="3E7E53AD" w14:textId="77777777" w:rsidR="0075607D" w:rsidRDefault="0075607D" w:rsidP="00E815D3">
                          <w:pPr>
                            <w:jc w:val="center"/>
                          </w:pPr>
                        </w:p>
                        <w:p w14:paraId="0F5CF0D6" w14:textId="77777777" w:rsidR="0075607D" w:rsidRDefault="0075607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75607D" w:rsidRDefault="0075607D" w:rsidP="00E815D3">
                    <w:pPr>
                      <w:jc w:val="center"/>
                    </w:pPr>
                  </w:p>
                  <w:p w14:paraId="3E7E53AD" w14:textId="77777777" w:rsidR="0075607D" w:rsidRDefault="0075607D" w:rsidP="00E815D3">
                    <w:pPr>
                      <w:jc w:val="center"/>
                    </w:pPr>
                  </w:p>
                  <w:p w14:paraId="0F5CF0D6" w14:textId="77777777" w:rsidR="0075607D" w:rsidRDefault="0075607D"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75607D" w:rsidRDefault="0075607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75607D" w:rsidRDefault="0075607D"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75607D" w:rsidRPr="00015AD5" w:rsidRDefault="0075607D" w:rsidP="00E815D3">
    <w:pPr>
      <w:pStyle w:val="Header"/>
    </w:pPr>
  </w:p>
  <w:p w14:paraId="333A60C1" w14:textId="77777777" w:rsidR="0075607D" w:rsidRPr="005920C2" w:rsidRDefault="0075607D" w:rsidP="00E815D3">
    <w:pPr>
      <w:pStyle w:val="Header"/>
    </w:pPr>
  </w:p>
  <w:p w14:paraId="619EA4E7" w14:textId="77777777" w:rsidR="0075607D" w:rsidRPr="006C5A78" w:rsidRDefault="0075607D" w:rsidP="00E815D3">
    <w:pPr>
      <w:pStyle w:val="Header"/>
    </w:pPr>
  </w:p>
  <w:p w14:paraId="4B710DEB" w14:textId="77777777" w:rsidR="0075607D" w:rsidRPr="00E815D3" w:rsidRDefault="0075607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60C7915"/>
    <w:multiLevelType w:val="hybridMultilevel"/>
    <w:tmpl w:val="EF68E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10"/>
  </w:num>
  <w:num w:numId="18">
    <w:abstractNumId w:val="9"/>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5"/>
  </w:num>
  <w:num w:numId="27">
    <w:abstractNumId w:val="8"/>
  </w:num>
  <w:num w:numId="28">
    <w:abstractNumId w:val="6"/>
  </w:num>
  <w:num w:numId="29">
    <w:abstractNumId w:val="13"/>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7"/>
  </w:num>
  <w:num w:numId="3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3"/>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1F73"/>
    <w:rsid w:val="00036CEB"/>
    <w:rsid w:val="00040BD3"/>
    <w:rsid w:val="00042A93"/>
    <w:rsid w:val="0004746C"/>
    <w:rsid w:val="000514CC"/>
    <w:rsid w:val="00051E40"/>
    <w:rsid w:val="00054C81"/>
    <w:rsid w:val="00055004"/>
    <w:rsid w:val="00056710"/>
    <w:rsid w:val="000608EA"/>
    <w:rsid w:val="00060D70"/>
    <w:rsid w:val="0006236D"/>
    <w:rsid w:val="00064D26"/>
    <w:rsid w:val="000650D8"/>
    <w:rsid w:val="000666EA"/>
    <w:rsid w:val="0007061E"/>
    <w:rsid w:val="00070F99"/>
    <w:rsid w:val="00075C6E"/>
    <w:rsid w:val="0008226E"/>
    <w:rsid w:val="00087BF9"/>
    <w:rsid w:val="000B02EC"/>
    <w:rsid w:val="000B17D3"/>
    <w:rsid w:val="000C0A8D"/>
    <w:rsid w:val="000C1FCA"/>
    <w:rsid w:val="000C3173"/>
    <w:rsid w:val="000C753A"/>
    <w:rsid w:val="000D15FA"/>
    <w:rsid w:val="000D29B1"/>
    <w:rsid w:val="000D5FE7"/>
    <w:rsid w:val="000D7537"/>
    <w:rsid w:val="000E7202"/>
    <w:rsid w:val="00105599"/>
    <w:rsid w:val="00106020"/>
    <w:rsid w:val="0010729D"/>
    <w:rsid w:val="00112553"/>
    <w:rsid w:val="0011336A"/>
    <w:rsid w:val="00121972"/>
    <w:rsid w:val="001223D7"/>
    <w:rsid w:val="00124A3A"/>
    <w:rsid w:val="00127D70"/>
    <w:rsid w:val="00130993"/>
    <w:rsid w:val="001362BF"/>
    <w:rsid w:val="00140263"/>
    <w:rsid w:val="001420D9"/>
    <w:rsid w:val="00151E7B"/>
    <w:rsid w:val="0015384F"/>
    <w:rsid w:val="001572E3"/>
    <w:rsid w:val="001576A2"/>
    <w:rsid w:val="00161C21"/>
    <w:rsid w:val="001625A1"/>
    <w:rsid w:val="00166701"/>
    <w:rsid w:val="00167950"/>
    <w:rsid w:val="001764B3"/>
    <w:rsid w:val="001768C7"/>
    <w:rsid w:val="00177886"/>
    <w:rsid w:val="001818F0"/>
    <w:rsid w:val="00186A90"/>
    <w:rsid w:val="00190322"/>
    <w:rsid w:val="001920EA"/>
    <w:rsid w:val="001A044A"/>
    <w:rsid w:val="001A69F1"/>
    <w:rsid w:val="001A6D21"/>
    <w:rsid w:val="001B07CF"/>
    <w:rsid w:val="001B4CD6"/>
    <w:rsid w:val="001B6089"/>
    <w:rsid w:val="001C1F15"/>
    <w:rsid w:val="001C7361"/>
    <w:rsid w:val="001D1F93"/>
    <w:rsid w:val="001D5F0D"/>
    <w:rsid w:val="001D60EC"/>
    <w:rsid w:val="001E22AC"/>
    <w:rsid w:val="001E62F0"/>
    <w:rsid w:val="001F11B4"/>
    <w:rsid w:val="001F1682"/>
    <w:rsid w:val="001F1C95"/>
    <w:rsid w:val="001F67D0"/>
    <w:rsid w:val="001F6FDC"/>
    <w:rsid w:val="00200163"/>
    <w:rsid w:val="00200AA8"/>
    <w:rsid w:val="00201E6C"/>
    <w:rsid w:val="00202640"/>
    <w:rsid w:val="00205424"/>
    <w:rsid w:val="0021127A"/>
    <w:rsid w:val="002140B1"/>
    <w:rsid w:val="00214158"/>
    <w:rsid w:val="00216971"/>
    <w:rsid w:val="00217F8A"/>
    <w:rsid w:val="00220C14"/>
    <w:rsid w:val="0022291C"/>
    <w:rsid w:val="00222949"/>
    <w:rsid w:val="002264C5"/>
    <w:rsid w:val="00227A04"/>
    <w:rsid w:val="002308A3"/>
    <w:rsid w:val="00231B89"/>
    <w:rsid w:val="00231C77"/>
    <w:rsid w:val="0023230F"/>
    <w:rsid w:val="00235564"/>
    <w:rsid w:val="002362CF"/>
    <w:rsid w:val="00236F96"/>
    <w:rsid w:val="00237758"/>
    <w:rsid w:val="00237E6D"/>
    <w:rsid w:val="00241DE0"/>
    <w:rsid w:val="00242E49"/>
    <w:rsid w:val="002448C2"/>
    <w:rsid w:val="00244BC4"/>
    <w:rsid w:val="00245880"/>
    <w:rsid w:val="00246111"/>
    <w:rsid w:val="0025077F"/>
    <w:rsid w:val="00255862"/>
    <w:rsid w:val="00256FBF"/>
    <w:rsid w:val="002635F9"/>
    <w:rsid w:val="00270BBD"/>
    <w:rsid w:val="00276D82"/>
    <w:rsid w:val="002823C1"/>
    <w:rsid w:val="0028284C"/>
    <w:rsid w:val="00285186"/>
    <w:rsid w:val="00285E0E"/>
    <w:rsid w:val="00290AD4"/>
    <w:rsid w:val="0029160D"/>
    <w:rsid w:val="00291980"/>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5C15"/>
    <w:rsid w:val="002E6CFA"/>
    <w:rsid w:val="002F500C"/>
    <w:rsid w:val="002F675A"/>
    <w:rsid w:val="00300F5B"/>
    <w:rsid w:val="00302860"/>
    <w:rsid w:val="00305DF2"/>
    <w:rsid w:val="00312D8B"/>
    <w:rsid w:val="00313843"/>
    <w:rsid w:val="00316CEC"/>
    <w:rsid w:val="003220FF"/>
    <w:rsid w:val="00325B75"/>
    <w:rsid w:val="00333CA2"/>
    <w:rsid w:val="0033420C"/>
    <w:rsid w:val="00334A20"/>
    <w:rsid w:val="00335194"/>
    <w:rsid w:val="00344B26"/>
    <w:rsid w:val="003452D4"/>
    <w:rsid w:val="00346D22"/>
    <w:rsid w:val="00350C0E"/>
    <w:rsid w:val="003525BA"/>
    <w:rsid w:val="00356634"/>
    <w:rsid w:val="003578B1"/>
    <w:rsid w:val="0036454B"/>
    <w:rsid w:val="00372125"/>
    <w:rsid w:val="003744D9"/>
    <w:rsid w:val="003745B3"/>
    <w:rsid w:val="00380B56"/>
    <w:rsid w:val="00380FA9"/>
    <w:rsid w:val="003830CF"/>
    <w:rsid w:val="00384E01"/>
    <w:rsid w:val="00384E82"/>
    <w:rsid w:val="00385363"/>
    <w:rsid w:val="00385D7A"/>
    <w:rsid w:val="003A19DB"/>
    <w:rsid w:val="003A2C99"/>
    <w:rsid w:val="003A7C6F"/>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1C93"/>
    <w:rsid w:val="00403561"/>
    <w:rsid w:val="0040458C"/>
    <w:rsid w:val="004071AD"/>
    <w:rsid w:val="00411D71"/>
    <w:rsid w:val="00413BE9"/>
    <w:rsid w:val="004207E6"/>
    <w:rsid w:val="00421CD5"/>
    <w:rsid w:val="004269AD"/>
    <w:rsid w:val="00440CF6"/>
    <w:rsid w:val="00441D83"/>
    <w:rsid w:val="00442684"/>
    <w:rsid w:val="004507DB"/>
    <w:rsid w:val="00450835"/>
    <w:rsid w:val="004508CD"/>
    <w:rsid w:val="0045553B"/>
    <w:rsid w:val="00462580"/>
    <w:rsid w:val="00465D77"/>
    <w:rsid w:val="00475140"/>
    <w:rsid w:val="00476870"/>
    <w:rsid w:val="00480715"/>
    <w:rsid w:val="00483BAA"/>
    <w:rsid w:val="00484711"/>
    <w:rsid w:val="0048664D"/>
    <w:rsid w:val="00487C22"/>
    <w:rsid w:val="00491F7E"/>
    <w:rsid w:val="00492D1B"/>
    <w:rsid w:val="0049313D"/>
    <w:rsid w:val="00495786"/>
    <w:rsid w:val="004A0F47"/>
    <w:rsid w:val="004A28D5"/>
    <w:rsid w:val="004A2BE8"/>
    <w:rsid w:val="004A471B"/>
    <w:rsid w:val="004A6ECC"/>
    <w:rsid w:val="004B1D62"/>
    <w:rsid w:val="004B4919"/>
    <w:rsid w:val="004B696A"/>
    <w:rsid w:val="004B7415"/>
    <w:rsid w:val="004C2035"/>
    <w:rsid w:val="004C6BA7"/>
    <w:rsid w:val="004C75D4"/>
    <w:rsid w:val="004D201C"/>
    <w:rsid w:val="004D3EE8"/>
    <w:rsid w:val="004D50AD"/>
    <w:rsid w:val="004E4B45"/>
    <w:rsid w:val="00502586"/>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1CD"/>
    <w:rsid w:val="005D4ACC"/>
    <w:rsid w:val="005D4F43"/>
    <w:rsid w:val="005E1428"/>
    <w:rsid w:val="005E71D6"/>
    <w:rsid w:val="005E7DB4"/>
    <w:rsid w:val="005F08EB"/>
    <w:rsid w:val="005F413D"/>
    <w:rsid w:val="0061064A"/>
    <w:rsid w:val="006128AD"/>
    <w:rsid w:val="0061499A"/>
    <w:rsid w:val="00616206"/>
    <w:rsid w:val="00620151"/>
    <w:rsid w:val="0062069A"/>
    <w:rsid w:val="006256DC"/>
    <w:rsid w:val="006270B9"/>
    <w:rsid w:val="00642705"/>
    <w:rsid w:val="00644336"/>
    <w:rsid w:val="006443DE"/>
    <w:rsid w:val="00647EDC"/>
    <w:rsid w:val="00651667"/>
    <w:rsid w:val="00653041"/>
    <w:rsid w:val="006610C6"/>
    <w:rsid w:val="00662B5A"/>
    <w:rsid w:val="00665071"/>
    <w:rsid w:val="006703E2"/>
    <w:rsid w:val="00670BF5"/>
    <w:rsid w:val="00672ADD"/>
    <w:rsid w:val="00676990"/>
    <w:rsid w:val="00676D2A"/>
    <w:rsid w:val="00677458"/>
    <w:rsid w:val="00681865"/>
    <w:rsid w:val="00685037"/>
    <w:rsid w:val="00687205"/>
    <w:rsid w:val="00693353"/>
    <w:rsid w:val="0069524C"/>
    <w:rsid w:val="006A0088"/>
    <w:rsid w:val="006A1413"/>
    <w:rsid w:val="006A4B27"/>
    <w:rsid w:val="006A4D8B"/>
    <w:rsid w:val="006A4DD3"/>
    <w:rsid w:val="006A5192"/>
    <w:rsid w:val="006A53ED"/>
    <w:rsid w:val="006B42AF"/>
    <w:rsid w:val="006B4AE5"/>
    <w:rsid w:val="006C381F"/>
    <w:rsid w:val="006C40D8"/>
    <w:rsid w:val="006D0D93"/>
    <w:rsid w:val="006D15A6"/>
    <w:rsid w:val="006D2E63"/>
    <w:rsid w:val="006D42C4"/>
    <w:rsid w:val="006D4FFB"/>
    <w:rsid w:val="006D6667"/>
    <w:rsid w:val="006F6494"/>
    <w:rsid w:val="006F7963"/>
    <w:rsid w:val="006F7B3D"/>
    <w:rsid w:val="00702D37"/>
    <w:rsid w:val="007035CB"/>
    <w:rsid w:val="0070388F"/>
    <w:rsid w:val="00705643"/>
    <w:rsid w:val="00712F20"/>
    <w:rsid w:val="007141B1"/>
    <w:rsid w:val="007168BC"/>
    <w:rsid w:val="00720F55"/>
    <w:rsid w:val="0073242E"/>
    <w:rsid w:val="00736A54"/>
    <w:rsid w:val="0074210F"/>
    <w:rsid w:val="007421CE"/>
    <w:rsid w:val="00742CCC"/>
    <w:rsid w:val="0075317C"/>
    <w:rsid w:val="00753A34"/>
    <w:rsid w:val="0075607D"/>
    <w:rsid w:val="00770965"/>
    <w:rsid w:val="0077191F"/>
    <w:rsid w:val="00776E81"/>
    <w:rsid w:val="007771F4"/>
    <w:rsid w:val="00777ED7"/>
    <w:rsid w:val="00777F13"/>
    <w:rsid w:val="00785D64"/>
    <w:rsid w:val="0079015E"/>
    <w:rsid w:val="00793154"/>
    <w:rsid w:val="007A0FF8"/>
    <w:rsid w:val="007A3423"/>
    <w:rsid w:val="007A37B9"/>
    <w:rsid w:val="007A3F62"/>
    <w:rsid w:val="007A40E8"/>
    <w:rsid w:val="007A5467"/>
    <w:rsid w:val="007A701B"/>
    <w:rsid w:val="007B3B8C"/>
    <w:rsid w:val="007B4412"/>
    <w:rsid w:val="007B7A58"/>
    <w:rsid w:val="007C32B5"/>
    <w:rsid w:val="007C365D"/>
    <w:rsid w:val="007C453C"/>
    <w:rsid w:val="007C527D"/>
    <w:rsid w:val="007C712B"/>
    <w:rsid w:val="007E4DFD"/>
    <w:rsid w:val="007F03EB"/>
    <w:rsid w:val="007F200A"/>
    <w:rsid w:val="007F48BF"/>
    <w:rsid w:val="007F5AFF"/>
    <w:rsid w:val="007F6708"/>
    <w:rsid w:val="00801FFD"/>
    <w:rsid w:val="008112C5"/>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0E88"/>
    <w:rsid w:val="00861293"/>
    <w:rsid w:val="00863B0B"/>
    <w:rsid w:val="008721EA"/>
    <w:rsid w:val="00873364"/>
    <w:rsid w:val="0087640E"/>
    <w:rsid w:val="00877AAB"/>
    <w:rsid w:val="00880DE6"/>
    <w:rsid w:val="0088150F"/>
    <w:rsid w:val="008A0025"/>
    <w:rsid w:val="008A27D2"/>
    <w:rsid w:val="008A44AE"/>
    <w:rsid w:val="008A76B7"/>
    <w:rsid w:val="008B4327"/>
    <w:rsid w:val="008B48DB"/>
    <w:rsid w:val="008B692A"/>
    <w:rsid w:val="008C09A4"/>
    <w:rsid w:val="008C696F"/>
    <w:rsid w:val="008D1016"/>
    <w:rsid w:val="008D2C2D"/>
    <w:rsid w:val="008D2F66"/>
    <w:rsid w:val="008D357D"/>
    <w:rsid w:val="008E1E35"/>
    <w:rsid w:val="008E225E"/>
    <w:rsid w:val="008E260A"/>
    <w:rsid w:val="008E36F3"/>
    <w:rsid w:val="008F2532"/>
    <w:rsid w:val="008F75F1"/>
    <w:rsid w:val="008F7B0B"/>
    <w:rsid w:val="009035DC"/>
    <w:rsid w:val="009055A2"/>
    <w:rsid w:val="009108E3"/>
    <w:rsid w:val="009150C5"/>
    <w:rsid w:val="009158B3"/>
    <w:rsid w:val="009160D6"/>
    <w:rsid w:val="009163E9"/>
    <w:rsid w:val="00921B77"/>
    <w:rsid w:val="009222DE"/>
    <w:rsid w:val="00922C10"/>
    <w:rsid w:val="00931B54"/>
    <w:rsid w:val="00933FD4"/>
    <w:rsid w:val="00934548"/>
    <w:rsid w:val="00936EB7"/>
    <w:rsid w:val="009370A6"/>
    <w:rsid w:val="0094044B"/>
    <w:rsid w:val="00944237"/>
    <w:rsid w:val="0094504A"/>
    <w:rsid w:val="00945DAE"/>
    <w:rsid w:val="009461D4"/>
    <w:rsid w:val="00946290"/>
    <w:rsid w:val="009540F2"/>
    <w:rsid w:val="0096102E"/>
    <w:rsid w:val="00962902"/>
    <w:rsid w:val="009654C8"/>
    <w:rsid w:val="009663B8"/>
    <w:rsid w:val="00972405"/>
    <w:rsid w:val="0097567C"/>
    <w:rsid w:val="00976FB2"/>
    <w:rsid w:val="00987C6F"/>
    <w:rsid w:val="009A28AC"/>
    <w:rsid w:val="009B4149"/>
    <w:rsid w:val="009B702E"/>
    <w:rsid w:val="009D05D1"/>
    <w:rsid w:val="009D52F7"/>
    <w:rsid w:val="009E1635"/>
    <w:rsid w:val="009E4AB3"/>
    <w:rsid w:val="009F24D9"/>
    <w:rsid w:val="009F285F"/>
    <w:rsid w:val="009F47A2"/>
    <w:rsid w:val="00A00C15"/>
    <w:rsid w:val="00A01A40"/>
    <w:rsid w:val="00A12973"/>
    <w:rsid w:val="00A35E03"/>
    <w:rsid w:val="00A3783B"/>
    <w:rsid w:val="00A40A9B"/>
    <w:rsid w:val="00A517DC"/>
    <w:rsid w:val="00A5634D"/>
    <w:rsid w:val="00A57B38"/>
    <w:rsid w:val="00A64867"/>
    <w:rsid w:val="00A70B62"/>
    <w:rsid w:val="00A716E5"/>
    <w:rsid w:val="00A75FA7"/>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42B7"/>
    <w:rsid w:val="00AC5C23"/>
    <w:rsid w:val="00AC6496"/>
    <w:rsid w:val="00AC7697"/>
    <w:rsid w:val="00AD4036"/>
    <w:rsid w:val="00AD4C77"/>
    <w:rsid w:val="00AE1603"/>
    <w:rsid w:val="00AE19D0"/>
    <w:rsid w:val="00AE5353"/>
    <w:rsid w:val="00AE60AE"/>
    <w:rsid w:val="00AF1516"/>
    <w:rsid w:val="00B0361C"/>
    <w:rsid w:val="00B06291"/>
    <w:rsid w:val="00B072E4"/>
    <w:rsid w:val="00B10853"/>
    <w:rsid w:val="00B13EEA"/>
    <w:rsid w:val="00B23BB0"/>
    <w:rsid w:val="00B27DDF"/>
    <w:rsid w:val="00B3060F"/>
    <w:rsid w:val="00B33A03"/>
    <w:rsid w:val="00B3472F"/>
    <w:rsid w:val="00B34D63"/>
    <w:rsid w:val="00B3523F"/>
    <w:rsid w:val="00B3709C"/>
    <w:rsid w:val="00B419E2"/>
    <w:rsid w:val="00B42ACE"/>
    <w:rsid w:val="00B45710"/>
    <w:rsid w:val="00B45FC7"/>
    <w:rsid w:val="00B529F5"/>
    <w:rsid w:val="00B56158"/>
    <w:rsid w:val="00B5741C"/>
    <w:rsid w:val="00B61F45"/>
    <w:rsid w:val="00B65645"/>
    <w:rsid w:val="00B77EAE"/>
    <w:rsid w:val="00B82F05"/>
    <w:rsid w:val="00B82FC0"/>
    <w:rsid w:val="00B85D9A"/>
    <w:rsid w:val="00B86947"/>
    <w:rsid w:val="00B97CCA"/>
    <w:rsid w:val="00BA5E1F"/>
    <w:rsid w:val="00BC23C8"/>
    <w:rsid w:val="00BC321A"/>
    <w:rsid w:val="00BC4AF6"/>
    <w:rsid w:val="00BD4AD1"/>
    <w:rsid w:val="00BD6086"/>
    <w:rsid w:val="00BE30A6"/>
    <w:rsid w:val="00BE3990"/>
    <w:rsid w:val="00BE3C08"/>
    <w:rsid w:val="00BE5C12"/>
    <w:rsid w:val="00BF2AFF"/>
    <w:rsid w:val="00BF43B4"/>
    <w:rsid w:val="00BF707B"/>
    <w:rsid w:val="00C01232"/>
    <w:rsid w:val="00C01267"/>
    <w:rsid w:val="00C20419"/>
    <w:rsid w:val="00C231DF"/>
    <w:rsid w:val="00C23D6D"/>
    <w:rsid w:val="00C32C0B"/>
    <w:rsid w:val="00C33236"/>
    <w:rsid w:val="00C344BC"/>
    <w:rsid w:val="00C36678"/>
    <w:rsid w:val="00C4199B"/>
    <w:rsid w:val="00C41AF6"/>
    <w:rsid w:val="00C432F5"/>
    <w:rsid w:val="00C4543F"/>
    <w:rsid w:val="00C47034"/>
    <w:rsid w:val="00C476E0"/>
    <w:rsid w:val="00C501C7"/>
    <w:rsid w:val="00C6350A"/>
    <w:rsid w:val="00C639B4"/>
    <w:rsid w:val="00C70DDE"/>
    <w:rsid w:val="00C71F3D"/>
    <w:rsid w:val="00C724FC"/>
    <w:rsid w:val="00C7329E"/>
    <w:rsid w:val="00C80637"/>
    <w:rsid w:val="00C81251"/>
    <w:rsid w:val="00C86B2E"/>
    <w:rsid w:val="00C93F21"/>
    <w:rsid w:val="00C944D6"/>
    <w:rsid w:val="00C95729"/>
    <w:rsid w:val="00C96403"/>
    <w:rsid w:val="00C97DF9"/>
    <w:rsid w:val="00C97EBE"/>
    <w:rsid w:val="00C97F58"/>
    <w:rsid w:val="00CA7145"/>
    <w:rsid w:val="00CB22EB"/>
    <w:rsid w:val="00CC1451"/>
    <w:rsid w:val="00CC5DAB"/>
    <w:rsid w:val="00CE1757"/>
    <w:rsid w:val="00CE34B3"/>
    <w:rsid w:val="00CE3AB4"/>
    <w:rsid w:val="00CF1AE5"/>
    <w:rsid w:val="00CF200C"/>
    <w:rsid w:val="00CF542C"/>
    <w:rsid w:val="00CF574C"/>
    <w:rsid w:val="00D0235F"/>
    <w:rsid w:val="00D038C2"/>
    <w:rsid w:val="00D04092"/>
    <w:rsid w:val="00D047C7"/>
    <w:rsid w:val="00D0682D"/>
    <w:rsid w:val="00D11A02"/>
    <w:rsid w:val="00D30E9B"/>
    <w:rsid w:val="00D353E3"/>
    <w:rsid w:val="00D46936"/>
    <w:rsid w:val="00D50082"/>
    <w:rsid w:val="00D51BDF"/>
    <w:rsid w:val="00D52A95"/>
    <w:rsid w:val="00D55787"/>
    <w:rsid w:val="00D70F40"/>
    <w:rsid w:val="00D71057"/>
    <w:rsid w:val="00D735F4"/>
    <w:rsid w:val="00D763C3"/>
    <w:rsid w:val="00D77641"/>
    <w:rsid w:val="00D77FFE"/>
    <w:rsid w:val="00D83E48"/>
    <w:rsid w:val="00D84397"/>
    <w:rsid w:val="00D84B4E"/>
    <w:rsid w:val="00D91247"/>
    <w:rsid w:val="00D9236D"/>
    <w:rsid w:val="00D95F8B"/>
    <w:rsid w:val="00DA0076"/>
    <w:rsid w:val="00DA2915"/>
    <w:rsid w:val="00DA58BB"/>
    <w:rsid w:val="00DA73AE"/>
    <w:rsid w:val="00DB1C6C"/>
    <w:rsid w:val="00DB271E"/>
    <w:rsid w:val="00DB4364"/>
    <w:rsid w:val="00DB5C94"/>
    <w:rsid w:val="00DC7463"/>
    <w:rsid w:val="00DC7E4D"/>
    <w:rsid w:val="00DD7B52"/>
    <w:rsid w:val="00DE00FA"/>
    <w:rsid w:val="00DE2443"/>
    <w:rsid w:val="00DE4E23"/>
    <w:rsid w:val="00DF5190"/>
    <w:rsid w:val="00DF59B8"/>
    <w:rsid w:val="00DF74B3"/>
    <w:rsid w:val="00E07B74"/>
    <w:rsid w:val="00E108E5"/>
    <w:rsid w:val="00E1411E"/>
    <w:rsid w:val="00E152D5"/>
    <w:rsid w:val="00E276F4"/>
    <w:rsid w:val="00E33038"/>
    <w:rsid w:val="00E3403F"/>
    <w:rsid w:val="00E3426F"/>
    <w:rsid w:val="00E34D2C"/>
    <w:rsid w:val="00E410C5"/>
    <w:rsid w:val="00E411E9"/>
    <w:rsid w:val="00E43975"/>
    <w:rsid w:val="00E45AE1"/>
    <w:rsid w:val="00E45FD2"/>
    <w:rsid w:val="00E473B9"/>
    <w:rsid w:val="00E5107F"/>
    <w:rsid w:val="00E53979"/>
    <w:rsid w:val="00E6088F"/>
    <w:rsid w:val="00E65F61"/>
    <w:rsid w:val="00E6624D"/>
    <w:rsid w:val="00E71AC6"/>
    <w:rsid w:val="00E71E15"/>
    <w:rsid w:val="00E752A2"/>
    <w:rsid w:val="00E7690D"/>
    <w:rsid w:val="00E7765C"/>
    <w:rsid w:val="00E815D3"/>
    <w:rsid w:val="00E84216"/>
    <w:rsid w:val="00E91E6C"/>
    <w:rsid w:val="00E95BB7"/>
    <w:rsid w:val="00EB2D31"/>
    <w:rsid w:val="00EB60CA"/>
    <w:rsid w:val="00EC4DC5"/>
    <w:rsid w:val="00ED0A74"/>
    <w:rsid w:val="00ED6D12"/>
    <w:rsid w:val="00EE6D8B"/>
    <w:rsid w:val="00EE735F"/>
    <w:rsid w:val="00EF03CE"/>
    <w:rsid w:val="00EF165B"/>
    <w:rsid w:val="00EF22F0"/>
    <w:rsid w:val="00EF6DF8"/>
    <w:rsid w:val="00F0049A"/>
    <w:rsid w:val="00F0251C"/>
    <w:rsid w:val="00F05108"/>
    <w:rsid w:val="00F10777"/>
    <w:rsid w:val="00F229A0"/>
    <w:rsid w:val="00F23374"/>
    <w:rsid w:val="00F24782"/>
    <w:rsid w:val="00F27393"/>
    <w:rsid w:val="00F330D0"/>
    <w:rsid w:val="00F36805"/>
    <w:rsid w:val="00F36AE4"/>
    <w:rsid w:val="00F41FF5"/>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7EE7"/>
    <w:rsid w:val="00F81909"/>
    <w:rsid w:val="00F846F0"/>
    <w:rsid w:val="00F86A03"/>
    <w:rsid w:val="00F90B3B"/>
    <w:rsid w:val="00F92005"/>
    <w:rsid w:val="00F93AE3"/>
    <w:rsid w:val="00F958FD"/>
    <w:rsid w:val="00F96255"/>
    <w:rsid w:val="00FA041C"/>
    <w:rsid w:val="00FA2503"/>
    <w:rsid w:val="00FA5208"/>
    <w:rsid w:val="00FB376B"/>
    <w:rsid w:val="00FC4DA1"/>
    <w:rsid w:val="00FC6474"/>
    <w:rsid w:val="00FD1517"/>
    <w:rsid w:val="00FD5AEE"/>
    <w:rsid w:val="00FE068C"/>
    <w:rsid w:val="00FE1D68"/>
    <w:rsid w:val="00FE42D3"/>
    <w:rsid w:val="00FE46A5"/>
    <w:rsid w:val="00FF201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C501C7"/>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C501C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3.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AEFF748-7C56-472F-8135-8220DE27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2787</Words>
  <Characters>12546</Characters>
  <Application>Microsoft Office Word</Application>
  <DocSecurity>0</DocSecurity>
  <Lines>597</Lines>
  <Paragraphs>278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2014-01-31T20:58:00Z</dcterms:created>
  <dcterms:modified xsi:type="dcterms:W3CDTF">2014-02-01T05:11:00Z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