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59264" behindDoc="0" locked="0" layoutInCell="1" allowOverlap="1" wp14:anchorId="5B45D326" wp14:editId="6768D56C">
                  <wp:simplePos x="0" y="0"/>
                  <wp:positionH relativeFrom="margin">
                    <wp:posOffset>-17145</wp:posOffset>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2A8EE2C3" w:rsidR="0094044B" w:rsidRPr="00D0546C" w:rsidRDefault="000B5A6D" w:rsidP="00450835">
      <w:pPr>
        <w:pStyle w:val="ny-lesson-header"/>
      </w:pPr>
      <w:r>
        <w:t>Lesson 2</w:t>
      </w:r>
      <w:r w:rsidR="0094044B" w:rsidRPr="00D0546C">
        <w:t>:</w:t>
      </w:r>
      <w:r w:rsidR="0094044B">
        <w:t xml:space="preserve"> </w:t>
      </w:r>
      <w:r w:rsidR="0094044B" w:rsidRPr="00D0546C">
        <w:t xml:space="preserve"> </w:t>
      </w:r>
      <w:r w:rsidR="00ED6BAB">
        <w:t>Square Roots</w:t>
      </w:r>
      <w:r w:rsidR="0011336A">
        <w:t xml:space="preserve"> </w:t>
      </w:r>
    </w:p>
    <w:p w14:paraId="02D8701A" w14:textId="485F5429" w:rsidR="0094044B" w:rsidRDefault="0094044B" w:rsidP="002B1C36">
      <w:pPr>
        <w:pStyle w:val="ny-callout-hdr"/>
      </w:pPr>
    </w:p>
    <w:p w14:paraId="68A38C26" w14:textId="42A0FC62" w:rsidR="0011336A" w:rsidRDefault="0011336A" w:rsidP="0011336A">
      <w:pPr>
        <w:pStyle w:val="ny-callout-hdr"/>
      </w:pPr>
      <w:r w:rsidRPr="0011336A">
        <w:t>Student Outcomes</w:t>
      </w:r>
    </w:p>
    <w:p w14:paraId="05D14505" w14:textId="0C1B4A07" w:rsidR="00E96A57" w:rsidRDefault="008C05CB" w:rsidP="008C05CB">
      <w:pPr>
        <w:pStyle w:val="ny-lesson-bullet"/>
      </w:pPr>
      <w:r w:rsidRPr="008C05CB">
        <w:t>Students know that for most integers n, n is not a perfect square, and they und</w:t>
      </w:r>
      <w:r w:rsidR="00F51975">
        <w:t xml:space="preserve">erstand the square root </w:t>
      </w:r>
      <w:proofErr w:type="gramStart"/>
      <w:r w:rsidR="00F51975">
        <w:t xml:space="preserve">symbol, </w:t>
      </w:r>
      <m:oMath>
        <m:rad>
          <m:radPr>
            <m:degHide m:val="1"/>
            <m:ctrlPr>
              <w:rPr>
                <w:rFonts w:ascii="Cambria Math" w:hAnsi="Cambria Math"/>
                <w:i/>
              </w:rPr>
            </m:ctrlPr>
          </m:radPr>
          <m:deg/>
          <m:e>
            <m:r>
              <w:rPr>
                <w:rFonts w:ascii="Cambria Math" w:hAnsi="Cambria Math"/>
              </w:rPr>
              <m:t>n</m:t>
            </m:r>
          </m:e>
        </m:rad>
      </m:oMath>
      <w:r w:rsidRPr="008C05CB">
        <w:t xml:space="preserve">  .</w:t>
      </w:r>
      <w:proofErr w:type="gramEnd"/>
      <w:r w:rsidR="00E96A57" w:rsidRPr="00C16359">
        <w:t xml:space="preserve"> Students find the squar</w:t>
      </w:r>
      <w:r w:rsidR="00ED6BAB">
        <w:t>e root of small perfect squares.</w:t>
      </w:r>
      <w:r w:rsidR="00E96A57" w:rsidRPr="00C16359">
        <w:t xml:space="preserve">  </w:t>
      </w:r>
      <w:bookmarkStart w:id="0" w:name="_GoBack"/>
      <w:bookmarkEnd w:id="0"/>
    </w:p>
    <w:p w14:paraId="021F0197" w14:textId="5353AF06" w:rsidR="00AE5353" w:rsidRDefault="00E96A57" w:rsidP="00E96A57">
      <w:pPr>
        <w:pStyle w:val="ny-lesson-bullet"/>
      </w:pPr>
      <w:r>
        <w:t xml:space="preserve">Students approximate </w:t>
      </w:r>
      <w:r w:rsidR="00ED6BAB">
        <w:t xml:space="preserve">the location of square roots on the number line.  </w:t>
      </w:r>
    </w:p>
    <w:p w14:paraId="21BBEB13" w14:textId="77777777" w:rsidR="00D52092" w:rsidRDefault="00D52092" w:rsidP="000F7CB8">
      <w:pPr>
        <w:pStyle w:val="ny-lesson-paragraph"/>
      </w:pPr>
    </w:p>
    <w:p w14:paraId="0B8C67FC" w14:textId="44B9D6AB" w:rsidR="00E96A57" w:rsidRPr="00ED6BAB" w:rsidRDefault="0094044B" w:rsidP="00ED6BAB">
      <w:pPr>
        <w:pStyle w:val="ny-callout-hdr"/>
        <w:spacing w:after="60"/>
      </w:pPr>
      <w:r>
        <w:t>Class</w:t>
      </w:r>
      <w:r w:rsidRPr="002941DA">
        <w:t>wor</w:t>
      </w:r>
      <w:r>
        <w:t>k</w:t>
      </w:r>
      <w:r w:rsidR="00A64867">
        <w:t xml:space="preserve"> </w:t>
      </w:r>
    </w:p>
    <w:p w14:paraId="133C6C0B" w14:textId="0C2C79D2" w:rsidR="002941DA" w:rsidRPr="00E43975" w:rsidRDefault="000F7CB8" w:rsidP="00E43975">
      <w:pPr>
        <w:pStyle w:val="ny-lesson-hdr-1"/>
        <w:rPr>
          <w:rStyle w:val="ny-lesson-hdr-1Char"/>
          <w:b/>
        </w:rPr>
      </w:pPr>
      <w:r w:rsidRPr="00400D17">
        <w:rPr>
          <w:rFonts w:ascii="Comic Sans MS" w:hAnsi="Comic Sans MS"/>
          <w:noProof/>
          <w:sz w:val="24"/>
        </w:rPr>
        <mc:AlternateContent>
          <mc:Choice Requires="wpg">
            <w:drawing>
              <wp:anchor distT="0" distB="0" distL="114300" distR="114300" simplePos="0" relativeHeight="251707392" behindDoc="1" locked="0" layoutInCell="1" allowOverlap="1" wp14:anchorId="7C06A508" wp14:editId="3BD08B3B">
                <wp:simplePos x="0" y="0"/>
                <wp:positionH relativeFrom="column">
                  <wp:posOffset>-224790</wp:posOffset>
                </wp:positionH>
                <wp:positionV relativeFrom="paragraph">
                  <wp:posOffset>273685</wp:posOffset>
                </wp:positionV>
                <wp:extent cx="164465" cy="365760"/>
                <wp:effectExtent l="0" t="0" r="26035" b="15240"/>
                <wp:wrapNone/>
                <wp:docPr id="154" name="Group 16"/>
                <wp:cNvGraphicFramePr/>
                <a:graphic xmlns:a="http://schemas.openxmlformats.org/drawingml/2006/main">
                  <a:graphicData uri="http://schemas.microsoft.com/office/word/2010/wordprocessingGroup">
                    <wpg:wgp>
                      <wpg:cNvGrpSpPr/>
                      <wpg:grpSpPr>
                        <a:xfrm>
                          <a:off x="0" y="0"/>
                          <a:ext cx="164465" cy="36576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xmlns:mo="http://schemas.microsoft.com/office/mac/office/2008/main" xmlns:mv="urn:schemas-microsoft-com:mac:vml">
            <w:pict>
              <v:group id="Group 16" o:spid="_x0000_s1026" style="position:absolute;margin-left:-17.7pt;margin-top:21.55pt;width:12.95pt;height:28.8pt;z-index:-251609088;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C20560">
        <w:rPr>
          <w:rStyle w:val="ny-lesson-hdr-1Char"/>
          <w:b/>
        </w:rPr>
        <w:t>Discussion (10</w:t>
      </w:r>
      <w:r w:rsidR="00D52092">
        <w:rPr>
          <w:rStyle w:val="ny-lesson-hdr-1Char"/>
          <w:b/>
        </w:rPr>
        <w:t xml:space="preserve"> minutes)</w:t>
      </w:r>
    </w:p>
    <w:p w14:paraId="1FC5F8F3" w14:textId="0C205190" w:rsidR="00852700" w:rsidRDefault="00991B85" w:rsidP="00CC6C87">
      <w:pPr>
        <w:pStyle w:val="ny-lesson-paragraph"/>
      </w:pPr>
      <w:r w:rsidRPr="000F7CB8">
        <w:rPr>
          <w:rFonts w:ascii="Comic Sans MS" w:hAnsi="Comic Sans MS"/>
          <w:noProof/>
          <w:sz w:val="24"/>
        </w:rPr>
        <mc:AlternateContent>
          <mc:Choice Requires="wps">
            <w:drawing>
              <wp:anchor distT="0" distB="0" distL="114300" distR="114300" simplePos="0" relativeHeight="251675648" behindDoc="0" locked="0" layoutInCell="1" allowOverlap="1" wp14:anchorId="36D64631" wp14:editId="4A7A2362">
                <wp:simplePos x="0" y="0"/>
                <wp:positionH relativeFrom="column">
                  <wp:posOffset>-399961</wp:posOffset>
                </wp:positionH>
                <wp:positionV relativeFrom="paragraph">
                  <wp:posOffset>52705</wp:posOffset>
                </wp:positionV>
                <wp:extent cx="356235" cy="219075"/>
                <wp:effectExtent l="0" t="0" r="24765" b="28575"/>
                <wp:wrapNone/>
                <wp:docPr id="4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A35FF33" w14:textId="765D75F8" w:rsidR="00F90603" w:rsidRDefault="00F90603" w:rsidP="00991B8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1.5pt;margin-top:4.15pt;width:28.0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" fillcolor="#00789c" strokecolor="#00789c">
                <v:path arrowok="t"/>
                <v:textbox inset="3pt,3pt,3pt,3pt">
                  <w:txbxContent>
                    <w:p w14:paraId="4A35FF33" w14:textId="765D75F8" w:rsidR="00F90603" w:rsidRDefault="00F90603" w:rsidP="00991B8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rsidR="00852700" w:rsidRPr="000F7CB8">
        <w:t xml:space="preserve">As an option, the discussion can be framed as a challenge.  Distribute compasses and ask students, “How can we determine an estimate for the length of the diagonal of the unit square?” </w:t>
      </w:r>
    </w:p>
    <w:p w14:paraId="565EE72D" w14:textId="50818FF8" w:rsidR="00054C81" w:rsidRDefault="001135F3" w:rsidP="00054C81">
      <w:pPr>
        <w:pStyle w:val="ny-lesson-bullet"/>
      </w:pPr>
      <w:r>
        <w:t xml:space="preserve">Consider a unit square, a square with side lengths equal </w:t>
      </w:r>
      <w:proofErr w:type="gramStart"/>
      <w:r>
        <w:t xml:space="preserve">to </w:t>
      </w:r>
      <w:proofErr w:type="gramEnd"/>
      <m:oMath>
        <m:r>
          <w:rPr>
            <w:rFonts w:ascii="Cambria Math" w:hAnsi="Cambria Math"/>
          </w:rPr>
          <m:t>1</m:t>
        </m:r>
      </m:oMath>
      <w:r>
        <w:t>.  How can we determine the length of the diagonal</w:t>
      </w:r>
      <w:proofErr w:type="gramStart"/>
      <w:r w:rsidR="00EC7FB4">
        <w:t xml:space="preserve">, </w:t>
      </w:r>
      <w:proofErr w:type="gramEnd"/>
      <m:oMath>
        <m:r>
          <w:rPr>
            <w:rFonts w:ascii="Cambria Math" w:hAnsi="Cambria Math"/>
          </w:rPr>
          <m:t>s</m:t>
        </m:r>
      </m:oMath>
      <w:r w:rsidR="000F7CB8" w:rsidRPr="000F7CB8">
        <w:t>,</w:t>
      </w:r>
      <w:r>
        <w:t xml:space="preserve"> of the unit square?</w:t>
      </w:r>
      <w:r w:rsidR="007E0E72" w:rsidRPr="007E0E72">
        <w:rPr>
          <w:rStyle w:val="ny-lesson-hdr-1Char"/>
          <w:b w:val="0"/>
          <w:noProof/>
        </w:rPr>
        <w:t xml:space="preserve"> </w:t>
      </w:r>
    </w:p>
    <w:p w14:paraId="5E045074" w14:textId="5C6A66C5" w:rsidR="001135F3" w:rsidRDefault="00EC7FB4" w:rsidP="000F7CB8">
      <w:pPr>
        <w:pStyle w:val="ny-lesson-paragraph"/>
        <w:spacing w:before="0" w:after="0"/>
        <w:jc w:val="center"/>
      </w:pPr>
      <w:r>
        <w:rPr>
          <w:noProof/>
        </w:rPr>
        <w:drawing>
          <wp:inline distT="0" distB="0" distL="0" distR="0" wp14:anchorId="5A02AE2E" wp14:editId="4AAC5558">
            <wp:extent cx="1313645" cy="987861"/>
            <wp:effectExtent l="0" t="0" r="1270" b="3175"/>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6745" b="14001"/>
                    <a:stretch/>
                  </pic:blipFill>
                  <pic:spPr bwMode="auto">
                    <a:xfrm>
                      <a:off x="0" y="0"/>
                      <a:ext cx="1318330" cy="991384"/>
                    </a:xfrm>
                    <a:prstGeom prst="rect">
                      <a:avLst/>
                    </a:prstGeom>
                    <a:noFill/>
                    <a:ln>
                      <a:noFill/>
                    </a:ln>
                    <a:extLst>
                      <a:ext uri="{53640926-AAD7-44D8-BBD7-CCE9431645EC}">
                        <a14:shadowObscured xmlns:a14="http://schemas.microsoft.com/office/drawing/2010/main"/>
                      </a:ext>
                    </a:extLst>
                  </pic:spPr>
                </pic:pic>
              </a:graphicData>
            </a:graphic>
          </wp:inline>
        </w:drawing>
      </w:r>
    </w:p>
    <w:p w14:paraId="11D79F37" w14:textId="01BDAC79" w:rsidR="00054C81" w:rsidRDefault="001135F3" w:rsidP="00054C81">
      <w:pPr>
        <w:pStyle w:val="ny-lesson-bullet"/>
        <w:numPr>
          <w:ilvl w:val="1"/>
          <w:numId w:val="23"/>
        </w:numPr>
        <w:rPr>
          <w:i/>
        </w:rPr>
      </w:pPr>
      <w:r>
        <w:rPr>
          <w:i/>
        </w:rPr>
        <w:t xml:space="preserve">We can use the Pythagorean </w:t>
      </w:r>
      <w:r w:rsidR="00CC6C87">
        <w:rPr>
          <w:i/>
        </w:rPr>
        <w:t>Theorem</w:t>
      </w:r>
      <w:r>
        <w:rPr>
          <w:i/>
        </w:rPr>
        <w:t xml:space="preserve"> to determine the length of the diagonal.</w:t>
      </w:r>
    </w:p>
    <w:p w14:paraId="74AEF083" w14:textId="3C1102D1" w:rsidR="001135F3" w:rsidRDefault="00136CEC" w:rsidP="001135F3">
      <w:pPr>
        <w:pStyle w:val="ny-lesson-bullet"/>
        <w:numPr>
          <w:ilvl w:val="0"/>
          <w:numId w:val="0"/>
        </w:numPr>
        <w:ind w:left="1440"/>
        <w:rPr>
          <w:i/>
        </w:rPr>
      </w:pPr>
      <m:oMathPara>
        <m:oMath>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m:rPr>
              <m:aln/>
            </m:rP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r>
            <m:rPr>
              <m:sty m:val="p"/>
            </m:rPr>
            <w:rPr>
              <w:rFonts w:ascii="Cambria Math" w:hAnsi="Cambria Math"/>
            </w:rPr>
            <w:br/>
          </m:r>
        </m:oMath>
        <m:oMath>
          <m:r>
            <w:rPr>
              <w:rFonts w:ascii="Cambria Math" w:hAnsi="Cambria Math"/>
            </w:rPr>
            <m:t>2</m:t>
          </m:r>
          <m:r>
            <m:rPr>
              <m:aln/>
            </m:rP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oMath>
      </m:oMathPara>
    </w:p>
    <w:p w14:paraId="12564716" w14:textId="64411621" w:rsidR="00CD7945" w:rsidRDefault="00CD7945" w:rsidP="00ED6BAB">
      <w:pPr>
        <w:pStyle w:val="ny-lesson-bullet"/>
      </w:pPr>
      <w:r>
        <w:t>What number</w:t>
      </w:r>
      <w:proofErr w:type="gramStart"/>
      <w:r>
        <w:t xml:space="preserve">, </w:t>
      </w:r>
      <w:proofErr w:type="gramEnd"/>
      <m:oMath>
        <m:r>
          <w:rPr>
            <w:rFonts w:ascii="Cambria Math" w:hAnsi="Cambria Math"/>
          </w:rPr>
          <m:t>s</m:t>
        </m:r>
      </m:oMath>
      <w:r>
        <w:t xml:space="preserve">, times itself is equal to </w:t>
      </w:r>
      <m:oMath>
        <m:r>
          <w:rPr>
            <w:rFonts w:ascii="Cambria Math" w:hAnsi="Cambria Math"/>
          </w:rPr>
          <m:t>2</m:t>
        </m:r>
      </m:oMath>
      <w:r>
        <w:t xml:space="preserve">?  </w:t>
      </w:r>
    </w:p>
    <w:p w14:paraId="0261C204" w14:textId="2ADDBF03" w:rsidR="00CD7945" w:rsidRPr="00CD7945" w:rsidRDefault="00CD7945" w:rsidP="00CD7945">
      <w:pPr>
        <w:pStyle w:val="ny-lesson-bullet"/>
        <w:numPr>
          <w:ilvl w:val="1"/>
          <w:numId w:val="23"/>
        </w:numPr>
      </w:pPr>
      <w:r>
        <w:rPr>
          <w:i/>
        </w:rPr>
        <w:t xml:space="preserve">We don't know exactly, but we know the number has to be between </w:t>
      </w:r>
      <m:oMath>
        <m:r>
          <w:rPr>
            <w:rFonts w:ascii="Cambria Math" w:hAnsi="Cambria Math"/>
          </w:rPr>
          <m:t>1</m:t>
        </m:r>
      </m:oMath>
      <w:r>
        <w:rPr>
          <w:i/>
        </w:rPr>
        <w:t xml:space="preserve"> </w:t>
      </w:r>
      <w:proofErr w:type="gramStart"/>
      <w:r>
        <w:rPr>
          <w:i/>
        </w:rPr>
        <w:t xml:space="preserve">and </w:t>
      </w:r>
      <w:proofErr w:type="gramEnd"/>
      <m:oMath>
        <m:r>
          <w:rPr>
            <w:rFonts w:ascii="Cambria Math" w:hAnsi="Cambria Math"/>
          </w:rPr>
          <m:t>2</m:t>
        </m:r>
      </m:oMath>
      <w:r>
        <w:rPr>
          <w:i/>
        </w:rPr>
        <w:t>.</w:t>
      </w:r>
    </w:p>
    <w:p w14:paraId="4E0B98C0" w14:textId="60F570EF" w:rsidR="00CD7945" w:rsidRDefault="000F7CB8" w:rsidP="00CD7945">
      <w:pPr>
        <w:pStyle w:val="ny-lesson-bullet"/>
      </w:pPr>
      <w:r w:rsidRPr="00E43975">
        <w:rPr>
          <w:rStyle w:val="ny-lesson-hdr-1Char"/>
          <w:b w:val="0"/>
          <w:noProof/>
        </w:rPr>
        <mc:AlternateContent>
          <mc:Choice Requires="wps">
            <w:drawing>
              <wp:anchor distT="0" distB="0" distL="114300" distR="114300" simplePos="0" relativeHeight="251673600" behindDoc="0" locked="0" layoutInCell="1" allowOverlap="1" wp14:anchorId="75F2EB71" wp14:editId="5052FCA4">
                <wp:simplePos x="0" y="0"/>
                <wp:positionH relativeFrom="column">
                  <wp:posOffset>4804410</wp:posOffset>
                </wp:positionH>
                <wp:positionV relativeFrom="paragraph">
                  <wp:posOffset>598805</wp:posOffset>
                </wp:positionV>
                <wp:extent cx="1828800" cy="1255395"/>
                <wp:effectExtent l="0" t="0" r="19050" b="20955"/>
                <wp:wrapSquare wrapText="bothSides"/>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55395"/>
                        </a:xfrm>
                        <a:prstGeom prst="rect">
                          <a:avLst/>
                        </a:prstGeom>
                        <a:solidFill>
                          <a:srgbClr val="FFFFFF"/>
                        </a:solidFill>
                        <a:ln w="9525">
                          <a:solidFill>
                            <a:srgbClr val="00789C"/>
                          </a:solidFill>
                          <a:miter lim="800000"/>
                          <a:headEnd/>
                          <a:tailEnd/>
                        </a:ln>
                      </wps:spPr>
                      <wps:txbx>
                        <w:txbxContent>
                          <w:p w14:paraId="7B0879BA" w14:textId="77777777" w:rsidR="00F90603" w:rsidRPr="002B1C36" w:rsidRDefault="00F90603" w:rsidP="007E0E72">
                            <w:pPr>
                              <w:spacing w:after="60" w:line="240" w:lineRule="auto"/>
                              <w:rPr>
                                <w:i/>
                                <w:color w:val="231F20"/>
                                <w:sz w:val="20"/>
                                <w:szCs w:val="20"/>
                              </w:rPr>
                            </w:pPr>
                            <w:r w:rsidRPr="002B1C36">
                              <w:rPr>
                                <w:i/>
                                <w:color w:val="231F20"/>
                                <w:sz w:val="20"/>
                                <w:szCs w:val="20"/>
                              </w:rPr>
                              <w:t>Scaffolding:</w:t>
                            </w:r>
                          </w:p>
                          <w:p w14:paraId="0F32BDFF" w14:textId="584F6861" w:rsidR="00F90603" w:rsidRPr="002B1C36" w:rsidRDefault="00F90603" w:rsidP="007E0E72">
                            <w:pPr>
                              <w:pStyle w:val="ny-lesson-bullet"/>
                              <w:numPr>
                                <w:ilvl w:val="0"/>
                                <w:numId w:val="1"/>
                              </w:numPr>
                              <w:spacing w:before="0" w:after="0" w:line="240" w:lineRule="auto"/>
                              <w:ind w:left="374" w:hanging="284"/>
                              <w:rPr>
                                <w:szCs w:val="20"/>
                              </w:rPr>
                            </w:pPr>
                            <w:r>
                              <w:rPr>
                                <w:szCs w:val="20"/>
                              </w:rPr>
                              <w:t>Depending on students’ experie</w:t>
                            </w:r>
                            <w:r w:rsidR="000F7CB8">
                              <w:rPr>
                                <w:szCs w:val="20"/>
                              </w:rPr>
                              <w:t xml:space="preserve">nce, it may be useful to review or </w:t>
                            </w:r>
                            <w:r>
                              <w:rPr>
                                <w:szCs w:val="20"/>
                              </w:rPr>
                              <w:t>teach the concept of square numbers and perfect squares.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left:0;text-align:left;margin-left:378.3pt;margin-top:47.15pt;width:2in;height:9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" strokecolor="#00789c">
                <v:textbox>
                  <w:txbxContent>
                    <w:p w14:paraId="7B0879BA" w14:textId="77777777" w:rsidR="00F90603" w:rsidRPr="002B1C36" w:rsidRDefault="00F90603" w:rsidP="007E0E72">
                      <w:pPr>
                        <w:spacing w:after="60" w:line="240" w:lineRule="auto"/>
                        <w:rPr>
                          <w:i/>
                          <w:color w:val="231F20"/>
                          <w:sz w:val="20"/>
                          <w:szCs w:val="20"/>
                        </w:rPr>
                      </w:pPr>
                      <w:r w:rsidRPr="002B1C36">
                        <w:rPr>
                          <w:i/>
                          <w:color w:val="231F20"/>
                          <w:sz w:val="20"/>
                          <w:szCs w:val="20"/>
                        </w:rPr>
                        <w:t>Scaffolding:</w:t>
                      </w:r>
                    </w:p>
                    <w:p w14:paraId="0F32BDFF" w14:textId="584F6861" w:rsidR="00F90603" w:rsidRPr="002B1C36" w:rsidRDefault="00F90603" w:rsidP="007E0E72">
                      <w:pPr>
                        <w:pStyle w:val="ny-lesson-bullet"/>
                        <w:numPr>
                          <w:ilvl w:val="0"/>
                          <w:numId w:val="1"/>
                        </w:numPr>
                        <w:spacing w:before="0" w:after="0" w:line="240" w:lineRule="auto"/>
                        <w:ind w:left="374" w:hanging="284"/>
                        <w:rPr>
                          <w:szCs w:val="20"/>
                        </w:rPr>
                      </w:pPr>
                      <w:r>
                        <w:rPr>
                          <w:szCs w:val="20"/>
                        </w:rPr>
                        <w:t>Depending on students’ experie</w:t>
                      </w:r>
                      <w:r w:rsidR="000F7CB8">
                        <w:rPr>
                          <w:szCs w:val="20"/>
                        </w:rPr>
                        <w:t xml:space="preserve">nce, it may be useful to review or </w:t>
                      </w:r>
                      <w:r>
                        <w:rPr>
                          <w:szCs w:val="20"/>
                        </w:rPr>
                        <w:t>teach the concept of square numbers and perfect squares.</w:t>
                      </w:r>
                    </w:p>
                  </w:txbxContent>
                </v:textbox>
                <w10:wrap type="square"/>
              </v:rect>
            </w:pict>
          </mc:Fallback>
        </mc:AlternateContent>
      </w:r>
      <w:r w:rsidR="00141690">
        <w:rPr>
          <w:noProof/>
        </w:rPr>
        <w:drawing>
          <wp:anchor distT="0" distB="0" distL="114300" distR="114300" simplePos="0" relativeHeight="251660288" behindDoc="0" locked="0" layoutInCell="1" allowOverlap="1" wp14:anchorId="790574C9" wp14:editId="1AB2FA18">
            <wp:simplePos x="0" y="0"/>
            <wp:positionH relativeFrom="margin">
              <wp:align>center</wp:align>
            </wp:positionH>
            <wp:positionV relativeFrom="paragraph">
              <wp:posOffset>374650</wp:posOffset>
            </wp:positionV>
            <wp:extent cx="1948180" cy="1764030"/>
            <wp:effectExtent l="0" t="0" r="0" b="7620"/>
            <wp:wrapTopAndBottom/>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1123" cy="1766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945">
        <w:t xml:space="preserve">We can show that the number must be between </w:t>
      </w:r>
      <m:oMath>
        <m:r>
          <w:rPr>
            <w:rFonts w:ascii="Cambria Math" w:hAnsi="Cambria Math"/>
          </w:rPr>
          <m:t>1</m:t>
        </m:r>
      </m:oMath>
      <w:r w:rsidR="00CD7945">
        <w:t xml:space="preserve"> and </w:t>
      </w:r>
      <m:oMath>
        <m:r>
          <w:rPr>
            <w:rFonts w:ascii="Cambria Math" w:hAnsi="Cambria Math"/>
          </w:rPr>
          <m:t>2</m:t>
        </m:r>
      </m:oMath>
      <w:r w:rsidR="00CD7945">
        <w:t xml:space="preserve"> if we place the unit square on a number line.  Then consider a circle with center </w:t>
      </w:r>
      <m:oMath>
        <m:r>
          <w:rPr>
            <w:rFonts w:ascii="Cambria Math" w:hAnsi="Cambria Math"/>
          </w:rPr>
          <m:t>O</m:t>
        </m:r>
      </m:oMath>
      <w:r w:rsidR="00CD7945">
        <w:t xml:space="preserve"> and radius length equal to the hypotenuse of the triangle</w:t>
      </w:r>
      <w:proofErr w:type="gramStart"/>
      <w:r w:rsidR="00CD7945">
        <w:t xml:space="preserve">, </w:t>
      </w:r>
      <w:proofErr w:type="gramEnd"/>
      <m:oMath>
        <m:r>
          <w:rPr>
            <w:rFonts w:ascii="Cambria Math" w:hAnsi="Cambria Math"/>
          </w:rPr>
          <m:t>OA</m:t>
        </m:r>
      </m:oMath>
      <w:r w:rsidR="00CD7945">
        <w:t xml:space="preserve">.  </w:t>
      </w:r>
    </w:p>
    <w:p w14:paraId="72EB1CA6" w14:textId="45942FAA" w:rsidR="00CD7945" w:rsidRDefault="00CD7945" w:rsidP="00CD7945">
      <w:pPr>
        <w:pStyle w:val="ny-lesson-bullet"/>
        <w:numPr>
          <w:ilvl w:val="0"/>
          <w:numId w:val="0"/>
        </w:numPr>
        <w:ind w:left="806"/>
      </w:pPr>
      <w:r>
        <w:t xml:space="preserve">We can see that the length </w:t>
      </w:r>
      <m:oMath>
        <m:r>
          <w:rPr>
            <w:rFonts w:ascii="Cambria Math" w:hAnsi="Cambria Math"/>
          </w:rPr>
          <m:t>OA</m:t>
        </m:r>
      </m:oMath>
      <w:r>
        <w:t xml:space="preserve"> is somewhere between </w:t>
      </w:r>
      <m:oMath>
        <m:r>
          <w:rPr>
            <w:rFonts w:ascii="Cambria Math" w:hAnsi="Cambria Math"/>
          </w:rPr>
          <m:t>1</m:t>
        </m:r>
      </m:oMath>
      <w:r>
        <w:t xml:space="preserve"> </w:t>
      </w:r>
      <w:proofErr w:type="gramStart"/>
      <w:r>
        <w:t xml:space="preserve">and </w:t>
      </w:r>
      <w:proofErr w:type="gramEnd"/>
      <m:oMath>
        <m:r>
          <w:rPr>
            <w:rFonts w:ascii="Cambria Math" w:hAnsi="Cambria Math"/>
          </w:rPr>
          <m:t>2</m:t>
        </m:r>
      </m:oMath>
      <w:r>
        <w:t xml:space="preserve">, but precisely at point </w:t>
      </w:r>
      <m:oMath>
        <m:r>
          <w:rPr>
            <w:rFonts w:ascii="Cambria Math" w:hAnsi="Cambria Math"/>
          </w:rPr>
          <m:t>s</m:t>
        </m:r>
      </m:oMath>
      <w:r>
        <w:t xml:space="preserve">.  But what is that number </w:t>
      </w:r>
      <m:oMath>
        <m:r>
          <w:rPr>
            <w:rFonts w:ascii="Cambria Math" w:hAnsi="Cambria Math"/>
          </w:rPr>
          <m:t>s?</m:t>
        </m:r>
      </m:oMath>
    </w:p>
    <w:p w14:paraId="2B8958D1" w14:textId="3E0224C9" w:rsidR="003D5DE1" w:rsidRDefault="00CD7945" w:rsidP="000F7CB8">
      <w:pPr>
        <w:pStyle w:val="ny-lesson-bullet"/>
      </w:pPr>
      <w:r>
        <w:lastRenderedPageBreak/>
        <w:t>From</w:t>
      </w:r>
      <w:r w:rsidR="000F7CB8">
        <w:t xml:space="preserve"> our work with the Pythagorean T</w:t>
      </w:r>
      <w:r>
        <w:t>heorem</w:t>
      </w:r>
      <w:r w:rsidR="000F7CB8">
        <w:t>,</w:t>
      </w:r>
      <w:r>
        <w:t xml:space="preserve"> w</w:t>
      </w:r>
      <w:r w:rsidR="001135F3">
        <w:t xml:space="preserve">e know that </w:t>
      </w:r>
      <m:oMath>
        <m:r>
          <w:rPr>
            <w:rFonts w:ascii="Cambria Math" w:hAnsi="Cambria Math"/>
          </w:rPr>
          <m:t>2</m:t>
        </m:r>
      </m:oMath>
      <w:r w:rsidR="001135F3">
        <w:t xml:space="preserve"> is not a perfect square</w:t>
      </w:r>
      <w:r w:rsidR="006F3AF9">
        <w:t>.</w:t>
      </w:r>
      <w:r w:rsidR="001135F3">
        <w:t xml:space="preserve"> </w:t>
      </w:r>
      <w:r w:rsidR="006F3AF9">
        <w:t xml:space="preserve"> Thus,</w:t>
      </w:r>
      <w:r w:rsidR="001135F3">
        <w:t xml:space="preserve"> the length of the diagonal must be between the two integers </w:t>
      </w:r>
      <m:oMath>
        <m:r>
          <w:rPr>
            <w:rFonts w:ascii="Cambria Math" w:hAnsi="Cambria Math"/>
          </w:rPr>
          <m:t>1</m:t>
        </m:r>
      </m:oMath>
      <w:r w:rsidR="001135F3">
        <w:t xml:space="preserve"> and </w:t>
      </w:r>
      <m:oMath>
        <m:r>
          <w:rPr>
            <w:rFonts w:ascii="Cambria Math" w:hAnsi="Cambria Math"/>
          </w:rPr>
          <m:t>2,</m:t>
        </m:r>
      </m:oMath>
      <w:r>
        <w:t xml:space="preserve"> and that is confirmed on the number line</w:t>
      </w:r>
      <w:r w:rsidR="001135F3">
        <w:t xml:space="preserve">. </w:t>
      </w:r>
      <w:r w:rsidR="00ED6BAB">
        <w:t xml:space="preserve"> </w:t>
      </w:r>
      <w:r>
        <w:t>To determine the number</w:t>
      </w:r>
      <w:proofErr w:type="gramStart"/>
      <w:r w:rsidR="006F3AF9">
        <w:t>,</w:t>
      </w:r>
      <w:r>
        <w:t xml:space="preserve"> </w:t>
      </w:r>
      <w:proofErr w:type="gramEnd"/>
      <m:oMath>
        <m:r>
          <w:rPr>
            <w:rFonts w:ascii="Cambria Math" w:hAnsi="Cambria Math"/>
          </w:rPr>
          <m:t>s</m:t>
        </m:r>
      </m:oMath>
      <w:r>
        <w:t>, w</w:t>
      </w:r>
      <w:proofErr w:type="spellStart"/>
      <w:r w:rsidR="00ED6BAB">
        <w:t>e</w:t>
      </w:r>
      <w:proofErr w:type="spellEnd"/>
      <w:r w:rsidR="00ED6BAB">
        <w:t xml:space="preserve"> </w:t>
      </w:r>
      <w:r w:rsidR="006F3AF9">
        <w:t>should</w:t>
      </w:r>
      <w:r w:rsidR="00ED6BAB">
        <w:t xml:space="preserve"> look at that part of the number line more closely.  To do so, we need to discuss what kinds of numbers lie between the integers on a number line.  What do </w:t>
      </w:r>
      <w:r w:rsidR="006F3AF9">
        <w:t xml:space="preserve">we already </w:t>
      </w:r>
      <w:r w:rsidR="00ED6BAB">
        <w:t>know about those numbers?</w:t>
      </w:r>
    </w:p>
    <w:p w14:paraId="31C1D61F" w14:textId="74E776B3" w:rsidR="003D5DE1" w:rsidRPr="003D5DE1" w:rsidRDefault="00EC0826" w:rsidP="00141690">
      <w:pPr>
        <w:pStyle w:val="ny-lesson-paragraph"/>
      </w:pPr>
      <w:r w:rsidRPr="00E43975">
        <w:rPr>
          <w:rStyle w:val="ny-lesson-hdr-1Char"/>
          <w:b w:val="0"/>
          <w:noProof/>
        </w:rPr>
        <mc:AlternateContent>
          <mc:Choice Requires="wps">
            <w:drawing>
              <wp:anchor distT="0" distB="0" distL="114300" distR="114300" simplePos="0" relativeHeight="251669504" behindDoc="0" locked="0" layoutInCell="1" allowOverlap="1" wp14:anchorId="1B295EFE" wp14:editId="5F312E61">
                <wp:simplePos x="0" y="0"/>
                <wp:positionH relativeFrom="column">
                  <wp:posOffset>4803140</wp:posOffset>
                </wp:positionH>
                <wp:positionV relativeFrom="paragraph">
                  <wp:posOffset>122555</wp:posOffset>
                </wp:positionV>
                <wp:extent cx="1828800" cy="2329180"/>
                <wp:effectExtent l="0" t="0" r="19050" b="1397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29180"/>
                        </a:xfrm>
                        <a:prstGeom prst="rect">
                          <a:avLst/>
                        </a:prstGeom>
                        <a:solidFill>
                          <a:srgbClr val="FFFFFF"/>
                        </a:solidFill>
                        <a:ln w="9525">
                          <a:solidFill>
                            <a:srgbClr val="00789C"/>
                          </a:solidFill>
                          <a:miter lim="800000"/>
                          <a:headEnd/>
                          <a:tailEnd/>
                        </a:ln>
                      </wps:spPr>
                      <wps:txbx>
                        <w:txbxContent>
                          <w:p w14:paraId="543E9F4C" w14:textId="77777777" w:rsidR="00F90603" w:rsidRPr="002B1C36" w:rsidRDefault="00F90603" w:rsidP="00207956">
                            <w:pPr>
                              <w:spacing w:after="60" w:line="240" w:lineRule="auto"/>
                              <w:rPr>
                                <w:i/>
                                <w:color w:val="231F20"/>
                                <w:sz w:val="20"/>
                                <w:szCs w:val="20"/>
                              </w:rPr>
                            </w:pPr>
                            <w:r w:rsidRPr="002B1C36">
                              <w:rPr>
                                <w:i/>
                                <w:color w:val="231F20"/>
                                <w:sz w:val="20"/>
                                <w:szCs w:val="20"/>
                              </w:rPr>
                              <w:t>Scaffolding:</w:t>
                            </w:r>
                          </w:p>
                          <w:p w14:paraId="0172173B" w14:textId="3A5B6218" w:rsidR="00F90603" w:rsidRPr="002B1C36" w:rsidRDefault="00F90603" w:rsidP="00207956">
                            <w:pPr>
                              <w:pStyle w:val="ny-lesson-bullet"/>
                              <w:numPr>
                                <w:ilvl w:val="0"/>
                                <w:numId w:val="1"/>
                              </w:numPr>
                              <w:spacing w:before="0" w:after="0" w:line="240" w:lineRule="auto"/>
                              <w:ind w:left="374" w:hanging="284"/>
                              <w:rPr>
                                <w:szCs w:val="20"/>
                              </w:rPr>
                            </w:pPr>
                            <w:r>
                              <w:rPr>
                                <w:szCs w:val="20"/>
                              </w:rPr>
                              <w:t xml:space="preserve">Students may benefit from an oral recitation of square roots of perfect squares here and throughout the module.  Consider some repeated “quick practice,” calling out examples:  “What’s the square root </w:t>
                            </w:r>
                            <w:proofErr w:type="gramStart"/>
                            <w:r>
                              <w:rPr>
                                <w:szCs w:val="20"/>
                              </w:rPr>
                              <w:t xml:space="preserve">of </w:t>
                            </w:r>
                            <w:proofErr w:type="gramEnd"/>
                            <m:oMath>
                              <m:r>
                                <w:rPr>
                                  <w:rFonts w:ascii="Cambria Math" w:hAnsi="Cambria Math"/>
                                  <w:szCs w:val="20"/>
                                </w:rPr>
                                <m:t>81</m:t>
                              </m:r>
                            </m:oMath>
                            <w:r>
                              <w:rPr>
                                <w:szCs w:val="20"/>
                              </w:rPr>
                              <w:t xml:space="preserve">?” and “What’s the square root of </w:t>
                            </w:r>
                            <m:oMath>
                              <m:r>
                                <w:rPr>
                                  <w:rFonts w:ascii="Cambria Math" w:hAnsi="Cambria Math"/>
                                  <w:szCs w:val="20"/>
                                </w:rPr>
                                <m:t>100</m:t>
                              </m:r>
                            </m:oMath>
                            <w:r>
                              <w:rPr>
                                <w:szCs w:val="20"/>
                              </w:rPr>
                              <w:t>?” and asking for choral or individual responses.</w:t>
                            </w:r>
                            <w:r>
                              <w:rPr>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margin-left:378.2pt;margin-top:9.65pt;width:2in;height:18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" strokecolor="#00789c">
                <v:textbox>
                  <w:txbxContent>
                    <w:p w14:paraId="543E9F4C" w14:textId="77777777" w:rsidR="00F90603" w:rsidRPr="002B1C36" w:rsidRDefault="00F90603" w:rsidP="00207956">
                      <w:pPr>
                        <w:spacing w:after="60" w:line="240" w:lineRule="auto"/>
                        <w:rPr>
                          <w:i/>
                          <w:color w:val="231F20"/>
                          <w:sz w:val="20"/>
                          <w:szCs w:val="20"/>
                        </w:rPr>
                      </w:pPr>
                      <w:r w:rsidRPr="002B1C36">
                        <w:rPr>
                          <w:i/>
                          <w:color w:val="231F20"/>
                          <w:sz w:val="20"/>
                          <w:szCs w:val="20"/>
                        </w:rPr>
                        <w:t>Scaffolding:</w:t>
                      </w:r>
                    </w:p>
                    <w:p w14:paraId="0172173B" w14:textId="3A5B6218" w:rsidR="00F90603" w:rsidRPr="002B1C36" w:rsidRDefault="00F90603" w:rsidP="00207956">
                      <w:pPr>
                        <w:pStyle w:val="ny-lesson-bullet"/>
                        <w:numPr>
                          <w:ilvl w:val="0"/>
                          <w:numId w:val="1"/>
                        </w:numPr>
                        <w:spacing w:before="0" w:after="0" w:line="240" w:lineRule="auto"/>
                        <w:ind w:left="374" w:hanging="284"/>
                        <w:rPr>
                          <w:szCs w:val="20"/>
                        </w:rPr>
                      </w:pPr>
                      <w:r>
                        <w:rPr>
                          <w:szCs w:val="20"/>
                        </w:rPr>
                        <w:t xml:space="preserve">Students may benefit from an oral recitation of square roots of perfect squares here and throughout the module.  Consider some repeated “quick practice,” calling out examples:  “What’s the square root of </w:t>
                      </w:r>
                      <m:oMath>
                        <m:r>
                          <w:rPr>
                            <w:rFonts w:ascii="Cambria Math" w:hAnsi="Cambria Math"/>
                            <w:szCs w:val="20"/>
                          </w:rPr>
                          <m:t>81</m:t>
                        </m:r>
                      </m:oMath>
                      <w:r>
                        <w:rPr>
                          <w:szCs w:val="20"/>
                        </w:rPr>
                        <w:t xml:space="preserve">?” and “What’s the square root of </w:t>
                      </w:r>
                      <m:oMath>
                        <m:r>
                          <w:rPr>
                            <w:rFonts w:ascii="Cambria Math" w:hAnsi="Cambria Math"/>
                            <w:szCs w:val="20"/>
                          </w:rPr>
                          <m:t>100</m:t>
                        </m:r>
                      </m:oMath>
                      <w:r>
                        <w:rPr>
                          <w:szCs w:val="20"/>
                        </w:rPr>
                        <w:t>?” and asking for choral or individual responses.</w:t>
                      </w:r>
                      <w:r>
                        <w:rPr>
                          <w:szCs w:val="20"/>
                        </w:rPr>
                        <w:br/>
                      </w:r>
                    </w:p>
                  </w:txbxContent>
                </v:textbox>
                <w10:wrap type="square"/>
              </v:rect>
            </w:pict>
          </mc:Fallback>
        </mc:AlternateContent>
      </w:r>
      <w:r w:rsidR="00ED6BAB">
        <w:t xml:space="preserve">Lead a discussion about the types of numbers found between the integers on a number line. </w:t>
      </w:r>
      <w:r w:rsidR="000F7CB8">
        <w:t xml:space="preserve"> </w:t>
      </w:r>
      <w:r w:rsidR="00ED6BAB">
        <w:t>Students should identify that rational numbers</w:t>
      </w:r>
      <w:r w:rsidR="006F3AF9">
        <w:t>,</w:t>
      </w:r>
      <w:r w:rsidR="00ED6BAB">
        <w:t xml:space="preserve"> </w:t>
      </w:r>
      <w:r w:rsidR="000F7CB8">
        <w:t>such as</w:t>
      </w:r>
      <w:r w:rsidR="00ED6BAB">
        <w:t xml:space="preserve"> fractions and decimals</w:t>
      </w:r>
      <w:r w:rsidR="006F3AF9">
        <w:t>,</w:t>
      </w:r>
      <w:r w:rsidR="00ED6BAB">
        <w:t xml:space="preserve"> lie between the integers.  Have students give concrete examples of numbers found between the integers </w:t>
      </w:r>
      <m:oMath>
        <m:r>
          <w:rPr>
            <w:rFonts w:ascii="Cambria Math" w:hAnsi="Cambria Math"/>
          </w:rPr>
          <m:t>1</m:t>
        </m:r>
      </m:oMath>
      <w:r w:rsidR="00ED6BAB">
        <w:t xml:space="preserve"> </w:t>
      </w:r>
      <w:proofErr w:type="gramStart"/>
      <w:r w:rsidR="00ED6BAB">
        <w:t xml:space="preserve">and </w:t>
      </w:r>
      <w:proofErr w:type="gramEnd"/>
      <m:oMath>
        <m:r>
          <w:rPr>
            <w:rFonts w:ascii="Cambria Math" w:hAnsi="Cambria Math"/>
          </w:rPr>
          <m:t>2</m:t>
        </m:r>
      </m:oMath>
      <w:r w:rsidR="00ED6BAB">
        <w:t xml:space="preserve">.  Consider </w:t>
      </w:r>
      <w:r w:rsidR="006F3AF9">
        <w:t xml:space="preserve">asking </w:t>
      </w:r>
      <w:r w:rsidR="00ED6BAB">
        <w:t xml:space="preserve">students </w:t>
      </w:r>
      <w:r w:rsidR="006F3AF9">
        <w:t xml:space="preserve">to </w:t>
      </w:r>
      <w:r w:rsidR="00ED6BAB">
        <w:t>write a rational number</w:t>
      </w:r>
      <w:proofErr w:type="gramStart"/>
      <w:r w:rsidR="000F7CB8">
        <w:t>,</w:t>
      </w:r>
      <w:r w:rsidR="00ED6BAB">
        <w:t xml:space="preserve"> </w:t>
      </w:r>
      <w:proofErr w:type="gramEnd"/>
      <m:oMath>
        <m:r>
          <w:rPr>
            <w:rFonts w:ascii="Cambria Math" w:hAnsi="Cambria Math"/>
          </w:rPr>
          <m:t>x</m:t>
        </m:r>
      </m:oMath>
      <w:r w:rsidR="000F7CB8">
        <w:t>,</w:t>
      </w:r>
      <w:r w:rsidR="00ED6BAB">
        <w:t xml:space="preserve"> so that </w:t>
      </w:r>
      <m:oMath>
        <m:r>
          <w:rPr>
            <w:rFonts w:ascii="Cambria Math" w:hAnsi="Cambria Math"/>
          </w:rPr>
          <m:t>1&lt;x&lt;2</m:t>
        </m:r>
      </m:oMath>
      <w:r w:rsidR="000F7CB8">
        <w:t>,</w:t>
      </w:r>
      <w:r w:rsidR="00ED6BAB" w:rsidRPr="000F7CB8">
        <w:t xml:space="preserve"> </w:t>
      </w:r>
      <w:r w:rsidR="00ED6BAB">
        <w:t xml:space="preserve">on a sticky note and then </w:t>
      </w:r>
      <w:r w:rsidR="006F3AF9">
        <w:t xml:space="preserve">to </w:t>
      </w:r>
      <w:r w:rsidR="00ED6BAB">
        <w:t>plac</w:t>
      </w:r>
      <w:r w:rsidR="006F3AF9">
        <w:t>e</w:t>
      </w:r>
      <w:r w:rsidR="00ED6BAB">
        <w:t xml:space="preserve"> it on a number line drawn on a poster or white board.  At the end of this part of the discussion</w:t>
      </w:r>
      <w:r w:rsidR="006F3AF9">
        <w:t>,</w:t>
      </w:r>
      <w:r w:rsidR="00ED6BAB">
        <w:t xml:space="preserve"> make clear that all of the numbers students identified are rational and in the familiar forms of fractions, mixed numbers, and decimals.  Then continue with the discussion below about square roots.</w:t>
      </w:r>
    </w:p>
    <w:p w14:paraId="0B1F8281" w14:textId="15A9E7D2" w:rsidR="00FC6CE6" w:rsidRDefault="00ED6BAB" w:rsidP="00FC6CE6">
      <w:pPr>
        <w:pStyle w:val="ny-lesson-bullet"/>
      </w:pPr>
      <w:r>
        <w:t xml:space="preserve">There are other numbers on the number line between the integers.  They are called square roots.  </w:t>
      </w:r>
      <w:r w:rsidR="00852700">
        <w:t xml:space="preserve">Some of the square roots are equal to whole numbers, but most lie between the integers on the number line.  </w:t>
      </w:r>
      <w:r w:rsidR="00FC6CE6">
        <w:t xml:space="preserve">A positive number whose square is equal to a positive number </w:t>
      </w:r>
      <m:oMath>
        <m:r>
          <w:rPr>
            <w:rFonts w:ascii="Cambria Math" w:hAnsi="Cambria Math"/>
          </w:rPr>
          <m:t>b</m:t>
        </m:r>
      </m:oMath>
      <w:r w:rsidR="00FC6CE6">
        <w:t xml:space="preserve"> is denoted by the </w:t>
      </w:r>
      <w:proofErr w:type="gramStart"/>
      <w:r w:rsidR="00FC6CE6">
        <w:t xml:space="preserve">symbol </w:t>
      </w:r>
      <w:proofErr w:type="gramEnd"/>
      <m:oMath>
        <m:rad>
          <m:radPr>
            <m:degHide m:val="1"/>
            <m:ctrlPr>
              <w:rPr>
                <w:rFonts w:ascii="Cambria Math" w:hAnsi="Cambria Math"/>
                <w:i/>
              </w:rPr>
            </m:ctrlPr>
          </m:radPr>
          <m:deg/>
          <m:e>
            <m:r>
              <w:rPr>
                <w:rFonts w:ascii="Cambria Math" w:hAnsi="Cambria Math"/>
              </w:rPr>
              <m:t>b</m:t>
            </m:r>
          </m:e>
        </m:rad>
      </m:oMath>
      <w:r w:rsidR="00FC6CE6">
        <w:t xml:space="preserve">.  </w:t>
      </w:r>
      <w:r w:rsidR="008C05CB">
        <w:t>T</w:t>
      </w:r>
      <w:r w:rsidR="00FC6CE6">
        <w:t xml:space="preserve">he symbol </w:t>
      </w:r>
      <m:oMath>
        <m:rad>
          <m:radPr>
            <m:degHide m:val="1"/>
            <m:ctrlPr>
              <w:rPr>
                <w:rFonts w:ascii="Cambria Math" w:hAnsi="Cambria Math"/>
                <w:i/>
              </w:rPr>
            </m:ctrlPr>
          </m:radPr>
          <m:deg/>
          <m:e>
            <m:r>
              <w:rPr>
                <w:rFonts w:ascii="Cambria Math" w:hAnsi="Cambria Math"/>
              </w:rPr>
              <m:t>b</m:t>
            </m:r>
          </m:e>
        </m:rad>
      </m:oMath>
      <w:r w:rsidR="00FC6CE6">
        <w:t xml:space="preserve"> automatically denotes a positive number</w:t>
      </w:r>
      <w:r w:rsidR="006F3AF9">
        <w:t xml:space="preserve"> (</w:t>
      </w:r>
      <w:r w:rsidR="00FC6CE6">
        <w:t xml:space="preserve">e.g., </w:t>
      </w:r>
      <m:oMath>
        <m:rad>
          <m:radPr>
            <m:degHide m:val="1"/>
            <m:ctrlPr>
              <w:rPr>
                <w:rFonts w:ascii="Cambria Math" w:hAnsi="Cambria Math"/>
                <w:i/>
              </w:rPr>
            </m:ctrlPr>
          </m:radPr>
          <m:deg/>
          <m:e>
            <m:r>
              <w:rPr>
                <w:rFonts w:ascii="Cambria Math" w:hAnsi="Cambria Math"/>
              </w:rPr>
              <m:t>4</m:t>
            </m:r>
          </m:e>
        </m:rad>
      </m:oMath>
      <w:r w:rsidR="00FC6CE6">
        <w:t xml:space="preserve"> is </w:t>
      </w:r>
      <w:proofErr w:type="gramStart"/>
      <w:r w:rsidR="00FC6CE6">
        <w:t xml:space="preserve">always </w:t>
      </w:r>
      <w:proofErr w:type="gramEnd"/>
      <m:oMath>
        <m:r>
          <w:rPr>
            <w:rFonts w:ascii="Cambria Math" w:hAnsi="Cambria Math"/>
          </w:rPr>
          <m:t>2</m:t>
        </m:r>
      </m:oMath>
      <w:r w:rsidR="00FC6CE6">
        <w:t xml:space="preserve">, not </w:t>
      </w:r>
      <m:oMath>
        <m:r>
          <w:rPr>
            <w:rFonts w:ascii="Cambria Math" w:hAnsi="Cambria Math"/>
          </w:rPr>
          <m:t>-2</m:t>
        </m:r>
      </m:oMath>
      <w:r w:rsidR="000F7CB8" w:rsidRPr="000F7CB8">
        <w:t>).</w:t>
      </w:r>
      <w:r w:rsidR="00FC6CE6">
        <w:t xml:space="preserve">  The number </w:t>
      </w:r>
      <m:oMath>
        <m:rad>
          <m:radPr>
            <m:degHide m:val="1"/>
            <m:ctrlPr>
              <w:rPr>
                <w:rFonts w:ascii="Cambria Math" w:hAnsi="Cambria Math"/>
                <w:i/>
              </w:rPr>
            </m:ctrlPr>
          </m:radPr>
          <m:deg/>
          <m:e>
            <m:r>
              <w:rPr>
                <w:rFonts w:ascii="Cambria Math" w:hAnsi="Cambria Math"/>
              </w:rPr>
              <m:t>b</m:t>
            </m:r>
          </m:e>
        </m:rad>
      </m:oMath>
      <w:r w:rsidR="00FC6CE6">
        <w:t xml:space="preserve"> is called a positive square root </w:t>
      </w:r>
      <w:proofErr w:type="gramStart"/>
      <w:r w:rsidR="00FC6CE6">
        <w:t xml:space="preserve">of </w:t>
      </w:r>
      <w:proofErr w:type="gramEnd"/>
      <m:oMath>
        <m:r>
          <w:rPr>
            <w:rFonts w:ascii="Cambria Math" w:hAnsi="Cambria Math"/>
          </w:rPr>
          <m:t>b</m:t>
        </m:r>
      </m:oMath>
      <w:r w:rsidR="00FC6CE6">
        <w:t xml:space="preserve">.  We will soon learn that it is </w:t>
      </w:r>
      <w:r w:rsidR="00FC6CE6">
        <w:rPr>
          <w:i/>
        </w:rPr>
        <w:t>the</w:t>
      </w:r>
      <w:r w:rsidR="00FC6CE6">
        <w:t xml:space="preserve"> positive square root, that is, there is only one.  </w:t>
      </w:r>
    </w:p>
    <w:p w14:paraId="7D76A659" w14:textId="234791E2" w:rsidR="0035296C" w:rsidRDefault="00EC0826" w:rsidP="0035296C">
      <w:pPr>
        <w:pStyle w:val="ny-lesson-bullet"/>
      </w:pPr>
      <w:r w:rsidRPr="00E43975">
        <w:rPr>
          <w:rStyle w:val="ny-lesson-hdr-1Char"/>
          <w:b w:val="0"/>
          <w:noProof/>
        </w:rPr>
        <mc:AlternateContent>
          <mc:Choice Requires="wps">
            <w:drawing>
              <wp:anchor distT="0" distB="0" distL="114300" distR="114300" simplePos="0" relativeHeight="251684864" behindDoc="0" locked="0" layoutInCell="1" allowOverlap="1" wp14:anchorId="5909C30B" wp14:editId="7CCD19E6">
                <wp:simplePos x="0" y="0"/>
                <wp:positionH relativeFrom="column">
                  <wp:posOffset>4347210</wp:posOffset>
                </wp:positionH>
                <wp:positionV relativeFrom="paragraph">
                  <wp:posOffset>57785</wp:posOffset>
                </wp:positionV>
                <wp:extent cx="2286000" cy="3032760"/>
                <wp:effectExtent l="0" t="0" r="19050" b="15240"/>
                <wp:wrapSquare wrapText="bothSides"/>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32760"/>
                        </a:xfrm>
                        <a:prstGeom prst="rect">
                          <a:avLst/>
                        </a:prstGeom>
                        <a:solidFill>
                          <a:srgbClr val="FFFFFF"/>
                        </a:solidFill>
                        <a:ln w="9525">
                          <a:solidFill>
                            <a:srgbClr val="00789C"/>
                          </a:solidFill>
                          <a:miter lim="800000"/>
                          <a:headEnd/>
                          <a:tailEnd/>
                        </a:ln>
                      </wps:spPr>
                      <wps:txbx>
                        <w:txbxContent>
                          <w:p w14:paraId="16C5E653" w14:textId="77777777" w:rsidR="00F90603" w:rsidRPr="002B1C36" w:rsidRDefault="00F90603" w:rsidP="003879C8">
                            <w:pPr>
                              <w:spacing w:after="60" w:line="240" w:lineRule="auto"/>
                              <w:rPr>
                                <w:i/>
                                <w:color w:val="231F20"/>
                                <w:sz w:val="20"/>
                                <w:szCs w:val="20"/>
                              </w:rPr>
                            </w:pPr>
                            <w:r w:rsidRPr="002B1C36">
                              <w:rPr>
                                <w:i/>
                                <w:color w:val="231F20"/>
                                <w:sz w:val="20"/>
                                <w:szCs w:val="20"/>
                              </w:rPr>
                              <w:t>Scaffolding:</w:t>
                            </w:r>
                          </w:p>
                          <w:p w14:paraId="6E87DFEF" w14:textId="37EE6380" w:rsidR="00F90603" w:rsidRDefault="00F90603" w:rsidP="003879C8">
                            <w:pPr>
                              <w:pStyle w:val="ny-lesson-bullet"/>
                              <w:numPr>
                                <w:ilvl w:val="0"/>
                                <w:numId w:val="1"/>
                              </w:numPr>
                              <w:spacing w:before="0" w:after="0" w:line="240" w:lineRule="auto"/>
                              <w:ind w:left="374" w:hanging="284"/>
                              <w:rPr>
                                <w:szCs w:val="20"/>
                              </w:rPr>
                            </w:pPr>
                            <w:r>
                              <w:rPr>
                                <w:szCs w:val="20"/>
                              </w:rPr>
                              <w:t xml:space="preserve">If students are struggling with the concept of a square root, it may help to refer to visuals that relate numbers and their squares.  Showing this visual: </w:t>
                            </w:r>
                          </w:p>
                          <w:p w14:paraId="33352CE5" w14:textId="77777777" w:rsidR="00F90603" w:rsidRDefault="00F90603" w:rsidP="003879C8">
                            <w:pPr>
                              <w:pStyle w:val="ny-lesson-bullet"/>
                              <w:numPr>
                                <w:ilvl w:val="0"/>
                                <w:numId w:val="0"/>
                              </w:numPr>
                              <w:spacing w:before="0" w:after="0" w:line="240" w:lineRule="auto"/>
                              <w:ind w:left="374"/>
                              <w:rPr>
                                <w:szCs w:val="20"/>
                              </w:rPr>
                            </w:pPr>
                          </w:p>
                          <w:p w14:paraId="0B67FA8B" w14:textId="4F71B5DF" w:rsidR="00F90603" w:rsidRDefault="00F90603" w:rsidP="00EC0826">
                            <w:pPr>
                              <w:pStyle w:val="ny-lesson-bullet"/>
                              <w:numPr>
                                <w:ilvl w:val="0"/>
                                <w:numId w:val="0"/>
                              </w:numPr>
                              <w:spacing w:before="0" w:after="0" w:line="240" w:lineRule="auto"/>
                              <w:ind w:left="-90"/>
                              <w:jc w:val="center"/>
                              <w:rPr>
                                <w:szCs w:val="20"/>
                              </w:rPr>
                            </w:pPr>
                            <w:r>
                              <w:rPr>
                                <w:noProof/>
                                <w:szCs w:val="20"/>
                              </w:rPr>
                              <w:drawing>
                                <wp:inline distT="0" distB="0" distL="0" distR="0" wp14:anchorId="4441167A" wp14:editId="6C22CC79">
                                  <wp:extent cx="2241545" cy="972355"/>
                                  <wp:effectExtent l="0" t="0" r="6985"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r="2494"/>
                                          <a:stretch/>
                                        </pic:blipFill>
                                        <pic:spPr bwMode="auto">
                                          <a:xfrm>
                                            <a:off x="0" y="0"/>
                                            <a:ext cx="2258326" cy="979635"/>
                                          </a:xfrm>
                                          <a:prstGeom prst="rect">
                                            <a:avLst/>
                                          </a:prstGeom>
                                          <a:noFill/>
                                          <a:ln>
                                            <a:noFill/>
                                          </a:ln>
                                          <a:extLst>
                                            <a:ext uri="{53640926-AAD7-44D8-BBD7-CCE9431645EC}">
                                              <a14:shadowObscured xmlns:a14="http://schemas.microsoft.com/office/drawing/2010/main"/>
                                            </a:ext>
                                          </a:extLst>
                                        </pic:spPr>
                                      </pic:pic>
                                    </a:graphicData>
                                  </a:graphic>
                                </wp:inline>
                              </w:drawing>
                            </w:r>
                          </w:p>
                          <w:p w14:paraId="4121B453" w14:textId="5705D6FD" w:rsidR="00F90603" w:rsidRPr="002B1C36" w:rsidRDefault="00F90603" w:rsidP="003879C8">
                            <w:pPr>
                              <w:pStyle w:val="ny-lesson-bullet"/>
                              <w:numPr>
                                <w:ilvl w:val="0"/>
                                <w:numId w:val="0"/>
                              </w:numPr>
                              <w:spacing w:before="0" w:after="0" w:line="240" w:lineRule="auto"/>
                              <w:ind w:left="374"/>
                              <w:rPr>
                                <w:szCs w:val="20"/>
                              </w:rPr>
                            </w:pPr>
                            <w:proofErr w:type="gramStart"/>
                            <w:r>
                              <w:rPr>
                                <w:szCs w:val="20"/>
                              </w:rPr>
                              <w:t>and</w:t>
                            </w:r>
                            <w:proofErr w:type="gramEnd"/>
                            <w:r>
                              <w:rPr>
                                <w:szCs w:val="20"/>
                              </w:rPr>
                              <w:t xml:space="preserve"> asking questions (e.g., “What is the square root of </w:t>
                            </w:r>
                            <m:oMath>
                              <m:r>
                                <w:rPr>
                                  <w:rFonts w:ascii="Cambria Math" w:hAnsi="Cambria Math"/>
                                  <w:szCs w:val="20"/>
                                </w:rPr>
                                <m:t>9</m:t>
                              </m:r>
                            </m:oMath>
                            <w:r w:rsidR="00AD28E1">
                              <w:rPr>
                                <w:szCs w:val="20"/>
                              </w:rPr>
                              <w:t>?”)</w:t>
                            </w:r>
                            <w:r>
                              <w:rPr>
                                <w:szCs w:val="20"/>
                              </w:rPr>
                              <w:t xml:space="preserve"> will build students’ understanding of square roots through their understanding of squares.</w:t>
                            </w:r>
                            <w:r>
                              <w:rPr>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342.3pt;margin-top:4.55pt;width:180pt;height:23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" strokecolor="#00789c">
                <v:textbox>
                  <w:txbxContent>
                    <w:p w14:paraId="16C5E653" w14:textId="77777777" w:rsidR="00F90603" w:rsidRPr="002B1C36" w:rsidRDefault="00F90603" w:rsidP="003879C8">
                      <w:pPr>
                        <w:spacing w:after="60" w:line="240" w:lineRule="auto"/>
                        <w:rPr>
                          <w:i/>
                          <w:color w:val="231F20"/>
                          <w:sz w:val="20"/>
                          <w:szCs w:val="20"/>
                        </w:rPr>
                      </w:pPr>
                      <w:r w:rsidRPr="002B1C36">
                        <w:rPr>
                          <w:i/>
                          <w:color w:val="231F20"/>
                          <w:sz w:val="20"/>
                          <w:szCs w:val="20"/>
                        </w:rPr>
                        <w:t>Scaffolding:</w:t>
                      </w:r>
                    </w:p>
                    <w:p w14:paraId="6E87DFEF" w14:textId="37EE6380" w:rsidR="00F90603" w:rsidRDefault="00F90603" w:rsidP="003879C8">
                      <w:pPr>
                        <w:pStyle w:val="ny-lesson-bullet"/>
                        <w:numPr>
                          <w:ilvl w:val="0"/>
                          <w:numId w:val="1"/>
                        </w:numPr>
                        <w:spacing w:before="0" w:after="0" w:line="240" w:lineRule="auto"/>
                        <w:ind w:left="374" w:hanging="284"/>
                        <w:rPr>
                          <w:szCs w:val="20"/>
                        </w:rPr>
                      </w:pPr>
                      <w:r>
                        <w:rPr>
                          <w:szCs w:val="20"/>
                        </w:rPr>
                        <w:t xml:space="preserve">If students are struggling with the concept of a square root, it may help to refer to visuals that relate numbers and their squares.  Showing this visual: </w:t>
                      </w:r>
                    </w:p>
                    <w:p w14:paraId="33352CE5" w14:textId="77777777" w:rsidR="00F90603" w:rsidRDefault="00F90603" w:rsidP="003879C8">
                      <w:pPr>
                        <w:pStyle w:val="ny-lesson-bullet"/>
                        <w:numPr>
                          <w:ilvl w:val="0"/>
                          <w:numId w:val="0"/>
                        </w:numPr>
                        <w:spacing w:before="0" w:after="0" w:line="240" w:lineRule="auto"/>
                        <w:ind w:left="374"/>
                        <w:rPr>
                          <w:szCs w:val="20"/>
                        </w:rPr>
                      </w:pPr>
                    </w:p>
                    <w:p w14:paraId="0B67FA8B" w14:textId="4F71B5DF" w:rsidR="00F90603" w:rsidRDefault="00F90603" w:rsidP="00EC0826">
                      <w:pPr>
                        <w:pStyle w:val="ny-lesson-bullet"/>
                        <w:numPr>
                          <w:ilvl w:val="0"/>
                          <w:numId w:val="0"/>
                        </w:numPr>
                        <w:spacing w:before="0" w:after="0" w:line="240" w:lineRule="auto"/>
                        <w:ind w:left="-90"/>
                        <w:jc w:val="center"/>
                        <w:rPr>
                          <w:szCs w:val="20"/>
                        </w:rPr>
                      </w:pPr>
                      <w:r>
                        <w:rPr>
                          <w:noProof/>
                          <w:szCs w:val="20"/>
                        </w:rPr>
                        <w:drawing>
                          <wp:inline distT="0" distB="0" distL="0" distR="0" wp14:anchorId="4441167A" wp14:editId="6C22CC79">
                            <wp:extent cx="2241545" cy="972355"/>
                            <wp:effectExtent l="0" t="0" r="6985"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2494"/>
                                    <a:stretch/>
                                  </pic:blipFill>
                                  <pic:spPr bwMode="auto">
                                    <a:xfrm>
                                      <a:off x="0" y="0"/>
                                      <a:ext cx="2258326" cy="979635"/>
                                    </a:xfrm>
                                    <a:prstGeom prst="rect">
                                      <a:avLst/>
                                    </a:prstGeom>
                                    <a:noFill/>
                                    <a:ln>
                                      <a:noFill/>
                                    </a:ln>
                                    <a:extLst>
                                      <a:ext uri="{53640926-AAD7-44D8-BBD7-CCE9431645EC}">
                                        <a14:shadowObscured xmlns:a14="http://schemas.microsoft.com/office/drawing/2010/main"/>
                                      </a:ext>
                                    </a:extLst>
                                  </pic:spPr>
                                </pic:pic>
                              </a:graphicData>
                            </a:graphic>
                          </wp:inline>
                        </w:drawing>
                      </w:r>
                    </w:p>
                    <w:p w14:paraId="4121B453" w14:textId="5705D6FD" w:rsidR="00F90603" w:rsidRPr="002B1C36" w:rsidRDefault="00F90603" w:rsidP="003879C8">
                      <w:pPr>
                        <w:pStyle w:val="ny-lesson-bullet"/>
                        <w:numPr>
                          <w:ilvl w:val="0"/>
                          <w:numId w:val="0"/>
                        </w:numPr>
                        <w:spacing w:before="0" w:after="0" w:line="240" w:lineRule="auto"/>
                        <w:ind w:left="374"/>
                        <w:rPr>
                          <w:szCs w:val="20"/>
                        </w:rPr>
                      </w:pPr>
                      <w:r>
                        <w:rPr>
                          <w:szCs w:val="20"/>
                        </w:rPr>
                        <w:t xml:space="preserve">and asking questions (e.g., “What is the square root of </w:t>
                      </w:r>
                      <m:oMath>
                        <m:r>
                          <w:rPr>
                            <w:rFonts w:ascii="Cambria Math" w:hAnsi="Cambria Math"/>
                            <w:szCs w:val="20"/>
                          </w:rPr>
                          <m:t>9</m:t>
                        </m:r>
                      </m:oMath>
                      <w:r w:rsidR="00AD28E1">
                        <w:rPr>
                          <w:szCs w:val="20"/>
                        </w:rPr>
                        <w:t>?”)</w:t>
                      </w:r>
                      <w:r>
                        <w:rPr>
                          <w:szCs w:val="20"/>
                        </w:rPr>
                        <w:t xml:space="preserve"> will build students’ understanding of square roots through their understanding of squares.</w:t>
                      </w:r>
                      <w:r>
                        <w:rPr>
                          <w:szCs w:val="20"/>
                        </w:rPr>
                        <w:br/>
                      </w:r>
                    </w:p>
                  </w:txbxContent>
                </v:textbox>
                <w10:wrap type="square"/>
              </v:rect>
            </w:pict>
          </mc:Fallback>
        </mc:AlternateContent>
      </w:r>
      <w:r w:rsidR="0035296C">
        <w:t xml:space="preserve">What </w:t>
      </w:r>
      <w:proofErr w:type="gramStart"/>
      <w:r w:rsidR="0035296C">
        <w:t xml:space="preserve">is </w:t>
      </w:r>
      <w:proofErr w:type="gramEnd"/>
      <m:oMath>
        <m:rad>
          <m:radPr>
            <m:degHide m:val="1"/>
            <m:ctrlPr>
              <w:rPr>
                <w:rFonts w:ascii="Cambria Math" w:hAnsi="Cambria Math"/>
                <w:i/>
              </w:rPr>
            </m:ctrlPr>
          </m:radPr>
          <m:deg/>
          <m:e>
            <m:r>
              <w:rPr>
                <w:rFonts w:ascii="Cambria Math" w:hAnsi="Cambria Math"/>
              </w:rPr>
              <m:t>25</m:t>
            </m:r>
          </m:e>
        </m:rad>
      </m:oMath>
      <w:r w:rsidR="0077128C">
        <w:t xml:space="preserve">, i.e., </w:t>
      </w:r>
      <w:r w:rsidR="0035296C">
        <w:t xml:space="preserve">the </w:t>
      </w:r>
      <w:r w:rsidR="009C66C7">
        <w:t xml:space="preserve">positive </w:t>
      </w:r>
      <w:r w:rsidR="0035296C">
        <w:t xml:space="preserve">square root of </w:t>
      </w:r>
      <m:oMath>
        <m:r>
          <w:rPr>
            <w:rFonts w:ascii="Cambria Math" w:hAnsi="Cambria Math"/>
          </w:rPr>
          <m:t>25</m:t>
        </m:r>
      </m:oMath>
      <w:r w:rsidR="0077128C">
        <w:t>?</w:t>
      </w:r>
      <w:r w:rsidR="0035296C">
        <w:t xml:space="preserve">  Explain.</w:t>
      </w:r>
      <w:r w:rsidR="00207956" w:rsidRPr="00207956">
        <w:rPr>
          <w:rStyle w:val="ny-lesson-hdr-1Char"/>
          <w:b w:val="0"/>
          <w:noProof/>
        </w:rPr>
        <w:t xml:space="preserve"> </w:t>
      </w:r>
    </w:p>
    <w:p w14:paraId="4BD8B278" w14:textId="224C4654" w:rsidR="0035296C" w:rsidRPr="00DF7DE5" w:rsidRDefault="0035296C" w:rsidP="0035296C">
      <w:pPr>
        <w:pStyle w:val="ny-lesson-bullet"/>
        <w:numPr>
          <w:ilvl w:val="1"/>
          <w:numId w:val="23"/>
        </w:numPr>
      </w:pPr>
      <w:r>
        <w:rPr>
          <w:i/>
        </w:rPr>
        <w:t xml:space="preserve">The </w:t>
      </w:r>
      <w:r w:rsidR="009C66C7">
        <w:rPr>
          <w:i/>
        </w:rPr>
        <w:t xml:space="preserve">positive </w:t>
      </w:r>
      <w:r>
        <w:rPr>
          <w:i/>
        </w:rPr>
        <w:t xml:space="preserve">square root of </w:t>
      </w:r>
      <m:oMath>
        <m:r>
          <w:rPr>
            <w:rFonts w:ascii="Cambria Math" w:hAnsi="Cambria Math"/>
          </w:rPr>
          <m:t>25</m:t>
        </m:r>
      </m:oMath>
      <w:r>
        <w:rPr>
          <w:i/>
        </w:rPr>
        <w:t xml:space="preserve"> is </w:t>
      </w:r>
      <m:oMath>
        <m:r>
          <w:rPr>
            <w:rFonts w:ascii="Cambria Math" w:hAnsi="Cambria Math"/>
          </w:rPr>
          <m:t>5</m:t>
        </m:r>
      </m:oMath>
      <w:r>
        <w:rPr>
          <w:i/>
        </w:rPr>
        <w:t xml:space="preserve"> because </w:t>
      </w:r>
      <m:oMath>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=25.</m:t>
        </m:r>
      </m:oMath>
    </w:p>
    <w:p w14:paraId="0867C9CF" w14:textId="0BB46325" w:rsidR="0035296C" w:rsidRDefault="0035296C" w:rsidP="0035296C">
      <w:pPr>
        <w:pStyle w:val="ny-lesson-bullet"/>
      </w:pPr>
      <w:r>
        <w:t xml:space="preserve">What </w:t>
      </w:r>
      <w:proofErr w:type="gramStart"/>
      <w:r>
        <w:t xml:space="preserve">is </w:t>
      </w:r>
      <w:proofErr w:type="gramEnd"/>
      <m:oMath>
        <m:rad>
          <m:radPr>
            <m:degHide m:val="1"/>
            <m:ctrlPr>
              <w:rPr>
                <w:rFonts w:ascii="Cambria Math" w:hAnsi="Cambria Math"/>
                <w:i/>
              </w:rPr>
            </m:ctrlPr>
          </m:radPr>
          <m:deg/>
          <m:e>
            <m:r>
              <w:rPr>
                <w:rFonts w:ascii="Cambria Math" w:hAnsi="Cambria Math"/>
              </w:rPr>
              <m:t>9</m:t>
            </m:r>
          </m:e>
        </m:rad>
      </m:oMath>
      <w:r w:rsidR="0077128C">
        <w:t xml:space="preserve">, i.e., </w:t>
      </w:r>
      <w:r>
        <w:t xml:space="preserve">the </w:t>
      </w:r>
      <w:r w:rsidR="009C66C7">
        <w:t xml:space="preserve">positive </w:t>
      </w:r>
      <w:r>
        <w:t xml:space="preserve">square root of </w:t>
      </w:r>
      <m:oMath>
        <m:r>
          <w:rPr>
            <w:rFonts w:ascii="Cambria Math" w:hAnsi="Cambria Math"/>
          </w:rPr>
          <m:t>9</m:t>
        </m:r>
      </m:oMath>
      <w:r w:rsidR="0077128C">
        <w:t>?</w:t>
      </w:r>
      <w:r>
        <w:t xml:space="preserve">  Explain.</w:t>
      </w:r>
    </w:p>
    <w:p w14:paraId="0F23FB10" w14:textId="6332CDB8" w:rsidR="00D62D07" w:rsidRDefault="0035296C" w:rsidP="00D62D07">
      <w:pPr>
        <w:pStyle w:val="ny-lesson-bullet"/>
        <w:numPr>
          <w:ilvl w:val="1"/>
          <w:numId w:val="23"/>
        </w:numPr>
      </w:pPr>
      <w:r>
        <w:rPr>
          <w:i/>
        </w:rPr>
        <w:t xml:space="preserve">The </w:t>
      </w:r>
      <w:r w:rsidR="009C66C7">
        <w:rPr>
          <w:i/>
        </w:rPr>
        <w:t xml:space="preserve">positive </w:t>
      </w:r>
      <w:r>
        <w:rPr>
          <w:i/>
        </w:rPr>
        <w:t xml:space="preserve">square root of </w:t>
      </w:r>
      <m:oMath>
        <m:r>
          <w:rPr>
            <w:rFonts w:ascii="Cambria Math" w:hAnsi="Cambria Math"/>
          </w:rPr>
          <m:t>9</m:t>
        </m:r>
      </m:oMath>
      <w:r>
        <w:rPr>
          <w:i/>
        </w:rPr>
        <w:t xml:space="preserve"> is </w:t>
      </w:r>
      <m:oMath>
        <m:r>
          <w:rPr>
            <w:rFonts w:ascii="Cambria Math" w:hAnsi="Cambria Math"/>
          </w:rPr>
          <m:t>3</m:t>
        </m:r>
      </m:oMath>
      <w:r>
        <w:rPr>
          <w:i/>
        </w:rPr>
        <w:t xml:space="preserve"> because </w:t>
      </w:r>
      <m:oMath>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=9.</m:t>
        </m:r>
      </m:oMath>
    </w:p>
    <w:p w14:paraId="22095771" w14:textId="77777777" w:rsidR="00EC0826" w:rsidRDefault="00EC0826" w:rsidP="00D62D07">
      <w:pPr>
        <w:pStyle w:val="ny-lesson-hdr-1"/>
      </w:pPr>
    </w:p>
    <w:p w14:paraId="229B4369" w14:textId="7C8AA619" w:rsidR="00D62D07" w:rsidRPr="008C5D1C" w:rsidRDefault="00D62D07" w:rsidP="00D62D07">
      <w:pPr>
        <w:pStyle w:val="ny-lesson-hdr-1"/>
      </w:pPr>
      <w:r>
        <w:t>Exercises 1</w:t>
      </w:r>
      <w:r w:rsidR="00CC6C87">
        <w:t>–</w:t>
      </w:r>
      <w:r>
        <w:t>4 (5</w:t>
      </w:r>
      <w:r w:rsidRPr="008C5D1C">
        <w:t xml:space="preserve"> minutes) </w:t>
      </w:r>
    </w:p>
    <w:p w14:paraId="3975EA96" w14:textId="10FF0AFA" w:rsidR="00D62D07" w:rsidRDefault="00D62D07" w:rsidP="00D62D07">
      <w:pPr>
        <w:pStyle w:val="ny-lesson-paragraph"/>
      </w:pPr>
      <w:r>
        <w:t>Students complete Exercises 1–4 independently.</w:t>
      </w:r>
    </w:p>
    <w:p w14:paraId="76986E3B" w14:textId="38ABC6F3" w:rsidR="00D62D07" w:rsidRDefault="00051BA5" w:rsidP="00D62D07">
      <w:pPr>
        <w:pStyle w:val="ny-lesson-SFinsert"/>
      </w:pPr>
      <w:r>
        <w:rPr>
          <w:noProof/>
        </w:rPr>
        <mc:AlternateContent>
          <mc:Choice Requires="wps">
            <w:drawing>
              <wp:anchor distT="0" distB="0" distL="114300" distR="114300" simplePos="0" relativeHeight="251683840" behindDoc="0" locked="0" layoutInCell="1" allowOverlap="1" wp14:anchorId="132DE696" wp14:editId="0CC118D9">
                <wp:simplePos x="0" y="0"/>
                <wp:positionH relativeFrom="margin">
                  <wp:align>center</wp:align>
                </wp:positionH>
                <wp:positionV relativeFrom="paragraph">
                  <wp:posOffset>67891</wp:posOffset>
                </wp:positionV>
                <wp:extent cx="5303520" cy="2581275"/>
                <wp:effectExtent l="0" t="0" r="11430" b="28575"/>
                <wp:wrapNone/>
                <wp:docPr id="44" name="Rectangle 44"/>
                <wp:cNvGraphicFramePr/>
                <a:graphic xmlns:a="http://schemas.openxmlformats.org/drawingml/2006/main">
                  <a:graphicData uri="http://schemas.microsoft.com/office/word/2010/wordprocessingShape">
                    <wps:wsp>
                      <wps:cNvSpPr/>
                      <wps:spPr>
                        <a:xfrm>
                          <a:off x="0" y="0"/>
                          <a:ext cx="5303520" cy="25812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5.35pt;width:417.6pt;height:203.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" filled="f" strokecolor="#ae6852" strokeweight="1.15pt">
                <w10:wrap anchorx="margin"/>
              </v:rect>
            </w:pict>
          </mc:Fallback>
        </mc:AlternateContent>
      </w:r>
      <w:r w:rsidR="000F7CB8">
        <w:br/>
      </w:r>
      <w:r w:rsidR="00D62D07">
        <w:t>Exercises</w:t>
      </w:r>
      <w:r w:rsidR="00EC0826">
        <w:t xml:space="preserve"> 1–4</w:t>
      </w:r>
    </w:p>
    <w:p w14:paraId="50C9B61C" w14:textId="17380F5C" w:rsidR="00D62D07" w:rsidRDefault="00D62D07" w:rsidP="00D62D07">
      <w:pPr>
        <w:pStyle w:val="ny-lesson-SFinsert-number-list"/>
      </w:pPr>
      <w:r>
        <w:t xml:space="preserve">Determine the </w:t>
      </w:r>
      <w:r w:rsidR="00051BA5">
        <w:t xml:space="preserve">positive </w:t>
      </w:r>
      <w:r>
        <w:t xml:space="preserve">square root </w:t>
      </w:r>
      <w:proofErr w:type="gramStart"/>
      <w:r>
        <w:t xml:space="preserve">of </w:t>
      </w:r>
      <w:proofErr w:type="gramEnd"/>
      <m:oMath>
        <m:r>
          <m:rPr>
            <m:sty m:val="bi"/>
          </m:rPr>
          <w:rPr>
            <w:rFonts w:ascii="Cambria Math" w:hAnsi="Cambria Math"/>
          </w:rPr>
          <m:t>81</m:t>
        </m:r>
      </m:oMath>
      <w:r>
        <w:t>, if it exists.  Explain.</w:t>
      </w:r>
    </w:p>
    <w:p w14:paraId="655C2091" w14:textId="77777777" w:rsidR="00D62D07" w:rsidRPr="004D3672" w:rsidRDefault="00D62D07" w:rsidP="00D62D07">
      <w:pPr>
        <w:pStyle w:val="ny-lesson-SFinsert-response"/>
        <w:ind w:left="1224"/>
      </w:pPr>
      <w:r w:rsidRPr="004D3672">
        <w:t xml:space="preserve">The square root of </w:t>
      </w:r>
      <m:oMath>
        <m:r>
          <m:rPr>
            <m:sty m:val="bi"/>
          </m:rPr>
          <w:rPr>
            <w:rFonts w:ascii="Cambria Math" w:hAnsi="Cambria Math"/>
          </w:rPr>
          <m:t>81</m:t>
        </m:r>
      </m:oMath>
      <w:r w:rsidRPr="004D3672">
        <w:t xml:space="preserve"> is </w:t>
      </w:r>
      <m:oMath>
        <m:r>
          <m:rPr>
            <m:sty m:val="bi"/>
          </m:rPr>
          <w:rPr>
            <w:rFonts w:ascii="Cambria Math" w:hAnsi="Cambria Math"/>
          </w:rPr>
          <m:t>9</m:t>
        </m:r>
      </m:oMath>
      <w:r w:rsidRPr="004D3672">
        <w:t xml:space="preserve"> because </w:t>
      </w:r>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=81.</m:t>
        </m:r>
      </m:oMath>
    </w:p>
    <w:p w14:paraId="529E857A" w14:textId="77777777" w:rsidR="00EC0826" w:rsidRDefault="00EC0826" w:rsidP="00EC0826">
      <w:pPr>
        <w:pStyle w:val="ny-lesson-SFinsert-number-list"/>
        <w:numPr>
          <w:ilvl w:val="0"/>
          <w:numId w:val="0"/>
        </w:numPr>
        <w:ind w:left="1224"/>
      </w:pPr>
    </w:p>
    <w:p w14:paraId="16CAA202" w14:textId="653A4D87" w:rsidR="00D62D07" w:rsidRDefault="00D62D07" w:rsidP="00D62D07">
      <w:pPr>
        <w:pStyle w:val="ny-lesson-SFinsert-number-list"/>
      </w:pPr>
      <w:r>
        <w:t xml:space="preserve">Determine the </w:t>
      </w:r>
      <w:r w:rsidR="00051BA5">
        <w:t xml:space="preserve">positive </w:t>
      </w:r>
      <w:r>
        <w:t xml:space="preserve">square root </w:t>
      </w:r>
      <w:proofErr w:type="gramStart"/>
      <w:r>
        <w:t xml:space="preserve">of </w:t>
      </w:r>
      <w:proofErr w:type="gramEnd"/>
      <m:oMath>
        <m:r>
          <m:rPr>
            <m:sty m:val="bi"/>
          </m:rPr>
          <w:rPr>
            <w:rFonts w:ascii="Cambria Math" w:hAnsi="Cambria Math"/>
          </w:rPr>
          <m:t>225</m:t>
        </m:r>
      </m:oMath>
      <w:r>
        <w:t>, if it exists.</w:t>
      </w:r>
      <w:r w:rsidR="000F7CB8">
        <w:t xml:space="preserve"> </w:t>
      </w:r>
      <w:r w:rsidRPr="00FC6CE6">
        <w:t xml:space="preserve"> </w:t>
      </w:r>
      <w:r>
        <w:t>Explain.</w:t>
      </w:r>
    </w:p>
    <w:p w14:paraId="3C2FCFA7" w14:textId="30C96170" w:rsidR="00D62D07" w:rsidRDefault="00D62D07" w:rsidP="00584A71">
      <w:pPr>
        <w:pStyle w:val="ny-lesson-SFinsert-response"/>
        <w:ind w:left="1224"/>
      </w:pPr>
      <w:r w:rsidRPr="004D3672">
        <w:t xml:space="preserve">The square root of </w:t>
      </w:r>
      <m:oMath>
        <m:r>
          <m:rPr>
            <m:sty m:val="bi"/>
          </m:rPr>
          <w:rPr>
            <w:rFonts w:ascii="Cambria Math" w:hAnsi="Cambria Math"/>
          </w:rPr>
          <m:t>225</m:t>
        </m:r>
      </m:oMath>
      <w:r w:rsidRPr="004D3672">
        <w:t xml:space="preserve"> is </w:t>
      </w:r>
      <m:oMath>
        <m:r>
          <m:rPr>
            <m:sty m:val="bi"/>
          </m:rPr>
          <w:rPr>
            <w:rFonts w:ascii="Cambria Math" w:hAnsi="Cambria Math"/>
          </w:rPr>
          <m:t>15</m:t>
        </m:r>
      </m:oMath>
      <w:r w:rsidRPr="004D3672">
        <w:t xml:space="preserve"> because </w:t>
      </w:r>
      <m:oMath>
        <m:sSup>
          <m:sSupPr>
            <m:ctrlPr>
              <w:rPr>
                <w:rFonts w:ascii="Cambria Math" w:hAnsi="Cambria Math"/>
              </w:rPr>
            </m:ctrlPr>
          </m:sSupPr>
          <m:e>
            <m:r>
              <m:rPr>
                <m:sty m:val="bi"/>
              </m:rPr>
              <w:rPr>
                <w:rFonts w:ascii="Cambria Math" w:hAnsi="Cambria Math"/>
              </w:rPr>
              <m:t>15</m:t>
            </m:r>
          </m:e>
          <m:sup>
            <m:r>
              <m:rPr>
                <m:sty m:val="bi"/>
              </m:rPr>
              <w:rPr>
                <w:rFonts w:ascii="Cambria Math" w:hAnsi="Cambria Math"/>
              </w:rPr>
              <m:t>2</m:t>
            </m:r>
          </m:sup>
        </m:sSup>
        <m:r>
          <m:rPr>
            <m:sty m:val="bi"/>
          </m:rPr>
          <w:rPr>
            <w:rFonts w:ascii="Cambria Math" w:hAnsi="Cambria Math"/>
          </w:rPr>
          <m:t>=225.</m:t>
        </m:r>
      </m:oMath>
    </w:p>
    <w:p w14:paraId="4B40CF9C" w14:textId="77777777" w:rsidR="00EC0826" w:rsidRDefault="00EC0826" w:rsidP="00EC0826">
      <w:pPr>
        <w:pStyle w:val="ny-lesson-SFinsert-number-list"/>
        <w:numPr>
          <w:ilvl w:val="0"/>
          <w:numId w:val="0"/>
        </w:numPr>
        <w:ind w:left="1224"/>
      </w:pPr>
    </w:p>
    <w:p w14:paraId="113E1FA6" w14:textId="134DCB8A" w:rsidR="00D62D07" w:rsidRDefault="00D62D07" w:rsidP="00D62D07">
      <w:pPr>
        <w:pStyle w:val="ny-lesson-SFinsert-number-list"/>
      </w:pPr>
      <w:r>
        <w:t xml:space="preserve">Determine the </w:t>
      </w:r>
      <w:r w:rsidR="00051BA5">
        <w:t xml:space="preserve">positive </w:t>
      </w:r>
      <w:r>
        <w:t xml:space="preserve">square root </w:t>
      </w:r>
      <w:proofErr w:type="gramStart"/>
      <w:r>
        <w:t xml:space="preserve">of </w:t>
      </w:r>
      <w:proofErr w:type="gramEnd"/>
      <m:oMath>
        <m:r>
          <m:rPr>
            <m:sty m:val="bi"/>
          </m:rPr>
          <w:rPr>
            <w:rFonts w:ascii="Cambria Math" w:hAnsi="Cambria Math"/>
          </w:rPr>
          <m:t>-36</m:t>
        </m:r>
      </m:oMath>
      <w:r>
        <w:t>, if it exists.</w:t>
      </w:r>
      <w:r w:rsidRPr="00FC6CE6">
        <w:t xml:space="preserve"> </w:t>
      </w:r>
      <w:r w:rsidR="000F7CB8">
        <w:t xml:space="preserve"> </w:t>
      </w:r>
      <w:r>
        <w:t>Explain.</w:t>
      </w:r>
    </w:p>
    <w:p w14:paraId="1750DEF3" w14:textId="551513DE" w:rsidR="00D62D07" w:rsidRPr="004D3672" w:rsidRDefault="00D62D07" w:rsidP="00D62D07">
      <w:pPr>
        <w:pStyle w:val="ny-lesson-SFinsert-response"/>
        <w:ind w:left="1224"/>
      </w:pPr>
      <w:r w:rsidRPr="004D3672">
        <w:t xml:space="preserve">The number </w:t>
      </w:r>
      <m:oMath>
        <m:r>
          <m:rPr>
            <m:sty m:val="bi"/>
          </m:rPr>
          <w:rPr>
            <w:rFonts w:ascii="Cambria Math" w:hAnsi="Cambria Math"/>
          </w:rPr>
          <m:t xml:space="preserve">-36 </m:t>
        </m:r>
      </m:oMath>
      <w:r w:rsidRPr="004D3672">
        <w:t>does not have a square root because there is no number squared that can produce a negative</w:t>
      </w:r>
      <w:r w:rsidR="00482BB5">
        <w:t xml:space="preserve"> </w:t>
      </w:r>
      <w:r>
        <w:t>n</w:t>
      </w:r>
      <w:r w:rsidRPr="004D3672">
        <w:t>umber.</w:t>
      </w:r>
    </w:p>
    <w:p w14:paraId="71F9804C" w14:textId="77777777" w:rsidR="000F7CB8" w:rsidRDefault="000F7CB8" w:rsidP="000F7CB8">
      <w:pPr>
        <w:pStyle w:val="ny-lesson-SFinsert-number-list"/>
        <w:numPr>
          <w:ilvl w:val="0"/>
          <w:numId w:val="0"/>
        </w:numPr>
        <w:ind w:left="1224"/>
      </w:pPr>
    </w:p>
    <w:p w14:paraId="6E11EDFC" w14:textId="5189BA7A" w:rsidR="00D62D07" w:rsidRDefault="00D62D07" w:rsidP="00D62D07">
      <w:pPr>
        <w:pStyle w:val="ny-lesson-SFinsert-number-list"/>
      </w:pPr>
      <w:r>
        <w:t xml:space="preserve">Determine the </w:t>
      </w:r>
      <w:r w:rsidR="00051BA5">
        <w:t xml:space="preserve">positive </w:t>
      </w:r>
      <w:r>
        <w:t>square root of</w:t>
      </w:r>
      <m:oMath>
        <m:r>
          <m:rPr>
            <m:sty m:val="bi"/>
          </m:rPr>
          <w:rPr>
            <w:rFonts w:ascii="Cambria Math" w:hAnsi="Cambria Math"/>
          </w:rPr>
          <m:t xml:space="preserve"> 49</m:t>
        </m:r>
      </m:oMath>
      <w:r>
        <w:t>, if it exists.</w:t>
      </w:r>
      <w:r w:rsidRPr="00FC6CE6">
        <w:t xml:space="preserve"> </w:t>
      </w:r>
      <w:r w:rsidR="000F7CB8">
        <w:t xml:space="preserve"> </w:t>
      </w:r>
      <w:r>
        <w:t>Explain.</w:t>
      </w:r>
    </w:p>
    <w:p w14:paraId="40E3D39C" w14:textId="750F0AF1" w:rsidR="00D62D07" w:rsidRPr="004D3672" w:rsidRDefault="00D62D07" w:rsidP="00D62D07">
      <w:pPr>
        <w:pStyle w:val="ny-lesson-SFinsert-response"/>
        <w:ind w:left="1224"/>
      </w:pPr>
      <w:r w:rsidRPr="004D3672">
        <w:t xml:space="preserve">The square root of </w:t>
      </w:r>
      <m:oMath>
        <m:r>
          <m:rPr>
            <m:sty m:val="bi"/>
          </m:rPr>
          <w:rPr>
            <w:rFonts w:ascii="Cambria Math" w:hAnsi="Cambria Math"/>
          </w:rPr>
          <m:t>49</m:t>
        </m:r>
      </m:oMath>
      <w:r>
        <w:t xml:space="preserve"> is </w:t>
      </w:r>
      <m:oMath>
        <m:r>
          <m:rPr>
            <m:sty m:val="bi"/>
          </m:rPr>
          <w:rPr>
            <w:rFonts w:ascii="Cambria Math" w:hAnsi="Cambria Math"/>
          </w:rPr>
          <m:t>7</m:t>
        </m:r>
      </m:oMath>
      <w:r w:rsidRPr="004D3672">
        <w:t xml:space="preserve"> because </w:t>
      </w:r>
      <m:oMath>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=49.</m:t>
        </m:r>
      </m:oMath>
    </w:p>
    <w:p w14:paraId="13092C9C" w14:textId="349D9A65" w:rsidR="00D62D07" w:rsidRPr="00D62D07" w:rsidRDefault="00C51748" w:rsidP="00D62D07">
      <w:pPr>
        <w:pStyle w:val="ny-lesson-hdr-1"/>
      </w:pPr>
      <w:r>
        <w:rPr>
          <w:rStyle w:val="ny-lesson-hdr-1Char"/>
          <w:b/>
        </w:rPr>
        <w:lastRenderedPageBreak/>
        <w:t>Discussion (15</w:t>
      </w:r>
      <w:r w:rsidR="00D62D07">
        <w:rPr>
          <w:rStyle w:val="ny-lesson-hdr-1Char"/>
          <w:b/>
        </w:rPr>
        <w:t xml:space="preserve"> minutes)</w:t>
      </w:r>
    </w:p>
    <w:p w14:paraId="10917EC9" w14:textId="4250BEF9" w:rsidR="00D62D07" w:rsidRDefault="0035296C" w:rsidP="00D62D07">
      <w:pPr>
        <w:pStyle w:val="ny-lesson-bullet"/>
      </w:pPr>
      <w:r w:rsidRPr="00D62D07">
        <w:t>Now</w:t>
      </w:r>
      <w:r>
        <w:t xml:space="preserve"> back to our unit square</w:t>
      </w:r>
      <w:r w:rsidR="00D62D07">
        <w:t xml:space="preserve">.  We said that the length of the diagonal was </w:t>
      </w:r>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=2.</m:t>
        </m:r>
      </m:oMath>
      <w:r w:rsidR="00D62D07">
        <w:t xml:space="preserve">  Now that we know about square roots</w:t>
      </w:r>
      <w:r w:rsidR="000F7CB8">
        <w:t>,</w:t>
      </w:r>
      <w:r w:rsidR="00D62D07">
        <w:t xml:space="preserve"> we can say that the length of </w:t>
      </w:r>
      <m:oMath>
        <m:r>
          <w:rPr>
            <w:rFonts w:ascii="Cambria Math" w:hAnsi="Cambria Math"/>
          </w:rPr>
          <m:t>s=</m:t>
        </m:r>
        <m:rad>
          <m:radPr>
            <m:degHide m:val="1"/>
            <m:ctrlPr>
              <w:rPr>
                <w:rFonts w:ascii="Cambria Math" w:hAnsi="Cambria Math"/>
                <w:i/>
              </w:rPr>
            </m:ctrlPr>
          </m:radPr>
          <m:deg/>
          <m:e>
            <m:r>
              <w:rPr>
                <w:rFonts w:ascii="Cambria Math" w:hAnsi="Cambria Math"/>
              </w:rPr>
              <m:t>2</m:t>
            </m:r>
          </m:e>
        </m:rad>
      </m:oMath>
      <w:r w:rsidR="00D62D07">
        <w:t xml:space="preserve"> and that the number </w:t>
      </w:r>
      <m:oMath>
        <m:rad>
          <m:radPr>
            <m:degHide m:val="1"/>
            <m:ctrlPr>
              <w:rPr>
                <w:rFonts w:ascii="Cambria Math" w:hAnsi="Cambria Math"/>
                <w:i/>
              </w:rPr>
            </m:ctrlPr>
          </m:radPr>
          <m:deg/>
          <m:e>
            <m:r>
              <w:rPr>
                <w:rFonts w:ascii="Cambria Math" w:hAnsi="Cambria Math"/>
              </w:rPr>
              <m:t>2</m:t>
            </m:r>
          </m:e>
        </m:rad>
      </m:oMath>
      <w:r w:rsidR="00D62D07">
        <w:t xml:space="preserve"> is between integers </w:t>
      </w:r>
      <m:oMath>
        <m:r>
          <w:rPr>
            <w:rFonts w:ascii="Cambria Math" w:hAnsi="Cambria Math"/>
          </w:rPr>
          <m:t>1</m:t>
        </m:r>
      </m:oMath>
      <w:r w:rsidR="00D62D07">
        <w:t xml:space="preserve"> </w:t>
      </w:r>
      <w:proofErr w:type="gramStart"/>
      <w:r w:rsidR="00D62D07">
        <w:t xml:space="preserve">and </w:t>
      </w:r>
      <w:proofErr w:type="gramEnd"/>
      <m:oMath>
        <m:r>
          <w:rPr>
            <w:rFonts w:ascii="Cambria Math" w:hAnsi="Cambria Math"/>
          </w:rPr>
          <m:t>2</m:t>
        </m:r>
      </m:oMath>
      <w:r w:rsidR="00D62D07">
        <w:t>.  Let’s look at the number line more generally to see if we can estimate the va</w:t>
      </w:r>
      <w:proofErr w:type="spellStart"/>
      <w:r w:rsidR="00D62D07">
        <w:t>lue</w:t>
      </w:r>
      <w:proofErr w:type="spellEnd"/>
      <w:r w:rsidR="00D62D07">
        <w:t xml:space="preserve"> of </w:t>
      </w:r>
      <m:oMath>
        <m:rad>
          <m:radPr>
            <m:degHide m:val="1"/>
            <m:ctrlPr>
              <w:rPr>
                <w:rFonts w:ascii="Cambria Math" w:hAnsi="Cambria Math"/>
                <w:i/>
              </w:rPr>
            </m:ctrlPr>
          </m:radPr>
          <m:deg/>
          <m:e>
            <m:r>
              <w:rPr>
                <w:rFonts w:ascii="Cambria Math" w:hAnsi="Cambria Math"/>
              </w:rPr>
              <m:t>2</m:t>
            </m:r>
          </m:e>
        </m:rad>
        <m:r>
          <w:rPr>
            <w:rFonts w:ascii="Cambria Math" w:hAnsi="Cambria Math"/>
          </w:rPr>
          <m:t>.</m:t>
        </m:r>
      </m:oMath>
    </w:p>
    <w:p w14:paraId="6897DF29" w14:textId="17D42722" w:rsidR="00AB7AEA" w:rsidRDefault="00AB7AEA" w:rsidP="00AB7AEA">
      <w:pPr>
        <w:pStyle w:val="ny-lesson-bullet"/>
      </w:pPr>
      <w:r>
        <w:t xml:space="preserve">Take a number line from </w:t>
      </w:r>
      <m:oMath>
        <m:r>
          <w:rPr>
            <w:rFonts w:ascii="Cambria Math" w:hAnsi="Cambria Math"/>
          </w:rPr>
          <m:t>0</m:t>
        </m:r>
      </m:oMath>
      <w:r>
        <w:t xml:space="preserve"> to </w:t>
      </w:r>
      <m:oMath>
        <m:r>
          <w:rPr>
            <w:rFonts w:ascii="Cambria Math" w:hAnsi="Cambria Math"/>
          </w:rPr>
          <m:t>4</m:t>
        </m:r>
      </m:oMath>
      <w:r>
        <w:t>:</w:t>
      </w:r>
    </w:p>
    <w:p w14:paraId="3D9C085C" w14:textId="40EDF328" w:rsidR="00B32E51" w:rsidRDefault="00AB7AEA" w:rsidP="000F7CB8">
      <w:pPr>
        <w:pStyle w:val="ny-lesson-SFinsert"/>
      </w:pPr>
      <w:r>
        <w:rPr>
          <w:noProof/>
        </w:rPr>
        <mc:AlternateContent>
          <mc:Choice Requires="wps">
            <w:drawing>
              <wp:anchor distT="0" distB="0" distL="114300" distR="114300" simplePos="0" relativeHeight="251693056" behindDoc="0" locked="0" layoutInCell="1" allowOverlap="1" wp14:anchorId="4B3FC6E6" wp14:editId="15538E74">
                <wp:simplePos x="0" y="0"/>
                <wp:positionH relativeFrom="margin">
                  <wp:align>center</wp:align>
                </wp:positionH>
                <wp:positionV relativeFrom="paragraph">
                  <wp:posOffset>111214</wp:posOffset>
                </wp:positionV>
                <wp:extent cx="5303520" cy="972185"/>
                <wp:effectExtent l="0" t="0" r="11430" b="18415"/>
                <wp:wrapNone/>
                <wp:docPr id="51" name="Rectangle 51"/>
                <wp:cNvGraphicFramePr/>
                <a:graphic xmlns:a="http://schemas.openxmlformats.org/drawingml/2006/main">
                  <a:graphicData uri="http://schemas.microsoft.com/office/word/2010/wordprocessingShape">
                    <wps:wsp>
                      <wps:cNvSpPr/>
                      <wps:spPr>
                        <a:xfrm>
                          <a:off x="0" y="0"/>
                          <a:ext cx="5303520" cy="97218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51" o:spid="_x0000_s1026" style="position:absolute;margin-left:0;margin-top:8.75pt;width:417.6pt;height:76.5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" filled="f" strokecolor="#ae6852" strokeweight="1.15pt">
                <w10:wrap anchorx="margin"/>
              </v:rect>
            </w:pict>
          </mc:Fallback>
        </mc:AlternateContent>
      </w:r>
      <w:r>
        <w:br/>
      </w:r>
      <w:r>
        <w:rPr>
          <w:noProof/>
        </w:rPr>
        <w:drawing>
          <wp:anchor distT="0" distB="0" distL="114300" distR="114300" simplePos="0" relativeHeight="251691008" behindDoc="0" locked="0" layoutInCell="1" allowOverlap="1" wp14:anchorId="4CC47F5F" wp14:editId="418CAB18">
            <wp:simplePos x="0" y="0"/>
            <wp:positionH relativeFrom="margin">
              <wp:posOffset>843280</wp:posOffset>
            </wp:positionH>
            <wp:positionV relativeFrom="paragraph">
              <wp:posOffset>408940</wp:posOffset>
            </wp:positionV>
            <wp:extent cx="4411345" cy="585470"/>
            <wp:effectExtent l="0" t="0" r="8255" b="5080"/>
            <wp:wrapTopAndBottom/>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b="21552"/>
                    <a:stretch/>
                  </pic:blipFill>
                  <pic:spPr bwMode="auto">
                    <a:xfrm>
                      <a:off x="0" y="0"/>
                      <a:ext cx="4411345" cy="585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2E51">
        <w:t>Discussion</w:t>
      </w:r>
    </w:p>
    <w:p w14:paraId="4AEAEEB8" w14:textId="2ABAA953" w:rsidR="00B32E51" w:rsidRDefault="00B32E51" w:rsidP="00B32E51">
      <w:pPr>
        <w:pStyle w:val="ny-lesson-bullet"/>
        <w:numPr>
          <w:ilvl w:val="0"/>
          <w:numId w:val="0"/>
        </w:numPr>
        <w:ind w:left="806"/>
      </w:pPr>
    </w:p>
    <w:p w14:paraId="23A3DC50" w14:textId="4036BCBC" w:rsidR="0035296C" w:rsidRDefault="0035296C" w:rsidP="00AB7AEA">
      <w:pPr>
        <w:pStyle w:val="ny-lesson-bullet"/>
      </w:pPr>
      <w:r>
        <w:t xml:space="preserve">Place the </w:t>
      </w:r>
      <w:proofErr w:type="gramStart"/>
      <w:r>
        <w:t xml:space="preserve">numbers </w:t>
      </w:r>
      <m:oMath>
        <m:rad>
          <m:radPr>
            <m:degHide m:val="1"/>
            <m:ctrlPr>
              <w:rPr>
                <w:rFonts w:ascii="Cambria Math" w:hAnsi="Cambria Math"/>
                <w:i/>
              </w:rPr>
            </m:ctrlPr>
          </m:radPr>
          <m:deg>
            <w:proofErr w:type="gramEnd"/>
          </m:deg>
          <m:e>
            <m:r>
              <w:rPr>
                <w:rFonts w:ascii="Cambria Math" w:hAnsi="Cambria Math"/>
              </w:rPr>
              <m:t>1</m:t>
            </m:r>
          </m:e>
        </m:rad>
        <m:r>
          <w:rPr>
            <w:rFonts w:ascii="Cambria Math" w:hAnsi="Cambria Math"/>
          </w:rPr>
          <m:t>,</m:t>
        </m:r>
      </m:oMath>
      <w:r w:rsidR="00AB7AEA" w:rsidRPr="00AB7AEA">
        <w:t xml:space="preserve"> </w:t>
      </w:r>
      <m:oMath>
        <m:r>
          <m:rPr>
            <m:sty m:val="p"/>
          </m:rPr>
          <w:rPr>
            <w:rFonts w:ascii="Cambria Math" w:hAnsi="Cambria Math"/>
          </w:rPr>
          <m:t xml:space="preserve"> </m:t>
        </m:r>
        <m:rad>
          <m:radPr>
            <m:degHide m:val="1"/>
            <m:ctrlPr>
              <w:rPr>
                <w:rFonts w:ascii="Cambria Math" w:hAnsi="Cambria Math"/>
                <w:i/>
              </w:rPr>
            </m:ctrlPr>
          </m:radPr>
          <m:deg/>
          <m:e>
            <m:r>
              <w:rPr>
                <w:rFonts w:ascii="Cambria Math" w:hAnsi="Cambria Math"/>
              </w:rPr>
              <m:t>4</m:t>
            </m:r>
          </m:e>
        </m:rad>
      </m:oMath>
      <w:r>
        <w:t xml:space="preserve">, </w:t>
      </w:r>
      <m:oMath>
        <m:rad>
          <m:radPr>
            <m:degHide m:val="1"/>
            <m:ctrlPr>
              <w:rPr>
                <w:rFonts w:ascii="Cambria Math" w:hAnsi="Cambria Math"/>
                <w:i/>
              </w:rPr>
            </m:ctrlPr>
          </m:radPr>
          <m:deg/>
          <m:e>
            <m:r>
              <w:rPr>
                <w:rFonts w:ascii="Cambria Math" w:hAnsi="Cambria Math"/>
              </w:rPr>
              <m:t>9</m:t>
            </m:r>
          </m:e>
        </m:rad>
      </m:oMath>
      <w:r w:rsidR="00AB7AEA">
        <w:t xml:space="preserve">, and </w:t>
      </w:r>
      <m:oMath>
        <m:rad>
          <m:radPr>
            <m:degHide m:val="1"/>
            <m:ctrlPr>
              <w:rPr>
                <w:rFonts w:ascii="Cambria Math" w:hAnsi="Cambria Math"/>
                <w:i/>
              </w:rPr>
            </m:ctrlPr>
          </m:radPr>
          <m:deg/>
          <m:e>
            <m:r>
              <w:rPr>
                <w:rFonts w:ascii="Cambria Math" w:hAnsi="Cambria Math"/>
              </w:rPr>
              <m:t>16</m:t>
            </m:r>
          </m:e>
        </m:rad>
      </m:oMath>
      <w:r>
        <w:t xml:space="preserve"> on the number line</w:t>
      </w:r>
      <w:r w:rsidR="003879C8">
        <w:t xml:space="preserve"> and explain how you knew where to place them</w:t>
      </w:r>
      <w:r>
        <w:t xml:space="preserve">.  </w:t>
      </w:r>
    </w:p>
    <w:p w14:paraId="6292997B" w14:textId="444328E5" w:rsidR="0035296C" w:rsidRDefault="00AB7AEA" w:rsidP="00141690">
      <w:pPr>
        <w:pStyle w:val="ny-lesson-paragraph"/>
      </w:pPr>
      <w:r>
        <w:t>S</w:t>
      </w:r>
      <w:r w:rsidR="0035296C">
        <w:t xml:space="preserve">olutions </w:t>
      </w:r>
      <w:r w:rsidR="006B0788">
        <w:t xml:space="preserve">are </w:t>
      </w:r>
      <w:r w:rsidR="0035296C">
        <w:t>shown below in red.</w:t>
      </w:r>
      <w:r w:rsidR="0035296C" w:rsidRPr="0035296C">
        <w:t xml:space="preserve"> </w:t>
      </w:r>
    </w:p>
    <w:p w14:paraId="78096F83" w14:textId="5F84B8A6" w:rsidR="00AB7AEA" w:rsidRDefault="00AB7AEA" w:rsidP="0035296C">
      <w:pPr>
        <w:pStyle w:val="ny-lesson-bullet"/>
        <w:numPr>
          <w:ilvl w:val="0"/>
          <w:numId w:val="0"/>
        </w:numPr>
        <w:ind w:left="806"/>
      </w:pPr>
      <w:r>
        <w:rPr>
          <w:noProof/>
        </w:rPr>
        <w:drawing>
          <wp:anchor distT="0" distB="0" distL="114300" distR="114300" simplePos="0" relativeHeight="251662336" behindDoc="1" locked="0" layoutInCell="1" allowOverlap="1" wp14:anchorId="22815D70" wp14:editId="4C8C7EFA">
            <wp:simplePos x="0" y="0"/>
            <wp:positionH relativeFrom="margin">
              <wp:align>center</wp:align>
            </wp:positionH>
            <wp:positionV relativeFrom="paragraph">
              <wp:posOffset>45085</wp:posOffset>
            </wp:positionV>
            <wp:extent cx="4661535" cy="772160"/>
            <wp:effectExtent l="0" t="0" r="5715" b="8890"/>
            <wp:wrapTight wrapText="bothSides">
              <wp:wrapPolygon edited="0">
                <wp:start x="0" y="0"/>
                <wp:lineTo x="0" y="21316"/>
                <wp:lineTo x="21538" y="21316"/>
                <wp:lineTo x="21538" y="0"/>
                <wp:lineTo x="0" y="0"/>
              </wp:wrapPolygon>
            </wp:wrapTight>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t="11744" b="9979"/>
                    <a:stretch/>
                  </pic:blipFill>
                  <pic:spPr bwMode="auto">
                    <a:xfrm>
                      <a:off x="0" y="0"/>
                      <a:ext cx="4661535" cy="772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07DAA5" w14:textId="77777777" w:rsidR="00AB7AEA" w:rsidRDefault="00AB7AEA" w:rsidP="0035296C">
      <w:pPr>
        <w:pStyle w:val="ny-lesson-bullet"/>
        <w:numPr>
          <w:ilvl w:val="0"/>
          <w:numId w:val="0"/>
        </w:numPr>
        <w:ind w:left="806"/>
      </w:pPr>
    </w:p>
    <w:p w14:paraId="515BAE8D" w14:textId="77777777" w:rsidR="00AB7AEA" w:rsidRDefault="00AB7AEA" w:rsidP="0035296C">
      <w:pPr>
        <w:pStyle w:val="ny-lesson-bullet"/>
        <w:numPr>
          <w:ilvl w:val="0"/>
          <w:numId w:val="0"/>
        </w:numPr>
        <w:ind w:left="806"/>
      </w:pPr>
    </w:p>
    <w:p w14:paraId="4544436B" w14:textId="77777777" w:rsidR="00AB7AEA" w:rsidRDefault="00AB7AEA" w:rsidP="0035296C">
      <w:pPr>
        <w:pStyle w:val="ny-lesson-bullet"/>
        <w:numPr>
          <w:ilvl w:val="0"/>
          <w:numId w:val="0"/>
        </w:numPr>
        <w:ind w:left="806"/>
      </w:pPr>
    </w:p>
    <w:p w14:paraId="10A8BF3C" w14:textId="7B94E969" w:rsidR="0035296C" w:rsidRPr="00AD28E1" w:rsidRDefault="00AB7AEA" w:rsidP="00AB7AEA">
      <w:pPr>
        <w:pStyle w:val="ny-lesson-bullet"/>
      </w:pPr>
      <w:r w:rsidRPr="00AD28E1">
        <w:rPr>
          <w:noProof/>
        </w:rPr>
        <mc:AlternateContent>
          <mc:Choice Requires="wpg">
            <w:drawing>
              <wp:anchor distT="0" distB="0" distL="114300" distR="114300" simplePos="0" relativeHeight="251677696" behindDoc="0" locked="0" layoutInCell="1" allowOverlap="1" wp14:anchorId="7CAD2707" wp14:editId="26F590D5">
                <wp:simplePos x="0" y="0"/>
                <wp:positionH relativeFrom="column">
                  <wp:posOffset>-228600</wp:posOffset>
                </wp:positionH>
                <wp:positionV relativeFrom="paragraph">
                  <wp:posOffset>-31115</wp:posOffset>
                </wp:positionV>
                <wp:extent cx="164465" cy="3886200"/>
                <wp:effectExtent l="0" t="0" r="26035" b="19050"/>
                <wp:wrapNone/>
                <wp:docPr id="146" name="Group 146"/>
                <wp:cNvGraphicFramePr/>
                <a:graphic xmlns:a="http://schemas.openxmlformats.org/drawingml/2006/main">
                  <a:graphicData uri="http://schemas.microsoft.com/office/word/2010/wordprocessingGroup">
                    <wpg:wgp>
                      <wpg:cNvGrpSpPr/>
                      <wpg:grpSpPr>
                        <a:xfrm>
                          <a:off x="0" y="0"/>
                          <a:ext cx="164465" cy="3886200"/>
                          <a:chOff x="177800" y="0"/>
                          <a:chExt cx="164592" cy="2037315"/>
                        </a:xfrm>
                      </wpg:grpSpPr>
                      <wps:wsp>
                        <wps:cNvPr id="147" name="Straight Connector 147"/>
                        <wps:cNvCnPr/>
                        <wps:spPr>
                          <a:xfrm>
                            <a:off x="177800" y="0"/>
                            <a:ext cx="0" cy="2037315"/>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46" o:spid="_x0000_s1026" style="position:absolute;margin-left:-18pt;margin-top:-2.45pt;width:12.95pt;height:306pt;z-index:251677696;mso-width-relative:margin;mso-height-relative:margin" coordorigin="1778" coordsize="1645,20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">
                <v:line id="Straight Connector 147" o:spid="_x0000_s1027" style="position:absolute;visibility:visible;mso-wrap-style:square" from="1778,0" to="1778,2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w:pict>
          </mc:Fallback>
        </mc:AlternateContent>
      </w:r>
      <w:r w:rsidR="0035296C" w:rsidRPr="00AD28E1">
        <w:t xml:space="preserve">Place the numbers </w:t>
      </w: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rsidRPr="00AD28E1">
        <w:t xml:space="preserve"> and </w:t>
      </w:r>
      <m:oMath>
        <m:rad>
          <m:radPr>
            <m:degHide m:val="1"/>
            <m:ctrlPr>
              <w:rPr>
                <w:rFonts w:ascii="Cambria Math" w:hAnsi="Cambria Math"/>
                <w:i/>
              </w:rPr>
            </m:ctrlPr>
          </m:radPr>
          <m:deg/>
          <m:e>
            <m:r>
              <w:rPr>
                <w:rFonts w:ascii="Cambria Math" w:hAnsi="Cambria Math"/>
              </w:rPr>
              <m:t>3</m:t>
            </m:r>
          </m:e>
        </m:rad>
      </m:oMath>
      <w:r w:rsidR="0035296C" w:rsidRPr="00AD28E1">
        <w:t xml:space="preserve"> on the number line.  Be prepared to explain your reasoning.</w:t>
      </w:r>
    </w:p>
    <w:p w14:paraId="4249C321" w14:textId="16157BE8" w:rsidR="0035296C" w:rsidRPr="00AD28E1" w:rsidRDefault="00EC0826" w:rsidP="00141690">
      <w:pPr>
        <w:pStyle w:val="ny-lesson-paragraph"/>
      </w:pPr>
      <w:r w:rsidRPr="00AD28E1">
        <w:rPr>
          <w:noProof/>
        </w:rPr>
        <w:drawing>
          <wp:anchor distT="0" distB="0" distL="114300" distR="114300" simplePos="0" relativeHeight="251663360" behindDoc="0" locked="0" layoutInCell="1" allowOverlap="1" wp14:anchorId="57BD9338" wp14:editId="4466BC2A">
            <wp:simplePos x="0" y="0"/>
            <wp:positionH relativeFrom="margin">
              <wp:align>center</wp:align>
            </wp:positionH>
            <wp:positionV relativeFrom="paragraph">
              <wp:posOffset>1000125</wp:posOffset>
            </wp:positionV>
            <wp:extent cx="4763770" cy="996315"/>
            <wp:effectExtent l="0" t="0" r="0" b="0"/>
            <wp:wrapTopAndBottom/>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377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96C" w:rsidRPr="00AD28E1">
        <w:t xml:space="preserve">Solutions </w:t>
      </w:r>
      <w:r w:rsidR="00AD28E1">
        <w:t xml:space="preserve">are </w:t>
      </w:r>
      <w:r w:rsidR="0035296C" w:rsidRPr="00AD28E1">
        <w:t xml:space="preserve">shown below in red.  Students should reason that the numbers </w:t>
      </w:r>
      <m:oMath>
        <m:rad>
          <m:radPr>
            <m:degHide m:val="1"/>
            <m:ctrlPr>
              <w:rPr>
                <w:rFonts w:ascii="Cambria Math" w:hAnsi="Cambria Math"/>
                <w:i/>
              </w:rPr>
            </m:ctrlPr>
          </m:radPr>
          <m:deg/>
          <m:e>
            <m:r>
              <w:rPr>
                <w:rFonts w:ascii="Cambria Math" w:hAnsi="Cambria Math"/>
              </w:rPr>
              <m:t>2</m:t>
            </m:r>
          </m:e>
        </m:rad>
      </m:oMath>
      <w:r w:rsidR="00AB7AEA" w:rsidRPr="00AD28E1">
        <w:t xml:space="preserve">  and</w:t>
      </w:r>
      <m:oMath>
        <m:r>
          <m:rPr>
            <m:sty m:val="p"/>
          </m:rPr>
          <w:rPr>
            <w:rFonts w:ascii="Cambria Math" w:hAnsi="Cambria Math"/>
          </w:rPr>
          <m:t xml:space="preserve"> </m:t>
        </m:r>
        <m:rad>
          <m:radPr>
            <m:degHide m:val="1"/>
            <m:ctrlPr>
              <w:rPr>
                <w:rFonts w:ascii="Cambria Math" w:hAnsi="Cambria Math"/>
                <w:i/>
              </w:rPr>
            </m:ctrlPr>
          </m:radPr>
          <m:deg/>
          <m:e>
            <m:r>
              <w:rPr>
                <w:rFonts w:ascii="Cambria Math" w:hAnsi="Cambria Math"/>
              </w:rPr>
              <m:t>3</m:t>
            </m:r>
          </m:e>
        </m:rad>
      </m:oMath>
      <w:r w:rsidR="0035296C" w:rsidRPr="00AD28E1">
        <w:t xml:space="preserve"> belong on the number line between </w:t>
      </w:r>
      <m:oMath>
        <m:rad>
          <m:radPr>
            <m:degHide m:val="1"/>
            <m:ctrlPr>
              <w:rPr>
                <w:rFonts w:ascii="Cambria Math" w:hAnsi="Cambria Math"/>
                <w:i/>
              </w:rPr>
            </m:ctrlPr>
          </m:radPr>
          <m:deg/>
          <m:e>
            <m:r>
              <w:rPr>
                <w:rFonts w:ascii="Cambria Math" w:hAnsi="Cambria Math"/>
              </w:rPr>
              <m:t>1</m:t>
            </m:r>
          </m:e>
        </m:rad>
        <m:r>
          <w:rPr>
            <w:rFonts w:ascii="Cambria Math" w:hAnsi="Cambria Math"/>
          </w:rPr>
          <m:t xml:space="preserve"> </m:t>
        </m:r>
      </m:oMath>
      <w:r w:rsidR="00AB7AEA" w:rsidRPr="00AD28E1">
        <w:t xml:space="preserve">and </w:t>
      </w:r>
      <m:oMath>
        <m:rad>
          <m:radPr>
            <m:degHide m:val="1"/>
            <m:ctrlPr>
              <w:rPr>
                <w:rFonts w:ascii="Cambria Math" w:hAnsi="Cambria Math"/>
                <w:i/>
              </w:rPr>
            </m:ctrlPr>
          </m:radPr>
          <m:deg/>
          <m:e>
            <m:r>
              <w:rPr>
                <w:rFonts w:ascii="Cambria Math" w:hAnsi="Cambria Math"/>
              </w:rPr>
              <m:t>4</m:t>
            </m:r>
          </m:e>
        </m:rad>
        <m:r>
          <w:rPr>
            <w:rFonts w:ascii="Cambria Math" w:hAnsi="Cambria Math"/>
          </w:rPr>
          <m:t>.</m:t>
        </m:r>
      </m:oMath>
      <w:r w:rsidR="0035296C" w:rsidRPr="00AD28E1">
        <w:t xml:space="preserve">  They could be more specific by saying that if you divide the segment between integers </w:t>
      </w:r>
      <m:oMath>
        <m:r>
          <w:rPr>
            <w:rFonts w:ascii="Cambria Math" w:hAnsi="Cambria Math"/>
          </w:rPr>
          <m:t>1</m:t>
        </m:r>
      </m:oMath>
      <w:r w:rsidR="0035296C" w:rsidRPr="00AD28E1">
        <w:t xml:space="preserve"> and </w:t>
      </w:r>
      <m:oMath>
        <m:r>
          <w:rPr>
            <w:rFonts w:ascii="Cambria Math" w:hAnsi="Cambria Math"/>
          </w:rPr>
          <m:t>2</m:t>
        </m:r>
      </m:oMath>
      <w:r w:rsidR="0035296C" w:rsidRPr="00AD28E1">
        <w:t xml:space="preserve"> into three equal parts</w:t>
      </w:r>
      <w:r w:rsidR="00AB7AEA" w:rsidRPr="00AD28E1">
        <w:t>,</w:t>
      </w:r>
      <w:r w:rsidR="0035296C" w:rsidRPr="00AD28E1">
        <w:t xml:space="preserve"> then </w:t>
      </w: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rsidR="0035296C" w:rsidRPr="00AD28E1">
        <w:t xml:space="preserve"> would be at the first division and </w:t>
      </w:r>
      <m:oMath>
        <m:rad>
          <m:radPr>
            <m:degHide m:val="1"/>
            <m:ctrlPr>
              <w:rPr>
                <w:rFonts w:ascii="Cambria Math" w:hAnsi="Cambria Math"/>
                <w:i/>
              </w:rPr>
            </m:ctrlPr>
          </m:radPr>
          <m:deg/>
          <m:e>
            <m:r>
              <w:rPr>
                <w:rFonts w:ascii="Cambria Math" w:hAnsi="Cambria Math"/>
              </w:rPr>
              <m:t>3</m:t>
            </m:r>
          </m:e>
        </m:rad>
      </m:oMath>
      <w:r w:rsidR="0035296C" w:rsidRPr="00AD28E1">
        <w:t xml:space="preserve"> would be at the second division and </w:t>
      </w:r>
      <m:oMath>
        <m:rad>
          <m:radPr>
            <m:degHide m:val="1"/>
            <m:ctrlPr>
              <w:rPr>
                <w:rFonts w:ascii="Cambria Math" w:hAnsi="Cambria Math"/>
                <w:i/>
              </w:rPr>
            </m:ctrlPr>
          </m:radPr>
          <m:deg/>
          <m:e>
            <m:r>
              <w:rPr>
                <w:rFonts w:ascii="Cambria Math" w:hAnsi="Cambria Math"/>
              </w:rPr>
              <m:t>4</m:t>
            </m:r>
          </m:e>
        </m:rad>
      </m:oMath>
      <w:r w:rsidR="0035296C" w:rsidRPr="00AD28E1">
        <w:t xml:space="preserve"> is already at the third division, </w:t>
      </w:r>
      <m:oMath>
        <m:r>
          <w:rPr>
            <w:rFonts w:ascii="Cambria Math" w:hAnsi="Cambria Math"/>
          </w:rPr>
          <m:t>2</m:t>
        </m:r>
      </m:oMath>
      <w:r w:rsidR="0035296C" w:rsidRPr="00AD28E1">
        <w:t xml:space="preserve"> on the number line.  </w:t>
      </w:r>
      <w:r w:rsidR="00614036" w:rsidRPr="00AD28E1">
        <w:t xml:space="preserve">Given that reasoning, students should be able to estimate the value of </w:t>
      </w:r>
      <m:oMath>
        <m:rad>
          <m:radPr>
            <m:degHide m:val="1"/>
            <m:ctrlPr>
              <w:rPr>
                <w:rFonts w:ascii="Cambria Math" w:hAnsi="Cambria Math"/>
                <w:i/>
              </w:rPr>
            </m:ctrlPr>
          </m:radPr>
          <m:deg/>
          <m:e>
            <m:r>
              <w:rPr>
                <w:rFonts w:ascii="Cambria Math" w:hAnsi="Cambria Math"/>
              </w:rPr>
              <m:t>2</m:t>
            </m:r>
          </m:e>
        </m:rad>
        <m:r>
          <w:rPr>
            <w:rFonts w:ascii="Cambria Math" w:hAnsi="Cambria Math"/>
          </w:rPr>
          <m:t>≈1</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3</m:t>
            </m:r>
          </m:den>
        </m:f>
        <m:r>
          <w:rPr>
            <w:rFonts w:ascii="Cambria Math" w:hAnsi="Cambria Math"/>
          </w:rPr>
          <m:t>.</m:t>
        </m:r>
      </m:oMath>
      <w:r w:rsidR="00614036" w:rsidRPr="00AD28E1">
        <w:t xml:space="preserve">  </w:t>
      </w:r>
    </w:p>
    <w:p w14:paraId="41D1A00B" w14:textId="565A7CB0" w:rsidR="0035296C" w:rsidRPr="00AD28E1" w:rsidRDefault="00AB7AEA" w:rsidP="0035296C">
      <w:pPr>
        <w:pStyle w:val="ny-lesson-bullet"/>
        <w:numPr>
          <w:ilvl w:val="0"/>
          <w:numId w:val="0"/>
        </w:numPr>
        <w:ind w:left="806"/>
      </w:pPr>
      <w:r w:rsidRPr="00AD28E1">
        <w:rPr>
          <w:noProof/>
        </w:rPr>
        <mc:AlternateContent>
          <mc:Choice Requires="wps">
            <w:drawing>
              <wp:anchor distT="0" distB="0" distL="114300" distR="114300" simplePos="0" relativeHeight="251678720" behindDoc="0" locked="0" layoutInCell="1" allowOverlap="1" wp14:anchorId="686E42B4" wp14:editId="19EFFE25">
                <wp:simplePos x="0" y="0"/>
                <wp:positionH relativeFrom="column">
                  <wp:posOffset>-410845</wp:posOffset>
                </wp:positionH>
                <wp:positionV relativeFrom="paragraph">
                  <wp:posOffset>683260</wp:posOffset>
                </wp:positionV>
                <wp:extent cx="356235" cy="219075"/>
                <wp:effectExtent l="0" t="0" r="24765" b="28575"/>
                <wp:wrapNone/>
                <wp:docPr id="1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B0C91D8" w14:textId="77777777" w:rsidR="00F90603" w:rsidRDefault="00F90603" w:rsidP="00991B85">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30" type="#_x0000_t202" style="position:absolute;left:0;text-align:left;margin-left:-32.35pt;margin-top:53.8pt;width:28.05pt;height:17.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" fillcolor="#00789c" strokecolor="#00789c">
                <v:path arrowok="t"/>
                <v:textbox inset="3pt,3pt,3pt,3pt">
                  <w:txbxContent>
                    <w:p w14:paraId="5B0C91D8" w14:textId="77777777" w:rsidR="00F90603" w:rsidRDefault="00F90603" w:rsidP="00991B85">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r w:rsidR="0035296C" w:rsidRPr="00AD28E1">
        <w:t xml:space="preserve">Place the </w:t>
      </w:r>
      <w:proofErr w:type="gramStart"/>
      <w:r w:rsidR="0035296C" w:rsidRPr="00AD28E1">
        <w:t xml:space="preserve">numbers </w:t>
      </w:r>
      <w:proofErr w:type="gramEnd"/>
      <m:oMath>
        <m:rad>
          <m:radPr>
            <m:degHide m:val="1"/>
            <m:ctrlPr>
              <w:rPr>
                <w:rFonts w:ascii="Cambria Math" w:hAnsi="Cambria Math"/>
                <w:i/>
              </w:rPr>
            </m:ctrlPr>
          </m:radPr>
          <m:deg/>
          <m:e>
            <m:r>
              <w:rPr>
                <w:rFonts w:ascii="Cambria Math" w:hAnsi="Cambria Math"/>
              </w:rPr>
              <m:t>5</m:t>
            </m:r>
          </m:e>
        </m:rad>
        <m:r>
          <w:rPr>
            <w:rFonts w:ascii="Cambria Math" w:hAnsi="Cambria Math"/>
          </w:rPr>
          <m:t xml:space="preserve"> ,</m:t>
        </m:r>
        <m:r>
          <m:rPr>
            <m:sty m:val="p"/>
          </m:rPr>
          <w:rPr>
            <w:rFonts w:ascii="Cambria Math" w:hAnsi="Cambria Math"/>
          </w:rPr>
          <m:t xml:space="preserve"> </m:t>
        </m:r>
        <m:rad>
          <m:radPr>
            <m:degHide m:val="1"/>
            <m:ctrlPr>
              <w:rPr>
                <w:rFonts w:ascii="Cambria Math" w:hAnsi="Cambria Math"/>
                <w:i/>
              </w:rPr>
            </m:ctrlPr>
          </m:radPr>
          <m:deg/>
          <m:e>
            <m:r>
              <w:rPr>
                <w:rFonts w:ascii="Cambria Math" w:hAnsi="Cambria Math"/>
              </w:rPr>
              <m:t>6</m:t>
            </m:r>
          </m:e>
        </m:rad>
      </m:oMath>
      <w:r w:rsidR="0035296C" w:rsidRPr="00AD28E1">
        <w:t xml:space="preserve">, </w:t>
      </w:r>
      <m:oMath>
        <m:rad>
          <m:radPr>
            <m:degHide m:val="1"/>
            <m:ctrlPr>
              <w:rPr>
                <w:rFonts w:ascii="Cambria Math" w:hAnsi="Cambria Math"/>
                <w:i/>
              </w:rPr>
            </m:ctrlPr>
          </m:radPr>
          <m:deg/>
          <m:e>
            <m:r>
              <w:rPr>
                <w:rFonts w:ascii="Cambria Math" w:hAnsi="Cambria Math"/>
              </w:rPr>
              <m:t>7</m:t>
            </m:r>
          </m:e>
        </m:rad>
        <m:r>
          <w:rPr>
            <w:rFonts w:ascii="Cambria Math" w:hAnsi="Cambria Math"/>
          </w:rPr>
          <m:t xml:space="preserve"> ,</m:t>
        </m:r>
        <m:r>
          <m:rPr>
            <m:sty m:val="p"/>
          </m:rPr>
          <w:rPr>
            <w:rFonts w:ascii="Cambria Math" w:hAnsi="Cambria Math"/>
          </w:rPr>
          <m:t xml:space="preserve"> </m:t>
        </m:r>
        <m:rad>
          <m:radPr>
            <m:degHide m:val="1"/>
            <m:ctrlPr>
              <w:rPr>
                <w:rFonts w:ascii="Cambria Math" w:hAnsi="Cambria Math"/>
                <w:i/>
              </w:rPr>
            </m:ctrlPr>
          </m:radPr>
          <m:deg/>
          <m:e>
            <m:r>
              <w:rPr>
                <w:rFonts w:ascii="Cambria Math" w:hAnsi="Cambria Math"/>
              </w:rPr>
              <m:t>8</m:t>
            </m:r>
          </m:e>
        </m:rad>
        <m:r>
          <w:rPr>
            <w:rFonts w:ascii="Cambria Math" w:hAnsi="Cambria Math"/>
          </w:rPr>
          <m:t xml:space="preserve"> </m:t>
        </m:r>
      </m:oMath>
      <w:r w:rsidR="0035296C" w:rsidRPr="00AD28E1">
        <w:t>on the number line.  Be prepared to explain your reasoning.</w:t>
      </w:r>
    </w:p>
    <w:p w14:paraId="2E4BBC5C" w14:textId="513F3E82" w:rsidR="00CD7945" w:rsidRPr="00AD28E1" w:rsidRDefault="00141690" w:rsidP="00141690">
      <w:pPr>
        <w:pStyle w:val="ny-lesson-paragraph"/>
      </w:pPr>
      <w:r w:rsidRPr="00AD28E1">
        <w:rPr>
          <w:noProof/>
        </w:rPr>
        <w:drawing>
          <wp:anchor distT="0" distB="0" distL="114300" distR="114300" simplePos="0" relativeHeight="251664384" behindDoc="0" locked="0" layoutInCell="1" allowOverlap="1" wp14:anchorId="116A8BEB" wp14:editId="233709EF">
            <wp:simplePos x="0" y="0"/>
            <wp:positionH relativeFrom="margin">
              <wp:align>center</wp:align>
            </wp:positionH>
            <wp:positionV relativeFrom="paragraph">
              <wp:posOffset>287655</wp:posOffset>
            </wp:positionV>
            <wp:extent cx="5337810" cy="1463040"/>
            <wp:effectExtent l="0" t="0" r="0" b="3810"/>
            <wp:wrapTopAndBottom/>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781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96C" w:rsidRPr="00AD28E1">
        <w:t xml:space="preserve">Solutions </w:t>
      </w:r>
      <w:r w:rsidR="00AD28E1" w:rsidRPr="00AD28E1">
        <w:t xml:space="preserve">are </w:t>
      </w:r>
      <w:r w:rsidR="0035296C" w:rsidRPr="00AD28E1">
        <w:t xml:space="preserve">shown below in red.  The discussion about placement should be similar to the previous one.  </w:t>
      </w:r>
    </w:p>
    <w:p w14:paraId="5CB97BFB" w14:textId="06F2E617" w:rsidR="00D62D07" w:rsidRPr="00AB7AEA" w:rsidRDefault="00AB7AEA" w:rsidP="00AB7AEA">
      <w:pPr>
        <w:pStyle w:val="ny-lesson-bullet"/>
      </w:pPr>
      <w:r w:rsidRPr="00AB7AEA">
        <w:rPr>
          <w:noProof/>
        </w:rPr>
        <w:lastRenderedPageBreak/>
        <mc:AlternateContent>
          <mc:Choice Requires="wpg">
            <w:drawing>
              <wp:anchor distT="0" distB="0" distL="114300" distR="114300" simplePos="0" relativeHeight="251680768" behindDoc="0" locked="0" layoutInCell="1" allowOverlap="1" wp14:anchorId="654DD0E5" wp14:editId="7EAFA47A">
                <wp:simplePos x="0" y="0"/>
                <wp:positionH relativeFrom="column">
                  <wp:posOffset>-228600</wp:posOffset>
                </wp:positionH>
                <wp:positionV relativeFrom="paragraph">
                  <wp:posOffset>-20955</wp:posOffset>
                </wp:positionV>
                <wp:extent cx="164465" cy="1609090"/>
                <wp:effectExtent l="0" t="0" r="26035" b="10160"/>
                <wp:wrapNone/>
                <wp:docPr id="45" name="Group 45"/>
                <wp:cNvGraphicFramePr/>
                <a:graphic xmlns:a="http://schemas.openxmlformats.org/drawingml/2006/main">
                  <a:graphicData uri="http://schemas.microsoft.com/office/word/2010/wordprocessingGroup">
                    <wpg:wgp>
                      <wpg:cNvGrpSpPr/>
                      <wpg:grpSpPr>
                        <a:xfrm>
                          <a:off x="0" y="0"/>
                          <a:ext cx="164465" cy="1609090"/>
                          <a:chOff x="0" y="361974"/>
                          <a:chExt cx="164592" cy="647676"/>
                        </a:xfrm>
                      </wpg:grpSpPr>
                      <wps:wsp>
                        <wps:cNvPr id="46" name="Straight Connector 46"/>
                        <wps:cNvCnPr/>
                        <wps:spPr>
                          <a:xfrm>
                            <a:off x="0" y="361974"/>
                            <a:ext cx="0" cy="643866"/>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0" y="100965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45" o:spid="_x0000_s1026" style="position:absolute;margin-left:-18pt;margin-top:-1.65pt;width:12.95pt;height:126.7pt;z-index:251680768;mso-width-relative:margin;mso-height-relative:margin" coordorigin=",3619" coordsize="1645,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">
                <v:line id="Straight Connector 46" o:spid="_x0000_s1027" style="position:absolute;visibility:visible;mso-wrap-style:square" from="0,3619"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p8QAAADbAAAADwAAAGRycy9kb3ducmV2LnhtbESPQWvCQBSE7wX/w/KE3upGK2mNriKi&#10;1kMOre3F2yP7TILZtyG7MfHfuwXB4zAz3zCLVW8qcaXGlZYVjEcRCOLM6pJzBX+/u7dPEM4ja6ws&#10;k4IbOVgtBy8LTLTt+IeuR5+LAGGXoILC+zqR0mUFGXQjWxMH72wbgz7IJpe6wS7ATSUnURRLgyWH&#10;hQJr2hSUXY6tUbA9fY/P7Tulccmz6uvWpe3+I1Xqddiv5yA89f4ZfrQPWsE0hv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xAAAANsAAAAPAAAAAAAAAAAA&#10;AAAAAKECAABkcnMvZG93bnJldi54bWxQSwUGAAAAAAQABAD5AAAAkgMAAAAA&#10;" strokecolor="#00789c" strokeweight=".5pt"/>
                <v:line id="Straight Connector 47" o:spid="_x0000_s1028"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group>
            </w:pict>
          </mc:Fallback>
        </mc:AlternateContent>
      </w:r>
      <w:r w:rsidR="00D62D07" w:rsidRPr="00AB7AEA">
        <w:t xml:space="preserve">Place the </w:t>
      </w:r>
      <w:proofErr w:type="gramStart"/>
      <w:r w:rsidR="00D62D07" w:rsidRPr="00AB7AEA">
        <w:t xml:space="preserve">numbers </w:t>
      </w:r>
      <w:proofErr w:type="gramEnd"/>
      <m:oMath>
        <m:rad>
          <m:radPr>
            <m:degHide m:val="1"/>
            <m:ctrlPr>
              <w:rPr>
                <w:rFonts w:ascii="Cambria Math" w:hAnsi="Cambria Math"/>
                <w:i/>
              </w:rPr>
            </m:ctrlPr>
          </m:radPr>
          <m:deg/>
          <m:e>
            <m:r>
              <w:rPr>
                <w:rFonts w:ascii="Cambria Math" w:hAnsi="Cambria Math"/>
              </w:rPr>
              <m:t>10</m:t>
            </m:r>
          </m:e>
        </m:rad>
      </m:oMath>
      <w:r w:rsidRPr="00AB7AEA">
        <w:t xml:space="preserve">, </w:t>
      </w:r>
      <m:oMath>
        <m:rad>
          <m:radPr>
            <m:degHide m:val="1"/>
            <m:ctrlPr>
              <w:rPr>
                <w:rFonts w:ascii="Cambria Math" w:hAnsi="Cambria Math"/>
                <w:i/>
              </w:rPr>
            </m:ctrlPr>
          </m:radPr>
          <m:deg/>
          <m:e>
            <m:r>
              <w:rPr>
                <w:rFonts w:ascii="Cambria Math" w:hAnsi="Cambria Math"/>
              </w:rPr>
              <m:t>11</m:t>
            </m:r>
          </m:e>
        </m:rad>
      </m:oMath>
      <w:r w:rsidRPr="00AB7AEA">
        <w:t xml:space="preserve">,  </w:t>
      </w:r>
      <m:oMath>
        <m:rad>
          <m:radPr>
            <m:degHide m:val="1"/>
            <m:ctrlPr>
              <w:rPr>
                <w:rFonts w:ascii="Cambria Math" w:hAnsi="Cambria Math"/>
                <w:i/>
              </w:rPr>
            </m:ctrlPr>
          </m:radPr>
          <m:deg/>
          <m:e>
            <m:r>
              <w:rPr>
                <w:rFonts w:ascii="Cambria Math" w:hAnsi="Cambria Math"/>
              </w:rPr>
              <m:t>12</m:t>
            </m:r>
          </m:e>
        </m:rad>
      </m:oMath>
      <w:r w:rsidRPr="00AB7AEA">
        <w:t xml:space="preserve">, </w:t>
      </w:r>
      <m:oMath>
        <m:rad>
          <m:radPr>
            <m:degHide m:val="1"/>
            <m:ctrlPr>
              <w:rPr>
                <w:rFonts w:ascii="Cambria Math" w:hAnsi="Cambria Math"/>
                <w:i/>
              </w:rPr>
            </m:ctrlPr>
          </m:radPr>
          <m:deg/>
          <m:e>
            <m:r>
              <w:rPr>
                <w:rFonts w:ascii="Cambria Math" w:hAnsi="Cambria Math"/>
              </w:rPr>
              <m:t>13</m:t>
            </m:r>
          </m:e>
        </m:rad>
      </m:oMath>
      <w:r w:rsidRPr="00AB7AEA">
        <w:t xml:space="preserve">,  </w:t>
      </w:r>
      <m:oMath>
        <m:rad>
          <m:radPr>
            <m:degHide m:val="1"/>
            <m:ctrlPr>
              <w:rPr>
                <w:rFonts w:ascii="Cambria Math" w:hAnsi="Cambria Math"/>
                <w:i/>
              </w:rPr>
            </m:ctrlPr>
          </m:radPr>
          <m:deg/>
          <m:e>
            <m:r>
              <w:rPr>
                <w:rFonts w:ascii="Cambria Math" w:hAnsi="Cambria Math"/>
              </w:rPr>
              <m:t>14</m:t>
            </m:r>
          </m:e>
        </m:rad>
      </m:oMath>
      <w:r w:rsidRPr="00AB7AEA">
        <w:t>,</w:t>
      </w:r>
      <w:r>
        <w:t xml:space="preserve"> and </w:t>
      </w:r>
      <m:oMath>
        <m:rad>
          <m:radPr>
            <m:degHide m:val="1"/>
            <m:ctrlPr>
              <w:rPr>
                <w:rFonts w:ascii="Cambria Math" w:hAnsi="Cambria Math"/>
                <w:i/>
              </w:rPr>
            </m:ctrlPr>
          </m:radPr>
          <m:deg/>
          <m:e>
            <m:r>
              <w:rPr>
                <w:rFonts w:ascii="Cambria Math" w:hAnsi="Cambria Math"/>
              </w:rPr>
              <m:t>15</m:t>
            </m:r>
          </m:e>
        </m:rad>
      </m:oMath>
      <w:r w:rsidR="00D62D07" w:rsidRPr="00AB7AEA">
        <w:t xml:space="preserve"> on the number line.  Be prepared to explain your reasoning.</w:t>
      </w:r>
    </w:p>
    <w:p w14:paraId="11D61451" w14:textId="01F6548A" w:rsidR="00D62D07" w:rsidRDefault="00AB7AEA" w:rsidP="00141690">
      <w:pPr>
        <w:pStyle w:val="ny-lesson-paragraph"/>
      </w:pPr>
      <w:r w:rsidRPr="00AB7AEA">
        <w:rPr>
          <w:noProof/>
        </w:rPr>
        <mc:AlternateContent>
          <mc:Choice Requires="wps">
            <w:drawing>
              <wp:anchor distT="0" distB="0" distL="114300" distR="114300" simplePos="0" relativeHeight="251681792" behindDoc="0" locked="0" layoutInCell="1" allowOverlap="1" wp14:anchorId="1564E554" wp14:editId="528CCD5F">
                <wp:simplePos x="0" y="0"/>
                <wp:positionH relativeFrom="column">
                  <wp:posOffset>-405765</wp:posOffset>
                </wp:positionH>
                <wp:positionV relativeFrom="paragraph">
                  <wp:posOffset>291465</wp:posOffset>
                </wp:positionV>
                <wp:extent cx="356235" cy="218440"/>
                <wp:effectExtent l="0" t="0" r="24765" b="10160"/>
                <wp:wrapNone/>
                <wp:docPr id="4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8440"/>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BDA50A0" w14:textId="77777777" w:rsidR="00F90603" w:rsidRDefault="00F90603" w:rsidP="00991B85">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31" type="#_x0000_t202" style="position:absolute;margin-left:-31.95pt;margin-top:22.95pt;width:28.05pt;height:17.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" fillcolor="#00789c" strokecolor="#00789c">
                <v:path arrowok="t"/>
                <v:textbox inset="3pt,3pt,3pt,3pt">
                  <w:txbxContent>
                    <w:p w14:paraId="0BDA50A0" w14:textId="77777777" w:rsidR="00F90603" w:rsidRDefault="00F90603" w:rsidP="00991B85">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r w:rsidR="00141690" w:rsidRPr="00AB7AEA">
        <w:rPr>
          <w:noProof/>
        </w:rPr>
        <w:drawing>
          <wp:anchor distT="0" distB="0" distL="114300" distR="114300" simplePos="0" relativeHeight="251665408" behindDoc="0" locked="0" layoutInCell="1" allowOverlap="1" wp14:anchorId="4BA23369" wp14:editId="79B3BA34">
            <wp:simplePos x="0" y="0"/>
            <wp:positionH relativeFrom="margin">
              <wp:align>center</wp:align>
            </wp:positionH>
            <wp:positionV relativeFrom="paragraph">
              <wp:posOffset>277495</wp:posOffset>
            </wp:positionV>
            <wp:extent cx="4985385" cy="1097280"/>
            <wp:effectExtent l="0" t="0" r="5715" b="7620"/>
            <wp:wrapTopAndBottom/>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1">
                      <a:extLst>
                        <a:ext uri="{28A0092B-C50C-407E-A947-70E740481C1C}">
                          <a14:useLocalDpi xmlns:a14="http://schemas.microsoft.com/office/drawing/2010/main" val="0"/>
                        </a:ext>
                      </a:extLst>
                    </a:blip>
                    <a:srcRect t="6845" b="10702"/>
                    <a:stretch/>
                  </pic:blipFill>
                  <pic:spPr bwMode="auto">
                    <a:xfrm>
                      <a:off x="0" y="0"/>
                      <a:ext cx="5005070" cy="1101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2D07" w:rsidRPr="00AB7AEA">
        <w:t xml:space="preserve">Solutions </w:t>
      </w:r>
      <w:r w:rsidR="00AD28E1">
        <w:t xml:space="preserve">are </w:t>
      </w:r>
      <w:r w:rsidR="00D62D07" w:rsidRPr="00AB7AEA">
        <w:t>shown below in red.  The discussion about placement should be similar to the previous one.</w:t>
      </w:r>
      <w:r w:rsidR="003879C8" w:rsidRPr="00AB7AEA">
        <w:t xml:space="preserve"> </w:t>
      </w:r>
    </w:p>
    <w:p w14:paraId="5A99A2DB" w14:textId="1300401B" w:rsidR="00775222" w:rsidRDefault="006B0788" w:rsidP="00DF7DE5">
      <w:pPr>
        <w:pStyle w:val="ny-lesson-bullet"/>
      </w:pPr>
      <w:r>
        <w:t>O</w:t>
      </w:r>
      <w:r w:rsidR="00021B4E">
        <w:t xml:space="preserve">ur work on the number line </w:t>
      </w:r>
      <w:r>
        <w:t xml:space="preserve">shows </w:t>
      </w:r>
      <w:r w:rsidR="00021B4E">
        <w:t xml:space="preserve">that there are </w:t>
      </w:r>
      <w:r w:rsidR="001E5C8A">
        <w:t xml:space="preserve">many </w:t>
      </w:r>
      <w:r w:rsidR="00021B4E">
        <w:t xml:space="preserve">more </w:t>
      </w:r>
      <w:r>
        <w:t>square</w:t>
      </w:r>
      <w:r w:rsidR="005E320B">
        <w:t xml:space="preserve"> </w:t>
      </w:r>
      <w:r w:rsidR="00021B4E">
        <w:t xml:space="preserve">root numbers that are not perfect squares than </w:t>
      </w:r>
      <w:r>
        <w:t xml:space="preserve">those that are </w:t>
      </w:r>
      <w:r w:rsidR="00021B4E">
        <w:t>perfect squares.  On the number line above</w:t>
      </w:r>
      <w:r>
        <w:t>,</w:t>
      </w:r>
      <w:r w:rsidR="00021B4E">
        <w:t xml:space="preserve"> we have </w:t>
      </w:r>
      <w:r>
        <w:t xml:space="preserve">four </w:t>
      </w:r>
      <w:r w:rsidR="003F31C5">
        <w:t>perfect square numbers and twelve</w:t>
      </w:r>
      <w:r w:rsidR="00021B4E">
        <w:t xml:space="preserve"> that are not!  After </w:t>
      </w:r>
      <w:r>
        <w:t xml:space="preserve">we do </w:t>
      </w:r>
      <w:r w:rsidR="00021B4E">
        <w:t>some more work with roots</w:t>
      </w:r>
      <w:r w:rsidR="00AB7AEA">
        <w:t>,</w:t>
      </w:r>
      <w:r w:rsidR="00021B4E">
        <w:t xml:space="preserve"> in general</w:t>
      </w:r>
      <w:r>
        <w:t>,</w:t>
      </w:r>
      <w:r w:rsidR="00021B4E">
        <w:t xml:space="preserve"> we will </w:t>
      </w:r>
      <w:r>
        <w:t xml:space="preserve">cover </w:t>
      </w:r>
      <w:r w:rsidR="00021B4E">
        <w:t>exactly how to describe these numbers and how to approximate their value</w:t>
      </w:r>
      <w:r>
        <w:t>s</w:t>
      </w:r>
      <w:r w:rsidR="00021B4E">
        <w:t xml:space="preserve"> with greater precision.  For now, we will estimate their location</w:t>
      </w:r>
      <w:r>
        <w:t>s</w:t>
      </w:r>
      <w:r w:rsidR="00021B4E">
        <w:t xml:space="preserve"> on the number line using what we know about perfect squares.  </w:t>
      </w:r>
    </w:p>
    <w:p w14:paraId="11AB3245" w14:textId="77777777" w:rsidR="004D3672" w:rsidRDefault="004D3672" w:rsidP="004D3672">
      <w:pPr>
        <w:pStyle w:val="ny-lesson-bullet"/>
        <w:numPr>
          <w:ilvl w:val="0"/>
          <w:numId w:val="0"/>
        </w:numPr>
        <w:ind w:left="806" w:hanging="403"/>
      </w:pPr>
    </w:p>
    <w:p w14:paraId="0F46E4B4" w14:textId="1F3B6AE8" w:rsidR="00DF7DE5" w:rsidRDefault="00DF7DE5" w:rsidP="00775222">
      <w:pPr>
        <w:pStyle w:val="ny-lesson-hdr-1"/>
      </w:pPr>
      <w:r>
        <w:t>Exercises 5</w:t>
      </w:r>
      <w:r w:rsidR="00CC6C87">
        <w:t>–</w:t>
      </w:r>
      <w:r w:rsidR="00946023">
        <w:t>9</w:t>
      </w:r>
      <w:r w:rsidR="004E0671">
        <w:t xml:space="preserve"> (5</w:t>
      </w:r>
      <w:r w:rsidRPr="008C5D1C">
        <w:t xml:space="preserve"> minutes) </w:t>
      </w:r>
    </w:p>
    <w:p w14:paraId="75ADCC77" w14:textId="5EEF1E63" w:rsidR="00DF7DE5" w:rsidRDefault="00DF7DE5" w:rsidP="00DF7DE5">
      <w:pPr>
        <w:pStyle w:val="ny-lesson-paragraph"/>
      </w:pPr>
      <w:r>
        <w:t>Students complete Exercises 5–</w:t>
      </w:r>
      <w:r w:rsidR="00AB7AEA">
        <w:t>9</w:t>
      </w:r>
      <w:r>
        <w:t xml:space="preserve"> independently.</w:t>
      </w:r>
      <w:r w:rsidR="00584A71">
        <w:t xml:space="preserve">  Calculators may be used for approximations.</w:t>
      </w:r>
    </w:p>
    <w:p w14:paraId="2F3A0DC6" w14:textId="77777777" w:rsidR="00373C08" w:rsidRPr="00373C08" w:rsidRDefault="00373C08" w:rsidP="00373C08">
      <w:pPr>
        <w:pStyle w:val="ny-lesson-SFinsert"/>
        <w:spacing w:after="0"/>
        <w:rPr>
          <w:sz w:val="6"/>
        </w:rPr>
      </w:pPr>
    </w:p>
    <w:p w14:paraId="1EA3C017" w14:textId="1D975AE3" w:rsidR="00EC0826" w:rsidRDefault="00051BA5" w:rsidP="004D3672">
      <w:pPr>
        <w:pStyle w:val="ny-lesson-SFinsert"/>
      </w:pPr>
      <w:r>
        <w:rPr>
          <w:noProof/>
        </w:rPr>
        <mc:AlternateContent>
          <mc:Choice Requires="wps">
            <w:drawing>
              <wp:anchor distT="0" distB="0" distL="114300" distR="114300" simplePos="0" relativeHeight="251695104" behindDoc="0" locked="0" layoutInCell="1" allowOverlap="1" wp14:anchorId="47B07453" wp14:editId="5393F838">
                <wp:simplePos x="0" y="0"/>
                <wp:positionH relativeFrom="margin">
                  <wp:align>center</wp:align>
                </wp:positionH>
                <wp:positionV relativeFrom="paragraph">
                  <wp:posOffset>14605</wp:posOffset>
                </wp:positionV>
                <wp:extent cx="5303520" cy="3712845"/>
                <wp:effectExtent l="0" t="0" r="30480" b="20955"/>
                <wp:wrapNone/>
                <wp:docPr id="64" name="Rectangle 64"/>
                <wp:cNvGraphicFramePr/>
                <a:graphic xmlns:a="http://schemas.openxmlformats.org/drawingml/2006/main">
                  <a:graphicData uri="http://schemas.microsoft.com/office/word/2010/wordprocessingShape">
                    <wps:wsp>
                      <wps:cNvSpPr/>
                      <wps:spPr>
                        <a:xfrm>
                          <a:off x="0" y="0"/>
                          <a:ext cx="5303520" cy="371284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64" o:spid="_x0000_s1026" style="position:absolute;margin-left:0;margin-top:1.15pt;width:417.6pt;height:292.3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" filled="f" strokecolor="#ae6852" strokeweight="1.15pt">
                <w10:wrap anchorx="margin"/>
              </v:rect>
            </w:pict>
          </mc:Fallback>
        </mc:AlternateContent>
      </w:r>
      <w:r w:rsidR="00EC0826">
        <w:t>Exercises 5–9</w:t>
      </w:r>
    </w:p>
    <w:p w14:paraId="2789FAF3" w14:textId="01BF25FB" w:rsidR="00DF7DE5" w:rsidRDefault="00946023" w:rsidP="004D3672">
      <w:pPr>
        <w:pStyle w:val="ny-lesson-SFinsert"/>
      </w:pPr>
      <w:r>
        <w:t xml:space="preserve">Determine the </w:t>
      </w:r>
      <w:r w:rsidR="00051BA5">
        <w:t xml:space="preserve">positive </w:t>
      </w:r>
      <w:r>
        <w:t xml:space="preserve">square root of the number given.  If the number is not a perfect square, determine which integer the </w:t>
      </w:r>
      <w:r w:rsidR="004960BF">
        <w:t xml:space="preserve">square root would be closest to, then use </w:t>
      </w:r>
      <w:r w:rsidR="006B0788">
        <w:t>“</w:t>
      </w:r>
      <w:r w:rsidR="004960BF">
        <w:t>guess and check</w:t>
      </w:r>
      <w:r w:rsidR="00410DAC">
        <w:t>”</w:t>
      </w:r>
      <w:r w:rsidR="004960BF">
        <w:t xml:space="preserve"> to give an approximate answer</w:t>
      </w:r>
      <w:r w:rsidR="00584A71">
        <w:t xml:space="preserve"> to one or two decimal places</w:t>
      </w:r>
      <w:r w:rsidR="004960BF">
        <w:t xml:space="preserve">.  </w:t>
      </w:r>
      <w:r>
        <w:t xml:space="preserve">  </w:t>
      </w:r>
    </w:p>
    <w:p w14:paraId="736D10B8" w14:textId="488B2857" w:rsidR="00DF7DE5" w:rsidRPr="00946023" w:rsidRDefault="00136CEC" w:rsidP="00DF7DE5">
      <w:pPr>
        <w:pStyle w:val="ny-lesson-SFinsert-number-list"/>
      </w:pPr>
      <m:oMath>
        <m:rad>
          <m:radPr>
            <m:degHide m:val="1"/>
            <m:ctrlPr>
              <w:rPr>
                <w:rFonts w:ascii="Cambria Math" w:hAnsi="Cambria Math"/>
                <w:b w:val="0"/>
                <w:i/>
                <w:sz w:val="20"/>
                <w:szCs w:val="22"/>
              </w:rPr>
            </m:ctrlPr>
          </m:radPr>
          <m:deg/>
          <m:e>
            <m:r>
              <m:rPr>
                <m:sty m:val="bi"/>
              </m:rPr>
              <w:rPr>
                <w:rFonts w:ascii="Cambria Math" w:hAnsi="Cambria Math"/>
              </w:rPr>
              <m:t>49</m:t>
            </m:r>
          </m:e>
        </m:rad>
      </m:oMath>
    </w:p>
    <w:p w14:paraId="727FE14B" w14:textId="2CDA8016" w:rsidR="00946023" w:rsidRPr="004D3672" w:rsidRDefault="004D3672" w:rsidP="004D3672">
      <w:pPr>
        <w:pStyle w:val="ny-lesson-SFinsert-response"/>
        <w:ind w:left="1224"/>
      </w:pPr>
      <m:oMathPara>
        <m:oMathParaPr>
          <m:jc m:val="left"/>
        </m:oMathParaPr>
        <m:oMath>
          <m:r>
            <m:rPr>
              <m:sty m:val="bi"/>
            </m:rPr>
            <w:rPr>
              <w:rFonts w:ascii="Cambria Math" w:hAnsi="Cambria Math"/>
            </w:rPr>
            <m:t>7</m:t>
          </m:r>
        </m:oMath>
      </m:oMathPara>
    </w:p>
    <w:p w14:paraId="0B0A74D6" w14:textId="77777777" w:rsidR="00EC0826" w:rsidRPr="00373C08" w:rsidRDefault="00EC0826" w:rsidP="00EC0826">
      <w:pPr>
        <w:pStyle w:val="ny-lesson-SFinsert-number-list"/>
        <w:numPr>
          <w:ilvl w:val="0"/>
          <w:numId w:val="0"/>
        </w:numPr>
        <w:ind w:left="1224"/>
        <w:rPr>
          <w:sz w:val="12"/>
        </w:rPr>
      </w:pPr>
    </w:p>
    <w:p w14:paraId="4D7DF15C" w14:textId="4E08917C" w:rsidR="00946023" w:rsidRPr="00946023" w:rsidRDefault="00136CEC" w:rsidP="00DF7DE5">
      <w:pPr>
        <w:pStyle w:val="ny-lesson-SFinsert-number-list"/>
      </w:pPr>
      <m:oMath>
        <m:rad>
          <m:radPr>
            <m:degHide m:val="1"/>
            <m:ctrlPr>
              <w:rPr>
                <w:rFonts w:ascii="Cambria Math" w:hAnsi="Cambria Math"/>
                <w:b w:val="0"/>
                <w:i/>
                <w:sz w:val="20"/>
                <w:szCs w:val="22"/>
              </w:rPr>
            </m:ctrlPr>
          </m:radPr>
          <m:deg/>
          <m:e>
            <m:r>
              <m:rPr>
                <m:sty m:val="bi"/>
              </m:rPr>
              <w:rPr>
                <w:rFonts w:ascii="Cambria Math" w:hAnsi="Cambria Math"/>
              </w:rPr>
              <m:t>62</m:t>
            </m:r>
          </m:e>
        </m:rad>
      </m:oMath>
    </w:p>
    <w:p w14:paraId="763BCFA0" w14:textId="7A70B4BA" w:rsidR="00946023" w:rsidRPr="004D3672" w:rsidRDefault="00946023" w:rsidP="004D3672">
      <w:pPr>
        <w:pStyle w:val="ny-lesson-SFinsert-response"/>
        <w:ind w:left="1224"/>
      </w:pPr>
      <w:r w:rsidRPr="004D3672">
        <w:t xml:space="preserve">The square root of </w:t>
      </w:r>
      <m:oMath>
        <m:r>
          <m:rPr>
            <m:sty m:val="bi"/>
          </m:rPr>
          <w:rPr>
            <w:rFonts w:ascii="Cambria Math" w:hAnsi="Cambria Math"/>
          </w:rPr>
          <m:t>62</m:t>
        </m:r>
      </m:oMath>
      <w:r w:rsidRPr="004D3672">
        <w:t xml:space="preserve"> is close </w:t>
      </w:r>
      <w:proofErr w:type="gramStart"/>
      <w:r w:rsidRPr="004D3672">
        <w:t xml:space="preserve">to </w:t>
      </w:r>
      <w:proofErr w:type="gramEnd"/>
      <m:oMath>
        <m:r>
          <m:rPr>
            <m:sty m:val="bi"/>
          </m:rPr>
          <w:rPr>
            <w:rFonts w:ascii="Cambria Math" w:hAnsi="Cambria Math"/>
          </w:rPr>
          <m:t>8</m:t>
        </m:r>
      </m:oMath>
      <w:r w:rsidRPr="004D3672">
        <w:t>.</w:t>
      </w:r>
      <w:r w:rsidR="004960BF">
        <w:t xml:space="preserve">  The square root of </w:t>
      </w:r>
      <m:oMath>
        <m:r>
          <m:rPr>
            <m:sty m:val="bi"/>
          </m:rPr>
          <w:rPr>
            <w:rFonts w:ascii="Cambria Math" w:hAnsi="Cambria Math"/>
          </w:rPr>
          <m:t>62</m:t>
        </m:r>
      </m:oMath>
      <w:r w:rsidR="004960BF">
        <w:t xml:space="preserve"> is approximately </w:t>
      </w:r>
      <m:oMath>
        <m:r>
          <m:rPr>
            <m:sty m:val="bi"/>
          </m:rPr>
          <w:rPr>
            <w:rFonts w:ascii="Cambria Math" w:hAnsi="Cambria Math"/>
          </w:rPr>
          <m:t>7.9</m:t>
        </m:r>
      </m:oMath>
      <w:r w:rsidR="004960BF">
        <w:t xml:space="preserve"> because </w:t>
      </w:r>
      <m:oMath>
        <m:r>
          <m:rPr>
            <m:sty m:val="bi"/>
          </m:rPr>
          <w:rPr>
            <w:rFonts w:ascii="Cambria Math" w:hAnsi="Cambria Math"/>
          </w:rPr>
          <m:t>7.</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=62.41.</m:t>
        </m:r>
      </m:oMath>
    </w:p>
    <w:p w14:paraId="55418BCC" w14:textId="77777777" w:rsidR="00991B85" w:rsidRPr="00373C08" w:rsidRDefault="00991B85" w:rsidP="00991B85">
      <w:pPr>
        <w:pStyle w:val="ny-lesson-SFinsert-number-list"/>
        <w:numPr>
          <w:ilvl w:val="0"/>
          <w:numId w:val="0"/>
        </w:numPr>
        <w:ind w:left="1224"/>
        <w:rPr>
          <w:sz w:val="12"/>
        </w:rPr>
      </w:pPr>
    </w:p>
    <w:p w14:paraId="4BB2B021" w14:textId="44744336" w:rsidR="00946023" w:rsidRPr="00946023" w:rsidRDefault="00136CEC" w:rsidP="00DF7DE5">
      <w:pPr>
        <w:pStyle w:val="ny-lesson-SFinsert-number-list"/>
      </w:pPr>
      <m:oMath>
        <m:rad>
          <m:radPr>
            <m:degHide m:val="1"/>
            <m:ctrlPr>
              <w:rPr>
                <w:rFonts w:ascii="Cambria Math" w:hAnsi="Cambria Math"/>
                <w:b w:val="0"/>
                <w:i/>
                <w:sz w:val="20"/>
                <w:szCs w:val="22"/>
              </w:rPr>
            </m:ctrlPr>
          </m:radPr>
          <m:deg/>
          <m:e>
            <m:r>
              <m:rPr>
                <m:sty m:val="bi"/>
              </m:rPr>
              <w:rPr>
                <w:rFonts w:ascii="Cambria Math" w:hAnsi="Cambria Math"/>
              </w:rPr>
              <m:t>122</m:t>
            </m:r>
          </m:e>
        </m:rad>
      </m:oMath>
    </w:p>
    <w:p w14:paraId="380F1BAA" w14:textId="7DBD5E46" w:rsidR="00946023" w:rsidRPr="004D3672" w:rsidRDefault="00946023" w:rsidP="004D3672">
      <w:pPr>
        <w:pStyle w:val="ny-lesson-SFinsert-response"/>
        <w:ind w:left="1224"/>
      </w:pPr>
      <w:r w:rsidRPr="004D3672">
        <w:t xml:space="preserve">The square root of </w:t>
      </w:r>
      <m:oMath>
        <m:r>
          <m:rPr>
            <m:sty m:val="bi"/>
          </m:rPr>
          <w:rPr>
            <w:rFonts w:ascii="Cambria Math" w:hAnsi="Cambria Math"/>
          </w:rPr>
          <m:t>122</m:t>
        </m:r>
      </m:oMath>
      <w:r w:rsidRPr="004D3672">
        <w:t xml:space="preserve"> is close </w:t>
      </w:r>
      <w:proofErr w:type="gramStart"/>
      <w:r w:rsidRPr="004D3672">
        <w:t xml:space="preserve">to </w:t>
      </w:r>
      <w:proofErr w:type="gramEnd"/>
      <m:oMath>
        <m:r>
          <m:rPr>
            <m:sty m:val="bi"/>
          </m:rPr>
          <w:rPr>
            <w:rFonts w:ascii="Cambria Math" w:hAnsi="Cambria Math"/>
          </w:rPr>
          <m:t>11</m:t>
        </m:r>
      </m:oMath>
      <w:r w:rsidRPr="004D3672">
        <w:t xml:space="preserve">.  </w:t>
      </w:r>
      <w:r w:rsidR="007C1872">
        <w:t xml:space="preserve">Students may guess a number between </w:t>
      </w:r>
      <m:oMath>
        <m:r>
          <m:rPr>
            <m:sty m:val="bi"/>
          </m:rPr>
          <w:rPr>
            <w:rFonts w:ascii="Cambria Math" w:hAnsi="Cambria Math"/>
          </w:rPr>
          <m:t>122</m:t>
        </m:r>
      </m:oMath>
      <w:r w:rsidR="007C1872">
        <w:t xml:space="preserve"> and </w:t>
      </w:r>
      <m:oMath>
        <m:r>
          <m:rPr>
            <m:sty m:val="bi"/>
          </m:rPr>
          <w:rPr>
            <w:rFonts w:ascii="Cambria Math" w:hAnsi="Cambria Math"/>
          </w:rPr>
          <m:t>122.1</m:t>
        </m:r>
      </m:oMath>
      <w:r w:rsidR="007C1872">
        <w:t xml:space="preserve"> </w:t>
      </w:r>
      <w:r w:rsidR="004960BF">
        <w:t xml:space="preserve">because </w:t>
      </w:r>
      <m:oMath>
        <m:r>
          <m:rPr>
            <m:sty m:val="bi"/>
          </m:rPr>
          <w:rPr>
            <w:rFonts w:ascii="Cambria Math" w:hAnsi="Cambria Math"/>
          </w:rPr>
          <m:t>11.0</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=122.1025.</m:t>
        </m:r>
      </m:oMath>
    </w:p>
    <w:p w14:paraId="379B86FE" w14:textId="77777777" w:rsidR="00AB7AEA" w:rsidRPr="00AB7AEA" w:rsidRDefault="00AB7AEA" w:rsidP="00AB7AEA">
      <w:pPr>
        <w:pStyle w:val="ny-lesson-SFinsert-number-list"/>
        <w:numPr>
          <w:ilvl w:val="0"/>
          <w:numId w:val="0"/>
        </w:numPr>
        <w:ind w:left="1224"/>
      </w:pPr>
    </w:p>
    <w:p w14:paraId="23429F86" w14:textId="166DB3B4" w:rsidR="00946023" w:rsidRPr="00946023" w:rsidRDefault="00136CEC" w:rsidP="00DF7DE5">
      <w:pPr>
        <w:pStyle w:val="ny-lesson-SFinsert-number-list"/>
      </w:pPr>
      <m:oMath>
        <m:rad>
          <m:radPr>
            <m:degHide m:val="1"/>
            <m:ctrlPr>
              <w:rPr>
                <w:rFonts w:ascii="Cambria Math" w:hAnsi="Cambria Math"/>
                <w:b w:val="0"/>
                <w:i/>
                <w:sz w:val="20"/>
                <w:szCs w:val="22"/>
              </w:rPr>
            </m:ctrlPr>
          </m:radPr>
          <m:deg/>
          <m:e>
            <m:r>
              <m:rPr>
                <m:sty m:val="bi"/>
              </m:rPr>
              <w:rPr>
                <w:rFonts w:ascii="Cambria Math" w:hAnsi="Cambria Math"/>
              </w:rPr>
              <m:t>400</m:t>
            </m:r>
          </m:e>
        </m:rad>
      </m:oMath>
    </w:p>
    <w:p w14:paraId="6D6F50AE" w14:textId="02C8082B" w:rsidR="00946023" w:rsidRPr="004D3672" w:rsidRDefault="004D3672" w:rsidP="004D3672">
      <w:pPr>
        <w:pStyle w:val="ny-lesson-SFinsert-response"/>
        <w:ind w:left="1224"/>
      </w:pPr>
      <m:oMathPara>
        <m:oMathParaPr>
          <m:jc m:val="left"/>
        </m:oMathParaPr>
        <m:oMath>
          <m:r>
            <m:rPr>
              <m:sty m:val="bi"/>
            </m:rPr>
            <w:rPr>
              <w:rFonts w:ascii="Cambria Math" w:hAnsi="Cambria Math"/>
            </w:rPr>
            <m:t>20</m:t>
          </m:r>
        </m:oMath>
      </m:oMathPara>
    </w:p>
    <w:p w14:paraId="64D68C07" w14:textId="77777777" w:rsidR="00EC0826" w:rsidRDefault="00EC0826" w:rsidP="00EC0826">
      <w:pPr>
        <w:pStyle w:val="ny-lesson-SFinsert-number-list"/>
        <w:numPr>
          <w:ilvl w:val="0"/>
          <w:numId w:val="0"/>
        </w:numPr>
        <w:ind w:left="1224"/>
      </w:pPr>
    </w:p>
    <w:p w14:paraId="16B12CDA" w14:textId="53426EE4" w:rsidR="00DF7DE5" w:rsidRDefault="00946023" w:rsidP="00946023">
      <w:pPr>
        <w:pStyle w:val="ny-lesson-SFinsert-number-list"/>
      </w:pPr>
      <w:r>
        <w:t xml:space="preserve">Which of the numbers in Exercises 5–8 </w:t>
      </w:r>
      <w:r w:rsidR="00C20560">
        <w:t>are not perfect squares</w:t>
      </w:r>
      <w:r>
        <w:t>?  Explain.</w:t>
      </w:r>
    </w:p>
    <w:p w14:paraId="0DD03FB1" w14:textId="44472C6E" w:rsidR="00946023" w:rsidRPr="004D3672" w:rsidRDefault="00946023" w:rsidP="004D3672">
      <w:pPr>
        <w:pStyle w:val="ny-lesson-SFinsert-response"/>
        <w:ind w:left="1224"/>
      </w:pPr>
      <w:r w:rsidRPr="004D3672">
        <w:t>The numbers</w:t>
      </w:r>
      <m:oMath>
        <m:r>
          <m:rPr>
            <m:sty m:val="bi"/>
          </m:rPr>
          <w:rPr>
            <w:rFonts w:ascii="Cambria Math" w:hAnsi="Cambria Math"/>
          </w:rPr>
          <m:t xml:space="preserve"> 62 </m:t>
        </m:r>
      </m:oMath>
      <w:r w:rsidRPr="004D3672">
        <w:t xml:space="preserve">and </w:t>
      </w:r>
      <m:oMath>
        <m:r>
          <m:rPr>
            <m:sty m:val="bi"/>
          </m:rPr>
          <w:rPr>
            <w:rFonts w:ascii="Cambria Math" w:hAnsi="Cambria Math"/>
          </w:rPr>
          <m:t>122</m:t>
        </m:r>
      </m:oMath>
      <w:r w:rsidRPr="004D3672">
        <w:t xml:space="preserve"> are </w:t>
      </w:r>
      <w:r w:rsidR="00C20560">
        <w:t xml:space="preserve">not perfect squares because there is no integer </w:t>
      </w:r>
      <m:oMath>
        <m:r>
          <m:rPr>
            <m:sty m:val="bi"/>
          </m:rPr>
          <w:rPr>
            <w:rFonts w:ascii="Cambria Math" w:hAnsi="Cambria Math"/>
          </w:rPr>
          <m:t>x</m:t>
        </m:r>
      </m:oMath>
      <w:r w:rsidR="00C20560">
        <w:t xml:space="preserve"> </w:t>
      </w:r>
      <w:r w:rsidR="005E320B">
        <w:t>to satisfy</w:t>
      </w:r>
      <w:r w:rsidR="00C20560">
        <w:t xml:space="preserv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=62</m:t>
        </m:r>
      </m:oMath>
      <w:r w:rsidR="00AB7AEA">
        <w:t xml:space="preserve"> </w:t>
      </w:r>
      <w:proofErr w:type="gramStart"/>
      <w:r w:rsidR="00AB7AEA">
        <w:t xml:space="preserve">or </w:t>
      </w:r>
      <w:proofErr w:type="gramEnd"/>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=122</m:t>
        </m:r>
      </m:oMath>
      <w:r w:rsidRPr="004D3672">
        <w:t xml:space="preserve">.  </w:t>
      </w:r>
    </w:p>
    <w:p w14:paraId="65D44DE4" w14:textId="77777777" w:rsidR="00EC0826" w:rsidRDefault="00EC0826" w:rsidP="0011336A">
      <w:pPr>
        <w:pStyle w:val="ny-lesson-hdr-1"/>
      </w:pPr>
    </w:p>
    <w:p w14:paraId="40C9EC6C" w14:textId="77777777" w:rsidR="00AB7AEA" w:rsidRDefault="00AB7AEA" w:rsidP="00AB7AEA">
      <w:pPr>
        <w:pStyle w:val="ny-lesson-paragraph"/>
      </w:pPr>
    </w:p>
    <w:p w14:paraId="2632EE6E" w14:textId="06EC7551" w:rsidR="0094044B" w:rsidRPr="008C5D1C" w:rsidRDefault="0096102E" w:rsidP="0011336A">
      <w:pPr>
        <w:pStyle w:val="ny-lesson-hdr-1"/>
      </w:pPr>
      <w:r>
        <w:lastRenderedPageBreak/>
        <w:t>Closing (5</w:t>
      </w:r>
      <w:r w:rsidR="0011336A">
        <w:t xml:space="preserve"> minutes)</w:t>
      </w:r>
    </w:p>
    <w:p w14:paraId="4E3F1142" w14:textId="5E8E8B22" w:rsidR="0096102E" w:rsidRPr="007250D2" w:rsidRDefault="0096102E" w:rsidP="005E320B">
      <w:pPr>
        <w:pStyle w:val="ny-lesson-paragraph"/>
      </w:pPr>
      <w:r w:rsidRPr="007250D2">
        <w:t>Summarize, or ask students to summarize</w:t>
      </w:r>
      <w:r w:rsidR="005E320B">
        <w:t>,</w:t>
      </w:r>
      <w:r w:rsidRPr="007250D2">
        <w:t xml:space="preserve"> the main points from the lesson:</w:t>
      </w:r>
    </w:p>
    <w:p w14:paraId="6485E2B9" w14:textId="2C56FA4E" w:rsidR="0096102E" w:rsidRPr="005E320B" w:rsidRDefault="007250D2" w:rsidP="005E320B">
      <w:pPr>
        <w:pStyle w:val="ny-lesson-bullet"/>
      </w:pPr>
      <w:r w:rsidRPr="005E320B">
        <w:t xml:space="preserve">We know that </w:t>
      </w:r>
      <w:r w:rsidR="00F844E0" w:rsidRPr="005E320B">
        <w:t>there are numbers on the number line between the integers</w:t>
      </w:r>
      <w:r w:rsidR="00CB06D4">
        <w:t>.  T</w:t>
      </w:r>
      <w:r w:rsidR="007C1872" w:rsidRPr="005E320B">
        <w:t>he ones we looked</w:t>
      </w:r>
      <w:r w:rsidR="001E5C8A">
        <w:t xml:space="preserve"> at</w:t>
      </w:r>
      <w:r w:rsidR="007C1872" w:rsidRPr="005E320B">
        <w:t xml:space="preserve"> </w:t>
      </w:r>
      <w:r w:rsidR="001E5C8A">
        <w:t>in this lesson</w:t>
      </w:r>
      <w:r w:rsidR="007C1872" w:rsidRPr="005E320B">
        <w:t xml:space="preserve"> are square roots of non-perfect square numbers</w:t>
      </w:r>
      <w:r w:rsidR="00F844E0" w:rsidRPr="005E320B">
        <w:t>.</w:t>
      </w:r>
      <w:r w:rsidRPr="005E320B">
        <w:t xml:space="preserve">  </w:t>
      </w:r>
    </w:p>
    <w:p w14:paraId="7F57B390" w14:textId="56074801" w:rsidR="0096102E" w:rsidRPr="005E320B" w:rsidRDefault="007250D2" w:rsidP="005E320B">
      <w:pPr>
        <w:pStyle w:val="ny-lesson-bullet"/>
      </w:pPr>
      <w:r w:rsidRPr="005E320B">
        <w:t xml:space="preserve">We know that when a </w:t>
      </w:r>
      <w:r w:rsidR="003F31C5">
        <w:t xml:space="preserve">positive </w:t>
      </w:r>
      <w:r w:rsidRPr="005E320B">
        <w:t xml:space="preserve">number </w:t>
      </w:r>
      <m:oMath>
        <m:r>
          <w:rPr>
            <w:rFonts w:ascii="Cambria Math" w:hAnsi="Cambria Math"/>
          </w:rPr>
          <m:t>x</m:t>
        </m:r>
      </m:oMath>
      <w:r w:rsidRPr="005E320B">
        <w:t xml:space="preserve"> is squared and the result is </w:t>
      </w:r>
      <m:oMath>
        <m:r>
          <w:rPr>
            <w:rFonts w:ascii="Cambria Math" w:hAnsi="Cambria Math"/>
          </w:rPr>
          <m:t>b</m:t>
        </m:r>
      </m:oMath>
      <w:r w:rsidR="005E320B">
        <w:rPr>
          <w:iCs/>
        </w:rPr>
        <w:t>,</w:t>
      </w:r>
      <w:r w:rsidRPr="005E320B">
        <w:t xml:space="preserve"> </w:t>
      </w:r>
      <w:r w:rsidR="00410DAC" w:rsidRPr="005E320B">
        <w:t xml:space="preserve">then </w:t>
      </w:r>
      <m:oMath>
        <m:rad>
          <m:radPr>
            <m:degHide m:val="1"/>
            <m:ctrlPr>
              <w:rPr>
                <w:rFonts w:ascii="Cambria Math" w:hAnsi="Cambria Math"/>
              </w:rPr>
            </m:ctrlPr>
          </m:radPr>
          <m:deg/>
          <m:e>
            <m:r>
              <w:rPr>
                <w:rFonts w:ascii="Cambria Math" w:hAnsi="Cambria Math"/>
              </w:rPr>
              <m:t>b</m:t>
            </m:r>
          </m:e>
        </m:rad>
      </m:oMath>
      <w:r w:rsidRPr="005E320B">
        <w:t xml:space="preserve"> is equal to </w:t>
      </w:r>
      <m:oMath>
        <m:r>
          <w:rPr>
            <w:rFonts w:ascii="Cambria Math" w:hAnsi="Cambria Math"/>
          </w:rPr>
          <m:t>x</m:t>
        </m:r>
        <m:r>
          <m:rPr>
            <m:sty m:val="p"/>
          </m:rPr>
          <w:rPr>
            <w:rFonts w:ascii="Cambria Math" w:hAnsi="Cambria Math"/>
          </w:rPr>
          <m:t>.</m:t>
        </m:r>
      </m:oMath>
    </w:p>
    <w:p w14:paraId="62908BC7" w14:textId="4CCEFA4B" w:rsidR="0096102E" w:rsidRDefault="007250D2" w:rsidP="005E320B">
      <w:pPr>
        <w:pStyle w:val="ny-lesson-bullet"/>
      </w:pPr>
      <w:r w:rsidRPr="005E320B">
        <w:t>We know how to approximate the square root of a number</w:t>
      </w:r>
      <w:r w:rsidR="00F844E0" w:rsidRPr="005E320B">
        <w:t xml:space="preserve"> and its location on a number line</w:t>
      </w:r>
      <w:r w:rsidRPr="005E320B">
        <w:t xml:space="preserve"> by figuring out which two perfect squares it is between.  </w:t>
      </w:r>
    </w:p>
    <w:p w14:paraId="27A7CDB2" w14:textId="69B4EF93" w:rsidR="003F31C5" w:rsidRPr="005E320B" w:rsidRDefault="009C594E" w:rsidP="003F31C5">
      <w:pPr>
        <w:pStyle w:val="ny-lesson-bullet"/>
        <w:numPr>
          <w:ilvl w:val="0"/>
          <w:numId w:val="0"/>
        </w:numPr>
        <w:ind w:left="806"/>
      </w:pPr>
      <w:r>
        <w:rPr>
          <w:noProof/>
        </w:rPr>
        <mc:AlternateContent>
          <mc:Choice Requires="wps">
            <w:drawing>
              <wp:anchor distT="0" distB="0" distL="114300" distR="114300" simplePos="0" relativeHeight="251709440" behindDoc="0" locked="0" layoutInCell="1" allowOverlap="1" wp14:anchorId="0FEA2790" wp14:editId="7514BE4A">
                <wp:simplePos x="0" y="0"/>
                <wp:positionH relativeFrom="margin">
                  <wp:align>center</wp:align>
                </wp:positionH>
                <wp:positionV relativeFrom="paragraph">
                  <wp:posOffset>210820</wp:posOffset>
                </wp:positionV>
                <wp:extent cx="5303520" cy="1524000"/>
                <wp:effectExtent l="0" t="0" r="11430" b="19050"/>
                <wp:wrapNone/>
                <wp:docPr id="70" name="Rectangle 70"/>
                <wp:cNvGraphicFramePr/>
                <a:graphic xmlns:a="http://schemas.openxmlformats.org/drawingml/2006/main">
                  <a:graphicData uri="http://schemas.microsoft.com/office/word/2010/wordprocessingShape">
                    <wps:wsp>
                      <wps:cNvSpPr/>
                      <wps:spPr>
                        <a:xfrm>
                          <a:off x="0" y="0"/>
                          <a:ext cx="5303520" cy="1524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0;margin-top:16.6pt;width:417.6pt;height:120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" filled="f" strokecolor="#ae6852" strokeweight="1.15pt">
                <w10:wrap anchorx="margin"/>
              </v:rect>
            </w:pict>
          </mc:Fallback>
        </mc:AlternateContent>
      </w:r>
      <w:r w:rsidRPr="005E320B">
        <w:rPr>
          <w:noProof/>
        </w:rPr>
        <mc:AlternateContent>
          <mc:Choice Requires="wps">
            <w:drawing>
              <wp:anchor distT="0" distB="0" distL="114300" distR="114300" simplePos="0" relativeHeight="251705344" behindDoc="0" locked="0" layoutInCell="1" allowOverlap="1" wp14:anchorId="1DFD7179" wp14:editId="37D51F1C">
                <wp:simplePos x="0" y="0"/>
                <wp:positionH relativeFrom="margin">
                  <wp:align>center</wp:align>
                </wp:positionH>
                <wp:positionV relativeFrom="margin">
                  <wp:posOffset>1755775</wp:posOffset>
                </wp:positionV>
                <wp:extent cx="5120640" cy="1293495"/>
                <wp:effectExtent l="19050" t="19050" r="22860" b="20955"/>
                <wp:wrapTopAndBottom/>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93495"/>
                        </a:xfrm>
                        <a:prstGeom prst="rect">
                          <a:avLst/>
                        </a:prstGeom>
                        <a:solidFill>
                          <a:srgbClr val="FFFFFF"/>
                        </a:solidFill>
                        <a:ln w="38100" cmpd="dbl">
                          <a:solidFill>
                            <a:srgbClr val="00789C"/>
                          </a:solidFill>
                          <a:miter lim="800000"/>
                          <a:headEnd/>
                          <a:tailEnd/>
                        </a:ln>
                      </wps:spPr>
                      <wps:txbx>
                        <w:txbxContent>
                          <w:p w14:paraId="1409CEFC" w14:textId="77777777" w:rsidR="00DA3AE1" w:rsidRPr="00F50A83" w:rsidRDefault="00DA3AE1" w:rsidP="00DA3AE1">
                            <w:pPr>
                              <w:pStyle w:val="ny-lesson-summary"/>
                              <w:rPr>
                                <w:rStyle w:val="ny-chart-sq-grey"/>
                                <w:rFonts w:asciiTheme="minorHAnsi" w:eastAsiaTheme="minorHAnsi" w:hAnsiTheme="minorHAnsi" w:cstheme="minorBidi"/>
                                <w:spacing w:val="0"/>
                                <w:position w:val="0"/>
                                <w:sz w:val="22"/>
                                <w:szCs w:val="22"/>
                              </w:rPr>
                            </w:pPr>
                            <w:r w:rsidRPr="00DA3AE1">
                              <w:rPr>
                                <w:rStyle w:val="ny-chart-sq-grey"/>
                                <w:rFonts w:asciiTheme="minorHAnsi" w:eastAsiaTheme="minorHAnsi" w:hAnsiTheme="minorHAnsi" w:cstheme="minorBidi"/>
                                <w:spacing w:val="0"/>
                                <w:position w:val="0"/>
                                <w:sz w:val="18"/>
                                <w:szCs w:val="22"/>
                              </w:rPr>
                              <w:t>Lesson Summary</w:t>
                            </w:r>
                          </w:p>
                          <w:p w14:paraId="575643A8" w14:textId="50373583" w:rsidR="00DA3AE1" w:rsidRDefault="00DA3AE1" w:rsidP="00DA3AE1">
                            <w:pPr>
                              <w:pStyle w:val="ny-lesson-SFinsert"/>
                              <w:ind w:left="0" w:right="-13"/>
                            </w:pPr>
                            <w:r>
                              <w:t xml:space="preserve">A positive number whose square is equal to a positive number </w:t>
                            </w:r>
                            <m:oMath>
                              <m:r>
                                <m:rPr>
                                  <m:sty m:val="bi"/>
                                </m:rPr>
                                <w:rPr>
                                  <w:rFonts w:ascii="Cambria Math" w:hAnsi="Cambria Math"/>
                                </w:rPr>
                                <m:t>b</m:t>
                              </m:r>
                            </m:oMath>
                            <w:r>
                              <w:t xml:space="preserve"> is denoted by the </w:t>
                            </w:r>
                            <w:proofErr w:type="gramStart"/>
                            <w:r>
                              <w:t xml:space="preserve">symbol </w:t>
                            </w:r>
                            <w:proofErr w:type="gramEnd"/>
                            <m:oMath>
                              <m:rad>
                                <m:radPr>
                                  <m:degHide m:val="1"/>
                                  <m:ctrlPr>
                                    <w:rPr>
                                      <w:rFonts w:ascii="Cambria Math" w:hAnsi="Cambria Math"/>
                                      <w:i/>
                                    </w:rPr>
                                  </m:ctrlPr>
                                </m:radPr>
                                <m:deg/>
                                <m:e>
                                  <m:r>
                                    <m:rPr>
                                      <m:sty m:val="bi"/>
                                    </m:rPr>
                                    <w:rPr>
                                      <w:rFonts w:ascii="Cambria Math" w:hAnsi="Cambria Math"/>
                                    </w:rPr>
                                    <m:t>b</m:t>
                                  </m:r>
                                </m:e>
                              </m:rad>
                            </m:oMath>
                            <w:r>
                              <w:t xml:space="preserve">.  </w:t>
                            </w:r>
                            <w:r w:rsidR="00030F3A">
                              <w:t>T</w:t>
                            </w:r>
                            <w:r>
                              <w:t xml:space="preserve">he symbol </w:t>
                            </w:r>
                            <m:oMath>
                              <m:rad>
                                <m:radPr>
                                  <m:degHide m:val="1"/>
                                  <m:ctrlPr>
                                    <w:rPr>
                                      <w:rFonts w:ascii="Cambria Math" w:hAnsi="Cambria Math"/>
                                      <w:i/>
                                    </w:rPr>
                                  </m:ctrlPr>
                                </m:radPr>
                                <m:deg/>
                                <m:e>
                                  <m:r>
                                    <m:rPr>
                                      <m:sty m:val="bi"/>
                                    </m:rPr>
                                    <w:rPr>
                                      <w:rFonts w:ascii="Cambria Math" w:hAnsi="Cambria Math"/>
                                    </w:rPr>
                                    <m:t>b</m:t>
                                  </m:r>
                                </m:e>
                              </m:rad>
                            </m:oMath>
                            <w:r>
                              <w:t xml:space="preserve"> automatically denotes a positive number.  For example, </w:t>
                            </w:r>
                            <m:oMath>
                              <m:rad>
                                <m:radPr>
                                  <m:degHide m:val="1"/>
                                  <m:ctrlPr>
                                    <w:rPr>
                                      <w:rFonts w:ascii="Cambria Math" w:hAnsi="Cambria Math"/>
                                      <w:i/>
                                    </w:rPr>
                                  </m:ctrlPr>
                                </m:radPr>
                                <m:deg/>
                                <m:e>
                                  <m:r>
                                    <m:rPr>
                                      <m:sty m:val="bi"/>
                                    </m:rPr>
                                    <w:rPr>
                                      <w:rFonts w:ascii="Cambria Math" w:hAnsi="Cambria Math"/>
                                    </w:rPr>
                                    <m:t>4</m:t>
                                  </m:r>
                                </m:e>
                              </m:rad>
                            </m:oMath>
                            <w:r>
                              <w:t xml:space="preserve"> is </w:t>
                            </w:r>
                            <w:proofErr w:type="gramStart"/>
                            <w:r>
                              <w:t xml:space="preserve">always </w:t>
                            </w:r>
                            <w:proofErr w:type="gramEnd"/>
                            <m:oMath>
                              <m:r>
                                <m:rPr>
                                  <m:sty m:val="bi"/>
                                </m:rPr>
                                <w:rPr>
                                  <w:rFonts w:ascii="Cambria Math" w:hAnsi="Cambria Math"/>
                                </w:rPr>
                                <m:t>2</m:t>
                              </m:r>
                            </m:oMath>
                            <w:r>
                              <w:t xml:space="preserve">, not </w:t>
                            </w:r>
                            <m:oMath>
                              <m:r>
                                <m:rPr>
                                  <m:sty m:val="bi"/>
                                </m:rPr>
                                <w:rPr>
                                  <w:rFonts w:ascii="Cambria Math" w:hAnsi="Cambria Math"/>
                                </w:rPr>
                                <m:t>-2.</m:t>
                              </m:r>
                            </m:oMath>
                            <w:r>
                              <w:t xml:space="preserve">  The number </w:t>
                            </w:r>
                            <m:oMath>
                              <m:rad>
                                <m:radPr>
                                  <m:degHide m:val="1"/>
                                  <m:ctrlPr>
                                    <w:rPr>
                                      <w:rFonts w:ascii="Cambria Math" w:hAnsi="Cambria Math"/>
                                      <w:i/>
                                    </w:rPr>
                                  </m:ctrlPr>
                                </m:radPr>
                                <m:deg/>
                                <m:e>
                                  <m:r>
                                    <m:rPr>
                                      <m:sty m:val="bi"/>
                                    </m:rPr>
                                    <w:rPr>
                                      <w:rFonts w:ascii="Cambria Math" w:hAnsi="Cambria Math"/>
                                    </w:rPr>
                                    <m:t>b</m:t>
                                  </m:r>
                                </m:e>
                              </m:rad>
                            </m:oMath>
                            <w:r>
                              <w:t xml:space="preserve"> is called a positive square root of </w:t>
                            </w:r>
                            <m:oMath>
                              <m:r>
                                <m:rPr>
                                  <m:sty m:val="bi"/>
                                </m:rPr>
                                <w:rPr>
                                  <w:rFonts w:ascii="Cambria Math" w:hAnsi="Cambria Math"/>
                                </w:rPr>
                                <m:t>b</m:t>
                              </m:r>
                            </m:oMath>
                            <w:r>
                              <w:t xml:space="preserve">.   </w:t>
                            </w:r>
                          </w:p>
                          <w:p w14:paraId="236E6105" w14:textId="5273EFDE" w:rsidR="00DA3AE1" w:rsidRDefault="00DA3AE1" w:rsidP="00DA3AE1">
                            <w:pPr>
                              <w:pStyle w:val="ny-lesson-SFinsert"/>
                              <w:ind w:left="0" w:right="-13"/>
                            </w:pPr>
                            <w:r>
                              <w:t xml:space="preserve">Perfect squares have square roots that are equal to integers.  </w:t>
                            </w:r>
                            <w:r w:rsidR="00030F3A" w:rsidRPr="00030F3A">
                              <w:t>However, there are many numbers that are not perfect squares.</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2" style="position:absolute;left:0;text-align:left;margin-left:0;margin-top:138.25pt;width:403.2pt;height:101.8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" strokecolor="#00789c" strokeweight="3pt">
                <v:stroke linestyle="thinThin"/>
                <v:textbox>
                  <w:txbxContent>
                    <w:p w14:paraId="1409CEFC" w14:textId="77777777" w:rsidR="00DA3AE1" w:rsidRPr="00F50A83" w:rsidRDefault="00DA3AE1" w:rsidP="00DA3AE1">
                      <w:pPr>
                        <w:pStyle w:val="ny-lesson-summary"/>
                        <w:rPr>
                          <w:rStyle w:val="ny-chart-sq-grey"/>
                          <w:rFonts w:asciiTheme="minorHAnsi" w:eastAsiaTheme="minorHAnsi" w:hAnsiTheme="minorHAnsi" w:cstheme="minorBidi"/>
                          <w:spacing w:val="0"/>
                          <w:position w:val="0"/>
                          <w:sz w:val="22"/>
                          <w:szCs w:val="22"/>
                        </w:rPr>
                      </w:pPr>
                      <w:r w:rsidRPr="00DA3AE1">
                        <w:rPr>
                          <w:rStyle w:val="ny-chart-sq-grey"/>
                          <w:rFonts w:asciiTheme="minorHAnsi" w:eastAsiaTheme="minorHAnsi" w:hAnsiTheme="minorHAnsi" w:cstheme="minorBidi"/>
                          <w:spacing w:val="0"/>
                          <w:position w:val="0"/>
                          <w:sz w:val="18"/>
                          <w:szCs w:val="22"/>
                        </w:rPr>
                        <w:t>Lesson Summary</w:t>
                      </w:r>
                    </w:p>
                    <w:p w14:paraId="575643A8" w14:textId="50373583" w:rsidR="00DA3AE1" w:rsidRDefault="00DA3AE1" w:rsidP="00DA3AE1">
                      <w:pPr>
                        <w:pStyle w:val="ny-lesson-SFinsert"/>
                        <w:ind w:left="0" w:right="-13"/>
                      </w:pPr>
                      <w:r>
                        <w:t xml:space="preserve">A positive number whose square is equal to a positive number </w:t>
                      </w:r>
                      <m:oMath>
                        <m:r>
                          <m:rPr>
                            <m:sty m:val="bi"/>
                          </m:rPr>
                          <w:rPr>
                            <w:rFonts w:ascii="Cambria Math" w:hAnsi="Cambria Math"/>
                          </w:rPr>
                          <m:t>b</m:t>
                        </m:r>
                      </m:oMath>
                      <w:r>
                        <w:t xml:space="preserve"> is denoted by the symbol </w:t>
                      </w:r>
                      <m:oMath>
                        <m:rad>
                          <m:radPr>
                            <m:degHide m:val="1"/>
                            <m:ctrlPr>
                              <w:rPr>
                                <w:rFonts w:ascii="Cambria Math" w:hAnsi="Cambria Math"/>
                                <w:i/>
                              </w:rPr>
                            </m:ctrlPr>
                          </m:radPr>
                          <m:deg/>
                          <m:e>
                            <m:r>
                              <m:rPr>
                                <m:sty m:val="bi"/>
                              </m:rPr>
                              <w:rPr>
                                <w:rFonts w:ascii="Cambria Math" w:hAnsi="Cambria Math"/>
                              </w:rPr>
                              <m:t>b</m:t>
                            </m:r>
                          </m:e>
                        </m:rad>
                      </m:oMath>
                      <w:r>
                        <w:t xml:space="preserve">.  </w:t>
                      </w:r>
                      <w:r w:rsidR="00030F3A">
                        <w:t>T</w:t>
                      </w:r>
                      <w:r>
                        <w:t xml:space="preserve">he symbol </w:t>
                      </w:r>
                      <m:oMath>
                        <m:rad>
                          <m:radPr>
                            <m:degHide m:val="1"/>
                            <m:ctrlPr>
                              <w:rPr>
                                <w:rFonts w:ascii="Cambria Math" w:hAnsi="Cambria Math"/>
                                <w:i/>
                              </w:rPr>
                            </m:ctrlPr>
                          </m:radPr>
                          <m:deg/>
                          <m:e>
                            <m:r>
                              <m:rPr>
                                <m:sty m:val="bi"/>
                              </m:rPr>
                              <w:rPr>
                                <w:rFonts w:ascii="Cambria Math" w:hAnsi="Cambria Math"/>
                              </w:rPr>
                              <m:t>b</m:t>
                            </m:r>
                          </m:e>
                        </m:rad>
                      </m:oMath>
                      <w:r>
                        <w:t xml:space="preserve"> automatically denotes a positive number.  For example, </w:t>
                      </w:r>
                      <m:oMath>
                        <m:rad>
                          <m:radPr>
                            <m:degHide m:val="1"/>
                            <m:ctrlPr>
                              <w:rPr>
                                <w:rFonts w:ascii="Cambria Math" w:hAnsi="Cambria Math"/>
                                <w:i/>
                              </w:rPr>
                            </m:ctrlPr>
                          </m:radPr>
                          <m:deg/>
                          <m:e>
                            <m:r>
                              <m:rPr>
                                <m:sty m:val="bi"/>
                              </m:rPr>
                              <w:rPr>
                                <w:rFonts w:ascii="Cambria Math" w:hAnsi="Cambria Math"/>
                              </w:rPr>
                              <m:t>4</m:t>
                            </m:r>
                          </m:e>
                        </m:rad>
                      </m:oMath>
                      <w:r>
                        <w:t xml:space="preserve"> is always </w:t>
                      </w:r>
                      <m:oMath>
                        <m:r>
                          <m:rPr>
                            <m:sty m:val="bi"/>
                          </m:rPr>
                          <w:rPr>
                            <w:rFonts w:ascii="Cambria Math" w:hAnsi="Cambria Math"/>
                          </w:rPr>
                          <m:t>2</m:t>
                        </m:r>
                      </m:oMath>
                      <w:r>
                        <w:t xml:space="preserve">, not </w:t>
                      </w:r>
                      <m:oMath>
                        <m:r>
                          <m:rPr>
                            <m:sty m:val="bi"/>
                          </m:rPr>
                          <w:rPr>
                            <w:rFonts w:ascii="Cambria Math" w:hAnsi="Cambria Math"/>
                          </w:rPr>
                          <m:t>-2.</m:t>
                        </m:r>
                      </m:oMath>
                      <w:r>
                        <w:t xml:space="preserve">  The number </w:t>
                      </w:r>
                      <m:oMath>
                        <m:rad>
                          <m:radPr>
                            <m:degHide m:val="1"/>
                            <m:ctrlPr>
                              <w:rPr>
                                <w:rFonts w:ascii="Cambria Math" w:hAnsi="Cambria Math"/>
                                <w:i/>
                              </w:rPr>
                            </m:ctrlPr>
                          </m:radPr>
                          <m:deg/>
                          <m:e>
                            <m:r>
                              <m:rPr>
                                <m:sty m:val="bi"/>
                              </m:rPr>
                              <w:rPr>
                                <w:rFonts w:ascii="Cambria Math" w:hAnsi="Cambria Math"/>
                              </w:rPr>
                              <m:t>b</m:t>
                            </m:r>
                          </m:e>
                        </m:rad>
                      </m:oMath>
                      <w:r>
                        <w:t xml:space="preserve"> is called a positive square root of </w:t>
                      </w:r>
                      <m:oMath>
                        <m:r>
                          <m:rPr>
                            <m:sty m:val="bi"/>
                          </m:rPr>
                          <w:rPr>
                            <w:rFonts w:ascii="Cambria Math" w:hAnsi="Cambria Math"/>
                          </w:rPr>
                          <m:t>b</m:t>
                        </m:r>
                      </m:oMath>
                      <w:r>
                        <w:t xml:space="preserve">.   </w:t>
                      </w:r>
                    </w:p>
                    <w:p w14:paraId="236E6105" w14:textId="5273EFDE" w:rsidR="00DA3AE1" w:rsidRDefault="00DA3AE1" w:rsidP="00DA3AE1">
                      <w:pPr>
                        <w:pStyle w:val="ny-lesson-SFinsert"/>
                        <w:ind w:left="0" w:right="-13"/>
                      </w:pPr>
                      <w:r>
                        <w:t xml:space="preserve">Perfect squares have square roots that are equal to integers.  </w:t>
                      </w:r>
                      <w:r w:rsidR="00030F3A" w:rsidRPr="00030F3A">
                        <w:t>However, there are many numbers that are not perfect squares.</w:t>
                      </w:r>
                      <w:r>
                        <w:t xml:space="preserve">  </w:t>
                      </w:r>
                    </w:p>
                  </w:txbxContent>
                </v:textbox>
                <w10:wrap type="topAndBottom" anchorx="margin" anchory="margin"/>
              </v:rect>
            </w:pict>
          </mc:Fallback>
        </mc:AlternateContent>
      </w:r>
    </w:p>
    <w:p w14:paraId="1CBD12B9" w14:textId="503B6D86" w:rsidR="00EC0826" w:rsidRDefault="00EC0826" w:rsidP="005E320B">
      <w:pPr>
        <w:pStyle w:val="ny-lesson-paragraph"/>
      </w:pPr>
    </w:p>
    <w:p w14:paraId="782FD4C7" w14:textId="77777777" w:rsidR="005E320B" w:rsidRDefault="005E320B" w:rsidP="004D3672">
      <w:pPr>
        <w:pStyle w:val="ny-lesson-hdr-1"/>
      </w:pPr>
    </w:p>
    <w:p w14:paraId="17FD6C7B" w14:textId="7704BB35" w:rsidR="002941DA" w:rsidRDefault="0096102E" w:rsidP="004D3672">
      <w:pPr>
        <w:pStyle w:val="ny-lesson-hdr-1"/>
        <w:rPr>
          <w:rFonts w:ascii="Calibri" w:hAnsi="Calibri"/>
        </w:rPr>
      </w:pPr>
      <w:r>
        <w:t>Exit Ticket (5</w:t>
      </w:r>
      <w:r w:rsidR="004D3672">
        <w:t xml:space="preserve"> minutes)</w:t>
      </w:r>
      <w:r w:rsidR="002941DA">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AFF6137" w14:textId="7ADCD4A7" w:rsidR="000B5A6D" w:rsidRPr="00D0546C" w:rsidRDefault="000B5A6D" w:rsidP="000B5A6D">
      <w:pPr>
        <w:pStyle w:val="ny-lesson-header"/>
      </w:pPr>
      <w:r>
        <w:t>Lesson 2</w:t>
      </w:r>
      <w:r w:rsidRPr="00D0546C">
        <w:t>:</w:t>
      </w:r>
      <w:r>
        <w:t xml:space="preserve"> </w:t>
      </w:r>
      <w:r w:rsidRPr="00D0546C">
        <w:t xml:space="preserve"> </w:t>
      </w:r>
      <w:r w:rsidR="00251FFF">
        <w:t>Square Roots</w:t>
      </w:r>
      <w:r>
        <w:t xml:space="preserve"> </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1FBFF136" w14:textId="38FDB52E" w:rsidR="00096446" w:rsidRDefault="00096446" w:rsidP="00096446">
      <w:pPr>
        <w:pStyle w:val="ny-lesson-numbering"/>
      </w:pPr>
      <w:r w:rsidRPr="00096446">
        <w:t xml:space="preserve">Write the </w:t>
      </w:r>
      <w:r w:rsidR="004D3180">
        <w:t xml:space="preserve">positive </w:t>
      </w:r>
      <w:r w:rsidRPr="00096446">
        <w:t xml:space="preserve">square root of a number </w:t>
      </w:r>
      <m:oMath>
        <m:r>
          <w:rPr>
            <w:rFonts w:ascii="Cambria Math" w:hAnsi="Cambria Math"/>
          </w:rPr>
          <m:t>x</m:t>
        </m:r>
      </m:oMath>
      <w:r w:rsidRPr="00096446">
        <w:t xml:space="preserve"> in symbolic notation.</w:t>
      </w:r>
    </w:p>
    <w:p w14:paraId="1771BE03" w14:textId="77777777" w:rsidR="00096446" w:rsidRDefault="00096446" w:rsidP="00096446">
      <w:pPr>
        <w:pStyle w:val="ny-lesson-numbering"/>
        <w:numPr>
          <w:ilvl w:val="0"/>
          <w:numId w:val="0"/>
        </w:numPr>
        <w:ind w:left="360" w:hanging="360"/>
      </w:pPr>
    </w:p>
    <w:p w14:paraId="01934692" w14:textId="77777777" w:rsidR="00096446" w:rsidRDefault="00096446" w:rsidP="00096446">
      <w:pPr>
        <w:pStyle w:val="ny-lesson-numbering"/>
        <w:numPr>
          <w:ilvl w:val="0"/>
          <w:numId w:val="0"/>
        </w:numPr>
        <w:ind w:left="360" w:hanging="360"/>
      </w:pPr>
    </w:p>
    <w:p w14:paraId="0A06FB7A" w14:textId="77777777" w:rsidR="00096446" w:rsidRPr="00096446" w:rsidRDefault="00096446" w:rsidP="00096446">
      <w:pPr>
        <w:pStyle w:val="ny-lesson-numbering"/>
        <w:numPr>
          <w:ilvl w:val="0"/>
          <w:numId w:val="0"/>
        </w:numPr>
        <w:ind w:left="360" w:hanging="360"/>
      </w:pPr>
    </w:p>
    <w:p w14:paraId="4588B588" w14:textId="3F7920A3" w:rsidR="00096446" w:rsidRDefault="00096446" w:rsidP="00096446">
      <w:pPr>
        <w:pStyle w:val="ny-lesson-numbering"/>
      </w:pPr>
      <w:r w:rsidRPr="00096446">
        <w:t xml:space="preserve">Determine the </w:t>
      </w:r>
      <w:r w:rsidR="00051BA5">
        <w:t xml:space="preserve">positive </w:t>
      </w:r>
      <w:r w:rsidRPr="00096446">
        <w:t xml:space="preserve">square root </w:t>
      </w:r>
      <w:proofErr w:type="gramStart"/>
      <w:r w:rsidRPr="00096446">
        <w:t xml:space="preserve">of </w:t>
      </w:r>
      <w:proofErr w:type="gramEnd"/>
      <m:oMath>
        <m:r>
          <w:rPr>
            <w:rFonts w:ascii="Cambria Math" w:hAnsi="Cambria Math"/>
          </w:rPr>
          <m:t>196</m:t>
        </m:r>
      </m:oMath>
      <w:r w:rsidRPr="00096446">
        <w:t xml:space="preserve">, if it exists. </w:t>
      </w:r>
      <w:r w:rsidR="005E320B">
        <w:t xml:space="preserve"> </w:t>
      </w:r>
      <w:r w:rsidRPr="00096446">
        <w:t>Explain.</w:t>
      </w:r>
    </w:p>
    <w:p w14:paraId="48EA1FC8" w14:textId="77777777" w:rsidR="00096446" w:rsidRDefault="00096446" w:rsidP="00096446">
      <w:pPr>
        <w:pStyle w:val="ny-lesson-numbering"/>
        <w:numPr>
          <w:ilvl w:val="0"/>
          <w:numId w:val="0"/>
        </w:numPr>
        <w:ind w:left="360" w:hanging="360"/>
      </w:pPr>
    </w:p>
    <w:p w14:paraId="58D2244B" w14:textId="77777777" w:rsidR="00096446" w:rsidRDefault="00096446" w:rsidP="00096446">
      <w:pPr>
        <w:pStyle w:val="ny-lesson-numbering"/>
        <w:numPr>
          <w:ilvl w:val="0"/>
          <w:numId w:val="0"/>
        </w:numPr>
        <w:ind w:left="360" w:hanging="360"/>
      </w:pPr>
    </w:p>
    <w:p w14:paraId="10C7314F" w14:textId="77777777" w:rsidR="00096446" w:rsidRPr="00096446" w:rsidRDefault="00096446" w:rsidP="00096446">
      <w:pPr>
        <w:pStyle w:val="ny-lesson-numbering"/>
        <w:numPr>
          <w:ilvl w:val="0"/>
          <w:numId w:val="0"/>
        </w:numPr>
        <w:ind w:left="360" w:hanging="360"/>
      </w:pPr>
    </w:p>
    <w:p w14:paraId="2FE3C73F" w14:textId="7AC04466" w:rsidR="00096446" w:rsidRDefault="00096446" w:rsidP="00096446">
      <w:pPr>
        <w:pStyle w:val="ny-lesson-numbering"/>
      </w:pPr>
      <w:r>
        <w:t xml:space="preserve">Determine the </w:t>
      </w:r>
      <w:r w:rsidR="00051BA5">
        <w:t xml:space="preserve">positive </w:t>
      </w:r>
      <w:r>
        <w:t xml:space="preserve">square root </w:t>
      </w:r>
      <w:proofErr w:type="gramStart"/>
      <w:r>
        <w:t xml:space="preserve">of </w:t>
      </w:r>
      <w:proofErr w:type="gramEnd"/>
      <m:oMath>
        <m:r>
          <w:rPr>
            <w:rFonts w:ascii="Cambria Math" w:hAnsi="Cambria Math"/>
          </w:rPr>
          <m:t>50</m:t>
        </m:r>
      </m:oMath>
      <w:r w:rsidRPr="00096446">
        <w:t xml:space="preserve">, if it exists. </w:t>
      </w:r>
      <w:r w:rsidR="005E320B">
        <w:t xml:space="preserve"> </w:t>
      </w:r>
      <w:r w:rsidRPr="00096446">
        <w:t>Explain.</w:t>
      </w:r>
    </w:p>
    <w:p w14:paraId="44BB51EE" w14:textId="77777777" w:rsidR="00096446" w:rsidRDefault="00096446" w:rsidP="00096446">
      <w:pPr>
        <w:pStyle w:val="ny-lesson-numbering"/>
        <w:numPr>
          <w:ilvl w:val="0"/>
          <w:numId w:val="0"/>
        </w:numPr>
        <w:ind w:left="360" w:hanging="360"/>
      </w:pPr>
    </w:p>
    <w:p w14:paraId="6142F412" w14:textId="77777777" w:rsidR="00096446" w:rsidRDefault="00096446" w:rsidP="00096446">
      <w:pPr>
        <w:pStyle w:val="ny-lesson-numbering"/>
        <w:numPr>
          <w:ilvl w:val="0"/>
          <w:numId w:val="0"/>
        </w:numPr>
        <w:ind w:left="360" w:hanging="360"/>
      </w:pPr>
    </w:p>
    <w:p w14:paraId="192A294A" w14:textId="77777777" w:rsidR="00096446" w:rsidRPr="00096446" w:rsidRDefault="00096446" w:rsidP="00096446">
      <w:pPr>
        <w:pStyle w:val="ny-lesson-numbering"/>
        <w:numPr>
          <w:ilvl w:val="0"/>
          <w:numId w:val="0"/>
        </w:numPr>
        <w:ind w:left="360" w:hanging="360"/>
      </w:pPr>
    </w:p>
    <w:p w14:paraId="505F75F5" w14:textId="34448EC1" w:rsidR="00096446" w:rsidRDefault="00096446" w:rsidP="00096446">
      <w:pPr>
        <w:pStyle w:val="ny-lesson-numbering"/>
        <w:rPr>
          <w:color w:val="auto"/>
        </w:rPr>
      </w:pPr>
      <w:r w:rsidRPr="00096446">
        <w:rPr>
          <w:color w:val="auto"/>
        </w:rPr>
        <w:t>Place the following numbers on the number line below:</w:t>
      </w:r>
      <w:r w:rsidR="00410DAC">
        <w:rPr>
          <w:color w:val="auto"/>
        </w:rPr>
        <w:t xml:space="preserve"> </w:t>
      </w:r>
      <w:r w:rsidRPr="00096446">
        <w:rPr>
          <w:color w:val="auto"/>
        </w:rPr>
        <w:t xml:space="preserve"> </w:t>
      </w:r>
      <m:oMath>
        <m:rad>
          <m:radPr>
            <m:degHide m:val="1"/>
            <m:ctrlPr>
              <w:rPr>
                <w:rFonts w:ascii="Cambria Math" w:hAnsi="Cambria Math"/>
                <w:i/>
                <w:color w:val="auto"/>
              </w:rPr>
            </m:ctrlPr>
          </m:radPr>
          <m:deg/>
          <m:e>
            <m:r>
              <w:rPr>
                <w:rFonts w:ascii="Cambria Math" w:hAnsi="Cambria Math"/>
                <w:color w:val="auto"/>
              </w:rPr>
              <m:t>16</m:t>
            </m:r>
          </m:e>
        </m:rad>
        <m:r>
          <w:rPr>
            <w:rFonts w:ascii="Cambria Math" w:hAnsi="Cambria Math"/>
            <w:color w:val="auto"/>
          </w:rPr>
          <m:t xml:space="preserve">,  </m:t>
        </m:r>
        <m:rad>
          <m:radPr>
            <m:degHide m:val="1"/>
            <m:ctrlPr>
              <w:rPr>
                <w:rFonts w:ascii="Cambria Math" w:hAnsi="Cambria Math"/>
                <w:i/>
                <w:color w:val="auto"/>
              </w:rPr>
            </m:ctrlPr>
          </m:radPr>
          <m:deg/>
          <m:e>
            <m:r>
              <w:rPr>
                <w:rFonts w:ascii="Cambria Math" w:hAnsi="Cambria Math"/>
                <w:color w:val="auto"/>
              </w:rPr>
              <m:t>9</m:t>
            </m:r>
          </m:e>
        </m:rad>
        <m:r>
          <w:rPr>
            <w:rFonts w:ascii="Cambria Math" w:hAnsi="Cambria Math"/>
            <w:color w:val="auto"/>
          </w:rPr>
          <m:t xml:space="preserve">,  </m:t>
        </m:r>
        <m:rad>
          <m:radPr>
            <m:degHide m:val="1"/>
            <m:ctrlPr>
              <w:rPr>
                <w:rFonts w:ascii="Cambria Math" w:hAnsi="Cambria Math"/>
                <w:i/>
                <w:color w:val="auto"/>
              </w:rPr>
            </m:ctrlPr>
          </m:radPr>
          <m:deg/>
          <m:e>
            <m:r>
              <w:rPr>
                <w:rFonts w:ascii="Cambria Math" w:hAnsi="Cambria Math"/>
                <w:color w:val="auto"/>
              </w:rPr>
              <m:t>11</m:t>
            </m:r>
          </m:e>
        </m:rad>
        <m:r>
          <w:rPr>
            <w:rFonts w:ascii="Cambria Math" w:hAnsi="Cambria Math"/>
            <w:color w:val="auto"/>
          </w:rPr>
          <m:t>,  3.5.</m:t>
        </m:r>
      </m:oMath>
    </w:p>
    <w:p w14:paraId="2A901AF0" w14:textId="77777777" w:rsidR="005E320B" w:rsidRDefault="005E320B" w:rsidP="005E320B">
      <w:pPr>
        <w:pStyle w:val="ny-lesson-numbering"/>
        <w:numPr>
          <w:ilvl w:val="0"/>
          <w:numId w:val="0"/>
        </w:numPr>
        <w:ind w:left="360"/>
        <w:rPr>
          <w:color w:val="auto"/>
        </w:rPr>
      </w:pPr>
    </w:p>
    <w:p w14:paraId="756624C1" w14:textId="77777777" w:rsidR="005E320B" w:rsidRPr="00096446" w:rsidRDefault="005E320B" w:rsidP="005E320B">
      <w:pPr>
        <w:pStyle w:val="ny-lesson-numbering"/>
        <w:numPr>
          <w:ilvl w:val="0"/>
          <w:numId w:val="0"/>
        </w:numPr>
        <w:ind w:left="360"/>
        <w:rPr>
          <w:color w:val="auto"/>
        </w:rPr>
      </w:pPr>
    </w:p>
    <w:p w14:paraId="5EEA1782" w14:textId="287F30CF" w:rsidR="0094044B" w:rsidRDefault="00096446" w:rsidP="00096446">
      <w:pPr>
        <w:pStyle w:val="ny-lesson-SFinsert-number-list"/>
        <w:numPr>
          <w:ilvl w:val="0"/>
          <w:numId w:val="0"/>
        </w:numPr>
      </w:pPr>
      <w:r>
        <w:rPr>
          <w:b w:val="0"/>
          <w:noProof/>
          <w:color w:val="auto"/>
          <w:sz w:val="20"/>
          <w:szCs w:val="20"/>
        </w:rPr>
        <w:drawing>
          <wp:inline distT="0" distB="0" distL="0" distR="0" wp14:anchorId="68E0F01E" wp14:editId="5C930D19">
            <wp:extent cx="6248400" cy="883028"/>
            <wp:effectExtent l="0" t="0" r="0" b="635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8400" cy="883028"/>
                    </a:xfrm>
                    <a:prstGeom prst="rect">
                      <a:avLst/>
                    </a:prstGeom>
                    <a:noFill/>
                    <a:ln>
                      <a:noFill/>
                    </a:ln>
                  </pic:spPr>
                </pic:pic>
              </a:graphicData>
            </a:graphic>
          </wp:inline>
        </w:drawing>
      </w:r>
    </w:p>
    <w:p w14:paraId="7D9DE437" w14:textId="7794EA16" w:rsidR="0094044B" w:rsidDel="009B69D2" w:rsidRDefault="0094044B" w:rsidP="0094044B">
      <w:pPr>
        <w:pStyle w:val="ny-callout-hdr"/>
      </w:pPr>
      <w:r>
        <w:br w:type="page"/>
      </w:r>
      <w:r>
        <w:lastRenderedPageBreak/>
        <w:t xml:space="preserve">Exit Ticket Sample </w:t>
      </w:r>
      <w:r w:rsidR="00E108E5">
        <w:t>Solutions</w:t>
      </w:r>
    </w:p>
    <w:p w14:paraId="165EC29B" w14:textId="5235A6DF" w:rsidR="000D15FA" w:rsidRDefault="00051BA5" w:rsidP="00C97F58">
      <w:pPr>
        <w:pStyle w:val="ny-lesson-SFinsert"/>
      </w:pPr>
      <w:r>
        <w:rPr>
          <w:noProof/>
        </w:rPr>
        <mc:AlternateContent>
          <mc:Choice Requires="wps">
            <w:drawing>
              <wp:anchor distT="0" distB="0" distL="114300" distR="114300" simplePos="0" relativeHeight="251699200" behindDoc="0" locked="0" layoutInCell="1" allowOverlap="1" wp14:anchorId="408C77C6" wp14:editId="4EBD90A0">
                <wp:simplePos x="0" y="0"/>
                <wp:positionH relativeFrom="margin">
                  <wp:align>center</wp:align>
                </wp:positionH>
                <wp:positionV relativeFrom="paragraph">
                  <wp:posOffset>214084</wp:posOffset>
                </wp:positionV>
                <wp:extent cx="5303520" cy="3200400"/>
                <wp:effectExtent l="0" t="0" r="11430" b="19050"/>
                <wp:wrapNone/>
                <wp:docPr id="66" name="Rectangle 66"/>
                <wp:cNvGraphicFramePr/>
                <a:graphic xmlns:a="http://schemas.openxmlformats.org/drawingml/2006/main">
                  <a:graphicData uri="http://schemas.microsoft.com/office/word/2010/wordprocessingShape">
                    <wps:wsp>
                      <wps:cNvSpPr/>
                      <wps:spPr>
                        <a:xfrm>
                          <a:off x="0" y="0"/>
                          <a:ext cx="5303520" cy="3200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0;margin-top:16.85pt;width:417.6pt;height:252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" filled="f" strokecolor="#ae6852" strokeweight="1.15pt">
                <w10:wrap anchorx="margin"/>
              </v:rect>
            </w:pict>
          </mc:Fallback>
        </mc:AlternateContent>
      </w:r>
    </w:p>
    <w:p w14:paraId="46D34D75" w14:textId="71468168" w:rsidR="00096446" w:rsidRDefault="00096446" w:rsidP="00096446">
      <w:pPr>
        <w:pStyle w:val="ny-lesson-SFinsert-number-list"/>
        <w:numPr>
          <w:ilvl w:val="0"/>
          <w:numId w:val="37"/>
        </w:numPr>
      </w:pPr>
      <w:r w:rsidRPr="00096446">
        <w:t xml:space="preserve">Write the square root of a number </w:t>
      </w:r>
      <m:oMath>
        <m:r>
          <m:rPr>
            <m:sty m:val="bi"/>
          </m:rPr>
          <w:rPr>
            <w:rFonts w:ascii="Cambria Math" w:hAnsi="Cambria Math"/>
          </w:rPr>
          <m:t>x</m:t>
        </m:r>
      </m:oMath>
      <w:r w:rsidRPr="00096446">
        <w:t xml:space="preserve"> in symbolic notation.</w:t>
      </w:r>
    </w:p>
    <w:p w14:paraId="216EA424" w14:textId="3C14DE17" w:rsidR="00096446" w:rsidRPr="00CC6C87" w:rsidRDefault="00136CEC" w:rsidP="004D3672">
      <w:pPr>
        <w:pStyle w:val="ny-lesson-SFinsert-response"/>
        <w:ind w:left="1224"/>
      </w:pPr>
      <m:oMathPara>
        <m:oMathParaPr>
          <m:jc m:val="left"/>
        </m:oMathParaPr>
        <m:oMath>
          <m:rad>
            <m:radPr>
              <m:degHide m:val="1"/>
              <m:ctrlPr>
                <w:rPr>
                  <w:rFonts w:ascii="Cambria Math" w:hAnsi="Cambria Math"/>
                </w:rPr>
              </m:ctrlPr>
            </m:radPr>
            <m:deg/>
            <m:e>
              <m:r>
                <m:rPr>
                  <m:sty m:val="bi"/>
                </m:rPr>
                <w:rPr>
                  <w:rFonts w:ascii="Cambria Math" w:hAnsi="Cambria Math"/>
                </w:rPr>
                <m:t>x</m:t>
              </m:r>
            </m:e>
          </m:rad>
        </m:oMath>
      </m:oMathPara>
    </w:p>
    <w:p w14:paraId="1C841674" w14:textId="77777777" w:rsidR="00EC0826" w:rsidRDefault="00EC0826" w:rsidP="00EC0826">
      <w:pPr>
        <w:pStyle w:val="ny-lesson-SFinsert-number-list"/>
        <w:numPr>
          <w:ilvl w:val="0"/>
          <w:numId w:val="0"/>
        </w:numPr>
        <w:ind w:left="1224"/>
      </w:pPr>
    </w:p>
    <w:p w14:paraId="79BBF826" w14:textId="44C5F888" w:rsidR="00096446" w:rsidRDefault="00096446" w:rsidP="00096446">
      <w:pPr>
        <w:pStyle w:val="ny-lesson-SFinsert-number-list"/>
        <w:numPr>
          <w:ilvl w:val="0"/>
          <w:numId w:val="37"/>
        </w:numPr>
      </w:pPr>
      <w:r w:rsidRPr="00096446">
        <w:t>Determine the</w:t>
      </w:r>
      <w:r w:rsidR="00051BA5">
        <w:t xml:space="preserve"> positive </w:t>
      </w:r>
      <w:r w:rsidRPr="00096446">
        <w:t xml:space="preserve">square root </w:t>
      </w:r>
      <w:proofErr w:type="gramStart"/>
      <w:r w:rsidRPr="00096446">
        <w:t xml:space="preserve">of </w:t>
      </w:r>
      <w:proofErr w:type="gramEnd"/>
      <m:oMath>
        <m:r>
          <m:rPr>
            <m:sty m:val="bi"/>
          </m:rPr>
          <w:rPr>
            <w:rFonts w:ascii="Cambria Math" w:hAnsi="Cambria Math"/>
          </w:rPr>
          <m:t>196</m:t>
        </m:r>
      </m:oMath>
      <w:r w:rsidRPr="00096446">
        <w:t xml:space="preserve">, if it exists. </w:t>
      </w:r>
      <w:r w:rsidR="005E320B">
        <w:t xml:space="preserve"> </w:t>
      </w:r>
      <w:r w:rsidRPr="00096446">
        <w:t>Explain.</w:t>
      </w:r>
    </w:p>
    <w:p w14:paraId="0798E084" w14:textId="6C3E567D" w:rsidR="00096446" w:rsidRPr="004D3672" w:rsidRDefault="00136CEC" w:rsidP="004D3672">
      <w:pPr>
        <w:pStyle w:val="ny-lesson-SFinsert-response"/>
        <w:ind w:left="1224"/>
      </w:pPr>
      <m:oMath>
        <m:rad>
          <m:radPr>
            <m:degHide m:val="1"/>
            <m:ctrlPr>
              <w:rPr>
                <w:rFonts w:ascii="Cambria Math" w:hAnsi="Cambria Math"/>
              </w:rPr>
            </m:ctrlPr>
          </m:radPr>
          <m:deg/>
          <m:e>
            <m:r>
              <m:rPr>
                <m:sty m:val="bi"/>
              </m:rPr>
              <w:rPr>
                <w:rFonts w:ascii="Cambria Math" w:hAnsi="Cambria Math"/>
              </w:rPr>
              <m:t>196</m:t>
            </m:r>
          </m:e>
        </m:rad>
        <m:r>
          <m:rPr>
            <m:sty m:val="bi"/>
          </m:rPr>
          <w:rPr>
            <w:rFonts w:ascii="Cambria Math" w:hAnsi="Cambria Math"/>
          </w:rPr>
          <m:t>=14</m:t>
        </m:r>
      </m:oMath>
      <w:r w:rsidR="00096446" w:rsidRPr="004D3672">
        <w:t xml:space="preserve"> </w:t>
      </w:r>
      <w:proofErr w:type="gramStart"/>
      <w:r w:rsidR="00096446" w:rsidRPr="004D3672">
        <w:t xml:space="preserve">because </w:t>
      </w:r>
      <w:proofErr w:type="gramEnd"/>
      <m:oMath>
        <m:r>
          <m:rPr>
            <m:sty m:val="bi"/>
          </m:rPr>
          <w:rPr>
            <w:rFonts w:ascii="Cambria Math" w:hAnsi="Cambria Math"/>
          </w:rPr>
          <m:t>1</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=196</m:t>
        </m:r>
      </m:oMath>
      <w:r w:rsidR="00096446" w:rsidRPr="004D3672">
        <w:t>.</w:t>
      </w:r>
    </w:p>
    <w:p w14:paraId="1AAE2627" w14:textId="77777777" w:rsidR="004D3672" w:rsidRDefault="004D3672" w:rsidP="00EC0826">
      <w:pPr>
        <w:pStyle w:val="ny-lesson-SFinsert-number-list"/>
        <w:numPr>
          <w:ilvl w:val="0"/>
          <w:numId w:val="0"/>
        </w:numPr>
        <w:ind w:left="1224"/>
      </w:pPr>
    </w:p>
    <w:p w14:paraId="273CB622" w14:textId="71D616D5" w:rsidR="00096446" w:rsidRDefault="00096446" w:rsidP="00096446">
      <w:pPr>
        <w:pStyle w:val="ny-lesson-SFinsert-number-list"/>
        <w:numPr>
          <w:ilvl w:val="0"/>
          <w:numId w:val="37"/>
        </w:numPr>
      </w:pPr>
      <w:r>
        <w:t xml:space="preserve">Determine the </w:t>
      </w:r>
      <w:r w:rsidR="00051BA5">
        <w:t xml:space="preserve">positive </w:t>
      </w:r>
      <w:r>
        <w:t xml:space="preserve">square root </w:t>
      </w:r>
      <w:proofErr w:type="gramStart"/>
      <w:r>
        <w:t xml:space="preserve">of </w:t>
      </w:r>
      <w:proofErr w:type="gramEnd"/>
      <m:oMath>
        <m:r>
          <m:rPr>
            <m:sty m:val="bi"/>
          </m:rPr>
          <w:rPr>
            <w:rFonts w:ascii="Cambria Math" w:hAnsi="Cambria Math"/>
          </w:rPr>
          <m:t>50</m:t>
        </m:r>
      </m:oMath>
      <w:r w:rsidRPr="00096446">
        <w:t xml:space="preserve">, if it exists. </w:t>
      </w:r>
      <w:r w:rsidR="005E320B">
        <w:t xml:space="preserve"> </w:t>
      </w:r>
      <w:r w:rsidRPr="00096446">
        <w:t>Explain.</w:t>
      </w:r>
    </w:p>
    <w:p w14:paraId="2E88DCD7" w14:textId="4525477F" w:rsidR="00096446" w:rsidRPr="004D3672" w:rsidRDefault="00136CEC" w:rsidP="004D3672">
      <w:pPr>
        <w:pStyle w:val="ny-lesson-SFinsert-response"/>
        <w:ind w:left="1224"/>
      </w:pPr>
      <m:oMath>
        <m:rad>
          <m:radPr>
            <m:degHide m:val="1"/>
            <m:ctrlPr>
              <w:rPr>
                <w:rFonts w:ascii="Cambria Math" w:hAnsi="Cambria Math"/>
              </w:rPr>
            </m:ctrlPr>
          </m:radPr>
          <m:deg/>
          <m:e>
            <m:r>
              <m:rPr>
                <m:sty m:val="bi"/>
              </m:rPr>
              <w:rPr>
                <w:rFonts w:ascii="Cambria Math" w:hAnsi="Cambria Math"/>
              </w:rPr>
              <m:t>50</m:t>
            </m:r>
          </m:e>
        </m:rad>
        <m:r>
          <m:rPr>
            <m:sty m:val="bi"/>
          </m:rPr>
          <w:rPr>
            <w:rFonts w:ascii="Cambria Math" w:hAnsi="Cambria Math"/>
          </w:rPr>
          <m:t xml:space="preserve"> </m:t>
        </m:r>
      </m:oMath>
      <w:proofErr w:type="gramStart"/>
      <w:r w:rsidR="00096446" w:rsidRPr="004D3672">
        <w:t>is</w:t>
      </w:r>
      <w:proofErr w:type="gramEnd"/>
      <w:r w:rsidR="00096446" w:rsidRPr="004D3672">
        <w:t xml:space="preserve"> between </w:t>
      </w:r>
      <m:oMath>
        <m:r>
          <m:rPr>
            <m:sty m:val="bi"/>
          </m:rPr>
          <w:rPr>
            <w:rFonts w:ascii="Cambria Math" w:hAnsi="Cambria Math"/>
          </w:rPr>
          <m:t>7</m:t>
        </m:r>
      </m:oMath>
      <w:r w:rsidR="00096446" w:rsidRPr="004D3672">
        <w:t xml:space="preserve"> and </w:t>
      </w:r>
      <m:oMath>
        <m:r>
          <m:rPr>
            <m:sty m:val="bi"/>
          </m:rPr>
          <w:rPr>
            <w:rFonts w:ascii="Cambria Math" w:hAnsi="Cambria Math"/>
          </w:rPr>
          <m:t>8</m:t>
        </m:r>
      </m:oMath>
      <w:r w:rsidR="00096446" w:rsidRPr="004D3672">
        <w:t xml:space="preserve">, but closer to </w:t>
      </w:r>
      <m:oMath>
        <m:r>
          <m:rPr>
            <m:sty m:val="bi"/>
          </m:rPr>
          <w:rPr>
            <w:rFonts w:ascii="Cambria Math" w:hAnsi="Cambria Math"/>
          </w:rPr>
          <m:t>7</m:t>
        </m:r>
      </m:oMath>
      <w:r w:rsidR="00096446" w:rsidRPr="004D3672">
        <w:t xml:space="preserve">.  The reason is that </w:t>
      </w:r>
      <m:oMath>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=49</m:t>
        </m:r>
      </m:oMath>
      <w:r w:rsidR="00096446" w:rsidRPr="004D3672">
        <w:t xml:space="preserve"> and </w:t>
      </w:r>
      <m:oMath>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=64.</m:t>
        </m:r>
      </m:oMath>
      <w:r w:rsidR="00096446" w:rsidRPr="004D3672">
        <w:t xml:space="preserve">  The number </w:t>
      </w:r>
      <m:oMath>
        <m:r>
          <m:rPr>
            <m:sty m:val="bi"/>
          </m:rPr>
          <w:rPr>
            <w:rFonts w:ascii="Cambria Math" w:hAnsi="Cambria Math"/>
          </w:rPr>
          <m:t>50</m:t>
        </m:r>
      </m:oMath>
      <w:r w:rsidR="00096446" w:rsidRPr="004D3672">
        <w:t xml:space="preserve"> is between </w:t>
      </w:r>
      <m:oMath>
        <m:r>
          <m:rPr>
            <m:sty m:val="bi"/>
          </m:rPr>
          <w:rPr>
            <w:rFonts w:ascii="Cambria Math" w:hAnsi="Cambria Math"/>
          </w:rPr>
          <m:t>49</m:t>
        </m:r>
      </m:oMath>
      <w:r w:rsidR="00096446" w:rsidRPr="004D3672">
        <w:t xml:space="preserve"> </w:t>
      </w:r>
      <w:proofErr w:type="gramStart"/>
      <w:r w:rsidR="00096446" w:rsidRPr="004D3672">
        <w:t xml:space="preserve">and </w:t>
      </w:r>
      <w:proofErr w:type="gramEnd"/>
      <m:oMath>
        <m:r>
          <m:rPr>
            <m:sty m:val="bi"/>
          </m:rPr>
          <w:rPr>
            <w:rFonts w:ascii="Cambria Math" w:hAnsi="Cambria Math"/>
          </w:rPr>
          <m:t>64</m:t>
        </m:r>
      </m:oMath>
      <w:r w:rsidR="00096446" w:rsidRPr="004D3672">
        <w:t xml:space="preserve">, but closer to </w:t>
      </w:r>
      <m:oMath>
        <m:r>
          <m:rPr>
            <m:sty m:val="bi"/>
          </m:rPr>
          <w:rPr>
            <w:rFonts w:ascii="Cambria Math" w:hAnsi="Cambria Math"/>
          </w:rPr>
          <m:t>49</m:t>
        </m:r>
      </m:oMath>
      <w:r w:rsidR="00096446" w:rsidRPr="004D3672">
        <w:t>.  Therefore</w:t>
      </w:r>
      <w:r w:rsidR="00410DAC">
        <w:t>,</w:t>
      </w:r>
      <w:r w:rsidR="00096446" w:rsidRPr="004D3672">
        <w:t xml:space="preserve"> the square root of </w:t>
      </w:r>
      <m:oMath>
        <m:r>
          <m:rPr>
            <m:sty m:val="bi"/>
          </m:rPr>
          <w:rPr>
            <w:rFonts w:ascii="Cambria Math" w:hAnsi="Cambria Math"/>
          </w:rPr>
          <m:t>50</m:t>
        </m:r>
      </m:oMath>
      <w:r w:rsidR="00096446" w:rsidRPr="004D3672">
        <w:t xml:space="preserve"> is close </w:t>
      </w:r>
      <w:proofErr w:type="gramStart"/>
      <w:r w:rsidR="00096446" w:rsidRPr="004D3672">
        <w:t xml:space="preserve">to </w:t>
      </w:r>
      <w:proofErr w:type="gramEnd"/>
      <m:oMath>
        <m:r>
          <m:rPr>
            <m:sty m:val="bi"/>
          </m:rPr>
          <w:rPr>
            <w:rFonts w:ascii="Cambria Math" w:hAnsi="Cambria Math"/>
          </w:rPr>
          <m:t>7</m:t>
        </m:r>
      </m:oMath>
      <w:r w:rsidR="00096446" w:rsidRPr="004D3672">
        <w:t xml:space="preserve">.  </w:t>
      </w:r>
    </w:p>
    <w:p w14:paraId="25FA6975" w14:textId="2086108D" w:rsidR="004D3672" w:rsidRPr="00EC0826" w:rsidRDefault="004D3672" w:rsidP="00EC0826">
      <w:pPr>
        <w:pStyle w:val="ny-lesson-SFinsert-number-list"/>
        <w:numPr>
          <w:ilvl w:val="0"/>
          <w:numId w:val="0"/>
        </w:numPr>
        <w:ind w:left="1224"/>
      </w:pPr>
    </w:p>
    <w:p w14:paraId="5F23EB19" w14:textId="7B01F74C" w:rsidR="00096446" w:rsidRDefault="00096446" w:rsidP="00096446">
      <w:pPr>
        <w:pStyle w:val="ny-lesson-SFinsert-number-list"/>
        <w:numPr>
          <w:ilvl w:val="0"/>
          <w:numId w:val="37"/>
        </w:numPr>
        <w:rPr>
          <w:color w:val="auto"/>
        </w:rPr>
      </w:pPr>
      <w:r w:rsidRPr="00096446">
        <w:rPr>
          <w:color w:val="auto"/>
        </w:rPr>
        <w:t xml:space="preserve">Place the following numbers on the number line below: </w:t>
      </w:r>
      <w:r w:rsidR="00410DAC">
        <w:rPr>
          <w:color w:val="auto"/>
        </w:rPr>
        <w:t xml:space="preserve"> </w:t>
      </w:r>
      <m:oMath>
        <m:rad>
          <m:radPr>
            <m:degHide m:val="1"/>
            <m:ctrlPr>
              <w:rPr>
                <w:rFonts w:ascii="Cambria Math" w:hAnsi="Cambria Math"/>
                <w:i/>
                <w:color w:val="auto"/>
              </w:rPr>
            </m:ctrlPr>
          </m:radPr>
          <m:deg/>
          <m:e>
            <m:r>
              <m:rPr>
                <m:sty m:val="bi"/>
              </m:rPr>
              <w:rPr>
                <w:rFonts w:ascii="Cambria Math" w:hAnsi="Cambria Math"/>
                <w:color w:val="auto"/>
              </w:rPr>
              <m:t>16</m:t>
            </m:r>
          </m:e>
        </m:rad>
        <m:r>
          <m:rPr>
            <m:sty m:val="bi"/>
          </m:rPr>
          <w:rPr>
            <w:rFonts w:ascii="Cambria Math" w:hAnsi="Cambria Math"/>
            <w:color w:val="auto"/>
          </w:rPr>
          <m:t xml:space="preserve">,  </m:t>
        </m:r>
        <m:rad>
          <m:radPr>
            <m:degHide m:val="1"/>
            <m:ctrlPr>
              <w:rPr>
                <w:rFonts w:ascii="Cambria Math" w:hAnsi="Cambria Math"/>
                <w:i/>
                <w:color w:val="auto"/>
              </w:rPr>
            </m:ctrlPr>
          </m:radPr>
          <m:deg/>
          <m:e>
            <m:r>
              <m:rPr>
                <m:sty m:val="bi"/>
              </m:rPr>
              <w:rPr>
                <w:rFonts w:ascii="Cambria Math" w:hAnsi="Cambria Math"/>
                <w:color w:val="auto"/>
              </w:rPr>
              <m:t>9</m:t>
            </m:r>
          </m:e>
        </m:rad>
        <m:r>
          <m:rPr>
            <m:sty m:val="bi"/>
          </m:rPr>
          <w:rPr>
            <w:rFonts w:ascii="Cambria Math" w:hAnsi="Cambria Math"/>
            <w:color w:val="auto"/>
          </w:rPr>
          <m:t xml:space="preserve">,  </m:t>
        </m:r>
        <m:rad>
          <m:radPr>
            <m:degHide m:val="1"/>
            <m:ctrlPr>
              <w:rPr>
                <w:rFonts w:ascii="Cambria Math" w:hAnsi="Cambria Math"/>
                <w:i/>
                <w:color w:val="auto"/>
              </w:rPr>
            </m:ctrlPr>
          </m:radPr>
          <m:deg/>
          <m:e>
            <m:r>
              <m:rPr>
                <m:sty m:val="bi"/>
              </m:rPr>
              <w:rPr>
                <w:rFonts w:ascii="Cambria Math" w:hAnsi="Cambria Math"/>
                <w:color w:val="auto"/>
              </w:rPr>
              <m:t>11</m:t>
            </m:r>
          </m:e>
        </m:rad>
        <m:r>
          <m:rPr>
            <m:sty m:val="bi"/>
          </m:rPr>
          <w:rPr>
            <w:rFonts w:ascii="Cambria Math" w:hAnsi="Cambria Math"/>
            <w:color w:val="auto"/>
          </w:rPr>
          <m:t>,  3.5.</m:t>
        </m:r>
      </m:oMath>
    </w:p>
    <w:p w14:paraId="129D51B0" w14:textId="15792003" w:rsidR="00096446" w:rsidRPr="004D3672" w:rsidRDefault="00096446" w:rsidP="004D3672">
      <w:pPr>
        <w:pStyle w:val="ny-lesson-SFinsert-response"/>
        <w:ind w:left="1224"/>
      </w:pPr>
      <w:r w:rsidRPr="004D3672">
        <w:t xml:space="preserve">Solutions </w:t>
      </w:r>
      <w:r w:rsidR="00410DAC">
        <w:t xml:space="preserve">are </w:t>
      </w:r>
      <w:r w:rsidRPr="004D3672">
        <w:t>shown in red below.</w:t>
      </w:r>
    </w:p>
    <w:p w14:paraId="76645628" w14:textId="0C9DB2F9" w:rsidR="0094044B" w:rsidRDefault="00096446" w:rsidP="00096446">
      <w:pPr>
        <w:pStyle w:val="ny-lesson-paragraph"/>
        <w:jc w:val="center"/>
      </w:pPr>
      <w:r w:rsidRPr="00980301">
        <w:rPr>
          <w:b/>
          <w:i/>
          <w:noProof/>
          <w:color w:val="1F497D" w:themeColor="text2"/>
          <w:szCs w:val="20"/>
        </w:rPr>
        <w:drawing>
          <wp:inline distT="0" distB="0" distL="0" distR="0" wp14:anchorId="18E7AFE2" wp14:editId="597F6049">
            <wp:extent cx="3986784" cy="8686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986784" cy="868680"/>
                    </a:xfrm>
                    <a:prstGeom prst="rect">
                      <a:avLst/>
                    </a:prstGeom>
                  </pic:spPr>
                </pic:pic>
              </a:graphicData>
            </a:graphic>
          </wp:inline>
        </w:drawing>
      </w:r>
    </w:p>
    <w:p w14:paraId="771CC769" w14:textId="77777777" w:rsidR="00BB6BEF" w:rsidRDefault="00BB6BEF" w:rsidP="0094044B">
      <w:pPr>
        <w:pStyle w:val="ny-callout-hdr"/>
      </w:pPr>
    </w:p>
    <w:p w14:paraId="024A2BA7" w14:textId="041EFDED" w:rsidR="0094044B" w:rsidRDefault="0094044B" w:rsidP="0094044B">
      <w:pPr>
        <w:pStyle w:val="ny-callout-hdr"/>
      </w:pPr>
      <w:r>
        <w:t xml:space="preserve">Problem Set Sample </w:t>
      </w:r>
      <w:r w:rsidR="00E108E5">
        <w:t>Solutions</w:t>
      </w:r>
    </w:p>
    <w:p w14:paraId="585C25B3" w14:textId="3538CA81" w:rsidR="006D4FFB" w:rsidRDefault="00051BA5" w:rsidP="004D3672">
      <w:pPr>
        <w:pStyle w:val="ny-lesson-SFinsert"/>
      </w:pPr>
      <w:r>
        <w:rPr>
          <w:noProof/>
        </w:rPr>
        <mc:AlternateContent>
          <mc:Choice Requires="wps">
            <w:drawing>
              <wp:anchor distT="0" distB="0" distL="114300" distR="114300" simplePos="0" relativeHeight="251701248" behindDoc="0" locked="0" layoutInCell="1" allowOverlap="1" wp14:anchorId="6F3E7DB4" wp14:editId="71EBFA5F">
                <wp:simplePos x="0" y="0"/>
                <wp:positionH relativeFrom="margin">
                  <wp:align>center</wp:align>
                </wp:positionH>
                <wp:positionV relativeFrom="paragraph">
                  <wp:posOffset>228689</wp:posOffset>
                </wp:positionV>
                <wp:extent cx="5303520" cy="3429000"/>
                <wp:effectExtent l="0" t="0" r="11430" b="19050"/>
                <wp:wrapNone/>
                <wp:docPr id="67" name="Rectangle 67"/>
                <wp:cNvGraphicFramePr/>
                <a:graphic xmlns:a="http://schemas.openxmlformats.org/drawingml/2006/main">
                  <a:graphicData uri="http://schemas.microsoft.com/office/word/2010/wordprocessingShape">
                    <wps:wsp>
                      <wps:cNvSpPr/>
                      <wps:spPr>
                        <a:xfrm>
                          <a:off x="0" y="0"/>
                          <a:ext cx="5303520" cy="3429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0;margin-top:18pt;width:417.6pt;height:270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" filled="f" strokecolor="#ae6852" strokeweight="1.15pt">
                <w10:wrap anchorx="margin"/>
              </v:rect>
            </w:pict>
          </mc:Fallback>
        </mc:AlternateContent>
      </w:r>
    </w:p>
    <w:p w14:paraId="7FA2934A" w14:textId="548739EF" w:rsidR="000623AB" w:rsidRDefault="000623AB" w:rsidP="004D3672">
      <w:pPr>
        <w:pStyle w:val="ny-lesson-SFinsert"/>
      </w:pPr>
      <w:r>
        <w:t xml:space="preserve">Determine the </w:t>
      </w:r>
      <w:r w:rsidR="00051BA5">
        <w:t xml:space="preserve">positive </w:t>
      </w:r>
      <w:r>
        <w:t xml:space="preserve">square root of the number given.  If the number is not a perfect square, determine </w:t>
      </w:r>
      <w:r w:rsidR="00410DAC">
        <w:t xml:space="preserve">the </w:t>
      </w:r>
      <w:r>
        <w:t xml:space="preserve">integer </w:t>
      </w:r>
      <w:r w:rsidR="00410DAC">
        <w:t xml:space="preserve">to which </w:t>
      </w:r>
      <w:r>
        <w:t xml:space="preserve">the square root would be closest.  </w:t>
      </w:r>
    </w:p>
    <w:p w14:paraId="2F3AB458" w14:textId="73EBB983" w:rsidR="0094044B" w:rsidRPr="004D3672" w:rsidRDefault="00136CEC" w:rsidP="000623AB">
      <w:pPr>
        <w:pStyle w:val="ny-lesson-SFinsert-number-list"/>
        <w:numPr>
          <w:ilvl w:val="0"/>
          <w:numId w:val="36"/>
        </w:numPr>
      </w:pPr>
      <m:oMath>
        <m:rad>
          <m:radPr>
            <m:degHide m:val="1"/>
            <m:ctrlPr>
              <w:rPr>
                <w:rFonts w:ascii="Cambria Math" w:hAnsi="Cambria Math"/>
                <w:i/>
              </w:rPr>
            </m:ctrlPr>
          </m:radPr>
          <m:deg/>
          <m:e>
            <m:r>
              <m:rPr>
                <m:sty m:val="bi"/>
              </m:rPr>
              <w:rPr>
                <w:rFonts w:ascii="Cambria Math" w:hAnsi="Cambria Math"/>
              </w:rPr>
              <m:t>169</m:t>
            </m:r>
          </m:e>
        </m:rad>
      </m:oMath>
    </w:p>
    <w:p w14:paraId="7C8B3C3F" w14:textId="07411AE4" w:rsidR="000623AB" w:rsidRPr="004D3672" w:rsidRDefault="004D3672" w:rsidP="004D3672">
      <w:pPr>
        <w:pStyle w:val="ny-lesson-SFinsert-response"/>
        <w:ind w:left="1224"/>
      </w:pPr>
      <m:oMathPara>
        <m:oMathParaPr>
          <m:jc m:val="left"/>
        </m:oMathParaPr>
        <m:oMath>
          <m:r>
            <m:rPr>
              <m:sty m:val="bi"/>
            </m:rPr>
            <w:rPr>
              <w:rFonts w:ascii="Cambria Math" w:hAnsi="Cambria Math"/>
            </w:rPr>
            <m:t>13</m:t>
          </m:r>
        </m:oMath>
      </m:oMathPara>
    </w:p>
    <w:p w14:paraId="09CB0500" w14:textId="77777777" w:rsidR="004D3672" w:rsidRPr="004D3672" w:rsidRDefault="004D3672" w:rsidP="00EC0826">
      <w:pPr>
        <w:pStyle w:val="ny-lesson-SFinsert-number-list"/>
        <w:numPr>
          <w:ilvl w:val="0"/>
          <w:numId w:val="0"/>
        </w:numPr>
        <w:ind w:left="1224"/>
      </w:pPr>
    </w:p>
    <w:p w14:paraId="3F743D53" w14:textId="4B9F2743" w:rsidR="000623AB" w:rsidRPr="004D3672" w:rsidRDefault="00136CEC" w:rsidP="000623AB">
      <w:pPr>
        <w:pStyle w:val="ny-lesson-SFinsert-number-list"/>
        <w:numPr>
          <w:ilvl w:val="0"/>
          <w:numId w:val="36"/>
        </w:numPr>
      </w:pPr>
      <m:oMath>
        <m:rad>
          <m:radPr>
            <m:degHide m:val="1"/>
            <m:ctrlPr>
              <w:rPr>
                <w:rFonts w:ascii="Cambria Math" w:hAnsi="Cambria Math"/>
                <w:i/>
              </w:rPr>
            </m:ctrlPr>
          </m:radPr>
          <m:deg/>
          <m:e>
            <m:r>
              <m:rPr>
                <m:sty m:val="bi"/>
              </m:rPr>
              <w:rPr>
                <w:rFonts w:ascii="Cambria Math" w:hAnsi="Cambria Math"/>
              </w:rPr>
              <m:t>256</m:t>
            </m:r>
          </m:e>
        </m:rad>
      </m:oMath>
    </w:p>
    <w:p w14:paraId="049331DB" w14:textId="1B0053E1" w:rsidR="000623AB" w:rsidRPr="004D3672" w:rsidRDefault="004D3672" w:rsidP="004D3672">
      <w:pPr>
        <w:pStyle w:val="ny-lesson-SFinsert-response"/>
        <w:ind w:left="1224"/>
      </w:pPr>
      <m:oMathPara>
        <m:oMathParaPr>
          <m:jc m:val="left"/>
        </m:oMathParaPr>
        <m:oMath>
          <m:r>
            <m:rPr>
              <m:sty m:val="bi"/>
            </m:rPr>
            <w:rPr>
              <w:rFonts w:ascii="Cambria Math" w:hAnsi="Cambria Math"/>
            </w:rPr>
            <m:t>16</m:t>
          </m:r>
        </m:oMath>
      </m:oMathPara>
    </w:p>
    <w:p w14:paraId="3B887981" w14:textId="77777777" w:rsidR="004D3672" w:rsidRPr="004D3672" w:rsidRDefault="004D3672" w:rsidP="00EC0826">
      <w:pPr>
        <w:pStyle w:val="ny-lesson-SFinsert-number-list"/>
        <w:numPr>
          <w:ilvl w:val="0"/>
          <w:numId w:val="0"/>
        </w:numPr>
        <w:ind w:left="1224"/>
      </w:pPr>
    </w:p>
    <w:p w14:paraId="69616487" w14:textId="51B4AB2D" w:rsidR="000623AB" w:rsidRPr="004D3672" w:rsidRDefault="00136CEC" w:rsidP="000623AB">
      <w:pPr>
        <w:pStyle w:val="ny-lesson-SFinsert-number-list"/>
        <w:numPr>
          <w:ilvl w:val="0"/>
          <w:numId w:val="36"/>
        </w:numPr>
      </w:pPr>
      <m:oMath>
        <m:rad>
          <m:radPr>
            <m:degHide m:val="1"/>
            <m:ctrlPr>
              <w:rPr>
                <w:rFonts w:ascii="Cambria Math" w:hAnsi="Cambria Math"/>
                <w:i/>
              </w:rPr>
            </m:ctrlPr>
          </m:radPr>
          <m:deg/>
          <m:e>
            <m:r>
              <m:rPr>
                <m:sty m:val="bi"/>
              </m:rPr>
              <w:rPr>
                <w:rFonts w:ascii="Cambria Math" w:hAnsi="Cambria Math"/>
              </w:rPr>
              <m:t>81</m:t>
            </m:r>
          </m:e>
        </m:rad>
      </m:oMath>
    </w:p>
    <w:p w14:paraId="0B735335" w14:textId="3C1FBC5E" w:rsidR="000623AB" w:rsidRPr="004D3672" w:rsidRDefault="004D3672" w:rsidP="004D3672">
      <w:pPr>
        <w:pStyle w:val="ny-lesson-SFinsert-response"/>
        <w:ind w:left="1224"/>
      </w:pPr>
      <m:oMathPara>
        <m:oMathParaPr>
          <m:jc m:val="left"/>
        </m:oMathParaPr>
        <m:oMath>
          <m:r>
            <m:rPr>
              <m:sty m:val="bi"/>
            </m:rPr>
            <w:rPr>
              <w:rFonts w:ascii="Cambria Math" w:hAnsi="Cambria Math"/>
            </w:rPr>
            <m:t>9</m:t>
          </m:r>
        </m:oMath>
      </m:oMathPara>
    </w:p>
    <w:p w14:paraId="7DAA2319" w14:textId="77777777" w:rsidR="004D3672" w:rsidRPr="00EC0826" w:rsidRDefault="004D3672" w:rsidP="00EC0826">
      <w:pPr>
        <w:pStyle w:val="ny-lesson-SFinsert-number-list"/>
        <w:numPr>
          <w:ilvl w:val="0"/>
          <w:numId w:val="0"/>
        </w:numPr>
        <w:ind w:left="1224"/>
      </w:pPr>
    </w:p>
    <w:p w14:paraId="585A84E7" w14:textId="426812C2" w:rsidR="000623AB" w:rsidRPr="004D3672" w:rsidRDefault="00136CEC" w:rsidP="000623AB">
      <w:pPr>
        <w:pStyle w:val="ny-lesson-SFinsert-number-list"/>
        <w:numPr>
          <w:ilvl w:val="0"/>
          <w:numId w:val="36"/>
        </w:numPr>
        <w:rPr>
          <w:rFonts w:asciiTheme="minorHAnsi" w:hAnsiTheme="minorHAnsi"/>
          <w:i/>
        </w:rPr>
      </w:pPr>
      <m:oMath>
        <m:rad>
          <m:radPr>
            <m:degHide m:val="1"/>
            <m:ctrlPr>
              <w:rPr>
                <w:rFonts w:ascii="Cambria Math" w:hAnsi="Cambria Math"/>
                <w:i/>
              </w:rPr>
            </m:ctrlPr>
          </m:radPr>
          <m:deg/>
          <m:e>
            <m:r>
              <m:rPr>
                <m:sty m:val="bi"/>
              </m:rPr>
              <w:rPr>
                <w:rFonts w:ascii="Cambria Math" w:hAnsi="Cambria Math"/>
              </w:rPr>
              <m:t>147</m:t>
            </m:r>
          </m:e>
        </m:rad>
      </m:oMath>
    </w:p>
    <w:p w14:paraId="779DDB0A" w14:textId="0ADBC73D" w:rsidR="000623AB" w:rsidRPr="004D3672" w:rsidRDefault="000623AB" w:rsidP="004D3672">
      <w:pPr>
        <w:pStyle w:val="ny-lesson-SFinsert-response"/>
        <w:ind w:left="1224"/>
      </w:pPr>
      <w:r w:rsidRPr="004D3672">
        <w:t xml:space="preserve">The number </w:t>
      </w:r>
      <m:oMath>
        <m:r>
          <m:rPr>
            <m:sty m:val="bi"/>
          </m:rPr>
          <w:rPr>
            <w:rFonts w:ascii="Cambria Math" w:hAnsi="Cambria Math"/>
          </w:rPr>
          <m:t>147</m:t>
        </m:r>
      </m:oMath>
      <w:r w:rsidRPr="004D3672">
        <w:t xml:space="preserve"> is not a perfect square.  It is between the perfect squares </w:t>
      </w:r>
      <m:oMath>
        <m:r>
          <m:rPr>
            <m:sty m:val="bi"/>
          </m:rPr>
          <w:rPr>
            <w:rFonts w:ascii="Cambria Math" w:hAnsi="Cambria Math"/>
          </w:rPr>
          <m:t>144</m:t>
        </m:r>
      </m:oMath>
      <w:r w:rsidRPr="004D3672">
        <w:t xml:space="preserve"> </w:t>
      </w:r>
      <w:proofErr w:type="gramStart"/>
      <w:r w:rsidRPr="004D3672">
        <w:t xml:space="preserve">and </w:t>
      </w:r>
      <w:proofErr w:type="gramEnd"/>
      <m:oMath>
        <m:r>
          <m:rPr>
            <m:sty m:val="bi"/>
          </m:rPr>
          <w:rPr>
            <w:rFonts w:ascii="Cambria Math" w:hAnsi="Cambria Math"/>
          </w:rPr>
          <m:t>169</m:t>
        </m:r>
      </m:oMath>
      <w:r w:rsidRPr="004D3672">
        <w:t xml:space="preserve">, but closer to </w:t>
      </w:r>
      <m:oMath>
        <m:r>
          <m:rPr>
            <m:sty m:val="bi"/>
          </m:rPr>
          <w:rPr>
            <w:rFonts w:ascii="Cambria Math" w:hAnsi="Cambria Math"/>
          </w:rPr>
          <m:t>144</m:t>
        </m:r>
      </m:oMath>
      <w:r w:rsidRPr="004D3672">
        <w:t>.  Therefore</w:t>
      </w:r>
      <w:r w:rsidR="00F90603">
        <w:t>,</w:t>
      </w:r>
      <w:r w:rsidRPr="004D3672">
        <w:t xml:space="preserve"> the square root of </w:t>
      </w:r>
      <m:oMath>
        <m:r>
          <m:rPr>
            <m:sty m:val="bi"/>
          </m:rPr>
          <w:rPr>
            <w:rFonts w:ascii="Cambria Math" w:hAnsi="Cambria Math"/>
          </w:rPr>
          <m:t>147</m:t>
        </m:r>
      </m:oMath>
      <w:r w:rsidRPr="004D3672">
        <w:t xml:space="preserve"> is close </w:t>
      </w:r>
      <w:proofErr w:type="gramStart"/>
      <w:r w:rsidRPr="004D3672">
        <w:t xml:space="preserve">to </w:t>
      </w:r>
      <w:proofErr w:type="gramEnd"/>
      <m:oMath>
        <m:r>
          <m:rPr>
            <m:sty m:val="bi"/>
          </m:rPr>
          <w:rPr>
            <w:rFonts w:ascii="Cambria Math" w:hAnsi="Cambria Math"/>
          </w:rPr>
          <m:t>12</m:t>
        </m:r>
      </m:oMath>
      <w:r w:rsidRPr="004D3672">
        <w:t xml:space="preserve">.  </w:t>
      </w:r>
    </w:p>
    <w:p w14:paraId="0311831A" w14:textId="77777777" w:rsidR="004D3672" w:rsidRPr="00EC0826" w:rsidRDefault="004D3672" w:rsidP="00EC0826">
      <w:pPr>
        <w:pStyle w:val="ny-lesson-SFinsert-number-list"/>
        <w:numPr>
          <w:ilvl w:val="0"/>
          <w:numId w:val="0"/>
        </w:numPr>
        <w:ind w:left="1224"/>
      </w:pPr>
    </w:p>
    <w:p w14:paraId="23A98768" w14:textId="32E5CF0A" w:rsidR="000623AB" w:rsidRPr="004D3672" w:rsidRDefault="00136CEC" w:rsidP="000623AB">
      <w:pPr>
        <w:pStyle w:val="ny-lesson-SFinsert-number-list"/>
        <w:numPr>
          <w:ilvl w:val="0"/>
          <w:numId w:val="36"/>
        </w:numPr>
        <w:rPr>
          <w:rFonts w:asciiTheme="minorHAnsi" w:hAnsiTheme="minorHAnsi"/>
          <w:i/>
        </w:rPr>
      </w:pPr>
      <m:oMath>
        <m:rad>
          <m:radPr>
            <m:degHide m:val="1"/>
            <m:ctrlPr>
              <w:rPr>
                <w:rFonts w:ascii="Cambria Math" w:hAnsi="Cambria Math"/>
                <w:i/>
              </w:rPr>
            </m:ctrlPr>
          </m:radPr>
          <m:deg/>
          <m:e>
            <m:r>
              <m:rPr>
                <m:sty m:val="bi"/>
              </m:rPr>
              <w:rPr>
                <w:rFonts w:ascii="Cambria Math" w:hAnsi="Cambria Math"/>
              </w:rPr>
              <m:t>8</m:t>
            </m:r>
          </m:e>
        </m:rad>
      </m:oMath>
    </w:p>
    <w:p w14:paraId="03401FD6" w14:textId="2C77336C" w:rsidR="000623AB" w:rsidRPr="004D3672" w:rsidRDefault="000623AB" w:rsidP="004D3672">
      <w:pPr>
        <w:pStyle w:val="ny-lesson-SFinsert-response"/>
        <w:ind w:left="1224"/>
      </w:pPr>
      <w:r w:rsidRPr="004D3672">
        <w:t xml:space="preserve">The number </w:t>
      </w:r>
      <m:oMath>
        <m:r>
          <m:rPr>
            <m:sty m:val="bi"/>
          </m:rPr>
          <w:rPr>
            <w:rFonts w:ascii="Cambria Math" w:hAnsi="Cambria Math"/>
          </w:rPr>
          <m:t>8</m:t>
        </m:r>
      </m:oMath>
      <w:r w:rsidRPr="004D3672">
        <w:t xml:space="preserve"> is not a perfect square.  It is between the perfect squares </w:t>
      </w:r>
      <m:oMath>
        <m:r>
          <m:rPr>
            <m:sty m:val="bi"/>
          </m:rPr>
          <w:rPr>
            <w:rFonts w:ascii="Cambria Math" w:hAnsi="Cambria Math"/>
          </w:rPr>
          <m:t>4</m:t>
        </m:r>
      </m:oMath>
      <w:r w:rsidRPr="004D3672">
        <w:t xml:space="preserve"> </w:t>
      </w:r>
      <w:proofErr w:type="gramStart"/>
      <w:r w:rsidRPr="004D3672">
        <w:t xml:space="preserve">and </w:t>
      </w:r>
      <w:proofErr w:type="gramEnd"/>
      <m:oMath>
        <m:r>
          <m:rPr>
            <m:sty m:val="bi"/>
          </m:rPr>
          <w:rPr>
            <w:rFonts w:ascii="Cambria Math" w:hAnsi="Cambria Math"/>
          </w:rPr>
          <m:t>9</m:t>
        </m:r>
      </m:oMath>
      <w:r w:rsidRPr="004D3672">
        <w:t>, but clo</w:t>
      </w:r>
      <w:proofErr w:type="spellStart"/>
      <w:r w:rsidRPr="004D3672">
        <w:t>ser</w:t>
      </w:r>
      <w:proofErr w:type="spellEnd"/>
      <w:r w:rsidRPr="004D3672">
        <w:t xml:space="preserve"> to </w:t>
      </w:r>
      <m:oMath>
        <m:r>
          <m:rPr>
            <m:sty m:val="bi"/>
          </m:rPr>
          <w:rPr>
            <w:rFonts w:ascii="Cambria Math" w:hAnsi="Cambria Math"/>
          </w:rPr>
          <m:t>9</m:t>
        </m:r>
      </m:oMath>
      <w:r w:rsidRPr="004D3672">
        <w:t>.  Therefore</w:t>
      </w:r>
      <w:r w:rsidR="00F90603">
        <w:t>,</w:t>
      </w:r>
      <w:r w:rsidRPr="004D3672">
        <w:t xml:space="preserve"> the square root of </w:t>
      </w:r>
      <m:oMath>
        <m:r>
          <m:rPr>
            <m:sty m:val="bi"/>
          </m:rPr>
          <w:rPr>
            <w:rFonts w:ascii="Cambria Math" w:hAnsi="Cambria Math"/>
          </w:rPr>
          <m:t>8</m:t>
        </m:r>
      </m:oMath>
      <w:r w:rsidRPr="004D3672">
        <w:t xml:space="preserve"> is close </w:t>
      </w:r>
      <w:proofErr w:type="gramStart"/>
      <w:r w:rsidRPr="004D3672">
        <w:t xml:space="preserve">to </w:t>
      </w:r>
      <w:proofErr w:type="gramEnd"/>
      <m:oMath>
        <m:r>
          <m:rPr>
            <m:sty m:val="bi"/>
          </m:rPr>
          <w:rPr>
            <w:rFonts w:ascii="Cambria Math" w:hAnsi="Cambria Math"/>
          </w:rPr>
          <m:t>3</m:t>
        </m:r>
      </m:oMath>
      <w:r w:rsidRPr="004D3672">
        <w:t xml:space="preserve">.  </w:t>
      </w:r>
    </w:p>
    <w:p w14:paraId="6C7F8CF4" w14:textId="5A2ECE7D" w:rsidR="000623AB" w:rsidRPr="004D3672" w:rsidRDefault="003C5740" w:rsidP="000623AB">
      <w:pPr>
        <w:pStyle w:val="ny-lesson-SFinsert-number-list"/>
        <w:numPr>
          <w:ilvl w:val="0"/>
          <w:numId w:val="36"/>
        </w:numPr>
      </w:pPr>
      <w:r>
        <w:rPr>
          <w:noProof/>
        </w:rPr>
        <w:lastRenderedPageBreak/>
        <mc:AlternateContent>
          <mc:Choice Requires="wps">
            <w:drawing>
              <wp:anchor distT="0" distB="0" distL="114300" distR="114300" simplePos="0" relativeHeight="251703296" behindDoc="0" locked="0" layoutInCell="1" allowOverlap="1" wp14:anchorId="57936061" wp14:editId="29DBF081">
                <wp:simplePos x="0" y="0"/>
                <wp:positionH relativeFrom="margin">
                  <wp:align>center</wp:align>
                </wp:positionH>
                <wp:positionV relativeFrom="paragraph">
                  <wp:posOffset>-62776</wp:posOffset>
                </wp:positionV>
                <wp:extent cx="5270500" cy="4210050"/>
                <wp:effectExtent l="0" t="0" r="25400" b="19050"/>
                <wp:wrapNone/>
                <wp:docPr id="68" name="Rectangle 68"/>
                <wp:cNvGraphicFramePr/>
                <a:graphic xmlns:a="http://schemas.openxmlformats.org/drawingml/2006/main">
                  <a:graphicData uri="http://schemas.microsoft.com/office/word/2010/wordprocessingShape">
                    <wps:wsp>
                      <wps:cNvSpPr/>
                      <wps:spPr>
                        <a:xfrm>
                          <a:off x="0" y="0"/>
                          <a:ext cx="5270500" cy="42100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0;margin-top:-4.95pt;width:415pt;height:331.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" filled="f" strokecolor="#ae6852" strokeweight="1.15pt">
                <w10:wrap anchorx="margin"/>
              </v:rect>
            </w:pict>
          </mc:Fallback>
        </mc:AlternateContent>
      </w:r>
      <w:r w:rsidR="005E320B">
        <w:t>Which of the numbers in P</w:t>
      </w:r>
      <w:r w:rsidR="000623AB">
        <w:t xml:space="preserve">roblems 1–5 are </w:t>
      </w:r>
      <w:r w:rsidR="00251FFF">
        <w:t>not perfect squares</w:t>
      </w:r>
      <w:r w:rsidR="00F90603">
        <w:t>?</w:t>
      </w:r>
      <w:r w:rsidR="000623AB">
        <w:t xml:space="preserve">  Explain.</w:t>
      </w:r>
    </w:p>
    <w:p w14:paraId="2DD99537" w14:textId="0E89B0A0" w:rsidR="000623AB" w:rsidRPr="004D3672" w:rsidRDefault="000623AB" w:rsidP="002C06B8">
      <w:pPr>
        <w:pStyle w:val="ny-lesson-SFinsert-response"/>
        <w:ind w:firstLine="360"/>
      </w:pPr>
      <w:r w:rsidRPr="004D3672">
        <w:t>The numbers</w:t>
      </w:r>
      <m:oMath>
        <m:r>
          <m:rPr>
            <m:sty m:val="bi"/>
          </m:rPr>
          <w:rPr>
            <w:rFonts w:ascii="Cambria Math" w:hAnsi="Cambria Math"/>
          </w:rPr>
          <m:t xml:space="preserve"> 147 </m:t>
        </m:r>
      </m:oMath>
      <w:r w:rsidRPr="004D3672">
        <w:t xml:space="preserve"> and </w:t>
      </w:r>
      <m:oMath>
        <m:r>
          <m:rPr>
            <m:sty m:val="bi"/>
          </m:rPr>
          <w:rPr>
            <w:rFonts w:ascii="Cambria Math" w:hAnsi="Cambria Math"/>
          </w:rPr>
          <m:t>8</m:t>
        </m:r>
      </m:oMath>
      <w:r w:rsidRPr="004D3672">
        <w:t xml:space="preserve"> are </w:t>
      </w:r>
      <w:r w:rsidR="00251FFF">
        <w:t xml:space="preserve">not perfect squares because there is no integer </w:t>
      </w:r>
      <m:oMath>
        <m:r>
          <m:rPr>
            <m:sty m:val="bi"/>
          </m:rPr>
          <w:rPr>
            <w:rFonts w:ascii="Cambria Math" w:hAnsi="Cambria Math"/>
          </w:rPr>
          <m:t>x</m:t>
        </m:r>
      </m:oMath>
      <w:r w:rsidR="00251FFF">
        <w:t xml:space="preserve"> so that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=147</m:t>
        </m:r>
      </m:oMath>
      <w:r w:rsidR="005E320B">
        <w:t xml:space="preserve"> </w:t>
      </w:r>
      <w:r w:rsidR="00251FFF">
        <w:t xml:space="preserve">or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oMath>
      <w:r w:rsidRPr="004D3672">
        <w:t xml:space="preserve">  </w:t>
      </w:r>
    </w:p>
    <w:p w14:paraId="4519CD0E" w14:textId="22DED8C5" w:rsidR="009F6547" w:rsidRDefault="009F6547" w:rsidP="00EC0826">
      <w:pPr>
        <w:pStyle w:val="ny-lesson-SFinsert-number-list"/>
        <w:numPr>
          <w:ilvl w:val="0"/>
          <w:numId w:val="0"/>
        </w:numPr>
        <w:ind w:left="1224"/>
      </w:pPr>
    </w:p>
    <w:p w14:paraId="35447E89" w14:textId="590F1EDE" w:rsidR="000623AB" w:rsidRPr="004D3672" w:rsidRDefault="000623AB" w:rsidP="000623AB">
      <w:pPr>
        <w:pStyle w:val="ny-lesson-SFinsert-number-list"/>
        <w:numPr>
          <w:ilvl w:val="0"/>
          <w:numId w:val="36"/>
        </w:numPr>
      </w:pPr>
      <w:r>
        <w:t>Place the following list of numbers in their approximate locations a number line</w:t>
      </w:r>
      <w:r w:rsidR="00F90603">
        <w:t>:</w:t>
      </w:r>
    </w:p>
    <w:p w14:paraId="4553B1F0" w14:textId="1941776D" w:rsidR="0053029F" w:rsidRPr="000E0750" w:rsidRDefault="00136CEC" w:rsidP="000E0750">
      <w:pPr>
        <w:pStyle w:val="ny-lesson-SFinsert-number-list"/>
        <w:numPr>
          <w:ilvl w:val="0"/>
          <w:numId w:val="0"/>
        </w:numPr>
        <w:ind w:left="1224"/>
      </w:pPr>
      <m:oMathPara>
        <m:oMath>
          <m:rad>
            <m:radPr>
              <m:degHide m:val="1"/>
              <m:ctrlPr>
                <w:rPr>
                  <w:rFonts w:ascii="Cambria Math" w:hAnsi="Cambria Math"/>
                  <w:i/>
                </w:rPr>
              </m:ctrlPr>
            </m:radPr>
            <m:deg/>
            <m:e>
              <m:r>
                <m:rPr>
                  <m:sty m:val="bi"/>
                </m:rPr>
                <w:rPr>
                  <w:rFonts w:ascii="Cambria Math" w:hAnsi="Cambria Math"/>
                </w:rPr>
                <m:t>32</m:t>
              </m:r>
            </m:e>
          </m:rad>
          <m:r>
            <m:rPr>
              <m:sty m:val="bi"/>
            </m:rPr>
            <w:rPr>
              <w:rFonts w:ascii="Cambria Math" w:hAnsi="Cambria Math"/>
            </w:rPr>
            <m:t xml:space="preserve">     </m:t>
          </m:r>
          <m:rad>
            <m:radPr>
              <m:degHide m:val="1"/>
              <m:ctrlPr>
                <w:rPr>
                  <w:rFonts w:ascii="Cambria Math" w:hAnsi="Cambria Math"/>
                  <w:i/>
                </w:rPr>
              </m:ctrlPr>
            </m:radPr>
            <m:deg/>
            <m:e>
              <m:r>
                <m:rPr>
                  <m:sty m:val="bi"/>
                </m:rPr>
                <w:rPr>
                  <w:rFonts w:ascii="Cambria Math" w:hAnsi="Cambria Math"/>
                </w:rPr>
                <m:t>12</m:t>
              </m:r>
            </m:e>
          </m:rad>
          <m:r>
            <m:rPr>
              <m:sty m:val="bi"/>
            </m:rPr>
            <w:rPr>
              <w:rFonts w:ascii="Cambria Math" w:hAnsi="Cambria Math"/>
            </w:rPr>
            <m:t xml:space="preserve">     </m:t>
          </m:r>
          <m:rad>
            <m:radPr>
              <m:degHide m:val="1"/>
              <m:ctrlPr>
                <w:rPr>
                  <w:rFonts w:ascii="Cambria Math" w:hAnsi="Cambria Math"/>
                  <w:i/>
                </w:rPr>
              </m:ctrlPr>
            </m:radPr>
            <m:deg/>
            <m:e>
              <m:r>
                <m:rPr>
                  <m:sty m:val="bi"/>
                </m:rPr>
                <w:rPr>
                  <w:rFonts w:ascii="Cambria Math" w:hAnsi="Cambria Math"/>
                </w:rPr>
                <m:t>27</m:t>
              </m:r>
            </m:e>
          </m:rad>
          <m:r>
            <m:rPr>
              <m:sty m:val="bi"/>
            </m:rPr>
            <w:rPr>
              <w:rFonts w:ascii="Cambria Math" w:hAnsi="Cambria Math"/>
            </w:rPr>
            <m:t xml:space="preserve">     </m:t>
          </m:r>
          <m:rad>
            <m:radPr>
              <m:degHide m:val="1"/>
              <m:ctrlPr>
                <w:rPr>
                  <w:rFonts w:ascii="Cambria Math" w:hAnsi="Cambria Math"/>
                  <w:i/>
                </w:rPr>
              </m:ctrlPr>
            </m:radPr>
            <m:deg/>
            <m:e>
              <m:r>
                <m:rPr>
                  <m:sty m:val="bi"/>
                </m:rPr>
                <w:rPr>
                  <w:rFonts w:ascii="Cambria Math" w:hAnsi="Cambria Math"/>
                </w:rPr>
                <m:t>18</m:t>
              </m:r>
            </m:e>
          </m:rad>
          <m:r>
            <m:rPr>
              <m:sty m:val="bi"/>
            </m:rPr>
            <w:rPr>
              <w:rFonts w:ascii="Cambria Math" w:hAnsi="Cambria Math"/>
            </w:rPr>
            <m:t xml:space="preserve">     </m:t>
          </m:r>
          <m:rad>
            <m:radPr>
              <m:degHide m:val="1"/>
              <m:ctrlPr>
                <w:rPr>
                  <w:rFonts w:ascii="Cambria Math" w:hAnsi="Cambria Math"/>
                  <w:i/>
                </w:rPr>
              </m:ctrlPr>
            </m:radPr>
            <m:deg/>
            <m:e>
              <m:r>
                <m:rPr>
                  <m:sty m:val="bi"/>
                </m:rPr>
                <w:rPr>
                  <w:rFonts w:ascii="Cambria Math" w:hAnsi="Cambria Math"/>
                </w:rPr>
                <m:t>23</m:t>
              </m:r>
            </m:e>
          </m:rad>
          <m:r>
            <m:rPr>
              <m:sty m:val="bi"/>
            </m:rPr>
            <w:rPr>
              <w:rFonts w:ascii="Cambria Math" w:hAnsi="Cambria Math"/>
            </w:rPr>
            <m:t xml:space="preserve">     </m:t>
          </m:r>
          <m:rad>
            <m:radPr>
              <m:degHide m:val="1"/>
              <m:ctrlPr>
                <w:rPr>
                  <w:rFonts w:ascii="Cambria Math" w:hAnsi="Cambria Math"/>
                  <w:i/>
                </w:rPr>
              </m:ctrlPr>
            </m:radPr>
            <m:deg/>
            <m:e>
              <m:r>
                <m:rPr>
                  <m:sty m:val="bi"/>
                </m:rPr>
                <w:rPr>
                  <w:rFonts w:ascii="Cambria Math" w:hAnsi="Cambria Math"/>
                </w:rPr>
                <m:t>50</m:t>
              </m:r>
            </m:e>
          </m:rad>
        </m:oMath>
      </m:oMathPara>
    </w:p>
    <w:p w14:paraId="4800AA61" w14:textId="16B59607" w:rsidR="000E0750" w:rsidRDefault="00A63CF7" w:rsidP="00141690">
      <w:pPr>
        <w:pStyle w:val="ny-lesson-SFinsert-response"/>
        <w:ind w:left="1224"/>
      </w:pPr>
      <w:r>
        <w:rPr>
          <w:noProof/>
        </w:rPr>
        <w:drawing>
          <wp:inline distT="0" distB="0" distL="0" distR="0" wp14:anchorId="5F29FBA5" wp14:editId="3B9BAF95">
            <wp:extent cx="4744281" cy="869048"/>
            <wp:effectExtent l="0" t="0" r="571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47898" cy="869710"/>
                    </a:xfrm>
                    <a:prstGeom prst="rect">
                      <a:avLst/>
                    </a:prstGeom>
                    <a:noFill/>
                    <a:ln>
                      <a:noFill/>
                    </a:ln>
                  </pic:spPr>
                </pic:pic>
              </a:graphicData>
            </a:graphic>
          </wp:inline>
        </w:drawing>
      </w:r>
      <w:r>
        <w:rPr>
          <w:noProof/>
        </w:rPr>
        <w:drawing>
          <wp:anchor distT="0" distB="0" distL="114300" distR="114300" simplePos="0" relativeHeight="251667456" behindDoc="0" locked="0" layoutInCell="1" allowOverlap="1" wp14:anchorId="6AC50A0E" wp14:editId="5A432AFD">
            <wp:simplePos x="0" y="0"/>
            <wp:positionH relativeFrom="column">
              <wp:posOffset>748030</wp:posOffset>
            </wp:positionH>
            <wp:positionV relativeFrom="paragraph">
              <wp:posOffset>254000</wp:posOffset>
            </wp:positionV>
            <wp:extent cx="4746625" cy="1049533"/>
            <wp:effectExtent l="0" t="0" r="3175" b="0"/>
            <wp:wrapTopAndBottom/>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7"/>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6625" cy="1049533"/>
                    </a:xfrm>
                    <a:prstGeom prst="rect">
                      <a:avLst/>
                    </a:prstGeom>
                    <a:noFill/>
                    <a:ln>
                      <a:noFill/>
                    </a:ln>
                  </pic:spPr>
                </pic:pic>
              </a:graphicData>
            </a:graphic>
          </wp:anchor>
        </w:drawing>
      </w:r>
      <w:r w:rsidR="000E0750" w:rsidRPr="000E0750">
        <w:t xml:space="preserve">Answers </w:t>
      </w:r>
      <w:r w:rsidR="00F90603">
        <w:t xml:space="preserve">are </w:t>
      </w:r>
      <w:r w:rsidR="000E0750" w:rsidRPr="000E0750">
        <w:t>noted in red.</w:t>
      </w:r>
    </w:p>
    <w:p w14:paraId="72D3DFCF" w14:textId="522E54D2" w:rsidR="007C1872" w:rsidRDefault="007C1872" w:rsidP="00CC6C87">
      <w:pPr>
        <w:pStyle w:val="ny-lesson-SFinsert-number-list"/>
        <w:numPr>
          <w:ilvl w:val="0"/>
          <w:numId w:val="0"/>
        </w:numPr>
        <w:ind w:left="1224"/>
      </w:pPr>
    </w:p>
    <w:p w14:paraId="4BC15031" w14:textId="115AE4FC" w:rsidR="007C1872" w:rsidRDefault="007C1872" w:rsidP="007C1872">
      <w:pPr>
        <w:pStyle w:val="ny-lesson-SFinsert-number-list"/>
      </w:pPr>
      <w:r>
        <w:t xml:space="preserve">Between which two integers will </w:t>
      </w:r>
      <m:oMath>
        <m:rad>
          <m:radPr>
            <m:degHide m:val="1"/>
            <m:ctrlPr>
              <w:rPr>
                <w:rFonts w:ascii="Cambria Math" w:hAnsi="Cambria Math"/>
                <w:i/>
              </w:rPr>
            </m:ctrlPr>
          </m:radPr>
          <m:deg/>
          <m:e>
            <m:r>
              <m:rPr>
                <m:sty m:val="bi"/>
              </m:rPr>
              <w:rPr>
                <w:rFonts w:ascii="Cambria Math" w:hAnsi="Cambria Math"/>
              </w:rPr>
              <m:t>45</m:t>
            </m:r>
          </m:e>
        </m:rad>
        <m:r>
          <m:rPr>
            <m:sty m:val="bi"/>
          </m:rPr>
          <w:rPr>
            <w:rFonts w:ascii="Cambria Math" w:hAnsi="Cambria Math"/>
          </w:rPr>
          <m:t xml:space="preserve"> </m:t>
        </m:r>
      </m:oMath>
      <w:r>
        <w:t xml:space="preserve">be located?  Explain how you know.  </w:t>
      </w:r>
    </w:p>
    <w:p w14:paraId="450A9A00" w14:textId="359B4C47" w:rsidR="007C1872" w:rsidRPr="009C594E" w:rsidRDefault="007C1872" w:rsidP="00DB672E">
      <w:pPr>
        <w:pStyle w:val="ny-lesson-SFinsert-response"/>
        <w:ind w:left="1224"/>
      </w:pPr>
      <w:r w:rsidRPr="009C594E">
        <w:t xml:space="preserve">The number </w:t>
      </w:r>
      <m:oMath>
        <m:r>
          <m:rPr>
            <m:sty m:val="bi"/>
          </m:rPr>
          <w:rPr>
            <w:rFonts w:ascii="Cambria Math" w:hAnsi="Cambria Math"/>
          </w:rPr>
          <m:t>45</m:t>
        </m:r>
      </m:oMath>
      <w:r w:rsidRPr="009C594E">
        <w:t xml:space="preserve"> is not a perfect square.  It is between the perfect squares </w:t>
      </w:r>
      <m:oMath>
        <m:r>
          <m:rPr>
            <m:sty m:val="bi"/>
          </m:rPr>
          <w:rPr>
            <w:rFonts w:ascii="Cambria Math" w:hAnsi="Cambria Math"/>
          </w:rPr>
          <m:t>36</m:t>
        </m:r>
      </m:oMath>
      <w:r w:rsidRPr="009C594E">
        <w:t xml:space="preserve"> </w:t>
      </w:r>
      <w:proofErr w:type="gramStart"/>
      <w:r w:rsidRPr="009C594E">
        <w:t xml:space="preserve">and </w:t>
      </w:r>
      <w:proofErr w:type="gramEnd"/>
      <m:oMath>
        <m:r>
          <m:rPr>
            <m:sty m:val="bi"/>
          </m:rPr>
          <w:rPr>
            <w:rFonts w:ascii="Cambria Math" w:hAnsi="Cambria Math"/>
          </w:rPr>
          <m:t>49</m:t>
        </m:r>
      </m:oMath>
      <w:r w:rsidRPr="009C594E">
        <w:t xml:space="preserve">, but closer to </w:t>
      </w:r>
      <m:oMath>
        <m:r>
          <m:rPr>
            <m:sty m:val="bi"/>
          </m:rPr>
          <w:rPr>
            <w:rFonts w:ascii="Cambria Math" w:hAnsi="Cambria Math"/>
          </w:rPr>
          <m:t>49</m:t>
        </m:r>
      </m:oMath>
      <w:r w:rsidRPr="009C594E">
        <w:t>.  Therefore</w:t>
      </w:r>
      <w:r w:rsidR="00AE0CB0" w:rsidRPr="009C594E">
        <w:t>,</w:t>
      </w:r>
      <w:r w:rsidRPr="009C594E">
        <w:t xml:space="preserve"> </w:t>
      </w:r>
      <w:r w:rsidR="00DB672E">
        <w:br/>
      </w:r>
      <w:r w:rsidRPr="009C594E">
        <w:t xml:space="preserve">the square root of </w:t>
      </w:r>
      <m:oMath>
        <m:r>
          <m:rPr>
            <m:sty m:val="bi"/>
          </m:rPr>
          <w:rPr>
            <w:rFonts w:ascii="Cambria Math" w:hAnsi="Cambria Math"/>
          </w:rPr>
          <m:t>45</m:t>
        </m:r>
      </m:oMath>
      <w:r w:rsidRPr="009C594E">
        <w:t xml:space="preserve"> is between the integers </w:t>
      </w:r>
      <m:oMath>
        <m:r>
          <m:rPr>
            <m:sty m:val="bi"/>
          </m:rPr>
          <w:rPr>
            <w:rFonts w:ascii="Cambria Math" w:hAnsi="Cambria Math"/>
          </w:rPr>
          <m:t>6</m:t>
        </m:r>
      </m:oMath>
      <w:r w:rsidRPr="009C594E">
        <w:t xml:space="preserve"> and </w:t>
      </w:r>
      <m:oMath>
        <m:r>
          <m:rPr>
            <m:sty m:val="bi"/>
          </m:rPr>
          <w:rPr>
            <w:rFonts w:ascii="Cambria Math" w:hAnsi="Cambria Math"/>
          </w:rPr>
          <m:t>7</m:t>
        </m:r>
      </m:oMath>
      <w:r w:rsidRPr="009C594E">
        <w:t xml:space="preserve"> because </w:t>
      </w:r>
      <m:oMath>
        <m:rad>
          <m:radPr>
            <m:degHide m:val="1"/>
            <m:ctrlPr>
              <w:rPr>
                <w:rFonts w:ascii="Cambria Math" w:hAnsi="Cambria Math"/>
              </w:rPr>
            </m:ctrlPr>
          </m:radPr>
          <m:deg/>
          <m:e>
            <m:r>
              <m:rPr>
                <m:sty m:val="bi"/>
              </m:rPr>
              <w:rPr>
                <w:rFonts w:ascii="Cambria Math" w:hAnsi="Cambria Math"/>
              </w:rPr>
              <m:t>36</m:t>
            </m:r>
          </m:e>
        </m:rad>
        <m:r>
          <m:rPr>
            <m:sty m:val="bi"/>
          </m:rPr>
          <w:rPr>
            <w:rFonts w:ascii="Cambria Math" w:hAnsi="Cambria Math"/>
          </w:rPr>
          <m:t>=6</m:t>
        </m:r>
      </m:oMath>
      <w:r w:rsidRPr="009C594E">
        <w:t xml:space="preserve"> and </w:t>
      </w:r>
      <m:oMath>
        <m:rad>
          <m:radPr>
            <m:degHide m:val="1"/>
            <m:ctrlPr>
              <w:rPr>
                <w:rFonts w:ascii="Cambria Math" w:hAnsi="Cambria Math"/>
              </w:rPr>
            </m:ctrlPr>
          </m:radPr>
          <m:deg/>
          <m:e>
            <m:r>
              <m:rPr>
                <m:sty m:val="bi"/>
              </m:rPr>
              <w:rPr>
                <w:rFonts w:ascii="Cambria Math" w:hAnsi="Cambria Math"/>
              </w:rPr>
              <m:t>49</m:t>
            </m:r>
          </m:e>
        </m:rad>
        <m:r>
          <m:rPr>
            <m:sty m:val="bi"/>
          </m:rPr>
          <w:rPr>
            <w:rFonts w:ascii="Cambria Math" w:hAnsi="Cambria Math"/>
          </w:rPr>
          <m:t>=7</m:t>
        </m:r>
      </m:oMath>
      <w:r w:rsidRPr="009C594E">
        <w:t xml:space="preserve"> </w:t>
      </w:r>
      <w:proofErr w:type="gramStart"/>
      <w:r w:rsidRPr="009C594E">
        <w:t xml:space="preserve">and </w:t>
      </w:r>
      <w:proofErr w:type="gramEnd"/>
      <m:oMath>
        <m:rad>
          <m:radPr>
            <m:degHide m:val="1"/>
            <m:ctrlPr>
              <w:rPr>
                <w:rFonts w:ascii="Cambria Math" w:hAnsi="Cambria Math"/>
              </w:rPr>
            </m:ctrlPr>
          </m:radPr>
          <m:deg/>
          <m:e>
            <m:r>
              <m:rPr>
                <m:sty m:val="bi"/>
              </m:rPr>
              <w:rPr>
                <w:rFonts w:ascii="Cambria Math" w:hAnsi="Cambria Math"/>
              </w:rPr>
              <m:t>36</m:t>
            </m:r>
          </m:e>
        </m:rad>
        <m:r>
          <m:rPr>
            <m:sty m:val="bi"/>
          </m:rPr>
          <w:rPr>
            <w:rFonts w:ascii="Cambria Math" w:hAnsi="Cambria Math"/>
          </w:rPr>
          <m:t>&lt;</m:t>
        </m:r>
        <m:rad>
          <m:radPr>
            <m:degHide m:val="1"/>
            <m:ctrlPr>
              <w:rPr>
                <w:rFonts w:ascii="Cambria Math" w:hAnsi="Cambria Math"/>
              </w:rPr>
            </m:ctrlPr>
          </m:radPr>
          <m:deg/>
          <m:e>
            <m:r>
              <m:rPr>
                <m:sty m:val="bi"/>
              </m:rPr>
              <w:rPr>
                <w:rFonts w:ascii="Cambria Math" w:hAnsi="Cambria Math"/>
              </w:rPr>
              <m:t>45</m:t>
            </m:r>
          </m:e>
        </m:rad>
        <m:r>
          <m:rPr>
            <m:sty m:val="bi"/>
          </m:rPr>
          <w:rPr>
            <w:rFonts w:ascii="Cambria Math" w:hAnsi="Cambria Math"/>
          </w:rPr>
          <m:t>&lt;</m:t>
        </m:r>
        <m:rad>
          <m:radPr>
            <m:degHide m:val="1"/>
            <m:ctrlPr>
              <w:rPr>
                <w:rFonts w:ascii="Cambria Math" w:hAnsi="Cambria Math"/>
              </w:rPr>
            </m:ctrlPr>
          </m:radPr>
          <m:deg/>
          <m:e>
            <m:r>
              <m:rPr>
                <m:sty m:val="bi"/>
              </m:rPr>
              <w:rPr>
                <w:rFonts w:ascii="Cambria Math" w:hAnsi="Cambria Math"/>
              </w:rPr>
              <m:t>49</m:t>
            </m:r>
          </m:e>
        </m:rad>
      </m:oMath>
      <w:r w:rsidR="005E320B" w:rsidRPr="009C594E">
        <w:t>.</w:t>
      </w:r>
      <w:r w:rsidRPr="009C594E">
        <w:t xml:space="preserve">  </w:t>
      </w:r>
    </w:p>
    <w:p w14:paraId="64A46245" w14:textId="77777777" w:rsidR="007C1872" w:rsidRPr="00141690" w:rsidRDefault="007C1872" w:rsidP="007C1872">
      <w:pPr>
        <w:pStyle w:val="ny-lesson-SFinsert-number-list"/>
        <w:numPr>
          <w:ilvl w:val="0"/>
          <w:numId w:val="0"/>
        </w:numPr>
        <w:ind w:left="1224"/>
      </w:pPr>
    </w:p>
    <w:sectPr w:rsidR="007C1872" w:rsidRPr="00141690" w:rsidSect="005E320B">
      <w:headerReference w:type="default" r:id="rId26"/>
      <w:footerReference w:type="default" r:id="rId27"/>
      <w:headerReference w:type="first" r:id="rId28"/>
      <w:footerReference w:type="first" r:id="rId29"/>
      <w:type w:val="continuous"/>
      <w:pgSz w:w="12240" w:h="15840"/>
      <w:pgMar w:top="1669" w:right="1600" w:bottom="1200" w:left="800" w:header="553" w:footer="1606" w:gutter="0"/>
      <w:pgNumType w:start="2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2DBC3" w14:textId="77777777" w:rsidR="00136CEC" w:rsidRDefault="00136CEC">
      <w:pPr>
        <w:spacing w:after="0" w:line="240" w:lineRule="auto"/>
      </w:pPr>
      <w:r>
        <w:separator/>
      </w:r>
    </w:p>
  </w:endnote>
  <w:endnote w:type="continuationSeparator" w:id="0">
    <w:p w14:paraId="196044CE" w14:textId="77777777" w:rsidR="00136CEC" w:rsidRDefault="0013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F90603" w:rsidRPr="002E1463" w:rsidRDefault="00F90603"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F90603" w:rsidRPr="00B81D46" w:rsidRDefault="00F90603"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8"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F90603" w:rsidRPr="00B81D46" w:rsidRDefault="00F90603"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F90603" w:rsidRPr="007D05E6" w:rsidRDefault="00F90603"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F51975">
                            <w:rPr>
                              <w:rFonts w:ascii="Calibri" w:eastAsia="Myriad Pro Black" w:hAnsi="Calibri" w:cs="Myriad Pro Black"/>
                              <w:b/>
                              <w:bCs/>
                              <w:noProof/>
                              <w:color w:val="B67764"/>
                              <w:position w:val="1"/>
                            </w:rPr>
                            <w:t>27</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9"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F90603" w:rsidRPr="007D05E6" w:rsidRDefault="00F90603"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F51975">
                      <w:rPr>
                        <w:rFonts w:ascii="Calibri" w:eastAsia="Myriad Pro Black" w:hAnsi="Calibri" w:cs="Myriad Pro Black"/>
                        <w:b/>
                        <w:bCs/>
                        <w:noProof/>
                        <w:color w:val="B67764"/>
                        <w:position w:val="1"/>
                      </w:rPr>
                      <w:t>27</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02344F25" w:rsidR="00F90603" w:rsidRDefault="00F90603"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ab/>
                          </w:r>
                          <w:r>
                            <w:rPr>
                              <w:rFonts w:cstheme="minorHAnsi"/>
                              <w:color w:val="41343A"/>
                              <w:sz w:val="16"/>
                              <w:szCs w:val="16"/>
                            </w:rPr>
                            <w:t>Square Roots</w:t>
                          </w:r>
                        </w:p>
                        <w:p w14:paraId="127DBC8D" w14:textId="6D20A689" w:rsidR="00F90603" w:rsidRPr="002273E5" w:rsidRDefault="00F90603"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51975">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F90603" w:rsidRPr="002273E5" w:rsidRDefault="00F90603"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40"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02344F25" w:rsidR="00F90603" w:rsidRDefault="00F90603"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ab/>
                    </w:r>
                    <w:r>
                      <w:rPr>
                        <w:rFonts w:cstheme="minorHAnsi"/>
                        <w:color w:val="41343A"/>
                        <w:sz w:val="16"/>
                        <w:szCs w:val="16"/>
                      </w:rPr>
                      <w:t>Square Roots</w:t>
                    </w:r>
                  </w:p>
                  <w:p w14:paraId="127DBC8D" w14:textId="6D20A689" w:rsidR="00F90603" w:rsidRPr="002273E5" w:rsidRDefault="00F90603"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51975">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F90603" w:rsidRPr="002273E5" w:rsidRDefault="00F90603"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77777777" w:rsidR="00F90603" w:rsidRPr="002273E5" w:rsidRDefault="00F90603"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41"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77777777" w:rsidR="00F90603" w:rsidRPr="002273E5" w:rsidRDefault="00F90603"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561811">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F90603" w:rsidRPr="00C47034" w:rsidRDefault="00F90603"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F90603" w:rsidRDefault="00F9060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F90603" w:rsidRPr="002273E5" w:rsidRDefault="00F9060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51975">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F90603" w:rsidRPr="002273E5" w:rsidRDefault="00F90603"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7"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F90603" w:rsidRDefault="00F9060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F90603" w:rsidRPr="002273E5" w:rsidRDefault="00F9060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51975">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F90603" w:rsidRPr="002273E5" w:rsidRDefault="00F90603"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F90603" w:rsidRPr="00797610" w:rsidRDefault="00F9060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48"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F90603" w:rsidRPr="00797610" w:rsidRDefault="00F9060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F90603" w:rsidRPr="002273E5" w:rsidRDefault="00F9060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9"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F90603" w:rsidRPr="002273E5" w:rsidRDefault="00F9060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F90603" w:rsidRPr="00854DA7" w:rsidRDefault="00F90603"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F90603" w:rsidRPr="00854DA7" w:rsidRDefault="00F90603"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1608A" w14:textId="77777777" w:rsidR="00136CEC" w:rsidRDefault="00136CEC">
      <w:pPr>
        <w:spacing w:after="0" w:line="240" w:lineRule="auto"/>
      </w:pPr>
      <w:r>
        <w:separator/>
      </w:r>
    </w:p>
  </w:footnote>
  <w:footnote w:type="continuationSeparator" w:id="0">
    <w:p w14:paraId="6BC482C8" w14:textId="77777777" w:rsidR="00136CEC" w:rsidRDefault="00136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90603" w:rsidRDefault="00F90603"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55ADC10A" w:rsidR="00F90603" w:rsidRPr="00701388" w:rsidRDefault="00F90603" w:rsidP="00FA5208">
                          <w:pPr>
                            <w:pStyle w:val="ny-module-overview"/>
                            <w:rPr>
                              <w:color w:val="5A657A"/>
                            </w:rPr>
                          </w:pPr>
                          <w:r>
                            <w:rPr>
                              <w:color w:val="5A657A"/>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3"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55ADC10A" w:rsidR="00F90603" w:rsidRPr="00701388" w:rsidRDefault="00F90603" w:rsidP="00FA5208">
                    <w:pPr>
                      <w:pStyle w:val="ny-module-overview"/>
                      <w:rPr>
                        <w:color w:val="5A657A"/>
                      </w:rPr>
                    </w:pPr>
                    <w:r>
                      <w:rPr>
                        <w:color w:val="5A657A"/>
                      </w:rPr>
                      <w:t>Lesson 2</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BE7C996" w:rsidR="00F90603" w:rsidRPr="002273E5" w:rsidRDefault="00F9060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BE7C996" w:rsidR="00F90603" w:rsidRPr="002273E5" w:rsidRDefault="00F9060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90603" w:rsidRPr="002273E5" w:rsidRDefault="00F90603"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90603" w:rsidRPr="002273E5" w:rsidRDefault="00F90603"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90603" w:rsidRDefault="00F90603" w:rsidP="00FA5208">
                          <w:pPr>
                            <w:jc w:val="center"/>
                          </w:pPr>
                        </w:p>
                        <w:p w14:paraId="44518A19" w14:textId="77777777" w:rsidR="00F90603" w:rsidRDefault="00F90603" w:rsidP="00FA5208">
                          <w:pPr>
                            <w:jc w:val="center"/>
                          </w:pPr>
                        </w:p>
                        <w:p w14:paraId="072BA86B" w14:textId="77777777" w:rsidR="00F90603" w:rsidRDefault="00F90603"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6"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90603" w:rsidRDefault="00F90603" w:rsidP="00FA5208">
                    <w:pPr>
                      <w:jc w:val="center"/>
                    </w:pPr>
                  </w:p>
                  <w:p w14:paraId="44518A19" w14:textId="77777777" w:rsidR="00F90603" w:rsidRDefault="00F90603" w:rsidP="00FA5208">
                    <w:pPr>
                      <w:jc w:val="center"/>
                    </w:pPr>
                  </w:p>
                  <w:p w14:paraId="072BA86B" w14:textId="77777777" w:rsidR="00F90603" w:rsidRDefault="00F90603"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90603" w:rsidRDefault="00F90603"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7"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90603" w:rsidRDefault="00F90603" w:rsidP="00FA5208">
                    <w:pPr>
                      <w:jc w:val="center"/>
                    </w:pPr>
                    <w:r>
                      <w:t xml:space="preserve">  </w:t>
                    </w:r>
                  </w:p>
                </w:txbxContent>
              </v:textbox>
              <w10:wrap type="through"/>
            </v:shape>
          </w:pict>
        </mc:Fallback>
      </mc:AlternateContent>
    </w:r>
  </w:p>
  <w:p w14:paraId="15F2E021" w14:textId="77777777" w:rsidR="00F90603" w:rsidRPr="00015AD5" w:rsidRDefault="00136CEC"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90603" w:rsidRPr="005920C2" w:rsidRDefault="00F90603" w:rsidP="00FA5208">
    <w:pPr>
      <w:pStyle w:val="Header"/>
    </w:pPr>
  </w:p>
  <w:p w14:paraId="3BDDA378" w14:textId="77777777" w:rsidR="00F90603" w:rsidRPr="006C5A78" w:rsidRDefault="00F90603" w:rsidP="00FA5208">
    <w:pPr>
      <w:pStyle w:val="Header"/>
    </w:pPr>
  </w:p>
  <w:p w14:paraId="4B710DE6" w14:textId="77777777" w:rsidR="00F90603" w:rsidRPr="00FA5208" w:rsidRDefault="00F90603"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F90603" w:rsidRDefault="00F9060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F90603" w:rsidRPr="00701388" w:rsidRDefault="00F9060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42"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F90603" w:rsidRPr="00701388" w:rsidRDefault="00F9060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F90603" w:rsidRPr="002273E5" w:rsidRDefault="00F9060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F90603" w:rsidRPr="002273E5" w:rsidRDefault="00F9060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F90603" w:rsidRPr="002273E5" w:rsidRDefault="00F9060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F90603" w:rsidRPr="002273E5" w:rsidRDefault="00F9060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F90603" w:rsidRDefault="00F90603" w:rsidP="00E815D3">
                          <w:pPr>
                            <w:jc w:val="center"/>
                          </w:pPr>
                        </w:p>
                        <w:p w14:paraId="3E7E53AD" w14:textId="77777777" w:rsidR="00F90603" w:rsidRDefault="00F90603" w:rsidP="00E815D3">
                          <w:pPr>
                            <w:jc w:val="center"/>
                          </w:pPr>
                        </w:p>
                        <w:p w14:paraId="0F5CF0D6" w14:textId="77777777" w:rsidR="00F90603" w:rsidRDefault="00F9060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45"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F90603" w:rsidRDefault="00F90603" w:rsidP="00E815D3">
                    <w:pPr>
                      <w:jc w:val="center"/>
                    </w:pPr>
                  </w:p>
                  <w:p w14:paraId="3E7E53AD" w14:textId="77777777" w:rsidR="00F90603" w:rsidRDefault="00F90603" w:rsidP="00E815D3">
                    <w:pPr>
                      <w:jc w:val="center"/>
                    </w:pPr>
                  </w:p>
                  <w:p w14:paraId="0F5CF0D6" w14:textId="77777777" w:rsidR="00F90603" w:rsidRDefault="00F9060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F90603" w:rsidRDefault="00F9060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46"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F90603" w:rsidRDefault="00F9060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F90603" w:rsidRPr="00015AD5" w:rsidRDefault="00F90603" w:rsidP="00E815D3">
    <w:pPr>
      <w:pStyle w:val="Header"/>
    </w:pPr>
  </w:p>
  <w:p w14:paraId="333A60C1" w14:textId="77777777" w:rsidR="00F90603" w:rsidRPr="005920C2" w:rsidRDefault="00F90603" w:rsidP="00E815D3">
    <w:pPr>
      <w:pStyle w:val="Header"/>
    </w:pPr>
  </w:p>
  <w:p w14:paraId="619EA4E7" w14:textId="77777777" w:rsidR="00F90603" w:rsidRPr="006C5A78" w:rsidRDefault="00F90603" w:rsidP="00E815D3">
    <w:pPr>
      <w:pStyle w:val="Header"/>
    </w:pPr>
  </w:p>
  <w:p w14:paraId="4B710DEB" w14:textId="77777777" w:rsidR="00F90603" w:rsidRPr="00E815D3" w:rsidRDefault="00F90603"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01689"/>
    <w:multiLevelType w:val="hybridMultilevel"/>
    <w:tmpl w:val="93DA7E4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1"/>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20"/>
          <w:szCs w:val="18"/>
        </w:rPr>
      </w:lvl>
    </w:lvlOverride>
  </w:num>
  <w:num w:numId="26">
    <w:abstractNumId w:val="4"/>
  </w:num>
  <w:num w:numId="27">
    <w:abstractNumId w:val="7"/>
  </w:num>
  <w:num w:numId="28">
    <w:abstractNumId w:val="5"/>
  </w:num>
  <w:num w:numId="29">
    <w:abstractNumId w:val="12"/>
  </w:num>
  <w:num w:numId="30">
    <w:abstractNumId w:val="2"/>
  </w:num>
  <w:num w:numId="31">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6"/>
  </w:num>
  <w:num w:numId="35">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7"/>
    <w:lvlOverride w:ilvl="0">
      <w:startOverride w:val="1"/>
      <w:lvl w:ilvl="0">
        <w:start w:val="1"/>
        <w:numFmt w:val="decimal"/>
        <w:pStyle w:val="ny-lesson-SFinsert-number-list"/>
        <w:lvlText w:val="%1."/>
        <w:lvlJc w:val="left"/>
        <w:pPr>
          <w:ind w:left="1224" w:hanging="360"/>
        </w:pPr>
        <w:rPr>
          <w:rFonts w:ascii="Calibri" w:eastAsia="Myriad Pro" w:hAnsi="Calibri" w:cs="Myriad Pro" w:hint="default"/>
          <w:b/>
          <w:i w:val="0"/>
          <w:noProof w:val="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9">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0">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1">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2">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3">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4">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5">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6">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7">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8">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399"/>
    <w:rsid w:val="00015AD5"/>
    <w:rsid w:val="00015BAE"/>
    <w:rsid w:val="00016EC3"/>
    <w:rsid w:val="00021A6D"/>
    <w:rsid w:val="00021B4E"/>
    <w:rsid w:val="0003054A"/>
    <w:rsid w:val="00030F3A"/>
    <w:rsid w:val="00036CEB"/>
    <w:rsid w:val="00040BD3"/>
    <w:rsid w:val="00042A93"/>
    <w:rsid w:val="000514CC"/>
    <w:rsid w:val="00051BA5"/>
    <w:rsid w:val="00054C81"/>
    <w:rsid w:val="00055004"/>
    <w:rsid w:val="00056710"/>
    <w:rsid w:val="00060D70"/>
    <w:rsid w:val="0006236D"/>
    <w:rsid w:val="000623AB"/>
    <w:rsid w:val="000650D8"/>
    <w:rsid w:val="0007061E"/>
    <w:rsid w:val="00075C6E"/>
    <w:rsid w:val="0008226E"/>
    <w:rsid w:val="00087BF9"/>
    <w:rsid w:val="00096446"/>
    <w:rsid w:val="000B02EC"/>
    <w:rsid w:val="000B17D3"/>
    <w:rsid w:val="000B5A6D"/>
    <w:rsid w:val="000C0A8D"/>
    <w:rsid w:val="000C1FCA"/>
    <w:rsid w:val="000C3173"/>
    <w:rsid w:val="000C753A"/>
    <w:rsid w:val="000D15FA"/>
    <w:rsid w:val="000D5FE7"/>
    <w:rsid w:val="000D7537"/>
    <w:rsid w:val="000E0750"/>
    <w:rsid w:val="000F7CB8"/>
    <w:rsid w:val="00105599"/>
    <w:rsid w:val="00106020"/>
    <w:rsid w:val="0010729D"/>
    <w:rsid w:val="00112553"/>
    <w:rsid w:val="0011336A"/>
    <w:rsid w:val="001135F3"/>
    <w:rsid w:val="00121972"/>
    <w:rsid w:val="001223D7"/>
    <w:rsid w:val="00127D70"/>
    <w:rsid w:val="00130993"/>
    <w:rsid w:val="001362BF"/>
    <w:rsid w:val="00136CEC"/>
    <w:rsid w:val="00141690"/>
    <w:rsid w:val="001420D9"/>
    <w:rsid w:val="00151E7B"/>
    <w:rsid w:val="0015384F"/>
    <w:rsid w:val="00161C21"/>
    <w:rsid w:val="001625A1"/>
    <w:rsid w:val="00166701"/>
    <w:rsid w:val="00166B97"/>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5C8A"/>
    <w:rsid w:val="001E62F0"/>
    <w:rsid w:val="001E7BC9"/>
    <w:rsid w:val="001F11B4"/>
    <w:rsid w:val="001F1682"/>
    <w:rsid w:val="001F1C95"/>
    <w:rsid w:val="001F67D0"/>
    <w:rsid w:val="001F6FDC"/>
    <w:rsid w:val="00200AA8"/>
    <w:rsid w:val="00201E6C"/>
    <w:rsid w:val="00202640"/>
    <w:rsid w:val="00205424"/>
    <w:rsid w:val="00207956"/>
    <w:rsid w:val="0021127A"/>
    <w:rsid w:val="00214158"/>
    <w:rsid w:val="00216971"/>
    <w:rsid w:val="00217F8A"/>
    <w:rsid w:val="00220C14"/>
    <w:rsid w:val="0022291C"/>
    <w:rsid w:val="00222949"/>
    <w:rsid w:val="00225948"/>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1FF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06B8"/>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296C"/>
    <w:rsid w:val="00356634"/>
    <w:rsid w:val="003578B1"/>
    <w:rsid w:val="003667D1"/>
    <w:rsid w:val="00373C08"/>
    <w:rsid w:val="003744D9"/>
    <w:rsid w:val="00380B56"/>
    <w:rsid w:val="00380FA9"/>
    <w:rsid w:val="003830CF"/>
    <w:rsid w:val="00384E01"/>
    <w:rsid w:val="00384E82"/>
    <w:rsid w:val="00385363"/>
    <w:rsid w:val="00385D7A"/>
    <w:rsid w:val="003879C8"/>
    <w:rsid w:val="003A2C99"/>
    <w:rsid w:val="003B22A3"/>
    <w:rsid w:val="003B5569"/>
    <w:rsid w:val="003B55C8"/>
    <w:rsid w:val="003C045E"/>
    <w:rsid w:val="003C5740"/>
    <w:rsid w:val="003C602C"/>
    <w:rsid w:val="003C6C89"/>
    <w:rsid w:val="003C71EC"/>
    <w:rsid w:val="003C729E"/>
    <w:rsid w:val="003C7556"/>
    <w:rsid w:val="003D1001"/>
    <w:rsid w:val="003D327D"/>
    <w:rsid w:val="003D4C68"/>
    <w:rsid w:val="003D5A1B"/>
    <w:rsid w:val="003D5DE1"/>
    <w:rsid w:val="003E3DB2"/>
    <w:rsid w:val="003E44BC"/>
    <w:rsid w:val="003E52FE"/>
    <w:rsid w:val="003E65B7"/>
    <w:rsid w:val="003F0BC1"/>
    <w:rsid w:val="003F1398"/>
    <w:rsid w:val="003F31C5"/>
    <w:rsid w:val="003F4615"/>
    <w:rsid w:val="003F4AA9"/>
    <w:rsid w:val="003F4B00"/>
    <w:rsid w:val="003F769B"/>
    <w:rsid w:val="00410DAC"/>
    <w:rsid w:val="00411D71"/>
    <w:rsid w:val="00413BE9"/>
    <w:rsid w:val="004269AD"/>
    <w:rsid w:val="00440CF6"/>
    <w:rsid w:val="00441D83"/>
    <w:rsid w:val="00442684"/>
    <w:rsid w:val="004507DB"/>
    <w:rsid w:val="00450835"/>
    <w:rsid w:val="004508CD"/>
    <w:rsid w:val="0045553B"/>
    <w:rsid w:val="00465D77"/>
    <w:rsid w:val="00475140"/>
    <w:rsid w:val="00476870"/>
    <w:rsid w:val="00482BB5"/>
    <w:rsid w:val="00484711"/>
    <w:rsid w:val="0048664D"/>
    <w:rsid w:val="00487C22"/>
    <w:rsid w:val="00491F7E"/>
    <w:rsid w:val="00492D1B"/>
    <w:rsid w:val="0049313D"/>
    <w:rsid w:val="00495786"/>
    <w:rsid w:val="004960BF"/>
    <w:rsid w:val="004A0F47"/>
    <w:rsid w:val="004A2BE8"/>
    <w:rsid w:val="004A471B"/>
    <w:rsid w:val="004A6ECC"/>
    <w:rsid w:val="004B1D62"/>
    <w:rsid w:val="004B696A"/>
    <w:rsid w:val="004B7415"/>
    <w:rsid w:val="004C2035"/>
    <w:rsid w:val="004C6BA7"/>
    <w:rsid w:val="004C75D4"/>
    <w:rsid w:val="004D201C"/>
    <w:rsid w:val="004D3180"/>
    <w:rsid w:val="004D3672"/>
    <w:rsid w:val="004D3EE8"/>
    <w:rsid w:val="004E0671"/>
    <w:rsid w:val="004E4B45"/>
    <w:rsid w:val="005026DA"/>
    <w:rsid w:val="005073ED"/>
    <w:rsid w:val="00511E7C"/>
    <w:rsid w:val="0051231D"/>
    <w:rsid w:val="00512914"/>
    <w:rsid w:val="00515CEB"/>
    <w:rsid w:val="00520E13"/>
    <w:rsid w:val="0052261F"/>
    <w:rsid w:val="005279B1"/>
    <w:rsid w:val="0053029F"/>
    <w:rsid w:val="00535FF9"/>
    <w:rsid w:val="005406AC"/>
    <w:rsid w:val="00543700"/>
    <w:rsid w:val="00553927"/>
    <w:rsid w:val="00556816"/>
    <w:rsid w:val="005570D6"/>
    <w:rsid w:val="005615D3"/>
    <w:rsid w:val="00567CC6"/>
    <w:rsid w:val="005728FF"/>
    <w:rsid w:val="00576066"/>
    <w:rsid w:val="005760E8"/>
    <w:rsid w:val="005764E9"/>
    <w:rsid w:val="00584A71"/>
    <w:rsid w:val="0058694C"/>
    <w:rsid w:val="005904D1"/>
    <w:rsid w:val="00596949"/>
    <w:rsid w:val="005A3B86"/>
    <w:rsid w:val="005A6484"/>
    <w:rsid w:val="005B1418"/>
    <w:rsid w:val="005B240B"/>
    <w:rsid w:val="005B6379"/>
    <w:rsid w:val="005B6633"/>
    <w:rsid w:val="005C0C99"/>
    <w:rsid w:val="005C1677"/>
    <w:rsid w:val="005C3C78"/>
    <w:rsid w:val="005C4816"/>
    <w:rsid w:val="005C5D00"/>
    <w:rsid w:val="005D1522"/>
    <w:rsid w:val="005D3CD7"/>
    <w:rsid w:val="005D4F43"/>
    <w:rsid w:val="005E1428"/>
    <w:rsid w:val="005E320B"/>
    <w:rsid w:val="005E71D6"/>
    <w:rsid w:val="005E7DB4"/>
    <w:rsid w:val="005F08EB"/>
    <w:rsid w:val="005F413D"/>
    <w:rsid w:val="0061064A"/>
    <w:rsid w:val="006128AD"/>
    <w:rsid w:val="00614036"/>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9672F"/>
    <w:rsid w:val="006A1413"/>
    <w:rsid w:val="006A4B27"/>
    <w:rsid w:val="006A4D8B"/>
    <w:rsid w:val="006A5192"/>
    <w:rsid w:val="006A53ED"/>
    <w:rsid w:val="006B0788"/>
    <w:rsid w:val="006B42AF"/>
    <w:rsid w:val="006B4AE5"/>
    <w:rsid w:val="006C381F"/>
    <w:rsid w:val="006C40D8"/>
    <w:rsid w:val="006D0D93"/>
    <w:rsid w:val="006D15A6"/>
    <w:rsid w:val="006D2E63"/>
    <w:rsid w:val="006D42C4"/>
    <w:rsid w:val="006D4FFB"/>
    <w:rsid w:val="006F3AF9"/>
    <w:rsid w:val="006F6494"/>
    <w:rsid w:val="006F7963"/>
    <w:rsid w:val="00702D37"/>
    <w:rsid w:val="007035CB"/>
    <w:rsid w:val="0070388F"/>
    <w:rsid w:val="00705643"/>
    <w:rsid w:val="00712F20"/>
    <w:rsid w:val="007168BC"/>
    <w:rsid w:val="007250D2"/>
    <w:rsid w:val="00736A54"/>
    <w:rsid w:val="0074210F"/>
    <w:rsid w:val="007421CE"/>
    <w:rsid w:val="00742CCC"/>
    <w:rsid w:val="0075317C"/>
    <w:rsid w:val="00753A34"/>
    <w:rsid w:val="00770965"/>
    <w:rsid w:val="0077128C"/>
    <w:rsid w:val="0077191F"/>
    <w:rsid w:val="00775222"/>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1872"/>
    <w:rsid w:val="007C2A9B"/>
    <w:rsid w:val="007C32B5"/>
    <w:rsid w:val="007C453C"/>
    <w:rsid w:val="007C712B"/>
    <w:rsid w:val="007E0E72"/>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2700"/>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5C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023"/>
    <w:rsid w:val="00946290"/>
    <w:rsid w:val="009540F2"/>
    <w:rsid w:val="0096102E"/>
    <w:rsid w:val="00962902"/>
    <w:rsid w:val="009654C8"/>
    <w:rsid w:val="009663B8"/>
    <w:rsid w:val="00972405"/>
    <w:rsid w:val="00976FB2"/>
    <w:rsid w:val="00987C6F"/>
    <w:rsid w:val="009908EA"/>
    <w:rsid w:val="00991B85"/>
    <w:rsid w:val="009B4149"/>
    <w:rsid w:val="009B702E"/>
    <w:rsid w:val="009C594E"/>
    <w:rsid w:val="009C66C7"/>
    <w:rsid w:val="009D05D1"/>
    <w:rsid w:val="009D52F7"/>
    <w:rsid w:val="009E1635"/>
    <w:rsid w:val="009E4AB3"/>
    <w:rsid w:val="009F24D9"/>
    <w:rsid w:val="009F285F"/>
    <w:rsid w:val="009F6547"/>
    <w:rsid w:val="00A00C15"/>
    <w:rsid w:val="00A01A40"/>
    <w:rsid w:val="00A12973"/>
    <w:rsid w:val="00A35E03"/>
    <w:rsid w:val="00A3783B"/>
    <w:rsid w:val="00A40A9B"/>
    <w:rsid w:val="00A517DC"/>
    <w:rsid w:val="00A5634D"/>
    <w:rsid w:val="00A63CF7"/>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B7AEA"/>
    <w:rsid w:val="00AC5C23"/>
    <w:rsid w:val="00AC6496"/>
    <w:rsid w:val="00AD02F5"/>
    <w:rsid w:val="00AD28E1"/>
    <w:rsid w:val="00AD4036"/>
    <w:rsid w:val="00AE0CB0"/>
    <w:rsid w:val="00AE1603"/>
    <w:rsid w:val="00AE19D0"/>
    <w:rsid w:val="00AE5353"/>
    <w:rsid w:val="00AE60AE"/>
    <w:rsid w:val="00AF1516"/>
    <w:rsid w:val="00AF17C9"/>
    <w:rsid w:val="00B0361C"/>
    <w:rsid w:val="00B06291"/>
    <w:rsid w:val="00B10853"/>
    <w:rsid w:val="00B13EEA"/>
    <w:rsid w:val="00B27DDF"/>
    <w:rsid w:val="00B3060F"/>
    <w:rsid w:val="00B32E51"/>
    <w:rsid w:val="00B33A03"/>
    <w:rsid w:val="00B3472F"/>
    <w:rsid w:val="00B34D63"/>
    <w:rsid w:val="00B3523F"/>
    <w:rsid w:val="00B3709C"/>
    <w:rsid w:val="00B419E2"/>
    <w:rsid w:val="00B42ACE"/>
    <w:rsid w:val="00B4455F"/>
    <w:rsid w:val="00B45FC7"/>
    <w:rsid w:val="00B56158"/>
    <w:rsid w:val="00B5741C"/>
    <w:rsid w:val="00B61F45"/>
    <w:rsid w:val="00B65645"/>
    <w:rsid w:val="00B77EAE"/>
    <w:rsid w:val="00B82F05"/>
    <w:rsid w:val="00B82FC0"/>
    <w:rsid w:val="00B86947"/>
    <w:rsid w:val="00B97CCA"/>
    <w:rsid w:val="00BA5E1F"/>
    <w:rsid w:val="00BB6BEF"/>
    <w:rsid w:val="00BC321A"/>
    <w:rsid w:val="00BC4AF6"/>
    <w:rsid w:val="00BD4AD1"/>
    <w:rsid w:val="00BD6086"/>
    <w:rsid w:val="00BE30A6"/>
    <w:rsid w:val="00BE3990"/>
    <w:rsid w:val="00BE3C08"/>
    <w:rsid w:val="00BE5C12"/>
    <w:rsid w:val="00BF43B4"/>
    <w:rsid w:val="00BF707B"/>
    <w:rsid w:val="00C01232"/>
    <w:rsid w:val="00C01267"/>
    <w:rsid w:val="00C20419"/>
    <w:rsid w:val="00C20560"/>
    <w:rsid w:val="00C231DF"/>
    <w:rsid w:val="00C23D6D"/>
    <w:rsid w:val="00C33236"/>
    <w:rsid w:val="00C344BC"/>
    <w:rsid w:val="00C36678"/>
    <w:rsid w:val="00C41AF6"/>
    <w:rsid w:val="00C432F5"/>
    <w:rsid w:val="00C4543F"/>
    <w:rsid w:val="00C47034"/>
    <w:rsid w:val="00C476E0"/>
    <w:rsid w:val="00C51748"/>
    <w:rsid w:val="00C6350A"/>
    <w:rsid w:val="00C639B4"/>
    <w:rsid w:val="00C70DDE"/>
    <w:rsid w:val="00C71F3D"/>
    <w:rsid w:val="00C724FC"/>
    <w:rsid w:val="00C80637"/>
    <w:rsid w:val="00C81251"/>
    <w:rsid w:val="00C86B2E"/>
    <w:rsid w:val="00C944D6"/>
    <w:rsid w:val="00C95729"/>
    <w:rsid w:val="00C96403"/>
    <w:rsid w:val="00C97EBE"/>
    <w:rsid w:val="00C97F58"/>
    <w:rsid w:val="00CB06D4"/>
    <w:rsid w:val="00CC4091"/>
    <w:rsid w:val="00CC5DAB"/>
    <w:rsid w:val="00CC6C87"/>
    <w:rsid w:val="00CD7945"/>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092"/>
    <w:rsid w:val="00D52A95"/>
    <w:rsid w:val="00D62D07"/>
    <w:rsid w:val="00D735F4"/>
    <w:rsid w:val="00D77641"/>
    <w:rsid w:val="00D77FFE"/>
    <w:rsid w:val="00D83E48"/>
    <w:rsid w:val="00D84B4E"/>
    <w:rsid w:val="00D91247"/>
    <w:rsid w:val="00D9236D"/>
    <w:rsid w:val="00D95F8B"/>
    <w:rsid w:val="00DA0076"/>
    <w:rsid w:val="00DA2915"/>
    <w:rsid w:val="00DA3AE1"/>
    <w:rsid w:val="00DA3F38"/>
    <w:rsid w:val="00DA58BB"/>
    <w:rsid w:val="00DB1C6C"/>
    <w:rsid w:val="00DB5C94"/>
    <w:rsid w:val="00DB672E"/>
    <w:rsid w:val="00DC52A2"/>
    <w:rsid w:val="00DC7E4D"/>
    <w:rsid w:val="00DD7B52"/>
    <w:rsid w:val="00DE00FA"/>
    <w:rsid w:val="00DE057D"/>
    <w:rsid w:val="00DE2443"/>
    <w:rsid w:val="00DE4E23"/>
    <w:rsid w:val="00DF59B8"/>
    <w:rsid w:val="00DF7DE5"/>
    <w:rsid w:val="00E07B74"/>
    <w:rsid w:val="00E108E5"/>
    <w:rsid w:val="00E1411E"/>
    <w:rsid w:val="00E152D5"/>
    <w:rsid w:val="00E276F4"/>
    <w:rsid w:val="00E33038"/>
    <w:rsid w:val="00E3426F"/>
    <w:rsid w:val="00E34D2C"/>
    <w:rsid w:val="00E411E9"/>
    <w:rsid w:val="00E43975"/>
    <w:rsid w:val="00E45376"/>
    <w:rsid w:val="00E473B9"/>
    <w:rsid w:val="00E53979"/>
    <w:rsid w:val="00E6624D"/>
    <w:rsid w:val="00E71AC6"/>
    <w:rsid w:val="00E71E15"/>
    <w:rsid w:val="00E752A2"/>
    <w:rsid w:val="00E7765C"/>
    <w:rsid w:val="00E815D3"/>
    <w:rsid w:val="00E83EFC"/>
    <w:rsid w:val="00E84216"/>
    <w:rsid w:val="00E91E6C"/>
    <w:rsid w:val="00E95BB7"/>
    <w:rsid w:val="00E96A57"/>
    <w:rsid w:val="00EB2D31"/>
    <w:rsid w:val="00EC0826"/>
    <w:rsid w:val="00EC4DC5"/>
    <w:rsid w:val="00EC7FB4"/>
    <w:rsid w:val="00ED0A74"/>
    <w:rsid w:val="00ED6BAB"/>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1975"/>
    <w:rsid w:val="00F53876"/>
    <w:rsid w:val="00F563F0"/>
    <w:rsid w:val="00F568C1"/>
    <w:rsid w:val="00F57C61"/>
    <w:rsid w:val="00F60F75"/>
    <w:rsid w:val="00F61073"/>
    <w:rsid w:val="00F6107E"/>
    <w:rsid w:val="00F6638F"/>
    <w:rsid w:val="00F668DB"/>
    <w:rsid w:val="00F709EB"/>
    <w:rsid w:val="00F70AEB"/>
    <w:rsid w:val="00F7615E"/>
    <w:rsid w:val="00F81909"/>
    <w:rsid w:val="00F844E0"/>
    <w:rsid w:val="00F846F0"/>
    <w:rsid w:val="00F86A03"/>
    <w:rsid w:val="00F90603"/>
    <w:rsid w:val="00F92005"/>
    <w:rsid w:val="00F93AE3"/>
    <w:rsid w:val="00F958FD"/>
    <w:rsid w:val="00F96255"/>
    <w:rsid w:val="00FA041C"/>
    <w:rsid w:val="00FA2503"/>
    <w:rsid w:val="00FA5208"/>
    <w:rsid w:val="00FB376B"/>
    <w:rsid w:val="00FC4DA1"/>
    <w:rsid w:val="00FC6CE6"/>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991B85"/>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991B85"/>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0.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5.png"/><Relationship Id="rId7" Type="http://schemas.openxmlformats.org/officeDocument/2006/relationships/image" Target="media/image17.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16.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PDFed
2nd proof incorporated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D152E-05E9-4B8C-89AB-0A7D9E28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1796</Words>
  <Characters>7760</Characters>
  <Application>Microsoft Office Word</Application>
  <DocSecurity>0</DocSecurity>
  <Lines>209</Lines>
  <Paragraphs>132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3</cp:revision>
  <cp:lastPrinted>2013-11-24T20:05:00Z</cp:lastPrinted>
  <dcterms:created xsi:type="dcterms:W3CDTF">2014-02-01T03:48:00Z</dcterms:created>
  <dcterms:modified xsi:type="dcterms:W3CDTF">2014-02-01T03:50:00Z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