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978B3" w14:textId="0A00FA2F" w:rsidR="00E34D2C" w:rsidRPr="00D0546C" w:rsidRDefault="00A4353B" w:rsidP="00BE761A">
      <w:pPr>
        <w:pStyle w:val="ny-lesson-header"/>
      </w:pPr>
      <w:r>
        <w:t>Lesson 7</w:t>
      </w:r>
      <w:r w:rsidR="00E34D2C" w:rsidRPr="00D0546C">
        <w:t>:</w:t>
      </w:r>
      <w:r w:rsidR="00E34D2C">
        <w:t xml:space="preserve"> </w:t>
      </w:r>
      <w:r w:rsidR="00E34D2C" w:rsidRPr="00D0546C">
        <w:t xml:space="preserve"> </w:t>
      </w:r>
      <w:r>
        <w:t>Comparing Linear Functions and Graphs</w:t>
      </w:r>
    </w:p>
    <w:p w14:paraId="7F962CD5" w14:textId="77777777" w:rsidR="00E34D2C" w:rsidRDefault="00E34D2C" w:rsidP="00F50A83">
      <w:pPr>
        <w:pStyle w:val="ny-callout-hdr"/>
      </w:pPr>
    </w:p>
    <w:p w14:paraId="3F42D440" w14:textId="26E63217" w:rsidR="00E34D2C" w:rsidRPr="00D36552" w:rsidRDefault="00E34D2C" w:rsidP="001A3312">
      <w:pPr>
        <w:pStyle w:val="ny-callout-hdr"/>
      </w:pPr>
      <w:r w:rsidRPr="00D36552">
        <w:t>Classwork</w:t>
      </w:r>
    </w:p>
    <w:p w14:paraId="6665D740" w14:textId="15F1F46F" w:rsidR="001A3312" w:rsidRDefault="00F50A83" w:rsidP="001A3312">
      <w:pPr>
        <w:pStyle w:val="ny-lesson-hdr-1"/>
      </w:pPr>
      <w:r>
        <w:t>Exercises</w:t>
      </w:r>
    </w:p>
    <w:p w14:paraId="3D6A023B" w14:textId="42A651F4" w:rsidR="00CE7D54" w:rsidRDefault="00CE7D54" w:rsidP="00EB7CBC">
      <w:pPr>
        <w:pStyle w:val="ny-lesson-paragraph"/>
      </w:pPr>
      <w:r>
        <w:t xml:space="preserve">Exercises </w:t>
      </w:r>
      <w:r w:rsidR="0063563F" w:rsidRPr="007B306A">
        <w:t>1–</w:t>
      </w:r>
      <w:r w:rsidR="002816EE">
        <w:t>4 p</w:t>
      </w:r>
      <w:r>
        <w:t>rovide information about functions.  Use that information to help you compare the functions and answer the question</w:t>
      </w:r>
      <w:r w:rsidR="00FC207C">
        <w:t>s</w:t>
      </w:r>
      <w:r>
        <w:t>.</w:t>
      </w:r>
    </w:p>
    <w:p w14:paraId="2EF0D98A" w14:textId="5DE2C92F" w:rsidR="00AD696D" w:rsidRDefault="00592F0F" w:rsidP="00592F0F">
      <w:pPr>
        <w:pStyle w:val="ny-lesson-numbering"/>
      </w:pPr>
      <w:r>
        <w:t xml:space="preserve">Alan and Margot drive </w:t>
      </w:r>
      <w:r w:rsidRPr="00592F0F">
        <w:t xml:space="preserve">from City </w:t>
      </w:r>
      <w:r w:rsidR="007B306A" w:rsidRPr="007B306A">
        <w:t>A</w:t>
      </w:r>
      <w:r w:rsidRPr="00592F0F">
        <w:t xml:space="preserve"> to City </w:t>
      </w:r>
      <w:r w:rsidR="007B306A" w:rsidRPr="007B306A">
        <w:t>B</w:t>
      </w:r>
      <w:r w:rsidRPr="00592F0F">
        <w:t xml:space="preserve">, a distance of </w:t>
      </w:r>
      <m:oMath>
        <m:r>
          <w:rPr>
            <w:rFonts w:ascii="Cambria Math" w:hAnsi="Cambria Math"/>
          </w:rPr>
          <m:t>147</m:t>
        </m:r>
      </m:oMath>
      <w:r w:rsidRPr="00592F0F">
        <w:t xml:space="preserve"> miles. </w:t>
      </w:r>
      <w:r w:rsidR="0063563F">
        <w:t xml:space="preserve"> </w:t>
      </w:r>
      <w:r w:rsidR="00783E46">
        <w:t xml:space="preserve">They take the same route and drive at constant speeds. </w:t>
      </w:r>
      <w:r w:rsidRPr="00592F0F">
        <w:t xml:space="preserve"> Alan begins driving at </w:t>
      </w:r>
      <w:r w:rsidR="0063563F" w:rsidRPr="007B306A">
        <w:t>1:40</w:t>
      </w:r>
      <w:r w:rsidRPr="00592F0F">
        <w:t xml:space="preserve"> p</w:t>
      </w:r>
      <w:r>
        <w:t>.</w:t>
      </w:r>
      <w:r w:rsidRPr="00592F0F">
        <w:t>m</w:t>
      </w:r>
      <w:r>
        <w:t>.</w:t>
      </w:r>
      <w:r w:rsidRPr="00592F0F">
        <w:t xml:space="preserve"> and arrives at City </w:t>
      </w:r>
      <w:r w:rsidR="007B306A" w:rsidRPr="007B306A">
        <w:t>B</w:t>
      </w:r>
      <w:r w:rsidRPr="00592F0F">
        <w:t xml:space="preserve"> at </w:t>
      </w:r>
      <w:r w:rsidR="0063563F" w:rsidRPr="007B306A">
        <w:t>4:15</w:t>
      </w:r>
      <w:r w:rsidRPr="00592F0F">
        <w:t xml:space="preserve"> p</w:t>
      </w:r>
      <w:r>
        <w:t>.</w:t>
      </w:r>
      <w:r w:rsidRPr="00592F0F">
        <w:t xml:space="preserve">m.  Margot’s trip from City </w:t>
      </w:r>
      <w:r w:rsidR="007B306A" w:rsidRPr="007B306A">
        <w:t>A</w:t>
      </w:r>
      <w:r w:rsidRPr="00592F0F">
        <w:t xml:space="preserve"> to City </w:t>
      </w:r>
      <w:r w:rsidR="007B306A" w:rsidRPr="007B306A">
        <w:t>B</w:t>
      </w:r>
      <w:r w:rsidRPr="00592F0F">
        <w:t xml:space="preserve"> can be described with the </w:t>
      </w:r>
      <w:proofErr w:type="gramStart"/>
      <w:r w:rsidRPr="00592F0F">
        <w:t xml:space="preserve">equation </w:t>
      </w:r>
      <w:proofErr w:type="gramEnd"/>
      <m:oMath>
        <m:r>
          <w:rPr>
            <w:rFonts w:ascii="Cambria Math" w:hAnsi="Cambria Math"/>
          </w:rPr>
          <m:t>y=64x</m:t>
        </m:r>
      </m:oMath>
      <w:r w:rsidRPr="00592F0F">
        <w:t xml:space="preserve">, where </w:t>
      </w:r>
      <m:oMath>
        <m:r>
          <w:rPr>
            <w:rFonts w:ascii="Cambria Math" w:hAnsi="Cambria Math"/>
          </w:rPr>
          <m:t xml:space="preserve">y </m:t>
        </m:r>
      </m:oMath>
      <w:r w:rsidRPr="00592F0F">
        <w:t xml:space="preserve">is the distance traveled and </w:t>
      </w:r>
      <m:oMath>
        <m:r>
          <w:rPr>
            <w:rFonts w:ascii="Cambria Math" w:hAnsi="Cambria Math"/>
          </w:rPr>
          <m:t>x</m:t>
        </m:r>
      </m:oMath>
      <w:r w:rsidRPr="00592F0F">
        <w:t xml:space="preserve"> is the time in </w:t>
      </w:r>
      <w:r w:rsidR="00783E46">
        <w:t>minutes</w:t>
      </w:r>
      <w:r w:rsidR="00783E46" w:rsidRPr="00592F0F">
        <w:t xml:space="preserve"> </w:t>
      </w:r>
      <w:r w:rsidRPr="00592F0F">
        <w:t xml:space="preserve">spent traveling.  Who gets from City </w:t>
      </w:r>
      <w:r w:rsidR="007B306A" w:rsidRPr="007B306A">
        <w:t>A</w:t>
      </w:r>
      <w:r w:rsidRPr="00592F0F">
        <w:t xml:space="preserve"> to City </w:t>
      </w:r>
      <w:r w:rsidR="007B306A" w:rsidRPr="007B306A">
        <w:t>B</w:t>
      </w:r>
      <w:r w:rsidRPr="00592F0F">
        <w:t xml:space="preserve"> faster?</w:t>
      </w:r>
      <w:r w:rsidR="00AD696D">
        <w:br w:type="page"/>
      </w:r>
    </w:p>
    <w:p w14:paraId="68D65A59" w14:textId="624F3BD4" w:rsidR="00CE7D54" w:rsidRDefault="00BC2EA0" w:rsidP="00512ABE">
      <w:pPr>
        <w:pStyle w:val="ny-lesson-numbering"/>
        <w:spacing w:after="120"/>
      </w:pPr>
      <w:r>
        <w:lastRenderedPageBreak/>
        <w:t>You have</w:t>
      </w:r>
      <w:r w:rsidR="00CE7D54">
        <w:t xml:space="preserve"> </w:t>
      </w:r>
      <w:r w:rsidR="00CE7D54" w:rsidRPr="00EB7CBC">
        <w:t xml:space="preserve">recently begun researching phone billing plans.  Phone Company </w:t>
      </w:r>
      <w:proofErr w:type="gramStart"/>
      <w:r w:rsidR="00512ABE" w:rsidRPr="00512ABE">
        <w:t>A</w:t>
      </w:r>
      <w:proofErr w:type="gramEnd"/>
      <w:r w:rsidR="00CE7D54" w:rsidRPr="00EB7CBC">
        <w:t xml:space="preserve"> charges a flat rate of </w:t>
      </w:r>
      <m:oMath>
        <m:r>
          <w:rPr>
            <w:rFonts w:ascii="Cambria Math" w:hAnsi="Cambria Math"/>
          </w:rPr>
          <m:t>$75</m:t>
        </m:r>
      </m:oMath>
      <w:r w:rsidR="00CE7D54" w:rsidRPr="00EB7CBC">
        <w:t xml:space="preserve"> a month.  A flat rate means that your bill will be </w:t>
      </w:r>
      <m:oMath>
        <m:r>
          <w:rPr>
            <w:rFonts w:ascii="Cambria Math" w:hAnsi="Cambria Math"/>
          </w:rPr>
          <m:t>$75</m:t>
        </m:r>
      </m:oMath>
      <w:r w:rsidR="00CE7D54" w:rsidRPr="00EB7CBC">
        <w:t xml:space="preserve"> each month with no additional costs.  The billing plan for Phone Company </w:t>
      </w:r>
      <w:r w:rsidR="00512ABE" w:rsidRPr="00512ABE">
        <w:t>B</w:t>
      </w:r>
      <w:r w:rsidR="00CE7D54" w:rsidRPr="00EB7CBC">
        <w:t xml:space="preserve"> is a </w:t>
      </w:r>
      <w:r w:rsidR="00E24323">
        <w:t xml:space="preserve">linear </w:t>
      </w:r>
      <w:r w:rsidR="00CE7D54" w:rsidRPr="00EB7CBC">
        <w:t>function of the number of texts that you send that month.  That is, the total cost of the bill changes each month depending on how many texts you send.  The table below represents the inputs and the corresponding outputs that the function assigns.</w:t>
      </w:r>
    </w:p>
    <w:tbl>
      <w:tblPr>
        <w:tblStyle w:val="TableGrid"/>
        <w:tblW w:w="0" w:type="auto"/>
        <w:jc w:val="center"/>
        <w:tblLook w:val="04A0" w:firstRow="1" w:lastRow="0" w:firstColumn="1" w:lastColumn="0" w:noHBand="0" w:noVBand="1"/>
      </w:tblPr>
      <w:tblGrid>
        <w:gridCol w:w="1744"/>
        <w:gridCol w:w="1742"/>
      </w:tblGrid>
      <w:tr w:rsidR="00CE7D54" w:rsidRPr="002816EE" w14:paraId="5FCC3618" w14:textId="77777777" w:rsidTr="007147B8">
        <w:trPr>
          <w:trHeight w:val="308"/>
          <w:jc w:val="center"/>
        </w:trPr>
        <w:tc>
          <w:tcPr>
            <w:tcW w:w="1744" w:type="dxa"/>
            <w:vAlign w:val="center"/>
          </w:tcPr>
          <w:p w14:paraId="0254F2A9" w14:textId="77777777" w:rsidR="00CE7D54" w:rsidRPr="002816EE" w:rsidRDefault="00CE7D54" w:rsidP="007147B8">
            <w:pPr>
              <w:pStyle w:val="ny-lesson-SFinsert-table"/>
              <w:jc w:val="center"/>
              <w:rPr>
                <w:b w:val="0"/>
                <w:sz w:val="20"/>
                <w:szCs w:val="20"/>
              </w:rPr>
            </w:pPr>
            <w:r w:rsidRPr="002816EE">
              <w:rPr>
                <w:b w:val="0"/>
                <w:sz w:val="20"/>
                <w:szCs w:val="20"/>
              </w:rPr>
              <w:t>Input</w:t>
            </w:r>
          </w:p>
          <w:p w14:paraId="0FEDE735" w14:textId="77777777" w:rsidR="00CE7D54" w:rsidRPr="002816EE" w:rsidRDefault="00CE7D54" w:rsidP="007147B8">
            <w:pPr>
              <w:pStyle w:val="ny-lesson-SFinsert-table"/>
              <w:jc w:val="center"/>
              <w:rPr>
                <w:b w:val="0"/>
                <w:sz w:val="20"/>
                <w:szCs w:val="20"/>
              </w:rPr>
            </w:pPr>
            <w:r w:rsidRPr="002816EE">
              <w:rPr>
                <w:b w:val="0"/>
                <w:sz w:val="20"/>
                <w:szCs w:val="20"/>
              </w:rPr>
              <w:t>(number of texts)</w:t>
            </w:r>
          </w:p>
        </w:tc>
        <w:tc>
          <w:tcPr>
            <w:tcW w:w="1742" w:type="dxa"/>
            <w:vAlign w:val="center"/>
          </w:tcPr>
          <w:p w14:paraId="34CB9D5F" w14:textId="77777777" w:rsidR="00CE7D54" w:rsidRPr="002816EE" w:rsidRDefault="00CE7D54" w:rsidP="007147B8">
            <w:pPr>
              <w:pStyle w:val="ny-lesson-SFinsert-table"/>
              <w:jc w:val="center"/>
              <w:rPr>
                <w:b w:val="0"/>
                <w:sz w:val="20"/>
                <w:szCs w:val="20"/>
              </w:rPr>
            </w:pPr>
            <w:r w:rsidRPr="002816EE">
              <w:rPr>
                <w:b w:val="0"/>
                <w:sz w:val="20"/>
                <w:szCs w:val="20"/>
              </w:rPr>
              <w:t>Output</w:t>
            </w:r>
          </w:p>
          <w:p w14:paraId="02610A13" w14:textId="77777777" w:rsidR="00CE7D54" w:rsidRPr="002816EE" w:rsidRDefault="00CE7D54" w:rsidP="007147B8">
            <w:pPr>
              <w:pStyle w:val="ny-lesson-SFinsert-table"/>
              <w:jc w:val="center"/>
              <w:rPr>
                <w:b w:val="0"/>
                <w:sz w:val="20"/>
                <w:szCs w:val="20"/>
              </w:rPr>
            </w:pPr>
            <w:r w:rsidRPr="002816EE">
              <w:rPr>
                <w:b w:val="0"/>
                <w:sz w:val="20"/>
                <w:szCs w:val="20"/>
              </w:rPr>
              <w:t>(cost of bill)</w:t>
            </w:r>
          </w:p>
        </w:tc>
      </w:tr>
      <w:tr w:rsidR="00CE7D54" w:rsidRPr="002816EE" w14:paraId="567FA8AD" w14:textId="77777777" w:rsidTr="007147B8">
        <w:trPr>
          <w:trHeight w:val="322"/>
          <w:jc w:val="center"/>
        </w:trPr>
        <w:tc>
          <w:tcPr>
            <w:tcW w:w="1744" w:type="dxa"/>
            <w:vAlign w:val="center"/>
          </w:tcPr>
          <w:p w14:paraId="38442398" w14:textId="6BFCD81A" w:rsidR="00CE7D54" w:rsidRPr="00512ABE" w:rsidRDefault="00512ABE" w:rsidP="00512ABE">
            <w:pPr>
              <w:pStyle w:val="ny-lesson-table"/>
              <w:rPr>
                <w:rFonts w:ascii="Cambria Math" w:hAnsi="Cambria Math"/>
                <w:oMath/>
              </w:rPr>
            </w:pPr>
            <m:oMathPara>
              <m:oMath>
                <m:r>
                  <m:rPr>
                    <m:sty m:val="p"/>
                  </m:rPr>
                  <w:rPr>
                    <w:rFonts w:ascii="Cambria Math" w:hAnsi="Cambria Math"/>
                  </w:rPr>
                  <m:t>50</m:t>
                </m:r>
              </m:oMath>
            </m:oMathPara>
          </w:p>
        </w:tc>
        <w:tc>
          <w:tcPr>
            <w:tcW w:w="1742" w:type="dxa"/>
            <w:vAlign w:val="center"/>
          </w:tcPr>
          <w:p w14:paraId="291645C7" w14:textId="206F556C" w:rsidR="00CE7D54" w:rsidRPr="00512ABE" w:rsidRDefault="00512ABE" w:rsidP="00512ABE">
            <w:pPr>
              <w:pStyle w:val="ny-lesson-table"/>
              <w:rPr>
                <w:rFonts w:ascii="Cambria Math" w:hAnsi="Cambria Math"/>
                <w:oMath/>
              </w:rPr>
            </w:pPr>
            <m:oMathPara>
              <m:oMath>
                <m:r>
                  <m:rPr>
                    <m:sty m:val="p"/>
                  </m:rPr>
                  <w:rPr>
                    <w:rFonts w:ascii="Cambria Math" w:hAnsi="Cambria Math"/>
                  </w:rPr>
                  <m:t>$50</m:t>
                </m:r>
              </m:oMath>
            </m:oMathPara>
          </w:p>
        </w:tc>
      </w:tr>
      <w:tr w:rsidR="00CE7D54" w:rsidRPr="002816EE" w14:paraId="4912F5E9" w14:textId="77777777" w:rsidTr="007147B8">
        <w:trPr>
          <w:trHeight w:val="322"/>
          <w:jc w:val="center"/>
        </w:trPr>
        <w:tc>
          <w:tcPr>
            <w:tcW w:w="1744" w:type="dxa"/>
            <w:vAlign w:val="center"/>
          </w:tcPr>
          <w:p w14:paraId="7A76D653" w14:textId="543CF931" w:rsidR="00CE7D54" w:rsidRPr="00512ABE" w:rsidRDefault="00512ABE" w:rsidP="00512ABE">
            <w:pPr>
              <w:pStyle w:val="ny-lesson-table"/>
              <w:rPr>
                <w:rFonts w:ascii="Cambria Math" w:hAnsi="Cambria Math"/>
                <w:oMath/>
              </w:rPr>
            </w:pPr>
            <m:oMathPara>
              <m:oMath>
                <m:r>
                  <m:rPr>
                    <m:sty m:val="p"/>
                  </m:rPr>
                  <w:rPr>
                    <w:rFonts w:ascii="Cambria Math" w:hAnsi="Cambria Math"/>
                  </w:rPr>
                  <m:t>150</m:t>
                </m:r>
              </m:oMath>
            </m:oMathPara>
          </w:p>
        </w:tc>
        <w:tc>
          <w:tcPr>
            <w:tcW w:w="1742" w:type="dxa"/>
            <w:vAlign w:val="center"/>
          </w:tcPr>
          <w:p w14:paraId="3C093A6B" w14:textId="7EF071DE" w:rsidR="00CE7D54" w:rsidRPr="00512ABE" w:rsidRDefault="00512ABE" w:rsidP="00512ABE">
            <w:pPr>
              <w:pStyle w:val="ny-lesson-table"/>
              <w:rPr>
                <w:rFonts w:ascii="Cambria Math" w:hAnsi="Cambria Math"/>
                <w:oMath/>
              </w:rPr>
            </w:pPr>
            <m:oMathPara>
              <m:oMath>
                <m:r>
                  <m:rPr>
                    <m:sty m:val="p"/>
                  </m:rPr>
                  <w:rPr>
                    <w:rFonts w:ascii="Cambria Math" w:hAnsi="Cambria Math"/>
                  </w:rPr>
                  <m:t>$60</m:t>
                </m:r>
              </m:oMath>
            </m:oMathPara>
          </w:p>
        </w:tc>
      </w:tr>
      <w:tr w:rsidR="00CE7D54" w:rsidRPr="002816EE" w14:paraId="0181367A" w14:textId="77777777" w:rsidTr="007147B8">
        <w:trPr>
          <w:trHeight w:val="308"/>
          <w:jc w:val="center"/>
        </w:trPr>
        <w:tc>
          <w:tcPr>
            <w:tcW w:w="1744" w:type="dxa"/>
            <w:vAlign w:val="center"/>
          </w:tcPr>
          <w:p w14:paraId="7770B9B7" w14:textId="583B337E" w:rsidR="00CE7D54" w:rsidRPr="00512ABE" w:rsidRDefault="00512ABE" w:rsidP="00512ABE">
            <w:pPr>
              <w:pStyle w:val="ny-lesson-table"/>
              <w:rPr>
                <w:rFonts w:ascii="Cambria Math" w:hAnsi="Cambria Math"/>
                <w:oMath/>
              </w:rPr>
            </w:pPr>
            <m:oMathPara>
              <m:oMath>
                <m:r>
                  <m:rPr>
                    <m:sty m:val="p"/>
                  </m:rPr>
                  <w:rPr>
                    <w:rFonts w:ascii="Cambria Math" w:hAnsi="Cambria Math"/>
                  </w:rPr>
                  <m:t>200</m:t>
                </m:r>
              </m:oMath>
            </m:oMathPara>
          </w:p>
        </w:tc>
        <w:tc>
          <w:tcPr>
            <w:tcW w:w="1742" w:type="dxa"/>
            <w:vAlign w:val="center"/>
          </w:tcPr>
          <w:p w14:paraId="3A91AC06" w14:textId="0B56EA83" w:rsidR="00CE7D54" w:rsidRPr="00512ABE" w:rsidRDefault="00512ABE" w:rsidP="00512ABE">
            <w:pPr>
              <w:pStyle w:val="ny-lesson-table"/>
              <w:rPr>
                <w:rFonts w:ascii="Cambria Math" w:hAnsi="Cambria Math"/>
                <w:oMath/>
              </w:rPr>
            </w:pPr>
            <m:oMathPara>
              <m:oMath>
                <m:r>
                  <m:rPr>
                    <m:sty m:val="p"/>
                  </m:rPr>
                  <w:rPr>
                    <w:rFonts w:ascii="Cambria Math" w:eastAsiaTheme="minorEastAsia" w:hAnsi="Cambria Math"/>
                  </w:rPr>
                  <m:t>$65</m:t>
                </m:r>
              </m:oMath>
            </m:oMathPara>
          </w:p>
        </w:tc>
      </w:tr>
      <w:tr w:rsidR="00CE7D54" w:rsidRPr="002816EE" w14:paraId="14A72C29" w14:textId="77777777" w:rsidTr="007147B8">
        <w:trPr>
          <w:trHeight w:val="322"/>
          <w:jc w:val="center"/>
        </w:trPr>
        <w:tc>
          <w:tcPr>
            <w:tcW w:w="1744" w:type="dxa"/>
            <w:vAlign w:val="center"/>
          </w:tcPr>
          <w:p w14:paraId="5513A70F" w14:textId="6D6E5630" w:rsidR="00CE7D54" w:rsidRPr="00512ABE" w:rsidRDefault="00512ABE" w:rsidP="00512ABE">
            <w:pPr>
              <w:pStyle w:val="ny-lesson-table"/>
              <w:rPr>
                <w:rFonts w:ascii="Cambria Math" w:hAnsi="Cambria Math"/>
                <w:oMath/>
              </w:rPr>
            </w:pPr>
            <m:oMathPara>
              <m:oMath>
                <m:r>
                  <m:rPr>
                    <m:sty m:val="p"/>
                  </m:rPr>
                  <w:rPr>
                    <w:rFonts w:ascii="Cambria Math" w:hAnsi="Cambria Math"/>
                  </w:rPr>
                  <m:t>500</m:t>
                </m:r>
              </m:oMath>
            </m:oMathPara>
          </w:p>
        </w:tc>
        <w:tc>
          <w:tcPr>
            <w:tcW w:w="1742" w:type="dxa"/>
            <w:vAlign w:val="center"/>
          </w:tcPr>
          <w:p w14:paraId="6DFCC1E4" w14:textId="6042808F" w:rsidR="00CE7D54" w:rsidRPr="00512ABE" w:rsidRDefault="00512ABE" w:rsidP="00512ABE">
            <w:pPr>
              <w:pStyle w:val="ny-lesson-table"/>
              <w:rPr>
                <w:rFonts w:ascii="Cambria Math" w:hAnsi="Cambria Math"/>
                <w:oMath/>
              </w:rPr>
            </w:pPr>
            <m:oMathPara>
              <m:oMath>
                <m:r>
                  <m:rPr>
                    <m:sty m:val="p"/>
                  </m:rPr>
                  <w:rPr>
                    <w:rFonts w:ascii="Cambria Math" w:hAnsi="Cambria Math"/>
                  </w:rPr>
                  <m:t>$95</m:t>
                </m:r>
              </m:oMath>
            </m:oMathPara>
          </w:p>
        </w:tc>
      </w:tr>
    </w:tbl>
    <w:p w14:paraId="4C7D1801" w14:textId="77777777" w:rsidR="00546D3B" w:rsidRDefault="00546D3B" w:rsidP="00EB7CBC">
      <w:pPr>
        <w:pStyle w:val="ny-lesson-numbering"/>
        <w:numPr>
          <w:ilvl w:val="0"/>
          <w:numId w:val="0"/>
        </w:numPr>
        <w:ind w:left="360"/>
      </w:pPr>
    </w:p>
    <w:p w14:paraId="6C55DCC3" w14:textId="312B0BA6" w:rsidR="00CE7D54" w:rsidRPr="00EB7CBC" w:rsidRDefault="00CE7D54" w:rsidP="00EB7CBC">
      <w:pPr>
        <w:pStyle w:val="ny-lesson-numbering"/>
        <w:numPr>
          <w:ilvl w:val="0"/>
          <w:numId w:val="0"/>
        </w:numPr>
        <w:ind w:left="360"/>
      </w:pPr>
      <w:r w:rsidRPr="00EB7CBC">
        <w:t xml:space="preserve">At what number of texts would the bill from each phone plan be the same?  At what number of texts is Phone Company </w:t>
      </w:r>
      <w:r w:rsidR="00512ABE" w:rsidRPr="00512ABE">
        <w:t>A</w:t>
      </w:r>
      <w:r w:rsidRPr="00EB7CBC">
        <w:t xml:space="preserve"> the better choice?  </w:t>
      </w:r>
      <w:proofErr w:type="gramStart"/>
      <w:r w:rsidRPr="00EB7CBC">
        <w:t xml:space="preserve">At what number of texts is Phone Company </w:t>
      </w:r>
      <w:r w:rsidR="00512ABE" w:rsidRPr="00512ABE">
        <w:t>B</w:t>
      </w:r>
      <w:r w:rsidRPr="00EB7CBC">
        <w:t xml:space="preserve"> the better choice?</w:t>
      </w:r>
      <w:proofErr w:type="gramEnd"/>
      <w:r w:rsidRPr="00EB7CBC">
        <w:t xml:space="preserve">  </w:t>
      </w:r>
    </w:p>
    <w:p w14:paraId="699CD359" w14:textId="77777777" w:rsidR="00CE7D54" w:rsidRPr="00AD696D" w:rsidRDefault="00CE7D54" w:rsidP="00AD696D">
      <w:pPr>
        <w:pStyle w:val="ny-lesson-paragraph"/>
        <w:rPr>
          <w:rStyle w:val="ny-lesson-SFinsert-responseChar"/>
          <w:b w:val="0"/>
          <w:i w:val="0"/>
          <w:color w:val="231F20"/>
          <w:sz w:val="20"/>
          <w:szCs w:val="22"/>
        </w:rPr>
      </w:pPr>
      <w:r>
        <w:rPr>
          <w:rStyle w:val="ny-lesson-SFinsert-responseChar"/>
        </w:rPr>
        <w:br w:type="page"/>
      </w:r>
    </w:p>
    <w:p w14:paraId="4064E4CF" w14:textId="1299732D" w:rsidR="00CE7D54" w:rsidRDefault="00AD696D" w:rsidP="00EB7CBC">
      <w:pPr>
        <w:pStyle w:val="ny-lesson-numbering"/>
      </w:pPr>
      <w:r>
        <w:rPr>
          <w:noProof/>
        </w:rPr>
        <w:lastRenderedPageBreak/>
        <w:drawing>
          <wp:anchor distT="0" distB="0" distL="114300" distR="114300" simplePos="0" relativeHeight="251661312" behindDoc="0" locked="0" layoutInCell="1" allowOverlap="1" wp14:anchorId="5799D310" wp14:editId="5D201F43">
            <wp:simplePos x="0" y="0"/>
            <wp:positionH relativeFrom="margin">
              <wp:align>center</wp:align>
            </wp:positionH>
            <wp:positionV relativeFrom="paragraph">
              <wp:posOffset>1107440</wp:posOffset>
            </wp:positionV>
            <wp:extent cx="5353050" cy="2690495"/>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ssan:Desktop:exer3.pdf"/>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357136" cy="269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BC2EA0">
        <w:t>A function describes the volume of water</w:t>
      </w:r>
      <w:proofErr w:type="gramStart"/>
      <w:r w:rsidR="00BC2EA0" w:rsidRPr="00BC2EA0">
        <w:t xml:space="preserve">, </w:t>
      </w:r>
      <w:proofErr w:type="gramEnd"/>
      <m:oMath>
        <m:r>
          <w:rPr>
            <w:rFonts w:ascii="Cambria Math" w:hAnsi="Cambria Math"/>
          </w:rPr>
          <m:t>y</m:t>
        </m:r>
      </m:oMath>
      <w:r w:rsidR="00BC2EA0" w:rsidRPr="00BC2EA0">
        <w:t xml:space="preserve">, that flows from </w:t>
      </w:r>
      <w:r w:rsidR="00FC207C">
        <w:t>F</w:t>
      </w:r>
      <w:r w:rsidR="00BC2EA0" w:rsidRPr="00BC2EA0">
        <w:t xml:space="preserve">aucet </w:t>
      </w:r>
      <m:oMath>
        <m:r>
          <w:rPr>
            <w:rFonts w:ascii="Cambria Math" w:hAnsi="Cambria Math"/>
          </w:rPr>
          <m:t>A</m:t>
        </m:r>
      </m:oMath>
      <w:r w:rsidR="00BC2EA0" w:rsidRPr="00BC2EA0">
        <w:t xml:space="preserve"> </w:t>
      </w:r>
      <w:r w:rsidR="00E24323">
        <w:t xml:space="preserve">in gallons </w:t>
      </w:r>
      <w:r w:rsidR="00BC2EA0" w:rsidRPr="00BC2EA0">
        <w:t xml:space="preserve">for </w:t>
      </w:r>
      <m:oMath>
        <m:r>
          <w:rPr>
            <w:rFonts w:ascii="Cambria Math" w:hAnsi="Cambria Math"/>
          </w:rPr>
          <m:t>x</m:t>
        </m:r>
      </m:oMath>
      <w:r w:rsidR="00BC2EA0" w:rsidRPr="00BC2EA0">
        <w:t xml:space="preserve"> minutes.  The graph below is the graph of this </w:t>
      </w:r>
      <w:r w:rsidR="00E24323">
        <w:t xml:space="preserve">linear </w:t>
      </w:r>
      <w:r w:rsidR="00BC2EA0" w:rsidRPr="00BC2EA0">
        <w:t xml:space="preserve">function.  Faucet </w:t>
      </w:r>
      <w:r w:rsidR="00366DB8" w:rsidRPr="00366DB8">
        <w:t>B</w:t>
      </w:r>
      <w:r w:rsidR="00BC2EA0" w:rsidRPr="00366DB8">
        <w:t>’s</w:t>
      </w:r>
      <w:r w:rsidR="00BC2EA0" w:rsidRPr="00BC2EA0">
        <w:t xml:space="preserve"> water flow can be described by the </w:t>
      </w:r>
      <w:proofErr w:type="gramStart"/>
      <w:r w:rsidR="00BC2EA0" w:rsidRPr="00BC2EA0">
        <w:t xml:space="preserve">equation </w:t>
      </w:r>
      <w:proofErr w:type="gramEnd"/>
      <m:oMath>
        <m:r>
          <w:rPr>
            <w:rFonts w:ascii="Cambria Math" w:hAnsi="Cambria Math"/>
            <w:szCs w:val="20"/>
          </w:rPr>
          <m:t>y=</m:t>
        </m:r>
        <m:f>
          <m:fPr>
            <m:ctrlPr>
              <w:rPr>
                <w:rFonts w:ascii="Cambria Math" w:hAnsi="Cambria Math"/>
                <w:i/>
                <w:szCs w:val="20"/>
              </w:rPr>
            </m:ctrlPr>
          </m:fPr>
          <m:num>
            <m:r>
              <w:rPr>
                <w:rFonts w:ascii="Cambria Math" w:hAnsi="Cambria Math"/>
                <w:szCs w:val="20"/>
              </w:rPr>
              <m:t>5</m:t>
            </m:r>
            <m:ctrlPr>
              <w:rPr>
                <w:rFonts w:ascii="Cambria Math" w:hAnsi="Cambria Math"/>
                <w:bCs/>
                <w:i/>
                <w:szCs w:val="20"/>
              </w:rPr>
            </m:ctrlPr>
          </m:num>
          <m:den>
            <m:r>
              <w:rPr>
                <w:rFonts w:ascii="Cambria Math" w:hAnsi="Cambria Math"/>
                <w:szCs w:val="20"/>
              </w:rPr>
              <m:t>6</m:t>
            </m:r>
          </m:den>
        </m:f>
        <m:r>
          <w:rPr>
            <w:rFonts w:ascii="Cambria Math" w:hAnsi="Cambria Math"/>
            <w:szCs w:val="20"/>
          </w:rPr>
          <m:t>x</m:t>
        </m:r>
      </m:oMath>
      <w:r w:rsidR="00BC2EA0" w:rsidRPr="00BC2EA0">
        <w:t xml:space="preserve">, where </w:t>
      </w:r>
      <m:oMath>
        <m:r>
          <w:rPr>
            <w:rFonts w:ascii="Cambria Math" w:hAnsi="Cambria Math"/>
          </w:rPr>
          <m:t>y</m:t>
        </m:r>
      </m:oMath>
      <w:r w:rsidR="00BC2EA0" w:rsidRPr="00BC2EA0">
        <w:t xml:space="preserve"> is the volume of water in gallons that flows from the faucet in </w:t>
      </w:r>
      <m:oMath>
        <m:r>
          <w:rPr>
            <w:rFonts w:ascii="Cambria Math" w:hAnsi="Cambria Math"/>
          </w:rPr>
          <m:t>x</m:t>
        </m:r>
      </m:oMath>
      <w:r w:rsidR="00BC2EA0" w:rsidRPr="00BC2EA0">
        <w:t xml:space="preserve"> minutes.  Assume the flow of water from each faucet is constant.  Which faucet has a faster </w:t>
      </w:r>
      <w:r w:rsidR="00E24323">
        <w:t xml:space="preserve">rate of </w:t>
      </w:r>
      <w:r w:rsidR="00BC2EA0" w:rsidRPr="00BC2EA0">
        <w:t xml:space="preserve">flow of water?  Each faucet is being used to fill tubs with a volume of </w:t>
      </w:r>
      <m:oMath>
        <m:r>
          <w:rPr>
            <w:rFonts w:ascii="Cambria Math" w:hAnsi="Cambria Math"/>
          </w:rPr>
          <m:t>50</m:t>
        </m:r>
      </m:oMath>
      <w:r w:rsidR="00BC2EA0" w:rsidRPr="00BC2EA0">
        <w:t xml:space="preserve"> gallons.  How long will it take each faucet to fill the tub?  How do you know?  The tub that is filled by </w:t>
      </w:r>
      <w:r w:rsidR="00FC207C">
        <w:t>F</w:t>
      </w:r>
      <w:r w:rsidR="00BC2EA0" w:rsidRPr="00BC2EA0">
        <w:t xml:space="preserve">aucet </w:t>
      </w:r>
      <w:proofErr w:type="spellStart"/>
      <w:r w:rsidR="00366DB8" w:rsidRPr="00366DB8">
        <w:t>A</w:t>
      </w:r>
      <w:proofErr w:type="spellEnd"/>
      <w:r w:rsidR="00BC2EA0" w:rsidRPr="00BC2EA0">
        <w:t xml:space="preserve"> already has </w:t>
      </w:r>
      <m:oMath>
        <m:r>
          <w:rPr>
            <w:rFonts w:ascii="Cambria Math" w:hAnsi="Cambria Math"/>
          </w:rPr>
          <m:t>15</m:t>
        </m:r>
      </m:oMath>
      <w:r w:rsidR="00BC2EA0" w:rsidRPr="00BC2EA0">
        <w:t xml:space="preserve"> gallons in it.  If both faucets are turned on at the same time, which faucet will fill its tub faster?</w:t>
      </w:r>
    </w:p>
    <w:p w14:paraId="767A7010" w14:textId="20ECFAE5" w:rsidR="00AD696D" w:rsidRDefault="00AD696D" w:rsidP="00AD696D">
      <w:pPr>
        <w:pStyle w:val="ny-lesson-numbering"/>
        <w:numPr>
          <w:ilvl w:val="0"/>
          <w:numId w:val="0"/>
        </w:numPr>
        <w:ind w:left="360"/>
        <w:rPr>
          <w:rStyle w:val="ny-lesson-SFinsert-responseChar"/>
          <w:b w:val="0"/>
          <w:i w:val="0"/>
          <w:color w:val="231F20"/>
          <w:sz w:val="20"/>
          <w:szCs w:val="22"/>
        </w:rPr>
      </w:pPr>
      <w:r>
        <w:rPr>
          <w:rStyle w:val="ny-lesson-SFinsert-responseChar"/>
          <w:b w:val="0"/>
          <w:i w:val="0"/>
          <w:color w:val="231F20"/>
          <w:sz w:val="20"/>
          <w:szCs w:val="22"/>
        </w:rPr>
        <w:br w:type="page"/>
      </w:r>
    </w:p>
    <w:p w14:paraId="222FDC8C" w14:textId="3E74AEC6" w:rsidR="00CE7D54" w:rsidRPr="00EB7CBC" w:rsidRDefault="00546D3B" w:rsidP="00EB7CBC">
      <w:pPr>
        <w:pStyle w:val="ny-lesson-numbering"/>
        <w:rPr>
          <w:rStyle w:val="ny-lesson-SFinsert-responseChar"/>
          <w:b w:val="0"/>
          <w:i w:val="0"/>
          <w:color w:val="auto"/>
          <w:sz w:val="20"/>
          <w:szCs w:val="20"/>
        </w:rPr>
      </w:pPr>
      <w:r>
        <w:rPr>
          <w:b/>
          <w:noProof/>
        </w:rPr>
        <w:lastRenderedPageBreak/>
        <mc:AlternateContent>
          <mc:Choice Requires="wps">
            <w:drawing>
              <wp:anchor distT="0" distB="0" distL="114300" distR="114300" simplePos="0" relativeHeight="251664384" behindDoc="0" locked="0" layoutInCell="1" allowOverlap="1" wp14:anchorId="19F6F6EA" wp14:editId="103217FF">
                <wp:simplePos x="0" y="0"/>
                <wp:positionH relativeFrom="column">
                  <wp:posOffset>3097530</wp:posOffset>
                </wp:positionH>
                <wp:positionV relativeFrom="paragraph">
                  <wp:posOffset>438930</wp:posOffset>
                </wp:positionV>
                <wp:extent cx="3213100" cy="2736215"/>
                <wp:effectExtent l="0" t="0" r="6350" b="6985"/>
                <wp:wrapNone/>
                <wp:docPr id="15" name="Text Box 15"/>
                <wp:cNvGraphicFramePr/>
                <a:graphic xmlns:a="http://schemas.openxmlformats.org/drawingml/2006/main">
                  <a:graphicData uri="http://schemas.microsoft.com/office/word/2010/wordprocessingShape">
                    <wps:wsp>
                      <wps:cNvSpPr txBox="1"/>
                      <wps:spPr>
                        <a:xfrm>
                          <a:off x="0" y="0"/>
                          <a:ext cx="3213100" cy="2736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3C9BA" w14:textId="77777777" w:rsidR="00546D3B" w:rsidRDefault="00546D3B" w:rsidP="00546D3B">
                            <w:pPr>
                              <w:pStyle w:val="ny-lesson-paragraph"/>
                              <w:rPr>
                                <w:rStyle w:val="ny-lesson-SFinsert-responseChar"/>
                                <w:rFonts w:asciiTheme="minorHAnsi" w:hAnsiTheme="minorHAnsi"/>
                                <w:b w:val="0"/>
                                <w:i w:val="0"/>
                                <w:color w:val="000000" w:themeColor="text1"/>
                                <w:sz w:val="20"/>
                                <w:szCs w:val="20"/>
                              </w:rPr>
                            </w:pPr>
                            <w:r w:rsidRPr="00546D3B">
                              <w:rPr>
                                <w:rStyle w:val="ny-lesson-SFinsert-responseChar"/>
                                <w:rFonts w:asciiTheme="minorHAnsi" w:hAnsiTheme="minorHAnsi"/>
                                <w:b w:val="0"/>
                                <w:i w:val="0"/>
                                <w:color w:val="000000" w:themeColor="text1"/>
                                <w:sz w:val="20"/>
                                <w:szCs w:val="20"/>
                              </w:rPr>
                              <w:t>Bianca’s Savings:</w:t>
                            </w:r>
                          </w:p>
                          <w:p w14:paraId="6539CEE4" w14:textId="77777777" w:rsidR="00546D3B" w:rsidRPr="00546D3B" w:rsidRDefault="00546D3B" w:rsidP="00546D3B">
                            <w:pPr>
                              <w:pStyle w:val="ny-lesson-paragraph"/>
                              <w:rPr>
                                <w:rStyle w:val="ny-lesson-SFinsert-responseChar"/>
                                <w:rFonts w:asciiTheme="minorHAnsi" w:hAnsiTheme="minorHAnsi"/>
                                <w:b w:val="0"/>
                                <w:i w:val="0"/>
                                <w:color w:val="000000" w:themeColor="text1"/>
                                <w:sz w:val="20"/>
                                <w:szCs w:val="20"/>
                              </w:rPr>
                            </w:pPr>
                          </w:p>
                          <w:tbl>
                            <w:tblPr>
                              <w:tblStyle w:val="TableGrid"/>
                              <w:tblW w:w="4608" w:type="dxa"/>
                              <w:tblInd w:w="288" w:type="dxa"/>
                              <w:tblLook w:val="04A0" w:firstRow="1" w:lastRow="0" w:firstColumn="1" w:lastColumn="0" w:noHBand="0" w:noVBand="1"/>
                            </w:tblPr>
                            <w:tblGrid>
                              <w:gridCol w:w="2304"/>
                              <w:gridCol w:w="2304"/>
                            </w:tblGrid>
                            <w:tr w:rsidR="00546D3B" w:rsidRPr="002816EE" w14:paraId="7862B6E6" w14:textId="77777777" w:rsidTr="00546D3B">
                              <w:trPr>
                                <w:trHeight w:val="308"/>
                              </w:trPr>
                              <w:tc>
                                <w:tcPr>
                                  <w:tcW w:w="2304" w:type="dxa"/>
                                  <w:vAlign w:val="center"/>
                                </w:tcPr>
                                <w:p w14:paraId="595EA41C" w14:textId="77777777" w:rsidR="00546D3B" w:rsidRPr="002816EE" w:rsidRDefault="00546D3B" w:rsidP="00611D0B">
                                  <w:pPr>
                                    <w:pStyle w:val="ny-lesson-SFinsert-table"/>
                                    <w:ind w:left="-18"/>
                                    <w:jc w:val="center"/>
                                    <w:rPr>
                                      <w:b w:val="0"/>
                                      <w:sz w:val="20"/>
                                      <w:szCs w:val="20"/>
                                    </w:rPr>
                                  </w:pPr>
                                  <w:r w:rsidRPr="002816EE">
                                    <w:rPr>
                                      <w:b w:val="0"/>
                                      <w:sz w:val="20"/>
                                      <w:szCs w:val="20"/>
                                    </w:rPr>
                                    <w:t>Input</w:t>
                                  </w:r>
                                </w:p>
                                <w:p w14:paraId="1ECAA136" w14:textId="77777777" w:rsidR="00546D3B" w:rsidRPr="002816EE" w:rsidRDefault="00546D3B" w:rsidP="00611D0B">
                                  <w:pPr>
                                    <w:pStyle w:val="ny-lesson-SFinsert-table"/>
                                    <w:jc w:val="center"/>
                                    <w:rPr>
                                      <w:b w:val="0"/>
                                      <w:sz w:val="20"/>
                                      <w:szCs w:val="20"/>
                                    </w:rPr>
                                  </w:pPr>
                                  <w:r w:rsidRPr="002816EE">
                                    <w:rPr>
                                      <w:b w:val="0"/>
                                      <w:sz w:val="20"/>
                                      <w:szCs w:val="20"/>
                                    </w:rPr>
                                    <w:t>(Number of Days)</w:t>
                                  </w:r>
                                </w:p>
                              </w:tc>
                              <w:tc>
                                <w:tcPr>
                                  <w:tcW w:w="2304" w:type="dxa"/>
                                  <w:vAlign w:val="center"/>
                                </w:tcPr>
                                <w:p w14:paraId="5E9762B1" w14:textId="77777777" w:rsidR="00546D3B" w:rsidRPr="002816EE" w:rsidRDefault="00546D3B" w:rsidP="00611D0B">
                                  <w:pPr>
                                    <w:pStyle w:val="ny-lesson-SFinsert-table"/>
                                    <w:jc w:val="center"/>
                                    <w:rPr>
                                      <w:b w:val="0"/>
                                      <w:sz w:val="20"/>
                                      <w:szCs w:val="20"/>
                                    </w:rPr>
                                  </w:pPr>
                                  <w:r w:rsidRPr="002816EE">
                                    <w:rPr>
                                      <w:b w:val="0"/>
                                      <w:sz w:val="20"/>
                                      <w:szCs w:val="20"/>
                                    </w:rPr>
                                    <w:t>Output</w:t>
                                  </w:r>
                                </w:p>
                                <w:p w14:paraId="70B2047A" w14:textId="77777777" w:rsidR="00546D3B" w:rsidRPr="002816EE" w:rsidRDefault="00546D3B" w:rsidP="00611D0B">
                                  <w:pPr>
                                    <w:pStyle w:val="ny-lesson-SFinsert-table"/>
                                    <w:jc w:val="center"/>
                                    <w:rPr>
                                      <w:b w:val="0"/>
                                      <w:sz w:val="20"/>
                                      <w:szCs w:val="20"/>
                                    </w:rPr>
                                  </w:pPr>
                                  <w:r w:rsidRPr="002816EE">
                                    <w:rPr>
                                      <w:b w:val="0"/>
                                      <w:sz w:val="20"/>
                                      <w:szCs w:val="20"/>
                                    </w:rPr>
                                    <w:t>(Total amount of money)</w:t>
                                  </w:r>
                                </w:p>
                              </w:tc>
                            </w:tr>
                            <w:tr w:rsidR="00546D3B" w:rsidRPr="002816EE" w14:paraId="067CFAF6" w14:textId="77777777" w:rsidTr="00546D3B">
                              <w:trPr>
                                <w:trHeight w:val="322"/>
                              </w:trPr>
                              <w:tc>
                                <w:tcPr>
                                  <w:tcW w:w="2304" w:type="dxa"/>
                                  <w:vAlign w:val="center"/>
                                </w:tcPr>
                                <w:p w14:paraId="7E0F9C0C" w14:textId="0910CBB2" w:rsidR="00546D3B" w:rsidRPr="00366DB8" w:rsidRDefault="00366DB8" w:rsidP="00366DB8">
                                  <w:pPr>
                                    <w:pStyle w:val="ny-lesson-table"/>
                                    <w:rPr>
                                      <w:rFonts w:ascii="Cambria Math" w:hAnsi="Cambria Math"/>
                                      <w:oMath/>
                                    </w:rPr>
                                  </w:pPr>
                                  <m:oMathPara>
                                    <m:oMath>
                                      <m:r>
                                        <m:rPr>
                                          <m:sty m:val="p"/>
                                        </m:rPr>
                                        <w:rPr>
                                          <w:rFonts w:ascii="Cambria Math" w:hAnsi="Cambria Math"/>
                                        </w:rPr>
                                        <m:t>5</m:t>
                                      </m:r>
                                    </m:oMath>
                                  </m:oMathPara>
                                </w:p>
                              </w:tc>
                              <w:tc>
                                <w:tcPr>
                                  <w:tcW w:w="2304" w:type="dxa"/>
                                  <w:vAlign w:val="center"/>
                                </w:tcPr>
                                <w:p w14:paraId="37E27A5C" w14:textId="773ED1BC" w:rsidR="00546D3B" w:rsidRPr="00366DB8" w:rsidRDefault="00366DB8" w:rsidP="00366DB8">
                                  <w:pPr>
                                    <w:pStyle w:val="ny-lesson-table"/>
                                    <w:rPr>
                                      <w:rFonts w:ascii="Cambria Math" w:hAnsi="Cambria Math"/>
                                      <w:oMath/>
                                    </w:rPr>
                                  </w:pPr>
                                  <m:oMathPara>
                                    <m:oMath>
                                      <m:r>
                                        <m:rPr>
                                          <m:sty m:val="p"/>
                                        </m:rPr>
                                        <w:rPr>
                                          <w:rFonts w:ascii="Cambria Math" w:hAnsi="Cambria Math"/>
                                        </w:rPr>
                                        <m:t>$17</m:t>
                                      </m:r>
                                    </m:oMath>
                                  </m:oMathPara>
                                </w:p>
                              </w:tc>
                            </w:tr>
                            <w:tr w:rsidR="00546D3B" w:rsidRPr="002816EE" w14:paraId="5B1B2D51" w14:textId="77777777" w:rsidTr="00546D3B">
                              <w:trPr>
                                <w:trHeight w:val="322"/>
                              </w:trPr>
                              <w:tc>
                                <w:tcPr>
                                  <w:tcW w:w="2304" w:type="dxa"/>
                                  <w:vAlign w:val="center"/>
                                </w:tcPr>
                                <w:p w14:paraId="03B45330" w14:textId="01FD5A8D" w:rsidR="00546D3B" w:rsidRPr="00366DB8" w:rsidRDefault="00366DB8" w:rsidP="00366DB8">
                                  <w:pPr>
                                    <w:pStyle w:val="ny-lesson-table"/>
                                    <w:rPr>
                                      <w:rFonts w:ascii="Cambria Math" w:hAnsi="Cambria Math"/>
                                      <w:oMath/>
                                    </w:rPr>
                                  </w:pPr>
                                  <m:oMathPara>
                                    <m:oMath>
                                      <m:r>
                                        <m:rPr>
                                          <m:sty m:val="p"/>
                                        </m:rPr>
                                        <w:rPr>
                                          <w:rFonts w:ascii="Cambria Math" w:hAnsi="Cambria Math"/>
                                        </w:rPr>
                                        <m:t>8</m:t>
                                      </m:r>
                                    </m:oMath>
                                  </m:oMathPara>
                                </w:p>
                              </w:tc>
                              <w:tc>
                                <w:tcPr>
                                  <w:tcW w:w="2304" w:type="dxa"/>
                                  <w:vAlign w:val="center"/>
                                </w:tcPr>
                                <w:p w14:paraId="37E8052C" w14:textId="0A1B80D8" w:rsidR="00546D3B" w:rsidRPr="00366DB8" w:rsidRDefault="00366DB8" w:rsidP="00366DB8">
                                  <w:pPr>
                                    <w:pStyle w:val="ny-lesson-table"/>
                                    <w:rPr>
                                      <w:rFonts w:ascii="Cambria Math" w:hAnsi="Cambria Math"/>
                                      <w:oMath/>
                                    </w:rPr>
                                  </w:pPr>
                                  <m:oMathPara>
                                    <m:oMath>
                                      <m:r>
                                        <m:rPr>
                                          <m:sty m:val="p"/>
                                        </m:rPr>
                                        <w:rPr>
                                          <w:rFonts w:ascii="Cambria Math" w:hAnsi="Cambria Math"/>
                                        </w:rPr>
                                        <m:t>$26</m:t>
                                      </m:r>
                                    </m:oMath>
                                  </m:oMathPara>
                                </w:p>
                              </w:tc>
                            </w:tr>
                            <w:tr w:rsidR="00546D3B" w:rsidRPr="002816EE" w14:paraId="2F457787" w14:textId="77777777" w:rsidTr="00546D3B">
                              <w:trPr>
                                <w:trHeight w:val="308"/>
                              </w:trPr>
                              <w:tc>
                                <w:tcPr>
                                  <w:tcW w:w="2304" w:type="dxa"/>
                                  <w:vAlign w:val="center"/>
                                </w:tcPr>
                                <w:p w14:paraId="3CA66F71" w14:textId="68B7BC60" w:rsidR="00546D3B" w:rsidRPr="00366DB8" w:rsidRDefault="00366DB8" w:rsidP="00366DB8">
                                  <w:pPr>
                                    <w:pStyle w:val="ny-lesson-table"/>
                                    <w:rPr>
                                      <w:rFonts w:ascii="Cambria Math" w:hAnsi="Cambria Math"/>
                                      <w:oMath/>
                                    </w:rPr>
                                  </w:pPr>
                                  <m:oMathPara>
                                    <m:oMath>
                                      <m:r>
                                        <m:rPr>
                                          <m:sty m:val="p"/>
                                        </m:rPr>
                                        <w:rPr>
                                          <w:rFonts w:ascii="Cambria Math" w:hAnsi="Cambria Math"/>
                                        </w:rPr>
                                        <m:t>12</m:t>
                                      </m:r>
                                    </m:oMath>
                                  </m:oMathPara>
                                </w:p>
                              </w:tc>
                              <w:tc>
                                <w:tcPr>
                                  <w:tcW w:w="2304" w:type="dxa"/>
                                  <w:vAlign w:val="center"/>
                                </w:tcPr>
                                <w:p w14:paraId="580E14EC" w14:textId="2B9B558E" w:rsidR="00546D3B" w:rsidRPr="00366DB8" w:rsidRDefault="00366DB8" w:rsidP="00366DB8">
                                  <w:pPr>
                                    <w:pStyle w:val="ny-lesson-table"/>
                                    <w:rPr>
                                      <w:rFonts w:ascii="Cambria Math" w:hAnsi="Cambria Math"/>
                                      <w:oMath/>
                                    </w:rPr>
                                  </w:pPr>
                                  <m:oMathPara>
                                    <m:oMath>
                                      <m:r>
                                        <m:rPr>
                                          <m:sty m:val="p"/>
                                        </m:rPr>
                                        <w:rPr>
                                          <w:rFonts w:ascii="Cambria Math" w:hAnsi="Cambria Math"/>
                                        </w:rPr>
                                        <m:t>$38</m:t>
                                      </m:r>
                                    </m:oMath>
                                  </m:oMathPara>
                                </w:p>
                              </w:tc>
                            </w:tr>
                            <w:tr w:rsidR="00546D3B" w:rsidRPr="002816EE" w14:paraId="17239286" w14:textId="77777777" w:rsidTr="00546D3B">
                              <w:trPr>
                                <w:trHeight w:val="322"/>
                              </w:trPr>
                              <w:tc>
                                <w:tcPr>
                                  <w:tcW w:w="2304" w:type="dxa"/>
                                  <w:vAlign w:val="center"/>
                                </w:tcPr>
                                <w:p w14:paraId="17074F10" w14:textId="5A684091" w:rsidR="00546D3B" w:rsidRPr="00366DB8" w:rsidRDefault="00366DB8" w:rsidP="00366DB8">
                                  <w:pPr>
                                    <w:pStyle w:val="ny-lesson-table"/>
                                    <w:rPr>
                                      <w:rFonts w:ascii="Cambria Math" w:hAnsi="Cambria Math"/>
                                      <w:oMath/>
                                    </w:rPr>
                                  </w:pPr>
                                  <m:oMathPara>
                                    <m:oMath>
                                      <m:r>
                                        <m:rPr>
                                          <m:sty m:val="p"/>
                                        </m:rPr>
                                        <w:rPr>
                                          <w:rFonts w:ascii="Cambria Math" w:hAnsi="Cambria Math"/>
                                        </w:rPr>
                                        <m:t>20</m:t>
                                      </m:r>
                                    </m:oMath>
                                  </m:oMathPara>
                                </w:p>
                              </w:tc>
                              <w:tc>
                                <w:tcPr>
                                  <w:tcW w:w="2304" w:type="dxa"/>
                                  <w:vAlign w:val="center"/>
                                </w:tcPr>
                                <w:p w14:paraId="0E70C433" w14:textId="093F29B4" w:rsidR="00546D3B" w:rsidRPr="00366DB8" w:rsidRDefault="00366DB8" w:rsidP="00366DB8">
                                  <w:pPr>
                                    <w:pStyle w:val="ny-lesson-table"/>
                                    <w:rPr>
                                      <w:rFonts w:ascii="Cambria Math" w:hAnsi="Cambria Math"/>
                                      <w:oMath/>
                                    </w:rPr>
                                  </w:pPr>
                                  <m:oMathPara>
                                    <m:oMath>
                                      <m:r>
                                        <m:rPr>
                                          <m:sty m:val="p"/>
                                        </m:rPr>
                                        <w:rPr>
                                          <w:rFonts w:ascii="Cambria Math" w:hAnsi="Cambria Math"/>
                                        </w:rPr>
                                        <m:t>$62</m:t>
                                      </m:r>
                                    </m:oMath>
                                  </m:oMathPara>
                                </w:p>
                              </w:tc>
                            </w:tr>
                          </w:tbl>
                          <w:p w14:paraId="452B1778" w14:textId="77777777" w:rsidR="00546D3B" w:rsidRPr="00546D3B" w:rsidRDefault="00546D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43.9pt;margin-top:34.55pt;width:253pt;height:215.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" fillcolor="white [3201]" stroked="f" strokeweight=".5pt">
                <v:textbox>
                  <w:txbxContent>
                    <w:p w14:paraId="1103C9BA" w14:textId="77777777" w:rsidR="00546D3B" w:rsidRDefault="00546D3B" w:rsidP="00546D3B">
                      <w:pPr>
                        <w:pStyle w:val="ny-lesson-paragraph"/>
                        <w:rPr>
                          <w:rStyle w:val="ny-lesson-SFinsert-responseChar"/>
                          <w:rFonts w:asciiTheme="minorHAnsi" w:hAnsiTheme="minorHAnsi"/>
                          <w:b w:val="0"/>
                          <w:i w:val="0"/>
                          <w:color w:val="000000" w:themeColor="text1"/>
                          <w:sz w:val="20"/>
                          <w:szCs w:val="20"/>
                        </w:rPr>
                      </w:pPr>
                      <w:r w:rsidRPr="00546D3B">
                        <w:rPr>
                          <w:rStyle w:val="ny-lesson-SFinsert-responseChar"/>
                          <w:rFonts w:asciiTheme="minorHAnsi" w:hAnsiTheme="minorHAnsi"/>
                          <w:b w:val="0"/>
                          <w:i w:val="0"/>
                          <w:color w:val="000000" w:themeColor="text1"/>
                          <w:sz w:val="20"/>
                          <w:szCs w:val="20"/>
                        </w:rPr>
                        <w:t>Bianca’s Savings:</w:t>
                      </w:r>
                    </w:p>
                    <w:p w14:paraId="6539CEE4" w14:textId="77777777" w:rsidR="00546D3B" w:rsidRPr="00546D3B" w:rsidRDefault="00546D3B" w:rsidP="00546D3B">
                      <w:pPr>
                        <w:pStyle w:val="ny-lesson-paragraph"/>
                        <w:rPr>
                          <w:rStyle w:val="ny-lesson-SFinsert-responseChar"/>
                          <w:rFonts w:asciiTheme="minorHAnsi" w:hAnsiTheme="minorHAnsi"/>
                          <w:b w:val="0"/>
                          <w:i w:val="0"/>
                          <w:color w:val="000000" w:themeColor="text1"/>
                          <w:sz w:val="20"/>
                          <w:szCs w:val="20"/>
                        </w:rPr>
                      </w:pPr>
                    </w:p>
                    <w:tbl>
                      <w:tblPr>
                        <w:tblStyle w:val="TableGrid"/>
                        <w:tblW w:w="4608" w:type="dxa"/>
                        <w:tblInd w:w="288" w:type="dxa"/>
                        <w:tblLook w:val="04A0" w:firstRow="1" w:lastRow="0" w:firstColumn="1" w:lastColumn="0" w:noHBand="0" w:noVBand="1"/>
                      </w:tblPr>
                      <w:tblGrid>
                        <w:gridCol w:w="2304"/>
                        <w:gridCol w:w="2304"/>
                      </w:tblGrid>
                      <w:tr w:rsidR="00546D3B" w:rsidRPr="002816EE" w14:paraId="7862B6E6" w14:textId="77777777" w:rsidTr="00546D3B">
                        <w:trPr>
                          <w:trHeight w:val="308"/>
                        </w:trPr>
                        <w:tc>
                          <w:tcPr>
                            <w:tcW w:w="2304" w:type="dxa"/>
                            <w:vAlign w:val="center"/>
                          </w:tcPr>
                          <w:p w14:paraId="595EA41C" w14:textId="77777777" w:rsidR="00546D3B" w:rsidRPr="002816EE" w:rsidRDefault="00546D3B" w:rsidP="00611D0B">
                            <w:pPr>
                              <w:pStyle w:val="ny-lesson-SFinsert-table"/>
                              <w:ind w:left="-18"/>
                              <w:jc w:val="center"/>
                              <w:rPr>
                                <w:b w:val="0"/>
                                <w:sz w:val="20"/>
                                <w:szCs w:val="20"/>
                              </w:rPr>
                            </w:pPr>
                            <w:r w:rsidRPr="002816EE">
                              <w:rPr>
                                <w:b w:val="0"/>
                                <w:sz w:val="20"/>
                                <w:szCs w:val="20"/>
                              </w:rPr>
                              <w:t>Input</w:t>
                            </w:r>
                          </w:p>
                          <w:p w14:paraId="1ECAA136" w14:textId="77777777" w:rsidR="00546D3B" w:rsidRPr="002816EE" w:rsidRDefault="00546D3B" w:rsidP="00611D0B">
                            <w:pPr>
                              <w:pStyle w:val="ny-lesson-SFinsert-table"/>
                              <w:jc w:val="center"/>
                              <w:rPr>
                                <w:b w:val="0"/>
                                <w:sz w:val="20"/>
                                <w:szCs w:val="20"/>
                              </w:rPr>
                            </w:pPr>
                            <w:r w:rsidRPr="002816EE">
                              <w:rPr>
                                <w:b w:val="0"/>
                                <w:sz w:val="20"/>
                                <w:szCs w:val="20"/>
                              </w:rPr>
                              <w:t>(Number of Days)</w:t>
                            </w:r>
                          </w:p>
                        </w:tc>
                        <w:tc>
                          <w:tcPr>
                            <w:tcW w:w="2304" w:type="dxa"/>
                            <w:vAlign w:val="center"/>
                          </w:tcPr>
                          <w:p w14:paraId="5E9762B1" w14:textId="77777777" w:rsidR="00546D3B" w:rsidRPr="002816EE" w:rsidRDefault="00546D3B" w:rsidP="00611D0B">
                            <w:pPr>
                              <w:pStyle w:val="ny-lesson-SFinsert-table"/>
                              <w:jc w:val="center"/>
                              <w:rPr>
                                <w:b w:val="0"/>
                                <w:sz w:val="20"/>
                                <w:szCs w:val="20"/>
                              </w:rPr>
                            </w:pPr>
                            <w:r w:rsidRPr="002816EE">
                              <w:rPr>
                                <w:b w:val="0"/>
                                <w:sz w:val="20"/>
                                <w:szCs w:val="20"/>
                              </w:rPr>
                              <w:t>Output</w:t>
                            </w:r>
                          </w:p>
                          <w:p w14:paraId="70B2047A" w14:textId="77777777" w:rsidR="00546D3B" w:rsidRPr="002816EE" w:rsidRDefault="00546D3B" w:rsidP="00611D0B">
                            <w:pPr>
                              <w:pStyle w:val="ny-lesson-SFinsert-table"/>
                              <w:jc w:val="center"/>
                              <w:rPr>
                                <w:b w:val="0"/>
                                <w:sz w:val="20"/>
                                <w:szCs w:val="20"/>
                              </w:rPr>
                            </w:pPr>
                            <w:r w:rsidRPr="002816EE">
                              <w:rPr>
                                <w:b w:val="0"/>
                                <w:sz w:val="20"/>
                                <w:szCs w:val="20"/>
                              </w:rPr>
                              <w:t>(Total amount of money)</w:t>
                            </w:r>
                          </w:p>
                        </w:tc>
                      </w:tr>
                      <w:tr w:rsidR="00546D3B" w:rsidRPr="002816EE" w14:paraId="067CFAF6" w14:textId="77777777" w:rsidTr="00546D3B">
                        <w:trPr>
                          <w:trHeight w:val="322"/>
                        </w:trPr>
                        <w:tc>
                          <w:tcPr>
                            <w:tcW w:w="2304" w:type="dxa"/>
                            <w:vAlign w:val="center"/>
                          </w:tcPr>
                          <w:p w14:paraId="7E0F9C0C" w14:textId="0910CBB2" w:rsidR="00546D3B" w:rsidRPr="00366DB8" w:rsidRDefault="00366DB8" w:rsidP="00366DB8">
                            <w:pPr>
                              <w:pStyle w:val="ny-lesson-table"/>
                              <w:rPr>
                                <w:rFonts w:ascii="Cambria Math" w:hAnsi="Cambria Math"/>
                                <w:oMath/>
                              </w:rPr>
                            </w:pPr>
                            <m:oMathPara>
                              <m:oMath>
                                <m:r>
                                  <m:rPr>
                                    <m:sty m:val="p"/>
                                  </m:rPr>
                                  <w:rPr>
                                    <w:rFonts w:ascii="Cambria Math" w:hAnsi="Cambria Math"/>
                                  </w:rPr>
                                  <m:t>5</m:t>
                                </m:r>
                              </m:oMath>
                            </m:oMathPara>
                          </w:p>
                        </w:tc>
                        <w:tc>
                          <w:tcPr>
                            <w:tcW w:w="2304" w:type="dxa"/>
                            <w:vAlign w:val="center"/>
                          </w:tcPr>
                          <w:p w14:paraId="37E27A5C" w14:textId="773ED1BC" w:rsidR="00546D3B" w:rsidRPr="00366DB8" w:rsidRDefault="00366DB8" w:rsidP="00366DB8">
                            <w:pPr>
                              <w:pStyle w:val="ny-lesson-table"/>
                              <w:rPr>
                                <w:rFonts w:ascii="Cambria Math" w:hAnsi="Cambria Math"/>
                                <w:oMath/>
                              </w:rPr>
                            </w:pPr>
                            <m:oMathPara>
                              <m:oMath>
                                <m:r>
                                  <m:rPr>
                                    <m:sty m:val="p"/>
                                  </m:rPr>
                                  <w:rPr>
                                    <w:rFonts w:ascii="Cambria Math" w:hAnsi="Cambria Math"/>
                                  </w:rPr>
                                  <m:t>$17</m:t>
                                </m:r>
                              </m:oMath>
                            </m:oMathPara>
                          </w:p>
                        </w:tc>
                      </w:tr>
                      <w:tr w:rsidR="00546D3B" w:rsidRPr="002816EE" w14:paraId="5B1B2D51" w14:textId="77777777" w:rsidTr="00546D3B">
                        <w:trPr>
                          <w:trHeight w:val="322"/>
                        </w:trPr>
                        <w:tc>
                          <w:tcPr>
                            <w:tcW w:w="2304" w:type="dxa"/>
                            <w:vAlign w:val="center"/>
                          </w:tcPr>
                          <w:p w14:paraId="03B45330" w14:textId="01FD5A8D" w:rsidR="00546D3B" w:rsidRPr="00366DB8" w:rsidRDefault="00366DB8" w:rsidP="00366DB8">
                            <w:pPr>
                              <w:pStyle w:val="ny-lesson-table"/>
                              <w:rPr>
                                <w:rFonts w:ascii="Cambria Math" w:hAnsi="Cambria Math"/>
                                <w:oMath/>
                              </w:rPr>
                            </w:pPr>
                            <m:oMathPara>
                              <m:oMath>
                                <m:r>
                                  <m:rPr>
                                    <m:sty m:val="p"/>
                                  </m:rPr>
                                  <w:rPr>
                                    <w:rFonts w:ascii="Cambria Math" w:hAnsi="Cambria Math"/>
                                  </w:rPr>
                                  <m:t>8</m:t>
                                </m:r>
                              </m:oMath>
                            </m:oMathPara>
                          </w:p>
                        </w:tc>
                        <w:tc>
                          <w:tcPr>
                            <w:tcW w:w="2304" w:type="dxa"/>
                            <w:vAlign w:val="center"/>
                          </w:tcPr>
                          <w:p w14:paraId="37E8052C" w14:textId="0A1B80D8" w:rsidR="00546D3B" w:rsidRPr="00366DB8" w:rsidRDefault="00366DB8" w:rsidP="00366DB8">
                            <w:pPr>
                              <w:pStyle w:val="ny-lesson-table"/>
                              <w:rPr>
                                <w:rFonts w:ascii="Cambria Math" w:hAnsi="Cambria Math"/>
                                <w:oMath/>
                              </w:rPr>
                            </w:pPr>
                            <m:oMathPara>
                              <m:oMath>
                                <m:r>
                                  <m:rPr>
                                    <m:sty m:val="p"/>
                                  </m:rPr>
                                  <w:rPr>
                                    <w:rFonts w:ascii="Cambria Math" w:hAnsi="Cambria Math"/>
                                  </w:rPr>
                                  <m:t>$26</m:t>
                                </m:r>
                              </m:oMath>
                            </m:oMathPara>
                          </w:p>
                        </w:tc>
                      </w:tr>
                      <w:tr w:rsidR="00546D3B" w:rsidRPr="002816EE" w14:paraId="2F457787" w14:textId="77777777" w:rsidTr="00546D3B">
                        <w:trPr>
                          <w:trHeight w:val="308"/>
                        </w:trPr>
                        <w:tc>
                          <w:tcPr>
                            <w:tcW w:w="2304" w:type="dxa"/>
                            <w:vAlign w:val="center"/>
                          </w:tcPr>
                          <w:p w14:paraId="3CA66F71" w14:textId="68B7BC60" w:rsidR="00546D3B" w:rsidRPr="00366DB8" w:rsidRDefault="00366DB8" w:rsidP="00366DB8">
                            <w:pPr>
                              <w:pStyle w:val="ny-lesson-table"/>
                              <w:rPr>
                                <w:rFonts w:ascii="Cambria Math" w:hAnsi="Cambria Math"/>
                                <w:oMath/>
                              </w:rPr>
                            </w:pPr>
                            <m:oMathPara>
                              <m:oMath>
                                <m:r>
                                  <m:rPr>
                                    <m:sty m:val="p"/>
                                  </m:rPr>
                                  <w:rPr>
                                    <w:rFonts w:ascii="Cambria Math" w:hAnsi="Cambria Math"/>
                                  </w:rPr>
                                  <m:t>12</m:t>
                                </m:r>
                              </m:oMath>
                            </m:oMathPara>
                          </w:p>
                        </w:tc>
                        <w:tc>
                          <w:tcPr>
                            <w:tcW w:w="2304" w:type="dxa"/>
                            <w:vAlign w:val="center"/>
                          </w:tcPr>
                          <w:p w14:paraId="580E14EC" w14:textId="2B9B558E" w:rsidR="00546D3B" w:rsidRPr="00366DB8" w:rsidRDefault="00366DB8" w:rsidP="00366DB8">
                            <w:pPr>
                              <w:pStyle w:val="ny-lesson-table"/>
                              <w:rPr>
                                <w:rFonts w:ascii="Cambria Math" w:hAnsi="Cambria Math"/>
                                <w:oMath/>
                              </w:rPr>
                            </w:pPr>
                            <m:oMathPara>
                              <m:oMath>
                                <m:r>
                                  <m:rPr>
                                    <m:sty m:val="p"/>
                                  </m:rPr>
                                  <w:rPr>
                                    <w:rFonts w:ascii="Cambria Math" w:hAnsi="Cambria Math"/>
                                  </w:rPr>
                                  <m:t>$38</m:t>
                                </m:r>
                              </m:oMath>
                            </m:oMathPara>
                          </w:p>
                        </w:tc>
                      </w:tr>
                      <w:tr w:rsidR="00546D3B" w:rsidRPr="002816EE" w14:paraId="17239286" w14:textId="77777777" w:rsidTr="00546D3B">
                        <w:trPr>
                          <w:trHeight w:val="322"/>
                        </w:trPr>
                        <w:tc>
                          <w:tcPr>
                            <w:tcW w:w="2304" w:type="dxa"/>
                            <w:vAlign w:val="center"/>
                          </w:tcPr>
                          <w:p w14:paraId="17074F10" w14:textId="5A684091" w:rsidR="00546D3B" w:rsidRPr="00366DB8" w:rsidRDefault="00366DB8" w:rsidP="00366DB8">
                            <w:pPr>
                              <w:pStyle w:val="ny-lesson-table"/>
                              <w:rPr>
                                <w:rFonts w:ascii="Cambria Math" w:hAnsi="Cambria Math"/>
                                <w:oMath/>
                              </w:rPr>
                            </w:pPr>
                            <m:oMathPara>
                              <m:oMath>
                                <m:r>
                                  <m:rPr>
                                    <m:sty m:val="p"/>
                                  </m:rPr>
                                  <w:rPr>
                                    <w:rFonts w:ascii="Cambria Math" w:hAnsi="Cambria Math"/>
                                  </w:rPr>
                                  <m:t>20</m:t>
                                </m:r>
                              </m:oMath>
                            </m:oMathPara>
                          </w:p>
                        </w:tc>
                        <w:tc>
                          <w:tcPr>
                            <w:tcW w:w="2304" w:type="dxa"/>
                            <w:vAlign w:val="center"/>
                          </w:tcPr>
                          <w:p w14:paraId="0E70C433" w14:textId="093F29B4" w:rsidR="00546D3B" w:rsidRPr="00366DB8" w:rsidRDefault="00366DB8" w:rsidP="00366DB8">
                            <w:pPr>
                              <w:pStyle w:val="ny-lesson-table"/>
                              <w:rPr>
                                <w:rFonts w:ascii="Cambria Math" w:hAnsi="Cambria Math"/>
                                <w:oMath/>
                              </w:rPr>
                            </w:pPr>
                            <m:oMathPara>
                              <m:oMath>
                                <m:r>
                                  <m:rPr>
                                    <m:sty m:val="p"/>
                                  </m:rPr>
                                  <w:rPr>
                                    <w:rFonts w:ascii="Cambria Math" w:hAnsi="Cambria Math"/>
                                  </w:rPr>
                                  <m:t>$62</m:t>
                                </m:r>
                              </m:oMath>
                            </m:oMathPara>
                          </w:p>
                        </w:tc>
                      </w:tr>
                    </w:tbl>
                    <w:p w14:paraId="452B1778" w14:textId="77777777" w:rsidR="00546D3B" w:rsidRPr="00546D3B" w:rsidRDefault="00546D3B"/>
                  </w:txbxContent>
                </v:textbox>
              </v:shape>
            </w:pict>
          </mc:Fallback>
        </mc:AlternateContent>
      </w:r>
      <w:r w:rsidR="00CE7D54" w:rsidRPr="00EB7CBC">
        <w:rPr>
          <w:rStyle w:val="ny-lesson-SFinsert-responseChar"/>
          <w:b w:val="0"/>
          <w:i w:val="0"/>
          <w:color w:val="auto"/>
          <w:sz w:val="20"/>
          <w:szCs w:val="20"/>
        </w:rPr>
        <w:t>Two people, Adam and Bianca, are competing to see who can save the most money in one month.  Use the table and the graph below to determine who will save more money at the end of the month.  State how much money each person had at the start of the competition.</w:t>
      </w:r>
    </w:p>
    <w:p w14:paraId="212CB250" w14:textId="58292B73" w:rsidR="00CE7D54" w:rsidRPr="00F72188" w:rsidRDefault="00546D3B" w:rsidP="00EB7CBC">
      <w:pPr>
        <w:pStyle w:val="ny-lesson-SFinsert"/>
        <w:ind w:left="0" w:firstLine="360"/>
      </w:pPr>
      <w:r w:rsidRPr="00EB7CBC">
        <w:rPr>
          <w:rStyle w:val="ny-lesson-paragraphChar"/>
          <w:b w:val="0"/>
          <w:noProof/>
        </w:rPr>
        <w:drawing>
          <wp:anchor distT="0" distB="0" distL="114300" distR="114300" simplePos="0" relativeHeight="251663360" behindDoc="0" locked="0" layoutInCell="1" allowOverlap="1" wp14:anchorId="7B7FE4D7" wp14:editId="7564105A">
            <wp:simplePos x="0" y="0"/>
            <wp:positionH relativeFrom="column">
              <wp:posOffset>297815</wp:posOffset>
            </wp:positionH>
            <wp:positionV relativeFrom="paragraph">
              <wp:posOffset>361315</wp:posOffset>
            </wp:positionV>
            <wp:extent cx="2512060" cy="3396615"/>
            <wp:effectExtent l="0" t="0" r="2540" b="0"/>
            <wp:wrapTopAndBottom/>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2060" cy="339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D54" w:rsidRPr="00EB7CBC">
        <w:rPr>
          <w:rStyle w:val="ny-lesson-paragraphChar"/>
          <w:b w:val="0"/>
        </w:rPr>
        <w:t>Adam’s Savings</w:t>
      </w:r>
      <w:r w:rsidR="00CE7D54" w:rsidRPr="00F72188">
        <w:t>:</w:t>
      </w:r>
    </w:p>
    <w:p w14:paraId="4AC17D88" w14:textId="77777777" w:rsidR="00CE7D54" w:rsidRPr="007525C1" w:rsidRDefault="00CE7D54" w:rsidP="00CE7D54">
      <w:pPr>
        <w:pStyle w:val="ny-lesson-SFinsert-response"/>
        <w:ind w:left="1224"/>
        <w:jc w:val="center"/>
        <w:rPr>
          <w:rStyle w:val="ny-lesson-SFinsert-responseChar"/>
          <w:rFonts w:asciiTheme="minorHAnsi" w:hAnsiTheme="minorHAnsi"/>
          <w:b/>
          <w:i/>
          <w:color w:val="000000" w:themeColor="text1"/>
        </w:rPr>
      </w:pPr>
    </w:p>
    <w:p w14:paraId="570DA8B7" w14:textId="3175D6E3" w:rsidR="00AD696D" w:rsidRDefault="00AD696D" w:rsidP="00AD696D">
      <w:pPr>
        <w:pStyle w:val="ny-lesson-numbering"/>
        <w:numPr>
          <w:ilvl w:val="0"/>
          <w:numId w:val="0"/>
        </w:numPr>
        <w:ind w:left="360"/>
      </w:pPr>
      <w:r>
        <w:br w:type="page"/>
      </w:r>
    </w:p>
    <w:p w14:paraId="2142BBFF" w14:textId="3AEF313B" w:rsidR="00E34D2C" w:rsidRDefault="00E34D2C" w:rsidP="00957B0D">
      <w:pPr>
        <w:pStyle w:val="ny-callout-hdr"/>
      </w:pPr>
      <w:r>
        <w:lastRenderedPageBreak/>
        <w:t xml:space="preserve">Problem Set </w:t>
      </w:r>
    </w:p>
    <w:p w14:paraId="2BE6A0CA" w14:textId="77777777" w:rsidR="004F2898" w:rsidRDefault="004F2898" w:rsidP="00957B0D">
      <w:pPr>
        <w:pStyle w:val="ny-callout-hdr"/>
      </w:pPr>
    </w:p>
    <w:p w14:paraId="71B1C159" w14:textId="2FAA47EE" w:rsidR="00CE7D54" w:rsidRDefault="00CE7D54" w:rsidP="00EB7CBC">
      <w:pPr>
        <w:pStyle w:val="ny-lesson-numbering"/>
        <w:numPr>
          <w:ilvl w:val="0"/>
          <w:numId w:val="27"/>
        </w:numPr>
      </w:pPr>
      <w:r>
        <w:t xml:space="preserve">The </w:t>
      </w:r>
      <w:r w:rsidRPr="00EB7CBC">
        <w:t>graph below represents the distance</w:t>
      </w:r>
      <m:oMath>
        <m:r>
          <w:rPr>
            <w:rFonts w:ascii="Cambria Math" w:hAnsi="Cambria Math"/>
          </w:rPr>
          <m:t>,</m:t>
        </m:r>
      </m:oMath>
      <w:r w:rsidR="00546D3B" w:rsidRPr="00546D3B">
        <w:t xml:space="preserve"> </w:t>
      </w:r>
      <m:oMath>
        <m:r>
          <w:rPr>
            <w:rFonts w:ascii="Cambria Math" w:hAnsi="Cambria Math"/>
          </w:rPr>
          <m:t>y</m:t>
        </m:r>
      </m:oMath>
      <w:r w:rsidR="007F5B36">
        <w:t>,</w:t>
      </w:r>
      <w:r w:rsidRPr="00EB7CBC">
        <w:t xml:space="preserve"> Car </w:t>
      </w:r>
      <w:proofErr w:type="gramStart"/>
      <w:r w:rsidR="00431B64" w:rsidRPr="00431B64">
        <w:t>A</w:t>
      </w:r>
      <w:proofErr w:type="gramEnd"/>
      <w:r w:rsidRPr="00EB7CBC">
        <w:t xml:space="preserve"> travels in </w:t>
      </w:r>
      <m:oMath>
        <m:r>
          <w:rPr>
            <w:rFonts w:ascii="Cambria Math" w:hAnsi="Cambria Math"/>
          </w:rPr>
          <m:t>x</m:t>
        </m:r>
      </m:oMath>
      <w:r w:rsidRPr="00EB7CBC">
        <w:t xml:space="preserve"> minutes.  The table represents the distance</w:t>
      </w:r>
      <w:proofErr w:type="gramStart"/>
      <w:r w:rsidR="007F5B36">
        <w:t>,</w:t>
      </w:r>
      <w:r w:rsidRPr="00EB7CBC">
        <w:t xml:space="preserve"> </w:t>
      </w:r>
      <w:proofErr w:type="gramEnd"/>
      <m:oMath>
        <m:r>
          <w:rPr>
            <w:rFonts w:ascii="Cambria Math" w:hAnsi="Cambria Math"/>
          </w:rPr>
          <m:t>y</m:t>
        </m:r>
      </m:oMath>
      <w:r w:rsidR="007F5B36">
        <w:t>,</w:t>
      </w:r>
      <w:r w:rsidRPr="00EB7CBC">
        <w:t xml:space="preserve"> </w:t>
      </w:r>
      <w:r w:rsidR="007F5B36">
        <w:t>C</w:t>
      </w:r>
      <w:r w:rsidRPr="00EB7CBC">
        <w:t xml:space="preserve">ar </w:t>
      </w:r>
      <w:r w:rsidR="00431B64" w:rsidRPr="00431B64">
        <w:t>B</w:t>
      </w:r>
      <w:r w:rsidRPr="00EB7CBC">
        <w:t xml:space="preserve"> travels in </w:t>
      </w:r>
      <m:oMath>
        <m:r>
          <w:rPr>
            <w:rFonts w:ascii="Cambria Math" w:hAnsi="Cambria Math"/>
          </w:rPr>
          <m:t>x</m:t>
        </m:r>
      </m:oMath>
      <w:r w:rsidRPr="00EB7CBC">
        <w:t xml:space="preserve"> minutes.  Which car is traveling at a greater speed?  How do you know?</w:t>
      </w:r>
    </w:p>
    <w:p w14:paraId="4B53690B" w14:textId="4AE8E018" w:rsidR="00CE7D54" w:rsidRPr="00EB7CBC" w:rsidRDefault="00CE7D54" w:rsidP="00546D3B">
      <w:pPr>
        <w:pStyle w:val="ny-lesson-numbering"/>
        <w:numPr>
          <w:ilvl w:val="0"/>
          <w:numId w:val="0"/>
        </w:numPr>
        <w:ind w:left="360"/>
      </w:pPr>
      <w:r w:rsidRPr="00EB7CBC">
        <w:t xml:space="preserve">Car </w:t>
      </w:r>
      <w:r w:rsidR="00431B64" w:rsidRPr="00431B64">
        <w:t>A</w:t>
      </w:r>
      <w:r w:rsidRPr="00EB7CBC">
        <w:t>:</w:t>
      </w:r>
    </w:p>
    <w:p w14:paraId="59F1B29F" w14:textId="77777777" w:rsidR="00CE7D54" w:rsidRDefault="00CE7D54" w:rsidP="00CE7D54">
      <w:pPr>
        <w:pStyle w:val="ny-lesson-SFinsert-number-list"/>
        <w:numPr>
          <w:ilvl w:val="0"/>
          <w:numId w:val="0"/>
        </w:numPr>
        <w:ind w:left="1224"/>
      </w:pPr>
      <w:r>
        <w:rPr>
          <w:noProof/>
        </w:rPr>
        <w:drawing>
          <wp:inline distT="0" distB="0" distL="0" distR="0" wp14:anchorId="2313EE2C" wp14:editId="4EA4D2D8">
            <wp:extent cx="4149942" cy="2637155"/>
            <wp:effectExtent l="0" t="0" r="0" b="4445"/>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9945" cy="2637157"/>
                    </a:xfrm>
                    <a:prstGeom prst="rect">
                      <a:avLst/>
                    </a:prstGeom>
                    <a:noFill/>
                    <a:ln>
                      <a:noFill/>
                    </a:ln>
                  </pic:spPr>
                </pic:pic>
              </a:graphicData>
            </a:graphic>
          </wp:inline>
        </w:drawing>
      </w:r>
    </w:p>
    <w:p w14:paraId="285E5F9F" w14:textId="410A0508" w:rsidR="00CE7D54" w:rsidRPr="00EB7CBC" w:rsidRDefault="00CE7D54" w:rsidP="00546D3B">
      <w:pPr>
        <w:pStyle w:val="ny-lesson-numbering"/>
        <w:numPr>
          <w:ilvl w:val="0"/>
          <w:numId w:val="0"/>
        </w:numPr>
        <w:ind w:left="360"/>
      </w:pPr>
      <w:r w:rsidRPr="00EB7CBC">
        <w:t xml:space="preserve">Car </w:t>
      </w:r>
      <w:r w:rsidR="00431B64" w:rsidRPr="00431B64">
        <w:t>B</w:t>
      </w:r>
      <w:r w:rsidRPr="00EB7CBC">
        <w:t>:</w:t>
      </w:r>
    </w:p>
    <w:tbl>
      <w:tblPr>
        <w:tblStyle w:val="TableGrid"/>
        <w:tblW w:w="0" w:type="auto"/>
        <w:jc w:val="center"/>
        <w:tblLook w:val="04A0" w:firstRow="1" w:lastRow="0" w:firstColumn="1" w:lastColumn="0" w:noHBand="0" w:noVBand="1"/>
      </w:tblPr>
      <w:tblGrid>
        <w:gridCol w:w="1742"/>
        <w:gridCol w:w="1742"/>
      </w:tblGrid>
      <w:tr w:rsidR="00CE7D54" w:rsidRPr="002816EE" w14:paraId="6C721D90" w14:textId="77777777" w:rsidTr="007147B8">
        <w:trPr>
          <w:trHeight w:val="308"/>
          <w:jc w:val="center"/>
        </w:trPr>
        <w:tc>
          <w:tcPr>
            <w:tcW w:w="1742" w:type="dxa"/>
            <w:vAlign w:val="center"/>
          </w:tcPr>
          <w:p w14:paraId="478712C7" w14:textId="77777777" w:rsidR="00CE7D54" w:rsidRPr="00431B64" w:rsidRDefault="00CE7D54" w:rsidP="00431B64">
            <w:pPr>
              <w:pStyle w:val="ny-lesson-table"/>
              <w:jc w:val="center"/>
            </w:pPr>
            <w:r w:rsidRPr="00431B64">
              <w:t>Time in minutes</w:t>
            </w:r>
          </w:p>
          <w:p w14:paraId="23E84917" w14:textId="3482727F" w:rsidR="00CE7D54" w:rsidRPr="00431B64" w:rsidRDefault="004C5A90" w:rsidP="00431B64">
            <w:pPr>
              <w:pStyle w:val="ny-lesson-table"/>
              <w:jc w:val="center"/>
            </w:pPr>
            <m:oMathPara>
              <m:oMath>
                <m:d>
                  <m:dPr>
                    <m:ctrlPr>
                      <w:rPr>
                        <w:rFonts w:ascii="Cambria Math" w:hAnsi="Cambria Math"/>
                      </w:rPr>
                    </m:ctrlPr>
                  </m:dPr>
                  <m:e>
                    <m:r>
                      <w:rPr>
                        <w:rFonts w:ascii="Cambria Math" w:hAnsi="Cambria Math"/>
                      </w:rPr>
                      <m:t>x</m:t>
                    </m:r>
                  </m:e>
                </m:d>
              </m:oMath>
            </m:oMathPara>
          </w:p>
        </w:tc>
        <w:tc>
          <w:tcPr>
            <w:tcW w:w="1742" w:type="dxa"/>
            <w:vAlign w:val="center"/>
          </w:tcPr>
          <w:p w14:paraId="2148C74E" w14:textId="77777777" w:rsidR="00CE7D54" w:rsidRPr="00431B64" w:rsidRDefault="00CE7D54" w:rsidP="00431B64">
            <w:pPr>
              <w:pStyle w:val="ny-lesson-table"/>
              <w:jc w:val="center"/>
            </w:pPr>
            <w:r w:rsidRPr="00431B64">
              <w:t>Distance</w:t>
            </w:r>
          </w:p>
          <w:p w14:paraId="0012CDE9" w14:textId="277FAF05" w:rsidR="00CE7D54" w:rsidRPr="00431B64" w:rsidRDefault="00431B64" w:rsidP="00431B64">
            <w:pPr>
              <w:pStyle w:val="ny-lesson-table"/>
              <w:jc w:val="center"/>
            </w:pPr>
            <m:oMathPara>
              <m:oMath>
                <m:r>
                  <m:rPr>
                    <m:sty m:val="p"/>
                  </m:rPr>
                  <w:rPr>
                    <w:rFonts w:ascii="Cambria Math" w:hAnsi="Cambria Math"/>
                  </w:rPr>
                  <m:t>(</m:t>
                </m:r>
                <m:r>
                  <w:rPr>
                    <w:rFonts w:ascii="Cambria Math" w:hAnsi="Cambria Math"/>
                  </w:rPr>
                  <m:t>y</m:t>
                </m:r>
                <m:r>
                  <m:rPr>
                    <m:sty m:val="p"/>
                  </m:rPr>
                  <w:rPr>
                    <w:rFonts w:ascii="Cambria Math" w:hAnsi="Cambria Math"/>
                  </w:rPr>
                  <m:t>)</m:t>
                </m:r>
              </m:oMath>
            </m:oMathPara>
          </w:p>
        </w:tc>
      </w:tr>
      <w:tr w:rsidR="00CE7D54" w:rsidRPr="002816EE" w14:paraId="36B8C0EC" w14:textId="77777777" w:rsidTr="007147B8">
        <w:trPr>
          <w:trHeight w:val="322"/>
          <w:jc w:val="center"/>
        </w:trPr>
        <w:tc>
          <w:tcPr>
            <w:tcW w:w="1742" w:type="dxa"/>
            <w:vAlign w:val="center"/>
          </w:tcPr>
          <w:p w14:paraId="70E506CF" w14:textId="491B1EEA" w:rsidR="00CE7D54" w:rsidRPr="00431B64" w:rsidRDefault="00431B64" w:rsidP="00431B64">
            <w:pPr>
              <w:pStyle w:val="ny-lesson-table"/>
              <w:jc w:val="center"/>
              <w:rPr>
                <w:rFonts w:ascii="Cambria Math" w:hAnsi="Cambria Math"/>
                <w:oMath/>
              </w:rPr>
            </w:pPr>
            <m:oMathPara>
              <m:oMath>
                <m:r>
                  <m:rPr>
                    <m:sty m:val="p"/>
                  </m:rPr>
                  <w:rPr>
                    <w:rFonts w:ascii="Cambria Math" w:hAnsi="Cambria Math"/>
                  </w:rPr>
                  <m:t>15</m:t>
                </m:r>
              </m:oMath>
            </m:oMathPara>
          </w:p>
        </w:tc>
        <w:tc>
          <w:tcPr>
            <w:tcW w:w="1742" w:type="dxa"/>
            <w:vAlign w:val="center"/>
          </w:tcPr>
          <w:p w14:paraId="1D43379A" w14:textId="51489A5B" w:rsidR="00CE7D54" w:rsidRPr="00431B64" w:rsidRDefault="00431B64" w:rsidP="00431B64">
            <w:pPr>
              <w:pStyle w:val="ny-lesson-table"/>
              <w:jc w:val="center"/>
              <w:rPr>
                <w:rFonts w:ascii="Cambria Math" w:hAnsi="Cambria Math"/>
                <w:oMath/>
              </w:rPr>
            </w:pPr>
            <m:oMathPara>
              <m:oMath>
                <m:r>
                  <m:rPr>
                    <m:sty m:val="p"/>
                  </m:rPr>
                  <w:rPr>
                    <w:rFonts w:ascii="Cambria Math" w:hAnsi="Cambria Math"/>
                  </w:rPr>
                  <m:t>12.5</m:t>
                </m:r>
              </m:oMath>
            </m:oMathPara>
          </w:p>
        </w:tc>
      </w:tr>
      <w:tr w:rsidR="00CE7D54" w:rsidRPr="002816EE" w14:paraId="4CBB23A7" w14:textId="77777777" w:rsidTr="007147B8">
        <w:trPr>
          <w:trHeight w:val="322"/>
          <w:jc w:val="center"/>
        </w:trPr>
        <w:tc>
          <w:tcPr>
            <w:tcW w:w="1742" w:type="dxa"/>
            <w:vAlign w:val="center"/>
          </w:tcPr>
          <w:p w14:paraId="68CDFD7E" w14:textId="335985B2" w:rsidR="00CE7D54" w:rsidRPr="00431B64" w:rsidRDefault="00431B64" w:rsidP="00431B64">
            <w:pPr>
              <w:pStyle w:val="ny-lesson-table"/>
              <w:jc w:val="center"/>
              <w:rPr>
                <w:rFonts w:ascii="Cambria Math" w:hAnsi="Cambria Math"/>
                <w:oMath/>
              </w:rPr>
            </w:pPr>
            <m:oMathPara>
              <m:oMath>
                <m:r>
                  <m:rPr>
                    <m:sty m:val="p"/>
                  </m:rPr>
                  <w:rPr>
                    <w:rFonts w:ascii="Cambria Math" w:hAnsi="Cambria Math"/>
                  </w:rPr>
                  <m:t>30</m:t>
                </m:r>
              </m:oMath>
            </m:oMathPara>
          </w:p>
        </w:tc>
        <w:tc>
          <w:tcPr>
            <w:tcW w:w="1742" w:type="dxa"/>
            <w:vAlign w:val="center"/>
          </w:tcPr>
          <w:p w14:paraId="4182A9DC" w14:textId="762B6BF3" w:rsidR="00CE7D54" w:rsidRPr="00431B64" w:rsidRDefault="00431B64" w:rsidP="00431B64">
            <w:pPr>
              <w:pStyle w:val="ny-lesson-table"/>
              <w:jc w:val="center"/>
              <w:rPr>
                <w:rFonts w:ascii="Cambria Math" w:hAnsi="Cambria Math"/>
                <w:oMath/>
              </w:rPr>
            </w:pPr>
            <m:oMathPara>
              <m:oMath>
                <m:r>
                  <m:rPr>
                    <m:sty m:val="p"/>
                  </m:rPr>
                  <w:rPr>
                    <w:rFonts w:ascii="Cambria Math" w:hAnsi="Cambria Math"/>
                  </w:rPr>
                  <m:t>25</m:t>
                </m:r>
              </m:oMath>
            </m:oMathPara>
          </w:p>
        </w:tc>
      </w:tr>
      <w:tr w:rsidR="00CE7D54" w:rsidRPr="002816EE" w14:paraId="1652C1B5" w14:textId="77777777" w:rsidTr="007147B8">
        <w:trPr>
          <w:trHeight w:val="308"/>
          <w:jc w:val="center"/>
        </w:trPr>
        <w:tc>
          <w:tcPr>
            <w:tcW w:w="1742" w:type="dxa"/>
            <w:vAlign w:val="center"/>
          </w:tcPr>
          <w:p w14:paraId="4253A97D" w14:textId="7E2C76AF" w:rsidR="00CE7D54" w:rsidRPr="00431B64" w:rsidRDefault="00431B64" w:rsidP="00431B64">
            <w:pPr>
              <w:pStyle w:val="ny-lesson-table"/>
              <w:jc w:val="center"/>
              <w:rPr>
                <w:rFonts w:ascii="Cambria Math" w:hAnsi="Cambria Math"/>
                <w:oMath/>
              </w:rPr>
            </w:pPr>
            <m:oMathPara>
              <m:oMath>
                <m:r>
                  <m:rPr>
                    <m:sty m:val="p"/>
                  </m:rPr>
                  <w:rPr>
                    <w:rFonts w:ascii="Cambria Math" w:hAnsi="Cambria Math"/>
                  </w:rPr>
                  <m:t>45</m:t>
                </m:r>
              </m:oMath>
            </m:oMathPara>
          </w:p>
        </w:tc>
        <w:tc>
          <w:tcPr>
            <w:tcW w:w="1742" w:type="dxa"/>
            <w:vAlign w:val="center"/>
          </w:tcPr>
          <w:p w14:paraId="1E9A08DD" w14:textId="23070529" w:rsidR="00CE7D54" w:rsidRPr="00431B64" w:rsidRDefault="00431B64" w:rsidP="00431B64">
            <w:pPr>
              <w:pStyle w:val="ny-lesson-table"/>
              <w:jc w:val="center"/>
              <w:rPr>
                <w:rFonts w:ascii="Cambria Math" w:hAnsi="Cambria Math"/>
                <w:oMath/>
              </w:rPr>
            </w:pPr>
            <m:oMathPara>
              <m:oMath>
                <m:r>
                  <m:rPr>
                    <m:sty m:val="p"/>
                  </m:rPr>
                  <w:rPr>
                    <w:rFonts w:ascii="Cambria Math" w:hAnsi="Cambria Math"/>
                  </w:rPr>
                  <m:t>37.5</m:t>
                </m:r>
              </m:oMath>
            </m:oMathPara>
          </w:p>
        </w:tc>
      </w:tr>
    </w:tbl>
    <w:p w14:paraId="523718BA" w14:textId="77777777" w:rsidR="00AD696D" w:rsidRDefault="00AD696D" w:rsidP="00AD696D">
      <w:pPr>
        <w:pStyle w:val="ny-lesson-numbering"/>
        <w:numPr>
          <w:ilvl w:val="0"/>
          <w:numId w:val="0"/>
        </w:numPr>
        <w:ind w:left="360"/>
      </w:pPr>
    </w:p>
    <w:p w14:paraId="72C18B0A" w14:textId="61AF59BD" w:rsidR="00CE7D54" w:rsidRDefault="00CE7D54" w:rsidP="00431B64">
      <w:pPr>
        <w:pStyle w:val="ny-lesson-numbering"/>
        <w:spacing w:after="120"/>
      </w:pPr>
      <w:r>
        <w:t xml:space="preserve">The local </w:t>
      </w:r>
      <w:r w:rsidRPr="00EB7CBC">
        <w:t xml:space="preserve">park needs to replace an existing fence that is </w:t>
      </w:r>
      <w:r w:rsidR="003023BE">
        <w:t>6</w:t>
      </w:r>
      <w:r w:rsidRPr="00EB7CBC">
        <w:t xml:space="preserve"> feet high.</w:t>
      </w:r>
      <w:r w:rsidR="00546D3B">
        <w:t xml:space="preserve"> </w:t>
      </w:r>
      <w:r w:rsidRPr="00EB7CBC">
        <w:t xml:space="preserve"> Fence Company </w:t>
      </w:r>
      <w:r w:rsidR="00431B64" w:rsidRPr="00431B64">
        <w:t>A</w:t>
      </w:r>
      <w:r w:rsidRPr="00EB7CBC">
        <w:t xml:space="preserve"> charges </w:t>
      </w:r>
      <m:oMath>
        <m:r>
          <w:rPr>
            <w:rFonts w:ascii="Cambria Math" w:hAnsi="Cambria Math"/>
          </w:rPr>
          <m:t>$7,000</m:t>
        </m:r>
      </m:oMath>
      <w:r w:rsidRPr="00EB7CBC">
        <w:t xml:space="preserve"> for building materials and </w:t>
      </w:r>
      <m:oMath>
        <m:r>
          <w:rPr>
            <w:rFonts w:ascii="Cambria Math" w:hAnsi="Cambria Math"/>
          </w:rPr>
          <m:t>$200</m:t>
        </m:r>
      </m:oMath>
      <w:r w:rsidRPr="00EB7CBC">
        <w:t xml:space="preserve"> per foot for the length of the fence.  Fence </w:t>
      </w:r>
      <w:r w:rsidR="00546D3B">
        <w:t>C</w:t>
      </w:r>
      <w:r w:rsidRPr="00EB7CBC">
        <w:t xml:space="preserve">ompany </w:t>
      </w:r>
      <w:r w:rsidR="00431B64" w:rsidRPr="00431B64">
        <w:t>B</w:t>
      </w:r>
      <w:r w:rsidRPr="00EB7CBC">
        <w:t xml:space="preserve"> charges based on the length of the fence.  That is, the total cost of the six</w:t>
      </w:r>
      <w:r w:rsidR="003D4182">
        <w:t>-</w:t>
      </w:r>
      <w:r w:rsidRPr="00EB7CBC">
        <w:t>foot high fence will depend on how long the fence is.  The table below represents the inputs and the corresponding outputs that the function assigns</w:t>
      </w:r>
      <w:r w:rsidR="00546D3B">
        <w:t xml:space="preserve"> for Fence Company </w:t>
      </w:r>
      <w:r w:rsidR="00431B64" w:rsidRPr="00431B64">
        <w:t>B</w:t>
      </w:r>
      <w:r w:rsidRPr="00EB7CBC">
        <w:t>.</w:t>
      </w:r>
      <w:r>
        <w:t xml:space="preserve"> </w:t>
      </w:r>
    </w:p>
    <w:tbl>
      <w:tblPr>
        <w:tblStyle w:val="TableGrid"/>
        <w:tblW w:w="0" w:type="auto"/>
        <w:jc w:val="center"/>
        <w:tblLook w:val="04A0" w:firstRow="1" w:lastRow="0" w:firstColumn="1" w:lastColumn="0" w:noHBand="0" w:noVBand="1"/>
      </w:tblPr>
      <w:tblGrid>
        <w:gridCol w:w="1742"/>
        <w:gridCol w:w="1742"/>
      </w:tblGrid>
      <w:tr w:rsidR="00CE7D54" w:rsidRPr="002816EE" w14:paraId="75BBE695" w14:textId="77777777" w:rsidTr="007147B8">
        <w:trPr>
          <w:trHeight w:val="308"/>
          <w:jc w:val="center"/>
        </w:trPr>
        <w:tc>
          <w:tcPr>
            <w:tcW w:w="1742" w:type="dxa"/>
            <w:vAlign w:val="center"/>
          </w:tcPr>
          <w:p w14:paraId="06000655" w14:textId="77777777" w:rsidR="00CE7D54" w:rsidRPr="002816EE" w:rsidRDefault="00CE7D54" w:rsidP="007147B8">
            <w:pPr>
              <w:pStyle w:val="ny-lesson-SFinsert-table"/>
              <w:jc w:val="center"/>
              <w:rPr>
                <w:b w:val="0"/>
                <w:i/>
                <w:iCs/>
                <w:sz w:val="20"/>
                <w:szCs w:val="20"/>
              </w:rPr>
            </w:pPr>
            <w:r w:rsidRPr="002816EE">
              <w:rPr>
                <w:b w:val="0"/>
                <w:sz w:val="20"/>
                <w:szCs w:val="20"/>
              </w:rPr>
              <w:t>Input</w:t>
            </w:r>
          </w:p>
          <w:p w14:paraId="49FF9C8E" w14:textId="77777777" w:rsidR="00CE7D54" w:rsidRPr="002816EE" w:rsidRDefault="00CE7D54" w:rsidP="007147B8">
            <w:pPr>
              <w:pStyle w:val="ny-lesson-SFinsert-table"/>
              <w:jc w:val="center"/>
              <w:rPr>
                <w:b w:val="0"/>
                <w:i/>
                <w:iCs/>
                <w:sz w:val="20"/>
                <w:szCs w:val="20"/>
              </w:rPr>
            </w:pPr>
            <w:r w:rsidRPr="002816EE">
              <w:rPr>
                <w:b w:val="0"/>
                <w:sz w:val="20"/>
                <w:szCs w:val="20"/>
              </w:rPr>
              <w:t>(length of fence)</w:t>
            </w:r>
          </w:p>
        </w:tc>
        <w:tc>
          <w:tcPr>
            <w:tcW w:w="1742" w:type="dxa"/>
            <w:vAlign w:val="center"/>
          </w:tcPr>
          <w:p w14:paraId="6E25DDD5" w14:textId="77777777" w:rsidR="00CE7D54" w:rsidRPr="002816EE" w:rsidRDefault="00CE7D54" w:rsidP="007147B8">
            <w:pPr>
              <w:pStyle w:val="ny-lesson-SFinsert-table"/>
              <w:jc w:val="center"/>
              <w:rPr>
                <w:b w:val="0"/>
                <w:i/>
                <w:iCs/>
                <w:sz w:val="20"/>
                <w:szCs w:val="20"/>
              </w:rPr>
            </w:pPr>
            <w:r w:rsidRPr="002816EE">
              <w:rPr>
                <w:b w:val="0"/>
                <w:sz w:val="20"/>
                <w:szCs w:val="20"/>
              </w:rPr>
              <w:t>Output</w:t>
            </w:r>
          </w:p>
          <w:p w14:paraId="3DBC23F3" w14:textId="77777777" w:rsidR="00CE7D54" w:rsidRPr="002816EE" w:rsidRDefault="00CE7D54" w:rsidP="007147B8">
            <w:pPr>
              <w:pStyle w:val="ny-lesson-SFinsert-table"/>
              <w:jc w:val="center"/>
              <w:rPr>
                <w:b w:val="0"/>
                <w:i/>
                <w:iCs/>
                <w:sz w:val="20"/>
                <w:szCs w:val="20"/>
              </w:rPr>
            </w:pPr>
            <w:r w:rsidRPr="002816EE">
              <w:rPr>
                <w:b w:val="0"/>
                <w:sz w:val="20"/>
                <w:szCs w:val="20"/>
              </w:rPr>
              <w:t>(cost of bill)</w:t>
            </w:r>
          </w:p>
        </w:tc>
      </w:tr>
      <w:tr w:rsidR="00CE7D54" w:rsidRPr="002816EE" w14:paraId="5914BBA0" w14:textId="77777777" w:rsidTr="00431B64">
        <w:trPr>
          <w:trHeight w:val="280"/>
          <w:jc w:val="center"/>
        </w:trPr>
        <w:tc>
          <w:tcPr>
            <w:tcW w:w="1742" w:type="dxa"/>
            <w:vAlign w:val="center"/>
          </w:tcPr>
          <w:p w14:paraId="4489E301" w14:textId="2BC39ECF" w:rsidR="00CE7D54" w:rsidRPr="00431B64" w:rsidRDefault="00431B64" w:rsidP="00431B64">
            <w:pPr>
              <w:pStyle w:val="ny-lesson-table"/>
              <w:rPr>
                <w:rFonts w:ascii="Cambria Math" w:hAnsi="Cambria Math"/>
                <w:oMath/>
              </w:rPr>
            </w:pPr>
            <m:oMathPara>
              <m:oMath>
                <m:r>
                  <m:rPr>
                    <m:sty m:val="p"/>
                  </m:rPr>
                  <w:rPr>
                    <w:rFonts w:ascii="Cambria Math" w:hAnsi="Cambria Math"/>
                  </w:rPr>
                  <m:t>100</m:t>
                </m:r>
              </m:oMath>
            </m:oMathPara>
          </w:p>
        </w:tc>
        <w:tc>
          <w:tcPr>
            <w:tcW w:w="1742" w:type="dxa"/>
            <w:vAlign w:val="center"/>
          </w:tcPr>
          <w:p w14:paraId="78D68762" w14:textId="0EC63CCF" w:rsidR="00CE7D54" w:rsidRPr="00431B64" w:rsidRDefault="00431B64" w:rsidP="00431B64">
            <w:pPr>
              <w:pStyle w:val="ny-lesson-table"/>
              <w:rPr>
                <w:rFonts w:ascii="Cambria Math" w:hAnsi="Cambria Math"/>
                <w:oMath/>
              </w:rPr>
            </w:pPr>
            <m:oMathPara>
              <m:oMath>
                <m:r>
                  <m:rPr>
                    <m:sty m:val="p"/>
                  </m:rPr>
                  <w:rPr>
                    <w:rFonts w:ascii="Cambria Math" w:hAnsi="Cambria Math"/>
                  </w:rPr>
                  <m:t>$26,000</m:t>
                </m:r>
              </m:oMath>
            </m:oMathPara>
          </w:p>
        </w:tc>
      </w:tr>
      <w:tr w:rsidR="00CE7D54" w:rsidRPr="002816EE" w14:paraId="662417A2" w14:textId="77777777" w:rsidTr="00431B64">
        <w:trPr>
          <w:trHeight w:val="280"/>
          <w:jc w:val="center"/>
        </w:trPr>
        <w:tc>
          <w:tcPr>
            <w:tcW w:w="1742" w:type="dxa"/>
            <w:vAlign w:val="center"/>
          </w:tcPr>
          <w:p w14:paraId="0B6EE13D" w14:textId="31FB937C" w:rsidR="00CE7D54" w:rsidRPr="00431B64" w:rsidRDefault="00431B64" w:rsidP="00431B64">
            <w:pPr>
              <w:pStyle w:val="ny-lesson-table"/>
              <w:rPr>
                <w:rFonts w:ascii="Cambria Math" w:hAnsi="Cambria Math"/>
                <w:oMath/>
              </w:rPr>
            </w:pPr>
            <m:oMathPara>
              <m:oMath>
                <m:r>
                  <m:rPr>
                    <m:sty m:val="p"/>
                  </m:rPr>
                  <w:rPr>
                    <w:rFonts w:ascii="Cambria Math" w:hAnsi="Cambria Math"/>
                  </w:rPr>
                  <m:t>120</m:t>
                </m:r>
              </m:oMath>
            </m:oMathPara>
          </w:p>
        </w:tc>
        <w:tc>
          <w:tcPr>
            <w:tcW w:w="1742" w:type="dxa"/>
            <w:vAlign w:val="center"/>
          </w:tcPr>
          <w:p w14:paraId="37C39B28" w14:textId="569F873F" w:rsidR="00CE7D54" w:rsidRPr="00431B64" w:rsidRDefault="00431B64" w:rsidP="00431B64">
            <w:pPr>
              <w:pStyle w:val="ny-lesson-table"/>
              <w:rPr>
                <w:rFonts w:ascii="Cambria Math" w:hAnsi="Cambria Math"/>
                <w:oMath/>
              </w:rPr>
            </w:pPr>
            <m:oMathPara>
              <m:oMath>
                <m:r>
                  <m:rPr>
                    <m:sty m:val="p"/>
                  </m:rPr>
                  <w:rPr>
                    <w:rFonts w:ascii="Cambria Math" w:hAnsi="Cambria Math"/>
                  </w:rPr>
                  <m:t>$31,200</m:t>
                </m:r>
              </m:oMath>
            </m:oMathPara>
          </w:p>
        </w:tc>
      </w:tr>
      <w:tr w:rsidR="00CE7D54" w:rsidRPr="002816EE" w14:paraId="46576DE0" w14:textId="77777777" w:rsidTr="00431B64">
        <w:trPr>
          <w:trHeight w:val="280"/>
          <w:jc w:val="center"/>
        </w:trPr>
        <w:tc>
          <w:tcPr>
            <w:tcW w:w="1742" w:type="dxa"/>
            <w:vAlign w:val="center"/>
          </w:tcPr>
          <w:p w14:paraId="11AB9458" w14:textId="45714380" w:rsidR="00CE7D54" w:rsidRPr="00431B64" w:rsidRDefault="00431B64" w:rsidP="00431B64">
            <w:pPr>
              <w:pStyle w:val="ny-lesson-table"/>
              <w:rPr>
                <w:rFonts w:ascii="Cambria Math" w:hAnsi="Cambria Math"/>
                <w:oMath/>
              </w:rPr>
            </w:pPr>
            <m:oMathPara>
              <m:oMath>
                <m:r>
                  <m:rPr>
                    <m:sty m:val="p"/>
                  </m:rPr>
                  <w:rPr>
                    <w:rFonts w:ascii="Cambria Math" w:hAnsi="Cambria Math"/>
                  </w:rPr>
                  <m:t>180</m:t>
                </m:r>
              </m:oMath>
            </m:oMathPara>
          </w:p>
        </w:tc>
        <w:tc>
          <w:tcPr>
            <w:tcW w:w="1742" w:type="dxa"/>
            <w:vAlign w:val="center"/>
          </w:tcPr>
          <w:p w14:paraId="7E66BC6C" w14:textId="6451AEB1" w:rsidR="00CE7D54" w:rsidRPr="00431B64" w:rsidRDefault="00431B64" w:rsidP="00431B64">
            <w:pPr>
              <w:pStyle w:val="ny-lesson-table"/>
              <w:rPr>
                <w:rFonts w:ascii="Cambria Math" w:hAnsi="Cambria Math"/>
                <w:oMath/>
              </w:rPr>
            </w:pPr>
            <m:oMathPara>
              <m:oMath>
                <m:r>
                  <m:rPr>
                    <m:sty m:val="p"/>
                  </m:rPr>
                  <w:rPr>
                    <w:rFonts w:ascii="Cambria Math" w:eastAsiaTheme="minorEastAsia" w:hAnsi="Cambria Math"/>
                  </w:rPr>
                  <m:t>$46,800</m:t>
                </m:r>
              </m:oMath>
            </m:oMathPara>
          </w:p>
        </w:tc>
      </w:tr>
      <w:tr w:rsidR="00CE7D54" w:rsidRPr="002816EE" w14:paraId="133A43DF" w14:textId="77777777" w:rsidTr="00431B64">
        <w:trPr>
          <w:trHeight w:val="280"/>
          <w:jc w:val="center"/>
        </w:trPr>
        <w:tc>
          <w:tcPr>
            <w:tcW w:w="1742" w:type="dxa"/>
            <w:vAlign w:val="center"/>
          </w:tcPr>
          <w:p w14:paraId="231F00EB" w14:textId="366B1B67" w:rsidR="00CE7D54" w:rsidRPr="00431B64" w:rsidRDefault="00431B64" w:rsidP="00431B64">
            <w:pPr>
              <w:pStyle w:val="ny-lesson-table"/>
              <w:rPr>
                <w:rFonts w:ascii="Cambria Math" w:hAnsi="Cambria Math"/>
                <w:oMath/>
              </w:rPr>
            </w:pPr>
            <m:oMathPara>
              <m:oMath>
                <m:r>
                  <m:rPr>
                    <m:sty m:val="p"/>
                  </m:rPr>
                  <w:rPr>
                    <w:rFonts w:ascii="Cambria Math" w:hAnsi="Cambria Math"/>
                  </w:rPr>
                  <m:t>250</m:t>
                </m:r>
              </m:oMath>
            </m:oMathPara>
          </w:p>
        </w:tc>
        <w:tc>
          <w:tcPr>
            <w:tcW w:w="1742" w:type="dxa"/>
            <w:vAlign w:val="center"/>
          </w:tcPr>
          <w:p w14:paraId="77730957" w14:textId="03EC9170" w:rsidR="00CE7D54" w:rsidRPr="00431B64" w:rsidRDefault="00431B64" w:rsidP="00431B64">
            <w:pPr>
              <w:pStyle w:val="ny-lesson-table"/>
              <w:rPr>
                <w:rFonts w:ascii="Cambria Math" w:hAnsi="Cambria Math"/>
                <w:oMath/>
              </w:rPr>
            </w:pPr>
            <m:oMathPara>
              <m:oMath>
                <m:r>
                  <m:rPr>
                    <m:sty m:val="p"/>
                  </m:rPr>
                  <w:rPr>
                    <w:rFonts w:ascii="Cambria Math" w:hAnsi="Cambria Math"/>
                  </w:rPr>
                  <m:t>$65,000</m:t>
                </m:r>
              </m:oMath>
            </m:oMathPara>
          </w:p>
        </w:tc>
      </w:tr>
    </w:tbl>
    <w:p w14:paraId="68522760" w14:textId="154CA2D3" w:rsidR="00CE7D54" w:rsidRPr="00EB7CBC" w:rsidRDefault="00CE7D54" w:rsidP="00431B64">
      <w:pPr>
        <w:pStyle w:val="ny-lesson-numbering"/>
        <w:numPr>
          <w:ilvl w:val="1"/>
          <w:numId w:val="14"/>
        </w:numPr>
        <w:spacing w:before="240"/>
      </w:pPr>
      <w:r w:rsidRPr="00EB7CBC">
        <w:t>Which company charges a higher rate per foot of fencing?  How do you know?</w:t>
      </w:r>
    </w:p>
    <w:p w14:paraId="32BD8A08" w14:textId="7C5F60E7" w:rsidR="00CE7D54" w:rsidRDefault="00CE7D54" w:rsidP="00EB7CBC">
      <w:pPr>
        <w:pStyle w:val="ny-lesson-numbering"/>
        <w:numPr>
          <w:ilvl w:val="1"/>
          <w:numId w:val="14"/>
        </w:numPr>
      </w:pPr>
      <w:r w:rsidRPr="00EB7CBC">
        <w:t xml:space="preserve">At what number of the length of the fence would the cost from each fence company be the same?  What will the cost be when the companies charge the same amount?  If the fence you need is </w:t>
      </w:r>
      <m:oMath>
        <m:r>
          <m:rPr>
            <m:sty m:val="p"/>
          </m:rPr>
          <w:rPr>
            <w:rFonts w:ascii="Cambria Math" w:hAnsi="Cambria Math"/>
          </w:rPr>
          <m:t>190</m:t>
        </m:r>
      </m:oMath>
      <w:r w:rsidRPr="00EB7CBC">
        <w:t xml:space="preserve"> feet in length, which company would be a better choice?</w:t>
      </w:r>
    </w:p>
    <w:p w14:paraId="5BAA97B9" w14:textId="6BFD0D80" w:rsidR="00CE7D54" w:rsidRDefault="00CE7D54" w:rsidP="00431B64">
      <w:pPr>
        <w:pStyle w:val="ny-lesson-numbering"/>
        <w:spacing w:after="120"/>
      </w:pPr>
      <w:r>
        <w:lastRenderedPageBreak/>
        <w:t xml:space="preserve">The </w:t>
      </w:r>
      <w:r w:rsidRPr="00EB7CBC">
        <w:t xml:space="preserve">rule </w:t>
      </w:r>
      <m:oMath>
        <m:r>
          <w:rPr>
            <w:rFonts w:ascii="Cambria Math" w:hAnsi="Cambria Math"/>
          </w:rPr>
          <m:t>y=123x</m:t>
        </m:r>
      </m:oMath>
      <w:r w:rsidRPr="00EB7CBC">
        <w:t xml:space="preserve"> is used to describe the function for the number of minutes needed</w:t>
      </w:r>
      <w:r w:rsidR="003D4182">
        <w:t>,</w:t>
      </w:r>
      <w:r w:rsidRPr="00EB7CBC">
        <w:t xml:space="preserve"> </w:t>
      </w:r>
      <m:oMath>
        <m:r>
          <w:rPr>
            <w:rFonts w:ascii="Cambria Math" w:hAnsi="Cambria Math"/>
          </w:rPr>
          <m:t>x</m:t>
        </m:r>
      </m:oMath>
      <w:r w:rsidR="003D4182">
        <w:t>,</w:t>
      </w:r>
      <w:r w:rsidRPr="00EB7CBC">
        <w:t xml:space="preserve"> to produce </w:t>
      </w:r>
      <m:oMath>
        <m:r>
          <w:rPr>
            <w:rFonts w:ascii="Cambria Math" w:hAnsi="Cambria Math"/>
          </w:rPr>
          <m:t>y</m:t>
        </m:r>
      </m:oMath>
      <w:r w:rsidRPr="00EB7CBC">
        <w:t xml:space="preserve"> toys at Toys Plus.  Another company, #1 Toys, has a similar function that assigned the values shown in the table below.  Which company produces toys at a slower rate?  Explain.</w:t>
      </w:r>
    </w:p>
    <w:tbl>
      <w:tblPr>
        <w:tblStyle w:val="TableGrid"/>
        <w:tblW w:w="0" w:type="auto"/>
        <w:jc w:val="center"/>
        <w:tblLook w:val="04A0" w:firstRow="1" w:lastRow="0" w:firstColumn="1" w:lastColumn="0" w:noHBand="0" w:noVBand="1"/>
      </w:tblPr>
      <w:tblGrid>
        <w:gridCol w:w="1742"/>
        <w:gridCol w:w="1742"/>
      </w:tblGrid>
      <w:tr w:rsidR="00CE7D54" w:rsidRPr="002816EE" w14:paraId="17CA9686" w14:textId="77777777" w:rsidTr="007147B8">
        <w:trPr>
          <w:trHeight w:val="308"/>
          <w:jc w:val="center"/>
        </w:trPr>
        <w:tc>
          <w:tcPr>
            <w:tcW w:w="1742" w:type="dxa"/>
            <w:vAlign w:val="center"/>
          </w:tcPr>
          <w:p w14:paraId="3A8B8CEB" w14:textId="77777777" w:rsidR="00CE7D54" w:rsidRPr="00431B64" w:rsidRDefault="00CE7D54" w:rsidP="00431B64">
            <w:pPr>
              <w:pStyle w:val="ny-lesson-table"/>
              <w:jc w:val="center"/>
              <w:rPr>
                <w:iCs/>
              </w:rPr>
            </w:pPr>
            <w:r w:rsidRPr="00431B64">
              <w:t>Time in minutes</w:t>
            </w:r>
          </w:p>
          <w:p w14:paraId="16A9DEC0" w14:textId="6E59635D" w:rsidR="00CE7D54" w:rsidRPr="00431B64" w:rsidRDefault="00CE7D54" w:rsidP="00431B64">
            <w:pPr>
              <w:pStyle w:val="ny-lesson-table"/>
              <w:jc w:val="center"/>
              <w:rPr>
                <w:iCs/>
              </w:rPr>
            </w:pPr>
            <w:r w:rsidRPr="00431B64">
              <w:t>(</w:t>
            </w:r>
            <m:oMath>
              <m:r>
                <w:rPr>
                  <w:rFonts w:ascii="Cambria Math" w:hAnsi="Cambria Math"/>
                </w:rPr>
                <m:t>x</m:t>
              </m:r>
            </m:oMath>
            <w:r w:rsidRPr="00431B64">
              <w:t>)</w:t>
            </w:r>
          </w:p>
        </w:tc>
        <w:tc>
          <w:tcPr>
            <w:tcW w:w="1742" w:type="dxa"/>
            <w:vAlign w:val="center"/>
          </w:tcPr>
          <w:p w14:paraId="0DD33B41" w14:textId="77777777" w:rsidR="00CE7D54" w:rsidRPr="00431B64" w:rsidRDefault="00CE7D54" w:rsidP="00431B64">
            <w:pPr>
              <w:pStyle w:val="ny-lesson-table"/>
              <w:jc w:val="center"/>
              <w:rPr>
                <w:iCs/>
              </w:rPr>
            </w:pPr>
            <w:r w:rsidRPr="00431B64">
              <w:t>Toys Produced</w:t>
            </w:r>
          </w:p>
          <w:p w14:paraId="7B94D55F" w14:textId="6E65BB93" w:rsidR="00CE7D54" w:rsidRPr="00431B64" w:rsidRDefault="00CE7D54" w:rsidP="00431B64">
            <w:pPr>
              <w:pStyle w:val="ny-lesson-table"/>
              <w:jc w:val="center"/>
              <w:rPr>
                <w:iCs/>
              </w:rPr>
            </w:pPr>
            <w:r w:rsidRPr="00431B64">
              <w:t>(</w:t>
            </w:r>
            <m:oMath>
              <m:r>
                <w:rPr>
                  <w:rFonts w:ascii="Cambria Math" w:hAnsi="Cambria Math"/>
                </w:rPr>
                <m:t>y</m:t>
              </m:r>
            </m:oMath>
            <w:r w:rsidRPr="00431B64">
              <w:t>)</w:t>
            </w:r>
          </w:p>
        </w:tc>
      </w:tr>
      <w:tr w:rsidR="00CE7D54" w:rsidRPr="002816EE" w14:paraId="5BD69E99" w14:textId="77777777" w:rsidTr="007147B8">
        <w:trPr>
          <w:trHeight w:val="322"/>
          <w:jc w:val="center"/>
        </w:trPr>
        <w:tc>
          <w:tcPr>
            <w:tcW w:w="1742" w:type="dxa"/>
            <w:vAlign w:val="center"/>
          </w:tcPr>
          <w:p w14:paraId="51FD53A4" w14:textId="4D3A8357" w:rsidR="00CE7D54" w:rsidRPr="00431B64" w:rsidRDefault="00431B64" w:rsidP="00431B64">
            <w:pPr>
              <w:pStyle w:val="ny-lesson-table"/>
              <w:jc w:val="center"/>
              <w:rPr>
                <w:rFonts w:ascii="Cambria Math" w:hAnsi="Cambria Math"/>
                <w:oMath/>
              </w:rPr>
            </w:pPr>
            <m:oMathPara>
              <m:oMath>
                <m:r>
                  <m:rPr>
                    <m:sty m:val="p"/>
                  </m:rPr>
                  <w:rPr>
                    <w:rFonts w:ascii="Cambria Math" w:hAnsi="Cambria Math"/>
                  </w:rPr>
                  <m:t>5</m:t>
                </m:r>
              </m:oMath>
            </m:oMathPara>
          </w:p>
        </w:tc>
        <w:tc>
          <w:tcPr>
            <w:tcW w:w="1742" w:type="dxa"/>
            <w:vAlign w:val="center"/>
          </w:tcPr>
          <w:p w14:paraId="7E7EA6EC" w14:textId="603ADDED" w:rsidR="00CE7D54" w:rsidRPr="00431B64" w:rsidRDefault="00431B64" w:rsidP="00431B64">
            <w:pPr>
              <w:pStyle w:val="ny-lesson-table"/>
              <w:jc w:val="center"/>
              <w:rPr>
                <w:rFonts w:ascii="Cambria Math" w:hAnsi="Cambria Math"/>
                <w:oMath/>
              </w:rPr>
            </w:pPr>
            <m:oMathPara>
              <m:oMath>
                <m:r>
                  <m:rPr>
                    <m:sty m:val="p"/>
                  </m:rPr>
                  <w:rPr>
                    <w:rFonts w:ascii="Cambria Math" w:hAnsi="Cambria Math"/>
                  </w:rPr>
                  <m:t>600</m:t>
                </m:r>
              </m:oMath>
            </m:oMathPara>
          </w:p>
        </w:tc>
      </w:tr>
      <w:tr w:rsidR="00CE7D54" w:rsidRPr="002816EE" w14:paraId="71B8BD15" w14:textId="77777777" w:rsidTr="007147B8">
        <w:trPr>
          <w:trHeight w:val="322"/>
          <w:jc w:val="center"/>
        </w:trPr>
        <w:tc>
          <w:tcPr>
            <w:tcW w:w="1742" w:type="dxa"/>
            <w:vAlign w:val="center"/>
          </w:tcPr>
          <w:p w14:paraId="538F3EF4" w14:textId="12697A69" w:rsidR="00CE7D54" w:rsidRPr="00431B64" w:rsidRDefault="00431B64" w:rsidP="00431B64">
            <w:pPr>
              <w:pStyle w:val="ny-lesson-table"/>
              <w:jc w:val="center"/>
              <w:rPr>
                <w:rFonts w:ascii="Cambria Math" w:hAnsi="Cambria Math"/>
                <w:oMath/>
              </w:rPr>
            </w:pPr>
            <m:oMathPara>
              <m:oMath>
                <m:r>
                  <m:rPr>
                    <m:sty m:val="p"/>
                  </m:rPr>
                  <w:rPr>
                    <w:rFonts w:ascii="Cambria Math" w:hAnsi="Cambria Math"/>
                  </w:rPr>
                  <m:t>11</m:t>
                </m:r>
              </m:oMath>
            </m:oMathPara>
          </w:p>
        </w:tc>
        <w:tc>
          <w:tcPr>
            <w:tcW w:w="1742" w:type="dxa"/>
            <w:vAlign w:val="center"/>
          </w:tcPr>
          <w:p w14:paraId="396EFBA5" w14:textId="6FDA8A2C" w:rsidR="00CE7D54" w:rsidRPr="00431B64" w:rsidRDefault="00431B64" w:rsidP="00431B64">
            <w:pPr>
              <w:pStyle w:val="ny-lesson-table"/>
              <w:jc w:val="center"/>
              <w:rPr>
                <w:rFonts w:ascii="Cambria Math" w:hAnsi="Cambria Math"/>
                <w:oMath/>
              </w:rPr>
            </w:pPr>
            <m:oMathPara>
              <m:oMath>
                <m:r>
                  <m:rPr>
                    <m:sty m:val="p"/>
                  </m:rPr>
                  <w:rPr>
                    <w:rFonts w:ascii="Cambria Math" w:hAnsi="Cambria Math"/>
                  </w:rPr>
                  <m:t>1,320</m:t>
                </m:r>
              </m:oMath>
            </m:oMathPara>
          </w:p>
        </w:tc>
      </w:tr>
      <w:tr w:rsidR="00CE7D54" w:rsidRPr="002816EE" w14:paraId="572B39D6" w14:textId="77777777" w:rsidTr="007147B8">
        <w:trPr>
          <w:trHeight w:val="308"/>
          <w:jc w:val="center"/>
        </w:trPr>
        <w:tc>
          <w:tcPr>
            <w:tcW w:w="1742" w:type="dxa"/>
            <w:vAlign w:val="center"/>
          </w:tcPr>
          <w:p w14:paraId="573ACE28" w14:textId="7AA22774" w:rsidR="00CE7D54" w:rsidRPr="00431B64" w:rsidRDefault="00431B64" w:rsidP="00431B64">
            <w:pPr>
              <w:pStyle w:val="ny-lesson-table"/>
              <w:jc w:val="center"/>
              <w:rPr>
                <w:rFonts w:ascii="Cambria Math" w:hAnsi="Cambria Math"/>
                <w:oMath/>
              </w:rPr>
            </w:pPr>
            <m:oMathPara>
              <m:oMath>
                <m:r>
                  <m:rPr>
                    <m:sty m:val="p"/>
                  </m:rPr>
                  <w:rPr>
                    <w:rFonts w:ascii="Cambria Math" w:hAnsi="Cambria Math"/>
                  </w:rPr>
                  <m:t>13</m:t>
                </m:r>
              </m:oMath>
            </m:oMathPara>
          </w:p>
        </w:tc>
        <w:tc>
          <w:tcPr>
            <w:tcW w:w="1742" w:type="dxa"/>
            <w:vAlign w:val="center"/>
          </w:tcPr>
          <w:p w14:paraId="0603B45E" w14:textId="457CE3DD" w:rsidR="00CE7D54" w:rsidRPr="00431B64" w:rsidRDefault="00431B64" w:rsidP="00431B64">
            <w:pPr>
              <w:pStyle w:val="ny-lesson-table"/>
              <w:jc w:val="center"/>
              <w:rPr>
                <w:rFonts w:ascii="Cambria Math" w:hAnsi="Cambria Math"/>
                <w:oMath/>
              </w:rPr>
            </w:pPr>
            <m:oMathPara>
              <m:oMath>
                <m:r>
                  <m:rPr>
                    <m:sty m:val="p"/>
                  </m:rPr>
                  <w:rPr>
                    <w:rFonts w:ascii="Cambria Math" w:eastAsiaTheme="minorEastAsia" w:hAnsi="Cambria Math"/>
                  </w:rPr>
                  <m:t>1,560</m:t>
                </m:r>
              </m:oMath>
            </m:oMathPara>
          </w:p>
        </w:tc>
      </w:tr>
    </w:tbl>
    <w:p w14:paraId="6B1739C7" w14:textId="77777777" w:rsidR="00CE7D54" w:rsidRDefault="00CE7D54" w:rsidP="00546D3B">
      <w:pPr>
        <w:pStyle w:val="ny-lesson-numbering"/>
        <w:numPr>
          <w:ilvl w:val="0"/>
          <w:numId w:val="0"/>
        </w:numPr>
        <w:ind w:left="360"/>
      </w:pPr>
    </w:p>
    <w:p w14:paraId="75107E80" w14:textId="3CAD48CE" w:rsidR="00CE7D54" w:rsidRPr="00EB7CBC" w:rsidRDefault="00CE7D54" w:rsidP="00EB7CBC">
      <w:pPr>
        <w:pStyle w:val="ny-lesson-numbering"/>
      </w:pPr>
      <w:r w:rsidRPr="00EB7CBC">
        <w:t>A function describes the number of miles a train can travel</w:t>
      </w:r>
      <w:proofErr w:type="gramStart"/>
      <w:r w:rsidR="007F5B36">
        <w:t>,</w:t>
      </w:r>
      <w:r w:rsidRPr="00EB7CBC">
        <w:t xml:space="preserve"> </w:t>
      </w:r>
      <w:proofErr w:type="gramEnd"/>
      <m:oMath>
        <m:r>
          <w:rPr>
            <w:rFonts w:ascii="Cambria Math" w:hAnsi="Cambria Math"/>
          </w:rPr>
          <m:t>y</m:t>
        </m:r>
      </m:oMath>
      <w:r w:rsidR="007F5B36">
        <w:t>,</w:t>
      </w:r>
      <w:r w:rsidRPr="00EB7CBC">
        <w:t xml:space="preserve"> for the number of hours</w:t>
      </w:r>
      <w:r w:rsidR="007F5B36">
        <w:t>,</w:t>
      </w:r>
      <w:r w:rsidRPr="00EB7CBC">
        <w:rPr>
          <w:i/>
        </w:rPr>
        <w:t xml:space="preserve"> </w:t>
      </w:r>
      <m:oMath>
        <m:r>
          <w:rPr>
            <w:rFonts w:ascii="Cambria Math" w:hAnsi="Cambria Math"/>
          </w:rPr>
          <m:t>x</m:t>
        </m:r>
      </m:oMath>
      <w:r w:rsidRPr="00EB7CBC">
        <w:t xml:space="preserve">.  The </w:t>
      </w:r>
      <w:r w:rsidR="00E24323">
        <w:t>figure shows</w:t>
      </w:r>
      <w:r w:rsidRPr="00EB7CBC">
        <w:t xml:space="preserve"> the graph of this function.  Assume</w:t>
      </w:r>
      <w:r w:rsidR="003D4182">
        <w:t xml:space="preserve"> that the train travels at a</w:t>
      </w:r>
      <w:r w:rsidRPr="00EB7CBC">
        <w:t xml:space="preserve"> constant speed.  The train is traveling from City </w:t>
      </w:r>
      <w:r w:rsidR="00431B64" w:rsidRPr="00431B64">
        <w:t>A</w:t>
      </w:r>
      <w:r w:rsidRPr="00EB7CBC">
        <w:t xml:space="preserve"> to City </w:t>
      </w:r>
      <w:r w:rsidR="00431B64" w:rsidRPr="00431B64">
        <w:t>B</w:t>
      </w:r>
      <w:r w:rsidRPr="00EB7CBC">
        <w:t xml:space="preserve"> (a distance of </w:t>
      </w:r>
      <m:oMath>
        <m:r>
          <w:rPr>
            <w:rFonts w:ascii="Cambria Math" w:hAnsi="Cambria Math"/>
          </w:rPr>
          <m:t>320</m:t>
        </m:r>
      </m:oMath>
      <w:r w:rsidRPr="00EB7CBC">
        <w:t xml:space="preserve"> miles).  After </w:t>
      </w:r>
      <m:oMath>
        <m:r>
          <w:rPr>
            <w:rFonts w:ascii="Cambria Math" w:hAnsi="Cambria Math"/>
          </w:rPr>
          <m:t>4</m:t>
        </m:r>
      </m:oMath>
      <w:r w:rsidRPr="00EB7CBC">
        <w:t xml:space="preserve"> hours, the train slows down to a constant speed of </w:t>
      </w:r>
      <m:oMath>
        <m:r>
          <w:rPr>
            <w:rFonts w:ascii="Cambria Math" w:hAnsi="Cambria Math"/>
          </w:rPr>
          <m:t>48</m:t>
        </m:r>
      </m:oMath>
      <w:r w:rsidRPr="00EB7CBC">
        <w:t xml:space="preserve"> miles per hour. </w:t>
      </w:r>
    </w:p>
    <w:p w14:paraId="1F129056" w14:textId="77777777" w:rsidR="003023BE" w:rsidRDefault="003023BE" w:rsidP="00CE7D54">
      <w:pPr>
        <w:pStyle w:val="ny-lesson-SFinsert-number-list"/>
        <w:numPr>
          <w:ilvl w:val="0"/>
          <w:numId w:val="0"/>
        </w:numPr>
        <w:ind w:left="1224"/>
        <w:jc w:val="center"/>
      </w:pPr>
    </w:p>
    <w:p w14:paraId="3921B42C" w14:textId="33606C33" w:rsidR="00BB3E41" w:rsidRDefault="00BB3E41" w:rsidP="00CE7D54">
      <w:pPr>
        <w:pStyle w:val="ny-lesson-SFinsert-number-list"/>
        <w:numPr>
          <w:ilvl w:val="0"/>
          <w:numId w:val="0"/>
        </w:numPr>
        <w:ind w:left="1224"/>
        <w:jc w:val="center"/>
      </w:pPr>
      <w:r>
        <w:rPr>
          <w:noProof/>
        </w:rPr>
        <w:drawing>
          <wp:anchor distT="0" distB="0" distL="114300" distR="114300" simplePos="0" relativeHeight="251666432" behindDoc="1" locked="0" layoutInCell="1" allowOverlap="1" wp14:anchorId="4EC0B6C9" wp14:editId="14B79096">
            <wp:simplePos x="0" y="0"/>
            <wp:positionH relativeFrom="margin">
              <wp:align>center</wp:align>
            </wp:positionH>
            <wp:positionV relativeFrom="paragraph">
              <wp:posOffset>69215</wp:posOffset>
            </wp:positionV>
            <wp:extent cx="3220085" cy="4434840"/>
            <wp:effectExtent l="0" t="0" r="0" b="3810"/>
            <wp:wrapTight wrapText="bothSides">
              <wp:wrapPolygon edited="0">
                <wp:start x="0" y="0"/>
                <wp:lineTo x="0" y="21526"/>
                <wp:lineTo x="21468" y="21526"/>
                <wp:lineTo x="21468"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220085" cy="443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9C02B" w14:textId="77777777" w:rsidR="00BB3E41" w:rsidRDefault="00BB3E41" w:rsidP="00CE7D54">
      <w:pPr>
        <w:pStyle w:val="ny-lesson-SFinsert-number-list"/>
        <w:numPr>
          <w:ilvl w:val="0"/>
          <w:numId w:val="0"/>
        </w:numPr>
        <w:ind w:left="1224"/>
        <w:jc w:val="center"/>
      </w:pPr>
    </w:p>
    <w:p w14:paraId="5A1E16B3" w14:textId="77777777" w:rsidR="00BB3E41" w:rsidRDefault="00BB3E41" w:rsidP="00CE7D54">
      <w:pPr>
        <w:pStyle w:val="ny-lesson-SFinsert-number-list"/>
        <w:numPr>
          <w:ilvl w:val="0"/>
          <w:numId w:val="0"/>
        </w:numPr>
        <w:ind w:left="1224"/>
        <w:jc w:val="center"/>
      </w:pPr>
    </w:p>
    <w:p w14:paraId="4F59AC24" w14:textId="77777777" w:rsidR="00BB3E41" w:rsidRDefault="00BB3E41" w:rsidP="00CE7D54">
      <w:pPr>
        <w:pStyle w:val="ny-lesson-SFinsert-number-list"/>
        <w:numPr>
          <w:ilvl w:val="0"/>
          <w:numId w:val="0"/>
        </w:numPr>
        <w:ind w:left="1224"/>
        <w:jc w:val="center"/>
      </w:pPr>
    </w:p>
    <w:p w14:paraId="3E2DB61F" w14:textId="77777777" w:rsidR="00BB3E41" w:rsidRDefault="00BB3E41" w:rsidP="00CE7D54">
      <w:pPr>
        <w:pStyle w:val="ny-lesson-SFinsert-number-list"/>
        <w:numPr>
          <w:ilvl w:val="0"/>
          <w:numId w:val="0"/>
        </w:numPr>
        <w:ind w:left="1224"/>
        <w:jc w:val="center"/>
      </w:pPr>
    </w:p>
    <w:p w14:paraId="7AB0A351" w14:textId="77777777" w:rsidR="00BB3E41" w:rsidRDefault="00BB3E41" w:rsidP="00CE7D54">
      <w:pPr>
        <w:pStyle w:val="ny-lesson-SFinsert-number-list"/>
        <w:numPr>
          <w:ilvl w:val="0"/>
          <w:numId w:val="0"/>
        </w:numPr>
        <w:ind w:left="1224"/>
        <w:jc w:val="center"/>
      </w:pPr>
    </w:p>
    <w:p w14:paraId="65765562" w14:textId="77777777" w:rsidR="00BB3E41" w:rsidRDefault="00BB3E41" w:rsidP="00CE7D54">
      <w:pPr>
        <w:pStyle w:val="ny-lesson-SFinsert-number-list"/>
        <w:numPr>
          <w:ilvl w:val="0"/>
          <w:numId w:val="0"/>
        </w:numPr>
        <w:ind w:left="1224"/>
        <w:jc w:val="center"/>
      </w:pPr>
    </w:p>
    <w:p w14:paraId="07B66D4B" w14:textId="77777777" w:rsidR="00BB3E41" w:rsidRDefault="00BB3E41" w:rsidP="00CE7D54">
      <w:pPr>
        <w:pStyle w:val="ny-lesson-SFinsert-number-list"/>
        <w:numPr>
          <w:ilvl w:val="0"/>
          <w:numId w:val="0"/>
        </w:numPr>
        <w:ind w:left="1224"/>
        <w:jc w:val="center"/>
      </w:pPr>
    </w:p>
    <w:p w14:paraId="7C8B7DCE" w14:textId="77777777" w:rsidR="00BB3E41" w:rsidRDefault="00BB3E41" w:rsidP="00CE7D54">
      <w:pPr>
        <w:pStyle w:val="ny-lesson-SFinsert-number-list"/>
        <w:numPr>
          <w:ilvl w:val="0"/>
          <w:numId w:val="0"/>
        </w:numPr>
        <w:ind w:left="1224"/>
        <w:jc w:val="center"/>
      </w:pPr>
    </w:p>
    <w:p w14:paraId="0E664472" w14:textId="77777777" w:rsidR="00BB3E41" w:rsidRDefault="00BB3E41" w:rsidP="00CE7D54">
      <w:pPr>
        <w:pStyle w:val="ny-lesson-SFinsert-number-list"/>
        <w:numPr>
          <w:ilvl w:val="0"/>
          <w:numId w:val="0"/>
        </w:numPr>
        <w:ind w:left="1224"/>
        <w:jc w:val="center"/>
      </w:pPr>
    </w:p>
    <w:p w14:paraId="045C7F97" w14:textId="77777777" w:rsidR="00BB3E41" w:rsidRDefault="00BB3E41" w:rsidP="00CE7D54">
      <w:pPr>
        <w:pStyle w:val="ny-lesson-SFinsert-number-list"/>
        <w:numPr>
          <w:ilvl w:val="0"/>
          <w:numId w:val="0"/>
        </w:numPr>
        <w:ind w:left="1224"/>
        <w:jc w:val="center"/>
      </w:pPr>
    </w:p>
    <w:p w14:paraId="6B9783D8" w14:textId="77777777" w:rsidR="00BB3E41" w:rsidRDefault="00BB3E41" w:rsidP="00CE7D54">
      <w:pPr>
        <w:pStyle w:val="ny-lesson-SFinsert-number-list"/>
        <w:numPr>
          <w:ilvl w:val="0"/>
          <w:numId w:val="0"/>
        </w:numPr>
        <w:ind w:left="1224"/>
        <w:jc w:val="center"/>
      </w:pPr>
    </w:p>
    <w:p w14:paraId="2EA9D3F4" w14:textId="77777777" w:rsidR="00BB3E41" w:rsidRDefault="00BB3E41" w:rsidP="00CE7D54">
      <w:pPr>
        <w:pStyle w:val="ny-lesson-SFinsert-number-list"/>
        <w:numPr>
          <w:ilvl w:val="0"/>
          <w:numId w:val="0"/>
        </w:numPr>
        <w:ind w:left="1224"/>
        <w:jc w:val="center"/>
      </w:pPr>
    </w:p>
    <w:p w14:paraId="4435136E" w14:textId="77777777" w:rsidR="00BB3E41" w:rsidRDefault="00BB3E41" w:rsidP="00CE7D54">
      <w:pPr>
        <w:pStyle w:val="ny-lesson-SFinsert-number-list"/>
        <w:numPr>
          <w:ilvl w:val="0"/>
          <w:numId w:val="0"/>
        </w:numPr>
        <w:ind w:left="1224"/>
        <w:jc w:val="center"/>
      </w:pPr>
    </w:p>
    <w:p w14:paraId="433729FE" w14:textId="77777777" w:rsidR="00BB3E41" w:rsidRDefault="00BB3E41" w:rsidP="00CE7D54">
      <w:pPr>
        <w:pStyle w:val="ny-lesson-SFinsert-number-list"/>
        <w:numPr>
          <w:ilvl w:val="0"/>
          <w:numId w:val="0"/>
        </w:numPr>
        <w:ind w:left="1224"/>
        <w:jc w:val="center"/>
      </w:pPr>
    </w:p>
    <w:p w14:paraId="3652D69B" w14:textId="77777777" w:rsidR="00BB3E41" w:rsidRDefault="00BB3E41" w:rsidP="00CE7D54">
      <w:pPr>
        <w:pStyle w:val="ny-lesson-SFinsert-number-list"/>
        <w:numPr>
          <w:ilvl w:val="0"/>
          <w:numId w:val="0"/>
        </w:numPr>
        <w:ind w:left="1224"/>
        <w:jc w:val="center"/>
      </w:pPr>
    </w:p>
    <w:p w14:paraId="22FFD047" w14:textId="77777777" w:rsidR="00BB3E41" w:rsidRDefault="00BB3E41" w:rsidP="00CE7D54">
      <w:pPr>
        <w:pStyle w:val="ny-lesson-SFinsert-number-list"/>
        <w:numPr>
          <w:ilvl w:val="0"/>
          <w:numId w:val="0"/>
        </w:numPr>
        <w:ind w:left="1224"/>
        <w:jc w:val="center"/>
      </w:pPr>
    </w:p>
    <w:p w14:paraId="4AE5F0B6" w14:textId="77777777" w:rsidR="00BB3E41" w:rsidRDefault="00BB3E41" w:rsidP="00CE7D54">
      <w:pPr>
        <w:pStyle w:val="ny-lesson-SFinsert-number-list"/>
        <w:numPr>
          <w:ilvl w:val="0"/>
          <w:numId w:val="0"/>
        </w:numPr>
        <w:ind w:left="1224"/>
        <w:jc w:val="center"/>
      </w:pPr>
    </w:p>
    <w:p w14:paraId="72504371" w14:textId="77777777" w:rsidR="00BB3E41" w:rsidRDefault="00BB3E41" w:rsidP="00CE7D54">
      <w:pPr>
        <w:pStyle w:val="ny-lesson-SFinsert-number-list"/>
        <w:numPr>
          <w:ilvl w:val="0"/>
          <w:numId w:val="0"/>
        </w:numPr>
        <w:ind w:left="1224"/>
        <w:jc w:val="center"/>
      </w:pPr>
    </w:p>
    <w:p w14:paraId="0C383147" w14:textId="77777777" w:rsidR="00BB3E41" w:rsidRDefault="00BB3E41" w:rsidP="00CE7D54">
      <w:pPr>
        <w:pStyle w:val="ny-lesson-SFinsert-number-list"/>
        <w:numPr>
          <w:ilvl w:val="0"/>
          <w:numId w:val="0"/>
        </w:numPr>
        <w:ind w:left="1224"/>
        <w:jc w:val="center"/>
      </w:pPr>
    </w:p>
    <w:p w14:paraId="62C72192" w14:textId="77777777" w:rsidR="00BB3E41" w:rsidRDefault="00BB3E41" w:rsidP="00CE7D54">
      <w:pPr>
        <w:pStyle w:val="ny-lesson-SFinsert-number-list"/>
        <w:numPr>
          <w:ilvl w:val="0"/>
          <w:numId w:val="0"/>
        </w:numPr>
        <w:ind w:left="1224"/>
        <w:jc w:val="center"/>
      </w:pPr>
    </w:p>
    <w:p w14:paraId="0C5FC166" w14:textId="77777777" w:rsidR="00BB3E41" w:rsidRDefault="00BB3E41" w:rsidP="00CE7D54">
      <w:pPr>
        <w:pStyle w:val="ny-lesson-SFinsert-number-list"/>
        <w:numPr>
          <w:ilvl w:val="0"/>
          <w:numId w:val="0"/>
        </w:numPr>
        <w:ind w:left="1224"/>
        <w:jc w:val="center"/>
      </w:pPr>
    </w:p>
    <w:p w14:paraId="508B13FC" w14:textId="77777777" w:rsidR="00BB3E41" w:rsidRDefault="00BB3E41" w:rsidP="00CE7D54">
      <w:pPr>
        <w:pStyle w:val="ny-lesson-SFinsert-number-list"/>
        <w:numPr>
          <w:ilvl w:val="0"/>
          <w:numId w:val="0"/>
        </w:numPr>
        <w:ind w:left="1224"/>
        <w:jc w:val="center"/>
      </w:pPr>
    </w:p>
    <w:p w14:paraId="028A91A7" w14:textId="77777777" w:rsidR="00BB3E41" w:rsidRDefault="00BB3E41" w:rsidP="00CE7D54">
      <w:pPr>
        <w:pStyle w:val="ny-lesson-SFinsert-number-list"/>
        <w:numPr>
          <w:ilvl w:val="0"/>
          <w:numId w:val="0"/>
        </w:numPr>
        <w:ind w:left="1224"/>
        <w:jc w:val="center"/>
      </w:pPr>
    </w:p>
    <w:p w14:paraId="190264C0" w14:textId="77777777" w:rsidR="00BB3E41" w:rsidRDefault="00BB3E41" w:rsidP="00CE7D54">
      <w:pPr>
        <w:pStyle w:val="ny-lesson-SFinsert-number-list"/>
        <w:numPr>
          <w:ilvl w:val="0"/>
          <w:numId w:val="0"/>
        </w:numPr>
        <w:ind w:left="1224"/>
        <w:jc w:val="center"/>
      </w:pPr>
    </w:p>
    <w:p w14:paraId="23ABB46E" w14:textId="77777777" w:rsidR="00BB3E41" w:rsidRDefault="00BB3E41" w:rsidP="00CE7D54">
      <w:pPr>
        <w:pStyle w:val="ny-lesson-SFinsert-number-list"/>
        <w:numPr>
          <w:ilvl w:val="0"/>
          <w:numId w:val="0"/>
        </w:numPr>
        <w:ind w:left="1224"/>
        <w:jc w:val="center"/>
      </w:pPr>
    </w:p>
    <w:p w14:paraId="14D1F468" w14:textId="53C6352A" w:rsidR="00CE7D54" w:rsidRDefault="00CE7D54" w:rsidP="00CE7D54">
      <w:pPr>
        <w:pStyle w:val="ny-lesson-SFinsert-number-list"/>
        <w:numPr>
          <w:ilvl w:val="0"/>
          <w:numId w:val="0"/>
        </w:numPr>
        <w:ind w:left="1224"/>
        <w:jc w:val="center"/>
      </w:pPr>
    </w:p>
    <w:p w14:paraId="26380391" w14:textId="77777777" w:rsidR="003023BE" w:rsidRDefault="003023BE" w:rsidP="00CE7D54">
      <w:pPr>
        <w:pStyle w:val="ny-lesson-SFinsert-number-list"/>
        <w:numPr>
          <w:ilvl w:val="0"/>
          <w:numId w:val="0"/>
        </w:numPr>
        <w:ind w:left="1224"/>
        <w:jc w:val="center"/>
      </w:pPr>
    </w:p>
    <w:p w14:paraId="74BD9F5B" w14:textId="688569C8" w:rsidR="00CE7D54" w:rsidRPr="00EB7CBC" w:rsidRDefault="00CE7D54" w:rsidP="003023BE">
      <w:pPr>
        <w:pStyle w:val="ny-lesson-numbering"/>
        <w:numPr>
          <w:ilvl w:val="1"/>
          <w:numId w:val="14"/>
        </w:numPr>
      </w:pPr>
      <w:r w:rsidRPr="00EB7CBC">
        <w:t>How long will it take the train to reach its destination?</w:t>
      </w:r>
    </w:p>
    <w:p w14:paraId="7A5E77EE" w14:textId="50335B97" w:rsidR="00CE7D54" w:rsidRPr="00EB7CBC" w:rsidRDefault="00CE7D54" w:rsidP="00EB7CBC">
      <w:pPr>
        <w:pStyle w:val="ny-lesson-numbering"/>
        <w:numPr>
          <w:ilvl w:val="1"/>
          <w:numId w:val="14"/>
        </w:numPr>
      </w:pPr>
      <w:r w:rsidRPr="00EB7CBC">
        <w:t xml:space="preserve">If the train had not slowed down after </w:t>
      </w:r>
      <m:oMath>
        <m:r>
          <w:rPr>
            <w:rFonts w:ascii="Cambria Math" w:hAnsi="Cambria Math"/>
          </w:rPr>
          <m:t>4</m:t>
        </m:r>
      </m:oMath>
      <w:r w:rsidRPr="00EB7CBC">
        <w:t xml:space="preserve"> hours, how long would it have taken to reach its destination?</w:t>
      </w:r>
    </w:p>
    <w:p w14:paraId="5B89E3A9" w14:textId="488D0AAC" w:rsidR="00E54086" w:rsidRDefault="00E54086" w:rsidP="00E54086">
      <w:pPr>
        <w:pStyle w:val="ny-lesson-numbering"/>
        <w:numPr>
          <w:ilvl w:val="1"/>
          <w:numId w:val="14"/>
        </w:numPr>
      </w:pPr>
      <w:r>
        <w:lastRenderedPageBreak/>
        <w:t xml:space="preserve">Suppose after </w:t>
      </w:r>
      <m:oMath>
        <m:r>
          <w:rPr>
            <w:rFonts w:ascii="Cambria Math" w:hAnsi="Cambria Math"/>
          </w:rPr>
          <m:t>4</m:t>
        </m:r>
      </m:oMath>
      <w:r w:rsidRPr="00E54086">
        <w:t xml:space="preserve"> hours, the train increased its constant speed.  How fast would the train have to travel to complete the destination in </w:t>
      </w:r>
      <m:oMath>
        <m:r>
          <w:rPr>
            <w:rFonts w:ascii="Cambria Math" w:hAnsi="Cambria Math"/>
          </w:rPr>
          <m:t>1.5</m:t>
        </m:r>
      </m:oMath>
      <w:r w:rsidRPr="00E54086">
        <w:t xml:space="preserve"> hours?</w:t>
      </w:r>
    </w:p>
    <w:p w14:paraId="16BC7575" w14:textId="09908DFC" w:rsidR="00CE7D54" w:rsidRPr="00EB7CBC" w:rsidRDefault="00CE7D54" w:rsidP="007B306A">
      <w:pPr>
        <w:pStyle w:val="ny-lesson-numbering"/>
        <w:numPr>
          <w:ilvl w:val="1"/>
          <w:numId w:val="14"/>
        </w:numPr>
        <w:spacing w:after="0"/>
      </w:pPr>
      <w:r w:rsidRPr="00EB7CBC">
        <w:t xml:space="preserve">A hose is used to fill up a </w:t>
      </w:r>
      <m:oMath>
        <m:r>
          <w:rPr>
            <w:rFonts w:ascii="Cambria Math" w:hAnsi="Cambria Math"/>
          </w:rPr>
          <m:t>1,200</m:t>
        </m:r>
      </m:oMath>
      <w:r w:rsidRPr="00EB7CBC">
        <w:t xml:space="preserve"> gallon water truck at a constant rate.  After </w:t>
      </w:r>
      <m:oMath>
        <m:r>
          <w:rPr>
            <w:rFonts w:ascii="Cambria Math" w:hAnsi="Cambria Math"/>
          </w:rPr>
          <m:t>10</m:t>
        </m:r>
      </m:oMath>
      <w:r w:rsidRPr="00EB7CBC">
        <w:t xml:space="preserve"> minutes, there are </w:t>
      </w:r>
      <m:oMath>
        <m:r>
          <w:rPr>
            <w:rFonts w:ascii="Cambria Math" w:hAnsi="Cambria Math"/>
          </w:rPr>
          <m:t>65</m:t>
        </m:r>
      </m:oMath>
      <w:r w:rsidRPr="00EB7CBC">
        <w:t xml:space="preserve"> gallons of </w:t>
      </w:r>
      <w:r w:rsidR="00232E79" w:rsidRPr="00EB7CBC">
        <w:t xml:space="preserve">water in the truck.  After </w:t>
      </w:r>
      <m:oMath>
        <m:r>
          <w:rPr>
            <w:rFonts w:ascii="Cambria Math" w:hAnsi="Cambria Math"/>
          </w:rPr>
          <m:t>15</m:t>
        </m:r>
      </m:oMath>
      <w:r w:rsidR="00232E79" w:rsidRPr="00EB7CBC">
        <w:t xml:space="preserve"> minutes, there are </w:t>
      </w:r>
      <m:oMath>
        <m:r>
          <w:rPr>
            <w:rFonts w:ascii="Cambria Math" w:hAnsi="Cambria Math"/>
          </w:rPr>
          <m:t>82</m:t>
        </m:r>
      </m:oMath>
      <w:r w:rsidR="00232E79" w:rsidRPr="00EB7CBC">
        <w:t xml:space="preserve"> gallons of water in the truck.  How long will it take to fill up the water truck?</w:t>
      </w:r>
    </w:p>
    <w:p w14:paraId="4716B3C8" w14:textId="2A219394" w:rsidR="00CE7D54" w:rsidRPr="00EB7CBC" w:rsidRDefault="00CE7D54" w:rsidP="00DD0DCC">
      <w:pPr>
        <w:pStyle w:val="ny-lesson-numbering"/>
        <w:numPr>
          <w:ilvl w:val="1"/>
          <w:numId w:val="14"/>
        </w:numPr>
      </w:pPr>
      <w:bookmarkStart w:id="0" w:name="_GoBack"/>
      <w:bookmarkEnd w:id="0"/>
      <w:r w:rsidRPr="00EB7CBC">
        <w:t xml:space="preserve">The driver of the truck realizes that something is wrong with the hose he is using.  After </w:t>
      </w:r>
      <m:oMath>
        <m:r>
          <w:rPr>
            <w:rFonts w:ascii="Cambria Math" w:hAnsi="Cambria Math"/>
          </w:rPr>
          <m:t>30</m:t>
        </m:r>
      </m:oMath>
      <w:r w:rsidRPr="00EB7CBC">
        <w:t xml:space="preserve"> minutes, he shuts off the hose and tries a different hose.  The second hose has a constant rate of </w:t>
      </w:r>
      <m:oMath>
        <m:r>
          <w:rPr>
            <w:rFonts w:ascii="Cambria Math" w:hAnsi="Cambria Math"/>
          </w:rPr>
          <m:t>18</m:t>
        </m:r>
      </m:oMath>
      <w:r w:rsidRPr="00EB7CBC">
        <w:t xml:space="preserve"> gallons per minute.  How long does it take the second hose to fill up the truck? </w:t>
      </w:r>
    </w:p>
    <w:p w14:paraId="4B710DDE" w14:textId="10CBF6D1" w:rsidR="007A0FF8" w:rsidRDefault="00CE7D54" w:rsidP="00EB7CBC">
      <w:pPr>
        <w:pStyle w:val="ny-lesson-numbering"/>
        <w:numPr>
          <w:ilvl w:val="1"/>
          <w:numId w:val="14"/>
        </w:numPr>
      </w:pPr>
      <w:r w:rsidRPr="00EB7CBC">
        <w:t>Could there ever be a time when the first hose and the second hose filled up the same amount of water?</w:t>
      </w:r>
    </w:p>
    <w:sectPr w:rsidR="007A0FF8" w:rsidSect="00BB3E41">
      <w:headerReference w:type="default" r:id="rId16"/>
      <w:footerReference w:type="default" r:id="rId17"/>
      <w:headerReference w:type="first" r:id="rId18"/>
      <w:footerReference w:type="first" r:id="rId19"/>
      <w:type w:val="continuous"/>
      <w:pgSz w:w="12240" w:h="15840"/>
      <w:pgMar w:top="1669" w:right="1600" w:bottom="1200" w:left="800" w:header="553" w:footer="1606" w:gutter="0"/>
      <w:pgNumType w:start="4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01ABE" w14:textId="77777777" w:rsidR="004C5A90" w:rsidRDefault="004C5A90">
      <w:pPr>
        <w:spacing w:after="0" w:line="240" w:lineRule="auto"/>
      </w:pPr>
      <w:r>
        <w:separator/>
      </w:r>
    </w:p>
  </w:endnote>
  <w:endnote w:type="continuationSeparator" w:id="0">
    <w:p w14:paraId="2E6CB1ED" w14:textId="77777777" w:rsidR="004C5A90" w:rsidRDefault="004C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233E279B" w:rsidR="00C231DF" w:rsidRPr="00F50A83" w:rsidRDefault="00EB67BB" w:rsidP="00F50A83">
    <w:pPr>
      <w:pStyle w:val="Footer"/>
    </w:pPr>
    <w:r>
      <w:rPr>
        <w:noProof/>
      </w:rPr>
      <mc:AlternateContent>
        <mc:Choice Requires="wps">
          <w:drawing>
            <wp:anchor distT="0" distB="0" distL="114300" distR="114300" simplePos="0" relativeHeight="251803648" behindDoc="0" locked="0" layoutInCell="1" allowOverlap="1" wp14:anchorId="19830BD9" wp14:editId="536A40D3">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00007" w14:textId="77777777" w:rsidR="00EB67BB" w:rsidRPr="007860F7" w:rsidRDefault="00EB67BB" w:rsidP="00EB67BB">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DD0DCC">
                            <w:rPr>
                              <w:rFonts w:ascii="Calibri" w:eastAsia="Myriad Pro Black" w:hAnsi="Calibri" w:cs="Myriad Pro Black"/>
                              <w:b/>
                              <w:bCs/>
                              <w:noProof/>
                              <w:color w:val="B67764"/>
                              <w:position w:val="1"/>
                            </w:rPr>
                            <w:t>52</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LrDFT6zAgAAsQUA&#10;AA4AAAAAAAAAAAAAAAAALgIAAGRycy9lMm9Eb2MueG1sUEsBAi0AFAAGAAgAAAAhAEaAhjzfAAAA&#10;DAEAAA8AAAAAAAAAAAAAAAAADQUAAGRycy9kb3ducmV2LnhtbFBLBQYAAAAABAAEAPMAAAAZBgAA&#10;AAA=&#10;" filled="f" stroked="f">
              <v:textbox inset="0,0,0,0">
                <w:txbxContent>
                  <w:p w14:paraId="63B00007" w14:textId="77777777" w:rsidR="00EB67BB" w:rsidRPr="007860F7" w:rsidRDefault="00EB67BB" w:rsidP="00EB67BB">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DD0DCC">
                      <w:rPr>
                        <w:rFonts w:ascii="Calibri" w:eastAsia="Myriad Pro Black" w:hAnsi="Calibri" w:cs="Myriad Pro Black"/>
                        <w:b/>
                        <w:bCs/>
                        <w:noProof/>
                        <w:color w:val="B67764"/>
                        <w:position w:val="1"/>
                      </w:rPr>
                      <w:t>52</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2E45B2F3" wp14:editId="42EED504">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9A0940B" w14:textId="785336C5" w:rsidR="00EB67BB" w:rsidRDefault="00EB67BB" w:rsidP="00EB67B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Comparing Linear Functions and Graphs</w:t>
                          </w:r>
                        </w:p>
                        <w:p w14:paraId="605C3BBE" w14:textId="2E898A9C" w:rsidR="00EB67BB" w:rsidRPr="002273E5" w:rsidRDefault="00EB67BB" w:rsidP="00EB67B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D0DCC">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4D6CC861" w14:textId="77777777" w:rsidR="00EB67BB" w:rsidRPr="002273E5" w:rsidRDefault="00EB67BB" w:rsidP="00EB67B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3"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pa8g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bGmKWvIC&#10;AAAcBgAADgAAAAAAAAAAAAAAAAAuAgAAZHJzL2Uyb0RvYy54bWxQSwECLQAUAAYACAAAACEAWEOo&#10;ld4AAAAKAQAADwAAAAAAAAAAAAAAAABMBQAAZHJzL2Rvd25yZXYueG1sUEsFBgAAAAAEAAQA8wAA&#10;AFcGAAAAAA==&#10;" filled="f" stroked="f">
              <v:textbox inset="0,0,0,0">
                <w:txbxContent>
                  <w:p w14:paraId="39A0940B" w14:textId="785336C5" w:rsidR="00EB67BB" w:rsidRDefault="00EB67BB" w:rsidP="00EB67B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Comparing Linear Functions and Graphs</w:t>
                    </w:r>
                  </w:p>
                  <w:p w14:paraId="605C3BBE" w14:textId="2E898A9C" w:rsidR="00EB67BB" w:rsidRPr="002273E5" w:rsidRDefault="00EB67BB" w:rsidP="00EB67B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D0DCC">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4D6CC861" w14:textId="77777777" w:rsidR="00EB67BB" w:rsidRPr="002273E5" w:rsidRDefault="00EB67BB" w:rsidP="00EB67BB">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5F6ED1E5" wp14:editId="3977170F">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7AD5575"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0RXQ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SO8tE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nf8EA&#10;AADbAAAADwAAAGRycy9kb3ducmV2LnhtbESP3YrCMBCF7wXfIczC3oimKoh2TYsIC3vlT/UBxma2&#10;KdtMShO1vv1GELw8nJ+Ps85724gbdb52rGA6SUAQl07XXCk4n77HSxA+IGtsHJOCB3nIs+Fgjal2&#10;dz7SrQiViCPsU1RgQmhTKX1pyKKfuJY4er+usxii7CqpO7zHcdvIWZIspMWaI8FgS1tD5V9xtREy&#10;3x92j2K1Mxc7MoRcLLDfKvX50W++QATqwzv8av9oBbM5PL/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p3/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28BC5E43" wp14:editId="5D78F29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03FEE120" wp14:editId="640F356E">
              <wp:simplePos x="0" y="0"/>
              <wp:positionH relativeFrom="column">
                <wp:posOffset>3745865</wp:posOffset>
              </wp:positionH>
              <wp:positionV relativeFrom="paragraph">
                <wp:posOffset>757555</wp:posOffset>
              </wp:positionV>
              <wp:extent cx="3472180" cy="182880"/>
              <wp:effectExtent l="0" t="0" r="13970" b="7620"/>
              <wp:wrapNone/>
              <wp:docPr id="2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9E8E1" w14:textId="77777777" w:rsidR="00EB67BB" w:rsidRPr="00B81D46" w:rsidRDefault="00EB67BB" w:rsidP="00EB67B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FEE120" id="Text Box 154" o:spid="_x0000_s1034"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m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Y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1jY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5GIXZrMCAAC1&#10;BQAADgAAAAAAAAAAAAAAAAAuAgAAZHJzL2Uyb0RvYy54bWxQSwECLQAUAAYACAAAACEACU4A+eEA&#10;AAAMAQAADwAAAAAAAAAAAAAAAAANBQAAZHJzL2Rvd25yZXYueG1sUEsFBgAAAAAEAAQA8wAAABsG&#10;AAAAAA==&#10;" filled="f" stroked="f">
              <v:textbox inset="0,0,0,0">
                <w:txbxContent>
                  <w:p w14:paraId="5A29E8E1" w14:textId="77777777" w:rsidR="00EB67BB" w:rsidRPr="00B81D46" w:rsidRDefault="00EB67BB" w:rsidP="00EB67B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3681AEA1" wp14:editId="28151F0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4" name="Picture 34"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618">
      <w:rPr>
        <w:noProof/>
        <w:color w:val="76923C"/>
      </w:rPr>
      <mc:AlternateContent>
        <mc:Choice Requires="wpg">
          <w:drawing>
            <wp:anchor distT="0" distB="0" distL="114300" distR="114300" simplePos="0" relativeHeight="251806720" behindDoc="0" locked="0" layoutInCell="1" allowOverlap="1" wp14:anchorId="4D53D610" wp14:editId="2447F61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8"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62AFA1F9"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K1n&#10;HRJ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gRMIA&#10;AADbAAAADwAAAGRycy9kb3ducmV2LnhtbERPz2vCMBS+C/sfwhvsIprOw5DOKOtgMJiobef92by1&#10;nc1LSbLa/ffmIHj8+H6vNqPpxEDOt5YVPM8TEMSV1S3XCr7Lj9kShA/IGjvLpOCfPGzWD5MVptpe&#10;OKehCLWIIexTVNCE0KdS+qohg35ue+LI/VhnMEToaqkdXmK46eQiSV6kwZZjQ4M9vTdUnYs/oyA7&#10;bMshmy6pzPLd8dfvT3j+Oin19Di+vYIINIa7+Ob+1AoWcWz8En+A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aBEwgAAANsAAAAPAAAAAAAAAAAAAAAAAJgCAABkcnMvZG93&#10;bnJldi54bWxQSwUGAAAAAAQABAD1AAAAhw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77B86E66" wp14:editId="7970390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441B39F"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enZw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dmMUA&#10;AADbAAAADwAAAGRycy9kb3ducmV2LnhtbESPQWvCQBSE7wX/w/IKvdVNLIikbkQKgoc2oA30+pp9&#10;yaZm34bsaqK/3i0Uehxm5htmvZlsJy40+NaxgnSegCCunG65UVB+7p5XIHxA1tg5JgVX8rDJZw9r&#10;zLQb+UCXY2hEhLDPUIEJoc+k9JUhi37ueuLo1W6wGKIcGqkHHCPcdnKRJEtpseW4YLCnN0PV6Xi2&#10;Cm77j69V8V0W78XP9bRMR1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h2Y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61490361" wp14:editId="49139CD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7B03A" w14:textId="77777777" w:rsidR="00EB67BB" w:rsidRPr="002273E5" w:rsidRDefault="00EB67BB" w:rsidP="00EB67B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61490361" id="Text Box 32" o:spid="_x0000_s1035"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NH4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G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Hro0fixAgAAsgUAAA4A&#10;AAAAAAAAAAAAAAAALgIAAGRycy9lMm9Eb2MueG1sUEsBAi0AFAAGAAgAAAAhAPIMcOneAAAACgEA&#10;AA8AAAAAAAAAAAAAAAAACwUAAGRycy9kb3ducmV2LnhtbFBLBQYAAAAABAAEAPMAAAAWBgAAAAA=&#10;" filled="f" stroked="f">
              <v:textbox inset="0,0,0,0">
                <w:txbxContent>
                  <w:p w14:paraId="3AE7B03A" w14:textId="77777777" w:rsidR="00EB67BB" w:rsidRPr="002273E5" w:rsidRDefault="00EB67BB" w:rsidP="00EB67B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1074E6EF" wp14:editId="6FCC17D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2C16EC4"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F429E0D"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16CF1F9"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8595AF5"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BEECAF6"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D0DCC">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BEECAF6"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D0DCC">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988D1" w14:textId="77777777" w:rsidR="004C5A90" w:rsidRDefault="004C5A90">
      <w:pPr>
        <w:spacing w:after="0" w:line="240" w:lineRule="auto"/>
      </w:pPr>
      <w:r>
        <w:separator/>
      </w:r>
    </w:p>
  </w:footnote>
  <w:footnote w:type="continuationSeparator" w:id="0">
    <w:p w14:paraId="3531AEA3" w14:textId="77777777" w:rsidR="004C5A90" w:rsidRDefault="004C5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7824EC2A" w:rsidR="00DB1F56" w:rsidRPr="00701388" w:rsidRDefault="00A4353B" w:rsidP="00DB1F56">
                          <w:pPr>
                            <w:pStyle w:val="ny-module-overview"/>
                            <w:rPr>
                              <w:color w:val="5A657A"/>
                            </w:rPr>
                          </w:pPr>
                          <w:r>
                            <w:rPr>
                              <w:color w:val="5A657A"/>
                            </w:rPr>
                            <w:t>Lesson 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9E8362"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7824EC2A" w:rsidR="00DB1F56" w:rsidRPr="00701388" w:rsidRDefault="00A4353B" w:rsidP="00DB1F56">
                    <w:pPr>
                      <w:pStyle w:val="ny-module-overview"/>
                      <w:rPr>
                        <w:color w:val="5A657A"/>
                      </w:rPr>
                    </w:pPr>
                    <w:r>
                      <w:rPr>
                        <w:color w:val="5A657A"/>
                      </w:rPr>
                      <w:t>Lesson 7</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66119DC9" w:rsidR="00DB1F56" w:rsidRPr="002273E5" w:rsidRDefault="00734EBB"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1CA933"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66119DC9" w:rsidR="00DB1F56" w:rsidRPr="002273E5" w:rsidRDefault="00734EBB"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0A1658"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7A2BE7" id="Freeform 1"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2D289E" id="Freeform 2"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3"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7"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79123F"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09926204"/>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1"/>
  </w:num>
  <w:num w:numId="25">
    <w:abstractNumId w:val="11"/>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6">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lyn Colacino">
    <w15:presenceInfo w15:providerId="None" w15:userId="Katelyn Colac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AC6"/>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6CDC"/>
    <w:rsid w:val="0010729D"/>
    <w:rsid w:val="00112553"/>
    <w:rsid w:val="001223D7"/>
    <w:rsid w:val="00127D70"/>
    <w:rsid w:val="00130993"/>
    <w:rsid w:val="001362BF"/>
    <w:rsid w:val="001420D9"/>
    <w:rsid w:val="00151E7B"/>
    <w:rsid w:val="00161C21"/>
    <w:rsid w:val="001625A1"/>
    <w:rsid w:val="00166701"/>
    <w:rsid w:val="001764B3"/>
    <w:rsid w:val="001768C7"/>
    <w:rsid w:val="001769E5"/>
    <w:rsid w:val="00177886"/>
    <w:rsid w:val="001818F0"/>
    <w:rsid w:val="00186A90"/>
    <w:rsid w:val="00190322"/>
    <w:rsid w:val="001A044A"/>
    <w:rsid w:val="001A3312"/>
    <w:rsid w:val="001A4059"/>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7E5"/>
    <w:rsid w:val="00227A04"/>
    <w:rsid w:val="00230189"/>
    <w:rsid w:val="002308A3"/>
    <w:rsid w:val="00231B89"/>
    <w:rsid w:val="00231C77"/>
    <w:rsid w:val="0023230F"/>
    <w:rsid w:val="00232E79"/>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16EE"/>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3BE"/>
    <w:rsid w:val="00302860"/>
    <w:rsid w:val="00305DF2"/>
    <w:rsid w:val="00307C03"/>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66DB8"/>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4182"/>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31B64"/>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74A"/>
    <w:rsid w:val="004B1D62"/>
    <w:rsid w:val="004B7415"/>
    <w:rsid w:val="004C2035"/>
    <w:rsid w:val="004C5A90"/>
    <w:rsid w:val="004C6BA7"/>
    <w:rsid w:val="004C75D4"/>
    <w:rsid w:val="004D201C"/>
    <w:rsid w:val="004D3EE8"/>
    <w:rsid w:val="004E4B45"/>
    <w:rsid w:val="004F2898"/>
    <w:rsid w:val="005026DA"/>
    <w:rsid w:val="005073ED"/>
    <w:rsid w:val="00511E7C"/>
    <w:rsid w:val="00512914"/>
    <w:rsid w:val="00512ABE"/>
    <w:rsid w:val="00515CEB"/>
    <w:rsid w:val="00520E13"/>
    <w:rsid w:val="0052261F"/>
    <w:rsid w:val="00535FF9"/>
    <w:rsid w:val="005406AC"/>
    <w:rsid w:val="00546D3B"/>
    <w:rsid w:val="00553927"/>
    <w:rsid w:val="00556816"/>
    <w:rsid w:val="005570D6"/>
    <w:rsid w:val="005615D3"/>
    <w:rsid w:val="00567CC6"/>
    <w:rsid w:val="005728FF"/>
    <w:rsid w:val="00576066"/>
    <w:rsid w:val="005760E8"/>
    <w:rsid w:val="0058694C"/>
    <w:rsid w:val="00592F0F"/>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33F05"/>
    <w:rsid w:val="0063563F"/>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962A9"/>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4EBB"/>
    <w:rsid w:val="00736A54"/>
    <w:rsid w:val="0074210F"/>
    <w:rsid w:val="007421CE"/>
    <w:rsid w:val="00742CCC"/>
    <w:rsid w:val="0075317C"/>
    <w:rsid w:val="00753A34"/>
    <w:rsid w:val="00770965"/>
    <w:rsid w:val="0077191F"/>
    <w:rsid w:val="00776E81"/>
    <w:rsid w:val="007771F4"/>
    <w:rsid w:val="00777ED7"/>
    <w:rsid w:val="00777F13"/>
    <w:rsid w:val="0078092D"/>
    <w:rsid w:val="00783E46"/>
    <w:rsid w:val="00785D64"/>
    <w:rsid w:val="00793154"/>
    <w:rsid w:val="007A0FF8"/>
    <w:rsid w:val="007A37B9"/>
    <w:rsid w:val="007A5467"/>
    <w:rsid w:val="007A701B"/>
    <w:rsid w:val="007B306A"/>
    <w:rsid w:val="007B3B8C"/>
    <w:rsid w:val="007B7A58"/>
    <w:rsid w:val="007C32B5"/>
    <w:rsid w:val="007C453C"/>
    <w:rsid w:val="007C712B"/>
    <w:rsid w:val="007E1618"/>
    <w:rsid w:val="007E4DFD"/>
    <w:rsid w:val="007F03EB"/>
    <w:rsid w:val="007F48BF"/>
    <w:rsid w:val="007F5AFF"/>
    <w:rsid w:val="007F5B36"/>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4353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D696D"/>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0B97"/>
    <w:rsid w:val="00B56158"/>
    <w:rsid w:val="00B5741C"/>
    <w:rsid w:val="00B61F45"/>
    <w:rsid w:val="00B65645"/>
    <w:rsid w:val="00B82F05"/>
    <w:rsid w:val="00B82FC0"/>
    <w:rsid w:val="00B86947"/>
    <w:rsid w:val="00B97CCA"/>
    <w:rsid w:val="00BA5E1F"/>
    <w:rsid w:val="00BB3E41"/>
    <w:rsid w:val="00BC2EA0"/>
    <w:rsid w:val="00BC321A"/>
    <w:rsid w:val="00BC4AF6"/>
    <w:rsid w:val="00BD4AD1"/>
    <w:rsid w:val="00BD6086"/>
    <w:rsid w:val="00BE30A6"/>
    <w:rsid w:val="00BE3990"/>
    <w:rsid w:val="00BE3C08"/>
    <w:rsid w:val="00BE5C12"/>
    <w:rsid w:val="00BE761A"/>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653"/>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E7D54"/>
    <w:rsid w:val="00CF1AE5"/>
    <w:rsid w:val="00CF574C"/>
    <w:rsid w:val="00D0235F"/>
    <w:rsid w:val="00D038C2"/>
    <w:rsid w:val="00D04092"/>
    <w:rsid w:val="00D047C7"/>
    <w:rsid w:val="00D0682D"/>
    <w:rsid w:val="00D11A02"/>
    <w:rsid w:val="00D11F38"/>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0DCC"/>
    <w:rsid w:val="00DD7B52"/>
    <w:rsid w:val="00DE4E23"/>
    <w:rsid w:val="00DF59B8"/>
    <w:rsid w:val="00E07B74"/>
    <w:rsid w:val="00E1411E"/>
    <w:rsid w:val="00E152D5"/>
    <w:rsid w:val="00E24323"/>
    <w:rsid w:val="00E276F4"/>
    <w:rsid w:val="00E33038"/>
    <w:rsid w:val="00E34D2C"/>
    <w:rsid w:val="00E411E9"/>
    <w:rsid w:val="00E434B7"/>
    <w:rsid w:val="00E473B9"/>
    <w:rsid w:val="00E53979"/>
    <w:rsid w:val="00E54086"/>
    <w:rsid w:val="00E6624D"/>
    <w:rsid w:val="00E71AC6"/>
    <w:rsid w:val="00E71E15"/>
    <w:rsid w:val="00E752A2"/>
    <w:rsid w:val="00E7765C"/>
    <w:rsid w:val="00E815D3"/>
    <w:rsid w:val="00E81E82"/>
    <w:rsid w:val="00E84216"/>
    <w:rsid w:val="00E91E6C"/>
    <w:rsid w:val="00E92CAE"/>
    <w:rsid w:val="00E96F1B"/>
    <w:rsid w:val="00EA1654"/>
    <w:rsid w:val="00EA4681"/>
    <w:rsid w:val="00EB2D31"/>
    <w:rsid w:val="00EB41AB"/>
    <w:rsid w:val="00EB67BB"/>
    <w:rsid w:val="00EB7CBC"/>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207C"/>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CE7D54"/>
    <w:pPr>
      <w:ind w:left="864" w:right="864"/>
    </w:pPr>
    <w:rPr>
      <w:b/>
      <w:sz w:val="16"/>
      <w:szCs w:val="18"/>
    </w:rPr>
  </w:style>
  <w:style w:type="paragraph" w:customStyle="1" w:styleId="ny-lesson-SFinsert-response">
    <w:name w:val="ny-lesson-SF insert-response"/>
    <w:basedOn w:val="ny-lesson-paragraph"/>
    <w:link w:val="ny-lesson-SFinsert-responseChar"/>
    <w:qFormat/>
    <w:rsid w:val="00CE7D54"/>
    <w:pPr>
      <w:ind w:left="864" w:right="864"/>
    </w:pPr>
    <w:rPr>
      <w:b/>
      <w:i/>
      <w:color w:val="005A76"/>
      <w:sz w:val="16"/>
      <w:szCs w:val="18"/>
    </w:rPr>
  </w:style>
  <w:style w:type="character" w:customStyle="1" w:styleId="ny-lesson-SFinsertChar">
    <w:name w:val="ny-lesson-SF insert Char"/>
    <w:basedOn w:val="ny-lesson-paragraphChar"/>
    <w:link w:val="ny-lesson-SFinsert"/>
    <w:rsid w:val="00CE7D54"/>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CE7D54"/>
    <w:pPr>
      <w:spacing w:before="0" w:after="0"/>
      <w:ind w:left="0" w:right="0"/>
    </w:pPr>
  </w:style>
  <w:style w:type="character" w:customStyle="1" w:styleId="ny-lesson-SFinsert-responseChar">
    <w:name w:val="ny-lesson-SF insert-response Char"/>
    <w:basedOn w:val="ny-lesson-paragraphChar"/>
    <w:link w:val="ny-lesson-SFinsert-response"/>
    <w:rsid w:val="00CE7D54"/>
    <w:rPr>
      <w:rFonts w:ascii="Calibri" w:eastAsia="Myriad Pro" w:hAnsi="Calibri" w:cs="Myriad Pro"/>
      <w:b/>
      <w:i/>
      <w:color w:val="005A76"/>
      <w:sz w:val="16"/>
      <w:szCs w:val="18"/>
    </w:rPr>
  </w:style>
  <w:style w:type="paragraph" w:customStyle="1" w:styleId="ny-lesson-SFinsert-response-table">
    <w:name w:val="ny-lesson-SF insert-response-table"/>
    <w:basedOn w:val="ny-lesson-SFinsert-table"/>
    <w:qFormat/>
    <w:rsid w:val="00CE7D54"/>
    <w:rPr>
      <w:i/>
      <w:color w:val="005A76"/>
    </w:rPr>
  </w:style>
  <w:style w:type="numbering" w:customStyle="1" w:styleId="ny-lesson-SF-numbering">
    <w:name w:val="ny-lesson-SF-numbering"/>
    <w:basedOn w:val="NoList"/>
    <w:uiPriority w:val="99"/>
    <w:rsid w:val="00CE7D54"/>
    <w:pPr>
      <w:numPr>
        <w:numId w:val="22"/>
      </w:numPr>
    </w:pPr>
  </w:style>
  <w:style w:type="paragraph" w:customStyle="1" w:styleId="ny-lesson-SFinsert-number-list">
    <w:name w:val="ny-lesson-SF insert-number-list"/>
    <w:basedOn w:val="Normal"/>
    <w:link w:val="ny-lesson-SFinsert-number-listChar"/>
    <w:qFormat/>
    <w:rsid w:val="00CE7D54"/>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CE7D54"/>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CE7D54"/>
    <w:pPr>
      <w:ind w:left="864" w:right="864"/>
    </w:pPr>
    <w:rPr>
      <w:b/>
      <w:sz w:val="16"/>
      <w:szCs w:val="18"/>
    </w:rPr>
  </w:style>
  <w:style w:type="paragraph" w:customStyle="1" w:styleId="ny-lesson-SFinsert-response">
    <w:name w:val="ny-lesson-SF insert-response"/>
    <w:basedOn w:val="ny-lesson-paragraph"/>
    <w:link w:val="ny-lesson-SFinsert-responseChar"/>
    <w:qFormat/>
    <w:rsid w:val="00CE7D54"/>
    <w:pPr>
      <w:ind w:left="864" w:right="864"/>
    </w:pPr>
    <w:rPr>
      <w:b/>
      <w:i/>
      <w:color w:val="005A76"/>
      <w:sz w:val="16"/>
      <w:szCs w:val="18"/>
    </w:rPr>
  </w:style>
  <w:style w:type="character" w:customStyle="1" w:styleId="ny-lesson-SFinsertChar">
    <w:name w:val="ny-lesson-SF insert Char"/>
    <w:basedOn w:val="ny-lesson-paragraphChar"/>
    <w:link w:val="ny-lesson-SFinsert"/>
    <w:rsid w:val="00CE7D54"/>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CE7D54"/>
    <w:pPr>
      <w:spacing w:before="0" w:after="0"/>
      <w:ind w:left="0" w:right="0"/>
    </w:pPr>
  </w:style>
  <w:style w:type="character" w:customStyle="1" w:styleId="ny-lesson-SFinsert-responseChar">
    <w:name w:val="ny-lesson-SF insert-response Char"/>
    <w:basedOn w:val="ny-lesson-paragraphChar"/>
    <w:link w:val="ny-lesson-SFinsert-response"/>
    <w:rsid w:val="00CE7D54"/>
    <w:rPr>
      <w:rFonts w:ascii="Calibri" w:eastAsia="Myriad Pro" w:hAnsi="Calibri" w:cs="Myriad Pro"/>
      <w:b/>
      <w:i/>
      <w:color w:val="005A76"/>
      <w:sz w:val="16"/>
      <w:szCs w:val="18"/>
    </w:rPr>
  </w:style>
  <w:style w:type="paragraph" w:customStyle="1" w:styleId="ny-lesson-SFinsert-response-table">
    <w:name w:val="ny-lesson-SF insert-response-table"/>
    <w:basedOn w:val="ny-lesson-SFinsert-table"/>
    <w:qFormat/>
    <w:rsid w:val="00CE7D54"/>
    <w:rPr>
      <w:i/>
      <w:color w:val="005A76"/>
    </w:rPr>
  </w:style>
  <w:style w:type="numbering" w:customStyle="1" w:styleId="ny-lesson-SF-numbering">
    <w:name w:val="ny-lesson-SF-numbering"/>
    <w:basedOn w:val="NoList"/>
    <w:uiPriority w:val="99"/>
    <w:rsid w:val="00CE7D54"/>
    <w:pPr>
      <w:numPr>
        <w:numId w:val="22"/>
      </w:numPr>
    </w:pPr>
  </w:style>
  <w:style w:type="paragraph" w:customStyle="1" w:styleId="ny-lesson-SFinsert-number-list">
    <w:name w:val="ny-lesson-SF insert-number-list"/>
    <w:basedOn w:val="Normal"/>
    <w:link w:val="ny-lesson-SFinsert-number-listChar"/>
    <w:qFormat/>
    <w:rsid w:val="00CE7D54"/>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CE7D54"/>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6.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8.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edited. KE
final format complete -KRC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E07962-D40C-4B1B-BC1A-FF048912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16</cp:revision>
  <cp:lastPrinted>2012-11-24T17:54:00Z</cp:lastPrinted>
  <dcterms:created xsi:type="dcterms:W3CDTF">2014-09-24T23:02:00Z</dcterms:created>
  <dcterms:modified xsi:type="dcterms:W3CDTF">2014-10-08T21:48:00Z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