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978B3" w14:textId="5D1975E9" w:rsidR="00E34D2C" w:rsidRPr="00D0546C" w:rsidRDefault="00210548" w:rsidP="00FE7F7B">
      <w:pPr>
        <w:pStyle w:val="ny-lesson-header"/>
      </w:pPr>
      <w:r>
        <w:t>Lesson 9</w:t>
      </w:r>
      <w:r w:rsidR="00E34D2C" w:rsidRPr="00D0546C">
        <w:t>:</w:t>
      </w:r>
      <w:r w:rsidR="00E34D2C">
        <w:t xml:space="preserve"> </w:t>
      </w:r>
      <w:r w:rsidR="00E34D2C" w:rsidRPr="00D0546C">
        <w:t xml:space="preserve"> </w:t>
      </w:r>
      <w:r>
        <w:t>An Application of Linear Equations</w:t>
      </w:r>
    </w:p>
    <w:p w14:paraId="7F962CD5" w14:textId="77777777" w:rsidR="00E34D2C" w:rsidRDefault="00E34D2C" w:rsidP="00F50A83">
      <w:pPr>
        <w:pStyle w:val="ny-callout-hdr"/>
      </w:pPr>
    </w:p>
    <w:p w14:paraId="3F42D440" w14:textId="49B7B5BF" w:rsidR="00E34D2C" w:rsidRPr="00D36552" w:rsidRDefault="00E34D2C" w:rsidP="001A3312">
      <w:pPr>
        <w:pStyle w:val="ny-callout-hdr"/>
      </w:pPr>
      <w:r w:rsidRPr="00D36552">
        <w:t>Classwork</w:t>
      </w:r>
    </w:p>
    <w:p w14:paraId="6665D740" w14:textId="1C9941D7" w:rsidR="001A3312" w:rsidRDefault="00F50A83" w:rsidP="001A3312">
      <w:pPr>
        <w:pStyle w:val="ny-lesson-hdr-1"/>
      </w:pPr>
      <w:r>
        <w:t>Exercises</w:t>
      </w:r>
      <w:r w:rsidR="000612CE">
        <w:t xml:space="preserve"> </w:t>
      </w:r>
      <w:r w:rsidR="00A22AA2">
        <w:t>1</w:t>
      </w:r>
      <w:r w:rsidR="00FD405C">
        <w:t>–</w:t>
      </w:r>
      <w:r w:rsidR="00A22AA2">
        <w:t>2</w:t>
      </w:r>
      <w:r w:rsidR="00FD405C">
        <w:t xml:space="preserve"> </w:t>
      </w:r>
    </w:p>
    <w:p w14:paraId="1CB954ED" w14:textId="5ED5C7D7" w:rsidR="002C4ED3" w:rsidRPr="002C4ED3" w:rsidRDefault="002C4ED3" w:rsidP="002C4ED3">
      <w:pPr>
        <w:pStyle w:val="ny-lesson-numbering"/>
        <w:rPr>
          <w:sz w:val="16"/>
        </w:rPr>
      </w:pPr>
      <w:r>
        <w:t xml:space="preserve">Write the equation for the </w:t>
      </w:r>
      <m:oMath>
        <m:r>
          <w:rPr>
            <w:rFonts w:ascii="Cambria Math" w:hAnsi="Cambria Math"/>
          </w:rPr>
          <m:t>15</m:t>
        </m:r>
      </m:oMath>
      <w:proofErr w:type="gramStart"/>
      <w:r w:rsidR="00561A1F" w:rsidRPr="00561A1F">
        <w:rPr>
          <w:vertAlign w:val="superscript"/>
        </w:rPr>
        <w:t>th</w:t>
      </w:r>
      <w:proofErr w:type="gramEnd"/>
      <w:r>
        <w:t xml:space="preserve"> step.</w:t>
      </w:r>
    </w:p>
    <w:p w14:paraId="6D649FFA" w14:textId="77777777" w:rsidR="002C4ED3" w:rsidRDefault="002C4ED3" w:rsidP="002C4ED3">
      <w:pPr>
        <w:pStyle w:val="ny-lesson-numbering"/>
        <w:numPr>
          <w:ilvl w:val="0"/>
          <w:numId w:val="0"/>
        </w:numPr>
        <w:ind w:left="360" w:hanging="360"/>
      </w:pPr>
    </w:p>
    <w:p w14:paraId="485A1ED3" w14:textId="77777777" w:rsidR="002C4ED3" w:rsidRDefault="002C4ED3" w:rsidP="002C4ED3">
      <w:pPr>
        <w:pStyle w:val="ny-lesson-numbering"/>
        <w:numPr>
          <w:ilvl w:val="0"/>
          <w:numId w:val="0"/>
        </w:numPr>
        <w:ind w:left="360" w:hanging="360"/>
      </w:pPr>
    </w:p>
    <w:p w14:paraId="60C0D189" w14:textId="77777777" w:rsidR="000612CE" w:rsidRDefault="000612CE" w:rsidP="002C4ED3">
      <w:pPr>
        <w:pStyle w:val="ny-lesson-numbering"/>
        <w:numPr>
          <w:ilvl w:val="0"/>
          <w:numId w:val="0"/>
        </w:numPr>
        <w:ind w:left="360" w:hanging="360"/>
      </w:pPr>
    </w:p>
    <w:p w14:paraId="445D6FE0" w14:textId="77777777" w:rsidR="002C4ED3" w:rsidRDefault="002C4ED3" w:rsidP="002C4ED3">
      <w:pPr>
        <w:pStyle w:val="ny-lesson-numbering"/>
        <w:numPr>
          <w:ilvl w:val="0"/>
          <w:numId w:val="0"/>
        </w:numPr>
        <w:ind w:left="360" w:hanging="360"/>
      </w:pPr>
    </w:p>
    <w:p w14:paraId="4F99BB71" w14:textId="77777777" w:rsidR="002C4ED3" w:rsidRDefault="002C4ED3" w:rsidP="002C4ED3">
      <w:pPr>
        <w:pStyle w:val="ny-lesson-numbering"/>
        <w:numPr>
          <w:ilvl w:val="0"/>
          <w:numId w:val="0"/>
        </w:numPr>
        <w:ind w:left="360" w:hanging="360"/>
      </w:pPr>
    </w:p>
    <w:p w14:paraId="57B8BA70" w14:textId="77777777" w:rsidR="002C4ED3" w:rsidRDefault="002C4ED3" w:rsidP="002C4ED3">
      <w:pPr>
        <w:pStyle w:val="ny-lesson-numbering"/>
        <w:numPr>
          <w:ilvl w:val="0"/>
          <w:numId w:val="0"/>
        </w:numPr>
        <w:ind w:left="360" w:hanging="360"/>
      </w:pPr>
    </w:p>
    <w:p w14:paraId="74525261" w14:textId="77777777" w:rsidR="002C4ED3" w:rsidRDefault="002C4ED3" w:rsidP="002C4ED3">
      <w:pPr>
        <w:pStyle w:val="ny-lesson-numbering"/>
        <w:numPr>
          <w:ilvl w:val="0"/>
          <w:numId w:val="0"/>
        </w:numPr>
        <w:ind w:left="360" w:hanging="360"/>
      </w:pPr>
    </w:p>
    <w:p w14:paraId="152F3C24" w14:textId="77777777" w:rsidR="002C4ED3" w:rsidRDefault="002C4ED3" w:rsidP="002C4ED3">
      <w:pPr>
        <w:pStyle w:val="ny-lesson-numbering"/>
        <w:numPr>
          <w:ilvl w:val="0"/>
          <w:numId w:val="0"/>
        </w:numPr>
        <w:ind w:left="360" w:hanging="360"/>
      </w:pPr>
    </w:p>
    <w:p w14:paraId="3E7F9E63" w14:textId="77777777" w:rsidR="00FD405C" w:rsidRDefault="00FD405C" w:rsidP="002C4ED3">
      <w:pPr>
        <w:pStyle w:val="ny-lesson-numbering"/>
        <w:numPr>
          <w:ilvl w:val="0"/>
          <w:numId w:val="0"/>
        </w:numPr>
        <w:ind w:left="360" w:hanging="360"/>
      </w:pPr>
    </w:p>
    <w:p w14:paraId="40EC082B" w14:textId="77777777" w:rsidR="00FD405C" w:rsidRDefault="00FD405C" w:rsidP="002C4ED3">
      <w:pPr>
        <w:pStyle w:val="ny-lesson-numbering"/>
        <w:numPr>
          <w:ilvl w:val="0"/>
          <w:numId w:val="0"/>
        </w:numPr>
        <w:ind w:left="360" w:hanging="360"/>
      </w:pPr>
    </w:p>
    <w:p w14:paraId="5022EFF1" w14:textId="77777777" w:rsidR="002C4ED3" w:rsidRDefault="002C4ED3" w:rsidP="002C4ED3">
      <w:pPr>
        <w:pStyle w:val="ny-lesson-numbering"/>
        <w:numPr>
          <w:ilvl w:val="0"/>
          <w:numId w:val="0"/>
        </w:numPr>
        <w:ind w:left="360" w:hanging="360"/>
      </w:pPr>
    </w:p>
    <w:p w14:paraId="0D8199F3" w14:textId="77777777" w:rsidR="002C4ED3" w:rsidRDefault="002C4ED3" w:rsidP="002C4ED3">
      <w:pPr>
        <w:pStyle w:val="ny-lesson-numbering"/>
        <w:numPr>
          <w:ilvl w:val="0"/>
          <w:numId w:val="0"/>
        </w:numPr>
        <w:ind w:left="360" w:hanging="360"/>
      </w:pPr>
    </w:p>
    <w:p w14:paraId="64D5331A" w14:textId="77777777" w:rsidR="002C4ED3" w:rsidRDefault="002C4ED3" w:rsidP="002C4ED3">
      <w:pPr>
        <w:pStyle w:val="ny-lesson-numbering"/>
        <w:numPr>
          <w:ilvl w:val="0"/>
          <w:numId w:val="0"/>
        </w:numPr>
        <w:ind w:left="360" w:hanging="360"/>
      </w:pPr>
    </w:p>
    <w:p w14:paraId="6216532C" w14:textId="77777777" w:rsidR="002C4ED3" w:rsidRDefault="002C4ED3" w:rsidP="002C4ED3">
      <w:pPr>
        <w:pStyle w:val="ny-lesson-numbering"/>
        <w:numPr>
          <w:ilvl w:val="0"/>
          <w:numId w:val="0"/>
        </w:numPr>
        <w:ind w:left="360" w:hanging="360"/>
        <w:rPr>
          <w:sz w:val="16"/>
        </w:rPr>
      </w:pPr>
    </w:p>
    <w:p w14:paraId="60336802" w14:textId="77777777" w:rsidR="000612CE" w:rsidRPr="002C4ED3" w:rsidRDefault="000612CE" w:rsidP="002C4ED3">
      <w:pPr>
        <w:pStyle w:val="ny-lesson-numbering"/>
        <w:numPr>
          <w:ilvl w:val="0"/>
          <w:numId w:val="0"/>
        </w:numPr>
        <w:ind w:left="360" w:hanging="360"/>
        <w:rPr>
          <w:sz w:val="16"/>
        </w:rPr>
      </w:pPr>
    </w:p>
    <w:p w14:paraId="0CFBC52B" w14:textId="08BFFA7E" w:rsidR="002C4ED3" w:rsidRPr="0015384F" w:rsidRDefault="002C4ED3" w:rsidP="002C4ED3">
      <w:pPr>
        <w:pStyle w:val="ny-lesson-numbering"/>
      </w:pPr>
      <w:r>
        <w:t xml:space="preserve">How many people would see the photo after </w:t>
      </w:r>
      <m:oMath>
        <m:r>
          <w:rPr>
            <w:rFonts w:ascii="Cambria Math" w:hAnsi="Cambria Math"/>
          </w:rPr>
          <m:t>15</m:t>
        </m:r>
      </m:oMath>
      <w:r>
        <w:t xml:space="preserve"> steps?  Use a calculator if needed.</w:t>
      </w:r>
    </w:p>
    <w:p w14:paraId="2B81C131" w14:textId="77777777" w:rsidR="00CE6AE0" w:rsidRDefault="00CE6AE0" w:rsidP="00CE6AE0">
      <w:pPr>
        <w:pStyle w:val="ny-lesson-numbering"/>
        <w:numPr>
          <w:ilvl w:val="0"/>
          <w:numId w:val="0"/>
        </w:numPr>
        <w:ind w:left="360" w:hanging="360"/>
      </w:pPr>
    </w:p>
    <w:p w14:paraId="3AF94FF1" w14:textId="77777777" w:rsidR="002C4ED3" w:rsidRDefault="002C4ED3" w:rsidP="00CE6AE0">
      <w:pPr>
        <w:pStyle w:val="ny-lesson-numbering"/>
        <w:numPr>
          <w:ilvl w:val="0"/>
          <w:numId w:val="0"/>
        </w:numPr>
        <w:ind w:left="360" w:hanging="360"/>
      </w:pPr>
    </w:p>
    <w:p w14:paraId="097CA73F" w14:textId="77777777" w:rsidR="002C4ED3" w:rsidRDefault="002C4ED3" w:rsidP="00CE6AE0">
      <w:pPr>
        <w:pStyle w:val="ny-lesson-numbering"/>
        <w:numPr>
          <w:ilvl w:val="0"/>
          <w:numId w:val="0"/>
        </w:numPr>
        <w:ind w:left="360" w:hanging="360"/>
      </w:pPr>
    </w:p>
    <w:p w14:paraId="0E28D56F" w14:textId="77777777" w:rsidR="002C4ED3" w:rsidRDefault="002C4ED3" w:rsidP="00CE6AE0">
      <w:pPr>
        <w:pStyle w:val="ny-lesson-numbering"/>
        <w:numPr>
          <w:ilvl w:val="0"/>
          <w:numId w:val="0"/>
        </w:numPr>
        <w:ind w:left="360" w:hanging="360"/>
      </w:pPr>
    </w:p>
    <w:p w14:paraId="4F90C9FB" w14:textId="77777777" w:rsidR="002C4ED3" w:rsidRDefault="002C4ED3" w:rsidP="00CE6AE0">
      <w:pPr>
        <w:pStyle w:val="ny-lesson-numbering"/>
        <w:numPr>
          <w:ilvl w:val="0"/>
          <w:numId w:val="0"/>
        </w:numPr>
        <w:ind w:left="360" w:hanging="360"/>
      </w:pPr>
    </w:p>
    <w:p w14:paraId="00A1870B" w14:textId="77777777" w:rsidR="002C4ED3" w:rsidRDefault="002C4ED3" w:rsidP="00CE6AE0">
      <w:pPr>
        <w:pStyle w:val="ny-lesson-numbering"/>
        <w:numPr>
          <w:ilvl w:val="0"/>
          <w:numId w:val="0"/>
        </w:numPr>
        <w:ind w:left="360" w:hanging="360"/>
      </w:pPr>
    </w:p>
    <w:p w14:paraId="4FC650D7" w14:textId="77777777" w:rsidR="002C4ED3" w:rsidRDefault="002C4ED3" w:rsidP="00CE6AE0">
      <w:pPr>
        <w:pStyle w:val="ny-lesson-numbering"/>
        <w:numPr>
          <w:ilvl w:val="0"/>
          <w:numId w:val="0"/>
        </w:numPr>
        <w:ind w:left="360" w:hanging="360"/>
      </w:pPr>
    </w:p>
    <w:p w14:paraId="06182984" w14:textId="77777777" w:rsidR="002C4ED3" w:rsidRDefault="002C4ED3" w:rsidP="00CE6AE0">
      <w:pPr>
        <w:pStyle w:val="ny-lesson-numbering"/>
        <w:numPr>
          <w:ilvl w:val="0"/>
          <w:numId w:val="0"/>
        </w:numPr>
        <w:ind w:left="360" w:hanging="360"/>
      </w:pPr>
    </w:p>
    <w:p w14:paraId="67FD70FC" w14:textId="77777777" w:rsidR="002C4ED3" w:rsidRDefault="002C4ED3" w:rsidP="00CE6AE0">
      <w:pPr>
        <w:pStyle w:val="ny-lesson-numbering"/>
        <w:numPr>
          <w:ilvl w:val="0"/>
          <w:numId w:val="0"/>
        </w:numPr>
        <w:ind w:left="360" w:hanging="360"/>
      </w:pPr>
    </w:p>
    <w:p w14:paraId="00E4710E" w14:textId="77777777" w:rsidR="002C4ED3" w:rsidRDefault="002C4ED3" w:rsidP="00CE6AE0">
      <w:pPr>
        <w:pStyle w:val="ny-lesson-numbering"/>
        <w:numPr>
          <w:ilvl w:val="0"/>
          <w:numId w:val="0"/>
        </w:numPr>
        <w:ind w:left="360" w:hanging="360"/>
      </w:pPr>
    </w:p>
    <w:p w14:paraId="56D1E314" w14:textId="77777777" w:rsidR="002C4ED3" w:rsidRDefault="002C4ED3" w:rsidP="00CE6AE0">
      <w:pPr>
        <w:pStyle w:val="ny-lesson-numbering"/>
        <w:numPr>
          <w:ilvl w:val="0"/>
          <w:numId w:val="0"/>
        </w:numPr>
        <w:ind w:left="360" w:hanging="360"/>
      </w:pPr>
    </w:p>
    <w:p w14:paraId="4D014A90" w14:textId="77777777" w:rsidR="002C4ED3" w:rsidRDefault="002C4ED3" w:rsidP="00CE6AE0">
      <w:pPr>
        <w:pStyle w:val="ny-lesson-numbering"/>
        <w:numPr>
          <w:ilvl w:val="0"/>
          <w:numId w:val="0"/>
        </w:numPr>
        <w:ind w:left="360" w:hanging="360"/>
      </w:pPr>
    </w:p>
    <w:p w14:paraId="45964284" w14:textId="77777777" w:rsidR="002C4ED3" w:rsidRDefault="002C4ED3" w:rsidP="00CE6AE0">
      <w:pPr>
        <w:pStyle w:val="ny-lesson-numbering"/>
        <w:numPr>
          <w:ilvl w:val="0"/>
          <w:numId w:val="0"/>
        </w:numPr>
        <w:ind w:left="360" w:hanging="360"/>
      </w:pPr>
    </w:p>
    <w:p w14:paraId="30829161" w14:textId="77777777" w:rsidR="002C4ED3" w:rsidRDefault="002C4ED3" w:rsidP="00CE6AE0">
      <w:pPr>
        <w:pStyle w:val="ny-lesson-numbering"/>
        <w:numPr>
          <w:ilvl w:val="0"/>
          <w:numId w:val="0"/>
        </w:numPr>
        <w:ind w:left="360" w:hanging="360"/>
      </w:pPr>
    </w:p>
    <w:p w14:paraId="3342B943" w14:textId="36C17A62" w:rsidR="000612CE" w:rsidRDefault="000612CE" w:rsidP="000612CE">
      <w:pPr>
        <w:pStyle w:val="ny-lesson-hdr-1"/>
      </w:pPr>
      <w:r>
        <w:lastRenderedPageBreak/>
        <w:t xml:space="preserve">Exercises </w:t>
      </w:r>
      <w:r w:rsidR="00A22AA2">
        <w:t>3</w:t>
      </w:r>
      <w:r w:rsidR="00FD405C">
        <w:t>–</w:t>
      </w:r>
      <w:r w:rsidR="00A22AA2">
        <w:t>11</w:t>
      </w:r>
    </w:p>
    <w:p w14:paraId="7DA272C9" w14:textId="71E4D8F1" w:rsidR="002C4ED3" w:rsidRDefault="002C4ED3" w:rsidP="00757C10">
      <w:pPr>
        <w:pStyle w:val="ny-lesson-numbering"/>
      </w:pPr>
      <w:r w:rsidRPr="002C4ED3">
        <w:t xml:space="preserve">Marvin paid an entrance fee of </w:t>
      </w:r>
      <m:oMath>
        <m:r>
          <w:rPr>
            <w:rFonts w:ascii="Cambria Math" w:hAnsi="Cambria Math"/>
          </w:rPr>
          <m:t>$5</m:t>
        </m:r>
      </m:oMath>
      <w:r w:rsidRPr="002C4ED3">
        <w:t xml:space="preserve"> plus an additional </w:t>
      </w:r>
      <m:oMath>
        <m:r>
          <w:rPr>
            <w:rFonts w:ascii="Cambria Math" w:hAnsi="Cambria Math"/>
          </w:rPr>
          <m:t>$1.25</m:t>
        </m:r>
      </m:oMath>
      <w:r w:rsidRPr="002C4ED3">
        <w:t xml:space="preserve"> per game at a local arcade.  Altogether</w:t>
      </w:r>
      <w:r w:rsidR="0025213A">
        <w:t>,</w:t>
      </w:r>
      <w:r w:rsidRPr="002C4ED3">
        <w:t xml:space="preserve"> he </w:t>
      </w:r>
      <w:proofErr w:type="gramStart"/>
      <w:r w:rsidRPr="002C4ED3">
        <w:t xml:space="preserve">spent </w:t>
      </w:r>
      <w:proofErr w:type="gramEnd"/>
      <m:oMath>
        <m:r>
          <w:rPr>
            <w:rFonts w:ascii="Cambria Math" w:hAnsi="Cambria Math"/>
          </w:rPr>
          <m:t>$26.25</m:t>
        </m:r>
      </m:oMath>
      <w:r w:rsidRPr="002C4ED3">
        <w:t>.</w:t>
      </w:r>
      <w:r w:rsidR="00F34016">
        <w:t xml:space="preserve">  </w:t>
      </w:r>
      <w:r w:rsidRPr="002C4ED3">
        <w:t>Write and solve an equation to determine how many games Marvin played.</w:t>
      </w:r>
    </w:p>
    <w:p w14:paraId="6C6C8286" w14:textId="77777777" w:rsidR="002C4ED3" w:rsidRDefault="002C4ED3" w:rsidP="002C4ED3">
      <w:pPr>
        <w:pStyle w:val="ny-lesson-numbering"/>
        <w:numPr>
          <w:ilvl w:val="0"/>
          <w:numId w:val="0"/>
        </w:numPr>
        <w:ind w:left="360" w:hanging="360"/>
      </w:pPr>
    </w:p>
    <w:p w14:paraId="19D84F69" w14:textId="77777777" w:rsidR="002C4ED3" w:rsidRDefault="002C4ED3" w:rsidP="002C4ED3">
      <w:pPr>
        <w:pStyle w:val="ny-lesson-numbering"/>
        <w:numPr>
          <w:ilvl w:val="0"/>
          <w:numId w:val="0"/>
        </w:numPr>
        <w:ind w:left="360" w:hanging="360"/>
      </w:pPr>
    </w:p>
    <w:p w14:paraId="1A6B2505" w14:textId="77777777" w:rsidR="002C4ED3" w:rsidRDefault="002C4ED3" w:rsidP="002C4ED3">
      <w:pPr>
        <w:pStyle w:val="ny-lesson-numbering"/>
        <w:numPr>
          <w:ilvl w:val="0"/>
          <w:numId w:val="0"/>
        </w:numPr>
        <w:ind w:left="360" w:hanging="360"/>
      </w:pPr>
    </w:p>
    <w:p w14:paraId="1B77FB4C" w14:textId="77777777" w:rsidR="002C4ED3" w:rsidRDefault="002C4ED3" w:rsidP="002C4ED3">
      <w:pPr>
        <w:pStyle w:val="ny-lesson-numbering"/>
        <w:numPr>
          <w:ilvl w:val="0"/>
          <w:numId w:val="0"/>
        </w:numPr>
        <w:ind w:left="360" w:hanging="360"/>
      </w:pPr>
    </w:p>
    <w:p w14:paraId="64F05B37" w14:textId="77777777" w:rsidR="002C4ED3" w:rsidRDefault="002C4ED3" w:rsidP="002C4ED3">
      <w:pPr>
        <w:pStyle w:val="ny-lesson-numbering"/>
        <w:numPr>
          <w:ilvl w:val="0"/>
          <w:numId w:val="0"/>
        </w:numPr>
        <w:ind w:left="360" w:hanging="360"/>
      </w:pPr>
    </w:p>
    <w:p w14:paraId="73E82731" w14:textId="77777777" w:rsidR="002C4ED3" w:rsidRDefault="002C4ED3" w:rsidP="002C4ED3">
      <w:pPr>
        <w:pStyle w:val="ny-lesson-numbering"/>
        <w:numPr>
          <w:ilvl w:val="0"/>
          <w:numId w:val="0"/>
        </w:numPr>
        <w:ind w:left="360" w:hanging="360"/>
      </w:pPr>
    </w:p>
    <w:p w14:paraId="4539D963" w14:textId="77777777" w:rsidR="000612CE" w:rsidRDefault="000612CE" w:rsidP="002C4ED3">
      <w:pPr>
        <w:pStyle w:val="ny-lesson-numbering"/>
        <w:numPr>
          <w:ilvl w:val="0"/>
          <w:numId w:val="0"/>
        </w:numPr>
        <w:ind w:left="360" w:hanging="360"/>
      </w:pPr>
    </w:p>
    <w:p w14:paraId="57557238" w14:textId="77777777" w:rsidR="000612CE" w:rsidRPr="002C4ED3" w:rsidRDefault="000612CE" w:rsidP="002C4ED3">
      <w:pPr>
        <w:pStyle w:val="ny-lesson-numbering"/>
        <w:numPr>
          <w:ilvl w:val="0"/>
          <w:numId w:val="0"/>
        </w:numPr>
        <w:ind w:left="360" w:hanging="360"/>
      </w:pPr>
    </w:p>
    <w:p w14:paraId="4068C7B6" w14:textId="4B476362" w:rsidR="002C4ED3" w:rsidRDefault="002C4ED3" w:rsidP="002C4ED3">
      <w:pPr>
        <w:pStyle w:val="ny-lesson-numbering"/>
      </w:pPr>
      <w:r w:rsidRPr="002C4ED3">
        <w:t xml:space="preserve">The sum of four consecutive </w:t>
      </w:r>
      <w:r w:rsidR="008842EF">
        <w:t>integers</w:t>
      </w:r>
      <w:r w:rsidR="008842EF" w:rsidRPr="002C4ED3">
        <w:t xml:space="preserve"> </w:t>
      </w:r>
      <w:proofErr w:type="gramStart"/>
      <w:r w:rsidRPr="002C4ED3">
        <w:t xml:space="preserve">is </w:t>
      </w:r>
      <w:proofErr w:type="gramEnd"/>
      <m:oMath>
        <m:r>
          <w:rPr>
            <w:rFonts w:ascii="Cambria Math" w:hAnsi="Cambria Math"/>
          </w:rPr>
          <m:t>-26</m:t>
        </m:r>
      </m:oMath>
      <w:r w:rsidRPr="002C4ED3">
        <w:t xml:space="preserve">.  What are the </w:t>
      </w:r>
      <w:r w:rsidR="008842EF">
        <w:t>integers</w:t>
      </w:r>
      <w:r w:rsidRPr="002C4ED3">
        <w:t>?</w:t>
      </w:r>
    </w:p>
    <w:p w14:paraId="5FA07E96" w14:textId="77777777" w:rsidR="002C4ED3" w:rsidRDefault="002C4ED3" w:rsidP="002C4ED3">
      <w:pPr>
        <w:pStyle w:val="ny-lesson-numbering"/>
        <w:numPr>
          <w:ilvl w:val="0"/>
          <w:numId w:val="0"/>
        </w:numPr>
        <w:ind w:left="360" w:hanging="360"/>
      </w:pPr>
    </w:p>
    <w:p w14:paraId="2B251D08" w14:textId="77777777" w:rsidR="002C4ED3" w:rsidRDefault="002C4ED3" w:rsidP="002C4ED3">
      <w:pPr>
        <w:pStyle w:val="ny-lesson-numbering"/>
        <w:numPr>
          <w:ilvl w:val="0"/>
          <w:numId w:val="0"/>
        </w:numPr>
        <w:ind w:left="360" w:hanging="360"/>
      </w:pPr>
    </w:p>
    <w:p w14:paraId="49D77BE5" w14:textId="77777777" w:rsidR="002C4ED3" w:rsidRDefault="002C4ED3" w:rsidP="002C4ED3">
      <w:pPr>
        <w:pStyle w:val="ny-lesson-numbering"/>
        <w:numPr>
          <w:ilvl w:val="0"/>
          <w:numId w:val="0"/>
        </w:numPr>
        <w:ind w:left="360" w:hanging="360"/>
      </w:pPr>
    </w:p>
    <w:p w14:paraId="6AB8DEAC" w14:textId="77777777" w:rsidR="002C4ED3" w:rsidRDefault="002C4ED3" w:rsidP="002C4ED3">
      <w:pPr>
        <w:pStyle w:val="ny-lesson-numbering"/>
        <w:numPr>
          <w:ilvl w:val="0"/>
          <w:numId w:val="0"/>
        </w:numPr>
        <w:ind w:left="360" w:hanging="360"/>
      </w:pPr>
    </w:p>
    <w:p w14:paraId="51436E8F" w14:textId="77777777" w:rsidR="002C4ED3" w:rsidRDefault="002C4ED3" w:rsidP="002C4ED3">
      <w:pPr>
        <w:pStyle w:val="ny-lesson-numbering"/>
        <w:numPr>
          <w:ilvl w:val="0"/>
          <w:numId w:val="0"/>
        </w:numPr>
        <w:ind w:left="360" w:hanging="360"/>
      </w:pPr>
    </w:p>
    <w:p w14:paraId="22F54A61" w14:textId="77777777" w:rsidR="002C4ED3" w:rsidRDefault="002C4ED3" w:rsidP="002C4ED3">
      <w:pPr>
        <w:pStyle w:val="ny-lesson-numbering"/>
        <w:numPr>
          <w:ilvl w:val="0"/>
          <w:numId w:val="0"/>
        </w:numPr>
        <w:ind w:left="360" w:hanging="360"/>
      </w:pPr>
    </w:p>
    <w:p w14:paraId="37332A54" w14:textId="77777777" w:rsidR="002C4ED3" w:rsidRDefault="002C4ED3" w:rsidP="002C4ED3">
      <w:pPr>
        <w:pStyle w:val="ny-lesson-numbering"/>
        <w:numPr>
          <w:ilvl w:val="0"/>
          <w:numId w:val="0"/>
        </w:numPr>
        <w:ind w:left="360" w:hanging="360"/>
      </w:pPr>
    </w:p>
    <w:p w14:paraId="040BC496" w14:textId="77777777" w:rsidR="000612CE" w:rsidRPr="002C4ED3" w:rsidRDefault="000612CE" w:rsidP="002C4ED3">
      <w:pPr>
        <w:pStyle w:val="ny-lesson-numbering"/>
        <w:numPr>
          <w:ilvl w:val="0"/>
          <w:numId w:val="0"/>
        </w:numPr>
        <w:ind w:left="360" w:hanging="360"/>
      </w:pPr>
    </w:p>
    <w:p w14:paraId="737535EA" w14:textId="766A476A" w:rsidR="002C4ED3" w:rsidRDefault="002C4ED3" w:rsidP="002C4ED3">
      <w:pPr>
        <w:pStyle w:val="ny-lesson-numbering"/>
      </w:pPr>
      <w:r w:rsidRPr="002C4ED3">
        <w:t xml:space="preserve">A book has </w:t>
      </w:r>
      <m:oMath>
        <m:r>
          <w:rPr>
            <w:rFonts w:ascii="Cambria Math" w:hAnsi="Cambria Math"/>
          </w:rPr>
          <m:t>x</m:t>
        </m:r>
      </m:oMath>
      <w:r w:rsidRPr="002C4ED3">
        <w:t xml:space="preserve"> pages.  How many pages are in the book if Maria read </w:t>
      </w:r>
      <m:oMath>
        <m:r>
          <w:rPr>
            <w:rFonts w:ascii="Cambria Math" w:hAnsi="Cambria Math"/>
          </w:rPr>
          <m:t>45</m:t>
        </m:r>
      </m:oMath>
      <w:r w:rsidRPr="002C4ED3">
        <w:t xml:space="preserve"> pages of a book </w:t>
      </w:r>
      <w:r w:rsidR="005B50B2">
        <w:t xml:space="preserve">on </w:t>
      </w:r>
      <w:r w:rsidRPr="002C4ED3">
        <w:t xml:space="preserve">Monday, </w:t>
      </w:r>
      <m:oMath>
        <m:f>
          <m:fPr>
            <m:ctrlPr>
              <w:rPr>
                <w:rFonts w:ascii="Cambria Math" w:hAnsi="Cambria Math"/>
                <w:i/>
                <w:szCs w:val="20"/>
              </w:rPr>
            </m:ctrlPr>
          </m:fPr>
          <m:num>
            <m:r>
              <w:rPr>
                <w:rFonts w:ascii="Cambria Math" w:hAnsi="Cambria Math"/>
                <w:szCs w:val="20"/>
              </w:rPr>
              <m:t>1</m:t>
            </m:r>
          </m:num>
          <m:den>
            <m:r>
              <w:rPr>
                <w:rFonts w:ascii="Cambria Math" w:hAnsi="Cambria Math"/>
                <w:szCs w:val="20"/>
              </w:rPr>
              <m:t>2</m:t>
            </m:r>
          </m:den>
        </m:f>
      </m:oMath>
      <w:r w:rsidRPr="002C4ED3">
        <w:t xml:space="preserve"> the book </w:t>
      </w:r>
      <w:r w:rsidR="005B50B2">
        <w:t xml:space="preserve">on </w:t>
      </w:r>
      <w:r w:rsidRPr="002C4ED3">
        <w:t xml:space="preserve">Tuesday, and the remaining </w:t>
      </w:r>
      <m:oMath>
        <m:r>
          <w:rPr>
            <w:rFonts w:ascii="Cambria Math" w:hAnsi="Cambria Math"/>
          </w:rPr>
          <m:t>72</m:t>
        </m:r>
      </m:oMath>
      <w:r w:rsidRPr="002C4ED3">
        <w:t xml:space="preserve"> pages </w:t>
      </w:r>
      <w:r w:rsidR="005B50B2">
        <w:t xml:space="preserve">on </w:t>
      </w:r>
      <w:r w:rsidR="000612CE" w:rsidRPr="002C4ED3">
        <w:t>Wednesday?</w:t>
      </w:r>
      <w:r w:rsidRPr="002C4ED3">
        <w:t xml:space="preserve">  </w:t>
      </w:r>
    </w:p>
    <w:p w14:paraId="2CCFE29D" w14:textId="77777777" w:rsidR="002C4ED3" w:rsidRDefault="002C4ED3" w:rsidP="002C4ED3">
      <w:pPr>
        <w:pStyle w:val="ny-lesson-numbering"/>
        <w:numPr>
          <w:ilvl w:val="0"/>
          <w:numId w:val="0"/>
        </w:numPr>
        <w:ind w:left="360" w:hanging="360"/>
      </w:pPr>
    </w:p>
    <w:p w14:paraId="3E355C9B" w14:textId="77777777" w:rsidR="002C4ED3" w:rsidRDefault="002C4ED3" w:rsidP="002C4ED3">
      <w:pPr>
        <w:pStyle w:val="ny-lesson-numbering"/>
        <w:numPr>
          <w:ilvl w:val="0"/>
          <w:numId w:val="0"/>
        </w:numPr>
        <w:ind w:left="360" w:hanging="360"/>
      </w:pPr>
    </w:p>
    <w:p w14:paraId="202E694C" w14:textId="77777777" w:rsidR="002C4ED3" w:rsidRDefault="002C4ED3" w:rsidP="002C4ED3">
      <w:pPr>
        <w:pStyle w:val="ny-lesson-numbering"/>
        <w:numPr>
          <w:ilvl w:val="0"/>
          <w:numId w:val="0"/>
        </w:numPr>
        <w:ind w:left="360" w:hanging="360"/>
      </w:pPr>
    </w:p>
    <w:p w14:paraId="2F8A4AEC" w14:textId="77777777" w:rsidR="002C4ED3" w:rsidRDefault="002C4ED3" w:rsidP="002C4ED3">
      <w:pPr>
        <w:pStyle w:val="ny-lesson-numbering"/>
        <w:numPr>
          <w:ilvl w:val="0"/>
          <w:numId w:val="0"/>
        </w:numPr>
        <w:ind w:left="360" w:hanging="360"/>
      </w:pPr>
    </w:p>
    <w:p w14:paraId="6769100E" w14:textId="77777777" w:rsidR="002C4ED3" w:rsidRDefault="002C4ED3" w:rsidP="002C4ED3">
      <w:pPr>
        <w:pStyle w:val="ny-lesson-numbering"/>
        <w:numPr>
          <w:ilvl w:val="0"/>
          <w:numId w:val="0"/>
        </w:numPr>
        <w:ind w:left="360" w:hanging="360"/>
      </w:pPr>
    </w:p>
    <w:p w14:paraId="4499DE80" w14:textId="77777777" w:rsidR="002C4ED3" w:rsidRDefault="002C4ED3" w:rsidP="002C4ED3">
      <w:pPr>
        <w:pStyle w:val="ny-lesson-numbering"/>
        <w:numPr>
          <w:ilvl w:val="0"/>
          <w:numId w:val="0"/>
        </w:numPr>
        <w:ind w:left="360" w:hanging="360"/>
      </w:pPr>
    </w:p>
    <w:p w14:paraId="5DF9A02D" w14:textId="77777777" w:rsidR="002C4ED3" w:rsidRDefault="002C4ED3" w:rsidP="002C4ED3">
      <w:pPr>
        <w:pStyle w:val="ny-lesson-numbering"/>
        <w:numPr>
          <w:ilvl w:val="0"/>
          <w:numId w:val="0"/>
        </w:numPr>
        <w:ind w:left="360" w:hanging="360"/>
      </w:pPr>
    </w:p>
    <w:p w14:paraId="528153BB" w14:textId="77777777" w:rsidR="000612CE" w:rsidRPr="002C4ED3" w:rsidRDefault="000612CE" w:rsidP="002C4ED3">
      <w:pPr>
        <w:pStyle w:val="ny-lesson-numbering"/>
        <w:numPr>
          <w:ilvl w:val="0"/>
          <w:numId w:val="0"/>
        </w:numPr>
        <w:ind w:left="360" w:hanging="360"/>
      </w:pPr>
    </w:p>
    <w:p w14:paraId="1143E473" w14:textId="0A1132CA" w:rsidR="002C4ED3" w:rsidRPr="002C4ED3" w:rsidRDefault="002C4ED3" w:rsidP="002C4ED3">
      <w:pPr>
        <w:pStyle w:val="ny-lesson-numbering"/>
        <w:rPr>
          <w:b/>
          <w:sz w:val="16"/>
          <w:szCs w:val="18"/>
        </w:rPr>
      </w:pPr>
      <w:r w:rsidRPr="002C4ED3">
        <w:t xml:space="preserve">A number increased by </w:t>
      </w:r>
      <m:oMath>
        <m:r>
          <w:rPr>
            <w:rFonts w:ascii="Cambria Math" w:hAnsi="Cambria Math"/>
          </w:rPr>
          <m:t xml:space="preserve">5 </m:t>
        </m:r>
      </m:oMath>
      <w:r w:rsidRPr="002C4ED3">
        <w:t xml:space="preserve">and divided by </w:t>
      </w:r>
      <m:oMath>
        <m:r>
          <w:rPr>
            <w:rFonts w:ascii="Cambria Math" w:hAnsi="Cambria Math"/>
          </w:rPr>
          <m:t>2</m:t>
        </m:r>
      </m:oMath>
      <w:r w:rsidRPr="002C4ED3">
        <w:t xml:space="preserve"> is equal </w:t>
      </w:r>
      <w:proofErr w:type="gramStart"/>
      <w:r w:rsidRPr="002C4ED3">
        <w:t xml:space="preserve">to </w:t>
      </w:r>
      <w:proofErr w:type="gramEnd"/>
      <m:oMath>
        <m:r>
          <w:rPr>
            <w:rFonts w:ascii="Cambria Math" w:hAnsi="Cambria Math"/>
          </w:rPr>
          <m:t>75</m:t>
        </m:r>
      </m:oMath>
      <w:r w:rsidRPr="002C4ED3">
        <w:t>.</w:t>
      </w:r>
      <w:r w:rsidR="00621D0C">
        <w:t xml:space="preserve">  What is the number?</w:t>
      </w:r>
    </w:p>
    <w:p w14:paraId="50817CD9" w14:textId="77777777" w:rsidR="002C4ED3" w:rsidRDefault="002C4ED3" w:rsidP="002C4ED3">
      <w:pPr>
        <w:pStyle w:val="ny-lesson-numbering"/>
        <w:numPr>
          <w:ilvl w:val="0"/>
          <w:numId w:val="0"/>
        </w:numPr>
        <w:ind w:left="360" w:hanging="360"/>
      </w:pPr>
    </w:p>
    <w:p w14:paraId="129F64FB" w14:textId="77777777" w:rsidR="002C4ED3" w:rsidRDefault="002C4ED3" w:rsidP="002C4ED3">
      <w:pPr>
        <w:pStyle w:val="ny-lesson-numbering"/>
        <w:numPr>
          <w:ilvl w:val="0"/>
          <w:numId w:val="0"/>
        </w:numPr>
        <w:ind w:left="360" w:hanging="360"/>
      </w:pPr>
    </w:p>
    <w:p w14:paraId="07F1A3FD" w14:textId="77777777" w:rsidR="002C4ED3" w:rsidRDefault="002C4ED3" w:rsidP="002C4ED3">
      <w:pPr>
        <w:pStyle w:val="ny-lesson-numbering"/>
        <w:numPr>
          <w:ilvl w:val="0"/>
          <w:numId w:val="0"/>
        </w:numPr>
        <w:ind w:left="360" w:hanging="360"/>
      </w:pPr>
    </w:p>
    <w:p w14:paraId="5C2CDA3B" w14:textId="77777777" w:rsidR="002C4ED3" w:rsidRDefault="002C4ED3" w:rsidP="002C4ED3">
      <w:pPr>
        <w:pStyle w:val="ny-lesson-numbering"/>
        <w:numPr>
          <w:ilvl w:val="0"/>
          <w:numId w:val="0"/>
        </w:numPr>
        <w:ind w:left="360" w:hanging="360"/>
      </w:pPr>
    </w:p>
    <w:p w14:paraId="3FBCE18D" w14:textId="77777777" w:rsidR="002C4ED3" w:rsidRDefault="002C4ED3" w:rsidP="002C4ED3">
      <w:pPr>
        <w:pStyle w:val="ny-lesson-numbering"/>
        <w:numPr>
          <w:ilvl w:val="0"/>
          <w:numId w:val="0"/>
        </w:numPr>
        <w:ind w:left="360" w:hanging="360"/>
      </w:pPr>
    </w:p>
    <w:p w14:paraId="5DFE1A5B" w14:textId="77777777" w:rsidR="00840AC6" w:rsidRDefault="00840AC6" w:rsidP="002C4ED3">
      <w:pPr>
        <w:pStyle w:val="ny-lesson-numbering"/>
        <w:numPr>
          <w:ilvl w:val="0"/>
          <w:numId w:val="0"/>
        </w:numPr>
        <w:ind w:left="360" w:hanging="360"/>
      </w:pPr>
    </w:p>
    <w:p w14:paraId="4C25A913" w14:textId="77777777" w:rsidR="002C4ED3" w:rsidRDefault="002C4ED3" w:rsidP="002C4ED3">
      <w:pPr>
        <w:pStyle w:val="ny-lesson-numbering"/>
        <w:numPr>
          <w:ilvl w:val="0"/>
          <w:numId w:val="0"/>
        </w:numPr>
        <w:ind w:left="360" w:hanging="360"/>
      </w:pPr>
    </w:p>
    <w:p w14:paraId="14C4EE2C" w14:textId="3597AA31" w:rsidR="002C4ED3" w:rsidRDefault="002C4ED3" w:rsidP="002C4ED3">
      <w:pPr>
        <w:pStyle w:val="ny-lesson-numbering"/>
      </w:pPr>
      <w:r w:rsidRPr="002C4ED3">
        <w:lastRenderedPageBreak/>
        <w:t xml:space="preserve">The sum of thirteen and twice a number is seven less than six times a number.  What is the number? </w:t>
      </w:r>
    </w:p>
    <w:p w14:paraId="2C47AB5C" w14:textId="77777777" w:rsidR="002C4ED3" w:rsidRDefault="002C4ED3" w:rsidP="002C4ED3">
      <w:pPr>
        <w:pStyle w:val="ny-lesson-numbering"/>
        <w:numPr>
          <w:ilvl w:val="0"/>
          <w:numId w:val="0"/>
        </w:numPr>
        <w:ind w:left="360" w:hanging="360"/>
      </w:pPr>
    </w:p>
    <w:p w14:paraId="5485C1F6" w14:textId="77777777" w:rsidR="002C4ED3" w:rsidRDefault="002C4ED3" w:rsidP="002C4ED3">
      <w:pPr>
        <w:pStyle w:val="ny-lesson-numbering"/>
        <w:numPr>
          <w:ilvl w:val="0"/>
          <w:numId w:val="0"/>
        </w:numPr>
        <w:ind w:left="360" w:hanging="360"/>
      </w:pPr>
    </w:p>
    <w:p w14:paraId="2A6ED688" w14:textId="77777777" w:rsidR="002C4ED3" w:rsidRDefault="002C4ED3" w:rsidP="002C4ED3">
      <w:pPr>
        <w:pStyle w:val="ny-lesson-numbering"/>
        <w:numPr>
          <w:ilvl w:val="0"/>
          <w:numId w:val="0"/>
        </w:numPr>
        <w:ind w:left="360" w:hanging="360"/>
      </w:pPr>
    </w:p>
    <w:p w14:paraId="7928E2EA" w14:textId="77777777" w:rsidR="002C4ED3" w:rsidRDefault="002C4ED3" w:rsidP="002C4ED3">
      <w:pPr>
        <w:pStyle w:val="ny-lesson-numbering"/>
        <w:numPr>
          <w:ilvl w:val="0"/>
          <w:numId w:val="0"/>
        </w:numPr>
        <w:ind w:left="360" w:hanging="360"/>
      </w:pPr>
    </w:p>
    <w:p w14:paraId="30961E19" w14:textId="77777777" w:rsidR="002C4ED3" w:rsidRDefault="002C4ED3" w:rsidP="002C4ED3">
      <w:pPr>
        <w:pStyle w:val="ny-lesson-numbering"/>
        <w:numPr>
          <w:ilvl w:val="0"/>
          <w:numId w:val="0"/>
        </w:numPr>
        <w:ind w:left="360" w:hanging="360"/>
      </w:pPr>
    </w:p>
    <w:p w14:paraId="0A0D7EED" w14:textId="77777777" w:rsidR="002C4ED3" w:rsidRDefault="002C4ED3" w:rsidP="002C4ED3">
      <w:pPr>
        <w:pStyle w:val="ny-lesson-numbering"/>
        <w:numPr>
          <w:ilvl w:val="0"/>
          <w:numId w:val="0"/>
        </w:numPr>
        <w:ind w:left="360" w:hanging="360"/>
      </w:pPr>
    </w:p>
    <w:p w14:paraId="42CAF568" w14:textId="77777777" w:rsidR="002C4ED3" w:rsidRDefault="002C4ED3" w:rsidP="002C4ED3">
      <w:pPr>
        <w:pStyle w:val="ny-lesson-numbering"/>
        <w:numPr>
          <w:ilvl w:val="0"/>
          <w:numId w:val="0"/>
        </w:numPr>
        <w:ind w:left="360" w:hanging="360"/>
      </w:pPr>
    </w:p>
    <w:p w14:paraId="7F35702B" w14:textId="77777777" w:rsidR="002C4ED3" w:rsidRDefault="002C4ED3" w:rsidP="002C4ED3">
      <w:pPr>
        <w:pStyle w:val="ny-lesson-numbering"/>
        <w:numPr>
          <w:ilvl w:val="0"/>
          <w:numId w:val="0"/>
        </w:numPr>
        <w:ind w:left="360" w:hanging="360"/>
      </w:pPr>
    </w:p>
    <w:p w14:paraId="401D1636" w14:textId="77777777" w:rsidR="002C4ED3" w:rsidRDefault="002C4ED3" w:rsidP="002C4ED3">
      <w:pPr>
        <w:pStyle w:val="ny-lesson-numbering"/>
        <w:numPr>
          <w:ilvl w:val="0"/>
          <w:numId w:val="0"/>
        </w:numPr>
        <w:ind w:left="360" w:hanging="360"/>
      </w:pPr>
    </w:p>
    <w:p w14:paraId="36E9E15F" w14:textId="77777777" w:rsidR="002C4ED3" w:rsidRDefault="002C4ED3" w:rsidP="002C4ED3">
      <w:pPr>
        <w:pStyle w:val="ny-lesson-numbering"/>
        <w:numPr>
          <w:ilvl w:val="0"/>
          <w:numId w:val="0"/>
        </w:numPr>
        <w:ind w:left="360" w:hanging="360"/>
      </w:pPr>
    </w:p>
    <w:p w14:paraId="4577C57D" w14:textId="77777777" w:rsidR="002C4ED3" w:rsidRPr="002C4ED3" w:rsidRDefault="002C4ED3" w:rsidP="002C4ED3">
      <w:pPr>
        <w:pStyle w:val="ny-lesson-numbering"/>
        <w:numPr>
          <w:ilvl w:val="0"/>
          <w:numId w:val="0"/>
        </w:numPr>
        <w:ind w:left="360" w:hanging="360"/>
      </w:pPr>
    </w:p>
    <w:p w14:paraId="50D8FA27" w14:textId="4411D8F1" w:rsidR="002C4ED3" w:rsidRDefault="002C4ED3" w:rsidP="002C4ED3">
      <w:pPr>
        <w:pStyle w:val="ny-lesson-numbering"/>
      </w:pPr>
      <w:r w:rsidRPr="002C4ED3">
        <w:t xml:space="preserve">The width of a rectangle is </w:t>
      </w:r>
      <m:oMath>
        <m:r>
          <w:rPr>
            <w:rFonts w:ascii="Cambria Math" w:hAnsi="Cambria Math"/>
          </w:rPr>
          <m:t>7</m:t>
        </m:r>
      </m:oMath>
      <w:r w:rsidRPr="002C4ED3">
        <w:t xml:space="preserve"> less than twice the length.  If the perimeter of the rectangle is </w:t>
      </w:r>
      <m:oMath>
        <m:r>
          <w:rPr>
            <w:rFonts w:ascii="Cambria Math" w:hAnsi="Cambria Math"/>
          </w:rPr>
          <m:t>43.6</m:t>
        </m:r>
      </m:oMath>
      <w:r w:rsidRPr="002C4ED3">
        <w:t xml:space="preserve"> inches, what is the area of the rectangle?</w:t>
      </w:r>
    </w:p>
    <w:p w14:paraId="1EE02D4B" w14:textId="77777777" w:rsidR="002C4ED3" w:rsidRDefault="002C4ED3" w:rsidP="002C4ED3">
      <w:pPr>
        <w:pStyle w:val="ny-lesson-numbering"/>
        <w:numPr>
          <w:ilvl w:val="0"/>
          <w:numId w:val="0"/>
        </w:numPr>
        <w:ind w:left="360" w:hanging="360"/>
      </w:pPr>
    </w:p>
    <w:p w14:paraId="19366AC5" w14:textId="77777777" w:rsidR="002C4ED3" w:rsidRDefault="002C4ED3" w:rsidP="002C4ED3">
      <w:pPr>
        <w:pStyle w:val="ny-lesson-numbering"/>
        <w:numPr>
          <w:ilvl w:val="0"/>
          <w:numId w:val="0"/>
        </w:numPr>
        <w:ind w:left="360" w:hanging="360"/>
      </w:pPr>
    </w:p>
    <w:p w14:paraId="57AAB6D8" w14:textId="77777777" w:rsidR="002C4ED3" w:rsidRDefault="002C4ED3" w:rsidP="002C4ED3">
      <w:pPr>
        <w:pStyle w:val="ny-lesson-numbering"/>
        <w:numPr>
          <w:ilvl w:val="0"/>
          <w:numId w:val="0"/>
        </w:numPr>
        <w:ind w:left="360" w:hanging="360"/>
      </w:pPr>
    </w:p>
    <w:p w14:paraId="4B356DE9" w14:textId="77777777" w:rsidR="002C4ED3" w:rsidRDefault="002C4ED3" w:rsidP="002C4ED3">
      <w:pPr>
        <w:pStyle w:val="ny-lesson-numbering"/>
        <w:numPr>
          <w:ilvl w:val="0"/>
          <w:numId w:val="0"/>
        </w:numPr>
        <w:ind w:left="360" w:hanging="360"/>
      </w:pPr>
    </w:p>
    <w:p w14:paraId="5BC65DA2" w14:textId="77777777" w:rsidR="002C4ED3" w:rsidRDefault="002C4ED3" w:rsidP="002C4ED3">
      <w:pPr>
        <w:pStyle w:val="ny-lesson-numbering"/>
        <w:numPr>
          <w:ilvl w:val="0"/>
          <w:numId w:val="0"/>
        </w:numPr>
        <w:ind w:left="360" w:hanging="360"/>
      </w:pPr>
    </w:p>
    <w:p w14:paraId="6402EF75" w14:textId="77777777" w:rsidR="002C4ED3" w:rsidRDefault="002C4ED3" w:rsidP="002C4ED3">
      <w:pPr>
        <w:pStyle w:val="ny-lesson-numbering"/>
        <w:numPr>
          <w:ilvl w:val="0"/>
          <w:numId w:val="0"/>
        </w:numPr>
        <w:ind w:left="360" w:hanging="360"/>
      </w:pPr>
    </w:p>
    <w:p w14:paraId="5FA95303" w14:textId="77777777" w:rsidR="002C4ED3" w:rsidRDefault="002C4ED3" w:rsidP="002C4ED3">
      <w:pPr>
        <w:pStyle w:val="ny-lesson-numbering"/>
        <w:numPr>
          <w:ilvl w:val="0"/>
          <w:numId w:val="0"/>
        </w:numPr>
        <w:ind w:left="360" w:hanging="360"/>
      </w:pPr>
    </w:p>
    <w:p w14:paraId="7DE28F6D" w14:textId="77777777" w:rsidR="002C4ED3" w:rsidRDefault="002C4ED3" w:rsidP="002C4ED3">
      <w:pPr>
        <w:pStyle w:val="ny-lesson-numbering"/>
        <w:numPr>
          <w:ilvl w:val="0"/>
          <w:numId w:val="0"/>
        </w:numPr>
        <w:ind w:left="360" w:hanging="360"/>
      </w:pPr>
    </w:p>
    <w:p w14:paraId="77A533AB" w14:textId="77777777" w:rsidR="002C4ED3" w:rsidRDefault="002C4ED3" w:rsidP="002C4ED3">
      <w:pPr>
        <w:pStyle w:val="ny-lesson-numbering"/>
        <w:numPr>
          <w:ilvl w:val="0"/>
          <w:numId w:val="0"/>
        </w:numPr>
        <w:ind w:left="360" w:hanging="360"/>
      </w:pPr>
    </w:p>
    <w:p w14:paraId="17BC16B1" w14:textId="77777777" w:rsidR="002C4ED3" w:rsidRDefault="002C4ED3" w:rsidP="002C4ED3">
      <w:pPr>
        <w:pStyle w:val="ny-lesson-numbering"/>
        <w:numPr>
          <w:ilvl w:val="0"/>
          <w:numId w:val="0"/>
        </w:numPr>
        <w:ind w:left="360" w:hanging="360"/>
      </w:pPr>
    </w:p>
    <w:p w14:paraId="786CD13F" w14:textId="77777777" w:rsidR="000612CE" w:rsidRPr="002C4ED3" w:rsidRDefault="000612CE" w:rsidP="002C4ED3">
      <w:pPr>
        <w:pStyle w:val="ny-lesson-numbering"/>
        <w:numPr>
          <w:ilvl w:val="0"/>
          <w:numId w:val="0"/>
        </w:numPr>
        <w:ind w:left="360" w:hanging="360"/>
      </w:pPr>
    </w:p>
    <w:p w14:paraId="62B1FF3D" w14:textId="30FA8CBB" w:rsidR="002C4ED3" w:rsidRDefault="0069547A" w:rsidP="002C4ED3">
      <w:pPr>
        <w:pStyle w:val="ny-lesson-numbering"/>
      </w:pPr>
      <w:r>
        <w:t>Two hundred and fifty</w:t>
      </w:r>
      <w:r w:rsidR="002C4ED3" w:rsidRPr="002C4ED3">
        <w:t xml:space="preserve"> tickets are available for sale for a school dance.  On Monday</w:t>
      </w:r>
      <w:r w:rsidR="00F34016">
        <w:t>,</w:t>
      </w:r>
      <w:r w:rsidR="002C4ED3" w:rsidRPr="002C4ED3">
        <w:t xml:space="preserve"> </w:t>
      </w:r>
      <m:oMath>
        <m:r>
          <w:rPr>
            <w:rFonts w:ascii="Cambria Math" w:hAnsi="Cambria Math"/>
          </w:rPr>
          <m:t>35</m:t>
        </m:r>
      </m:oMath>
      <w:r w:rsidR="002C4ED3" w:rsidRPr="002C4ED3">
        <w:t xml:space="preserve"> tickets were sold.  An equal number of tickets </w:t>
      </w:r>
      <w:r>
        <w:t>were</w:t>
      </w:r>
      <w:r w:rsidR="002C4ED3" w:rsidRPr="002C4ED3">
        <w:t xml:space="preserve"> sold each day for the next </w:t>
      </w:r>
      <w:r w:rsidR="00F34016" w:rsidRPr="00FD405C">
        <w:t>five</w:t>
      </w:r>
      <w:r w:rsidR="002C4ED3" w:rsidRPr="002C4ED3">
        <w:t xml:space="preserve"> days.  How many tickets were sold on one of those days?</w:t>
      </w:r>
    </w:p>
    <w:p w14:paraId="3677C030" w14:textId="77777777" w:rsidR="002C4ED3" w:rsidRDefault="002C4ED3" w:rsidP="002C4ED3">
      <w:pPr>
        <w:pStyle w:val="ny-lesson-numbering"/>
        <w:numPr>
          <w:ilvl w:val="0"/>
          <w:numId w:val="0"/>
        </w:numPr>
        <w:ind w:left="360" w:hanging="360"/>
      </w:pPr>
    </w:p>
    <w:p w14:paraId="2B14B519" w14:textId="77777777" w:rsidR="002C4ED3" w:rsidRDefault="002C4ED3" w:rsidP="002C4ED3">
      <w:pPr>
        <w:pStyle w:val="ny-lesson-numbering"/>
        <w:numPr>
          <w:ilvl w:val="0"/>
          <w:numId w:val="0"/>
        </w:numPr>
        <w:ind w:left="360" w:hanging="360"/>
      </w:pPr>
    </w:p>
    <w:p w14:paraId="54745ABF" w14:textId="77777777" w:rsidR="002C4ED3" w:rsidRDefault="002C4ED3" w:rsidP="002C4ED3">
      <w:pPr>
        <w:pStyle w:val="ny-lesson-numbering"/>
        <w:numPr>
          <w:ilvl w:val="0"/>
          <w:numId w:val="0"/>
        </w:numPr>
        <w:ind w:left="360" w:hanging="360"/>
      </w:pPr>
    </w:p>
    <w:p w14:paraId="0ECA22FD" w14:textId="77777777" w:rsidR="002C4ED3" w:rsidRDefault="002C4ED3" w:rsidP="002C4ED3">
      <w:pPr>
        <w:pStyle w:val="ny-lesson-numbering"/>
        <w:numPr>
          <w:ilvl w:val="0"/>
          <w:numId w:val="0"/>
        </w:numPr>
        <w:ind w:left="360" w:hanging="360"/>
      </w:pPr>
    </w:p>
    <w:p w14:paraId="7BACEFF7" w14:textId="77777777" w:rsidR="002C4ED3" w:rsidRDefault="002C4ED3" w:rsidP="002C4ED3">
      <w:pPr>
        <w:pStyle w:val="ny-lesson-numbering"/>
        <w:numPr>
          <w:ilvl w:val="0"/>
          <w:numId w:val="0"/>
        </w:numPr>
        <w:ind w:left="360" w:hanging="360"/>
      </w:pPr>
    </w:p>
    <w:p w14:paraId="347ECF71" w14:textId="77777777" w:rsidR="002C4ED3" w:rsidRDefault="002C4ED3" w:rsidP="002C4ED3">
      <w:pPr>
        <w:pStyle w:val="ny-lesson-numbering"/>
        <w:numPr>
          <w:ilvl w:val="0"/>
          <w:numId w:val="0"/>
        </w:numPr>
        <w:ind w:left="360" w:hanging="360"/>
      </w:pPr>
    </w:p>
    <w:p w14:paraId="7FE8ED80" w14:textId="77777777" w:rsidR="002C4ED3" w:rsidRDefault="002C4ED3" w:rsidP="002C4ED3">
      <w:pPr>
        <w:pStyle w:val="ny-lesson-numbering"/>
        <w:numPr>
          <w:ilvl w:val="0"/>
          <w:numId w:val="0"/>
        </w:numPr>
        <w:ind w:left="360" w:hanging="360"/>
      </w:pPr>
    </w:p>
    <w:p w14:paraId="25EC4455" w14:textId="77777777" w:rsidR="002C4ED3" w:rsidRDefault="002C4ED3" w:rsidP="002C4ED3">
      <w:pPr>
        <w:pStyle w:val="ny-lesson-numbering"/>
        <w:numPr>
          <w:ilvl w:val="0"/>
          <w:numId w:val="0"/>
        </w:numPr>
        <w:ind w:left="360" w:hanging="360"/>
      </w:pPr>
    </w:p>
    <w:p w14:paraId="74063C07" w14:textId="77777777" w:rsidR="002C4ED3" w:rsidRDefault="002C4ED3" w:rsidP="002C4ED3">
      <w:pPr>
        <w:pStyle w:val="ny-lesson-numbering"/>
        <w:numPr>
          <w:ilvl w:val="0"/>
          <w:numId w:val="0"/>
        </w:numPr>
        <w:ind w:left="360" w:hanging="360"/>
      </w:pPr>
    </w:p>
    <w:p w14:paraId="2E39DFDD" w14:textId="77777777" w:rsidR="002C4ED3" w:rsidRDefault="002C4ED3" w:rsidP="002C4ED3">
      <w:pPr>
        <w:pStyle w:val="ny-lesson-numbering"/>
        <w:numPr>
          <w:ilvl w:val="0"/>
          <w:numId w:val="0"/>
        </w:numPr>
        <w:ind w:left="360" w:hanging="360"/>
      </w:pPr>
    </w:p>
    <w:p w14:paraId="7D4DFCEB" w14:textId="77777777" w:rsidR="002C4ED3" w:rsidRDefault="002C4ED3" w:rsidP="002C4ED3">
      <w:pPr>
        <w:pStyle w:val="ny-lesson-numbering"/>
        <w:numPr>
          <w:ilvl w:val="0"/>
          <w:numId w:val="0"/>
        </w:numPr>
        <w:ind w:left="360" w:hanging="360"/>
      </w:pPr>
    </w:p>
    <w:p w14:paraId="267F8AD6" w14:textId="5BD36B0E" w:rsidR="00757C10" w:rsidRPr="00472CEE" w:rsidRDefault="00757C10" w:rsidP="00757C10">
      <w:pPr>
        <w:pStyle w:val="ny-lesson-numbering"/>
      </w:pPr>
      <w:proofErr w:type="spellStart"/>
      <w:r>
        <w:lastRenderedPageBreak/>
        <w:t>Shonna</w:t>
      </w:r>
      <w:proofErr w:type="spellEnd"/>
      <w:r>
        <w:t xml:space="preserve"> skateboarded for some number of minutes on Monday.  On Tuesday, she skateboarded for twice as many minutes as she did on Monday, and on Wednesday, she skateboarded for half the sum of minutes from Monday and Tuesday.  </w:t>
      </w:r>
      <w:r w:rsidR="0025213A">
        <w:t>Altogether</w:t>
      </w:r>
      <w:r w:rsidR="00F34016">
        <w:t>,</w:t>
      </w:r>
      <w:r>
        <w:t xml:space="preserve"> she skateboarded for a total of</w:t>
      </w:r>
      <w:r w:rsidRPr="000612CE">
        <w:t xml:space="preserve"> </w:t>
      </w:r>
      <w:r w:rsidR="00F34016">
        <w:t xml:space="preserve">three </w:t>
      </w:r>
      <w:r>
        <w:t>hours.  How many minutes did she skateboard each day?</w:t>
      </w:r>
    </w:p>
    <w:p w14:paraId="1DEF4687" w14:textId="77777777" w:rsidR="002C4ED3" w:rsidRDefault="002C4ED3" w:rsidP="002C4ED3">
      <w:pPr>
        <w:pStyle w:val="ny-lesson-numbering"/>
        <w:numPr>
          <w:ilvl w:val="0"/>
          <w:numId w:val="0"/>
        </w:numPr>
        <w:ind w:left="360" w:hanging="360"/>
      </w:pPr>
    </w:p>
    <w:p w14:paraId="7F7167D4" w14:textId="77777777" w:rsidR="002C4ED3" w:rsidRDefault="002C4ED3" w:rsidP="002C4ED3">
      <w:pPr>
        <w:pStyle w:val="ny-lesson-numbering"/>
        <w:numPr>
          <w:ilvl w:val="0"/>
          <w:numId w:val="0"/>
        </w:numPr>
        <w:ind w:left="360" w:hanging="360"/>
      </w:pPr>
    </w:p>
    <w:p w14:paraId="3CA93876" w14:textId="77777777" w:rsidR="002C4ED3" w:rsidRDefault="002C4ED3" w:rsidP="002C4ED3">
      <w:pPr>
        <w:pStyle w:val="ny-lesson-numbering"/>
        <w:numPr>
          <w:ilvl w:val="0"/>
          <w:numId w:val="0"/>
        </w:numPr>
        <w:ind w:left="360" w:hanging="360"/>
      </w:pPr>
    </w:p>
    <w:p w14:paraId="42E7D7DD" w14:textId="77777777" w:rsidR="002C4ED3" w:rsidRDefault="002C4ED3" w:rsidP="002C4ED3">
      <w:pPr>
        <w:pStyle w:val="ny-lesson-numbering"/>
        <w:numPr>
          <w:ilvl w:val="0"/>
          <w:numId w:val="0"/>
        </w:numPr>
        <w:ind w:left="360" w:hanging="360"/>
      </w:pPr>
    </w:p>
    <w:p w14:paraId="535120AF" w14:textId="77777777" w:rsidR="002C4ED3" w:rsidRDefault="002C4ED3" w:rsidP="002C4ED3">
      <w:pPr>
        <w:pStyle w:val="ny-lesson-numbering"/>
        <w:numPr>
          <w:ilvl w:val="0"/>
          <w:numId w:val="0"/>
        </w:numPr>
        <w:ind w:left="360" w:hanging="360"/>
      </w:pPr>
    </w:p>
    <w:p w14:paraId="6A5FCCE3" w14:textId="77777777" w:rsidR="002C4ED3" w:rsidRDefault="002C4ED3" w:rsidP="002C4ED3">
      <w:pPr>
        <w:pStyle w:val="ny-lesson-numbering"/>
        <w:numPr>
          <w:ilvl w:val="0"/>
          <w:numId w:val="0"/>
        </w:numPr>
        <w:ind w:left="360" w:hanging="360"/>
      </w:pPr>
    </w:p>
    <w:p w14:paraId="78440F35" w14:textId="77777777" w:rsidR="002C4ED3" w:rsidRDefault="002C4ED3" w:rsidP="002C4ED3">
      <w:pPr>
        <w:pStyle w:val="ny-lesson-numbering"/>
        <w:numPr>
          <w:ilvl w:val="0"/>
          <w:numId w:val="0"/>
        </w:numPr>
        <w:ind w:left="360" w:hanging="360"/>
      </w:pPr>
    </w:p>
    <w:p w14:paraId="66084FED" w14:textId="77777777" w:rsidR="002C4ED3" w:rsidRDefault="002C4ED3" w:rsidP="002C4ED3">
      <w:pPr>
        <w:pStyle w:val="ny-lesson-numbering"/>
        <w:numPr>
          <w:ilvl w:val="0"/>
          <w:numId w:val="0"/>
        </w:numPr>
        <w:ind w:left="360" w:hanging="360"/>
      </w:pPr>
    </w:p>
    <w:p w14:paraId="67EF11AF" w14:textId="77777777" w:rsidR="002C4ED3" w:rsidRDefault="002C4ED3" w:rsidP="002C4ED3">
      <w:pPr>
        <w:pStyle w:val="ny-lesson-numbering"/>
        <w:numPr>
          <w:ilvl w:val="0"/>
          <w:numId w:val="0"/>
        </w:numPr>
        <w:ind w:left="360" w:hanging="360"/>
      </w:pPr>
    </w:p>
    <w:p w14:paraId="59865791" w14:textId="77777777" w:rsidR="002C4ED3" w:rsidRDefault="002C4ED3" w:rsidP="002C4ED3">
      <w:pPr>
        <w:pStyle w:val="ny-lesson-numbering"/>
        <w:numPr>
          <w:ilvl w:val="0"/>
          <w:numId w:val="0"/>
        </w:numPr>
        <w:ind w:left="360" w:hanging="360"/>
      </w:pPr>
    </w:p>
    <w:p w14:paraId="11DA2C39" w14:textId="77777777" w:rsidR="002C4ED3" w:rsidRDefault="002C4ED3" w:rsidP="002C4ED3">
      <w:pPr>
        <w:pStyle w:val="ny-lesson-numbering"/>
        <w:numPr>
          <w:ilvl w:val="0"/>
          <w:numId w:val="0"/>
        </w:numPr>
        <w:ind w:left="360" w:hanging="360"/>
      </w:pPr>
    </w:p>
    <w:p w14:paraId="79DF3250" w14:textId="77777777" w:rsidR="002C4ED3" w:rsidRPr="002C4ED3" w:rsidRDefault="002C4ED3" w:rsidP="002C4ED3">
      <w:pPr>
        <w:pStyle w:val="ny-lesson-numbering"/>
        <w:numPr>
          <w:ilvl w:val="0"/>
          <w:numId w:val="0"/>
        </w:numPr>
        <w:ind w:left="360" w:hanging="360"/>
      </w:pPr>
    </w:p>
    <w:p w14:paraId="1C9EB564" w14:textId="3780DB71" w:rsidR="002C4ED3" w:rsidRPr="002C4ED3" w:rsidRDefault="002C4ED3" w:rsidP="002C4ED3">
      <w:pPr>
        <w:pStyle w:val="ny-lesson-numbering"/>
      </w:pPr>
      <w:r w:rsidRPr="002C4ED3">
        <w:t>In the diagram below</w:t>
      </w:r>
      <w:proofErr w:type="gramStart"/>
      <w:r w:rsidRPr="002C4ED3">
        <w:t xml:space="preserve">, </w:t>
      </w:r>
      <w:proofErr w:type="gramEnd"/>
      <m:oMath>
        <m:r>
          <w:rPr>
            <w:rFonts w:ascii="Cambria Math" w:hAnsi="Cambria Math"/>
          </w:rPr>
          <m:t>△ABC ~△</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oMath>
      <w:bookmarkStart w:id="0" w:name="_GoBack"/>
      <w:bookmarkEnd w:id="0"/>
      <w:r w:rsidR="000612CE" w:rsidRPr="000612CE">
        <w:t>.</w:t>
      </w:r>
      <w:r w:rsidRPr="000612CE">
        <w:t xml:space="preserve"> </w:t>
      </w:r>
      <w:r w:rsidRPr="002C4ED3">
        <w:t xml:space="preserve"> Determine the length of </w:t>
      </w:r>
      <m:oMath>
        <m:r>
          <w:rPr>
            <w:rFonts w:ascii="Cambria Math" w:hAnsi="Cambria Math"/>
          </w:rPr>
          <m:t xml:space="preserve">AC </m:t>
        </m:r>
      </m:oMath>
      <w:proofErr w:type="gramStart"/>
      <w:r w:rsidRPr="002C4ED3">
        <w:t xml:space="preserve">and </w:t>
      </w:r>
      <w:proofErr w:type="gramEnd"/>
      <m:oMath>
        <m:r>
          <w:rPr>
            <w:rFonts w:ascii="Cambria Math" w:hAnsi="Cambria Math"/>
          </w:rPr>
          <m:t>BC</m:t>
        </m:r>
      </m:oMath>
      <w:r w:rsidRPr="002C4ED3">
        <w:t>.</w:t>
      </w:r>
    </w:p>
    <w:p w14:paraId="0FA17A66" w14:textId="77777777" w:rsidR="002C4ED3" w:rsidRDefault="002C4ED3" w:rsidP="00FD405C">
      <w:pPr>
        <w:pStyle w:val="ny-lesson-paragraph"/>
        <w:jc w:val="center"/>
      </w:pPr>
      <w:r>
        <w:rPr>
          <w:noProof/>
        </w:rPr>
        <w:drawing>
          <wp:inline distT="0" distB="0" distL="0" distR="0" wp14:anchorId="40E14FF4" wp14:editId="1D1C12C7">
            <wp:extent cx="3822854" cy="2416665"/>
            <wp:effectExtent l="0" t="0" r="6350" b="3175"/>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6228" cy="2418798"/>
                    </a:xfrm>
                    <a:prstGeom prst="rect">
                      <a:avLst/>
                    </a:prstGeom>
                    <a:noFill/>
                    <a:ln>
                      <a:noFill/>
                    </a:ln>
                  </pic:spPr>
                </pic:pic>
              </a:graphicData>
            </a:graphic>
          </wp:inline>
        </w:drawing>
      </w:r>
    </w:p>
    <w:p w14:paraId="61E62288" w14:textId="77777777" w:rsidR="00E34D2C" w:rsidRDefault="00E34D2C" w:rsidP="00E34D2C">
      <w:pPr>
        <w:pStyle w:val="ny-lesson-paragraph"/>
        <w:rPr>
          <w:szCs w:val="20"/>
        </w:rPr>
      </w:pPr>
    </w:p>
    <w:p w14:paraId="7E3AF1B4" w14:textId="77777777"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57CD5BA3" w14:textId="77777777" w:rsidR="00F50A83" w:rsidRDefault="00F50A83" w:rsidP="00E34D2C">
      <w:pPr>
        <w:pStyle w:val="ny-lesson-paragraph"/>
        <w:rPr>
          <w:szCs w:val="20"/>
        </w:rPr>
      </w:pPr>
    </w:p>
    <w:p w14:paraId="7C416EB4" w14:textId="77777777" w:rsidR="00F50A83" w:rsidRDefault="00F50A83" w:rsidP="00E34D2C">
      <w:pPr>
        <w:pStyle w:val="ny-lesson-paragraph"/>
        <w:rPr>
          <w:szCs w:val="20"/>
        </w:rPr>
      </w:pPr>
    </w:p>
    <w:p w14:paraId="7540DE35" w14:textId="77777777" w:rsidR="00F50A83" w:rsidRDefault="00F50A83" w:rsidP="00E34D2C">
      <w:pPr>
        <w:pStyle w:val="ny-lesson-paragraph"/>
        <w:rPr>
          <w:szCs w:val="20"/>
        </w:rPr>
      </w:pPr>
    </w:p>
    <w:p w14:paraId="549989F8" w14:textId="77777777" w:rsidR="00F50A83" w:rsidRDefault="00F50A83" w:rsidP="00E34D2C">
      <w:pPr>
        <w:pStyle w:val="ny-lesson-paragraph"/>
        <w:rPr>
          <w:szCs w:val="20"/>
        </w:rPr>
      </w:pPr>
    </w:p>
    <w:p w14:paraId="66020392" w14:textId="77777777" w:rsidR="00FD405C" w:rsidRDefault="00FD405C" w:rsidP="00E34D2C">
      <w:pPr>
        <w:pStyle w:val="ny-lesson-paragraph"/>
        <w:rPr>
          <w:szCs w:val="20"/>
        </w:rPr>
      </w:pPr>
    </w:p>
    <w:p w14:paraId="2142BBFF" w14:textId="3AEF313B" w:rsidR="00E34D2C" w:rsidRDefault="00E34D2C" w:rsidP="00957B0D">
      <w:pPr>
        <w:pStyle w:val="ny-callout-hdr"/>
      </w:pPr>
      <w:r>
        <w:lastRenderedPageBreak/>
        <w:t xml:space="preserve">Problem Set </w:t>
      </w:r>
    </w:p>
    <w:p w14:paraId="2BE6A0CA" w14:textId="77777777" w:rsidR="004F2898" w:rsidRDefault="004F2898" w:rsidP="00957B0D">
      <w:pPr>
        <w:pStyle w:val="ny-callout-hdr"/>
      </w:pPr>
    </w:p>
    <w:p w14:paraId="3461A75C" w14:textId="298064EC" w:rsidR="002C4ED3" w:rsidRPr="002C4ED3" w:rsidRDefault="002C4ED3" w:rsidP="002C4ED3">
      <w:pPr>
        <w:pStyle w:val="ny-lesson-numbering"/>
        <w:numPr>
          <w:ilvl w:val="0"/>
          <w:numId w:val="27"/>
        </w:numPr>
      </w:pPr>
      <w:r>
        <w:t>You forward an e-card</w:t>
      </w:r>
      <w:r w:rsidR="006B2C54">
        <w:t xml:space="preserve"> that</w:t>
      </w:r>
      <w:r>
        <w:t xml:space="preserve"> you found online to three of your friends.  They liked it so much that they forwarded it on to </w:t>
      </w:r>
      <w:r w:rsidRPr="002C4ED3">
        <w:t xml:space="preserve">four of their friends, who then forwarded it on to four of their friends, and so on.  The number of people who saw the e-card is shown below.  Let </w:t>
      </w:r>
      <m:oMath>
        <m:sSub>
          <m:sSubPr>
            <m:ctrlPr>
              <w:rPr>
                <w:rFonts w:ascii="Cambria Math" w:hAnsi="Cambria Math"/>
                <w:i/>
              </w:rPr>
            </m:ctrlPr>
          </m:sSubPr>
          <m:e>
            <m:r>
              <w:rPr>
                <w:rFonts w:ascii="Cambria Math" w:hAnsi="Cambria Math"/>
              </w:rPr>
              <m:t>S</m:t>
            </m:r>
          </m:e>
          <m:sub>
            <m:r>
              <w:rPr>
                <w:rFonts w:ascii="Cambria Math" w:hAnsi="Cambria Math"/>
              </w:rPr>
              <m:t>1</m:t>
            </m:r>
          </m:sub>
        </m:sSub>
      </m:oMath>
      <w:r w:rsidRPr="002C4ED3">
        <w:t xml:space="preserve"> represent the number of people who saw the e-card after one step, let </w:t>
      </w:r>
      <m:oMath>
        <m:sSub>
          <m:sSubPr>
            <m:ctrlPr>
              <w:rPr>
                <w:rFonts w:ascii="Cambria Math" w:hAnsi="Cambria Math"/>
                <w:i/>
              </w:rPr>
            </m:ctrlPr>
          </m:sSubPr>
          <m:e>
            <m:r>
              <w:rPr>
                <w:rFonts w:ascii="Cambria Math" w:hAnsi="Cambria Math"/>
              </w:rPr>
              <m:t>S</m:t>
            </m:r>
          </m:e>
          <m:sub>
            <m:r>
              <w:rPr>
                <w:rFonts w:ascii="Cambria Math" w:hAnsi="Cambria Math"/>
              </w:rPr>
              <m:t>2</m:t>
            </m:r>
          </m:sub>
        </m:sSub>
      </m:oMath>
      <w:r w:rsidRPr="002C4ED3">
        <w:t xml:space="preserve"> represent the number of people who saw the e-card after two steps, and so on.</w:t>
      </w:r>
    </w:p>
    <w:p w14:paraId="215E56F4" w14:textId="6E82D611" w:rsidR="002C4ED3" w:rsidRPr="002C4ED3" w:rsidRDefault="00CD6B6F" w:rsidP="002C4ED3">
      <w:pPr>
        <w:pStyle w:val="ny-lesson-numbering"/>
        <w:numPr>
          <w:ilvl w:val="0"/>
          <w:numId w:val="0"/>
        </w:numPr>
        <w:ind w:left="360"/>
      </w:pPr>
      <m:oMathPara>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1</m:t>
              </m:r>
            </m:sub>
          </m:sSub>
          <m:r>
            <w:rPr>
              <w:rFonts w:ascii="Cambria Math" w:hAnsi="Cambria Math"/>
              <w:color w:val="auto"/>
            </w:rPr>
            <m:t>=3</m:t>
          </m:r>
          <m:r>
            <m:rPr>
              <m:sty m:val="p"/>
            </m:rPr>
            <w:rPr>
              <w:rFonts w:ascii="Cambria Math" w:hAnsi="Cambria Math"/>
              <w:color w:val="auto"/>
            </w:rPr>
            <w:br/>
          </m:r>
        </m:oMath>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2</m:t>
              </m:r>
            </m:sub>
          </m:sSub>
          <m:r>
            <w:rPr>
              <w:rFonts w:ascii="Cambria Math" w:hAnsi="Cambria Math"/>
              <w:color w:val="auto"/>
            </w:rPr>
            <m:t>=3+3⋅4</m:t>
          </m:r>
          <m:r>
            <m:rPr>
              <m:sty m:val="p"/>
            </m:rPr>
            <w:rPr>
              <w:rFonts w:ascii="Cambria Math" w:hAnsi="Cambria Math"/>
              <w:color w:val="auto"/>
            </w:rPr>
            <w:br/>
          </m:r>
        </m:oMath>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3</m:t>
              </m:r>
            </m:sub>
          </m:sSub>
          <m:r>
            <w:rPr>
              <w:rFonts w:ascii="Cambria Math" w:hAnsi="Cambria Math"/>
              <w:color w:val="auto"/>
            </w:rPr>
            <m:t>=3+3⋅4+3⋅</m:t>
          </m:r>
          <m:sSup>
            <m:sSupPr>
              <m:ctrlPr>
                <w:rPr>
                  <w:rFonts w:ascii="Cambria Math" w:hAnsi="Cambria Math"/>
                  <w:i/>
                  <w:color w:val="auto"/>
                </w:rPr>
              </m:ctrlPr>
            </m:sSupPr>
            <m:e>
              <m:r>
                <w:rPr>
                  <w:rFonts w:ascii="Cambria Math" w:hAnsi="Cambria Math"/>
                  <w:color w:val="auto"/>
                </w:rPr>
                <m:t>4</m:t>
              </m:r>
            </m:e>
            <m:sup>
              <m:r>
                <w:rPr>
                  <w:rFonts w:ascii="Cambria Math" w:hAnsi="Cambria Math"/>
                  <w:color w:val="auto"/>
                </w:rPr>
                <m:t>2</m:t>
              </m:r>
            </m:sup>
          </m:sSup>
          <m:r>
            <m:rPr>
              <m:sty m:val="p"/>
            </m:rPr>
            <w:rPr>
              <w:rFonts w:ascii="Cambria Math" w:hAnsi="Cambria Math"/>
              <w:color w:val="auto"/>
            </w:rPr>
            <w:br/>
          </m:r>
        </m:oMath>
        <m:oMath>
          <m:sSub>
            <m:sSubPr>
              <m:ctrlPr>
                <w:rPr>
                  <w:rFonts w:ascii="Cambria Math" w:hAnsi="Cambria Math"/>
                  <w:i/>
                  <w:color w:val="auto"/>
                </w:rPr>
              </m:ctrlPr>
            </m:sSubPr>
            <m:e>
              <m:r>
                <w:rPr>
                  <w:rFonts w:ascii="Cambria Math" w:hAnsi="Cambria Math"/>
                  <w:color w:val="auto"/>
                </w:rPr>
                <m:t>S</m:t>
              </m:r>
            </m:e>
            <m:sub>
              <m:r>
                <w:rPr>
                  <w:rFonts w:ascii="Cambria Math" w:hAnsi="Cambria Math"/>
                  <w:color w:val="auto"/>
                </w:rPr>
                <m:t>4</m:t>
              </m:r>
            </m:sub>
          </m:sSub>
          <m:r>
            <w:rPr>
              <w:rFonts w:ascii="Cambria Math" w:hAnsi="Cambria Math"/>
              <w:color w:val="auto"/>
            </w:rPr>
            <m:t>=3+3⋅4+3⋅</m:t>
          </m:r>
          <m:sSup>
            <m:sSupPr>
              <m:ctrlPr>
                <w:rPr>
                  <w:rFonts w:ascii="Cambria Math" w:hAnsi="Cambria Math"/>
                  <w:i/>
                  <w:color w:val="auto"/>
                </w:rPr>
              </m:ctrlPr>
            </m:sSupPr>
            <m:e>
              <m:r>
                <w:rPr>
                  <w:rFonts w:ascii="Cambria Math" w:hAnsi="Cambria Math"/>
                  <w:color w:val="auto"/>
                </w:rPr>
                <m:t>4</m:t>
              </m:r>
            </m:e>
            <m:sup>
              <m:r>
                <w:rPr>
                  <w:rFonts w:ascii="Cambria Math" w:hAnsi="Cambria Math"/>
                  <w:color w:val="auto"/>
                </w:rPr>
                <m:t>2</m:t>
              </m:r>
            </m:sup>
          </m:sSup>
          <m:r>
            <w:rPr>
              <w:rFonts w:ascii="Cambria Math" w:hAnsi="Cambria Math"/>
              <w:color w:val="auto"/>
            </w:rPr>
            <m:t>+3⋅</m:t>
          </m:r>
          <m:sSup>
            <m:sSupPr>
              <m:ctrlPr>
                <w:rPr>
                  <w:rFonts w:ascii="Cambria Math" w:hAnsi="Cambria Math"/>
                  <w:i/>
                  <w:color w:val="auto"/>
                </w:rPr>
              </m:ctrlPr>
            </m:sSupPr>
            <m:e>
              <m:r>
                <w:rPr>
                  <w:rFonts w:ascii="Cambria Math" w:hAnsi="Cambria Math"/>
                  <w:color w:val="auto"/>
                </w:rPr>
                <m:t>4</m:t>
              </m:r>
            </m:e>
            <m:sup>
              <m:r>
                <w:rPr>
                  <w:rFonts w:ascii="Cambria Math" w:hAnsi="Cambria Math"/>
                  <w:color w:val="auto"/>
                </w:rPr>
                <m:t>3</m:t>
              </m:r>
            </m:sup>
          </m:sSup>
          <m:r>
            <m:rPr>
              <m:sty m:val="p"/>
            </m:rPr>
            <w:rPr>
              <w:rFonts w:ascii="Cambria Math" w:eastAsiaTheme="minorEastAsia" w:hAnsi="Cambria Math"/>
              <w:color w:val="auto"/>
            </w:rPr>
            <w:br/>
          </m:r>
        </m:oMath>
      </m:oMathPara>
    </w:p>
    <w:p w14:paraId="0603EE2F" w14:textId="0F2A46F8" w:rsidR="002C4ED3" w:rsidRPr="002C4ED3" w:rsidRDefault="002C4ED3" w:rsidP="002C4ED3">
      <w:pPr>
        <w:pStyle w:val="ny-lesson-numbering"/>
        <w:numPr>
          <w:ilvl w:val="1"/>
          <w:numId w:val="14"/>
        </w:numPr>
      </w:pPr>
      <w:r w:rsidRPr="002C4ED3">
        <w:t>Find the pattern in the equations.</w:t>
      </w:r>
    </w:p>
    <w:p w14:paraId="5FD52EB5" w14:textId="42923BD2" w:rsidR="002C4ED3" w:rsidRPr="002C4ED3" w:rsidRDefault="002C4ED3" w:rsidP="002C4ED3">
      <w:pPr>
        <w:pStyle w:val="ny-lesson-numbering"/>
        <w:numPr>
          <w:ilvl w:val="1"/>
          <w:numId w:val="14"/>
        </w:numPr>
      </w:pPr>
      <w:r w:rsidRPr="002C4ED3">
        <w:t xml:space="preserve">Assuming the trend continues, how many people will have seen the e-card after </w:t>
      </w:r>
      <m:oMath>
        <m:r>
          <w:rPr>
            <w:rFonts w:ascii="Cambria Math" w:hAnsi="Cambria Math"/>
          </w:rPr>
          <m:t>10</m:t>
        </m:r>
      </m:oMath>
      <w:r w:rsidRPr="002C4ED3">
        <w:t xml:space="preserve"> steps?</w:t>
      </w:r>
    </w:p>
    <w:p w14:paraId="63F15CF3" w14:textId="4BC59708" w:rsidR="002C4ED3" w:rsidRPr="002C4ED3" w:rsidRDefault="002C4ED3" w:rsidP="002C4ED3">
      <w:pPr>
        <w:pStyle w:val="ny-lesson-numbering"/>
        <w:numPr>
          <w:ilvl w:val="1"/>
          <w:numId w:val="14"/>
        </w:numPr>
      </w:pPr>
      <w:r w:rsidRPr="002C4ED3">
        <w:t xml:space="preserve">How many people will have seen the e-card after </w:t>
      </w:r>
      <m:oMath>
        <m:r>
          <w:rPr>
            <w:rFonts w:ascii="Cambria Math" w:hAnsi="Cambria Math"/>
          </w:rPr>
          <m:t>n</m:t>
        </m:r>
      </m:oMath>
      <w:r w:rsidRPr="002C4ED3">
        <w:t xml:space="preserve"> steps?</w:t>
      </w:r>
    </w:p>
    <w:p w14:paraId="67C03B22" w14:textId="77777777" w:rsidR="002A64FA" w:rsidRDefault="002A64FA" w:rsidP="002A64FA">
      <w:pPr>
        <w:pStyle w:val="ny-lesson-paragraph"/>
      </w:pPr>
    </w:p>
    <w:p w14:paraId="0CE244A5" w14:textId="77777777" w:rsidR="002A64FA" w:rsidRPr="009F5271" w:rsidRDefault="002A64FA" w:rsidP="002A64FA">
      <w:pPr>
        <w:pStyle w:val="ny-lesson-paragraph"/>
      </w:pPr>
      <w:r>
        <w:t xml:space="preserve">For each of the following questions, write an equation and solve to find each answer. </w:t>
      </w:r>
    </w:p>
    <w:p w14:paraId="2A48E14D" w14:textId="2FCE0186" w:rsidR="002C4ED3" w:rsidRPr="002C4ED3" w:rsidRDefault="002C4ED3" w:rsidP="00FD405C">
      <w:pPr>
        <w:pStyle w:val="ny-lesson-numbering"/>
      </w:pPr>
      <w:r w:rsidRPr="002C4ED3">
        <w:t xml:space="preserve">Lisa has a certain amount of money.  She spent </w:t>
      </w:r>
      <m:oMath>
        <m:r>
          <w:rPr>
            <w:rFonts w:ascii="Cambria Math" w:hAnsi="Cambria Math"/>
          </w:rPr>
          <m:t>$39</m:t>
        </m:r>
      </m:oMath>
      <w:r w:rsidRPr="002C4ED3">
        <w:t xml:space="preserve"> and has</w:t>
      </w:r>
      <w:r w:rsidR="00161FAB">
        <w:t xml:space="preserve"> </w:t>
      </w:r>
      <m:oMath>
        <m:f>
          <m:fPr>
            <m:ctrlPr>
              <w:rPr>
                <w:rFonts w:ascii="Cambria Math" w:hAnsi="Cambria Math"/>
                <w:i/>
                <w:szCs w:val="20"/>
              </w:rPr>
            </m:ctrlPr>
          </m:fPr>
          <m:num>
            <m:r>
              <w:rPr>
                <w:rFonts w:ascii="Cambria Math" w:hAnsi="Cambria Math"/>
                <w:szCs w:val="20"/>
              </w:rPr>
              <m:t>3</m:t>
            </m:r>
          </m:num>
          <m:den>
            <m:r>
              <w:rPr>
                <w:rFonts w:ascii="Cambria Math" w:hAnsi="Cambria Math"/>
                <w:szCs w:val="20"/>
              </w:rPr>
              <m:t>4</m:t>
            </m:r>
          </m:den>
        </m:f>
      </m:oMath>
      <w:r w:rsidRPr="002C4ED3">
        <w:t xml:space="preserve"> of the original amount left.  How much money did she have originally?</w:t>
      </w:r>
    </w:p>
    <w:p w14:paraId="4CF0BBC1" w14:textId="77777777" w:rsidR="000612CE" w:rsidRDefault="000612CE" w:rsidP="000612CE">
      <w:pPr>
        <w:pStyle w:val="ny-lesson-numbering"/>
        <w:numPr>
          <w:ilvl w:val="0"/>
          <w:numId w:val="0"/>
        </w:numPr>
        <w:ind w:left="360"/>
      </w:pPr>
    </w:p>
    <w:p w14:paraId="23989A2B" w14:textId="5CCEBE9C" w:rsidR="002C4ED3" w:rsidRPr="002C4ED3" w:rsidRDefault="002C4ED3" w:rsidP="002C4ED3">
      <w:pPr>
        <w:pStyle w:val="ny-lesson-numbering"/>
      </w:pPr>
      <w:r w:rsidRPr="002C4ED3">
        <w:t xml:space="preserve">The length of a rectangle is </w:t>
      </w:r>
      <m:oMath>
        <m:r>
          <w:rPr>
            <w:rFonts w:ascii="Cambria Math" w:hAnsi="Cambria Math"/>
          </w:rPr>
          <m:t>4</m:t>
        </m:r>
      </m:oMath>
      <w:r w:rsidRPr="002C4ED3">
        <w:t xml:space="preserve"> more than </w:t>
      </w:r>
      <m:oMath>
        <m:r>
          <w:rPr>
            <w:rFonts w:ascii="Cambria Math" w:hAnsi="Cambria Math"/>
          </w:rPr>
          <m:t>3</m:t>
        </m:r>
      </m:oMath>
      <w:r w:rsidRPr="002C4ED3">
        <w:t xml:space="preserve"> times the width.  If the perimeter of the rectangle is </w:t>
      </w:r>
      <m:oMath>
        <m:r>
          <w:rPr>
            <w:rFonts w:ascii="Cambria Math" w:hAnsi="Cambria Math"/>
          </w:rPr>
          <m:t>18.4</m:t>
        </m:r>
      </m:oMath>
      <w:r w:rsidRPr="002C4ED3">
        <w:t xml:space="preserve"> cm, what is the area of the rectangle?</w:t>
      </w:r>
    </w:p>
    <w:p w14:paraId="4A5FB34E" w14:textId="77777777" w:rsidR="000612CE" w:rsidRDefault="000612CE" w:rsidP="000612CE">
      <w:pPr>
        <w:pStyle w:val="ny-lesson-numbering"/>
        <w:numPr>
          <w:ilvl w:val="0"/>
          <w:numId w:val="0"/>
        </w:numPr>
        <w:ind w:left="360"/>
      </w:pPr>
    </w:p>
    <w:p w14:paraId="305F2509" w14:textId="57CBBFF7" w:rsidR="002C4ED3" w:rsidRPr="002C4ED3" w:rsidRDefault="000612CE" w:rsidP="002C4ED3">
      <w:pPr>
        <w:pStyle w:val="ny-lesson-numbering"/>
      </w:pPr>
      <w:r>
        <w:t>Eight</w:t>
      </w:r>
      <w:r w:rsidR="002C4ED3" w:rsidRPr="002C4ED3">
        <w:t xml:space="preserve"> times the result of subtracting </w:t>
      </w:r>
      <m:oMath>
        <m:r>
          <w:rPr>
            <w:rFonts w:ascii="Cambria Math" w:hAnsi="Cambria Math"/>
          </w:rPr>
          <m:t>3</m:t>
        </m:r>
      </m:oMath>
      <w:r w:rsidR="002C4ED3" w:rsidRPr="002C4ED3">
        <w:t xml:space="preserve"> from a number is equal to the number increased </w:t>
      </w:r>
      <w:proofErr w:type="gramStart"/>
      <w:r w:rsidR="002C4ED3" w:rsidRPr="002C4ED3">
        <w:t xml:space="preserve">by </w:t>
      </w:r>
      <w:proofErr w:type="gramEnd"/>
      <m:oMath>
        <m:r>
          <w:rPr>
            <w:rFonts w:ascii="Cambria Math" w:hAnsi="Cambria Math"/>
          </w:rPr>
          <m:t>25</m:t>
        </m:r>
      </m:oMath>
      <w:r w:rsidR="002C4ED3" w:rsidRPr="002C4ED3">
        <w:t xml:space="preserve">. </w:t>
      </w:r>
      <w:r w:rsidR="00EE19C5">
        <w:t xml:space="preserve"> </w:t>
      </w:r>
      <w:r w:rsidR="00462388">
        <w:t>What is the number?</w:t>
      </w:r>
      <w:r w:rsidR="002C4ED3" w:rsidRPr="002C4ED3">
        <w:t xml:space="preserve"> </w:t>
      </w:r>
    </w:p>
    <w:p w14:paraId="39E7EAF4" w14:textId="77777777" w:rsidR="000612CE" w:rsidRDefault="000612CE" w:rsidP="000612CE">
      <w:pPr>
        <w:pStyle w:val="ny-lesson-numbering"/>
        <w:numPr>
          <w:ilvl w:val="0"/>
          <w:numId w:val="0"/>
        </w:numPr>
        <w:ind w:left="360"/>
      </w:pPr>
    </w:p>
    <w:p w14:paraId="096EF673" w14:textId="4CAA4644" w:rsidR="002C4ED3" w:rsidRPr="002C4ED3" w:rsidRDefault="002C4ED3" w:rsidP="002C4ED3">
      <w:pPr>
        <w:pStyle w:val="ny-lesson-numbering"/>
      </w:pPr>
      <w:r w:rsidRPr="002C4ED3">
        <w:t xml:space="preserve">Three consecutive odd integers have a sum </w:t>
      </w:r>
      <w:proofErr w:type="gramStart"/>
      <w:r w:rsidRPr="002C4ED3">
        <w:t xml:space="preserve">of </w:t>
      </w:r>
      <w:proofErr w:type="gramEnd"/>
      <m:oMath>
        <m:r>
          <w:rPr>
            <w:rFonts w:ascii="Cambria Math" w:hAnsi="Cambria Math"/>
          </w:rPr>
          <m:t>3</m:t>
        </m:r>
      </m:oMath>
      <w:r w:rsidRPr="002C4ED3">
        <w:t>.  What are the numbers?</w:t>
      </w:r>
    </w:p>
    <w:p w14:paraId="112D70AE" w14:textId="77777777" w:rsidR="000612CE" w:rsidRDefault="000612CE" w:rsidP="000612CE">
      <w:pPr>
        <w:pStyle w:val="ny-lesson-numbering"/>
        <w:numPr>
          <w:ilvl w:val="0"/>
          <w:numId w:val="0"/>
        </w:numPr>
        <w:ind w:left="360"/>
      </w:pPr>
    </w:p>
    <w:p w14:paraId="2A034894" w14:textId="1CC13CB3" w:rsidR="002C4ED3" w:rsidRPr="002C4ED3" w:rsidRDefault="002C4ED3" w:rsidP="002C4ED3">
      <w:pPr>
        <w:pStyle w:val="ny-lesson-numbering"/>
      </w:pPr>
      <w:r w:rsidRPr="002C4ED3">
        <w:t>Each month</w:t>
      </w:r>
      <w:r w:rsidR="005B50B2">
        <w:t>,</w:t>
      </w:r>
      <w:r w:rsidRPr="002C4ED3">
        <w:t xml:space="preserve"> Liz pays </w:t>
      </w:r>
      <m:oMath>
        <m:r>
          <w:rPr>
            <w:rFonts w:ascii="Cambria Math" w:hAnsi="Cambria Math"/>
          </w:rPr>
          <m:t>$35</m:t>
        </m:r>
      </m:oMath>
      <w:r w:rsidRPr="002C4ED3">
        <w:t xml:space="preserve"> to her phone company j</w:t>
      </w:r>
      <w:proofErr w:type="spellStart"/>
      <w:r w:rsidRPr="002C4ED3">
        <w:t>ust</w:t>
      </w:r>
      <w:proofErr w:type="spellEnd"/>
      <w:r w:rsidRPr="002C4ED3">
        <w:t xml:space="preserve"> to use the phone.  Each text she sends costs her an </w:t>
      </w:r>
      <w:proofErr w:type="gramStart"/>
      <w:r w:rsidRPr="002C4ED3">
        <w:t xml:space="preserve">additional </w:t>
      </w:r>
      <w:proofErr w:type="gramEnd"/>
      <m:oMath>
        <m:r>
          <w:rPr>
            <w:rFonts w:ascii="Cambria Math" w:hAnsi="Cambria Math"/>
          </w:rPr>
          <m:t>$0.05</m:t>
        </m:r>
      </m:oMath>
      <w:r w:rsidRPr="002C4ED3">
        <w:t>.  In March</w:t>
      </w:r>
      <w:r w:rsidR="00EE19C5">
        <w:t>,</w:t>
      </w:r>
      <w:r w:rsidRPr="002C4ED3">
        <w:t xml:space="preserve"> her phone bill </w:t>
      </w:r>
      <w:proofErr w:type="gramStart"/>
      <w:r w:rsidRPr="002C4ED3">
        <w:t xml:space="preserve">was </w:t>
      </w:r>
      <w:proofErr w:type="gramEnd"/>
      <m:oMath>
        <m:r>
          <w:rPr>
            <w:rFonts w:ascii="Cambria Math" w:hAnsi="Cambria Math"/>
          </w:rPr>
          <m:t>$72.60</m:t>
        </m:r>
      </m:oMath>
      <w:r w:rsidRPr="002C4ED3">
        <w:t>.  In April</w:t>
      </w:r>
      <w:r w:rsidR="00EE19C5">
        <w:t>,</w:t>
      </w:r>
      <w:r w:rsidRPr="002C4ED3">
        <w:t xml:space="preserve"> her phone bill </w:t>
      </w:r>
      <w:proofErr w:type="gramStart"/>
      <w:r w:rsidRPr="002C4ED3">
        <w:t xml:space="preserve">was </w:t>
      </w:r>
      <w:proofErr w:type="gramEnd"/>
      <m:oMath>
        <m:r>
          <w:rPr>
            <w:rFonts w:ascii="Cambria Math" w:hAnsi="Cambria Math"/>
          </w:rPr>
          <m:t>$65.85</m:t>
        </m:r>
      </m:oMath>
      <w:r w:rsidRPr="002C4ED3">
        <w:t>.  How many texts did she send each month?</w:t>
      </w:r>
    </w:p>
    <w:p w14:paraId="1748751E" w14:textId="77777777" w:rsidR="000612CE" w:rsidRPr="000612CE" w:rsidRDefault="000612CE" w:rsidP="000612CE">
      <w:pPr>
        <w:pStyle w:val="ny-lesson-numbering"/>
        <w:numPr>
          <w:ilvl w:val="0"/>
          <w:numId w:val="0"/>
        </w:numPr>
        <w:ind w:left="360"/>
      </w:pPr>
    </w:p>
    <w:p w14:paraId="574D5042" w14:textId="0D1D4C6C" w:rsidR="002C4ED3" w:rsidRPr="002C4ED3" w:rsidRDefault="002C4ED3" w:rsidP="002C4ED3">
      <w:pPr>
        <w:pStyle w:val="ny-lesson-numbering"/>
        <w:rPr>
          <w:sz w:val="16"/>
          <w:szCs w:val="18"/>
        </w:rPr>
      </w:pPr>
      <w:r w:rsidRPr="002C4ED3">
        <w:t xml:space="preserve">Claudia is reading a book that has </w:t>
      </w:r>
      <m:oMath>
        <m:r>
          <w:rPr>
            <w:rFonts w:ascii="Cambria Math" w:hAnsi="Cambria Math"/>
          </w:rPr>
          <m:t>360</m:t>
        </m:r>
      </m:oMath>
      <w:r w:rsidRPr="002C4ED3">
        <w:t xml:space="preserve"> pages.  She read some of the book </w:t>
      </w:r>
      <w:r w:rsidR="002A64FA">
        <w:t>last week</w:t>
      </w:r>
      <w:r w:rsidRPr="002C4ED3">
        <w:t xml:space="preserve">.  She plans to read </w:t>
      </w:r>
      <m:oMath>
        <m:r>
          <w:rPr>
            <w:rFonts w:ascii="Cambria Math" w:hAnsi="Cambria Math"/>
          </w:rPr>
          <m:t>46</m:t>
        </m:r>
      </m:oMath>
      <w:r w:rsidRPr="002C4ED3">
        <w:t xml:space="preserve"> pages today.  When she does, she will be </w:t>
      </w:r>
      <m:oMath>
        <m:f>
          <m:fPr>
            <m:ctrlPr>
              <w:rPr>
                <w:rFonts w:ascii="Cambria Math" w:hAnsi="Cambria Math"/>
                <w:i/>
                <w:szCs w:val="20"/>
              </w:rPr>
            </m:ctrlPr>
          </m:fPr>
          <m:num>
            <m:r>
              <w:rPr>
                <w:rFonts w:ascii="Cambria Math" w:hAnsi="Cambria Math"/>
                <w:szCs w:val="20"/>
              </w:rPr>
              <m:t>4</m:t>
            </m:r>
          </m:num>
          <m:den>
            <m:r>
              <w:rPr>
                <w:rFonts w:ascii="Cambria Math" w:hAnsi="Cambria Math"/>
                <w:szCs w:val="20"/>
              </w:rPr>
              <m:t>5</m:t>
            </m:r>
          </m:den>
        </m:f>
      </m:oMath>
      <w:r w:rsidRPr="002C4ED3">
        <w:t xml:space="preserve"> of the way through the book.  How many pages did she read last week?</w:t>
      </w:r>
    </w:p>
    <w:p w14:paraId="51C1B253" w14:textId="7896FE23" w:rsidR="000612CE" w:rsidRDefault="000612CE">
      <w:pPr>
        <w:rPr>
          <w:rFonts w:ascii="Calibri" w:eastAsia="Myriad Pro" w:hAnsi="Calibri" w:cs="Myriad Pro"/>
          <w:color w:val="231F20"/>
          <w:sz w:val="20"/>
        </w:rPr>
      </w:pPr>
      <w:r>
        <w:br w:type="page"/>
      </w:r>
    </w:p>
    <w:p w14:paraId="4C0CCC2B" w14:textId="3A31878E" w:rsidR="002C4ED3" w:rsidRPr="002C4ED3" w:rsidRDefault="002C4ED3" w:rsidP="002C4ED3">
      <w:pPr>
        <w:pStyle w:val="ny-lesson-numbering"/>
      </w:pPr>
      <w:r w:rsidRPr="002C4ED3">
        <w:lastRenderedPageBreak/>
        <w:t xml:space="preserve">In the diagram below, </w:t>
      </w:r>
      <m:oMath>
        <m:r>
          <w:rPr>
            <w:rFonts w:ascii="Cambria Math" w:hAnsi="Cambria Math"/>
          </w:rPr>
          <m:t>△ABC ~△</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m:t>
        </m:r>
      </m:oMath>
      <w:r w:rsidRPr="002C4ED3">
        <w:t xml:space="preserve">  Determine the measure </w:t>
      </w:r>
      <w:proofErr w:type="gramStart"/>
      <w:r w:rsidRPr="002C4ED3">
        <w:t xml:space="preserve">of </w:t>
      </w:r>
      <w:proofErr w:type="gramEnd"/>
      <m:oMath>
        <m:r>
          <w:rPr>
            <w:rFonts w:ascii="Cambria Math" w:hAnsi="Cambria Math"/>
          </w:rPr>
          <m:t>∠A</m:t>
        </m:r>
      </m:oMath>
      <w:r w:rsidRPr="002C4ED3">
        <w:t>.</w:t>
      </w:r>
    </w:p>
    <w:p w14:paraId="0664EB36" w14:textId="5C651961" w:rsidR="002C4ED3" w:rsidRPr="002C4ED3" w:rsidRDefault="002C4ED3" w:rsidP="000612CE">
      <w:pPr>
        <w:pStyle w:val="ny-lesson-numbering"/>
        <w:numPr>
          <w:ilvl w:val="0"/>
          <w:numId w:val="0"/>
        </w:numPr>
        <w:tabs>
          <w:tab w:val="clear" w:pos="403"/>
        </w:tabs>
        <w:jc w:val="center"/>
      </w:pPr>
      <w:r w:rsidRPr="002C4ED3">
        <w:rPr>
          <w:rFonts w:eastAsiaTheme="minorEastAsia"/>
          <w:noProof/>
        </w:rPr>
        <w:drawing>
          <wp:inline distT="0" distB="0" distL="0" distR="0" wp14:anchorId="66EE1C21" wp14:editId="42DE489C">
            <wp:extent cx="2518519" cy="2815121"/>
            <wp:effectExtent l="0" t="0" r="0" b="4445"/>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825" cy="2816581"/>
                    </a:xfrm>
                    <a:prstGeom prst="rect">
                      <a:avLst/>
                    </a:prstGeom>
                    <a:noFill/>
                    <a:ln>
                      <a:noFill/>
                    </a:ln>
                  </pic:spPr>
                </pic:pic>
              </a:graphicData>
            </a:graphic>
          </wp:inline>
        </w:drawing>
      </w:r>
    </w:p>
    <w:p w14:paraId="6A773BD8" w14:textId="77777777" w:rsidR="002A64FA" w:rsidRDefault="002A64FA" w:rsidP="002A64FA">
      <w:pPr>
        <w:pStyle w:val="ny-lesson-numbering"/>
        <w:numPr>
          <w:ilvl w:val="0"/>
          <w:numId w:val="0"/>
        </w:numPr>
        <w:ind w:left="360"/>
      </w:pPr>
    </w:p>
    <w:p w14:paraId="7B3FB53E" w14:textId="77777777" w:rsidR="002A64FA" w:rsidRDefault="002A64FA" w:rsidP="002A64FA">
      <w:pPr>
        <w:pStyle w:val="ny-lesson-numbering"/>
        <w:numPr>
          <w:ilvl w:val="0"/>
          <w:numId w:val="0"/>
        </w:numPr>
        <w:ind w:left="360"/>
      </w:pPr>
    </w:p>
    <w:p w14:paraId="68A03BA0" w14:textId="389C189E" w:rsidR="002C4ED3" w:rsidRPr="002C4ED3" w:rsidRDefault="002C4ED3" w:rsidP="002C4ED3">
      <w:pPr>
        <w:pStyle w:val="ny-lesson-numbering"/>
      </w:pPr>
      <w:r w:rsidRPr="002C4ED3">
        <w:t>In the diagram below</w:t>
      </w:r>
      <w:proofErr w:type="gramStart"/>
      <w:r w:rsidRPr="002C4ED3">
        <w:t xml:space="preserve">, </w:t>
      </w:r>
      <w:proofErr w:type="gramEnd"/>
      <m:oMath>
        <m:r>
          <w:rPr>
            <w:rFonts w:ascii="Cambria Math" w:hAnsi="Cambria Math"/>
          </w:rPr>
          <m:t>△ABC ~△</m:t>
        </m:r>
        <m:sSup>
          <m:sSupPr>
            <m:ctrlPr>
              <w:rPr>
                <w:rFonts w:ascii="Cambria Math" w:hAnsi="Cambria Math"/>
                <w:i/>
              </w:rPr>
            </m:ctrlPr>
          </m:sSupPr>
          <m:e>
            <m:r>
              <w:rPr>
                <w:rFonts w:ascii="Cambria Math" w:hAnsi="Cambria Math"/>
              </w:rPr>
              <m:t>A</m:t>
            </m:r>
          </m:e>
          <m:sup>
            <m:r>
              <w:rPr>
                <w:rFonts w:ascii="Cambria Math" w:hAnsi="Cambria Math"/>
              </w:rPr>
              <m:t>'</m:t>
            </m:r>
          </m:sup>
        </m:sSup>
        <m:sSup>
          <m:sSupPr>
            <m:ctrlPr>
              <w:rPr>
                <w:rFonts w:ascii="Cambria Math" w:hAnsi="Cambria Math"/>
                <w:i/>
              </w:rPr>
            </m:ctrlPr>
          </m:sSupPr>
          <m:e>
            <m:r>
              <w:rPr>
                <w:rFonts w:ascii="Cambria Math" w:hAnsi="Cambria Math"/>
              </w:rPr>
              <m:t>B</m:t>
            </m:r>
          </m:e>
          <m:sup>
            <m:r>
              <w:rPr>
                <w:rFonts w:ascii="Cambria Math" w:hAnsi="Cambria Math"/>
              </w:rPr>
              <m:t>'</m:t>
            </m:r>
          </m:sup>
        </m:sSup>
        <m:sSup>
          <m:sSupPr>
            <m:ctrlPr>
              <w:rPr>
                <w:rFonts w:ascii="Cambria Math" w:hAnsi="Cambria Math"/>
                <w:i/>
              </w:rPr>
            </m:ctrlPr>
          </m:sSupPr>
          <m:e>
            <m:r>
              <w:rPr>
                <w:rFonts w:ascii="Cambria Math" w:hAnsi="Cambria Math"/>
              </w:rPr>
              <m:t>C</m:t>
            </m:r>
          </m:e>
          <m:sup>
            <m:r>
              <w:rPr>
                <w:rFonts w:ascii="Cambria Math" w:hAnsi="Cambria Math"/>
              </w:rPr>
              <m:t>'</m:t>
            </m:r>
          </m:sup>
        </m:sSup>
      </m:oMath>
      <w:r w:rsidR="000612CE" w:rsidRPr="000612CE">
        <w:t>.</w:t>
      </w:r>
      <w:r w:rsidRPr="002C4ED3">
        <w:t xml:space="preserve">  Determine the measure </w:t>
      </w:r>
      <w:proofErr w:type="gramStart"/>
      <w:r w:rsidRPr="002C4ED3">
        <w:t xml:space="preserve">of </w:t>
      </w:r>
      <w:proofErr w:type="gramEnd"/>
      <m:oMath>
        <m:r>
          <w:rPr>
            <w:rFonts w:ascii="Cambria Math" w:hAnsi="Cambria Math"/>
          </w:rPr>
          <m:t>∠A</m:t>
        </m:r>
      </m:oMath>
      <w:r w:rsidRPr="002C4ED3">
        <w:t>.</w:t>
      </w:r>
    </w:p>
    <w:p w14:paraId="661C4E20" w14:textId="77777777" w:rsidR="002C4ED3" w:rsidRDefault="002C4ED3" w:rsidP="000612CE">
      <w:pPr>
        <w:pStyle w:val="ny-lesson-SFinsert-response"/>
        <w:ind w:left="0" w:right="-60"/>
        <w:jc w:val="center"/>
      </w:pPr>
      <w:r>
        <w:rPr>
          <w:noProof/>
        </w:rPr>
        <w:drawing>
          <wp:inline distT="0" distB="0" distL="0" distR="0" wp14:anchorId="1A0B30A4" wp14:editId="2E26148D">
            <wp:extent cx="5244992" cy="2819400"/>
            <wp:effectExtent l="0" t="0" r="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8939" cy="2826897"/>
                    </a:xfrm>
                    <a:prstGeom prst="rect">
                      <a:avLst/>
                    </a:prstGeom>
                    <a:noFill/>
                    <a:ln>
                      <a:noFill/>
                    </a:ln>
                  </pic:spPr>
                </pic:pic>
              </a:graphicData>
            </a:graphic>
          </wp:inline>
        </w:drawing>
      </w:r>
    </w:p>
    <w:p w14:paraId="4B710DB0" w14:textId="77777777" w:rsidR="00015AD5" w:rsidRDefault="00015AD5" w:rsidP="00957B0D">
      <w:pPr>
        <w:pStyle w:val="ny-lesson-paragraph"/>
      </w:pPr>
    </w:p>
    <w:p w14:paraId="4B710DDA" w14:textId="77777777" w:rsidR="00DE4E23" w:rsidRDefault="00DE4E23" w:rsidP="00957B0D">
      <w:pPr>
        <w:pStyle w:val="ny-lesson-paragraph"/>
      </w:pPr>
    </w:p>
    <w:p w14:paraId="4B710DDB" w14:textId="77777777" w:rsidR="00DE4E23" w:rsidRDefault="00DE4E23" w:rsidP="00957B0D">
      <w:pPr>
        <w:pStyle w:val="ny-lesson-paragraph"/>
      </w:pPr>
    </w:p>
    <w:p w14:paraId="4B710DDE" w14:textId="051A48BC" w:rsidR="007A0FF8" w:rsidRDefault="007A0FF8" w:rsidP="00957B0D">
      <w:pPr>
        <w:pStyle w:val="ny-lesson-paragraph"/>
      </w:pPr>
    </w:p>
    <w:sectPr w:rsidR="007A0FF8" w:rsidSect="00FD405C">
      <w:headerReference w:type="default" r:id="rId14"/>
      <w:footerReference w:type="default" r:id="rId15"/>
      <w:headerReference w:type="first" r:id="rId16"/>
      <w:footerReference w:type="first" r:id="rId17"/>
      <w:type w:val="continuous"/>
      <w:pgSz w:w="12240" w:h="15840"/>
      <w:pgMar w:top="1669" w:right="1600" w:bottom="1200" w:left="800" w:header="553" w:footer="1606" w:gutter="0"/>
      <w:pgNumType w:start="2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CC587" w14:textId="77777777" w:rsidR="00CD6B6F" w:rsidRDefault="00CD6B6F">
      <w:pPr>
        <w:spacing w:after="0" w:line="240" w:lineRule="auto"/>
      </w:pPr>
      <w:r>
        <w:separator/>
      </w:r>
    </w:p>
  </w:endnote>
  <w:endnote w:type="continuationSeparator" w:id="0">
    <w:p w14:paraId="45314071" w14:textId="77777777" w:rsidR="00CD6B6F" w:rsidRDefault="00CD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7296E650" w:rsidR="005B50B2" w:rsidRPr="00FD405C" w:rsidRDefault="00FD405C" w:rsidP="00FD405C">
    <w:pPr>
      <w:pStyle w:val="Footer"/>
    </w:pPr>
    <w:r>
      <w:rPr>
        <w:noProof/>
      </w:rPr>
      <mc:AlternateContent>
        <mc:Choice Requires="wps">
          <w:drawing>
            <wp:anchor distT="0" distB="0" distL="114300" distR="114300" simplePos="0" relativeHeight="251655680" behindDoc="0" locked="0" layoutInCell="1" allowOverlap="1" wp14:anchorId="2D6B16EA" wp14:editId="005AC9C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D61FA7" w14:textId="77777777" w:rsidR="00FD405C" w:rsidRPr="007860F7" w:rsidRDefault="00FD405C" w:rsidP="00FD405C">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B4161">
                            <w:rPr>
                              <w:rFonts w:ascii="Calibri" w:eastAsia="Myriad Pro Black" w:hAnsi="Calibri" w:cs="Myriad Pro Black"/>
                              <w:b/>
                              <w:bCs/>
                              <w:noProof/>
                              <w:color w:val="B67764"/>
                              <w:position w:val="1"/>
                            </w:rPr>
                            <w:t>34</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D6B16EA" id="_x0000_t202" coordsize="21600,21600" o:spt="202" path="m,l,21600r21600,l21600,xe">
              <v:stroke joinstyle="miter"/>
              <v:path gradientshapeok="t" o:connecttype="rect"/>
            </v:shapetype>
            <v:shape id="Text Box 13" o:spid="_x0000_s1031" type="#_x0000_t202" style="position:absolute;margin-left:512.35pt;margin-top:37.65pt;width:36pt;height:13.4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" filled="f" stroked="f">
              <v:textbox inset="0,0,0,0">
                <w:txbxContent>
                  <w:p w14:paraId="52D61FA7" w14:textId="77777777" w:rsidR="00FD405C" w:rsidRPr="007860F7" w:rsidRDefault="00FD405C" w:rsidP="00FD405C">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8B4161">
                      <w:rPr>
                        <w:rFonts w:ascii="Calibri" w:eastAsia="Myriad Pro Black" w:hAnsi="Calibri" w:cs="Myriad Pro Black"/>
                        <w:b/>
                        <w:bCs/>
                        <w:noProof/>
                        <w:color w:val="B67764"/>
                        <w:position w:val="1"/>
                      </w:rPr>
                      <w:t>34</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4656" behindDoc="0" locked="0" layoutInCell="1" allowOverlap="1" wp14:anchorId="35FAB42D" wp14:editId="6DDEEBA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B891FD5" w14:textId="549959EF" w:rsidR="00FD405C" w:rsidRDefault="00FD405C" w:rsidP="00FD405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D405C">
                            <w:rPr>
                              <w:rFonts w:cstheme="minorHAnsi"/>
                              <w:color w:val="41343A"/>
                              <w:sz w:val="16"/>
                              <w:szCs w:val="16"/>
                            </w:rPr>
                            <w:t>An Application of Linear Equations</w:t>
                          </w:r>
                        </w:p>
                        <w:p w14:paraId="56972A3C" w14:textId="77777777" w:rsidR="00FD405C" w:rsidRPr="002273E5" w:rsidRDefault="00FD405C" w:rsidP="00FD405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1A1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003C2361" w14:textId="77777777" w:rsidR="00FD405C" w:rsidRPr="002273E5" w:rsidRDefault="00FD405C" w:rsidP="00FD405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35FAB42D" id="Text Box 10" o:spid="_x0000_s1032" type="#_x0000_t202" style="position:absolute;margin-left:93.1pt;margin-top:31.25pt;width:293.4pt;height:24.9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Da+9pF7AgAAqAQA&#10;AA4AAAAAAAAAAAAAAAAALgIAAGRycy9lMm9Eb2MueG1sUEsBAi0AFAAGAAgAAAAhAFhDqJXeAAAA&#10;CgEAAA8AAAAAAAAAAAAAAAAA1QQAAGRycy9kb3ducmV2LnhtbFBLBQYAAAAABAAEAPMAAADgBQAA&#10;AAA=&#10;" filled="f" stroked="f">
              <v:textbox inset="0,0,0,0">
                <w:txbxContent>
                  <w:p w14:paraId="7B891FD5" w14:textId="549959EF" w:rsidR="00FD405C" w:rsidRDefault="00FD405C" w:rsidP="00FD405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FD405C">
                      <w:rPr>
                        <w:rFonts w:cstheme="minorHAnsi"/>
                        <w:color w:val="41343A"/>
                        <w:sz w:val="16"/>
                        <w:szCs w:val="16"/>
                      </w:rPr>
                      <w:t>An Application of Linear Equations</w:t>
                    </w:r>
                  </w:p>
                  <w:p w14:paraId="56972A3C" w14:textId="77777777" w:rsidR="00FD405C" w:rsidRPr="002273E5" w:rsidRDefault="00FD405C" w:rsidP="00FD405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1A1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003C2361" w14:textId="77777777" w:rsidR="00FD405C" w:rsidRPr="002273E5" w:rsidRDefault="00FD405C" w:rsidP="00FD405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2608" behindDoc="0" locked="0" layoutInCell="1" allowOverlap="1" wp14:anchorId="1C025A14" wp14:editId="21467BF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AC1D53F" id="Group 23" o:spid="_x0000_s1026" style="position:absolute;margin-left:86.45pt;margin-top:30.4pt;width:6.55pt;height:21.35pt;z-index:2516526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IGgxaI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62848" behindDoc="1" locked="0" layoutInCell="1" allowOverlap="1" wp14:anchorId="280EB69B" wp14:editId="5780262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59776" behindDoc="0" locked="0" layoutInCell="1" allowOverlap="1" wp14:anchorId="6A44C22B" wp14:editId="6AD9CC34">
              <wp:simplePos x="0" y="0"/>
              <wp:positionH relativeFrom="column">
                <wp:posOffset>3745865</wp:posOffset>
              </wp:positionH>
              <wp:positionV relativeFrom="paragraph">
                <wp:posOffset>757555</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260314" w14:textId="77777777" w:rsidR="00FD405C" w:rsidRPr="00B81D46" w:rsidRDefault="00FD405C" w:rsidP="00FD40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44C22B" id="Text Box 154" o:spid="_x0000_s1033" type="#_x0000_t202" style="position:absolute;margin-left:294.95pt;margin-top:59.65pt;width:273.4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QNQgIAAEE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I4KBA1CAgAA&#10;QQQAAA4AAAAAAAAAAAAAAAAALgIAAGRycy9lMm9Eb2MueG1sUEsBAi0AFAAGAAgAAAAhAAlOAPnh&#10;AAAADAEAAA8AAAAAAAAAAAAAAAAAnAQAAGRycy9kb3ducmV2LnhtbFBLBQYAAAAABAAEAPMAAACq&#10;BQAAAAA=&#10;" filled="f" stroked="f">
              <v:textbox inset="0,0,0,0">
                <w:txbxContent>
                  <w:p w14:paraId="1E260314" w14:textId="77777777" w:rsidR="00FD405C" w:rsidRPr="00B81D46" w:rsidRDefault="00FD405C" w:rsidP="00FD40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60800" behindDoc="1" locked="0" layoutInCell="1" allowOverlap="1" wp14:anchorId="407BC5E6" wp14:editId="6763EEAE">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58752" behindDoc="0" locked="0" layoutInCell="1" allowOverlap="1" wp14:anchorId="7FC87926" wp14:editId="48DCB53E">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328618B" id="Group 25" o:spid="_x0000_s1026" style="position:absolute;margin-left:515.7pt;margin-top:51.1pt;width:28.8pt;height:7.05pt;z-index:251658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53632" behindDoc="0" locked="0" layoutInCell="1" allowOverlap="1" wp14:anchorId="5621F0E6" wp14:editId="6F239E8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FAC6D39" id="Group 12" o:spid="_x0000_s1026" style="position:absolute;margin-left:-.15pt;margin-top:20.35pt;width:492.4pt;height:.1pt;z-index:2516536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AmdMQA&#10;AADbAAAADwAAAGRycy9kb3ducmV2LnhtbESPT4vCMBTE74LfITxhb5q6gkg1iggLHnYL/gGvz+bZ&#10;VJuX0mRt9dObhQWPw8z8hlmsOluJOzW+dKxgPEpAEOdOl1woOB6+hjMQPiBrrByTggd5WC37vQWm&#10;2rW8o/s+FCJC2KeowIRQp1L63JBFP3I1cfQurrEYomwKqRtsI9xW8jNJptJiyXHBYE0bQ/lt/2sV&#10;PLc/p1l2Pmbf2fVxm45bc6nWO6U+Bt16DiJQF97h//ZWK5hM4O9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AJnT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6704" behindDoc="0" locked="0" layoutInCell="1" allowOverlap="1" wp14:anchorId="4485FF0E" wp14:editId="63969DB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50CAA5" w14:textId="77777777" w:rsidR="00FD405C" w:rsidRPr="002273E5" w:rsidRDefault="00FD405C" w:rsidP="00FD40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485FF0E" id="Text Box 21" o:spid="_x0000_s1034" type="#_x0000_t202" style="position:absolute;margin-left:-1.15pt;margin-top:63.5pt;width:165.6pt;height:7.9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CtBWKZQAIAAD4EAAAO&#10;AAAAAAAAAAAAAAAAAC4CAABkcnMvZTJvRG9jLnhtbFBLAQItABQABgAIAAAAIQDyDHDp3gAAAAoB&#10;AAAPAAAAAAAAAAAAAAAAAJoEAABkcnMvZG93bnJldi54bWxQSwUGAAAAAAQABADzAAAApQUAAAAA&#10;" filled="f" stroked="f">
              <v:textbox inset="0,0,0,0">
                <w:txbxContent>
                  <w:p w14:paraId="3350CAA5" w14:textId="77777777" w:rsidR="00FD405C" w:rsidRPr="002273E5" w:rsidRDefault="00FD405C" w:rsidP="00FD40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proofErr w:type="gramStart"/>
                    <w:r w:rsidRPr="007860F7">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7728" behindDoc="0" locked="0" layoutInCell="1" allowOverlap="1" wp14:anchorId="242D6952" wp14:editId="7D2E419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5B50B2" w:rsidRPr="00C47034" w:rsidRDefault="005B50B2"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ECB9300"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832B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F0B4A9F"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C901FA7"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5B50B2" w:rsidRDefault="005B50B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5C757A5" w:rsidR="005B50B2" w:rsidRPr="002273E5" w:rsidRDefault="005B50B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1A1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5B50B2" w:rsidRPr="002273E5" w:rsidRDefault="005B50B2"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0"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5B50B2" w:rsidRDefault="005B50B2"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5C757A5" w:rsidR="005B50B2" w:rsidRPr="002273E5" w:rsidRDefault="005B50B2"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561A1F">
                      <w:rPr>
                        <w:rFonts w:ascii="Calibri" w:eastAsia="Myriad Pro" w:hAnsi="Calibri" w:cs="Myriad Pro"/>
                        <w:noProof/>
                        <w:color w:val="41343A"/>
                        <w:sz w:val="16"/>
                        <w:szCs w:val="16"/>
                      </w:rPr>
                      <w:t>8/31/14</w:t>
                    </w:r>
                    <w:r w:rsidRPr="002273E5">
                      <w:rPr>
                        <w:rFonts w:ascii="Calibri" w:eastAsia="Myriad Pro" w:hAnsi="Calibri" w:cs="Myriad Pro"/>
                        <w:color w:val="41343A"/>
                        <w:sz w:val="16"/>
                        <w:szCs w:val="16"/>
                      </w:rPr>
                      <w:fldChar w:fldCharType="end"/>
                    </w:r>
                  </w:p>
                  <w:p w14:paraId="495B6A38" w14:textId="77777777" w:rsidR="005B50B2" w:rsidRPr="002273E5" w:rsidRDefault="005B50B2"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5B50B2" w:rsidRPr="00797610" w:rsidRDefault="005B50B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1"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5B50B2" w:rsidRPr="00797610" w:rsidRDefault="005B50B2"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5B50B2" w:rsidRPr="002273E5" w:rsidRDefault="005B50B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2"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5B50B2" w:rsidRPr="002273E5" w:rsidRDefault="005B50B2"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proofErr w:type="gramStart"/>
                    <w:r>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5B50B2" w:rsidRPr="00854DA7" w:rsidRDefault="005B50B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3"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5B50B2" w:rsidRPr="00854DA7" w:rsidRDefault="005B50B2"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0240F" w14:textId="77777777" w:rsidR="00CD6B6F" w:rsidRDefault="00CD6B6F">
      <w:pPr>
        <w:spacing w:after="0" w:line="240" w:lineRule="auto"/>
      </w:pPr>
      <w:r>
        <w:separator/>
      </w:r>
    </w:p>
  </w:footnote>
  <w:footnote w:type="continuationSeparator" w:id="0">
    <w:p w14:paraId="450186FD" w14:textId="77777777" w:rsidR="00CD6B6F" w:rsidRDefault="00CD6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13D19" w14:textId="77777777" w:rsidR="005B50B2" w:rsidRDefault="005B50B2"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7745F1D9" w:rsidR="005B50B2" w:rsidRPr="00701388" w:rsidRDefault="005B50B2" w:rsidP="00DB1F56">
                          <w:pPr>
                            <w:pStyle w:val="ny-module-overview"/>
                            <w:rPr>
                              <w:color w:val="5A657A"/>
                            </w:rPr>
                          </w:pPr>
                          <w:r>
                            <w:rPr>
                              <w:color w:val="5A657A"/>
                            </w:rPr>
                            <w:t>Lesson 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E8362" id="_x0000_t202" coordsize="21600,21600" o:spt="202" path="m,l,21600r21600,l21600,xe">
              <v:stroke joinstyle="miter"/>
              <v:path gradientshapeok="t" o:connecttype="rect"/>
            </v:shapetype>
            <v:shape id="Text Box 43" o:spid="_x0000_s1026"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7745F1D9" w:rsidR="005B50B2" w:rsidRPr="00701388" w:rsidRDefault="005B50B2" w:rsidP="00DB1F56">
                    <w:pPr>
                      <w:pStyle w:val="ny-module-overview"/>
                      <w:rPr>
                        <w:color w:val="5A657A"/>
                      </w:rPr>
                    </w:pPr>
                    <w:r>
                      <w:rPr>
                        <w:color w:val="5A657A"/>
                      </w:rPr>
                      <w:t>Lesson 9</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3AACD1AC" w:rsidR="005B50B2" w:rsidRPr="002273E5" w:rsidRDefault="005B50B2"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CA933" id="Text Box 26" o:spid="_x0000_s1027"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3AACD1AC" w:rsidR="005B50B2" w:rsidRPr="002273E5" w:rsidRDefault="005B50B2"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5B50B2" w:rsidRPr="002273E5" w:rsidRDefault="005B50B2"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1658" id="Text Box 27" o:spid="_x0000_s1028"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5B50B2" w:rsidRPr="002273E5" w:rsidRDefault="005B50B2"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5B50B2" w:rsidRDefault="005B50B2" w:rsidP="00DB1F56">
                          <w:pPr>
                            <w:jc w:val="center"/>
                          </w:pPr>
                        </w:p>
                        <w:p w14:paraId="5AF80B4A" w14:textId="77777777" w:rsidR="005B50B2" w:rsidRDefault="005B50B2" w:rsidP="00DB1F56">
                          <w:pPr>
                            <w:jc w:val="center"/>
                          </w:pPr>
                        </w:p>
                        <w:p w14:paraId="78D5F497" w14:textId="77777777" w:rsidR="005B50B2" w:rsidRDefault="005B50B2"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17A2BE7" id="Freeform 1" o:spid="_x0000_s1029"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5B50B2" w:rsidRDefault="005B50B2" w:rsidP="00DB1F56">
                    <w:pPr>
                      <w:jc w:val="center"/>
                    </w:pPr>
                  </w:p>
                  <w:p w14:paraId="5AF80B4A" w14:textId="77777777" w:rsidR="005B50B2" w:rsidRDefault="005B50B2" w:rsidP="00DB1F56">
                    <w:pPr>
                      <w:jc w:val="center"/>
                    </w:pPr>
                  </w:p>
                  <w:p w14:paraId="78D5F497" w14:textId="77777777" w:rsidR="005B50B2" w:rsidRDefault="005B50B2"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5B50B2" w:rsidRDefault="005B50B2"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2D289E" id="Freeform 2" o:spid="_x0000_s1030"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5B50B2" w:rsidRDefault="005B50B2" w:rsidP="00DB1F56">
                    <w:pPr>
                      <w:jc w:val="center"/>
                    </w:pPr>
                    <w:r>
                      <w:t xml:space="preserve">  </w:t>
                    </w:r>
                  </w:p>
                </w:txbxContent>
              </v:textbox>
              <w10:wrap type="through"/>
            </v:shape>
          </w:pict>
        </mc:Fallback>
      </mc:AlternateContent>
    </w:r>
  </w:p>
  <w:p w14:paraId="6D81AF43" w14:textId="17B29341" w:rsidR="005B50B2" w:rsidRPr="00015AD5" w:rsidRDefault="005B50B2" w:rsidP="00DB1F56">
    <w:pPr>
      <w:pStyle w:val="Header"/>
    </w:pPr>
  </w:p>
  <w:p w14:paraId="232D8C9C" w14:textId="77777777" w:rsidR="005B50B2" w:rsidRPr="005920C2" w:rsidRDefault="005B50B2" w:rsidP="00DB1F56">
    <w:pPr>
      <w:pStyle w:val="Header"/>
    </w:pPr>
  </w:p>
  <w:p w14:paraId="25780C79" w14:textId="77777777" w:rsidR="005B50B2" w:rsidRPr="006C5A78" w:rsidRDefault="005B50B2" w:rsidP="00DB1F56">
    <w:pPr>
      <w:pStyle w:val="Header"/>
    </w:pPr>
  </w:p>
  <w:p w14:paraId="4B710DE6" w14:textId="77777777" w:rsidR="005B50B2" w:rsidRPr="00DB1F56" w:rsidRDefault="005B50B2"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5B50B2" w:rsidRDefault="005B50B2"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1F1359D9">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5B50B2" w:rsidRPr="00701388" w:rsidRDefault="005B50B2"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5"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5B50B2" w:rsidRPr="00701388" w:rsidRDefault="005B50B2"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446AAE8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5B50B2" w:rsidRPr="002273E5" w:rsidRDefault="005B50B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36"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5B50B2" w:rsidRPr="002273E5" w:rsidRDefault="005B50B2"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BB5481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5B50B2" w:rsidRPr="002273E5" w:rsidRDefault="005B50B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37"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5B50B2" w:rsidRPr="002273E5" w:rsidRDefault="005B50B2"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49B107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5B50B2" w:rsidRDefault="005B50B2" w:rsidP="00E815D3">
                          <w:pPr>
                            <w:jc w:val="center"/>
                          </w:pPr>
                        </w:p>
                        <w:p w14:paraId="3E7E53AD" w14:textId="77777777" w:rsidR="005B50B2" w:rsidRDefault="005B50B2" w:rsidP="00E815D3">
                          <w:pPr>
                            <w:jc w:val="center"/>
                          </w:pPr>
                        </w:p>
                        <w:p w14:paraId="0F5CF0D6" w14:textId="77777777" w:rsidR="005B50B2" w:rsidRDefault="005B50B2"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8"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5B50B2" w:rsidRDefault="005B50B2" w:rsidP="00E815D3">
                    <w:pPr>
                      <w:jc w:val="center"/>
                    </w:pPr>
                  </w:p>
                  <w:p w14:paraId="3E7E53AD" w14:textId="77777777" w:rsidR="005B50B2" w:rsidRDefault="005B50B2" w:rsidP="00E815D3">
                    <w:pPr>
                      <w:jc w:val="center"/>
                    </w:pPr>
                  </w:p>
                  <w:p w14:paraId="0F5CF0D6" w14:textId="77777777" w:rsidR="005B50B2" w:rsidRDefault="005B50B2"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4BD37FF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5B50B2" w:rsidRDefault="005B50B2"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7" o:spid="_x0000_s1039"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5B50B2" w:rsidRDefault="005B50B2"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0BE125AA">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DB689"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5B50B2" w:rsidRPr="00015AD5" w:rsidRDefault="005B50B2" w:rsidP="00E815D3">
    <w:pPr>
      <w:pStyle w:val="Header"/>
    </w:pPr>
  </w:p>
  <w:p w14:paraId="333A60C1" w14:textId="77777777" w:rsidR="005B50B2" w:rsidRPr="005920C2" w:rsidRDefault="005B50B2" w:rsidP="00E815D3">
    <w:pPr>
      <w:pStyle w:val="Header"/>
    </w:pPr>
  </w:p>
  <w:p w14:paraId="619EA4E7" w14:textId="77777777" w:rsidR="005B50B2" w:rsidRPr="006C5A78" w:rsidRDefault="005B50B2" w:rsidP="00E815D3">
    <w:pPr>
      <w:pStyle w:val="Header"/>
    </w:pPr>
  </w:p>
  <w:p w14:paraId="4B710DEB" w14:textId="77777777" w:rsidR="005B50B2" w:rsidRPr="00E815D3" w:rsidRDefault="005B50B2"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5">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06D7"/>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12CE"/>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1FAB"/>
    <w:rsid w:val="001625A1"/>
    <w:rsid w:val="00166701"/>
    <w:rsid w:val="0017506F"/>
    <w:rsid w:val="001764B3"/>
    <w:rsid w:val="001768C7"/>
    <w:rsid w:val="00177886"/>
    <w:rsid w:val="001818F0"/>
    <w:rsid w:val="00183C6D"/>
    <w:rsid w:val="00186A90"/>
    <w:rsid w:val="00190322"/>
    <w:rsid w:val="00191C8C"/>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0548"/>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13A"/>
    <w:rsid w:val="00256FBF"/>
    <w:rsid w:val="002635F9"/>
    <w:rsid w:val="00276D82"/>
    <w:rsid w:val="002823C1"/>
    <w:rsid w:val="0028284C"/>
    <w:rsid w:val="00285186"/>
    <w:rsid w:val="00285E0E"/>
    <w:rsid w:val="00290AD4"/>
    <w:rsid w:val="0029160D"/>
    <w:rsid w:val="00293211"/>
    <w:rsid w:val="0029737A"/>
    <w:rsid w:val="002A1393"/>
    <w:rsid w:val="002A64FA"/>
    <w:rsid w:val="002A76EC"/>
    <w:rsid w:val="002A7B31"/>
    <w:rsid w:val="002B2B34"/>
    <w:rsid w:val="002B6515"/>
    <w:rsid w:val="002C2562"/>
    <w:rsid w:val="002C4ED3"/>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269"/>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B6EE6"/>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2388"/>
    <w:rsid w:val="00465D77"/>
    <w:rsid w:val="00475140"/>
    <w:rsid w:val="00476870"/>
    <w:rsid w:val="00482A8B"/>
    <w:rsid w:val="00483A19"/>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1A1F"/>
    <w:rsid w:val="00567CC6"/>
    <w:rsid w:val="005728FF"/>
    <w:rsid w:val="00576066"/>
    <w:rsid w:val="005760E8"/>
    <w:rsid w:val="0058694C"/>
    <w:rsid w:val="005A3B86"/>
    <w:rsid w:val="005A6484"/>
    <w:rsid w:val="005B50B2"/>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1D0C"/>
    <w:rsid w:val="006256DC"/>
    <w:rsid w:val="00642705"/>
    <w:rsid w:val="00644336"/>
    <w:rsid w:val="006443DE"/>
    <w:rsid w:val="00646A4E"/>
    <w:rsid w:val="00647EDC"/>
    <w:rsid w:val="00651667"/>
    <w:rsid w:val="00653041"/>
    <w:rsid w:val="006610C6"/>
    <w:rsid w:val="00662B5A"/>
    <w:rsid w:val="00665071"/>
    <w:rsid w:val="006703E2"/>
    <w:rsid w:val="00672ADD"/>
    <w:rsid w:val="00676990"/>
    <w:rsid w:val="00676D2A"/>
    <w:rsid w:val="00685037"/>
    <w:rsid w:val="00693353"/>
    <w:rsid w:val="0069524C"/>
    <w:rsid w:val="0069547A"/>
    <w:rsid w:val="006A1413"/>
    <w:rsid w:val="006A4B27"/>
    <w:rsid w:val="006A4D8B"/>
    <w:rsid w:val="006A5192"/>
    <w:rsid w:val="006A53ED"/>
    <w:rsid w:val="006B2C54"/>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CC"/>
    <w:rsid w:val="00743E77"/>
    <w:rsid w:val="0075317C"/>
    <w:rsid w:val="00753A34"/>
    <w:rsid w:val="00757C10"/>
    <w:rsid w:val="00770965"/>
    <w:rsid w:val="0077191F"/>
    <w:rsid w:val="00776E81"/>
    <w:rsid w:val="007771F4"/>
    <w:rsid w:val="00777ED7"/>
    <w:rsid w:val="00777F13"/>
    <w:rsid w:val="00785D64"/>
    <w:rsid w:val="00793154"/>
    <w:rsid w:val="007A0FF8"/>
    <w:rsid w:val="007A37B9"/>
    <w:rsid w:val="007A5467"/>
    <w:rsid w:val="007A701B"/>
    <w:rsid w:val="007B3B8C"/>
    <w:rsid w:val="007B41DE"/>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0AC6"/>
    <w:rsid w:val="008453E1"/>
    <w:rsid w:val="00847006"/>
    <w:rsid w:val="00854ECE"/>
    <w:rsid w:val="00855A7C"/>
    <w:rsid w:val="00856535"/>
    <w:rsid w:val="008567FF"/>
    <w:rsid w:val="00861293"/>
    <w:rsid w:val="00863B0B"/>
    <w:rsid w:val="008721EA"/>
    <w:rsid w:val="00873364"/>
    <w:rsid w:val="0087640E"/>
    <w:rsid w:val="00877AAB"/>
    <w:rsid w:val="0088150F"/>
    <w:rsid w:val="008842EF"/>
    <w:rsid w:val="008A0025"/>
    <w:rsid w:val="008A0B55"/>
    <w:rsid w:val="008A44AE"/>
    <w:rsid w:val="008A76B7"/>
    <w:rsid w:val="008B4161"/>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5735"/>
    <w:rsid w:val="00957B0D"/>
    <w:rsid w:val="009610DA"/>
    <w:rsid w:val="00962902"/>
    <w:rsid w:val="009654C8"/>
    <w:rsid w:val="009663B8"/>
    <w:rsid w:val="00972405"/>
    <w:rsid w:val="00976FB2"/>
    <w:rsid w:val="00977598"/>
    <w:rsid w:val="00987C6F"/>
    <w:rsid w:val="00997C0C"/>
    <w:rsid w:val="009B4149"/>
    <w:rsid w:val="009B702E"/>
    <w:rsid w:val="009D05D1"/>
    <w:rsid w:val="009D52F7"/>
    <w:rsid w:val="009E1635"/>
    <w:rsid w:val="009E4AB3"/>
    <w:rsid w:val="009F24D9"/>
    <w:rsid w:val="009F285F"/>
    <w:rsid w:val="00A00C15"/>
    <w:rsid w:val="00A01A40"/>
    <w:rsid w:val="00A22AA2"/>
    <w:rsid w:val="00A30950"/>
    <w:rsid w:val="00A35E03"/>
    <w:rsid w:val="00A3783B"/>
    <w:rsid w:val="00A40A9B"/>
    <w:rsid w:val="00A716E5"/>
    <w:rsid w:val="00A7696D"/>
    <w:rsid w:val="00A777F6"/>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26BB"/>
    <w:rsid w:val="00C20419"/>
    <w:rsid w:val="00C231DF"/>
    <w:rsid w:val="00C23D6D"/>
    <w:rsid w:val="00C33236"/>
    <w:rsid w:val="00C344BC"/>
    <w:rsid w:val="00C36678"/>
    <w:rsid w:val="00C41AF6"/>
    <w:rsid w:val="00C432F5"/>
    <w:rsid w:val="00C4438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C36E9"/>
    <w:rsid w:val="00CC5DAB"/>
    <w:rsid w:val="00CD6B6F"/>
    <w:rsid w:val="00CE6AE0"/>
    <w:rsid w:val="00CF1AE5"/>
    <w:rsid w:val="00CF574C"/>
    <w:rsid w:val="00D0235F"/>
    <w:rsid w:val="00D038C2"/>
    <w:rsid w:val="00D04092"/>
    <w:rsid w:val="00D047C7"/>
    <w:rsid w:val="00D0682D"/>
    <w:rsid w:val="00D11A02"/>
    <w:rsid w:val="00D16ACA"/>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0BAF"/>
    <w:rsid w:val="00ED5916"/>
    <w:rsid w:val="00EE19C5"/>
    <w:rsid w:val="00EE6D8B"/>
    <w:rsid w:val="00EE735F"/>
    <w:rsid w:val="00EF03CE"/>
    <w:rsid w:val="00EF22F0"/>
    <w:rsid w:val="00F0049A"/>
    <w:rsid w:val="00F05108"/>
    <w:rsid w:val="00F10777"/>
    <w:rsid w:val="00F152C6"/>
    <w:rsid w:val="00F229A0"/>
    <w:rsid w:val="00F24782"/>
    <w:rsid w:val="00F27393"/>
    <w:rsid w:val="00F330D0"/>
    <w:rsid w:val="00F34016"/>
    <w:rsid w:val="00F36805"/>
    <w:rsid w:val="00F36AE4"/>
    <w:rsid w:val="00F44B22"/>
    <w:rsid w:val="00F50032"/>
    <w:rsid w:val="00F50A83"/>
    <w:rsid w:val="00F517AB"/>
    <w:rsid w:val="00F53876"/>
    <w:rsid w:val="00F563F0"/>
    <w:rsid w:val="00F568C1"/>
    <w:rsid w:val="00F60F75"/>
    <w:rsid w:val="00F61073"/>
    <w:rsid w:val="00F6107E"/>
    <w:rsid w:val="00F64F66"/>
    <w:rsid w:val="00F6638F"/>
    <w:rsid w:val="00F668DB"/>
    <w:rsid w:val="00F70AEB"/>
    <w:rsid w:val="00F7615E"/>
    <w:rsid w:val="00F81909"/>
    <w:rsid w:val="00F846F0"/>
    <w:rsid w:val="00F84873"/>
    <w:rsid w:val="00F86A03"/>
    <w:rsid w:val="00F9383E"/>
    <w:rsid w:val="00F93AE3"/>
    <w:rsid w:val="00F958FD"/>
    <w:rsid w:val="00FA041C"/>
    <w:rsid w:val="00FA2503"/>
    <w:rsid w:val="00FB376B"/>
    <w:rsid w:val="00FC4DA1"/>
    <w:rsid w:val="00FD1517"/>
    <w:rsid w:val="00FD405C"/>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94FBA6AC-5310-48D7-9249-21111DD8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
    <w:name w:val="ny-lesson-SF insert-response"/>
    <w:basedOn w:val="ny-lesson-paragraph"/>
    <w:link w:val="ny-lesson-SFinsert-responseChar"/>
    <w:qFormat/>
    <w:rsid w:val="002C4ED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2C4ED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2C4ED3"/>
    <w:pPr>
      <w:numPr>
        <w:numId w:val="22"/>
      </w:numPr>
    </w:pPr>
  </w:style>
  <w:style w:type="paragraph" w:customStyle="1" w:styleId="ny-lesson-SFinsert-number-list">
    <w:name w:val="ny-lesson-SF insert-number-list"/>
    <w:basedOn w:val="Normal"/>
    <w:link w:val="ny-lesson-SFinsert-number-listChar"/>
    <w:qFormat/>
    <w:rsid w:val="002C4ED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2C4ED3"/>
    <w:rPr>
      <w:rFonts w:ascii="Calibri" w:eastAsia="Myriad Pro" w:hAnsi="Calibri" w:cs="Myriad Pro"/>
      <w:b/>
      <w:color w:val="231F20"/>
      <w:sz w:val="16"/>
      <w:szCs w:val="18"/>
    </w:rPr>
  </w:style>
  <w:style w:type="paragraph" w:customStyle="1" w:styleId="ny-lesson-SFinsert">
    <w:name w:val="ny-lesson-SF insert"/>
    <w:basedOn w:val="ny-lesson-paragraph"/>
    <w:link w:val="ny-lesson-SFinsertChar"/>
    <w:qFormat/>
    <w:rsid w:val="002A64FA"/>
    <w:pPr>
      <w:ind w:left="864" w:right="864"/>
    </w:pPr>
    <w:rPr>
      <w:b/>
      <w:sz w:val="16"/>
      <w:szCs w:val="18"/>
    </w:rPr>
  </w:style>
  <w:style w:type="character" w:customStyle="1" w:styleId="ny-lesson-SFinsertChar">
    <w:name w:val="ny-lesson-SF insert Char"/>
    <w:basedOn w:val="ny-lesson-paragraphChar"/>
    <w:link w:val="ny-lesson-SFinsert"/>
    <w:rsid w:val="002A64FA"/>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6.jpeg"/><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footer corrected-DP</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56419-8A83-4B3F-B495-F2B714B21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620</Words>
  <Characters>2991</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2014-08-11T15:50:00Z</cp:lastPrinted>
  <dcterms:created xsi:type="dcterms:W3CDTF">2014-08-22T02:05:00Z</dcterms:created>
  <dcterms:modified xsi:type="dcterms:W3CDTF">2014-09-01T03:53:00Z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