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51F74CCA" w:rsidR="00E34D2C" w:rsidRPr="00D0546C" w:rsidRDefault="00C75ECC" w:rsidP="00FE7F7B">
      <w:pPr>
        <w:pStyle w:val="ny-lesson-header"/>
      </w:pPr>
      <w:r>
        <w:t>Lesson 5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Writing and Solving Linear Equations</w:t>
      </w:r>
    </w:p>
    <w:p w14:paraId="7F962CD5" w14:textId="77777777" w:rsidR="00E34D2C" w:rsidRDefault="00E34D2C" w:rsidP="00F50A83">
      <w:pPr>
        <w:pStyle w:val="ny-callout-hdr"/>
      </w:pPr>
    </w:p>
    <w:p w14:paraId="28B19FE8" w14:textId="4196F8CA" w:rsidR="004A4B57" w:rsidRPr="005A42F5" w:rsidRDefault="00E34D2C" w:rsidP="005A42F5">
      <w:pPr>
        <w:pStyle w:val="ny-callout-hdr"/>
      </w:pPr>
      <w:r w:rsidRPr="00D36552">
        <w:t>Classwork</w:t>
      </w:r>
      <w:r w:rsidR="005A42F5">
        <w:t xml:space="preserve"> </w:t>
      </w:r>
    </w:p>
    <w:p w14:paraId="3CB868A7" w14:textId="0C9CBAFB" w:rsidR="00D36552" w:rsidRPr="004F2898" w:rsidRDefault="005A42F5" w:rsidP="004F2898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1</w:t>
      </w:r>
    </w:p>
    <w:p w14:paraId="5FA7A7C0" w14:textId="449F2213" w:rsidR="00E34D2C" w:rsidRDefault="005A42F5" w:rsidP="005A42F5">
      <w:pPr>
        <w:pStyle w:val="ny-lesson-paragraph"/>
        <w:rPr>
          <w:rStyle w:val="ny-lesson-hdr-1Char"/>
          <w:rFonts w:ascii="Calibri" w:hAnsi="Calibri"/>
          <w:b w:val="0"/>
        </w:rPr>
      </w:pPr>
      <w:r w:rsidRPr="005A42F5">
        <w:rPr>
          <w:rStyle w:val="ny-lesson-hdr-1Char"/>
          <w:rFonts w:ascii="Calibri" w:hAnsi="Calibri"/>
          <w:b w:val="0"/>
        </w:rPr>
        <w:t xml:space="preserve">One angle is five less than three times the </w:t>
      </w:r>
      <w:r w:rsidR="00AA6FFF">
        <w:rPr>
          <w:rStyle w:val="ny-lesson-hdr-1Char"/>
          <w:rFonts w:ascii="Calibri" w:hAnsi="Calibri"/>
          <w:b w:val="0"/>
        </w:rPr>
        <w:t>measure</w:t>
      </w:r>
      <w:r w:rsidR="00AA6FFF" w:rsidRPr="005A42F5">
        <w:rPr>
          <w:rStyle w:val="ny-lesson-hdr-1Char"/>
          <w:rFonts w:ascii="Calibri" w:hAnsi="Calibri"/>
          <w:b w:val="0"/>
        </w:rPr>
        <w:t xml:space="preserve"> </w:t>
      </w:r>
      <w:r w:rsidRPr="005A42F5">
        <w:rPr>
          <w:rStyle w:val="ny-lesson-hdr-1Char"/>
          <w:rFonts w:ascii="Calibri" w:hAnsi="Calibri"/>
          <w:b w:val="0"/>
        </w:rPr>
        <w:t xml:space="preserve">of another angle.  Together they have a sum of </w:t>
      </w:r>
      <m:oMath>
        <m:r>
          <m:rPr>
            <m:sty m:val="p"/>
          </m:rPr>
          <w:rPr>
            <w:rStyle w:val="ny-lesson-hdr-1Char"/>
            <w:rFonts w:ascii="Cambria Math" w:hAnsi="Cambria Math"/>
          </w:rPr>
          <m:t>143°</m:t>
        </m:r>
      </m:oMath>
      <w:r w:rsidRPr="005A42F5">
        <w:rPr>
          <w:rStyle w:val="ny-lesson-hdr-1Char"/>
          <w:rFonts w:ascii="Calibri" w:hAnsi="Calibri"/>
          <w:b w:val="0"/>
        </w:rPr>
        <w:t xml:space="preserve">.  What </w:t>
      </w:r>
      <w:r w:rsidR="007D58CF">
        <w:rPr>
          <w:rStyle w:val="ny-lesson-hdr-1Char"/>
          <w:rFonts w:ascii="Calibri" w:hAnsi="Calibri"/>
          <w:b w:val="0"/>
        </w:rPr>
        <w:t xml:space="preserve">is </w:t>
      </w:r>
      <w:r w:rsidRPr="005A42F5">
        <w:rPr>
          <w:rStyle w:val="ny-lesson-hdr-1Char"/>
          <w:rFonts w:ascii="Calibri" w:hAnsi="Calibri"/>
          <w:b w:val="0"/>
        </w:rPr>
        <w:t xml:space="preserve">the </w:t>
      </w:r>
      <w:r w:rsidR="00AA6FFF">
        <w:rPr>
          <w:rStyle w:val="ny-lesson-hdr-1Char"/>
          <w:rFonts w:ascii="Calibri" w:hAnsi="Calibri"/>
          <w:b w:val="0"/>
        </w:rPr>
        <w:t>measure</w:t>
      </w:r>
      <w:r w:rsidR="00AA6FFF" w:rsidRPr="005A42F5">
        <w:rPr>
          <w:rStyle w:val="ny-lesson-hdr-1Char"/>
          <w:rFonts w:ascii="Calibri" w:hAnsi="Calibri"/>
          <w:b w:val="0"/>
        </w:rPr>
        <w:t xml:space="preserve"> </w:t>
      </w:r>
      <w:r w:rsidRPr="005A42F5">
        <w:rPr>
          <w:rStyle w:val="ny-lesson-hdr-1Char"/>
          <w:rFonts w:ascii="Calibri" w:hAnsi="Calibri"/>
          <w:b w:val="0"/>
        </w:rPr>
        <w:t xml:space="preserve">of each angle?  </w:t>
      </w:r>
    </w:p>
    <w:p w14:paraId="57D33F17" w14:textId="77777777" w:rsidR="005A42F5" w:rsidRDefault="005A42F5" w:rsidP="005A42F5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79D5B31F" w14:textId="77777777" w:rsidR="008D4B18" w:rsidRDefault="008D4B18" w:rsidP="005A42F5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1645B336" w14:textId="77777777" w:rsidR="008D4B18" w:rsidRDefault="008D4B18" w:rsidP="005A42F5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5E283543" w14:textId="77777777" w:rsidR="005A42F5" w:rsidRDefault="005A42F5" w:rsidP="005A42F5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0A91098A" w14:textId="77777777" w:rsidR="00DD0DAB" w:rsidRDefault="00DD0DAB" w:rsidP="005A42F5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7927AA80" w14:textId="77777777" w:rsidR="00DD0DAB" w:rsidRDefault="00DD0DAB" w:rsidP="005A42F5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01C4F99F" w14:textId="77777777" w:rsidR="00DD0DAB" w:rsidRDefault="00DD0DAB" w:rsidP="005A42F5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02CF0648" w14:textId="77777777" w:rsidR="005A42F5" w:rsidRDefault="005A42F5" w:rsidP="005A42F5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5B309800" w14:textId="77777777" w:rsidR="005A42F5" w:rsidRPr="005A42F5" w:rsidRDefault="005A42F5" w:rsidP="005A42F5">
      <w:pPr>
        <w:pStyle w:val="ny-lesson-paragraph"/>
        <w:rPr>
          <w:rStyle w:val="ny-lesson-hdr-1Char"/>
          <w:rFonts w:ascii="Calibri" w:hAnsi="Calibri"/>
          <w:b w:val="0"/>
        </w:rPr>
      </w:pPr>
    </w:p>
    <w:p w14:paraId="0646C348" w14:textId="7C31A731" w:rsidR="005A42F5" w:rsidRPr="005A42F5" w:rsidRDefault="005A42F5" w:rsidP="005A42F5">
      <w:pPr>
        <w:pStyle w:val="ny-lesson-hdr-1"/>
        <w:rPr>
          <w:rStyle w:val="ny-lesson-hdr-1Char"/>
          <w:rFonts w:ascii="Calibri" w:hAnsi="Calibri"/>
          <w:b/>
          <w:color w:val="00789C"/>
          <w:szCs w:val="26"/>
          <w:bdr w:val="single" w:sz="18" w:space="0" w:color="EAEEF2"/>
          <w:shd w:val="clear" w:color="auto" w:fill="EAEEF2"/>
        </w:rPr>
      </w:pPr>
      <w:r>
        <w:rPr>
          <w:rStyle w:val="ny-lesson-hdr-2"/>
          <w:b/>
        </w:rPr>
        <w:t>Example 2</w:t>
      </w:r>
    </w:p>
    <w:p w14:paraId="63BE4A11" w14:textId="27EB10CA" w:rsidR="005A42F5" w:rsidRPr="005A42F5" w:rsidRDefault="005A42F5" w:rsidP="00957B0D">
      <w:pPr>
        <w:pStyle w:val="ny-lesson-paragraph"/>
        <w:rPr>
          <w:rStyle w:val="ny-lesson-hdr-1Char"/>
          <w:rFonts w:ascii="Calibri" w:hAnsi="Calibri"/>
          <w:b w:val="0"/>
        </w:rPr>
      </w:pPr>
      <w:r w:rsidRPr="005A42F5">
        <w:rPr>
          <w:rStyle w:val="ny-lesson-hdr-1Char"/>
          <w:rFonts w:ascii="Calibri" w:hAnsi="Calibri"/>
          <w:b w:val="0"/>
        </w:rPr>
        <w:t xml:space="preserve">Given a right triangle, find the </w:t>
      </w:r>
      <w:r w:rsidR="00AA6FFF">
        <w:rPr>
          <w:rStyle w:val="ny-lesson-hdr-1Char"/>
          <w:rFonts w:ascii="Calibri" w:hAnsi="Calibri"/>
          <w:b w:val="0"/>
        </w:rPr>
        <w:t>measure</w:t>
      </w:r>
      <w:r w:rsidR="007D58CF">
        <w:rPr>
          <w:rStyle w:val="ny-lesson-hdr-1Char"/>
          <w:rFonts w:ascii="Calibri" w:hAnsi="Calibri"/>
          <w:b w:val="0"/>
        </w:rPr>
        <w:t>s</w:t>
      </w:r>
      <w:r w:rsidR="00AA6FFF" w:rsidRPr="005A42F5">
        <w:rPr>
          <w:rStyle w:val="ny-lesson-hdr-1Char"/>
          <w:rFonts w:ascii="Calibri" w:hAnsi="Calibri"/>
          <w:b w:val="0"/>
        </w:rPr>
        <w:t xml:space="preserve"> </w:t>
      </w:r>
      <w:r w:rsidRPr="005A42F5">
        <w:rPr>
          <w:rStyle w:val="ny-lesson-hdr-1Char"/>
          <w:rFonts w:ascii="Calibri" w:hAnsi="Calibri"/>
          <w:b w:val="0"/>
        </w:rPr>
        <w:t>of the angles if one angle is ten more than four times the other angle</w:t>
      </w:r>
      <w:r w:rsidR="000F1A3B">
        <w:rPr>
          <w:rStyle w:val="ny-lesson-hdr-1Char"/>
          <w:rFonts w:ascii="Calibri" w:hAnsi="Calibri"/>
          <w:b w:val="0"/>
        </w:rPr>
        <w:t>,</w:t>
      </w:r>
      <w:r w:rsidRPr="005A42F5">
        <w:rPr>
          <w:rStyle w:val="ny-lesson-hdr-1Char"/>
          <w:rFonts w:ascii="Calibri" w:hAnsi="Calibri"/>
          <w:b w:val="0"/>
        </w:rPr>
        <w:t xml:space="preserve"> and the third angle is the right angle.  </w:t>
      </w:r>
    </w:p>
    <w:p w14:paraId="162C4EC3" w14:textId="77777777" w:rsidR="005A42F5" w:rsidRDefault="005A42F5" w:rsidP="00957B0D">
      <w:pPr>
        <w:pStyle w:val="ny-lesson-paragraph"/>
      </w:pPr>
    </w:p>
    <w:p w14:paraId="398FA0B8" w14:textId="77777777" w:rsidR="005A42F5" w:rsidRDefault="005A42F5" w:rsidP="00957B0D">
      <w:pPr>
        <w:pStyle w:val="ny-lesson-paragraph"/>
      </w:pPr>
    </w:p>
    <w:p w14:paraId="56158916" w14:textId="77777777" w:rsidR="005A42F5" w:rsidRDefault="005A42F5" w:rsidP="00957B0D">
      <w:pPr>
        <w:pStyle w:val="ny-lesson-paragraph"/>
      </w:pPr>
    </w:p>
    <w:p w14:paraId="1338ED75" w14:textId="77777777" w:rsidR="005A42F5" w:rsidRDefault="005A42F5" w:rsidP="00957B0D">
      <w:pPr>
        <w:pStyle w:val="ny-lesson-paragraph"/>
      </w:pPr>
    </w:p>
    <w:p w14:paraId="6F486424" w14:textId="77777777" w:rsidR="00DD0DAB" w:rsidRDefault="00DD0DAB" w:rsidP="00957B0D">
      <w:pPr>
        <w:pStyle w:val="ny-lesson-paragraph"/>
      </w:pPr>
    </w:p>
    <w:p w14:paraId="646FA949" w14:textId="77777777" w:rsidR="005A42F5" w:rsidRDefault="005A42F5" w:rsidP="00957B0D">
      <w:pPr>
        <w:pStyle w:val="ny-lesson-paragraph"/>
      </w:pPr>
    </w:p>
    <w:p w14:paraId="2ABE30DC" w14:textId="77777777" w:rsidR="005A42F5" w:rsidRDefault="005A42F5" w:rsidP="00957B0D">
      <w:pPr>
        <w:pStyle w:val="ny-lesson-paragraph"/>
      </w:pPr>
    </w:p>
    <w:p w14:paraId="7128B2BF" w14:textId="77777777" w:rsidR="00716099" w:rsidRDefault="00716099" w:rsidP="00957B0D">
      <w:pPr>
        <w:pStyle w:val="ny-lesson-paragraph"/>
      </w:pPr>
    </w:p>
    <w:p w14:paraId="415E494A" w14:textId="77777777" w:rsidR="00716099" w:rsidRDefault="00716099" w:rsidP="00957B0D">
      <w:pPr>
        <w:pStyle w:val="ny-lesson-paragraph"/>
      </w:pPr>
    </w:p>
    <w:p w14:paraId="592E781E" w14:textId="77777777" w:rsidR="00716099" w:rsidRDefault="00716099" w:rsidP="00957B0D">
      <w:pPr>
        <w:pStyle w:val="ny-lesson-paragraph"/>
      </w:pPr>
    </w:p>
    <w:p w14:paraId="66C307BD" w14:textId="77777777" w:rsidR="00716099" w:rsidRDefault="00716099" w:rsidP="00957B0D">
      <w:pPr>
        <w:pStyle w:val="ny-lesson-paragraph"/>
      </w:pPr>
    </w:p>
    <w:p w14:paraId="630CCCA1" w14:textId="77777777" w:rsidR="00716099" w:rsidRDefault="00716099" w:rsidP="00957B0D">
      <w:pPr>
        <w:pStyle w:val="ny-lesson-paragraph"/>
      </w:pPr>
    </w:p>
    <w:p w14:paraId="6665D740" w14:textId="15F1F46F" w:rsidR="001A3312" w:rsidRDefault="00F50A83" w:rsidP="001A3312">
      <w:pPr>
        <w:pStyle w:val="ny-lesson-hdr-1"/>
      </w:pPr>
      <w:r>
        <w:lastRenderedPageBreak/>
        <w:t>Exercises</w:t>
      </w:r>
    </w:p>
    <w:p w14:paraId="5484C2EE" w14:textId="77777777" w:rsidR="000E026D" w:rsidRDefault="000E026D" w:rsidP="000E026D">
      <w:pPr>
        <w:pStyle w:val="ny-lesson-paragraph"/>
      </w:pPr>
      <w:r w:rsidRPr="000E026D">
        <w:t xml:space="preserve">For each of the following problems, write an equation and solve. </w:t>
      </w:r>
    </w:p>
    <w:p w14:paraId="62B3311B" w14:textId="747E0D8C" w:rsidR="005A42F5" w:rsidRDefault="005A42F5" w:rsidP="000E026D">
      <w:pPr>
        <w:pStyle w:val="ny-lesson-numbering"/>
      </w:pPr>
      <w:r w:rsidRPr="005A42F5">
        <w:t>A pair of congruent angles are described as follows</w:t>
      </w:r>
      <w:r w:rsidR="00DD0DAB">
        <w:t>:</w:t>
      </w:r>
      <w:r w:rsidRPr="005A42F5">
        <w:t xml:space="preserve">  </w:t>
      </w:r>
      <w:r w:rsidR="00E404D6">
        <w:t>T</w:t>
      </w:r>
      <w:r w:rsidRPr="005A42F5">
        <w:t>he measure of one angle is three more than twice a number</w:t>
      </w:r>
      <w:r w:rsidR="000F1A3B">
        <w:t>,</w:t>
      </w:r>
      <w:r w:rsidRPr="005A42F5">
        <w:t xml:space="preserve"> and the other angle’s measure is </w:t>
      </w:r>
      <m:oMath>
        <m:r>
          <w:rPr>
            <w:rFonts w:ascii="Cambria Math" w:hAnsi="Cambria Math"/>
          </w:rPr>
          <m:t xml:space="preserve">54.5 </m:t>
        </m:r>
      </m:oMath>
      <w:r w:rsidRPr="005A42F5">
        <w:t xml:space="preserve">less than three times the number.  Determine the size of the angles.  </w:t>
      </w:r>
    </w:p>
    <w:p w14:paraId="7AAF0C95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2882A5C5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7F4EBB4F" w14:textId="77777777" w:rsidR="00DD0DAB" w:rsidRDefault="00DD0DAB" w:rsidP="00C42DA9">
      <w:pPr>
        <w:pStyle w:val="ny-lesson-numbering"/>
        <w:numPr>
          <w:ilvl w:val="0"/>
          <w:numId w:val="0"/>
        </w:numPr>
        <w:ind w:left="360" w:hanging="360"/>
      </w:pPr>
    </w:p>
    <w:p w14:paraId="0A74B306" w14:textId="77777777" w:rsidR="00DD0DAB" w:rsidRDefault="00DD0DAB" w:rsidP="00C42DA9">
      <w:pPr>
        <w:pStyle w:val="ny-lesson-numbering"/>
        <w:numPr>
          <w:ilvl w:val="0"/>
          <w:numId w:val="0"/>
        </w:numPr>
        <w:ind w:left="360" w:hanging="360"/>
      </w:pPr>
    </w:p>
    <w:p w14:paraId="371E30F0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1C482DC6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73BDE02F" w14:textId="77777777" w:rsidR="00DD0DAB" w:rsidRDefault="00DD0DAB" w:rsidP="00C42DA9">
      <w:pPr>
        <w:pStyle w:val="ny-lesson-numbering"/>
        <w:numPr>
          <w:ilvl w:val="0"/>
          <w:numId w:val="0"/>
        </w:numPr>
        <w:ind w:left="360" w:hanging="360"/>
      </w:pPr>
    </w:p>
    <w:p w14:paraId="1810BC74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47369923" w14:textId="77777777" w:rsidR="00DD0DAB" w:rsidRDefault="00DD0DAB" w:rsidP="00C42DA9">
      <w:pPr>
        <w:pStyle w:val="ny-lesson-numbering"/>
        <w:numPr>
          <w:ilvl w:val="0"/>
          <w:numId w:val="0"/>
        </w:numPr>
        <w:ind w:left="360" w:hanging="360"/>
      </w:pPr>
    </w:p>
    <w:p w14:paraId="149DA850" w14:textId="77777777" w:rsidR="00DD0DAB" w:rsidRPr="005A42F5" w:rsidRDefault="00DD0DAB" w:rsidP="00C42DA9">
      <w:pPr>
        <w:pStyle w:val="ny-lesson-numbering"/>
        <w:numPr>
          <w:ilvl w:val="0"/>
          <w:numId w:val="0"/>
        </w:numPr>
        <w:ind w:left="360" w:hanging="360"/>
      </w:pPr>
    </w:p>
    <w:p w14:paraId="3EC34C34" w14:textId="1E17F2B6" w:rsidR="005A42F5" w:rsidRDefault="005A42F5" w:rsidP="005A42F5">
      <w:pPr>
        <w:pStyle w:val="ny-lesson-numbering"/>
      </w:pPr>
      <w:r w:rsidRPr="005A42F5">
        <w:t xml:space="preserve">The measure of one angle is described as twelve more than four times a number.  Its supplement is twice as large.  Find the measure of each angle.  </w:t>
      </w:r>
    </w:p>
    <w:p w14:paraId="551A7878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738C74A0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6E630094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671A21AD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64749821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708AEA0C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1C41C666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2264EA3C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147AB599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42957218" w14:textId="77777777" w:rsidR="00C42DA9" w:rsidRPr="005A42F5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4579F0D6" w14:textId="32DC8F7B" w:rsidR="005A42F5" w:rsidRPr="00C42DA9" w:rsidRDefault="005A42F5" w:rsidP="005A42F5">
      <w:pPr>
        <w:pStyle w:val="ny-lesson-numbering"/>
        <w:rPr>
          <w:sz w:val="16"/>
          <w:szCs w:val="18"/>
        </w:rPr>
      </w:pPr>
      <w:r w:rsidRPr="005A42F5">
        <w:t xml:space="preserve">A triangle has angles described as follows:  </w:t>
      </w:r>
      <w:r w:rsidR="00E404D6">
        <w:t>T</w:t>
      </w:r>
      <w:r w:rsidRPr="005A42F5">
        <w:t xml:space="preserve">he </w:t>
      </w:r>
      <w:r w:rsidR="00AA6FFF">
        <w:t xml:space="preserve">measure of the </w:t>
      </w:r>
      <w:r w:rsidRPr="005A42F5">
        <w:t xml:space="preserve">first angle is four more than seven times a number, </w:t>
      </w:r>
      <w:r w:rsidR="000F1A3B">
        <w:t>the</w:t>
      </w:r>
      <w:r w:rsidR="00AA6FFF">
        <w:t xml:space="preserve"> measure of </w:t>
      </w:r>
      <w:r w:rsidR="000F1A3B">
        <w:t>the second</w:t>
      </w:r>
      <w:r w:rsidRPr="005A42F5">
        <w:t xml:space="preserve"> angle is four less than the first</w:t>
      </w:r>
      <w:r w:rsidR="000F1A3B">
        <w:t>,</w:t>
      </w:r>
      <w:r w:rsidRPr="005A42F5">
        <w:t xml:space="preserve"> and the </w:t>
      </w:r>
      <w:r w:rsidR="000F1A3B">
        <w:t xml:space="preserve">measure of the </w:t>
      </w:r>
      <w:r w:rsidRPr="005A42F5">
        <w:t xml:space="preserve">third angle is twice as large as the first.  What </w:t>
      </w:r>
      <w:r w:rsidR="007D58CF">
        <w:t>is</w:t>
      </w:r>
      <w:r w:rsidRPr="005A42F5">
        <w:t xml:space="preserve"> the </w:t>
      </w:r>
      <w:r w:rsidR="00AA6FFF">
        <w:t>measure</w:t>
      </w:r>
      <w:r w:rsidR="00AA6FFF" w:rsidRPr="005A42F5">
        <w:t xml:space="preserve"> </w:t>
      </w:r>
      <w:r w:rsidRPr="005A42F5">
        <w:t>of each</w:t>
      </w:r>
      <w:r w:rsidR="007D58CF">
        <w:t xml:space="preserve"> angle</w:t>
      </w:r>
      <w:r w:rsidRPr="005A42F5">
        <w:t>?</w:t>
      </w:r>
    </w:p>
    <w:p w14:paraId="7A46CF71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09912242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1FDBE95D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52944EC7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1E9F18C3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67FD0B9E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5885BCF7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1DAF3E8D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66FF737F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2080CF4F" w14:textId="568C9353" w:rsidR="005A42F5" w:rsidRDefault="005A42F5" w:rsidP="005A42F5">
      <w:pPr>
        <w:pStyle w:val="ny-lesson-numbering"/>
      </w:pPr>
      <w:r w:rsidRPr="005A42F5">
        <w:lastRenderedPageBreak/>
        <w:t>One angle measures nine more than six times a number.  A sequence of rigid motions maps the angle onto another angle that is described as being thirty less than nine times the number.  What is the measure of the angle?</w:t>
      </w:r>
    </w:p>
    <w:p w14:paraId="413A8C36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7E21D70B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7343C29F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098E30E5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2EF680A8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41B2811A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780F94A3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08C63B63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37E0F658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4E7E75A8" w14:textId="77777777" w:rsidR="00C42DA9" w:rsidRPr="005A42F5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52A5322B" w14:textId="7AE035B7" w:rsidR="005A42F5" w:rsidRDefault="005A42F5" w:rsidP="005A42F5">
      <w:pPr>
        <w:pStyle w:val="ny-lesson-numbering"/>
      </w:pPr>
      <w:r w:rsidRPr="005A42F5">
        <w:t xml:space="preserve">A right triangle is described as having an angle of </w:t>
      </w:r>
      <w:r w:rsidR="00AA6FFF">
        <w:t>measure</w:t>
      </w:r>
      <w:r w:rsidR="00AA6FFF" w:rsidRPr="005A42F5">
        <w:t xml:space="preserve"> </w:t>
      </w:r>
      <w:r w:rsidRPr="005A42F5">
        <w:t xml:space="preserve">“six less than negative two times a number,” another angle </w:t>
      </w:r>
      <w:r w:rsidR="000F1A3B">
        <w:t xml:space="preserve">measure </w:t>
      </w:r>
      <w:r w:rsidRPr="005A42F5">
        <w:t xml:space="preserve">that is “three less than negative one-fourth the </w:t>
      </w:r>
      <w:r w:rsidR="00EE0F98" w:rsidRPr="005A42F5">
        <w:t>number</w:t>
      </w:r>
      <w:r w:rsidR="00EE0F98">
        <w:t>,”</w:t>
      </w:r>
      <w:r w:rsidR="00EE0F98" w:rsidRPr="005A42F5">
        <w:t xml:space="preserve"> and</w:t>
      </w:r>
      <w:r w:rsidRPr="005A42F5">
        <w:t xml:space="preserve"> a right angle.  What are the measures of the angles?</w:t>
      </w:r>
    </w:p>
    <w:p w14:paraId="131716F6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77D883E6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48491906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3751C86E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57830837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58DF012B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7E3CAAA1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786AE4C9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37D7EE6D" w14:textId="77777777" w:rsidR="00C42DA9" w:rsidRDefault="00C42DA9" w:rsidP="00C42DA9">
      <w:pPr>
        <w:pStyle w:val="ny-lesson-numbering"/>
        <w:numPr>
          <w:ilvl w:val="0"/>
          <w:numId w:val="0"/>
        </w:numPr>
        <w:ind w:left="360" w:hanging="360"/>
      </w:pPr>
    </w:p>
    <w:p w14:paraId="3A04A141" w14:textId="77777777" w:rsidR="00DD0DAB" w:rsidRDefault="00DD0DAB" w:rsidP="00C42DA9">
      <w:pPr>
        <w:pStyle w:val="ny-lesson-numbering"/>
        <w:numPr>
          <w:ilvl w:val="0"/>
          <w:numId w:val="0"/>
        </w:numPr>
        <w:ind w:left="360" w:hanging="360"/>
      </w:pPr>
    </w:p>
    <w:p w14:paraId="5EAB1DAB" w14:textId="77777777" w:rsidR="00DD0DAB" w:rsidRPr="005A42F5" w:rsidRDefault="00DD0DAB" w:rsidP="00C42DA9">
      <w:pPr>
        <w:pStyle w:val="ny-lesson-numbering"/>
        <w:numPr>
          <w:ilvl w:val="0"/>
          <w:numId w:val="0"/>
        </w:numPr>
        <w:ind w:left="360" w:hanging="360"/>
      </w:pPr>
    </w:p>
    <w:p w14:paraId="26827144" w14:textId="0667948C" w:rsidR="005A42F5" w:rsidRPr="005A42F5" w:rsidRDefault="005A42F5" w:rsidP="005A42F5">
      <w:pPr>
        <w:pStyle w:val="ny-lesson-numbering"/>
      </w:pPr>
      <w:r w:rsidRPr="005A42F5">
        <w:t xml:space="preserve">One angle is one less than six times the </w:t>
      </w:r>
      <w:r w:rsidR="00AA6FFF">
        <w:t>measure</w:t>
      </w:r>
      <w:r w:rsidR="00AA6FFF" w:rsidRPr="005A42F5">
        <w:t xml:space="preserve"> </w:t>
      </w:r>
      <w:r w:rsidRPr="005A42F5">
        <w:t xml:space="preserve">of another.  The two angles are complementary angles.  Find the </w:t>
      </w:r>
      <w:r w:rsidR="00AA6FFF">
        <w:t>measure</w:t>
      </w:r>
      <w:r w:rsidR="00AA6FFF" w:rsidRPr="005A42F5">
        <w:t xml:space="preserve"> </w:t>
      </w:r>
      <w:r w:rsidRPr="005A42F5">
        <w:t>of each angle.</w:t>
      </w: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36578D1D" w14:textId="77777777" w:rsidR="00F50A83" w:rsidRDefault="00F50A83" w:rsidP="00E34D2C">
      <w:pPr>
        <w:pStyle w:val="ny-lesson-paragraph"/>
        <w:rPr>
          <w:szCs w:val="20"/>
        </w:rPr>
      </w:pPr>
    </w:p>
    <w:p w14:paraId="57CD5BA3" w14:textId="77777777" w:rsidR="00F50A83" w:rsidRDefault="00F50A83" w:rsidP="00E34D2C">
      <w:pPr>
        <w:pStyle w:val="ny-lesson-paragraph"/>
        <w:rPr>
          <w:szCs w:val="20"/>
        </w:rPr>
      </w:pPr>
    </w:p>
    <w:p w14:paraId="7C416EB4" w14:textId="77777777" w:rsidR="00F50A83" w:rsidRDefault="00F50A83" w:rsidP="00E34D2C">
      <w:pPr>
        <w:pStyle w:val="ny-lesson-paragraph"/>
        <w:rPr>
          <w:szCs w:val="20"/>
        </w:rPr>
      </w:pPr>
    </w:p>
    <w:p w14:paraId="7540DE35" w14:textId="77777777" w:rsidR="00F50A83" w:rsidRDefault="00F50A83" w:rsidP="00E34D2C">
      <w:pPr>
        <w:pStyle w:val="ny-lesson-paragraph"/>
        <w:rPr>
          <w:szCs w:val="20"/>
        </w:rPr>
      </w:pPr>
    </w:p>
    <w:p w14:paraId="659E07E7" w14:textId="77777777" w:rsidR="00DD0DAB" w:rsidRDefault="00DD0DAB" w:rsidP="00E34D2C">
      <w:pPr>
        <w:pStyle w:val="ny-lesson-paragraph"/>
        <w:rPr>
          <w:szCs w:val="20"/>
        </w:rPr>
      </w:pPr>
    </w:p>
    <w:p w14:paraId="4C26BF22" w14:textId="77777777" w:rsidR="00BE6793" w:rsidRDefault="00BE6793" w:rsidP="00E34D2C">
      <w:pPr>
        <w:pStyle w:val="ny-lesson-paragraph"/>
        <w:rPr>
          <w:szCs w:val="20"/>
        </w:rPr>
      </w:pPr>
    </w:p>
    <w:p w14:paraId="2142BBFF" w14:textId="3AEF313B" w:rsidR="00E34D2C" w:rsidRDefault="00E34D2C" w:rsidP="00957B0D">
      <w:pPr>
        <w:pStyle w:val="ny-callout-hdr"/>
      </w:pPr>
      <w:r>
        <w:lastRenderedPageBreak/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09CBB0D5" w14:textId="77777777" w:rsidR="005A42F5" w:rsidRDefault="005A42F5" w:rsidP="00F22228">
      <w:pPr>
        <w:pStyle w:val="ny-lesson-paragraph"/>
      </w:pPr>
      <w:r>
        <w:t xml:space="preserve">For each of the following problems, write an equation and solve.  </w:t>
      </w:r>
    </w:p>
    <w:p w14:paraId="664B9EAA" w14:textId="401D8E33" w:rsidR="005A42F5" w:rsidRPr="00F22228" w:rsidRDefault="005A42F5" w:rsidP="00F22228">
      <w:pPr>
        <w:pStyle w:val="ny-lesson-numbering"/>
        <w:numPr>
          <w:ilvl w:val="0"/>
          <w:numId w:val="27"/>
        </w:numPr>
      </w:pPr>
      <w:r w:rsidRPr="00F22228">
        <w:t xml:space="preserve">The measure of one angle is thirteen less than five times the measure of another angle.  The sum of the measures of the two angles is </w:t>
      </w:r>
      <m:oMath>
        <m:r>
          <m:rPr>
            <m:sty m:val="p"/>
          </m:rPr>
          <w:rPr>
            <w:rFonts w:ascii="Cambria Math" w:hAnsi="Cambria Math"/>
          </w:rPr>
          <m:t>140</m:t>
        </m:r>
        <m:r>
          <m:rPr>
            <m:sty m:val="p"/>
          </m:rPr>
          <w:rPr>
            <w:rStyle w:val="ny-lesson-hdr-1Char"/>
            <w:rFonts w:ascii="Cambria Math" w:hAnsi="Cambria Math"/>
          </w:rPr>
          <m:t>°</m:t>
        </m:r>
      </m:oMath>
      <w:r w:rsidRPr="00F22228">
        <w:t>.  Determine the measure of each</w:t>
      </w:r>
      <w:r w:rsidR="007D58CF">
        <w:t xml:space="preserve"> </w:t>
      </w:r>
      <w:bookmarkStart w:id="0" w:name="_GoBack"/>
      <w:bookmarkEnd w:id="0"/>
      <w:r w:rsidRPr="00F22228">
        <w:t xml:space="preserve">angles.  </w:t>
      </w:r>
    </w:p>
    <w:p w14:paraId="2EC9FE9D" w14:textId="77777777" w:rsidR="00F22228" w:rsidRDefault="00F22228" w:rsidP="00F22228">
      <w:pPr>
        <w:pStyle w:val="ny-lesson-numbering"/>
        <w:numPr>
          <w:ilvl w:val="0"/>
          <w:numId w:val="0"/>
        </w:numPr>
        <w:ind w:left="360"/>
      </w:pPr>
    </w:p>
    <w:p w14:paraId="47CCCB7F" w14:textId="67F3F23D" w:rsidR="005A42F5" w:rsidRPr="00F22228" w:rsidRDefault="005A42F5" w:rsidP="00F22228">
      <w:pPr>
        <w:pStyle w:val="ny-lesson-numbering"/>
      </w:pPr>
      <w:r w:rsidRPr="00F22228">
        <w:t>An angle measures seventeen more than three times a number.  Its supplement is three more than seven times the number.  What is the measure of each angle?</w:t>
      </w:r>
    </w:p>
    <w:p w14:paraId="16399F16" w14:textId="77777777" w:rsidR="00F22228" w:rsidRDefault="00F22228" w:rsidP="00F22228">
      <w:pPr>
        <w:pStyle w:val="ny-lesson-numbering"/>
        <w:numPr>
          <w:ilvl w:val="0"/>
          <w:numId w:val="0"/>
        </w:numPr>
        <w:ind w:left="360"/>
      </w:pPr>
    </w:p>
    <w:p w14:paraId="5FEC85E4" w14:textId="6980FE4F" w:rsidR="005A42F5" w:rsidRPr="00F22228" w:rsidRDefault="005A42F5" w:rsidP="00F22228">
      <w:pPr>
        <w:pStyle w:val="ny-lesson-numbering"/>
      </w:pPr>
      <w:r w:rsidRPr="00F22228">
        <w:t xml:space="preserve">The angles of a triangle are described as follows: 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0F1A3B" w:rsidRPr="00F22228">
        <w:t>is the largest angle;</w:t>
      </w:r>
      <w:r w:rsidRPr="00F22228">
        <w:t xml:space="preserve"> its measure is twice the measure of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B</m:t>
        </m:r>
      </m:oMath>
      <w:r w:rsidRPr="00F22228">
        <w:t xml:space="preserve">.  The measure of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C</m:t>
        </m:r>
      </m:oMath>
      <w:r w:rsidRPr="00F22228">
        <w:t xml:space="preserve"> is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Pr="00F22228">
        <w:t xml:space="preserve"> less than half the measure of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.</m:t>
        </m:r>
      </m:oMath>
      <w:r w:rsidRPr="00F22228">
        <w:t xml:space="preserve">  Find the measures of the three angles.  </w:t>
      </w:r>
    </w:p>
    <w:p w14:paraId="3B98BE7F" w14:textId="77777777" w:rsidR="00F22228" w:rsidRDefault="00F22228" w:rsidP="00F22228">
      <w:pPr>
        <w:pStyle w:val="ny-lesson-numbering"/>
        <w:numPr>
          <w:ilvl w:val="0"/>
          <w:numId w:val="0"/>
        </w:numPr>
        <w:ind w:left="360"/>
      </w:pPr>
    </w:p>
    <w:p w14:paraId="1C2CAF14" w14:textId="08741A37" w:rsidR="005A42F5" w:rsidRPr="00F22228" w:rsidRDefault="005A42F5" w:rsidP="00F22228">
      <w:pPr>
        <w:pStyle w:val="ny-lesson-numbering"/>
      </w:pPr>
      <w:r w:rsidRPr="00F22228">
        <w:t xml:space="preserve">A pair of corresponding angles are described as follows:  </w:t>
      </w:r>
      <w:r w:rsidR="00534EE9" w:rsidRPr="00F22228">
        <w:t>T</w:t>
      </w:r>
      <w:r w:rsidRPr="00F22228">
        <w:t>he measure of one angle is five less than seven times a number</w:t>
      </w:r>
      <w:r w:rsidR="000F1A3B" w:rsidRPr="00F22228">
        <w:t>,</w:t>
      </w:r>
      <w:r w:rsidRPr="00F22228">
        <w:t xml:space="preserve"> and the measure of the other angle is eight more than seven times the number.  Are the angles congruent?  Why or why not?</w:t>
      </w:r>
    </w:p>
    <w:p w14:paraId="6DD0EE1E" w14:textId="77777777" w:rsidR="00F22228" w:rsidRDefault="00F22228" w:rsidP="00F22228">
      <w:pPr>
        <w:pStyle w:val="ny-lesson-numbering"/>
        <w:numPr>
          <w:ilvl w:val="0"/>
          <w:numId w:val="0"/>
        </w:numPr>
        <w:ind w:left="360"/>
      </w:pPr>
    </w:p>
    <w:p w14:paraId="794543CA" w14:textId="21D20444" w:rsidR="005A42F5" w:rsidRPr="00F22228" w:rsidRDefault="005A42F5" w:rsidP="00F22228">
      <w:pPr>
        <w:pStyle w:val="ny-lesson-numbering"/>
      </w:pPr>
      <w:r w:rsidRPr="00F22228">
        <w:t xml:space="preserve">The measure of one angle is eleven more than four times a number.  Another angle is twice the first angle’s measure.  The sum of the measures of the angles is </w:t>
      </w:r>
      <m:oMath>
        <m:r>
          <m:rPr>
            <m:sty m:val="p"/>
          </m:rPr>
          <w:rPr>
            <w:rFonts w:ascii="Cambria Math" w:hAnsi="Cambria Math"/>
          </w:rPr>
          <m:t>195</m:t>
        </m:r>
        <m:r>
          <m:rPr>
            <m:sty m:val="p"/>
          </m:rPr>
          <w:rPr>
            <w:rStyle w:val="ny-lesson-hdr-1Char"/>
            <w:rFonts w:ascii="Cambria Math" w:hAnsi="Cambria Math"/>
          </w:rPr>
          <m:t>°</m:t>
        </m:r>
      </m:oMath>
      <w:r w:rsidRPr="00F22228">
        <w:t>.  What is the measure of each angle?</w:t>
      </w:r>
    </w:p>
    <w:p w14:paraId="034BE8E4" w14:textId="77777777" w:rsidR="00F22228" w:rsidRDefault="00F22228" w:rsidP="00F22228">
      <w:pPr>
        <w:pStyle w:val="ny-lesson-numbering"/>
        <w:numPr>
          <w:ilvl w:val="0"/>
          <w:numId w:val="0"/>
        </w:numPr>
        <w:ind w:left="360"/>
      </w:pPr>
    </w:p>
    <w:p w14:paraId="4B710DDE" w14:textId="09AD58C3" w:rsidR="007A0FF8" w:rsidRPr="00F22228" w:rsidRDefault="005A42F5" w:rsidP="00F22228">
      <w:pPr>
        <w:pStyle w:val="ny-lesson-numbering"/>
      </w:pPr>
      <w:r w:rsidRPr="00F22228">
        <w:t xml:space="preserve">Three angles are described as follows: </w:t>
      </w:r>
      <m:oMath>
        <m:r>
          <m:rPr>
            <m:sty m:val="p"/>
          </m:rPr>
          <w:rPr>
            <w:rFonts w:ascii="Cambria Math" w:hAnsi="Cambria Math"/>
          </w:rPr>
          <m:t xml:space="preserve"> ∠</m:t>
        </m:r>
        <m:r>
          <w:rPr>
            <w:rFonts w:ascii="Cambria Math" w:hAnsi="Cambria Math"/>
          </w:rPr>
          <m:t>B</m:t>
        </m:r>
      </m:oMath>
      <w:r w:rsidRPr="00F22228">
        <w:t xml:space="preserve"> is half the size of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</m:t>
        </m:r>
      </m:oMath>
      <w:r w:rsidRPr="00F22228">
        <w:t xml:space="preserve">.  The measure of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C</m:t>
        </m:r>
      </m:oMath>
      <w:r w:rsidRPr="00F22228">
        <w:t xml:space="preserve"> is equal to one less than </w:t>
      </w:r>
      <w:r w:rsidR="00F22228">
        <w:t xml:space="preserve">two </w:t>
      </w:r>
      <w:r w:rsidRPr="00F22228">
        <w:t xml:space="preserve">times the measure of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B</m:t>
        </m:r>
      </m:oMath>
      <w:r w:rsidRPr="00F22228">
        <w:t xml:space="preserve">.  The sum of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A</m:t>
        </m:r>
      </m:oMath>
      <w:r w:rsidRPr="00F22228">
        <w:t xml:space="preserve">  and </w:t>
      </w:r>
      <m:oMath>
        <m:r>
          <m:rPr>
            <m:sty m:val="p"/>
          </m:rPr>
          <w:rPr>
            <w:rFonts w:ascii="Cambria Math" w:hAnsi="Cambria Math"/>
          </w:rPr>
          <m:t>∠</m:t>
        </m:r>
        <m:r>
          <w:rPr>
            <w:rFonts w:ascii="Cambria Math" w:hAnsi="Cambria Math"/>
          </w:rPr>
          <m:t>B</m:t>
        </m:r>
      </m:oMath>
      <w:r w:rsidRPr="00F22228">
        <w:t xml:space="preserve"> is </w:t>
      </w:r>
      <m:oMath>
        <m:r>
          <m:rPr>
            <m:sty m:val="p"/>
          </m:rPr>
          <w:rPr>
            <w:rFonts w:ascii="Cambria Math" w:hAnsi="Cambria Math"/>
          </w:rPr>
          <m:t>114</m:t>
        </m:r>
        <m:r>
          <m:rPr>
            <m:sty m:val="p"/>
          </m:rPr>
          <w:rPr>
            <w:rStyle w:val="ny-lesson-hdr-1Char"/>
            <w:rFonts w:ascii="Cambria Math" w:hAnsi="Cambria Math"/>
          </w:rPr>
          <m:t>°</m:t>
        </m:r>
      </m:oMath>
      <w:r w:rsidRPr="00F22228">
        <w:t>.  Can the three angles form a triangle?  Why or why not?</w:t>
      </w:r>
    </w:p>
    <w:sectPr w:rsidR="007A0FF8" w:rsidRPr="00F22228" w:rsidSect="0077738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1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C16FD" w14:textId="77777777" w:rsidR="001014FD" w:rsidRDefault="001014FD">
      <w:pPr>
        <w:spacing w:after="0" w:line="240" w:lineRule="auto"/>
      </w:pPr>
      <w:r>
        <w:separator/>
      </w:r>
    </w:p>
  </w:endnote>
  <w:endnote w:type="continuationSeparator" w:id="0">
    <w:p w14:paraId="17656BE4" w14:textId="77777777" w:rsidR="001014FD" w:rsidRDefault="001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5EE5CF3A" w:rsidR="00C231DF" w:rsidRPr="00345F07" w:rsidRDefault="00345F07" w:rsidP="00345F0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5675277" wp14:editId="27D37D31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EB91D" w14:textId="77777777" w:rsidR="00345F07" w:rsidRPr="007860F7" w:rsidRDefault="00345F07" w:rsidP="00345F0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7D58C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16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567527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512.35pt;margin-top:37.65pt;width:36pt;height:13.4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" filled="f" stroked="f">
              <v:textbox inset="0,0,0,0">
                <w:txbxContent>
                  <w:p w14:paraId="139EB91D" w14:textId="77777777" w:rsidR="00345F07" w:rsidRPr="007860F7" w:rsidRDefault="00345F07" w:rsidP="00345F0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7D58C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16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7769218" wp14:editId="1ACFA5FF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B304176" w14:textId="154DC4E8" w:rsidR="00345F07" w:rsidRDefault="00345F07" w:rsidP="00345F0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5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Writing and Solving Linear Equations</w:t>
                          </w:r>
                        </w:p>
                        <w:p w14:paraId="154C20FD" w14:textId="77777777" w:rsidR="00345F07" w:rsidRPr="002273E5" w:rsidRDefault="00345F07" w:rsidP="00345F07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58C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49A4A93" w14:textId="77777777" w:rsidR="00345F07" w:rsidRPr="002273E5" w:rsidRDefault="00345F07" w:rsidP="00345F0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7769218" id="Text Box 10" o:spid="_x0000_s1032" type="#_x0000_t202" style="position:absolute;margin-left:93.1pt;margin-top:31.25pt;width:293.4pt;height:24.9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szfAIAAKc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DfuQszfAIAAKc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4B304176" w14:textId="154DC4E8" w:rsidR="00345F07" w:rsidRDefault="00345F07" w:rsidP="00345F0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5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Writing and Solving Linear Equations</w:t>
                    </w:r>
                  </w:p>
                  <w:p w14:paraId="154C20FD" w14:textId="77777777" w:rsidR="00345F07" w:rsidRPr="002273E5" w:rsidRDefault="00345F07" w:rsidP="00345F07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D58C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49A4A93" w14:textId="77777777" w:rsidR="00345F07" w:rsidRPr="002273E5" w:rsidRDefault="00345F07" w:rsidP="00345F0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2B1FE41B" wp14:editId="017EA9B1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31683B" id="Group 23" o:spid="_x0000_s1026" style="position:absolute;margin-left:86.45pt;margin-top:30.4pt;width:6.55pt;height:21.35pt;z-index:25165260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GRsh44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1" locked="0" layoutInCell="1" allowOverlap="1" wp14:anchorId="7340A285" wp14:editId="11A7C38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C03DC31" wp14:editId="6B2323B5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BB9E0" w14:textId="77777777" w:rsidR="00345F07" w:rsidRPr="00B81D46" w:rsidRDefault="00345F07" w:rsidP="00345F0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03DC31" id="Text Box 154" o:spid="_x0000_s1033" type="#_x0000_t202" style="position:absolute;margin-left:294.95pt;margin-top:59.65pt;width:273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I4KBA1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4E2BB9E0" w14:textId="77777777" w:rsidR="00345F07" w:rsidRPr="00B81D46" w:rsidRDefault="00345F07" w:rsidP="00345F0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0800" behindDoc="1" locked="0" layoutInCell="1" allowOverlap="1" wp14:anchorId="3E1DC3C6" wp14:editId="16EC67D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659301A" wp14:editId="26970C5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FC734AD" id="Group 25" o:spid="_x0000_s1026" style="position:absolute;margin-left:515.7pt;margin-top:51.1pt;width:28.8pt;height:7.05pt;z-index:251658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0BC25176" wp14:editId="38BBD12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E7FA97" id="Group 12" o:spid="_x0000_s1026" style="position:absolute;margin-left:-.15pt;margin-top:20.35pt;width:492.4pt;height:.1pt;z-index:25165363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K9cTfw5AwAARw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853318A" wp14:editId="4AA03E5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6A35C" w14:textId="77777777" w:rsidR="00345F07" w:rsidRPr="002273E5" w:rsidRDefault="00345F07" w:rsidP="00345F0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53318A" id="Text Box 21" o:spid="_x0000_s1034" type="#_x0000_t202" style="position:absolute;margin-left:-1.15pt;margin-top:63.5pt;width:165.6pt;height:7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tBWKZ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7E86A35C" w14:textId="77777777" w:rsidR="00345F07" w:rsidRPr="002273E5" w:rsidRDefault="00345F07" w:rsidP="00345F0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00848D31" wp14:editId="78292E65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7D1D890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FF18C7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E28061C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B767385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D58C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D58C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9E077" w14:textId="77777777" w:rsidR="001014FD" w:rsidRDefault="001014FD">
      <w:pPr>
        <w:spacing w:after="0" w:line="240" w:lineRule="auto"/>
      </w:pPr>
      <w:r>
        <w:separator/>
      </w:r>
    </w:p>
  </w:footnote>
  <w:footnote w:type="continuationSeparator" w:id="0">
    <w:p w14:paraId="1AD622C8" w14:textId="77777777" w:rsidR="001014FD" w:rsidRDefault="0010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0703EA6A" w:rsidR="00DB1F56" w:rsidRPr="00701388" w:rsidRDefault="00C75ECC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0703EA6A" w:rsidR="00DB1F56" w:rsidRPr="00701388" w:rsidRDefault="00C75ECC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3AACD1AC" w:rsidR="00DB1F56" w:rsidRPr="002273E5" w:rsidRDefault="00191C8C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3AACD1AC" w:rsidR="00DB1F56" w:rsidRPr="002273E5" w:rsidRDefault="00191C8C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0F1EBEFB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299156BC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7B942F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2949C675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0E4F451B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121AE50B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497F53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1B52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026D"/>
    <w:rsid w:val="000E4CB0"/>
    <w:rsid w:val="000F1A3B"/>
    <w:rsid w:val="001014FD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91C8C"/>
    <w:rsid w:val="001A044A"/>
    <w:rsid w:val="001A3312"/>
    <w:rsid w:val="001A69F1"/>
    <w:rsid w:val="001A6D21"/>
    <w:rsid w:val="001B07CF"/>
    <w:rsid w:val="001B3EB4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3FA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5F07"/>
    <w:rsid w:val="00346650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4DF3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4EE9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1491"/>
    <w:rsid w:val="005A3B86"/>
    <w:rsid w:val="005A42F5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A5F89"/>
    <w:rsid w:val="006B42AF"/>
    <w:rsid w:val="006B6640"/>
    <w:rsid w:val="006C253B"/>
    <w:rsid w:val="006C381F"/>
    <w:rsid w:val="006C40D8"/>
    <w:rsid w:val="006D0D93"/>
    <w:rsid w:val="006D15A6"/>
    <w:rsid w:val="006D2E63"/>
    <w:rsid w:val="006D41B8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099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386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58CF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D3C92"/>
    <w:rsid w:val="008D4B18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0471"/>
    <w:rsid w:val="009F24D9"/>
    <w:rsid w:val="009F285F"/>
    <w:rsid w:val="00A00C15"/>
    <w:rsid w:val="00A01A40"/>
    <w:rsid w:val="00A2076E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6FFF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B9F"/>
    <w:rsid w:val="00B61F45"/>
    <w:rsid w:val="00B65645"/>
    <w:rsid w:val="00B82F05"/>
    <w:rsid w:val="00B82FC0"/>
    <w:rsid w:val="00B86947"/>
    <w:rsid w:val="00B97CCA"/>
    <w:rsid w:val="00BA5E1F"/>
    <w:rsid w:val="00BC29DD"/>
    <w:rsid w:val="00BC321A"/>
    <w:rsid w:val="00BC4AF6"/>
    <w:rsid w:val="00BD4AD1"/>
    <w:rsid w:val="00BD6086"/>
    <w:rsid w:val="00BE30A6"/>
    <w:rsid w:val="00BE3990"/>
    <w:rsid w:val="00BE3C08"/>
    <w:rsid w:val="00BE54A9"/>
    <w:rsid w:val="00BE5C12"/>
    <w:rsid w:val="00BE6793"/>
    <w:rsid w:val="00BF43B4"/>
    <w:rsid w:val="00BF707B"/>
    <w:rsid w:val="00C01232"/>
    <w:rsid w:val="00C01267"/>
    <w:rsid w:val="00C20419"/>
    <w:rsid w:val="00C20AAF"/>
    <w:rsid w:val="00C231DF"/>
    <w:rsid w:val="00C23D6D"/>
    <w:rsid w:val="00C33236"/>
    <w:rsid w:val="00C344BC"/>
    <w:rsid w:val="00C36678"/>
    <w:rsid w:val="00C41AF6"/>
    <w:rsid w:val="00C42DA9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75ECC"/>
    <w:rsid w:val="00C80637"/>
    <w:rsid w:val="00C81251"/>
    <w:rsid w:val="00C8682B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64438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0DAB"/>
    <w:rsid w:val="00DD7B52"/>
    <w:rsid w:val="00DE4E23"/>
    <w:rsid w:val="00DF59B8"/>
    <w:rsid w:val="00E07B74"/>
    <w:rsid w:val="00E1411E"/>
    <w:rsid w:val="00E152D5"/>
    <w:rsid w:val="00E276F4"/>
    <w:rsid w:val="00E33038"/>
    <w:rsid w:val="00E333F7"/>
    <w:rsid w:val="00E34D2C"/>
    <w:rsid w:val="00E404D6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0F98"/>
    <w:rsid w:val="00EE6D8B"/>
    <w:rsid w:val="00EE735F"/>
    <w:rsid w:val="00EF03CE"/>
    <w:rsid w:val="00EF22F0"/>
    <w:rsid w:val="00F0049A"/>
    <w:rsid w:val="00F05108"/>
    <w:rsid w:val="00F10777"/>
    <w:rsid w:val="00F152C6"/>
    <w:rsid w:val="00F22228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9EA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D53"/>
    <w:rsid w:val="00FE7F7B"/>
    <w:rsid w:val="00FF2A02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1457628C-ACC9-4F6A-BEE7-EEBB1110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5A42F5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5A42F5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5A42F5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5A42F5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5A42F5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A42F5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A42F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
footer corrected-DP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55F3B44D-15CA-4890-85D2-C18EC325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533</Words>
  <Characters>2575</Characters>
  <Application>Microsoft Office Word</Application>
  <DocSecurity>0</DocSecurity>
  <Lines>85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6</cp:revision>
  <cp:lastPrinted>2014-08-11T15:49:00Z</cp:lastPrinted>
  <dcterms:created xsi:type="dcterms:W3CDTF">2014-08-21T15:20:00Z</dcterms:created>
  <dcterms:modified xsi:type="dcterms:W3CDTF">2014-09-01T02:40:00Z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