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5B45D326" wp14:editId="384DF9B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78EBB211" w:rsidR="0094044B" w:rsidRPr="00D0546C" w:rsidRDefault="000A0396" w:rsidP="00450835">
      <w:pPr>
        <w:pStyle w:val="ny-lesson-header"/>
      </w:pPr>
      <w:r>
        <w:t>Lesson 7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3E446B">
        <w:t>Informal Proof</w:t>
      </w:r>
      <w:r w:rsidR="00765B1C">
        <w:t>s of Properties of Dilations</w:t>
      </w:r>
    </w:p>
    <w:p w14:paraId="432278B3" w14:textId="77777777" w:rsidR="00533EE2" w:rsidRDefault="00533EE2" w:rsidP="0011336A">
      <w:pPr>
        <w:pStyle w:val="ny-callout-hdr"/>
      </w:pPr>
    </w:p>
    <w:p w14:paraId="68A38C26" w14:textId="34C5B057" w:rsidR="0011336A" w:rsidRDefault="0011336A" w:rsidP="0011336A">
      <w:pPr>
        <w:pStyle w:val="ny-callout-hdr"/>
      </w:pPr>
      <w:r w:rsidRPr="0011336A">
        <w:t>Student Outcomes</w:t>
      </w:r>
    </w:p>
    <w:p w14:paraId="58620813" w14:textId="1E6B131E" w:rsidR="00054C81" w:rsidRDefault="00765B1C" w:rsidP="00A64867">
      <w:pPr>
        <w:pStyle w:val="ny-lesson-bullet"/>
      </w:pPr>
      <w:r>
        <w:t xml:space="preserve">Students know an informal proof of why dilations are </w:t>
      </w:r>
      <w:r w:rsidR="00B872B3">
        <w:t>angle</w:t>
      </w:r>
      <w:r>
        <w:t xml:space="preserve">-preserving transformations.  </w:t>
      </w:r>
    </w:p>
    <w:p w14:paraId="3DD6694B" w14:textId="346EA4D3" w:rsidR="00A64867" w:rsidRDefault="00DE2D58" w:rsidP="00A64867">
      <w:pPr>
        <w:pStyle w:val="ny-lesson-bullet"/>
      </w:pPr>
      <w:r>
        <w:t xml:space="preserve">Students know an informal proof of why dilations map </w:t>
      </w:r>
      <w:r w:rsidR="009F6B54">
        <w:t>segments to segments, lines to lines</w:t>
      </w:r>
      <w:r w:rsidR="00037441">
        <w:t>,</w:t>
      </w:r>
      <w:r w:rsidR="009F6B54">
        <w:t xml:space="preserve"> and rays to rays</w:t>
      </w:r>
      <w:r>
        <w:t xml:space="preserve">.  </w:t>
      </w:r>
    </w:p>
    <w:p w14:paraId="6E326B02" w14:textId="77777777" w:rsidR="00827AEC" w:rsidRDefault="00827AEC" w:rsidP="00340E08">
      <w:pPr>
        <w:pStyle w:val="ny-lesson-paragraph"/>
      </w:pPr>
    </w:p>
    <w:p w14:paraId="44939B1C" w14:textId="1F4012AE" w:rsidR="0011336A" w:rsidRDefault="0011336A" w:rsidP="0011336A">
      <w:pPr>
        <w:pStyle w:val="ny-callout-hdr"/>
      </w:pPr>
      <w:r w:rsidRPr="0011336A">
        <w:t xml:space="preserve">Lesson Notes </w:t>
      </w:r>
    </w:p>
    <w:p w14:paraId="7A8CA809" w14:textId="623C5D8E" w:rsidR="00AE5353" w:rsidRDefault="00827AEC" w:rsidP="00AE5353">
      <w:pPr>
        <w:pStyle w:val="ny-lesson-paragraph"/>
      </w:pPr>
      <w:r>
        <w:t>These properties were first introduced in Lesson</w:t>
      </w:r>
      <w:r w:rsidRPr="00B872B3">
        <w:t xml:space="preserve"> </w:t>
      </w:r>
      <w:r w:rsidR="00B872B3" w:rsidRPr="00B872B3">
        <w:t>2</w:t>
      </w:r>
      <w:r>
        <w:t>.  In this lesson, students think about the mathematics behind why those statements are true in terms of an informal proo</w:t>
      </w:r>
      <w:r w:rsidR="00340E08">
        <w:t xml:space="preserve">f developed through a </w:t>
      </w:r>
      <w:r w:rsidR="00B872B3">
        <w:t>d</w:t>
      </w:r>
      <w:r>
        <w:t>iscussion.</w:t>
      </w:r>
      <w:r w:rsidR="000A0396">
        <w:t xml:space="preserve">  This lesson is optional.</w:t>
      </w:r>
    </w:p>
    <w:p w14:paraId="021F0197" w14:textId="77777777" w:rsidR="00AE5353" w:rsidRDefault="00AE5353" w:rsidP="00AE5353">
      <w:pPr>
        <w:pStyle w:val="ny-lesson-paragraph"/>
      </w:pPr>
    </w:p>
    <w:p w14:paraId="5B3E5AB9" w14:textId="6BCCE398" w:rsidR="005C18CE" w:rsidRPr="00AB52EF" w:rsidRDefault="0094044B" w:rsidP="00AB52EF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133C6C0B" w14:textId="66DF7C83" w:rsidR="002941DA" w:rsidRPr="00533EE2" w:rsidRDefault="008A1088" w:rsidP="00533EE2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(15</w:t>
      </w:r>
      <w:r w:rsidR="002C17C8" w:rsidRPr="00533EE2">
        <w:rPr>
          <w:rStyle w:val="ny-lesson-hdr-1Char"/>
          <w:b/>
        </w:rPr>
        <w:t xml:space="preserve"> minutes)</w:t>
      </w:r>
    </w:p>
    <w:p w14:paraId="3D2D00BE" w14:textId="4D37307D" w:rsidR="00F84BD9" w:rsidRDefault="00F84BD9" w:rsidP="00F84BD9">
      <w:pPr>
        <w:pStyle w:val="ny-lesson-bullet"/>
        <w:numPr>
          <w:ilvl w:val="0"/>
          <w:numId w:val="0"/>
        </w:numPr>
      </w:pPr>
      <w:r>
        <w:t>Begin by asking students to brainstorm what we already know about dilations.  Accept any reasonable responses.  Responses should include the basic properties of dilations</w:t>
      </w:r>
      <w:r w:rsidR="00FF7AE2">
        <w:t>;</w:t>
      </w:r>
      <w:r>
        <w:t xml:space="preserve"> </w:t>
      </w:r>
      <w:r w:rsidR="008D26A7">
        <w:t>for example</w:t>
      </w:r>
      <w:r w:rsidR="00FF7AE2">
        <w:t>,</w:t>
      </w:r>
      <w:r w:rsidR="008D26A7">
        <w:t xml:space="preserve"> </w:t>
      </w:r>
      <w:r>
        <w:t xml:space="preserve">lines map to lines, segments to segments, rays to rays, etc.  Students should also mention that dilations are </w:t>
      </w:r>
      <w:r w:rsidR="00B872B3">
        <w:t>angle</w:t>
      </w:r>
      <w:r>
        <w:t xml:space="preserve">-preserving.  Let students know that in this lesson they will informally prove why the properties are true.  </w:t>
      </w:r>
    </w:p>
    <w:p w14:paraId="565EE72D" w14:textId="294BCEAC" w:rsidR="00054C81" w:rsidRDefault="00B57038" w:rsidP="00054C81">
      <w:pPr>
        <w:pStyle w:val="ny-lesson-bullet"/>
      </w:pPr>
      <w:r>
        <w:t>In previous lessons</w:t>
      </w:r>
      <w:r w:rsidR="00E86A9A">
        <w:t>,</w:t>
      </w:r>
      <w:r>
        <w:t xml:space="preserve"> we </w:t>
      </w:r>
      <w:r w:rsidR="008D26A7">
        <w:t>learned</w:t>
      </w:r>
      <w:r>
        <w:t xml:space="preserve"> that dilations are </w:t>
      </w:r>
      <w:r w:rsidR="004F18B1">
        <w:t>angle</w:t>
      </w:r>
      <w:r>
        <w:t xml:space="preserve">-preserving transformations.  Now we want to develop an informal proof as to why </w:t>
      </w:r>
      <w:r w:rsidR="00E85CAA">
        <w:t>the theorem is true:</w:t>
      </w:r>
      <w:r>
        <w:t xml:space="preserve">  </w:t>
      </w:r>
    </w:p>
    <w:p w14:paraId="388A562B" w14:textId="281DBE0E" w:rsidR="00B57038" w:rsidRPr="00ED7FA2" w:rsidRDefault="00ED7FA2" w:rsidP="00ED7FA2">
      <w:pPr>
        <w:pStyle w:val="ny-lesson-bullet"/>
        <w:numPr>
          <w:ilvl w:val="0"/>
          <w:numId w:val="0"/>
        </w:numPr>
        <w:ind w:left="806"/>
        <w:rPr>
          <w:i/>
        </w:rPr>
      </w:pPr>
      <w:r>
        <w:br/>
      </w:r>
      <w:r w:rsidR="00B57038" w:rsidRPr="00ED7FA2">
        <w:rPr>
          <w:i/>
        </w:rPr>
        <w:t>Theorem</w:t>
      </w:r>
      <w:r w:rsidR="008D26A7" w:rsidRPr="00ED7FA2">
        <w:rPr>
          <w:i/>
        </w:rPr>
        <w:t>:</w:t>
      </w:r>
      <w:r w:rsidR="00B57038" w:rsidRPr="00ED7FA2">
        <w:rPr>
          <w:i/>
        </w:rPr>
        <w:t xml:space="preserve">  Dilations preserve the </w:t>
      </w:r>
      <w:r w:rsidR="00B872B3" w:rsidRPr="00ED7FA2">
        <w:rPr>
          <w:i/>
        </w:rPr>
        <w:t>measures</w:t>
      </w:r>
      <w:r w:rsidR="00B57038" w:rsidRPr="00ED7FA2">
        <w:rPr>
          <w:i/>
        </w:rPr>
        <w:t xml:space="preserve"> of angles.</w:t>
      </w:r>
    </w:p>
    <w:p w14:paraId="450019F3" w14:textId="77777777" w:rsidR="00ED7FA2" w:rsidRDefault="00ED7FA2" w:rsidP="00ED7FA2">
      <w:pPr>
        <w:pStyle w:val="ny-lesson-bullet"/>
        <w:numPr>
          <w:ilvl w:val="0"/>
          <w:numId w:val="0"/>
        </w:numPr>
        <w:ind w:left="806"/>
      </w:pPr>
    </w:p>
    <w:p w14:paraId="1EA0C207" w14:textId="11721FEE" w:rsidR="00E85CAA" w:rsidRDefault="00E85CAA" w:rsidP="00E85CAA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50C614C" wp14:editId="227232FB">
                <wp:simplePos x="0" y="0"/>
                <wp:positionH relativeFrom="column">
                  <wp:posOffset>4797425</wp:posOffset>
                </wp:positionH>
                <wp:positionV relativeFrom="paragraph">
                  <wp:posOffset>116205</wp:posOffset>
                </wp:positionV>
                <wp:extent cx="1828800" cy="1106424"/>
                <wp:effectExtent l="0" t="0" r="19050" b="17780"/>
                <wp:wrapTight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ight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6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EE" w14:textId="00DBE95A" w:rsidR="00D96E2C" w:rsidRPr="00533EE2" w:rsidRDefault="00D96E2C" w:rsidP="00533EE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33EE2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A273FBA" w14:textId="689B8C36" w:rsidR="00D96E2C" w:rsidRPr="00533EE2" w:rsidRDefault="00D96E2C" w:rsidP="00533E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533EE2">
                              <w:rPr>
                                <w:szCs w:val="20"/>
                              </w:rPr>
                              <w:t>Provide more explicit directions</w:t>
                            </w:r>
                            <w:r>
                              <w:rPr>
                                <w:szCs w:val="20"/>
                              </w:rPr>
                              <w:t>, such as:</w:t>
                            </w:r>
                            <w:r w:rsidRPr="00533EE2">
                              <w:rPr>
                                <w:szCs w:val="20"/>
                              </w:rPr>
                              <w:t xml:space="preserve">  “Draw an 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PQR</m:t>
                              </m:r>
                            </m:oMath>
                            <w:r w:rsidRPr="00533EE2">
                              <w:rPr>
                                <w:szCs w:val="20"/>
                              </w:rPr>
                              <w:t xml:space="preserve"> and dilate it from a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O</m:t>
                              </m:r>
                            </m:oMath>
                            <w:r w:rsidRPr="00533EE2">
                              <w:rPr>
                                <w:szCs w:val="20"/>
                              </w:rPr>
                              <w:t xml:space="preserve"> to create an image, angle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P'Q'R'</m:t>
                              </m:r>
                            </m:oMath>
                            <w:r w:rsidRPr="00533EE2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614C" id="Rectangle 33" o:spid="_x0000_s1026" style="position:absolute;left:0;text-align:left;margin-left:377.75pt;margin-top:9.15pt;width:2in;height:87.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" strokecolor="#00789c">
                <v:textbox>
                  <w:txbxContent>
                    <w:p w14:paraId="655ADEEE" w14:textId="00DBE95A" w:rsidR="00D96E2C" w:rsidRPr="00533EE2" w:rsidRDefault="00D96E2C" w:rsidP="00533EE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33EE2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A273FBA" w14:textId="689B8C36" w:rsidR="00D96E2C" w:rsidRPr="00533EE2" w:rsidRDefault="00D96E2C" w:rsidP="00533EE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533EE2">
                        <w:rPr>
                          <w:szCs w:val="20"/>
                        </w:rPr>
                        <w:t>Provide more explicit directions</w:t>
                      </w:r>
                      <w:r>
                        <w:rPr>
                          <w:szCs w:val="20"/>
                        </w:rPr>
                        <w:t>, such as:</w:t>
                      </w:r>
                      <w:r w:rsidRPr="00533EE2">
                        <w:rPr>
                          <w:szCs w:val="20"/>
                        </w:rPr>
                        <w:t xml:space="preserve">  “Draw an angle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PQR</m:t>
                        </m:r>
                      </m:oMath>
                      <w:r w:rsidRPr="00533EE2">
                        <w:rPr>
                          <w:szCs w:val="20"/>
                        </w:rPr>
                        <w:t xml:space="preserve"> and dilate it from a center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O</m:t>
                        </m:r>
                      </m:oMath>
                      <w:r w:rsidRPr="00533EE2">
                        <w:rPr>
                          <w:szCs w:val="20"/>
                        </w:rPr>
                        <w:t xml:space="preserve"> to create an image, angle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P'Q'R'</m:t>
                        </m:r>
                      </m:oMath>
                      <w:r w:rsidRPr="00533EE2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>”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57038">
        <w:t xml:space="preserve">We know that dilations </w:t>
      </w:r>
      <w:r w:rsidR="00DE08AA">
        <w:t>map</w:t>
      </w:r>
      <w:r w:rsidR="00B57038">
        <w:t xml:space="preserve"> angles to angles.  Let there be a dilation from center </w:t>
      </w:r>
      <m:oMath>
        <m:r>
          <w:rPr>
            <w:rFonts w:ascii="Cambria Math" w:hAnsi="Cambria Math"/>
          </w:rPr>
          <m:t>O</m:t>
        </m:r>
      </m:oMath>
      <w:r w:rsidR="00B57038">
        <w:rPr>
          <w:i/>
        </w:rPr>
        <w:t xml:space="preserve"> </w:t>
      </w:r>
      <w:r w:rsidR="00B57038">
        <w:t xml:space="preserve">and scale factor </w:t>
      </w:r>
      <m:oMath>
        <m:r>
          <w:rPr>
            <w:rFonts w:ascii="Cambria Math" w:hAnsi="Cambria Math"/>
          </w:rPr>
          <m:t>r</m:t>
        </m:r>
      </m:oMath>
      <w:r w:rsidR="00B57038">
        <w:t xml:space="preserve">.  </w:t>
      </w:r>
      <w:r>
        <w:t xml:space="preserve">Given </w:t>
      </w:r>
      <m:oMath>
        <m:r>
          <w:rPr>
            <w:rFonts w:ascii="Cambria Math" w:hAnsi="Cambria Math"/>
          </w:rPr>
          <m:t>∠PQR</m:t>
        </m:r>
      </m:oMath>
      <w:r w:rsidR="00533EE2">
        <w:t>,</w:t>
      </w:r>
      <w:r>
        <w:t xml:space="preserve"> we want to show that if </w:t>
      </w:r>
      <m:oMath>
        <m:r>
          <w:rPr>
            <w:rFonts w:ascii="Cambria Math" w:hAnsi="Cambria Math"/>
          </w:rPr>
          <m:t>P'=Dilation(P)</m:t>
        </m:r>
      </m:oMath>
      <w:r>
        <w:t xml:space="preserve">, </w:t>
      </w:r>
      <m:oMath>
        <m:r>
          <w:rPr>
            <w:rFonts w:ascii="Cambria Math" w:hAnsi="Cambria Math"/>
          </w:rPr>
          <m:t>Q'=Dilation(Q)</m:t>
        </m:r>
      </m:oMath>
      <w:r>
        <w:t xml:space="preserve">, and </w:t>
      </w:r>
      <m:oMath>
        <m:r>
          <w:rPr>
            <w:rFonts w:ascii="Cambria Math" w:hAnsi="Cambria Math"/>
          </w:rPr>
          <m:t>R'=Dilation(R)</m:t>
        </m:r>
      </m:oMath>
      <w:r>
        <w:t>, then</w:t>
      </w:r>
      <w:r w:rsidR="00533EE2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∠PQR</m:t>
            </m:r>
          </m:e>
        </m:d>
        <m:r>
          <w:rPr>
            <w:rFonts w:ascii="Cambria Math" w:hAnsi="Cambria Math"/>
          </w:rPr>
          <m:t>=|∠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|</m:t>
        </m:r>
      </m:oMath>
      <w:r w:rsidR="00533EE2">
        <w:t>.</w:t>
      </w:r>
      <w:r>
        <w:t xml:space="preserve">  </w:t>
      </w:r>
      <w:r w:rsidR="00B6268D">
        <w:t xml:space="preserve">In other words, when we dilate an angle, the measure of the angle remains unchanged.  </w:t>
      </w:r>
      <w:r>
        <w:t xml:space="preserve">Take a moment to draw a picture of the situation.  </w:t>
      </w:r>
      <w:r w:rsidR="008309C8">
        <w:t>(Give students a couple of minutes to prepare the</w:t>
      </w:r>
      <w:r w:rsidR="00B6268D">
        <w:t>ir</w:t>
      </w:r>
      <w:r w:rsidR="008309C8">
        <w:t xml:space="preserve"> drawing</w:t>
      </w:r>
      <w:r w:rsidR="008D26A7">
        <w:t>s</w:t>
      </w:r>
      <w:r w:rsidR="00B6268D">
        <w:t xml:space="preserve">.  Instruct them to draw an angle on the coordinate plane and </w:t>
      </w:r>
      <w:r w:rsidR="008D26A7">
        <w:t xml:space="preserve">to </w:t>
      </w:r>
      <w:r w:rsidR="00B6268D">
        <w:t>use the multiplicative property of coordinates learned in the previous lesson.)</w:t>
      </w:r>
    </w:p>
    <w:p w14:paraId="43061045" w14:textId="40B44A57" w:rsidR="00E85CAA" w:rsidRDefault="00E85CAA" w:rsidP="002C17C8">
      <w:pPr>
        <w:pStyle w:val="ny-lesson-bullet"/>
        <w:numPr>
          <w:ilvl w:val="1"/>
          <w:numId w:val="23"/>
        </w:numPr>
        <w:rPr>
          <w:i/>
        </w:rPr>
      </w:pPr>
      <w:r w:rsidRPr="002C17C8">
        <w:rPr>
          <w:i/>
        </w:rPr>
        <w:t xml:space="preserve">(Have students share their </w:t>
      </w:r>
      <w:r w:rsidR="0037054D" w:rsidRPr="002C17C8">
        <w:rPr>
          <w:i/>
        </w:rPr>
        <w:t>drawings</w:t>
      </w:r>
      <w:r w:rsidRPr="002C17C8">
        <w:rPr>
          <w:i/>
        </w:rPr>
        <w:t>).</w:t>
      </w:r>
      <w:r w:rsidR="008D26A7">
        <w:rPr>
          <w:i/>
        </w:rPr>
        <w:t xml:space="preserve"> </w:t>
      </w:r>
      <w:r w:rsidRPr="002C17C8">
        <w:rPr>
          <w:i/>
        </w:rPr>
        <w:t xml:space="preserve"> </w:t>
      </w:r>
      <w:r w:rsidR="009D6232" w:rsidRPr="002C17C8">
        <w:rPr>
          <w:i/>
        </w:rPr>
        <w:t>Sample drawing below</w:t>
      </w:r>
      <w:r w:rsidR="00B872B3">
        <w:rPr>
          <w:i/>
        </w:rPr>
        <w:t>.</w:t>
      </w:r>
    </w:p>
    <w:p w14:paraId="4D5F9374" w14:textId="77777777" w:rsidR="00087F35" w:rsidRDefault="00087F35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4BFD78B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B2C3C1C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6BB0E60F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CFC1807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25BA632B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1A1A7982" w14:textId="77777777" w:rsidR="00A4117B" w:rsidRDefault="00A4117B" w:rsidP="00087F35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7645E2B3" w14:textId="3E2D4098" w:rsidR="008309C8" w:rsidRDefault="00ED7FA2" w:rsidP="00B53157">
      <w:pPr>
        <w:pStyle w:val="ny-lesson-bullet"/>
        <w:spacing w:before="18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CA2DD4" wp14:editId="3ACBA7E2">
            <wp:simplePos x="0" y="0"/>
            <wp:positionH relativeFrom="column">
              <wp:posOffset>1160780</wp:posOffset>
            </wp:positionH>
            <wp:positionV relativeFrom="paragraph">
              <wp:posOffset>52705</wp:posOffset>
            </wp:positionV>
            <wp:extent cx="3922395" cy="2578100"/>
            <wp:effectExtent l="0" t="0" r="1905" b="0"/>
            <wp:wrapTopAndBottom/>
            <wp:docPr id="20" name="Picture 20" descr="Macintosh HD:Users:shassan:Desktop:discu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discu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3566" r="4846" b="9327"/>
                    <a:stretch/>
                  </pic:blipFill>
                  <pic:spPr bwMode="auto">
                    <a:xfrm>
                      <a:off x="0" y="0"/>
                      <a:ext cx="392239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4F">
        <w:t>Could l</w:t>
      </w:r>
      <w:r w:rsidR="008309C8">
        <w:t xml:space="preserve">ine </w:t>
      </w:r>
      <m:oMath>
        <m:r>
          <w:rPr>
            <w:rFonts w:ascii="Cambria Math" w:hAnsi="Cambria Math"/>
          </w:rPr>
          <m:t>Q'P'</m:t>
        </m:r>
      </m:oMath>
      <w:r w:rsidR="008309C8" w:rsidRPr="00ED7FA2">
        <w:rPr>
          <w:i/>
        </w:rPr>
        <w:t xml:space="preserve"> </w:t>
      </w:r>
      <w:r w:rsidR="00393A4F">
        <w:t>be parallel to l</w:t>
      </w:r>
      <w:r w:rsidR="008309C8">
        <w:t xml:space="preserve">ine </w:t>
      </w:r>
      <m:oMath>
        <m:r>
          <w:rPr>
            <w:rFonts w:ascii="Cambria Math" w:hAnsi="Cambria Math"/>
          </w:rPr>
          <m:t>QP</m:t>
        </m:r>
      </m:oMath>
      <w:r w:rsidR="008309C8">
        <w:t>?</w:t>
      </w:r>
    </w:p>
    <w:p w14:paraId="14A3B7A2" w14:textId="756D5EAC" w:rsidR="008309C8" w:rsidRDefault="008309C8" w:rsidP="008309C8">
      <w:pPr>
        <w:pStyle w:val="ny-lesson-bullet"/>
        <w:numPr>
          <w:ilvl w:val="1"/>
          <w:numId w:val="23"/>
        </w:numPr>
      </w:pPr>
      <w:r>
        <w:rPr>
          <w:i/>
        </w:rPr>
        <w:t xml:space="preserve">Yes.  Based on what we know about the Fundamental Theorem of Similarity, since </w:t>
      </w:r>
      <m:oMath>
        <m:r>
          <w:rPr>
            <w:rFonts w:ascii="Cambria Math" w:hAnsi="Cambria Math"/>
          </w:rPr>
          <m:t>P'=Dilation(P)</m:t>
        </m:r>
      </m:oMath>
      <w:r>
        <w:rPr>
          <w:i/>
        </w:rPr>
        <w:t xml:space="preserve"> and</w:t>
      </w:r>
      <w:r>
        <w:t xml:space="preserve"> </w:t>
      </w:r>
      <m:oMath>
        <m:r>
          <w:rPr>
            <w:rFonts w:ascii="Cambria Math" w:hAnsi="Cambria Math"/>
          </w:rPr>
          <m:t>Q'=Dilation(Q)</m:t>
        </m:r>
      </m:oMath>
      <w:r>
        <w:t xml:space="preserve">, </w:t>
      </w:r>
      <w:r>
        <w:rPr>
          <w:i/>
        </w:rPr>
        <w:t xml:space="preserve">then we know that </w:t>
      </w:r>
      <w:r w:rsidR="00393A4F">
        <w:rPr>
          <w:i/>
        </w:rPr>
        <w:t>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Q'P'</m:t>
        </m:r>
      </m:oMath>
      <w:r>
        <w:rPr>
          <w:i/>
        </w:rPr>
        <w:t xml:space="preserve"> is parallel to </w:t>
      </w:r>
      <w:r w:rsidR="00393A4F">
        <w:rPr>
          <w:i/>
        </w:rPr>
        <w:t>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QP</m:t>
        </m:r>
      </m:oMath>
      <w:r>
        <w:rPr>
          <w:i/>
        </w:rPr>
        <w:t>.</w:t>
      </w:r>
    </w:p>
    <w:p w14:paraId="752C8057" w14:textId="61E01D00" w:rsidR="00E85CAA" w:rsidRPr="00E85CAA" w:rsidRDefault="00393A4F" w:rsidP="00B57038">
      <w:pPr>
        <w:pStyle w:val="ny-lesson-bullet"/>
      </w:pPr>
      <w:r>
        <w:t>Could l</w:t>
      </w:r>
      <w:r w:rsidR="00E85CAA">
        <w:t xml:space="preserve">ine </w:t>
      </w:r>
      <m:oMath>
        <m:r>
          <w:rPr>
            <w:rFonts w:ascii="Cambria Math" w:hAnsi="Cambria Math"/>
          </w:rPr>
          <m:t>Q'P'</m:t>
        </m:r>
      </m:oMath>
      <w:r w:rsidR="00E85CAA">
        <w:rPr>
          <w:i/>
        </w:rPr>
        <w:t xml:space="preserve"> </w:t>
      </w:r>
      <w:r>
        <w:t>intersect l</w:t>
      </w:r>
      <w:r w:rsidR="00E85CAA">
        <w:t xml:space="preserve">ine </w:t>
      </w:r>
      <m:oMath>
        <m:r>
          <w:rPr>
            <w:rFonts w:ascii="Cambria Math" w:hAnsi="Cambria Math"/>
          </w:rPr>
          <m:t>QR</m:t>
        </m:r>
      </m:oMath>
      <w:r w:rsidR="0051311C">
        <w:rPr>
          <w:i/>
        </w:rPr>
        <w:t>?</w:t>
      </w:r>
    </w:p>
    <w:p w14:paraId="6E55A729" w14:textId="6D45386F" w:rsidR="00E85CAA" w:rsidRDefault="00E85CAA" w:rsidP="00E85CAA">
      <w:pPr>
        <w:pStyle w:val="ny-lesson-bullet"/>
        <w:numPr>
          <w:ilvl w:val="1"/>
          <w:numId w:val="23"/>
        </w:numPr>
      </w:pPr>
      <w:r>
        <w:rPr>
          <w:i/>
        </w:rPr>
        <w:t>Yes, if we extend the ray</w:t>
      </w:r>
      <w:r w:rsidR="00533EE2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Q'P'</m:t>
            </m:r>
          </m:e>
        </m:acc>
      </m:oMath>
      <w:r w:rsidR="00E86A9A">
        <w:rPr>
          <w:i/>
        </w:rPr>
        <w:t>,</w:t>
      </w:r>
      <w:r>
        <w:rPr>
          <w:i/>
        </w:rPr>
        <w:t xml:space="preserve"> it will intersect </w:t>
      </w:r>
      <w:r w:rsidR="00393A4F">
        <w:rPr>
          <w:i/>
        </w:rPr>
        <w:t>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QR</m:t>
        </m:r>
      </m:oMath>
      <w:r>
        <w:rPr>
          <w:i/>
        </w:rPr>
        <w:t>.</w:t>
      </w:r>
    </w:p>
    <w:p w14:paraId="2B1CDF4F" w14:textId="1B40642F" w:rsidR="00E85CAA" w:rsidRDefault="00E85CAA" w:rsidP="00B57038">
      <w:pPr>
        <w:pStyle w:val="ny-lesson-bullet"/>
      </w:pPr>
      <w:r>
        <w:t xml:space="preserve">Could </w:t>
      </w:r>
      <w:r w:rsidR="00393A4F">
        <w:t>l</w:t>
      </w:r>
      <w:r>
        <w:t xml:space="preserve">ine </w:t>
      </w:r>
      <m:oMath>
        <m:r>
          <w:rPr>
            <w:rFonts w:ascii="Cambria Math" w:hAnsi="Cambria Math"/>
          </w:rPr>
          <m:t>Q'P'</m:t>
        </m:r>
      </m:oMath>
      <w:r w:rsidR="00393A4F">
        <w:t xml:space="preserve"> be parallel to l</w:t>
      </w:r>
      <w:r>
        <w:t xml:space="preserve">ine </w:t>
      </w:r>
      <m:oMath>
        <m:r>
          <w:rPr>
            <w:rFonts w:ascii="Cambria Math" w:hAnsi="Cambria Math"/>
          </w:rPr>
          <m:t>QR</m:t>
        </m:r>
      </m:oMath>
      <w:r>
        <w:rPr>
          <w:i/>
        </w:rPr>
        <w:t>?</w:t>
      </w:r>
    </w:p>
    <w:p w14:paraId="416359EF" w14:textId="5A90ADBE" w:rsidR="00E85CAA" w:rsidRDefault="00E85CAA" w:rsidP="00E85CAA">
      <w:pPr>
        <w:pStyle w:val="ny-lesson-bullet"/>
        <w:numPr>
          <w:ilvl w:val="1"/>
          <w:numId w:val="23"/>
        </w:numPr>
      </w:pPr>
      <w:r>
        <w:rPr>
          <w:i/>
        </w:rPr>
        <w:t>No</w:t>
      </w:r>
      <w:r>
        <w:t xml:space="preserve">.  </w:t>
      </w:r>
      <w:r>
        <w:rPr>
          <w:i/>
        </w:rPr>
        <w:t xml:space="preserve">Based on what we know about the Fundamental Theorem of Similarity, </w:t>
      </w:r>
      <w:r w:rsidR="00393A4F">
        <w:rPr>
          <w:i/>
        </w:rPr>
        <w:t>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QR</m:t>
        </m:r>
      </m:oMath>
      <w:r>
        <w:rPr>
          <w:i/>
        </w:rPr>
        <w:t xml:space="preserve"> and </w:t>
      </w:r>
      <w:r w:rsidR="00393A4F">
        <w:rPr>
          <w:i/>
        </w:rPr>
        <w:t>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Q'R'</m:t>
        </m:r>
      </m:oMath>
      <w:r>
        <w:rPr>
          <w:i/>
        </w:rPr>
        <w:t xml:space="preserve"> are</w:t>
      </w:r>
      <w:r w:rsidR="008309C8">
        <w:rPr>
          <w:i/>
        </w:rPr>
        <w:t xml:space="preserve"> supposed to be</w:t>
      </w:r>
      <w:r>
        <w:rPr>
          <w:i/>
        </w:rPr>
        <w:t xml:space="preserve"> parallel.  </w:t>
      </w:r>
      <w:r w:rsidR="008D26A7">
        <w:rPr>
          <w:i/>
        </w:rPr>
        <w:t xml:space="preserve">In the last module, we </w:t>
      </w:r>
      <w:r>
        <w:rPr>
          <w:i/>
        </w:rPr>
        <w:t>learned that there is only one line that is parallel to a given line going th</w:t>
      </w:r>
      <w:r w:rsidR="00393A4F">
        <w:rPr>
          <w:i/>
        </w:rPr>
        <w:t>rough a specific point.  Since 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Q'P'</m:t>
        </m:r>
      </m:oMath>
      <w:r w:rsidR="00393A4F">
        <w:rPr>
          <w:i/>
        </w:rPr>
        <w:t xml:space="preserve"> and 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Q'R'</m:t>
        </m:r>
      </m:oMath>
      <w:r>
        <w:rPr>
          <w:i/>
        </w:rPr>
        <w:t xml:space="preserve"> have a common point, </w:t>
      </w:r>
      <m:oMath>
        <m:r>
          <w:rPr>
            <w:rFonts w:ascii="Cambria Math" w:hAnsi="Cambria Math"/>
          </w:rPr>
          <m:t>Q'</m:t>
        </m:r>
      </m:oMath>
      <w:r>
        <w:rPr>
          <w:i/>
        </w:rPr>
        <w:t xml:space="preserve">, only one of </w:t>
      </w:r>
      <w:r w:rsidR="00393A4F">
        <w:rPr>
          <w:i/>
        </w:rPr>
        <w:t>those lines can be parallel to l</w:t>
      </w:r>
      <w:r>
        <w:rPr>
          <w:i/>
        </w:rPr>
        <w:t xml:space="preserve">ine </w:t>
      </w:r>
      <m:oMath>
        <m:r>
          <w:rPr>
            <w:rFonts w:ascii="Cambria Math" w:hAnsi="Cambria Math"/>
          </w:rPr>
          <m:t>QR</m:t>
        </m:r>
      </m:oMath>
      <w:r>
        <w:rPr>
          <w:i/>
        </w:rPr>
        <w:t>.</w:t>
      </w:r>
    </w:p>
    <w:p w14:paraId="0DAFB21E" w14:textId="6A54C35C" w:rsidR="00E85CAA" w:rsidRDefault="008309C8" w:rsidP="00B57038">
      <w:pPr>
        <w:pStyle w:val="ny-lesson-bullet"/>
      </w:pPr>
      <w:r>
        <w:t xml:space="preserve">Now that we are sure that </w:t>
      </w:r>
      <w:r w:rsidR="00393A4F">
        <w:t>l</w:t>
      </w:r>
      <w:r>
        <w:t xml:space="preserve">ine </w:t>
      </w:r>
      <m:oMath>
        <m:r>
          <w:rPr>
            <w:rFonts w:ascii="Cambria Math" w:hAnsi="Cambria Math"/>
          </w:rPr>
          <m:t>Q'P'</m:t>
        </m:r>
      </m:oMath>
      <w:r>
        <w:rPr>
          <w:i/>
        </w:rPr>
        <w:t xml:space="preserve"> </w:t>
      </w:r>
      <w:r>
        <w:t xml:space="preserve">intersects </w:t>
      </w:r>
      <w:r w:rsidR="00393A4F">
        <w:t>l</w:t>
      </w:r>
      <w:r>
        <w:t xml:space="preserve">ine </w:t>
      </w:r>
      <m:oMath>
        <m:r>
          <w:rPr>
            <w:rFonts w:ascii="Cambria Math" w:hAnsi="Cambria Math"/>
          </w:rPr>
          <m:t>QR</m:t>
        </m:r>
      </m:oMath>
      <w:r>
        <w:t>, mark that point of intersection on your drawing</w:t>
      </w:r>
      <w:r w:rsidR="00B6268D">
        <w:t xml:space="preserve"> (extend rays if necessary)</w:t>
      </w:r>
      <w:r>
        <w:t xml:space="preserve">.  Let’s call that point of intersection point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05411F1B" w14:textId="5DF56B01" w:rsidR="009D6232" w:rsidRPr="00B872B3" w:rsidRDefault="009D6232" w:rsidP="009D6232">
      <w:pPr>
        <w:pStyle w:val="ny-lesson-bullet"/>
        <w:numPr>
          <w:ilvl w:val="1"/>
          <w:numId w:val="23"/>
        </w:numPr>
      </w:pPr>
      <w:r>
        <w:rPr>
          <w:i/>
        </w:rPr>
        <w:t>Sample student drawing below:</w:t>
      </w:r>
    </w:p>
    <w:p w14:paraId="000A7E3A" w14:textId="532212A4" w:rsidR="00C37FA5" w:rsidRPr="009D6232" w:rsidRDefault="00C37FA5" w:rsidP="00FF7AE2">
      <w:pPr>
        <w:pStyle w:val="ny-lesson-bullet"/>
        <w:numPr>
          <w:ilvl w:val="0"/>
          <w:numId w:val="0"/>
        </w:numPr>
        <w:ind w:left="1080"/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50A422EC" wp14:editId="401776E6">
            <wp:simplePos x="0" y="0"/>
            <wp:positionH relativeFrom="margin">
              <wp:posOffset>1145540</wp:posOffset>
            </wp:positionH>
            <wp:positionV relativeFrom="paragraph">
              <wp:posOffset>1905</wp:posOffset>
            </wp:positionV>
            <wp:extent cx="3950208" cy="2587752"/>
            <wp:effectExtent l="0" t="0" r="0" b="3175"/>
            <wp:wrapTight wrapText="bothSides">
              <wp:wrapPolygon edited="0">
                <wp:start x="0" y="159"/>
                <wp:lineTo x="0" y="21467"/>
                <wp:lineTo x="21253" y="21467"/>
                <wp:lineTo x="21253" y="159"/>
                <wp:lineTo x="0" y="159"/>
              </wp:wrapPolygon>
            </wp:wrapTight>
            <wp:docPr id="22" name="Picture 22" descr="Macintosh HD:Users:shassan:Desktop:discus1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esktop:discus1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0" t="3501" r="3814" b="9044"/>
                    <a:stretch/>
                  </pic:blipFill>
                  <pic:spPr bwMode="auto">
                    <a:xfrm>
                      <a:off x="0" y="0"/>
                      <a:ext cx="3950208" cy="25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D374C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694F414A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20889644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32F97523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270F8FAA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1B073F55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001559CD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4E22D09C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28A9C0EC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135AF375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233A7B30" w14:textId="77777777" w:rsidR="00E27122" w:rsidRDefault="00E27122" w:rsidP="00E27122">
      <w:pPr>
        <w:pStyle w:val="ny-lesson-bullet"/>
        <w:numPr>
          <w:ilvl w:val="0"/>
          <w:numId w:val="0"/>
        </w:numPr>
        <w:ind w:left="806"/>
      </w:pPr>
    </w:p>
    <w:p w14:paraId="7EA9D631" w14:textId="1594B64F" w:rsidR="00B57038" w:rsidRPr="00C37FA5" w:rsidRDefault="00B6268D" w:rsidP="00E27122">
      <w:pPr>
        <w:pStyle w:val="ny-lesson-bullet"/>
      </w:pPr>
      <w:r w:rsidRPr="00FF7AE2">
        <w:rPr>
          <w:rStyle w:val="ny-lesson-hdr-1Char"/>
          <w:rFonts w:ascii="Calibri" w:hAnsi="Calibri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EE4A1C1" wp14:editId="2C644805">
                <wp:simplePos x="0" y="0"/>
                <wp:positionH relativeFrom="column">
                  <wp:posOffset>4797425</wp:posOffset>
                </wp:positionH>
                <wp:positionV relativeFrom="paragraph">
                  <wp:posOffset>49530</wp:posOffset>
                </wp:positionV>
                <wp:extent cx="1828800" cy="1737360"/>
                <wp:effectExtent l="0" t="0" r="19050" b="15240"/>
                <wp:wrapTight wrapText="bothSides">
                  <wp:wrapPolygon edited="0">
                    <wp:start x="0" y="0"/>
                    <wp:lineTo x="0" y="21553"/>
                    <wp:lineTo x="21600" y="21553"/>
                    <wp:lineTo x="21600" y="0"/>
                    <wp:lineTo x="0" y="0"/>
                  </wp:wrapPolygon>
                </wp:wrapTight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9119F" w14:textId="06D8CBB1" w:rsidR="00D96E2C" w:rsidRPr="00BA2CA7" w:rsidRDefault="00D96E2C" w:rsidP="00533EE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A2CA7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3C5ECBC" w14:textId="224DCDB8" w:rsidR="00D96E2C" w:rsidRPr="00BA2CA7" w:rsidRDefault="00D96E2C" w:rsidP="00533E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BA2CA7">
                              <w:rPr>
                                <w:szCs w:val="20"/>
                              </w:rPr>
                              <w:t xml:space="preserve">Remind students </w:t>
                            </w:r>
                            <w:r>
                              <w:rPr>
                                <w:szCs w:val="20"/>
                              </w:rPr>
                              <w:t>w</w:t>
                            </w:r>
                            <w:r w:rsidRPr="00BA2CA7">
                              <w:rPr>
                                <w:szCs w:val="20"/>
                              </w:rPr>
                              <w:t xml:space="preserve">hat we know about angles that have a relationship to parallel lines.  They may need to review their work from Topic C of Module </w:t>
                            </w:r>
                            <w:r w:rsidR="00B872B3" w:rsidRPr="00B872B3">
                              <w:rPr>
                                <w:szCs w:val="20"/>
                              </w:rPr>
                              <w:t>2</w:t>
                            </w:r>
                            <w:r w:rsidRPr="00BA2CA7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 Also, students may use protractors to measure the angles as an alternative way of verifying the result.  </w:t>
                            </w:r>
                            <w:r w:rsidRPr="00BA2CA7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A1C1" id="Rectangle 11" o:spid="_x0000_s1027" style="position:absolute;left:0;text-align:left;margin-left:377.75pt;margin-top:3.9pt;width:2in;height:136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" strokecolor="#00789c">
                <v:textbox>
                  <w:txbxContent>
                    <w:p w14:paraId="6319119F" w14:textId="06D8CBB1" w:rsidR="00D96E2C" w:rsidRPr="00BA2CA7" w:rsidRDefault="00D96E2C" w:rsidP="00533EE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BA2CA7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3C5ECBC" w14:textId="224DCDB8" w:rsidR="00D96E2C" w:rsidRPr="00BA2CA7" w:rsidRDefault="00D96E2C" w:rsidP="00533EE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BA2CA7">
                        <w:rPr>
                          <w:szCs w:val="20"/>
                        </w:rPr>
                        <w:t xml:space="preserve">Remind students </w:t>
                      </w:r>
                      <w:r>
                        <w:rPr>
                          <w:szCs w:val="20"/>
                        </w:rPr>
                        <w:t>w</w:t>
                      </w:r>
                      <w:r w:rsidRPr="00BA2CA7">
                        <w:rPr>
                          <w:szCs w:val="20"/>
                        </w:rPr>
                        <w:t xml:space="preserve">hat we know about angles that have a relationship to parallel lines.  They may need to review their work from Topic C of Module </w:t>
                      </w:r>
                      <w:r w:rsidR="00B872B3" w:rsidRPr="00B872B3">
                        <w:rPr>
                          <w:szCs w:val="20"/>
                        </w:rPr>
                        <w:t>2</w:t>
                      </w:r>
                      <w:r w:rsidRPr="00BA2CA7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 Also, students may use protractors to measure the angles as an alternative way of verifying the result.  </w:t>
                      </w:r>
                      <w:r w:rsidRPr="00BA2CA7"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72394" w:rsidRPr="00C37FA5">
        <w:t>At this point, we have all the information that we need to show that</w:t>
      </w:r>
      <w:r w:rsidR="00533EE2" w:rsidRPr="00C37FA5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PQR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d>
      </m:oMath>
      <w:r w:rsidR="00533EE2" w:rsidRPr="00C37FA5">
        <w:t>.</w:t>
      </w:r>
      <w:r w:rsidR="00572394" w:rsidRPr="00C37FA5">
        <w:t xml:space="preserve">  (Give students several minutes in small groups to discuss possible proofs for why</w:t>
      </w:r>
      <w:r w:rsidR="00533EE2" w:rsidRPr="00C37FA5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PQR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∠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d>
      </m:oMath>
      <w:r w:rsidR="00533EE2" w:rsidRPr="00C37FA5">
        <w:t xml:space="preserve">.) </w:t>
      </w:r>
    </w:p>
    <w:p w14:paraId="528A5F2B" w14:textId="09F99C4C" w:rsidR="00B57038" w:rsidRPr="009D6232" w:rsidRDefault="00926A72" w:rsidP="00B57038">
      <w:pPr>
        <w:pStyle w:val="ny-lesson-bullet"/>
        <w:numPr>
          <w:ilvl w:val="1"/>
          <w:numId w:val="23"/>
        </w:numPr>
      </w:pPr>
      <w:r>
        <w:rPr>
          <w:i/>
        </w:rPr>
        <w:t xml:space="preserve">We know that when parallel lines are cut by a transversal, then their alternate interior angles are equal in measure.  Looking first at parallel lines </w:t>
      </w:r>
      <m:oMath>
        <m:r>
          <w:rPr>
            <w:rFonts w:ascii="Cambria Math" w:hAnsi="Cambria Math"/>
          </w:rPr>
          <m:t>Q'P'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QP</m:t>
        </m:r>
      </m:oMath>
      <w:r>
        <w:rPr>
          <w:i/>
        </w:rPr>
        <w:t xml:space="preserve">, we have transversal, </w:t>
      </w:r>
      <m:oMath>
        <m:r>
          <w:rPr>
            <w:rFonts w:ascii="Cambria Math" w:hAnsi="Cambria Math"/>
          </w:rPr>
          <m:t>QB</m:t>
        </m:r>
      </m:oMath>
      <w:r>
        <w:rPr>
          <w:i/>
        </w:rPr>
        <w:t xml:space="preserve">. </w:t>
      </w:r>
      <w:r w:rsidR="00340E08">
        <w:rPr>
          <w:i/>
        </w:rPr>
        <w:t xml:space="preserve"> </w:t>
      </w:r>
      <w:r w:rsidR="00645097">
        <w:rPr>
          <w:i/>
        </w:rPr>
        <w:t>Then</w:t>
      </w:r>
      <w:r w:rsidR="008D26A7">
        <w:rPr>
          <w:i/>
        </w:rPr>
        <w:t>,</w:t>
      </w:r>
      <w:r w:rsidR="00645097">
        <w:rPr>
          <w:i/>
        </w:rPr>
        <w:t xml:space="preserve"> alternate interior angles are equal </w:t>
      </w:r>
      <w:r w:rsidR="008D26A7">
        <w:rPr>
          <w:i/>
        </w:rPr>
        <w:t>(</w:t>
      </w:r>
      <w:r w:rsidR="00645097">
        <w:rPr>
          <w:i/>
        </w:rPr>
        <w:t xml:space="preserve">i.e.,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∠Q'BQ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∠PQR</m:t>
            </m:r>
          </m:e>
        </m:d>
      </m:oMath>
      <w:r w:rsidR="00340E08" w:rsidRPr="00340E08">
        <w:rPr>
          <w:i/>
        </w:rPr>
        <w:t>).</w:t>
      </w:r>
      <w:r w:rsidR="00340E08">
        <w:rPr>
          <w:i/>
        </w:rPr>
        <w:t xml:space="preserve"> </w:t>
      </w:r>
      <w:r>
        <w:rPr>
          <w:i/>
        </w:rPr>
        <w:t xml:space="preserve"> Now</w:t>
      </w:r>
      <w:r w:rsidR="008D26A7">
        <w:rPr>
          <w:i/>
        </w:rPr>
        <w:t>,</w:t>
      </w:r>
      <w:r>
        <w:rPr>
          <w:i/>
        </w:rPr>
        <w:t xml:space="preserve"> looking at parallel lines </w:t>
      </w:r>
      <m:oMath>
        <m:r>
          <w:rPr>
            <w:rFonts w:ascii="Cambria Math" w:hAnsi="Cambria Math"/>
          </w:rPr>
          <m:t>R'Q'</m:t>
        </m:r>
      </m:oMath>
      <w:r>
        <w:rPr>
          <w:i/>
        </w:rPr>
        <w:t xml:space="preserve"> and </w:t>
      </w:r>
      <m:oMath>
        <m:r>
          <w:rPr>
            <w:rFonts w:ascii="Cambria Math" w:hAnsi="Cambria Math"/>
          </w:rPr>
          <m:t>RQ</m:t>
        </m:r>
      </m:oMath>
      <w:r>
        <w:rPr>
          <w:i/>
        </w:rPr>
        <w:t xml:space="preserve">, we have transversal, </w:t>
      </w:r>
      <m:oMath>
        <m:r>
          <w:rPr>
            <w:rFonts w:ascii="Cambria Math" w:hAnsi="Cambria Math"/>
          </w:rPr>
          <m:t>Q'B</m:t>
        </m:r>
      </m:oMath>
      <w:r>
        <w:rPr>
          <w:i/>
        </w:rPr>
        <w:t xml:space="preserve">. </w:t>
      </w:r>
      <w:r w:rsidR="00340E08">
        <w:rPr>
          <w:i/>
        </w:rPr>
        <w:t xml:space="preserve"> </w:t>
      </w:r>
      <w:r w:rsidR="00645097">
        <w:rPr>
          <w:i/>
        </w:rPr>
        <w:t>Then</w:t>
      </w:r>
      <w:r w:rsidR="008D26A7">
        <w:rPr>
          <w:i/>
        </w:rPr>
        <w:t>,</w:t>
      </w:r>
      <w:r w:rsidR="00645097">
        <w:rPr>
          <w:i/>
        </w:rPr>
        <w:t xml:space="preserve"> alternate interior angles are equal </w:t>
      </w:r>
      <w:r w:rsidR="008D26A7">
        <w:rPr>
          <w:i/>
        </w:rPr>
        <w:t>(</w:t>
      </w:r>
      <w:r w:rsidR="00645097">
        <w:rPr>
          <w:i/>
        </w:rPr>
        <w:t xml:space="preserve">i.e.,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∠P'Q'R'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∠Q'BQ</m:t>
            </m:r>
          </m:e>
        </m:d>
      </m:oMath>
      <w:r w:rsidR="00340E08" w:rsidRPr="00340E08">
        <w:rPr>
          <w:i/>
        </w:rPr>
        <w:t>)</w:t>
      </w:r>
      <w:r w:rsidR="00645097" w:rsidRPr="00340E08">
        <w:rPr>
          <w:i/>
        </w:rPr>
        <w:t>.</w:t>
      </w:r>
      <w:r w:rsidR="00645097">
        <w:rPr>
          <w:i/>
        </w:rPr>
        <w:t xml:space="preserve">  </w:t>
      </w:r>
      <w:r>
        <w:rPr>
          <w:i/>
        </w:rPr>
        <w:t>We have the two equalities,</w:t>
      </w:r>
      <m:oMath>
        <m: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∠P'Q'R'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∠Q'BQ</m:t>
            </m:r>
          </m:e>
        </m:d>
      </m:oMath>
      <w:r>
        <w:rPr>
          <w:i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∠Q'BQ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∠PQR</m:t>
            </m:r>
          </m:e>
        </m:d>
      </m:oMath>
      <w:r w:rsidR="00340E08" w:rsidRPr="00340E08">
        <w:rPr>
          <w:i/>
        </w:rPr>
        <w:t xml:space="preserve">, </w:t>
      </w:r>
      <w:r>
        <w:rPr>
          <w:i/>
        </w:rPr>
        <w:t xml:space="preserve">where </w:t>
      </w:r>
      <w:r w:rsidR="007637B7">
        <w:rPr>
          <w:i/>
        </w:rPr>
        <w:t>with</w:t>
      </w:r>
      <w:r>
        <w:rPr>
          <w:i/>
        </w:rPr>
        <w:t>in each</w:t>
      </w:r>
      <w:r w:rsidR="00B6268D">
        <w:rPr>
          <w:i/>
        </w:rPr>
        <w:t xml:space="preserve"> equality</w:t>
      </w:r>
      <w:r>
        <w:rPr>
          <w:i/>
        </w:rPr>
        <w:t xml:space="preserve"> is the angle</w:t>
      </w:r>
      <w:r w:rsidR="00446803">
        <w:rPr>
          <w:i/>
        </w:rPr>
        <w:t xml:space="preserve"> </w:t>
      </w:r>
      <m:oMath>
        <m:r>
          <w:rPr>
            <w:rFonts w:ascii="Cambria Math" w:hAnsi="Cambria Math"/>
          </w:rPr>
          <m:t>∠Q'BQ</m:t>
        </m:r>
      </m:oMath>
      <w:r w:rsidR="00446803">
        <w:rPr>
          <w:i/>
        </w:rPr>
        <w:t>.</w:t>
      </w:r>
      <w:r>
        <w:rPr>
          <w:i/>
        </w:rPr>
        <w:t xml:space="preserve">  Therefore,</w:t>
      </w:r>
      <w:r w:rsidR="00446803">
        <w:rPr>
          <w:i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∠PQR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∠P'Q'R'</m:t>
            </m:r>
          </m:e>
        </m:d>
        <m:r>
          <w:rPr>
            <w:rFonts w:ascii="Cambria Math" w:hAnsi="Cambria Math"/>
          </w:rPr>
          <m:t>.</m:t>
        </m:r>
      </m:oMath>
    </w:p>
    <w:p w14:paraId="2128E7EC" w14:textId="77777777" w:rsidR="005A25B4" w:rsidRDefault="005A25B4" w:rsidP="009D6232">
      <w:pPr>
        <w:pStyle w:val="ny-lesson-bullet"/>
        <w:numPr>
          <w:ilvl w:val="0"/>
          <w:numId w:val="0"/>
        </w:numPr>
        <w:ind w:left="1440"/>
        <w:rPr>
          <w:i/>
        </w:rPr>
      </w:pPr>
    </w:p>
    <w:p w14:paraId="46C8A602" w14:textId="7AE308AB" w:rsidR="009D6232" w:rsidRDefault="002D68E3" w:rsidP="009D6232">
      <w:pPr>
        <w:pStyle w:val="ny-lesson-bullet"/>
        <w:numPr>
          <w:ilvl w:val="0"/>
          <w:numId w:val="0"/>
        </w:num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07373" wp14:editId="46ED942C">
            <wp:simplePos x="0" y="0"/>
            <wp:positionH relativeFrom="column">
              <wp:posOffset>673735</wp:posOffset>
            </wp:positionH>
            <wp:positionV relativeFrom="paragraph">
              <wp:posOffset>299085</wp:posOffset>
            </wp:positionV>
            <wp:extent cx="4900930" cy="3300730"/>
            <wp:effectExtent l="0" t="0" r="0" b="0"/>
            <wp:wrapTopAndBottom/>
            <wp:docPr id="23" name="Picture 23" descr="Macintosh HD:Users:shassan:Desktop:discus1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esktop:discus1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6206" r="4567" b="3668"/>
                    <a:stretch/>
                  </pic:blipFill>
                  <pic:spPr bwMode="auto">
                    <a:xfrm>
                      <a:off x="0" y="0"/>
                      <a:ext cx="49009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32">
        <w:rPr>
          <w:i/>
        </w:rPr>
        <w:t>Sample drawing below:</w:t>
      </w:r>
    </w:p>
    <w:p w14:paraId="5F3933D0" w14:textId="62FF656E" w:rsidR="002D68E3" w:rsidRDefault="002D68E3" w:rsidP="002D68E3">
      <w:pPr>
        <w:pStyle w:val="ny-lesson-bullet"/>
        <w:numPr>
          <w:ilvl w:val="0"/>
          <w:numId w:val="0"/>
        </w:numPr>
        <w:ind w:left="806"/>
      </w:pPr>
    </w:p>
    <w:p w14:paraId="0790A158" w14:textId="07336E51" w:rsidR="00B57038" w:rsidRDefault="00C802F6" w:rsidP="00054C81">
      <w:pPr>
        <w:pStyle w:val="ny-lesson-bullet"/>
      </w:pPr>
      <w:r>
        <w:t>Using FTS and our knowledge of angles formed by parallel lines cut by a transversal, w</w:t>
      </w:r>
      <w:r w:rsidR="00A1337D">
        <w:t xml:space="preserve">e have proven that dilations are </w:t>
      </w:r>
      <w:r w:rsidR="004F18B1">
        <w:t>angle</w:t>
      </w:r>
      <w:r w:rsidR="00A1337D">
        <w:t>-preserving transformations</w:t>
      </w:r>
      <w:r>
        <w:t>.</w:t>
      </w:r>
    </w:p>
    <w:p w14:paraId="1C161958" w14:textId="77777777" w:rsidR="00451D82" w:rsidRDefault="00451D82" w:rsidP="005C18CE">
      <w:pPr>
        <w:pStyle w:val="ny-lesson-hdr-1"/>
      </w:pPr>
    </w:p>
    <w:p w14:paraId="5339DB0A" w14:textId="77777777" w:rsidR="00087F35" w:rsidRDefault="00087F35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50FE7B3" w14:textId="5B4CE002" w:rsidR="005C18CE" w:rsidRPr="008C5D1C" w:rsidRDefault="005C18CE" w:rsidP="005C18CE">
      <w:pPr>
        <w:pStyle w:val="ny-lesson-hdr-1"/>
      </w:pPr>
      <w:r w:rsidRPr="008C5D1C">
        <w:lastRenderedPageBreak/>
        <w:t>Exercise</w:t>
      </w:r>
      <w:r>
        <w:t xml:space="preserve"> (5</w:t>
      </w:r>
      <w:r w:rsidRPr="008C5D1C">
        <w:t xml:space="preserve"> minutes) </w:t>
      </w:r>
    </w:p>
    <w:p w14:paraId="0E388536" w14:textId="278AB8E1" w:rsidR="005C18CE" w:rsidRDefault="00A8222B" w:rsidP="005C18CE">
      <w:pPr>
        <w:pStyle w:val="ny-lesson-paragraph"/>
      </w:pPr>
      <w:r>
        <w:t>Following this demonstration, give students the option of either (a) summarizing what they learned from the demonstration or (b) writi</w:t>
      </w:r>
      <w:r w:rsidR="00B343AD">
        <w:t>ng a proof as shown in the Exercise</w:t>
      </w:r>
      <w:r w:rsidR="005C18CE">
        <w:t>.</w:t>
      </w:r>
    </w:p>
    <w:p w14:paraId="488DFF4D" w14:textId="4A9DE422" w:rsidR="00446803" w:rsidRDefault="004A2391" w:rsidP="0044680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708334" wp14:editId="0FE1F982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303520" cy="544449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444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CAC3" id="Rectangle 14" o:spid="_x0000_s1026" style="position:absolute;margin-left:0;margin-top:6.4pt;width:417.6pt;height:428.7pt;z-index:-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B872B3">
        <w:br/>
      </w:r>
      <w:r w:rsidR="00F2023F">
        <w:t>Exercise</w:t>
      </w:r>
    </w:p>
    <w:p w14:paraId="70CF57AC" w14:textId="65067B39" w:rsidR="009A30B2" w:rsidRPr="0015384F" w:rsidRDefault="00645097" w:rsidP="00F2023F">
      <w:pPr>
        <w:pStyle w:val="ny-lesson-SFinsert"/>
      </w:pPr>
      <w:r>
        <w:t>Use the diagram below to p</w:t>
      </w:r>
      <w:r w:rsidR="009A30B2">
        <w:t xml:space="preserve">rove the theorem:  </w:t>
      </w:r>
      <w:r w:rsidR="009A30B2">
        <w:rPr>
          <w:i/>
        </w:rPr>
        <w:t xml:space="preserve">Dilations preserve the </w:t>
      </w:r>
      <w:r w:rsidR="0004521D">
        <w:rPr>
          <w:i/>
        </w:rPr>
        <w:t>measures</w:t>
      </w:r>
      <w:r w:rsidR="009A30B2">
        <w:rPr>
          <w:i/>
        </w:rPr>
        <w:t xml:space="preserve"> of angles.</w:t>
      </w:r>
    </w:p>
    <w:p w14:paraId="6C9FDF00" w14:textId="5787A90C" w:rsidR="00645097" w:rsidRDefault="00F2023F" w:rsidP="00F2023F">
      <w:pPr>
        <w:pStyle w:val="ny-lesson-SFinsert"/>
      </w:pPr>
      <w:r>
        <w:br/>
      </w:r>
      <w:r w:rsidR="009A30B2">
        <w:t xml:space="preserve">Let there be a 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="009A30B2">
        <w:t xml:space="preserve"> with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="009A30B2">
        <w:t>.  Given</w:t>
      </w:r>
      <w:r w:rsidR="00B7772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∠PQR</m:t>
        </m:r>
      </m:oMath>
      <w:r w:rsidR="00340E08" w:rsidRPr="00340E08">
        <w:t>,</w:t>
      </w:r>
      <w:r w:rsidR="009A30B2">
        <w:t xml:space="preserve"> show that since </w:t>
      </w:r>
      <m:oMath>
        <m:r>
          <m:rPr>
            <m:sty m:val="bi"/>
          </m:rPr>
          <w:rPr>
            <w:rFonts w:ascii="Cambria Math" w:hAnsi="Cambria Math"/>
          </w:rPr>
          <m:t>P'=Dilation(P)</m:t>
        </m:r>
      </m:oMath>
      <w:r w:rsidR="009A30B2">
        <w:t xml:space="preserve">, </w:t>
      </w:r>
      <w:r w:rsidR="00B872B3">
        <w:br/>
      </w:r>
      <m:oMath>
        <m:r>
          <m:rPr>
            <m:sty m:val="bi"/>
          </m:rPr>
          <w:rPr>
            <w:rFonts w:ascii="Cambria Math" w:hAnsi="Cambria Math"/>
          </w:rPr>
          <m:t>Q'=Dilation(Q)</m:t>
        </m:r>
      </m:oMath>
      <w:r w:rsidR="009A30B2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R'=Dilation(R)</m:t>
        </m:r>
      </m:oMath>
      <w:r w:rsidR="009A30B2">
        <w:t>, then</w:t>
      </w:r>
      <w:r w:rsidR="00B7772E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∠PQR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∠P'Q'R'</m:t>
            </m:r>
          </m:e>
        </m:d>
      </m:oMath>
      <w:r w:rsidR="00B7772E">
        <w:t>.</w:t>
      </w:r>
      <w:r w:rsidR="009A30B2">
        <w:t xml:space="preserve"> </w:t>
      </w:r>
      <w:r w:rsidR="00D876AA">
        <w:t xml:space="preserve"> That is, show that the image of the angle after a dilation has the same measure, in degrees, as the original.  </w:t>
      </w:r>
    </w:p>
    <w:p w14:paraId="391206B9" w14:textId="1D92756E" w:rsidR="005A1F5D" w:rsidRDefault="00B872B3" w:rsidP="00391A59">
      <w:pPr>
        <w:pStyle w:val="ny-lesson-SFinsert-response"/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6B1233E3" wp14:editId="6B2DA9EB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5029200" cy="2639695"/>
            <wp:effectExtent l="0" t="0" r="0" b="0"/>
            <wp:wrapTopAndBottom/>
            <wp:docPr id="25" name="Picture 25" descr="Macintosh HD:Users:shassan:Desktop:ex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exer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3205" r="5245" b="3804"/>
                    <a:stretch/>
                  </pic:blipFill>
                  <pic:spPr bwMode="auto">
                    <a:xfrm>
                      <a:off x="0" y="0"/>
                      <a:ext cx="502920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A342" w14:textId="300727E6" w:rsidR="005A1F5D" w:rsidRDefault="005A1F5D" w:rsidP="004A2391">
      <w:pPr>
        <w:pStyle w:val="ny-lesson-SFinsert-number-list"/>
        <w:numPr>
          <w:ilvl w:val="0"/>
          <w:numId w:val="0"/>
        </w:numPr>
        <w:ind w:left="1224"/>
      </w:pPr>
    </w:p>
    <w:p w14:paraId="49F1220F" w14:textId="74BA9688" w:rsidR="005C18CE" w:rsidRPr="00632355" w:rsidRDefault="00C802F6" w:rsidP="00391A59">
      <w:pPr>
        <w:pStyle w:val="ny-lesson-SFinsert-response"/>
        <w:rPr>
          <w:i w:val="0"/>
        </w:rPr>
      </w:pPr>
      <w:r w:rsidRPr="00632355">
        <w:rPr>
          <w:rStyle w:val="ny-lesson-SFinsert-responseChar"/>
          <w:rFonts w:asciiTheme="minorHAnsi" w:hAnsiTheme="minorHAnsi"/>
          <w:b/>
          <w:i/>
        </w:rPr>
        <w:t xml:space="preserve">Using 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>FTS</w:t>
      </w:r>
      <w:r w:rsidRPr="00632355">
        <w:rPr>
          <w:rStyle w:val="ny-lesson-SFinsert-responseChar"/>
          <w:rFonts w:asciiTheme="minorHAnsi" w:hAnsiTheme="minorHAnsi"/>
          <w:b/>
          <w:i/>
        </w:rPr>
        <w:t>,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we know that line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P'Q'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is parallel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PQ</m:t>
        </m:r>
      </m:oMath>
      <w:r w:rsidR="00340E08" w:rsidRPr="00632355">
        <w:rPr>
          <w:rStyle w:val="ny-lesson-SFinsert-responseChar"/>
          <w:rFonts w:asciiTheme="minorHAnsi" w:hAnsiTheme="minorHAnsi"/>
          <w:b/>
          <w:i/>
        </w:rPr>
        <w:t>,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w:r w:rsidRPr="00632355">
        <w:rPr>
          <w:rStyle w:val="ny-lesson-SFinsert-responseChar"/>
          <w:rFonts w:asciiTheme="minorHAnsi" w:hAnsiTheme="minorHAnsi"/>
          <w:b/>
          <w:i/>
        </w:rPr>
        <w:t xml:space="preserve">that 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line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Q'R'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is parallel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QR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.  We also know that there exists just one line through a given point, parallel to a given line.  Therefore, we know that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Q'P'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must intersect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QR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at a point.  We know this because there is already a line that goes through point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that is parallel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QR</m:t>
        </m:r>
      </m:oMath>
      <w:r w:rsidR="00340E08" w:rsidRPr="00632355">
        <w:rPr>
          <w:rStyle w:val="ny-lesson-SFinsert-responseChar"/>
          <w:rFonts w:asciiTheme="minorHAnsi" w:hAnsiTheme="minorHAnsi"/>
          <w:b/>
          <w:i/>
        </w:rPr>
        <w:t>,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 that line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Q'R'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.  Since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Q'P'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393A4F" w:rsidRPr="00632355">
        <w:rPr>
          <w:rStyle w:val="ny-lesson-SFinsert-responseChar"/>
          <w:rFonts w:asciiTheme="minorHAnsi" w:hAnsiTheme="minorHAnsi"/>
          <w:b/>
          <w:i/>
        </w:rPr>
        <w:t>cannot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be parallel 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Q'R'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, it must intersect it.  We will let the intersection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Q'P'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QR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be named point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B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.  Alternate interior angles of parallel lines cut by a transversal are equal in measure. </w:t>
      </w:r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Parallel lines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QR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Q'R'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are cut by transversal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Q'B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>.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632355">
        <w:rPr>
          <w:rStyle w:val="ny-lesson-SFinsert-responseChar"/>
          <w:rFonts w:asciiTheme="minorHAnsi" w:hAnsiTheme="minorHAnsi"/>
          <w:b/>
          <w:i/>
        </w:rPr>
        <w:t>Therefore</w:t>
      </w:r>
      <w:r w:rsidR="00340E08" w:rsidRPr="00632355">
        <w:rPr>
          <w:rStyle w:val="ny-lesson-SFinsert-responseChar"/>
          <w:rFonts w:asciiTheme="minorHAnsi" w:hAnsiTheme="minorHAnsi"/>
          <w:b/>
          <w:i/>
        </w:rPr>
        <w:t>,</w:t>
      </w:r>
      <w:r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the alternate interior angles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∠P'Q'R'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</w:t>
      </w:r>
      <w:r w:rsidR="00DE260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∠Q'BQ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are equal. </w:t>
      </w:r>
      <w:r w:rsidR="004A239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Parallel lines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Q'P'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QP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 are cut by transversal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QB</m:t>
        </m:r>
      </m:oMath>
      <w:r w:rsidR="00645097" w:rsidRPr="00632355">
        <w:rPr>
          <w:rStyle w:val="ny-lesson-SFinsert-responseChar"/>
          <w:rFonts w:asciiTheme="minorHAnsi" w:hAnsiTheme="minorHAnsi"/>
          <w:b/>
          <w:i/>
        </w:rPr>
        <w:t xml:space="preserve">.  </w:t>
      </w:r>
      <w:r w:rsidRPr="00632355">
        <w:rPr>
          <w:rStyle w:val="ny-lesson-SFinsert-responseChar"/>
          <w:rFonts w:asciiTheme="minorHAnsi" w:hAnsiTheme="minorHAnsi"/>
          <w:b/>
          <w:i/>
        </w:rPr>
        <w:t>Therefore</w:t>
      </w:r>
      <w:r w:rsidR="00391A59" w:rsidRPr="00632355">
        <w:rPr>
          <w:rStyle w:val="ny-lesson-SFinsert-responseChar"/>
          <w:rFonts w:asciiTheme="minorHAnsi" w:hAnsiTheme="minorHAnsi"/>
          <w:b/>
          <w:i/>
        </w:rPr>
        <w:t>,</w:t>
      </w:r>
      <w:r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the alternate interior angles </w:t>
      </w:r>
      <w:r w:rsidR="00DE260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∠PQR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w:r w:rsidR="00DE260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∠Q'BQ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are equal.  Since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∠P'Q'R'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and </w:t>
      </w:r>
      <w:r w:rsidR="00DE260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∠PQR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 xml:space="preserve"> are equal to </w:t>
      </w:r>
      <w:r w:rsidR="00DE2601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∠QB'Q</m:t>
        </m:r>
      </m:oMath>
      <w:r w:rsidR="009A30B2" w:rsidRPr="00632355">
        <w:rPr>
          <w:rStyle w:val="ny-lesson-SFinsert-responseChar"/>
          <w:rFonts w:asciiTheme="minorHAnsi" w:hAnsiTheme="minorHAnsi"/>
          <w:b/>
          <w:i/>
        </w:rPr>
        <w:t>, then</w:t>
      </w:r>
      <w:r w:rsidR="00B7772E" w:rsidRPr="00632355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∠PQR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Style w:val="ny-lesson-SFinsert-responseChar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∠P'Q'R'</m:t>
            </m:r>
          </m:e>
        </m:d>
      </m:oMath>
      <w:r w:rsidR="00B7772E" w:rsidRPr="00632355">
        <w:rPr>
          <w:rStyle w:val="ny-lesson-SFinsert-responseChar"/>
          <w:rFonts w:asciiTheme="minorHAnsi" w:hAnsiTheme="minorHAnsi"/>
          <w:b/>
          <w:i/>
        </w:rPr>
        <w:t>.</w:t>
      </w:r>
      <w:r w:rsidR="00B7772E" w:rsidRPr="00632355">
        <w:rPr>
          <w:i w:val="0"/>
        </w:rPr>
        <w:t xml:space="preserve"> </w:t>
      </w:r>
    </w:p>
    <w:p w14:paraId="21B35BEA" w14:textId="77777777" w:rsidR="00EB1C58" w:rsidRDefault="00EB1C58" w:rsidP="00645097">
      <w:pPr>
        <w:pStyle w:val="ny-lesson-SFinsert-number-list"/>
        <w:numPr>
          <w:ilvl w:val="0"/>
          <w:numId w:val="0"/>
        </w:numPr>
        <w:ind w:left="1670"/>
      </w:pPr>
    </w:p>
    <w:p w14:paraId="05C98E92" w14:textId="77777777" w:rsidR="00087F35" w:rsidRPr="00087F35" w:rsidRDefault="00087F35" w:rsidP="00087F35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087F3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2DAAEAB3" w14:textId="6D94F00A" w:rsidR="00511DD1" w:rsidRPr="0011336A" w:rsidRDefault="006B4421" w:rsidP="00511DD1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 (5</w:t>
      </w:r>
      <w:r w:rsidR="00EB1C58">
        <w:rPr>
          <w:rStyle w:val="ny-lesson-hdr-3"/>
        </w:rPr>
        <w:t xml:space="preserve"> minutes)</w:t>
      </w:r>
    </w:p>
    <w:p w14:paraId="10FAA0C8" w14:textId="5EFE9B37" w:rsidR="00511DD1" w:rsidRDefault="00511DD1" w:rsidP="00511DD1">
      <w:pPr>
        <w:pStyle w:val="ny-lesson-paragraph"/>
      </w:pPr>
      <w:r>
        <w:t>In this example</w:t>
      </w:r>
      <w:r w:rsidR="00C802F6">
        <w:t>,</w:t>
      </w:r>
      <w:r>
        <w:t xml:space="preserve"> students verify that dilations map lines to lines.  </w:t>
      </w:r>
    </w:p>
    <w:p w14:paraId="79F6E4A1" w14:textId="0A379A08" w:rsidR="00511DD1" w:rsidRDefault="00511DD1" w:rsidP="00511DD1">
      <w:pPr>
        <w:pStyle w:val="ny-lesson-bullet"/>
        <w:numPr>
          <w:ilvl w:val="0"/>
          <w:numId w:val="16"/>
        </w:numPr>
        <w:ind w:left="806" w:hanging="403"/>
      </w:pPr>
      <w:r>
        <w:t>On the coordinate plane</w:t>
      </w:r>
      <w:r w:rsidR="00C802F6">
        <w:t>,</w:t>
      </w:r>
      <w:r>
        <w:t xml:space="preserve"> mark two points</w:t>
      </w:r>
      <w:r w:rsidR="00C802F6">
        <w:t xml:space="preserve">: 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  Connect the points to make a line</w:t>
      </w:r>
      <w:r w:rsidR="00146412">
        <w:t>;</w:t>
      </w:r>
      <w:r w:rsidR="00E617A4">
        <w:t xml:space="preserve"> make sure you go beyond the actual points to show that it is a line and not just a segment</w:t>
      </w:r>
      <w:r>
        <w:t>.  Now</w:t>
      </w:r>
      <w:r w:rsidR="00C802F6">
        <w:t>, use what you know about the multiplicative property of dilation on coordinates to</w:t>
      </w:r>
      <w:r>
        <w:t xml:space="preserve"> dilate the points </w:t>
      </w:r>
      <w:r w:rsidR="00E86A9A">
        <w:t xml:space="preserve">from center </w:t>
      </w:r>
      <m:oMath>
        <m:r>
          <w:rPr>
            <w:rFonts w:ascii="Cambria Math" w:hAnsi="Cambria Math"/>
          </w:rPr>
          <m:t>O</m:t>
        </m:r>
      </m:oMath>
      <w:r w:rsidR="00E86A9A">
        <w:t xml:space="preserve"> </w:t>
      </w:r>
      <w:r>
        <w:t>by some scale factor</w:t>
      </w:r>
      <w:r w:rsidR="00C802F6">
        <w:t>.</w:t>
      </w:r>
      <w:r>
        <w:t xml:space="preserve"> </w:t>
      </w:r>
      <w:r w:rsidR="00C802F6">
        <w:t xml:space="preserve"> </w:t>
      </w:r>
      <w:r>
        <w:t xml:space="preserve">Label the images of the points.  What do you have when you connect </w:t>
      </w:r>
      <m:oMath>
        <m:r>
          <w:rPr>
            <w:rFonts w:ascii="Cambria Math" w:hAnsi="Cambria Math"/>
          </w:rPr>
          <m:t>A'</m:t>
        </m:r>
      </m:oMath>
      <w:r>
        <w:t xml:space="preserve"> to </w:t>
      </w:r>
      <m:oMath>
        <m:r>
          <w:rPr>
            <w:rFonts w:ascii="Cambria Math" w:hAnsi="Cambria Math"/>
          </w:rPr>
          <m:t>B'</m:t>
        </m:r>
      </m:oMath>
      <w:r w:rsidR="004A2391" w:rsidRPr="004A2391">
        <w:t>?</w:t>
      </w:r>
    </w:p>
    <w:p w14:paraId="2FED2B66" w14:textId="77777777" w:rsidR="004A2391" w:rsidRDefault="004A2391" w:rsidP="00511DD1">
      <w:pPr>
        <w:pStyle w:val="ny-lesson-bullet"/>
        <w:numPr>
          <w:ilvl w:val="0"/>
          <w:numId w:val="0"/>
        </w:numPr>
      </w:pPr>
    </w:p>
    <w:p w14:paraId="27C9CBE9" w14:textId="7711171D" w:rsidR="00E617A4" w:rsidRDefault="00511DD1" w:rsidP="00511DD1">
      <w:pPr>
        <w:pStyle w:val="ny-lesson-bullet"/>
        <w:numPr>
          <w:ilvl w:val="0"/>
          <w:numId w:val="0"/>
        </w:numPr>
      </w:pPr>
      <w:r>
        <w:t xml:space="preserve">Have several students share their work with the class.  Make sure each student explains that the dilation of line </w:t>
      </w:r>
      <m:oMath>
        <m:r>
          <w:rPr>
            <w:rFonts w:ascii="Cambria Math" w:hAnsi="Cambria Math"/>
          </w:rPr>
          <m:t>AB</m:t>
        </m:r>
      </m:oMath>
      <w:r>
        <w:t xml:space="preserve"> is the line </w:t>
      </w:r>
      <m:oMath>
        <m:r>
          <w:rPr>
            <w:rFonts w:ascii="Cambria Math" w:hAnsi="Cambria Math"/>
          </w:rPr>
          <m:t>A'B'.</m:t>
        </m:r>
      </m:oMath>
      <w:r>
        <w:t xml:space="preserve">  Sample student work shown below.  </w:t>
      </w:r>
    </w:p>
    <w:p w14:paraId="16F4910F" w14:textId="7E1AC85A" w:rsidR="00A4117B" w:rsidRDefault="00A4117B" w:rsidP="00511DD1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4462EC" wp14:editId="51DC9754">
            <wp:simplePos x="0" y="0"/>
            <wp:positionH relativeFrom="column">
              <wp:align>center</wp:align>
            </wp:positionH>
            <wp:positionV relativeFrom="paragraph">
              <wp:posOffset>45720</wp:posOffset>
            </wp:positionV>
            <wp:extent cx="5541264" cy="3182112"/>
            <wp:effectExtent l="0" t="0" r="0" b="0"/>
            <wp:wrapTopAndBottom/>
            <wp:docPr id="28" name="Picture 28" descr="Macintosh HD:Users:shassan:Desktop:example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esktop:example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3472" r="5070" b="6027"/>
                    <a:stretch/>
                  </pic:blipFill>
                  <pic:spPr bwMode="auto">
                    <a:xfrm>
                      <a:off x="0" y="0"/>
                      <a:ext cx="5541264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B99A5" w14:textId="01F87C57" w:rsidR="00511DD1" w:rsidRDefault="00511DD1" w:rsidP="00511DD1">
      <w:pPr>
        <w:pStyle w:val="ny-lesson-bullet"/>
      </w:pPr>
      <w:r>
        <w:t xml:space="preserve">Each of us selected different points and different scale factors.  Therefore, we have informally shown that dilations map lines to lines.  </w:t>
      </w:r>
    </w:p>
    <w:p w14:paraId="5AD83A67" w14:textId="121CD9BC" w:rsidR="00E617A4" w:rsidRPr="0011336A" w:rsidRDefault="00087F35" w:rsidP="00E617A4">
      <w:pPr>
        <w:pStyle w:val="ny-lesson-paragraph"/>
        <w:rPr>
          <w:rStyle w:val="ny-lesson-hdr-3"/>
        </w:rPr>
      </w:pPr>
      <w:r w:rsidRPr="005A25B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  <w:r w:rsidR="00E617A4">
        <w:rPr>
          <w:rStyle w:val="ny-lesson-hdr-3"/>
        </w:rPr>
        <w:lastRenderedPageBreak/>
        <w:t>Example 2</w:t>
      </w:r>
      <w:r w:rsidR="006B4421">
        <w:rPr>
          <w:rStyle w:val="ny-lesson-hdr-3"/>
        </w:rPr>
        <w:t xml:space="preserve"> (5</w:t>
      </w:r>
      <w:r w:rsidR="00EB1C58">
        <w:rPr>
          <w:rStyle w:val="ny-lesson-hdr-3"/>
        </w:rPr>
        <w:t xml:space="preserve"> minutes)</w:t>
      </w:r>
    </w:p>
    <w:p w14:paraId="36A32424" w14:textId="6F7E653C" w:rsidR="00E617A4" w:rsidRDefault="00E617A4" w:rsidP="00E617A4">
      <w:pPr>
        <w:pStyle w:val="ny-lesson-paragraph"/>
      </w:pPr>
      <w:r>
        <w:t>In this example</w:t>
      </w:r>
      <w:r w:rsidR="00C802F6">
        <w:t>,</w:t>
      </w:r>
      <w:r>
        <w:t xml:space="preserve"> students verify that dilations map segments to segments.  </w:t>
      </w:r>
    </w:p>
    <w:p w14:paraId="2BAE4DD3" w14:textId="2E28777A" w:rsidR="00E617A4" w:rsidRDefault="00E617A4" w:rsidP="00E617A4">
      <w:pPr>
        <w:pStyle w:val="ny-lesson-bullet"/>
        <w:numPr>
          <w:ilvl w:val="0"/>
          <w:numId w:val="16"/>
        </w:numPr>
        <w:ind w:left="806" w:hanging="403"/>
      </w:pPr>
      <w:r>
        <w:t>On the coordinate plane</w:t>
      </w:r>
      <w:r w:rsidR="00C802F6">
        <w:t>,</w:t>
      </w:r>
      <w:r>
        <w:t xml:space="preserve"> mark two points</w:t>
      </w:r>
      <w:r w:rsidR="00C802F6">
        <w:t xml:space="preserve">: 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.  Connect the points to make a segment.  This time, make sure you do not go beyond the </w:t>
      </w:r>
      <w:r w:rsidR="00C802F6">
        <w:t xml:space="preserve">marked </w:t>
      </w:r>
      <w:r>
        <w:t>points</w:t>
      </w:r>
      <w:r w:rsidR="00C802F6">
        <w:t>.</w:t>
      </w:r>
      <w:r>
        <w:t xml:space="preserve">  Now</w:t>
      </w:r>
      <w:r w:rsidR="00C802F6">
        <w:t>,</w:t>
      </w:r>
      <w:r>
        <w:t xml:space="preserve"> </w:t>
      </w:r>
      <w:r w:rsidR="00C802F6">
        <w:t xml:space="preserve">use what you know about the multiplicative property of dilation on coordinates to </w:t>
      </w:r>
      <w:r>
        <w:t>dilate the points</w:t>
      </w:r>
      <w:r w:rsidR="00E86A9A">
        <w:t xml:space="preserve"> from center </w:t>
      </w:r>
      <m:oMath>
        <m:r>
          <w:rPr>
            <w:rFonts w:ascii="Cambria Math" w:hAnsi="Cambria Math"/>
          </w:rPr>
          <m:t>O</m:t>
        </m:r>
      </m:oMath>
      <w:r>
        <w:t xml:space="preserve"> by some scale factor</w:t>
      </w:r>
      <w:r w:rsidR="00C802F6">
        <w:t xml:space="preserve">.  </w:t>
      </w:r>
      <w:r>
        <w:t xml:space="preserve">Label the images of the points.  What do you have when you connect </w:t>
      </w:r>
      <m:oMath>
        <m:r>
          <w:rPr>
            <w:rFonts w:ascii="Cambria Math" w:hAnsi="Cambria Math"/>
          </w:rPr>
          <m:t>A'</m:t>
        </m:r>
      </m:oMath>
      <w:r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?</m:t>
        </m:r>
      </m:oMath>
    </w:p>
    <w:p w14:paraId="6F8B70A6" w14:textId="77777777" w:rsidR="004A2391" w:rsidRDefault="004A2391" w:rsidP="00E617A4">
      <w:pPr>
        <w:pStyle w:val="ny-lesson-bullet"/>
        <w:numPr>
          <w:ilvl w:val="0"/>
          <w:numId w:val="0"/>
        </w:numPr>
      </w:pPr>
    </w:p>
    <w:p w14:paraId="7E8C05D1" w14:textId="2B409376" w:rsidR="00E617A4" w:rsidRDefault="003E2C85" w:rsidP="00E617A4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00B08" wp14:editId="16A64E34">
            <wp:simplePos x="0" y="0"/>
            <wp:positionH relativeFrom="column">
              <wp:align>center</wp:align>
            </wp:positionH>
            <wp:positionV relativeFrom="paragraph">
              <wp:posOffset>407670</wp:posOffset>
            </wp:positionV>
            <wp:extent cx="5550408" cy="4315968"/>
            <wp:effectExtent l="0" t="0" r="0" b="0"/>
            <wp:wrapTopAndBottom/>
            <wp:docPr id="30" name="Picture 30" descr="Macintosh HD:Users:shassan:Desktop:example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example2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08" cy="43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A4">
        <w:t xml:space="preserve">Have several students share their work with the class.  Make sure each student explains that the dilation of segment </w:t>
      </w:r>
      <m:oMath>
        <m:r>
          <w:rPr>
            <w:rFonts w:ascii="Cambria Math" w:hAnsi="Cambria Math"/>
          </w:rPr>
          <m:t>AB</m:t>
        </m:r>
      </m:oMath>
      <w:r w:rsidR="00E617A4">
        <w:t xml:space="preserve"> is the segment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="00E617A4">
        <w:t xml:space="preserve">  Sample student work shown below.  </w:t>
      </w:r>
    </w:p>
    <w:p w14:paraId="1BE6BE6F" w14:textId="77777777" w:rsidR="00E617A4" w:rsidRDefault="00E617A4" w:rsidP="00E617A4">
      <w:pPr>
        <w:pStyle w:val="ny-lesson-bullet"/>
      </w:pPr>
      <w:r>
        <w:t xml:space="preserve">Each of us selected different points and different scale factors.  Therefore, we have informally shown that dilations map segments to segments.  </w:t>
      </w:r>
    </w:p>
    <w:p w14:paraId="6EB297AC" w14:textId="77777777" w:rsidR="00511DD1" w:rsidRDefault="00511DD1" w:rsidP="00511DD1">
      <w:pPr>
        <w:pStyle w:val="ny-lesson-bullet"/>
        <w:numPr>
          <w:ilvl w:val="0"/>
          <w:numId w:val="0"/>
        </w:numPr>
      </w:pPr>
    </w:p>
    <w:p w14:paraId="324DF17F" w14:textId="77777777" w:rsidR="00087F35" w:rsidRPr="00087F35" w:rsidRDefault="00087F35" w:rsidP="00087F35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087F35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39CAB503" w14:textId="721F3555" w:rsidR="00E617A4" w:rsidRPr="0011336A" w:rsidRDefault="00E617A4" w:rsidP="00E617A4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</w:t>
      </w:r>
      <w:r w:rsidR="006B4421">
        <w:rPr>
          <w:rStyle w:val="ny-lesson-hdr-3"/>
        </w:rPr>
        <w:t xml:space="preserve"> (5</w:t>
      </w:r>
      <w:r w:rsidR="00EB1C58">
        <w:rPr>
          <w:rStyle w:val="ny-lesson-hdr-3"/>
        </w:rPr>
        <w:t xml:space="preserve"> minutes)</w:t>
      </w:r>
    </w:p>
    <w:p w14:paraId="308F004B" w14:textId="7AE1C6A1" w:rsidR="00E617A4" w:rsidRDefault="00E617A4" w:rsidP="00E617A4">
      <w:pPr>
        <w:pStyle w:val="ny-lesson-paragraph"/>
      </w:pPr>
      <w:r>
        <w:t>In this example</w:t>
      </w:r>
      <w:r w:rsidR="00C802F6">
        <w:t>,</w:t>
      </w:r>
      <w:r>
        <w:t xml:space="preserve"> students verify that dilations map rays to rays.  </w:t>
      </w:r>
    </w:p>
    <w:p w14:paraId="790B0CAB" w14:textId="2AA6605D" w:rsidR="00E617A4" w:rsidRDefault="00E617A4" w:rsidP="00E617A4">
      <w:pPr>
        <w:pStyle w:val="ny-lesson-bullet"/>
        <w:numPr>
          <w:ilvl w:val="0"/>
          <w:numId w:val="16"/>
        </w:numPr>
        <w:ind w:left="806" w:hanging="403"/>
      </w:pPr>
      <w:r>
        <w:t>On the coordinate plane</w:t>
      </w:r>
      <w:r w:rsidR="00C802F6">
        <w:t>,</w:t>
      </w:r>
      <w:r>
        <w:t xml:space="preserve"> mark two points</w:t>
      </w:r>
      <w:r w:rsidR="00C802F6">
        <w:t xml:space="preserve">: 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  Connect the points to make a ray</w:t>
      </w:r>
      <w:r w:rsidR="00146412">
        <w:t>;</w:t>
      </w:r>
      <w:r>
        <w:t xml:space="preserve"> make sure you go beyond point </w:t>
      </w:r>
      <m:oMath>
        <m:r>
          <w:rPr>
            <w:rFonts w:ascii="Cambria Math" w:hAnsi="Cambria Math"/>
          </w:rPr>
          <m:t>B</m:t>
        </m:r>
      </m:oMath>
      <w:r>
        <w:t xml:space="preserve"> to show that it is a ray.  Now</w:t>
      </w:r>
      <w:r w:rsidR="00C802F6">
        <w:t>, use what you know about the multiplicative property of dilation on coordinates</w:t>
      </w:r>
      <w:r>
        <w:t xml:space="preserve"> </w:t>
      </w:r>
      <w:r w:rsidR="00C802F6">
        <w:t xml:space="preserve">to </w:t>
      </w:r>
      <w:r>
        <w:t>dilate the points</w:t>
      </w:r>
      <w:r w:rsidR="00E86A9A">
        <w:t xml:space="preserve"> from center </w:t>
      </w:r>
      <m:oMath>
        <m:r>
          <w:rPr>
            <w:rFonts w:ascii="Cambria Math" w:hAnsi="Cambria Math"/>
          </w:rPr>
          <m:t>O</m:t>
        </m:r>
      </m:oMath>
      <w:r>
        <w:t xml:space="preserve"> by some scale factor</w:t>
      </w:r>
      <w:r w:rsidR="00C802F6">
        <w:t>.</w:t>
      </w:r>
      <w:r>
        <w:t xml:space="preserve">  Label the images of the points.  What do you have when you connect </w:t>
      </w:r>
      <m:oMath>
        <m:r>
          <w:rPr>
            <w:rFonts w:ascii="Cambria Math" w:hAnsi="Cambria Math"/>
          </w:rPr>
          <m:t>A'</m:t>
        </m:r>
      </m:oMath>
      <w:r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?</m:t>
        </m:r>
      </m:oMath>
    </w:p>
    <w:p w14:paraId="75E678B9" w14:textId="77777777" w:rsidR="004A2391" w:rsidRDefault="004A2391" w:rsidP="00E617A4">
      <w:pPr>
        <w:pStyle w:val="ny-lesson-bullet"/>
        <w:numPr>
          <w:ilvl w:val="0"/>
          <w:numId w:val="0"/>
        </w:numPr>
      </w:pPr>
    </w:p>
    <w:p w14:paraId="37F1EAA4" w14:textId="34B5ACCF" w:rsidR="00E617A4" w:rsidRDefault="00B872B3" w:rsidP="00E617A4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2B68F" wp14:editId="0512EED2">
            <wp:simplePos x="0" y="0"/>
            <wp:positionH relativeFrom="column">
              <wp:posOffset>223520</wp:posOffset>
            </wp:positionH>
            <wp:positionV relativeFrom="paragraph">
              <wp:posOffset>397510</wp:posOffset>
            </wp:positionV>
            <wp:extent cx="5796280" cy="3188970"/>
            <wp:effectExtent l="0" t="0" r="0" b="0"/>
            <wp:wrapTopAndBottom/>
            <wp:docPr id="41" name="Picture 41" descr="Macintosh HD:Users:shassan:Desktop:example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esktop:example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 t="3040" r="5059" b="2636"/>
                    <a:stretch/>
                  </pic:blipFill>
                  <pic:spPr bwMode="auto">
                    <a:xfrm>
                      <a:off x="0" y="0"/>
                      <a:ext cx="579628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7A4">
        <w:t xml:space="preserve">Have several students share their work with the class.  Make sure each student explains that the dilation of ray </w:t>
      </w:r>
      <m:oMath>
        <m:r>
          <w:rPr>
            <w:rFonts w:ascii="Cambria Math" w:hAnsi="Cambria Math"/>
          </w:rPr>
          <m:t>AB</m:t>
        </m:r>
      </m:oMath>
      <w:r w:rsidR="00E617A4">
        <w:t xml:space="preserve"> is the ray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="00E617A4">
        <w:t xml:space="preserve">  Sample student work shown below.  </w:t>
      </w:r>
    </w:p>
    <w:p w14:paraId="1F97F1E7" w14:textId="12A73C01" w:rsidR="00A4117B" w:rsidRDefault="00A4117B" w:rsidP="00E617A4">
      <w:pPr>
        <w:pStyle w:val="ny-lesson-bullet"/>
        <w:numPr>
          <w:ilvl w:val="0"/>
          <w:numId w:val="0"/>
        </w:numPr>
      </w:pPr>
    </w:p>
    <w:p w14:paraId="222332B8" w14:textId="25D65892" w:rsidR="00E617A4" w:rsidRDefault="00E617A4" w:rsidP="00E617A4">
      <w:pPr>
        <w:pStyle w:val="ny-lesson-bullet"/>
      </w:pPr>
      <w:r>
        <w:t xml:space="preserve">Each of us selected different points and different scale factors.  Therefore, we have informally shown that dilations map rays to rays.  </w:t>
      </w:r>
    </w:p>
    <w:p w14:paraId="5250E6E4" w14:textId="0C356912" w:rsidR="004B696A" w:rsidRDefault="004B696A" w:rsidP="00E617A4">
      <w:pPr>
        <w:pStyle w:val="ny-lesson-bullet"/>
        <w:numPr>
          <w:ilvl w:val="0"/>
          <w:numId w:val="0"/>
        </w:numPr>
      </w:pPr>
    </w:p>
    <w:p w14:paraId="2632EE6E" w14:textId="715B8290" w:rsidR="0094044B" w:rsidRPr="008C5D1C" w:rsidRDefault="00FA670D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14:paraId="416EF7F6" w14:textId="5403B1ED" w:rsidR="00CE10E6" w:rsidRDefault="00CE10E6" w:rsidP="000E29C3">
      <w:pPr>
        <w:pStyle w:val="ny-lesson-paragraph"/>
      </w:pPr>
      <w:r>
        <w:t>Summarize, or ask students to summarize</w:t>
      </w:r>
      <w:r w:rsidR="00C802F6">
        <w:t>,</w:t>
      </w:r>
      <w:r>
        <w:t xml:space="preserve"> the main points from the lesson</w:t>
      </w:r>
      <w:r w:rsidR="004F18B1">
        <w:t>.</w:t>
      </w:r>
      <w:bookmarkStart w:id="0" w:name="_GoBack"/>
      <w:bookmarkEnd w:id="0"/>
    </w:p>
    <w:p w14:paraId="592B76ED" w14:textId="59289064" w:rsidR="00CE10E6" w:rsidRPr="000E29C3" w:rsidRDefault="00CE10E6" w:rsidP="000E29C3">
      <w:pPr>
        <w:pStyle w:val="ny-lesson-bullet"/>
      </w:pPr>
      <w:r w:rsidRPr="000E29C3">
        <w:t xml:space="preserve">We know an informal proof for dilations being </w:t>
      </w:r>
      <w:r w:rsidR="00B872B3">
        <w:t>angle</w:t>
      </w:r>
      <w:r w:rsidR="003E5493" w:rsidRPr="000E29C3">
        <w:t xml:space="preserve">-preserving transformations that uses the definition of dilation, the Fundamental Theorem of Similarity, and the fact that there can only be one line through a point that is parallel to a given line.  </w:t>
      </w:r>
    </w:p>
    <w:p w14:paraId="61758308" w14:textId="0EAAF058" w:rsidR="00121972" w:rsidRPr="000E29C3" w:rsidRDefault="00CE10E6" w:rsidP="000E29C3">
      <w:pPr>
        <w:pStyle w:val="ny-lesson-bullet"/>
      </w:pPr>
      <w:r w:rsidRPr="000E29C3">
        <w:t xml:space="preserve">We informally </w:t>
      </w:r>
      <w:r w:rsidR="0055657A" w:rsidRPr="000E29C3">
        <w:t>verifie</w:t>
      </w:r>
      <w:r w:rsidRPr="000E29C3">
        <w:t>d that dilations of segments map to segments</w:t>
      </w:r>
      <w:r w:rsidR="0055657A" w:rsidRPr="000E29C3">
        <w:t>, dilations of lines map to lines, and dilations of rays map to rays</w:t>
      </w:r>
      <w:r w:rsidRPr="000E29C3">
        <w:t xml:space="preserve">. </w:t>
      </w:r>
    </w:p>
    <w:p w14:paraId="5F7CF20B" w14:textId="77777777" w:rsidR="00087F35" w:rsidRDefault="00087F35" w:rsidP="0011336A">
      <w:pPr>
        <w:pStyle w:val="ny-lesson-hdr-1"/>
      </w:pPr>
    </w:p>
    <w:p w14:paraId="42F222B3" w14:textId="766242BB" w:rsidR="0094044B" w:rsidRDefault="0094044B" w:rsidP="0011336A">
      <w:pPr>
        <w:pStyle w:val="ny-lesson-hdr-1"/>
      </w:pPr>
      <w:r w:rsidRPr="0057295C">
        <w:t>Exit Tick</w:t>
      </w:r>
      <w:r w:rsidR="00FA670D">
        <w:t>et (5</w:t>
      </w:r>
      <w:r w:rsidR="00BA2CA7">
        <w:t xml:space="preserve"> minutes)</w:t>
      </w:r>
    </w:p>
    <w:p w14:paraId="7E581651" w14:textId="0320AF9B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145D2AFF" w14:textId="27E09530" w:rsidR="0094044B" w:rsidRPr="0095733F" w:rsidRDefault="000A0396" w:rsidP="0094044B">
      <w:pPr>
        <w:pStyle w:val="ny-lesson-header"/>
      </w:pPr>
      <w:r>
        <w:t>Lesson 7</w:t>
      </w:r>
      <w:r w:rsidR="0094044B">
        <w:t xml:space="preserve">:  </w:t>
      </w:r>
      <w:r w:rsidR="00DB0D49">
        <w:t>Informal Proofs of Properties of Dilations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149365DA" w14:textId="33255DA6" w:rsidR="005E2928" w:rsidRDefault="005E2928" w:rsidP="0094044B">
      <w:pPr>
        <w:pStyle w:val="ny-callout-hdr"/>
      </w:pPr>
    </w:p>
    <w:p w14:paraId="345E1546" w14:textId="2424E189" w:rsidR="00A124EE" w:rsidRDefault="006C3A8C" w:rsidP="00583692">
      <w:pPr>
        <w:pStyle w:val="ny-lesson-paragraph"/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450635D" wp14:editId="42609E2B">
            <wp:simplePos x="0" y="0"/>
            <wp:positionH relativeFrom="column">
              <wp:align>center</wp:align>
            </wp:positionH>
            <wp:positionV relativeFrom="paragraph">
              <wp:posOffset>346710</wp:posOffset>
            </wp:positionV>
            <wp:extent cx="5494747" cy="2926080"/>
            <wp:effectExtent l="0" t="0" r="0" b="0"/>
            <wp:wrapTopAndBottom/>
            <wp:docPr id="42" name="Picture 42" descr="Macintosh HD:Users:shassan:Desktop:et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et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5621" r="6238" b="4412"/>
                    <a:stretch/>
                  </pic:blipFill>
                  <pic:spPr bwMode="auto">
                    <a:xfrm>
                      <a:off x="0" y="0"/>
                      <a:ext cx="5494747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4EE">
        <w:t>Dilate</w:t>
      </w:r>
      <w:r w:rsidR="00636345">
        <w:t xml:space="preserve"> </w:t>
      </w:r>
      <m:oMath>
        <m:r>
          <w:rPr>
            <w:rFonts w:ascii="Cambria Math" w:hAnsi="Cambria Math"/>
          </w:rPr>
          <m:t>∠ABC</m:t>
        </m:r>
      </m:oMath>
      <w:r w:rsidR="00A124EE">
        <w:t xml:space="preserve"> with center </w:t>
      </w:r>
      <m:oMath>
        <m:r>
          <w:rPr>
            <w:rFonts w:ascii="Cambria Math" w:hAnsi="Cambria Math"/>
          </w:rPr>
          <m:t>O</m:t>
        </m:r>
      </m:oMath>
      <w:r w:rsidR="00A124EE">
        <w:t xml:space="preserve"> and scale factor </w:t>
      </w:r>
      <m:oMath>
        <m:r>
          <w:rPr>
            <w:rFonts w:ascii="Cambria Math" w:hAnsi="Cambria Math"/>
          </w:rPr>
          <m:t>r=2</m:t>
        </m:r>
      </m:oMath>
      <w:r w:rsidR="00A124EE">
        <w:t>.  Label the dilated angle</w:t>
      </w:r>
      <w:r w:rsidR="00086036">
        <w:t>,</w:t>
      </w:r>
      <w:r w:rsidR="00636345">
        <w:t xml:space="preserve"> </w:t>
      </w:r>
      <m:oMath>
        <m:r>
          <w:rPr>
            <w:rFonts w:ascii="Cambria Math" w:hAnsi="Cambria Math"/>
          </w:rPr>
          <m:t>∠A'B'C'</m:t>
        </m:r>
      </m:oMath>
      <w:r w:rsidR="00A124EE">
        <w:t>.</w:t>
      </w:r>
    </w:p>
    <w:p w14:paraId="55B35A79" w14:textId="77777777" w:rsidR="00A4117B" w:rsidRDefault="00A4117B" w:rsidP="00583692">
      <w:pPr>
        <w:pStyle w:val="ny-lesson-paragraph"/>
      </w:pPr>
    </w:p>
    <w:p w14:paraId="03EE4359" w14:textId="3621BD26" w:rsidR="00A124EE" w:rsidRPr="00583692" w:rsidRDefault="00A124EE" w:rsidP="00583692">
      <w:pPr>
        <w:pStyle w:val="ny-lesson-numbering"/>
      </w:pPr>
      <w:r w:rsidRPr="00583692">
        <w:t>If</w:t>
      </w:r>
      <w:r w:rsidR="00636345">
        <w:t xml:space="preserve"> </w:t>
      </w:r>
      <m:oMath>
        <m:r>
          <w:rPr>
            <w:rFonts w:ascii="Cambria Math" w:hAnsi="Cambria Math"/>
          </w:rPr>
          <m:t>∠ABC=72°</m:t>
        </m:r>
      </m:oMath>
      <w:r w:rsidRPr="00583692">
        <w:t>, then what is the measure of</w:t>
      </w:r>
      <w:r w:rsidR="00636345">
        <w:t xml:space="preserve"> </w:t>
      </w:r>
      <m:oMath>
        <m:r>
          <w:rPr>
            <w:rFonts w:ascii="Cambria Math" w:hAnsi="Cambria Math"/>
          </w:rPr>
          <m:t>∠A'B'C'</m:t>
        </m:r>
      </m:oMath>
      <w:r w:rsidRPr="00583692">
        <w:t>?</w:t>
      </w:r>
    </w:p>
    <w:p w14:paraId="27F76B9B" w14:textId="77777777" w:rsidR="00A124EE" w:rsidRDefault="00A124EE" w:rsidP="00A124EE">
      <w:pPr>
        <w:pStyle w:val="NoSpacing"/>
        <w:rPr>
          <w:sz w:val="24"/>
          <w:szCs w:val="24"/>
        </w:rPr>
      </w:pPr>
    </w:p>
    <w:p w14:paraId="44D438A3" w14:textId="77777777" w:rsidR="00A124EE" w:rsidRDefault="00A124EE" w:rsidP="00A124EE">
      <w:pPr>
        <w:pStyle w:val="NoSpacing"/>
        <w:rPr>
          <w:sz w:val="24"/>
          <w:szCs w:val="24"/>
        </w:rPr>
      </w:pPr>
    </w:p>
    <w:p w14:paraId="3E7179C0" w14:textId="77777777" w:rsidR="00583692" w:rsidRDefault="00583692" w:rsidP="00A124EE">
      <w:pPr>
        <w:pStyle w:val="NoSpacing"/>
        <w:rPr>
          <w:sz w:val="24"/>
          <w:szCs w:val="24"/>
        </w:rPr>
      </w:pPr>
    </w:p>
    <w:p w14:paraId="669A5BB6" w14:textId="5A4EA8B1" w:rsidR="00A124EE" w:rsidRPr="00583692" w:rsidRDefault="00A124EE" w:rsidP="00583692">
      <w:pPr>
        <w:pStyle w:val="ny-lesson-numbering"/>
      </w:pPr>
      <w:r w:rsidRPr="00583692">
        <w:t xml:space="preserve">If segment </w:t>
      </w:r>
      <m:oMath>
        <m:r>
          <w:rPr>
            <w:rFonts w:ascii="Cambria Math" w:hAnsi="Cambria Math"/>
          </w:rPr>
          <m:t>AB</m:t>
        </m:r>
      </m:oMath>
      <w:r w:rsidRPr="00583692">
        <w:t xml:space="preserve"> is </w:t>
      </w:r>
      <m:oMath>
        <m:r>
          <w:rPr>
            <w:rFonts w:ascii="Cambria Math" w:hAnsi="Cambria Math"/>
          </w:rPr>
          <m:t>2</m:t>
        </m:r>
      </m:oMath>
      <w:r w:rsidRPr="00583692">
        <w:t xml:space="preserve"> cm. </w:t>
      </w:r>
      <w:r w:rsidR="00B872B3">
        <w:t xml:space="preserve"> </w:t>
      </w:r>
      <w:r w:rsidRPr="00583692">
        <w:t xml:space="preserve">What is the </w:t>
      </w:r>
      <w:r w:rsidR="00384760" w:rsidRPr="00583692">
        <w:t>measure</w:t>
      </w:r>
      <w:r w:rsidRPr="00583692">
        <w:t xml:space="preserve"> of </w:t>
      </w:r>
      <w:r w:rsidR="00E86A9A">
        <w:t xml:space="preserve">segment </w:t>
      </w:r>
      <m:oMath>
        <m:r>
          <w:rPr>
            <w:rFonts w:ascii="Cambria Math" w:hAnsi="Cambria Math"/>
          </w:rPr>
          <m:t>A'B'</m:t>
        </m:r>
      </m:oMath>
      <w:r w:rsidRPr="00583692">
        <w:t>?</w:t>
      </w:r>
    </w:p>
    <w:p w14:paraId="061DD87A" w14:textId="77777777" w:rsidR="00A124EE" w:rsidRDefault="00A124EE" w:rsidP="00A124EE">
      <w:pPr>
        <w:pStyle w:val="NoSpacing"/>
        <w:rPr>
          <w:sz w:val="24"/>
          <w:szCs w:val="24"/>
        </w:rPr>
      </w:pPr>
    </w:p>
    <w:p w14:paraId="22588DFF" w14:textId="77777777" w:rsidR="00583692" w:rsidRDefault="00583692" w:rsidP="00A124EE">
      <w:pPr>
        <w:pStyle w:val="NoSpacing"/>
        <w:rPr>
          <w:sz w:val="24"/>
          <w:szCs w:val="24"/>
        </w:rPr>
      </w:pPr>
    </w:p>
    <w:p w14:paraId="0DEFD53D" w14:textId="77777777" w:rsidR="00A124EE" w:rsidRDefault="00A124EE" w:rsidP="00A124EE">
      <w:pPr>
        <w:pStyle w:val="NoSpacing"/>
        <w:rPr>
          <w:sz w:val="24"/>
          <w:szCs w:val="24"/>
        </w:rPr>
      </w:pPr>
    </w:p>
    <w:p w14:paraId="4ABD3FAA" w14:textId="16EB6005" w:rsidR="00A124EE" w:rsidRPr="00583692" w:rsidRDefault="00A124EE" w:rsidP="00583692">
      <w:pPr>
        <w:pStyle w:val="ny-lesson-numbering"/>
      </w:pPr>
      <w:r w:rsidRPr="00583692">
        <w:t>Which segments, if any, are parallel?</w:t>
      </w:r>
    </w:p>
    <w:p w14:paraId="7D9DE437" w14:textId="7794EA16" w:rsidR="0094044B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0252AAFA" w14:textId="32F42568" w:rsidR="00E4616F" w:rsidRDefault="00E4616F" w:rsidP="00E4616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3DB521" wp14:editId="0FA0B4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303520" cy="4548249"/>
                <wp:effectExtent l="0" t="0" r="114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482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061D" id="Rectangle 15" o:spid="_x0000_s1026" style="position:absolute;margin-left:0;margin-top:17.55pt;width:417.6pt;height:358.1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3009066F" w14:textId="35ED1911" w:rsidR="005C0F40" w:rsidRDefault="00E4616F" w:rsidP="00E4616F">
      <w:pPr>
        <w:pStyle w:val="ny-lesson-SFinsert"/>
      </w:pPr>
      <w:r w:rsidRPr="00E4616F">
        <w:t xml:space="preserve">Dilate </w:t>
      </w:r>
      <m:oMath>
        <m:r>
          <m:rPr>
            <m:sty m:val="bi"/>
          </m:rPr>
          <w:rPr>
            <w:rFonts w:ascii="Cambria Math" w:hAnsi="Cambria Math"/>
          </w:rPr>
          <m:t>∠ABC</m:t>
        </m:r>
      </m:oMath>
      <w:r w:rsidRPr="00E4616F">
        <w:t xml:space="preserve"> with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E4616F">
        <w:t xml:space="preserve"> and scale factor </w:t>
      </w:r>
      <m:oMath>
        <m:r>
          <m:rPr>
            <m:sty m:val="bi"/>
          </m:rPr>
          <w:rPr>
            <w:rFonts w:ascii="Cambria Math" w:hAnsi="Cambria Math"/>
          </w:rPr>
          <m:t>r=2</m:t>
        </m:r>
      </m:oMath>
      <w:r w:rsidRPr="00E4616F">
        <w:t>.  Label the dilated angle</w:t>
      </w:r>
      <w:r w:rsidR="00086036">
        <w:t>,</w:t>
      </w:r>
      <w:r w:rsidRPr="00E4616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∠A'B'C'</m:t>
        </m:r>
      </m:oMath>
      <w:r w:rsidRPr="00E4616F">
        <w:t>.</w:t>
      </w:r>
    </w:p>
    <w:p w14:paraId="219F41AC" w14:textId="4830A84F" w:rsidR="00A4117B" w:rsidDel="009B69D2" w:rsidRDefault="00A4117B" w:rsidP="00E4616F">
      <w:pPr>
        <w:pStyle w:val="ny-lesson-SFinser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6C94F6" wp14:editId="23296904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4572000" cy="2496185"/>
            <wp:effectExtent l="0" t="0" r="0" b="0"/>
            <wp:wrapTopAndBottom/>
            <wp:docPr id="44" name="Picture 44" descr="Macintosh HD:Users:shassan:Desktop:et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assan:Desktop:et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 t="4019" r="5581" b="3498"/>
                    <a:stretch/>
                  </pic:blipFill>
                  <pic:spPr bwMode="auto">
                    <a:xfrm>
                      <a:off x="0" y="0"/>
                      <a:ext cx="4572233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B55E" w14:textId="3116F51F" w:rsidR="00384760" w:rsidRDefault="00384760" w:rsidP="00384760">
      <w:pPr>
        <w:pStyle w:val="ny-lesson-SFinsert-number-list"/>
        <w:numPr>
          <w:ilvl w:val="0"/>
          <w:numId w:val="37"/>
        </w:numPr>
      </w:pPr>
      <w:r>
        <w:t>If</w:t>
      </w:r>
      <w:r w:rsidR="00636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∠ABC=72°</m:t>
        </m:r>
      </m:oMath>
      <w:r>
        <w:t>, then what is the measure of</w:t>
      </w:r>
      <w:r w:rsidR="00636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>
        <w:t>?</w:t>
      </w:r>
    </w:p>
    <w:p w14:paraId="1CF785AC" w14:textId="2CD11B0D" w:rsidR="00384760" w:rsidRDefault="00384760" w:rsidP="00BA2CA7">
      <w:pPr>
        <w:pStyle w:val="ny-lesson-SFinsert-response"/>
        <w:ind w:left="1224"/>
      </w:pPr>
      <w:r>
        <w:t>Since dilations preserve angles, then</w:t>
      </w:r>
      <w:r w:rsidR="00636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∠A'B'C'=72°</m:t>
        </m:r>
      </m:oMath>
      <w:r>
        <w:t>.</w:t>
      </w:r>
    </w:p>
    <w:p w14:paraId="3CAB698B" w14:textId="77777777" w:rsidR="00583692" w:rsidRDefault="00583692" w:rsidP="00E4616F">
      <w:pPr>
        <w:pStyle w:val="ny-lesson-SFinsert-number-list"/>
        <w:numPr>
          <w:ilvl w:val="0"/>
          <w:numId w:val="0"/>
        </w:numPr>
        <w:ind w:left="1224"/>
      </w:pPr>
    </w:p>
    <w:p w14:paraId="4B50A67F" w14:textId="16AA65BF" w:rsidR="00384760" w:rsidRDefault="00384760" w:rsidP="00384760">
      <w:pPr>
        <w:pStyle w:val="ny-lesson-SFinsert-number-list"/>
      </w:pPr>
      <w:r>
        <w:t xml:space="preserve">If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cm.</w:t>
      </w:r>
      <w:r w:rsidR="00B872B3">
        <w:t xml:space="preserve"> </w:t>
      </w:r>
      <w:r>
        <w:t xml:space="preserve"> What is the measure of </w:t>
      </w:r>
      <w:r w:rsidR="00E86A9A">
        <w:t xml:space="preserve">segment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>
        <w:t>?</w:t>
      </w:r>
    </w:p>
    <w:p w14:paraId="6C8CB8CB" w14:textId="4C38D56A" w:rsidR="00384760" w:rsidRDefault="00DE2601" w:rsidP="00BA2CA7">
      <w:pPr>
        <w:pStyle w:val="ny-lesson-SFinsert-response"/>
        <w:ind w:left="1224"/>
      </w:pPr>
      <w:r>
        <w:t xml:space="preserve">The length of segment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>
        <w:t xml:space="preserve">cm.  </w:t>
      </w:r>
    </w:p>
    <w:p w14:paraId="16FCD62F" w14:textId="77777777" w:rsidR="00583692" w:rsidRDefault="00583692" w:rsidP="00E4616F">
      <w:pPr>
        <w:pStyle w:val="ny-lesson-SFinsert-number-list"/>
        <w:numPr>
          <w:ilvl w:val="0"/>
          <w:numId w:val="0"/>
        </w:numPr>
        <w:ind w:left="1224"/>
      </w:pPr>
    </w:p>
    <w:p w14:paraId="70103DAF" w14:textId="2E0712D8" w:rsidR="00384760" w:rsidRDefault="00384760" w:rsidP="00384760">
      <w:pPr>
        <w:pStyle w:val="ny-lesson-SFinsert-number-list"/>
      </w:pPr>
      <w:r>
        <w:t>Which segments, if any, are parallel?</w:t>
      </w:r>
    </w:p>
    <w:p w14:paraId="635FA9F8" w14:textId="69F35578" w:rsidR="00384760" w:rsidRPr="00384760" w:rsidRDefault="00384760" w:rsidP="00BA2CA7">
      <w:pPr>
        <w:pStyle w:val="ny-lesson-SFinsert-response"/>
        <w:ind w:left="1224"/>
      </w:pPr>
      <w:r w:rsidRPr="00384760">
        <w:t>Since dilations map segments to parallel segments, then</w:t>
      </w:r>
      <w:r w:rsidR="00636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AB∥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46412" w:rsidRPr="00146412">
        <w:t>,</w:t>
      </w:r>
      <w:r w:rsidR="00636345">
        <w:t xml:space="preserve"> </w:t>
      </w:r>
      <w:r w:rsidRPr="00384760">
        <w:t>and</w:t>
      </w:r>
      <w:r w:rsidR="0063634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BC∥B'C'</m:t>
        </m:r>
      </m:oMath>
      <w:r w:rsidRPr="00384760">
        <w:t>.</w:t>
      </w:r>
    </w:p>
    <w:p w14:paraId="12470928" w14:textId="77777777" w:rsidR="00AA6D8D" w:rsidRDefault="00AA6D8D">
      <w:pPr>
        <w:rPr>
          <w:b/>
          <w:color w:val="C38A76"/>
          <w:sz w:val="24"/>
        </w:rPr>
      </w:pPr>
      <w:r>
        <w:br w:type="page"/>
      </w:r>
    </w:p>
    <w:p w14:paraId="024A2BA7" w14:textId="13111B0A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585C25B3" w14:textId="79388E25" w:rsidR="006D4FFB" w:rsidRDefault="00E4616F" w:rsidP="00BA2C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B22445" wp14:editId="06AE7AB3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5303520" cy="700659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06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A818" id="Rectangle 16" o:spid="_x0000_s1026" style="position:absolute;margin-left:0;margin-top:17.2pt;width:417.6pt;height:551.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494654A" w14:textId="77777777" w:rsidR="00B30A78" w:rsidRDefault="00B30A78" w:rsidP="00AA6D8D">
      <w:pPr>
        <w:pStyle w:val="ny-lesson-SFinsert-number-list"/>
        <w:numPr>
          <w:ilvl w:val="0"/>
          <w:numId w:val="36"/>
        </w:numPr>
        <w:rPr>
          <w:rStyle w:val="ny-lesson-hdr-1Char"/>
          <w:rFonts w:ascii="Calibri" w:hAnsi="Calibri"/>
          <w:b/>
        </w:rPr>
      </w:pPr>
      <w:r w:rsidRPr="00B30A78">
        <w:rPr>
          <w:rStyle w:val="ny-lesson-hdr-1Char"/>
          <w:rFonts w:ascii="Calibri" w:hAnsi="Calibri"/>
          <w:b/>
        </w:rPr>
        <w:t xml:space="preserve">A dilation from center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O</m:t>
        </m:r>
      </m:oMath>
      <w:r w:rsidRPr="00B30A78">
        <w:rPr>
          <w:rStyle w:val="ny-lesson-hdr-1Char"/>
          <w:rFonts w:ascii="Calibri" w:hAnsi="Calibri"/>
          <w:b/>
        </w:rPr>
        <w:t xml:space="preserve"> by scale factor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r</m:t>
        </m:r>
      </m:oMath>
      <w:r w:rsidRPr="00B30A78">
        <w:rPr>
          <w:rStyle w:val="ny-lesson-hdr-1Char"/>
          <w:rFonts w:ascii="Calibri" w:hAnsi="Calibri"/>
          <w:b/>
        </w:rPr>
        <w:t xml:space="preserve"> of a line maps to what?  Verify your claim on the coordinate plane.</w:t>
      </w:r>
    </w:p>
    <w:p w14:paraId="0DF6F418" w14:textId="2D4B8844" w:rsidR="00B30A78" w:rsidRPr="00B30A78" w:rsidRDefault="00B30A78" w:rsidP="00B30A7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30A78">
        <w:rPr>
          <w:rStyle w:val="ny-lesson-hdr-1Char"/>
          <w:rFonts w:asciiTheme="minorHAnsi" w:hAnsiTheme="minorHAnsi"/>
          <w:b/>
          <w:color w:val="005A76"/>
        </w:rPr>
        <w:t>The dilation of a line maps to a line.</w:t>
      </w:r>
    </w:p>
    <w:p w14:paraId="45B76342" w14:textId="30248224" w:rsidR="00B30A78" w:rsidRPr="00B30A78" w:rsidRDefault="00B30A78" w:rsidP="00B30A7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30A78">
        <w:rPr>
          <w:rStyle w:val="ny-lesson-hdr-1Char"/>
          <w:rFonts w:asciiTheme="minorHAnsi" w:hAnsiTheme="minorHAnsi"/>
          <w:b/>
          <w:color w:val="005A76"/>
        </w:rPr>
        <w:t>Sample student work shown below.</w:t>
      </w:r>
    </w:p>
    <w:p w14:paraId="154FA2D0" w14:textId="67D88F3F" w:rsidR="005C0F40" w:rsidRDefault="00B30A78" w:rsidP="00B872B3">
      <w:pPr>
        <w:pStyle w:val="ny-lesson-SFinsert-response"/>
        <w:ind w:left="0" w:right="30"/>
        <w:jc w:val="center"/>
        <w:rPr>
          <w:rStyle w:val="ny-lesson-hdr-1Char"/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noProof/>
          <w:color w:val="231F20"/>
        </w:rPr>
        <w:drawing>
          <wp:anchor distT="0" distB="0" distL="114300" distR="114300" simplePos="0" relativeHeight="251661312" behindDoc="0" locked="0" layoutInCell="1" allowOverlap="1" wp14:anchorId="290A3935" wp14:editId="6EA5DA00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645152" cy="2779776"/>
            <wp:effectExtent l="0" t="0" r="0" b="0"/>
            <wp:wrapTopAndBottom/>
            <wp:docPr id="45" name="Picture 45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3846" r="6338" b="3877"/>
                    <a:stretch/>
                  </pic:blipFill>
                  <pic:spPr bwMode="auto">
                    <a:xfrm>
                      <a:off x="0" y="0"/>
                      <a:ext cx="4645152" cy="27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258D" w14:textId="14D4C0F1" w:rsidR="00B30A78" w:rsidRDefault="00B30A78" w:rsidP="00B30A78">
      <w:pPr>
        <w:pStyle w:val="ny-lesson-SFinsert-number-list"/>
        <w:numPr>
          <w:ilvl w:val="0"/>
          <w:numId w:val="36"/>
        </w:numPr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A dilation from center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O</m:t>
        </m:r>
      </m:oMath>
      <w:r>
        <w:rPr>
          <w:rStyle w:val="ny-lesson-hdr-1Char"/>
          <w:rFonts w:ascii="Calibri" w:hAnsi="Calibri"/>
          <w:b/>
        </w:rPr>
        <w:t xml:space="preserve"> by scale factor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r</m:t>
        </m:r>
      </m:oMath>
      <w:r>
        <w:rPr>
          <w:rStyle w:val="ny-lesson-hdr-1Char"/>
          <w:rFonts w:ascii="Calibri" w:hAnsi="Calibri"/>
          <w:b/>
        </w:rPr>
        <w:t xml:space="preserve"> of a segment maps to what?  Verify your claim on the coordinate plane.</w:t>
      </w:r>
    </w:p>
    <w:p w14:paraId="4A68FCF4" w14:textId="2CAD3E92" w:rsidR="00B30A78" w:rsidRPr="00B30A78" w:rsidRDefault="00B30A78" w:rsidP="00B30A7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30A78">
        <w:rPr>
          <w:rStyle w:val="ny-lesson-hdr-1Char"/>
          <w:rFonts w:asciiTheme="minorHAnsi" w:hAnsiTheme="minorHAnsi"/>
          <w:b/>
          <w:color w:val="005A76"/>
        </w:rPr>
        <w:t xml:space="preserve">The dilation of a </w:t>
      </w:r>
      <w:r>
        <w:rPr>
          <w:rStyle w:val="ny-lesson-hdr-1Char"/>
          <w:rFonts w:asciiTheme="minorHAnsi" w:hAnsiTheme="minorHAnsi"/>
          <w:b/>
          <w:color w:val="005A76"/>
        </w:rPr>
        <w:t>segment maps to a segment</w:t>
      </w:r>
      <w:r w:rsidRPr="00B30A78">
        <w:rPr>
          <w:rStyle w:val="ny-lesson-hdr-1Char"/>
          <w:rFonts w:asciiTheme="minorHAnsi" w:hAnsiTheme="minorHAnsi"/>
          <w:b/>
          <w:color w:val="005A76"/>
        </w:rPr>
        <w:t>.</w:t>
      </w:r>
    </w:p>
    <w:p w14:paraId="38BCE911" w14:textId="77777777" w:rsidR="00B30A78" w:rsidRPr="00B30A78" w:rsidRDefault="00B30A78" w:rsidP="00B30A78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w:r w:rsidRPr="00B30A78">
        <w:rPr>
          <w:rStyle w:val="ny-lesson-hdr-1Char"/>
          <w:rFonts w:asciiTheme="minorHAnsi" w:hAnsiTheme="minorHAnsi"/>
          <w:b/>
          <w:color w:val="005A76"/>
        </w:rPr>
        <w:t>Sample student work shown below.</w:t>
      </w:r>
    </w:p>
    <w:p w14:paraId="0382C26A" w14:textId="1C43F5CA" w:rsidR="00B30A78" w:rsidRDefault="00B30A78" w:rsidP="005A25B4">
      <w:pPr>
        <w:pStyle w:val="ny-lesson-SFinsert-number-list"/>
        <w:numPr>
          <w:ilvl w:val="0"/>
          <w:numId w:val="0"/>
        </w:numPr>
        <w:ind w:right="30"/>
        <w:jc w:val="center"/>
        <w:rPr>
          <w:rStyle w:val="ny-lesson-hdr-1Char"/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CF8F6D" wp14:editId="6BA91BF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553712" cy="2596896"/>
            <wp:effectExtent l="0" t="0" r="0" b="0"/>
            <wp:wrapTopAndBottom/>
            <wp:docPr id="46" name="Picture 46" descr="Macintosh HD:Users:shassan:Desktop:p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hassan:Desktop:ps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7" t="3777" r="6254" b="5510"/>
                    <a:stretch/>
                  </pic:blipFill>
                  <pic:spPr bwMode="auto">
                    <a:xfrm>
                      <a:off x="0" y="0"/>
                      <a:ext cx="4553712" cy="25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BA25A" w14:textId="77777777" w:rsidR="005C0F40" w:rsidRDefault="005C0F40">
      <w:pPr>
        <w:rPr>
          <w:rStyle w:val="ny-lesson-hdr-1Char"/>
          <w:rFonts w:ascii="Calibri" w:hAnsi="Calibri"/>
          <w:sz w:val="16"/>
          <w:szCs w:val="18"/>
        </w:rPr>
      </w:pPr>
      <w:r>
        <w:rPr>
          <w:rStyle w:val="ny-lesson-hdr-1Char"/>
          <w:rFonts w:ascii="Calibri" w:hAnsi="Calibri"/>
          <w:b w:val="0"/>
        </w:rPr>
        <w:br w:type="page"/>
      </w:r>
    </w:p>
    <w:p w14:paraId="653C50A3" w14:textId="2277BF88" w:rsidR="00B30A78" w:rsidRDefault="00E4616F" w:rsidP="00B30A78">
      <w:pPr>
        <w:pStyle w:val="ny-lesson-SFinsert-number-list"/>
        <w:numPr>
          <w:ilvl w:val="0"/>
          <w:numId w:val="36"/>
        </w:numPr>
        <w:rPr>
          <w:rStyle w:val="ny-lesson-hdr-1Char"/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C3BB9B" wp14:editId="51A20D1F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5303520" cy="775335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53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DC06D" id="Rectangle 19" o:spid="_x0000_s1026" style="position:absolute;margin-left:0;margin-top:-4.4pt;width:417.6pt;height:610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B30A78">
        <w:rPr>
          <w:rStyle w:val="ny-lesson-hdr-1Char"/>
          <w:rFonts w:ascii="Calibri" w:hAnsi="Calibri"/>
          <w:b/>
        </w:rPr>
        <w:t xml:space="preserve">A dilation from center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O</m:t>
        </m:r>
      </m:oMath>
      <w:r w:rsidR="00B30A78">
        <w:rPr>
          <w:rStyle w:val="ny-lesson-hdr-1Char"/>
          <w:rFonts w:ascii="Calibri" w:hAnsi="Calibri"/>
          <w:b/>
        </w:rPr>
        <w:t xml:space="preserve"> by scale factor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r</m:t>
        </m:r>
      </m:oMath>
      <w:r w:rsidR="00B30A78">
        <w:rPr>
          <w:rStyle w:val="ny-lesson-hdr-1Char"/>
          <w:rFonts w:ascii="Calibri" w:hAnsi="Calibri"/>
          <w:b/>
        </w:rPr>
        <w:t xml:space="preserve"> of a ray maps to what?  Verify your claim on the coordinate plane.</w:t>
      </w:r>
    </w:p>
    <w:p w14:paraId="71201585" w14:textId="2715DBF1" w:rsidR="00B30A78" w:rsidRPr="00E4616F" w:rsidRDefault="00B30A78" w:rsidP="00B872B3">
      <w:pPr>
        <w:pStyle w:val="ny-lesson-SFinsert-response"/>
        <w:ind w:firstLine="360"/>
        <w:rPr>
          <w:rStyle w:val="ny-lesson-hdr-1Char"/>
          <w:rFonts w:ascii="Calibri" w:hAnsi="Calibri"/>
          <w:b/>
          <w:color w:val="005A76"/>
        </w:rPr>
      </w:pPr>
      <w:r w:rsidRPr="00E4616F">
        <w:rPr>
          <w:rStyle w:val="ny-lesson-hdr-1Char"/>
          <w:rFonts w:ascii="Calibri" w:hAnsi="Calibri"/>
          <w:b/>
          <w:color w:val="005A76"/>
        </w:rPr>
        <w:t>The dilation of a ray maps to a ray.</w:t>
      </w:r>
    </w:p>
    <w:p w14:paraId="76E6772A" w14:textId="0CA37E87" w:rsidR="00B30A78" w:rsidRPr="00E4616F" w:rsidRDefault="00B872B3" w:rsidP="00E4616F">
      <w:pPr>
        <w:pStyle w:val="ny-lesson-SFinsert-response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  <w:color w:val="005A7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A95C8F" wp14:editId="50DE41FE">
            <wp:simplePos x="0" y="0"/>
            <wp:positionH relativeFrom="column">
              <wp:posOffset>1272540</wp:posOffset>
            </wp:positionH>
            <wp:positionV relativeFrom="paragraph">
              <wp:posOffset>196215</wp:posOffset>
            </wp:positionV>
            <wp:extent cx="3703320" cy="2760980"/>
            <wp:effectExtent l="0" t="0" r="0" b="0"/>
            <wp:wrapTopAndBottom/>
            <wp:docPr id="47" name="Picture 47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" t="5632" r="5035" b="4308"/>
                    <a:stretch/>
                  </pic:blipFill>
                  <pic:spPr bwMode="auto">
                    <a:xfrm>
                      <a:off x="0" y="0"/>
                      <a:ext cx="370332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A78" w:rsidRPr="00E4616F">
        <w:rPr>
          <w:rStyle w:val="ny-lesson-hdr-1Char"/>
          <w:rFonts w:ascii="Calibri" w:hAnsi="Calibri"/>
          <w:b/>
          <w:color w:val="005A76"/>
        </w:rPr>
        <w:t>Sample student work shown below.</w:t>
      </w:r>
    </w:p>
    <w:p w14:paraId="08B63C2B" w14:textId="491B5217" w:rsidR="00B30A78" w:rsidRPr="00B30A78" w:rsidRDefault="00B30A78" w:rsidP="005A25B4">
      <w:pPr>
        <w:pStyle w:val="ny-lesson-SFinsert-response"/>
        <w:ind w:left="0" w:right="30"/>
        <w:jc w:val="center"/>
        <w:rPr>
          <w:rStyle w:val="ny-lesson-hdr-1Char"/>
          <w:rFonts w:asciiTheme="minorHAnsi" w:hAnsiTheme="minorHAnsi"/>
          <w:b/>
          <w:color w:val="005A76"/>
        </w:rPr>
      </w:pPr>
    </w:p>
    <w:p w14:paraId="70751767" w14:textId="3F79B3D6" w:rsidR="00195DDF" w:rsidRPr="00B30A78" w:rsidRDefault="00195DDF" w:rsidP="00AA6D8D">
      <w:pPr>
        <w:pStyle w:val="ny-lesson-SFinsert-number-list"/>
        <w:numPr>
          <w:ilvl w:val="0"/>
          <w:numId w:val="36"/>
        </w:numPr>
        <w:rPr>
          <w:rStyle w:val="ny-lesson-hdr-1Char"/>
          <w:rFonts w:ascii="Calibri" w:hAnsi="Calibri"/>
          <w:b/>
        </w:rPr>
      </w:pPr>
      <w:r w:rsidRPr="00F2023F">
        <w:rPr>
          <w:rStyle w:val="ny-lesson-hdr-1Char"/>
          <w:rFonts w:ascii="Calibri" w:hAnsi="Calibri"/>
          <w:b/>
          <w:u w:val="single"/>
        </w:rPr>
        <w:t>C</w:t>
      </w:r>
      <w:r w:rsidR="00F2023F" w:rsidRPr="00F2023F">
        <w:rPr>
          <w:rStyle w:val="ny-lesson-hdr-1Char"/>
          <w:rFonts w:ascii="Calibri" w:hAnsi="Calibri"/>
          <w:b/>
          <w:u w:val="single"/>
        </w:rPr>
        <w:t>hallenge Problem</w:t>
      </w:r>
      <w:r w:rsidR="00F2023F">
        <w:rPr>
          <w:rStyle w:val="ny-lesson-hdr-1Char"/>
          <w:rFonts w:ascii="Calibri" w:hAnsi="Calibri"/>
          <w:b/>
        </w:rPr>
        <w:t>:</w:t>
      </w:r>
    </w:p>
    <w:p w14:paraId="34090A0A" w14:textId="570FAC46" w:rsidR="00593057" w:rsidRPr="00AA6D8D" w:rsidRDefault="00593057" w:rsidP="00195DDF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  <w:r w:rsidRPr="00AA6D8D">
        <w:rPr>
          <w:rStyle w:val="ny-lesson-hdr-1Char"/>
          <w:rFonts w:ascii="Calibri" w:hAnsi="Calibri"/>
          <w:b/>
        </w:rPr>
        <w:t xml:space="preserve">Prove the theorem:  </w:t>
      </w:r>
      <w:r w:rsidRPr="00AA6D8D">
        <w:rPr>
          <w:rStyle w:val="ny-lesson-hdr-1Char"/>
          <w:rFonts w:ascii="Calibri" w:hAnsi="Calibri"/>
          <w:b/>
          <w:i/>
        </w:rPr>
        <w:t>A dilation maps lines to lines</w:t>
      </w:r>
      <w:r w:rsidRPr="00AA6D8D">
        <w:rPr>
          <w:rStyle w:val="ny-lesson-hdr-1Char"/>
          <w:rFonts w:ascii="Calibri" w:hAnsi="Calibri"/>
          <w:b/>
        </w:rPr>
        <w:t>.</w:t>
      </w:r>
    </w:p>
    <w:p w14:paraId="6A47E3C2" w14:textId="070E7FB5" w:rsidR="009D65C6" w:rsidRDefault="009D65C6" w:rsidP="004E59CB">
      <w:pPr>
        <w:pStyle w:val="ny-lesson-SFinsert-number-list"/>
        <w:numPr>
          <w:ilvl w:val="0"/>
          <w:numId w:val="0"/>
        </w:numPr>
        <w:ind w:left="1224"/>
      </w:pPr>
      <w:r w:rsidRPr="009D65C6">
        <w:rPr>
          <w:rStyle w:val="ny-lesson-hdr-1Char"/>
          <w:rFonts w:ascii="Calibri" w:hAnsi="Calibri"/>
          <w:b/>
          <w:noProof/>
        </w:rPr>
        <w:t>Let</w:t>
      </w:r>
      <w:r w:rsidRPr="0037054D">
        <w:t xml:space="preserve"> </w:t>
      </w:r>
      <w:r>
        <w:t xml:space="preserve">there be a dilation from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9D65C6">
        <w:rPr>
          <w:i/>
        </w:rPr>
        <w:t xml:space="preserve"> </w:t>
      </w:r>
      <w:r>
        <w:t xml:space="preserve">with scale factor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9D65C6">
        <w:rPr>
          <w:i/>
        </w:rPr>
        <w:t xml:space="preserve"> </w:t>
      </w:r>
      <w:r>
        <w:t xml:space="preserve">so that </w:t>
      </w:r>
      <m:oMath>
        <m:r>
          <m:rPr>
            <m:sty m:val="bi"/>
          </m:rPr>
          <w:rPr>
            <w:rFonts w:ascii="Cambria Math" w:hAnsi="Cambria Math"/>
          </w:rPr>
          <m:t>P'=Dilation(P)</m:t>
        </m:r>
      </m:oMath>
      <w:r w:rsidR="00146412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Q'=Dilation(Q)</m:t>
        </m:r>
      </m:oMath>
      <w:r>
        <w:t xml:space="preserve">.  </w:t>
      </w:r>
      <w:r w:rsidR="00593057">
        <w:t>Show</w:t>
      </w:r>
      <w:r>
        <w:t xml:space="preserve"> that </w:t>
      </w:r>
      <w:r w:rsidR="007637B7">
        <w:t>l</w:t>
      </w:r>
      <w:r w:rsidR="004F103F">
        <w:t>ine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>
        <w:t xml:space="preserve"> maps to </w:t>
      </w:r>
      <w:r w:rsidR="007637B7">
        <w:t>l</w:t>
      </w:r>
      <w:r w:rsidR="004F103F">
        <w:t>ine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>
        <w:t xml:space="preserve"> </w:t>
      </w:r>
      <w:r w:rsidR="0017290B">
        <w:t>(</w:t>
      </w:r>
      <w:r w:rsidR="004F103F">
        <w:t xml:space="preserve">i.e., </w:t>
      </w:r>
      <w:r w:rsidR="0017290B">
        <w:t xml:space="preserve">that </w:t>
      </w:r>
      <w:r w:rsidR="004F103F">
        <w:t>dilations map lines to lines</w:t>
      </w:r>
      <w:r w:rsidR="0017290B">
        <w:t>)</w:t>
      </w:r>
      <w:r>
        <w:t>.  Draw a diagram</w:t>
      </w:r>
      <w:r w:rsidR="0017290B">
        <w:t>,</w:t>
      </w:r>
      <w:r>
        <w:t xml:space="preserve"> and then write your informal proof of the theorem.  </w:t>
      </w:r>
      <w:r w:rsidR="00593057">
        <w:t>(Hint:  This proof is a lot like the proof for segments.  This time, let</w:t>
      </w:r>
      <w:r w:rsidR="00593057">
        <w:rPr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593057">
        <w:t xml:space="preserve"> be a point on </w:t>
      </w:r>
      <w:r w:rsidR="00393A4F">
        <w:t>l</w:t>
      </w:r>
      <w:r w:rsidR="00593057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593057">
        <w:t xml:space="preserve">, that is not between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59305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="00593057">
        <w:t>.)</w:t>
      </w:r>
    </w:p>
    <w:p w14:paraId="0B39F487" w14:textId="524608E3" w:rsidR="00E52E6C" w:rsidRDefault="00B872B3" w:rsidP="004E59CB">
      <w:pPr>
        <w:pStyle w:val="ny-lesson-SFinsert-response"/>
        <w:ind w:firstLine="360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8B2D7AB" wp14:editId="79967E0B">
            <wp:simplePos x="0" y="0"/>
            <wp:positionH relativeFrom="column">
              <wp:posOffset>2509520</wp:posOffset>
            </wp:positionH>
            <wp:positionV relativeFrom="paragraph">
              <wp:posOffset>40640</wp:posOffset>
            </wp:positionV>
            <wp:extent cx="3053715" cy="1636395"/>
            <wp:effectExtent l="0" t="0" r="0" b="190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4385" r="8001" b="-953"/>
                    <a:stretch/>
                  </pic:blipFill>
                  <pic:spPr bwMode="auto">
                    <a:xfrm>
                      <a:off x="0" y="0"/>
                      <a:ext cx="305371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E6C">
        <w:t>Sample student drawing and response below:</w:t>
      </w:r>
    </w:p>
    <w:p w14:paraId="03534F64" w14:textId="77777777" w:rsidR="00B872B3" w:rsidRDefault="00B872B3" w:rsidP="00FF7AE2">
      <w:pPr>
        <w:pStyle w:val="ny-lesson-SFinsert-response"/>
      </w:pPr>
      <w:r>
        <w:br/>
      </w:r>
    </w:p>
    <w:p w14:paraId="1E2153D3" w14:textId="77777777" w:rsidR="00B872B3" w:rsidRDefault="00B872B3" w:rsidP="00FF7AE2">
      <w:pPr>
        <w:pStyle w:val="ny-lesson-SFinsert-response"/>
      </w:pPr>
    </w:p>
    <w:p w14:paraId="7F99857D" w14:textId="77777777" w:rsidR="00B872B3" w:rsidRDefault="00B872B3" w:rsidP="00FF7AE2">
      <w:pPr>
        <w:pStyle w:val="ny-lesson-SFinsert-response"/>
      </w:pPr>
    </w:p>
    <w:p w14:paraId="3FA30352" w14:textId="77777777" w:rsidR="00B872B3" w:rsidRDefault="00B872B3" w:rsidP="00FF7AE2">
      <w:pPr>
        <w:pStyle w:val="ny-lesson-SFinsert-response"/>
      </w:pPr>
    </w:p>
    <w:p w14:paraId="6BC344D1" w14:textId="77777777" w:rsidR="00B872B3" w:rsidRDefault="00B872B3" w:rsidP="00FF7AE2">
      <w:pPr>
        <w:pStyle w:val="ny-lesson-SFinsert-response"/>
      </w:pPr>
    </w:p>
    <w:p w14:paraId="3D33F293" w14:textId="77777777" w:rsidR="00B872B3" w:rsidRDefault="00B872B3" w:rsidP="00FF7AE2">
      <w:pPr>
        <w:pStyle w:val="ny-lesson-SFinsert-response"/>
      </w:pPr>
    </w:p>
    <w:p w14:paraId="0CEDB391" w14:textId="77777777" w:rsidR="00B872B3" w:rsidRDefault="00B872B3" w:rsidP="00FF7AE2">
      <w:pPr>
        <w:pStyle w:val="ny-lesson-SFinsert-response"/>
      </w:pPr>
    </w:p>
    <w:p w14:paraId="39366041" w14:textId="2E195D69" w:rsidR="00CE06A1" w:rsidRPr="00A4117B" w:rsidRDefault="00CE06A1" w:rsidP="00B872B3">
      <w:pPr>
        <w:pStyle w:val="ny-lesson-SFinsert-response"/>
        <w:ind w:left="1224"/>
      </w:pPr>
      <w:r w:rsidRPr="00A4117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7637B7" w:rsidRPr="00A4117B">
        <w:t xml:space="preserve"> be a point on l</w:t>
      </w:r>
      <w:r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Pr="00A4117B">
        <w:t>.  By definition of d</w:t>
      </w:r>
      <w:r w:rsidR="00BA2CA7" w:rsidRPr="00A4117B">
        <w:t xml:space="preserve">ilation, we also know that </w:t>
      </w:r>
      <m:oMath>
        <m:r>
          <m:rPr>
            <m:sty m:val="bi"/>
          </m:rPr>
          <w:rPr>
            <w:rFonts w:ascii="Cambria Math" w:hAnsi="Cambria Math"/>
          </w:rPr>
          <m:t>U'=Dilation(U)</m:t>
        </m:r>
      </m:oMath>
      <w:r w:rsidRPr="00A4117B">
        <w:t xml:space="preserve">.  We need to show that </w:t>
      </w:r>
      <m:oMath>
        <m:r>
          <m:rPr>
            <m:sty m:val="bi"/>
          </m:rPr>
          <w:rPr>
            <w:rFonts w:ascii="Cambria Math" w:hAnsi="Cambria Math"/>
          </w:rPr>
          <m:t>U'</m:t>
        </m:r>
      </m:oMath>
      <w:r w:rsidRPr="00A4117B">
        <w:t xml:space="preserve"> is a point on </w:t>
      </w:r>
      <w:r w:rsidR="007637B7" w:rsidRPr="00A4117B">
        <w:t>l</w:t>
      </w:r>
      <w:r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Pr="00A4117B">
        <w:t>.  If we can, then we have proven that a dilation maps lines to lines.</w:t>
      </w:r>
    </w:p>
    <w:p w14:paraId="4B710DDE" w14:textId="6ECAE830" w:rsidR="007A0FF8" w:rsidRPr="00E9031D" w:rsidRDefault="00A53362" w:rsidP="00B872B3">
      <w:pPr>
        <w:pStyle w:val="ny-lesson-SFinsert-response"/>
        <w:ind w:left="1224"/>
      </w:pPr>
      <w:r w:rsidRPr="00A4117B">
        <w:t>By definition of dilation and FTS</w:t>
      </w:r>
      <w:r w:rsidR="0017290B" w:rsidRPr="00A4117B">
        <w:t>,</w:t>
      </w:r>
      <w:r w:rsidRPr="00A4117B">
        <w:t xml:space="preserve"> we know that</w:t>
      </w:r>
      <w:r w:rsidR="0051311C" w:rsidRPr="00A4117B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</m:t>
                </m:r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OP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</m:t>
                </m:r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OQ</m:t>
                </m:r>
              </m:e>
            </m:d>
          </m:den>
        </m:f>
      </m:oMath>
      <w:r w:rsidR="0051311C" w:rsidRPr="00A4117B">
        <w:t xml:space="preserve"> </w:t>
      </w:r>
      <w:r w:rsidR="00CE06A1" w:rsidRPr="00A4117B">
        <w:t xml:space="preserve">and that </w:t>
      </w:r>
      <w:r w:rsidR="00393A4F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CE06A1" w:rsidRPr="00A4117B">
        <w:t xml:space="preserve"> is parallel to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51311C" w:rsidRPr="00A4117B">
        <w:t xml:space="preserve">.  </w:t>
      </w:r>
      <w:r w:rsidRPr="00A4117B">
        <w:t>Similarly, we know tha</w:t>
      </w:r>
      <w:r w:rsidR="0051311C" w:rsidRPr="00A4117B">
        <w:t xml:space="preserve">t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</m:t>
                </m:r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OQ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</m:t>
                </m:r>
                <m:sSup>
                  <m:sSup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  <w:szCs w:val="21"/>
                      </w:rPr>
                      <m:t>'</m:t>
                    </m:r>
                  </m:sup>
                </m:sSup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OU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=r</m:t>
        </m:r>
      </m:oMath>
      <w:r w:rsidR="00CE06A1" w:rsidRPr="00A4117B">
        <w:t xml:space="preserve"> and that </w:t>
      </w:r>
      <w:r w:rsidR="007637B7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QU</m:t>
        </m:r>
      </m:oMath>
      <w:r w:rsidR="00CE06A1" w:rsidRPr="00A4117B">
        <w:t xml:space="preserve"> is parallel to </w:t>
      </w:r>
      <w:r w:rsidR="007637B7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Q'U'</m:t>
        </m:r>
      </m:oMath>
      <w:r w:rsidR="00CE06A1" w:rsidRPr="00A4117B">
        <w:t xml:space="preserve">. </w:t>
      </w:r>
      <w:r w:rsidR="00B872B3">
        <w:t xml:space="preserve"> </w:t>
      </w:r>
      <w:r w:rsidR="00CE06A1" w:rsidRPr="00A4117B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CE06A1" w:rsidRPr="00A4117B">
        <w:t xml:space="preserve"> is a point on </w:t>
      </w:r>
      <w:r w:rsidR="007637B7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7637B7" w:rsidRPr="00A4117B">
        <w:t>, then we also know that 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CE06A1" w:rsidRPr="00A4117B">
        <w:t xml:space="preserve"> is parallel to </w:t>
      </w:r>
      <w:r w:rsidR="00393A4F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Q'U'</m:t>
        </m:r>
      </m:oMath>
      <w:r w:rsidR="00CE06A1" w:rsidRPr="00A4117B">
        <w:t xml:space="preserve">.  But we already know that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CE06A1" w:rsidRPr="00A4117B">
        <w:t xml:space="preserve"> is parallel to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CE06A1" w:rsidRPr="00A4117B">
        <w:t xml:space="preserve">.  Since there can only be one line that passes through </w:t>
      </w:r>
      <m:oMath>
        <m:r>
          <m:rPr>
            <m:sty m:val="bi"/>
          </m:rPr>
          <w:rPr>
            <w:rFonts w:ascii="Cambria Math" w:hAnsi="Cambria Math"/>
          </w:rPr>
          <m:t>Q'</m:t>
        </m:r>
      </m:oMath>
      <w:r w:rsidR="007637B7" w:rsidRPr="00A4117B">
        <w:t xml:space="preserve"> that is parallel to 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PQ</m:t>
        </m:r>
      </m:oMath>
      <w:r w:rsidR="007637B7" w:rsidRPr="00A4117B">
        <w:t>, then 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7637B7" w:rsidRPr="00A4117B">
        <w:t xml:space="preserve"> and 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Q'U'</m:t>
        </m:r>
      </m:oMath>
      <w:r w:rsidR="00CE06A1" w:rsidRPr="00A4117B">
        <w:t xml:space="preserve"> must coincide.  That places the dilation of point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CE06A1" w:rsidRPr="00A4117B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B872B3" w:rsidRPr="00B872B3">
        <w:t>,</w:t>
      </w:r>
      <w:r w:rsidR="00CE06A1" w:rsidRPr="00A4117B">
        <w:t xml:space="preserve"> on the </w:t>
      </w:r>
      <w:r w:rsidR="007637B7" w:rsidRPr="00A4117B">
        <w:t>l</w:t>
      </w:r>
      <w:r w:rsidR="00CE06A1" w:rsidRPr="00A4117B">
        <w:t xml:space="preserve">ine </w:t>
      </w:r>
      <m:oMath>
        <m:r>
          <m:rPr>
            <m:sty m:val="bi"/>
          </m:rPr>
          <w:rPr>
            <w:rFonts w:ascii="Cambria Math" w:hAnsi="Cambria Math"/>
          </w:rPr>
          <m:t>P'Q'</m:t>
        </m:r>
      </m:oMath>
      <w:r w:rsidR="00340E08" w:rsidRPr="00A4117B">
        <w:t>,</w:t>
      </w:r>
      <w:r w:rsidR="00CE06A1" w:rsidRPr="00A4117B">
        <w:t xml:space="preserve"> which proves that dilations </w:t>
      </w:r>
      <w:r w:rsidR="00BA2CA7" w:rsidRPr="00A4117B">
        <w:t>map lines to lines.</w:t>
      </w:r>
      <w:r w:rsidR="005A25B4" w:rsidRPr="00A4117B">
        <w:tab/>
      </w:r>
    </w:p>
    <w:sectPr w:rsidR="007A0FF8" w:rsidRPr="00E9031D" w:rsidSect="00E9031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B179" w14:textId="77777777" w:rsidR="000F7BF2" w:rsidRDefault="000F7BF2">
      <w:pPr>
        <w:spacing w:after="0" w:line="240" w:lineRule="auto"/>
      </w:pPr>
      <w:r>
        <w:separator/>
      </w:r>
    </w:p>
  </w:endnote>
  <w:endnote w:type="continuationSeparator" w:id="0">
    <w:p w14:paraId="4FA819BF" w14:textId="77777777" w:rsidR="000F7BF2" w:rsidRDefault="000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CC3A674" w:rsidR="00D96E2C" w:rsidRPr="00FF7AE2" w:rsidRDefault="00FF7AE2" w:rsidP="00FF7A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1782C" wp14:editId="5EEBE45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0A1140E" w14:textId="4582957C" w:rsidR="00FF7AE2" w:rsidRDefault="00FF7AE2" w:rsidP="00FF7AE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7FA2" w:rsidRPr="00ED7FA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Informal Proofs of Properties of Dilations</w:t>
                          </w:r>
                        </w:p>
                        <w:p w14:paraId="4E8B47DC" w14:textId="77777777" w:rsidR="00FF7AE2" w:rsidRPr="002273E5" w:rsidRDefault="00FF7AE2" w:rsidP="00FF7AE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8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50968B" w14:textId="77777777" w:rsidR="00FF7AE2" w:rsidRPr="002273E5" w:rsidRDefault="00FF7AE2" w:rsidP="00FF7AE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81782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93.1pt;margin-top:31.25pt;width:293.4pt;height:2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BH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U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QhN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mbyBH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0A1140E" w14:textId="4582957C" w:rsidR="00FF7AE2" w:rsidRDefault="00FF7AE2" w:rsidP="00FF7AE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7FA2" w:rsidRPr="00ED7FA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Informal Proofs of Properties of Dilations</w:t>
                    </w:r>
                  </w:p>
                  <w:p w14:paraId="4E8B47DC" w14:textId="77777777" w:rsidR="00FF7AE2" w:rsidRPr="002273E5" w:rsidRDefault="00FF7AE2" w:rsidP="00FF7AE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F18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050968B" w14:textId="77777777" w:rsidR="00FF7AE2" w:rsidRPr="002273E5" w:rsidRDefault="00FF7AE2" w:rsidP="00FF7AE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A475FE" wp14:editId="324F44A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7885F3" id="Group 23" o:spid="_x0000_s1026" style="position:absolute;margin-left:86.45pt;margin-top:30.4pt;width:6.55pt;height:21.35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260A6B8E" wp14:editId="78CCDDB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34325" wp14:editId="0913D82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213F" w14:textId="77777777" w:rsidR="00FF7AE2" w:rsidRPr="00B81D46" w:rsidRDefault="00FF7AE2" w:rsidP="00FF7AE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4325" id="Text Box 154" o:spid="_x0000_s1034" type="#_x0000_t202" style="position:absolute;margin-left:294.95pt;margin-top:59.65pt;width:273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3EAC213F" w14:textId="77777777" w:rsidR="00FF7AE2" w:rsidRPr="00B81D46" w:rsidRDefault="00FF7AE2" w:rsidP="00FF7AE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9504" behindDoc="1" locked="0" layoutInCell="1" allowOverlap="1" wp14:anchorId="595837B8" wp14:editId="285E68B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E4B46F" wp14:editId="08EAF2C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4440D" w14:textId="77777777" w:rsidR="00FF7AE2" w:rsidRPr="006A4B5D" w:rsidRDefault="00FF7AE2" w:rsidP="00FF7AE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F18B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E4B46F" id="Text Box 37" o:spid="_x0000_s1035" type="#_x0000_t202" style="position:absolute;margin-left:519.9pt;margin-top:37.65pt;width:19.8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obZMh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C84440D" w14:textId="77777777" w:rsidR="00FF7AE2" w:rsidRPr="006A4B5D" w:rsidRDefault="00FF7AE2" w:rsidP="00FF7AE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F18B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86F5CDC" wp14:editId="234A24B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85FE09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701EB4" wp14:editId="5E56DA7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082D4B" id="Group 12" o:spid="_x0000_s1026" style="position:absolute;margin-left:-.15pt;margin-top:20.35pt;width:492.4pt;height:.1pt;z-index:2516623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924C2" wp14:editId="0AD4128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3A295" w14:textId="77777777" w:rsidR="00FF7AE2" w:rsidRPr="002273E5" w:rsidRDefault="00FF7AE2" w:rsidP="00FF7AE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0924C2" id="Text Box 31" o:spid="_x0000_s1036" type="#_x0000_t202" style="position:absolute;margin-left:-1.15pt;margin-top:63.5pt;width:165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FjLQy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2933A295" w14:textId="77777777" w:rsidR="00FF7AE2" w:rsidRPr="002273E5" w:rsidRDefault="00FF7AE2" w:rsidP="00FF7AE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4D775AD" wp14:editId="58CA1CE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96E2C" w:rsidRPr="00C47034" w:rsidRDefault="00D96E2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6C32A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C6C92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2E229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1A16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96E2C" w:rsidRDefault="00D96E2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D60E1E9" w:rsidR="00D96E2C" w:rsidRPr="002273E5" w:rsidRDefault="00D96E2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18B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96E2C" w:rsidRPr="002273E5" w:rsidRDefault="00D96E2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96E2C" w:rsidRDefault="00D96E2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D60E1E9" w:rsidR="00D96E2C" w:rsidRPr="002273E5" w:rsidRDefault="00D96E2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F18B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96E2C" w:rsidRPr="002273E5" w:rsidRDefault="00D96E2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96E2C" w:rsidRPr="00797610" w:rsidRDefault="00D96E2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96E2C" w:rsidRPr="00797610" w:rsidRDefault="00D96E2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96E2C" w:rsidRPr="002273E5" w:rsidRDefault="00D96E2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96E2C" w:rsidRPr="002273E5" w:rsidRDefault="00D96E2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96E2C" w:rsidRPr="00854DA7" w:rsidRDefault="00D96E2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96E2C" w:rsidRPr="00854DA7" w:rsidRDefault="00D96E2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8D9C" w14:textId="77777777" w:rsidR="000F7BF2" w:rsidRDefault="000F7BF2">
      <w:pPr>
        <w:spacing w:after="0" w:line="240" w:lineRule="auto"/>
      </w:pPr>
      <w:r>
        <w:separator/>
      </w:r>
    </w:p>
  </w:footnote>
  <w:footnote w:type="continuationSeparator" w:id="0">
    <w:p w14:paraId="67E35105" w14:textId="77777777" w:rsidR="000F7BF2" w:rsidRDefault="000F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D96E2C" w:rsidRDefault="00D96E2C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3120CAF0" w:rsidR="00D96E2C" w:rsidRPr="00701388" w:rsidRDefault="00D96E2C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3120CAF0" w:rsidR="00D96E2C" w:rsidRPr="00701388" w:rsidRDefault="00D96E2C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47A67DC" w:rsidR="00D96E2C" w:rsidRPr="002273E5" w:rsidRDefault="00D96E2C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9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647A67DC" w:rsidR="00D96E2C" w:rsidRPr="002273E5" w:rsidRDefault="00D96E2C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D96E2C" w:rsidRPr="002273E5" w:rsidRDefault="00D96E2C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0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D96E2C" w:rsidRPr="002273E5" w:rsidRDefault="00D96E2C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D96E2C" w:rsidRDefault="00D96E2C" w:rsidP="00FA5208">
                          <w:pPr>
                            <w:jc w:val="center"/>
                          </w:pPr>
                        </w:p>
                        <w:p w14:paraId="44518A19" w14:textId="77777777" w:rsidR="00D96E2C" w:rsidRDefault="00D96E2C" w:rsidP="00FA5208">
                          <w:pPr>
                            <w:jc w:val="center"/>
                          </w:pPr>
                        </w:p>
                        <w:p w14:paraId="072BA86B" w14:textId="77777777" w:rsidR="00D96E2C" w:rsidRDefault="00D96E2C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1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D96E2C" w:rsidRDefault="00D96E2C" w:rsidP="00FA5208">
                    <w:pPr>
                      <w:jc w:val="center"/>
                    </w:pPr>
                  </w:p>
                  <w:p w14:paraId="44518A19" w14:textId="77777777" w:rsidR="00D96E2C" w:rsidRDefault="00D96E2C" w:rsidP="00FA5208">
                    <w:pPr>
                      <w:jc w:val="center"/>
                    </w:pPr>
                  </w:p>
                  <w:p w14:paraId="072BA86B" w14:textId="77777777" w:rsidR="00D96E2C" w:rsidRDefault="00D96E2C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D96E2C" w:rsidRDefault="00D96E2C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2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D96E2C" w:rsidRDefault="00D96E2C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D96E2C" w:rsidRPr="00015AD5" w:rsidRDefault="000F7BF2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D96E2C" w:rsidRPr="005920C2" w:rsidRDefault="00D96E2C" w:rsidP="00FA5208">
    <w:pPr>
      <w:pStyle w:val="Header"/>
    </w:pPr>
  </w:p>
  <w:p w14:paraId="3BDDA378" w14:textId="77777777" w:rsidR="00D96E2C" w:rsidRPr="006C5A78" w:rsidRDefault="00D96E2C" w:rsidP="00FA5208">
    <w:pPr>
      <w:pStyle w:val="Header"/>
    </w:pPr>
  </w:p>
  <w:p w14:paraId="4B710DE6" w14:textId="77777777" w:rsidR="00D96E2C" w:rsidRPr="00FA5208" w:rsidRDefault="00D96E2C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96E2C" w:rsidRDefault="00D96E2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96E2C" w:rsidRPr="00701388" w:rsidRDefault="00D96E2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96E2C" w:rsidRPr="00701388" w:rsidRDefault="00D96E2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96E2C" w:rsidRPr="002273E5" w:rsidRDefault="00D96E2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96E2C" w:rsidRPr="002273E5" w:rsidRDefault="00D96E2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96E2C" w:rsidRPr="002273E5" w:rsidRDefault="00D96E2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96E2C" w:rsidRPr="002273E5" w:rsidRDefault="00D96E2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96E2C" w:rsidRDefault="00D96E2C" w:rsidP="00E815D3">
                          <w:pPr>
                            <w:jc w:val="center"/>
                          </w:pPr>
                        </w:p>
                        <w:p w14:paraId="3E7E53AD" w14:textId="77777777" w:rsidR="00D96E2C" w:rsidRDefault="00D96E2C" w:rsidP="00E815D3">
                          <w:pPr>
                            <w:jc w:val="center"/>
                          </w:pPr>
                        </w:p>
                        <w:p w14:paraId="0F5CF0D6" w14:textId="77777777" w:rsidR="00D96E2C" w:rsidRDefault="00D96E2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96E2C" w:rsidRDefault="00D96E2C" w:rsidP="00E815D3">
                    <w:pPr>
                      <w:jc w:val="center"/>
                    </w:pPr>
                  </w:p>
                  <w:p w14:paraId="3E7E53AD" w14:textId="77777777" w:rsidR="00D96E2C" w:rsidRDefault="00D96E2C" w:rsidP="00E815D3">
                    <w:pPr>
                      <w:jc w:val="center"/>
                    </w:pPr>
                  </w:p>
                  <w:p w14:paraId="0F5CF0D6" w14:textId="77777777" w:rsidR="00D96E2C" w:rsidRDefault="00D96E2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96E2C" w:rsidRDefault="00D96E2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96E2C" w:rsidRDefault="00D96E2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36ED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96E2C" w:rsidRPr="00015AD5" w:rsidRDefault="00D96E2C" w:rsidP="00E815D3">
    <w:pPr>
      <w:pStyle w:val="Header"/>
    </w:pPr>
  </w:p>
  <w:p w14:paraId="333A60C1" w14:textId="77777777" w:rsidR="00D96E2C" w:rsidRPr="005920C2" w:rsidRDefault="00D96E2C" w:rsidP="00E815D3">
    <w:pPr>
      <w:pStyle w:val="Header"/>
    </w:pPr>
  </w:p>
  <w:p w14:paraId="619EA4E7" w14:textId="77777777" w:rsidR="00D96E2C" w:rsidRPr="006C5A78" w:rsidRDefault="00D96E2C" w:rsidP="00E815D3">
    <w:pPr>
      <w:pStyle w:val="Header"/>
    </w:pPr>
  </w:p>
  <w:p w14:paraId="4B710DEB" w14:textId="77777777" w:rsidR="00D96E2C" w:rsidRPr="00E815D3" w:rsidRDefault="00D96E2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8A30986"/>
    <w:multiLevelType w:val="hybridMultilevel"/>
    <w:tmpl w:val="FF4C9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15C4"/>
    <w:multiLevelType w:val="hybridMultilevel"/>
    <w:tmpl w:val="7944B91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9"/>
  </w:num>
  <w:num w:numId="9">
    <w:abstractNumId w:val="16"/>
  </w:num>
  <w:num w:numId="10">
    <w:abstractNumId w:val="1"/>
  </w:num>
  <w:num w:numId="11">
    <w:abstractNumId w:val="19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3"/>
  </w:num>
  <w:num w:numId="30">
    <w:abstractNumId w:val="2"/>
  </w:num>
  <w:num w:numId="31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0"/>
  </w:num>
  <w:num w:numId="3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47A9"/>
    <w:rsid w:val="00034944"/>
    <w:rsid w:val="00036CEB"/>
    <w:rsid w:val="00037441"/>
    <w:rsid w:val="00040BD3"/>
    <w:rsid w:val="00042A93"/>
    <w:rsid w:val="0004521D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6036"/>
    <w:rsid w:val="00087BF9"/>
    <w:rsid w:val="00087F35"/>
    <w:rsid w:val="000A0396"/>
    <w:rsid w:val="000B02EC"/>
    <w:rsid w:val="000B17D3"/>
    <w:rsid w:val="000C0A8D"/>
    <w:rsid w:val="000C1FCA"/>
    <w:rsid w:val="000C3173"/>
    <w:rsid w:val="000C480A"/>
    <w:rsid w:val="000D15FA"/>
    <w:rsid w:val="000D5FE7"/>
    <w:rsid w:val="000D7537"/>
    <w:rsid w:val="000E29C3"/>
    <w:rsid w:val="000F7BF2"/>
    <w:rsid w:val="00105599"/>
    <w:rsid w:val="00106020"/>
    <w:rsid w:val="0010729D"/>
    <w:rsid w:val="00112553"/>
    <w:rsid w:val="0011336A"/>
    <w:rsid w:val="00121972"/>
    <w:rsid w:val="001223D7"/>
    <w:rsid w:val="00127D70"/>
    <w:rsid w:val="001308E8"/>
    <w:rsid w:val="00130993"/>
    <w:rsid w:val="001362BF"/>
    <w:rsid w:val="001420D9"/>
    <w:rsid w:val="00146412"/>
    <w:rsid w:val="00151E7B"/>
    <w:rsid w:val="0015384F"/>
    <w:rsid w:val="00161C21"/>
    <w:rsid w:val="001625A1"/>
    <w:rsid w:val="00166701"/>
    <w:rsid w:val="00167950"/>
    <w:rsid w:val="001724D7"/>
    <w:rsid w:val="0017290B"/>
    <w:rsid w:val="001764B3"/>
    <w:rsid w:val="001768C7"/>
    <w:rsid w:val="0017753D"/>
    <w:rsid w:val="00177886"/>
    <w:rsid w:val="00180BAB"/>
    <w:rsid w:val="001818F0"/>
    <w:rsid w:val="00186A90"/>
    <w:rsid w:val="00190322"/>
    <w:rsid w:val="0019321E"/>
    <w:rsid w:val="00195DDF"/>
    <w:rsid w:val="001A044A"/>
    <w:rsid w:val="001A69F1"/>
    <w:rsid w:val="001A6D21"/>
    <w:rsid w:val="001B07CF"/>
    <w:rsid w:val="001B4CD6"/>
    <w:rsid w:val="001C0A23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019"/>
    <w:rsid w:val="00200AA8"/>
    <w:rsid w:val="00201E6C"/>
    <w:rsid w:val="00202640"/>
    <w:rsid w:val="00202A0F"/>
    <w:rsid w:val="00205424"/>
    <w:rsid w:val="002067AA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468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D7C"/>
    <w:rsid w:val="002B6515"/>
    <w:rsid w:val="002B7676"/>
    <w:rsid w:val="002C0F5D"/>
    <w:rsid w:val="002C17C8"/>
    <w:rsid w:val="002C2562"/>
    <w:rsid w:val="002C5C28"/>
    <w:rsid w:val="002C6BA9"/>
    <w:rsid w:val="002C6F93"/>
    <w:rsid w:val="002D2BE1"/>
    <w:rsid w:val="002D4DC0"/>
    <w:rsid w:val="002D68E3"/>
    <w:rsid w:val="002E1463"/>
    <w:rsid w:val="002E1AAB"/>
    <w:rsid w:val="002E3CCD"/>
    <w:rsid w:val="002E6CFA"/>
    <w:rsid w:val="002F500C"/>
    <w:rsid w:val="002F5E23"/>
    <w:rsid w:val="002F675A"/>
    <w:rsid w:val="00302860"/>
    <w:rsid w:val="00305DF2"/>
    <w:rsid w:val="00313843"/>
    <w:rsid w:val="00316CEC"/>
    <w:rsid w:val="003220FF"/>
    <w:rsid w:val="00325B75"/>
    <w:rsid w:val="00331ED6"/>
    <w:rsid w:val="0033420C"/>
    <w:rsid w:val="00334A20"/>
    <w:rsid w:val="00335194"/>
    <w:rsid w:val="00340E08"/>
    <w:rsid w:val="00344B26"/>
    <w:rsid w:val="003452D4"/>
    <w:rsid w:val="00346D22"/>
    <w:rsid w:val="00350C0E"/>
    <w:rsid w:val="003525BA"/>
    <w:rsid w:val="00356634"/>
    <w:rsid w:val="003578B1"/>
    <w:rsid w:val="0037054D"/>
    <w:rsid w:val="003744D9"/>
    <w:rsid w:val="00380B56"/>
    <w:rsid w:val="00380FA9"/>
    <w:rsid w:val="00384760"/>
    <w:rsid w:val="00384E01"/>
    <w:rsid w:val="00384E82"/>
    <w:rsid w:val="00385363"/>
    <w:rsid w:val="00385D7A"/>
    <w:rsid w:val="00391A59"/>
    <w:rsid w:val="00393A4F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2C85"/>
    <w:rsid w:val="003E3DB2"/>
    <w:rsid w:val="003E446B"/>
    <w:rsid w:val="003E44BC"/>
    <w:rsid w:val="003E52FE"/>
    <w:rsid w:val="003E5493"/>
    <w:rsid w:val="003E65B7"/>
    <w:rsid w:val="003F0BC1"/>
    <w:rsid w:val="003F1398"/>
    <w:rsid w:val="003F24DE"/>
    <w:rsid w:val="003F2830"/>
    <w:rsid w:val="003F4615"/>
    <w:rsid w:val="003F4AA9"/>
    <w:rsid w:val="003F4B00"/>
    <w:rsid w:val="003F769B"/>
    <w:rsid w:val="00411D71"/>
    <w:rsid w:val="00413BE9"/>
    <w:rsid w:val="004269AD"/>
    <w:rsid w:val="00434CE1"/>
    <w:rsid w:val="00440CF6"/>
    <w:rsid w:val="00441D83"/>
    <w:rsid w:val="00442684"/>
    <w:rsid w:val="00446803"/>
    <w:rsid w:val="004507DB"/>
    <w:rsid w:val="00450835"/>
    <w:rsid w:val="004508CD"/>
    <w:rsid w:val="00451D82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391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69A0"/>
    <w:rsid w:val="004E4B45"/>
    <w:rsid w:val="004E58F6"/>
    <w:rsid w:val="004E59CB"/>
    <w:rsid w:val="004E5EA9"/>
    <w:rsid w:val="004F103F"/>
    <w:rsid w:val="004F18B1"/>
    <w:rsid w:val="005026DA"/>
    <w:rsid w:val="005073ED"/>
    <w:rsid w:val="00511DD1"/>
    <w:rsid w:val="00511E7C"/>
    <w:rsid w:val="00512914"/>
    <w:rsid w:val="0051311C"/>
    <w:rsid w:val="00515CEB"/>
    <w:rsid w:val="00520E13"/>
    <w:rsid w:val="0052261F"/>
    <w:rsid w:val="00526EE4"/>
    <w:rsid w:val="00533EE2"/>
    <w:rsid w:val="00535FF9"/>
    <w:rsid w:val="005406AC"/>
    <w:rsid w:val="00553927"/>
    <w:rsid w:val="0055657A"/>
    <w:rsid w:val="00556816"/>
    <w:rsid w:val="005570D6"/>
    <w:rsid w:val="005615D3"/>
    <w:rsid w:val="00567CC6"/>
    <w:rsid w:val="00572394"/>
    <w:rsid w:val="005728FF"/>
    <w:rsid w:val="00576066"/>
    <w:rsid w:val="005760E8"/>
    <w:rsid w:val="005764E9"/>
    <w:rsid w:val="00583692"/>
    <w:rsid w:val="0058694C"/>
    <w:rsid w:val="00593057"/>
    <w:rsid w:val="005A1F5D"/>
    <w:rsid w:val="005A25B4"/>
    <w:rsid w:val="005A3B86"/>
    <w:rsid w:val="005A43BD"/>
    <w:rsid w:val="005A6484"/>
    <w:rsid w:val="005B240B"/>
    <w:rsid w:val="005B6379"/>
    <w:rsid w:val="005B6633"/>
    <w:rsid w:val="005C0C99"/>
    <w:rsid w:val="005C0F40"/>
    <w:rsid w:val="005C1677"/>
    <w:rsid w:val="005C18CE"/>
    <w:rsid w:val="005C3C78"/>
    <w:rsid w:val="005C4816"/>
    <w:rsid w:val="005C5D00"/>
    <w:rsid w:val="005D1522"/>
    <w:rsid w:val="005D4F43"/>
    <w:rsid w:val="005E1428"/>
    <w:rsid w:val="005E2928"/>
    <w:rsid w:val="005E7DB4"/>
    <w:rsid w:val="005F08EB"/>
    <w:rsid w:val="005F413D"/>
    <w:rsid w:val="006029BE"/>
    <w:rsid w:val="0061064A"/>
    <w:rsid w:val="006128AD"/>
    <w:rsid w:val="006130AB"/>
    <w:rsid w:val="00616206"/>
    <w:rsid w:val="006256DC"/>
    <w:rsid w:val="00632355"/>
    <w:rsid w:val="00636345"/>
    <w:rsid w:val="00642705"/>
    <w:rsid w:val="00644336"/>
    <w:rsid w:val="006443DE"/>
    <w:rsid w:val="00645097"/>
    <w:rsid w:val="00647EDC"/>
    <w:rsid w:val="00651667"/>
    <w:rsid w:val="00653041"/>
    <w:rsid w:val="006610C6"/>
    <w:rsid w:val="00662B5A"/>
    <w:rsid w:val="00665071"/>
    <w:rsid w:val="0066555B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421"/>
    <w:rsid w:val="006B4AE5"/>
    <w:rsid w:val="006C381F"/>
    <w:rsid w:val="006C3A8C"/>
    <w:rsid w:val="006C40D8"/>
    <w:rsid w:val="006D0D93"/>
    <w:rsid w:val="006D15A6"/>
    <w:rsid w:val="006D2E63"/>
    <w:rsid w:val="006D42C4"/>
    <w:rsid w:val="006D4FFB"/>
    <w:rsid w:val="006F6494"/>
    <w:rsid w:val="006F6F9B"/>
    <w:rsid w:val="006F7963"/>
    <w:rsid w:val="00702D37"/>
    <w:rsid w:val="007035CB"/>
    <w:rsid w:val="0070388F"/>
    <w:rsid w:val="00705643"/>
    <w:rsid w:val="007126F5"/>
    <w:rsid w:val="00712F20"/>
    <w:rsid w:val="007168BC"/>
    <w:rsid w:val="00736A54"/>
    <w:rsid w:val="0074210F"/>
    <w:rsid w:val="007421CE"/>
    <w:rsid w:val="00742CCC"/>
    <w:rsid w:val="0075317C"/>
    <w:rsid w:val="00753A34"/>
    <w:rsid w:val="007637B7"/>
    <w:rsid w:val="00765B1C"/>
    <w:rsid w:val="00770965"/>
    <w:rsid w:val="0077191F"/>
    <w:rsid w:val="00776E81"/>
    <w:rsid w:val="007771F4"/>
    <w:rsid w:val="00777ED7"/>
    <w:rsid w:val="00777F13"/>
    <w:rsid w:val="00785D64"/>
    <w:rsid w:val="00786922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5567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27AEC"/>
    <w:rsid w:val="00830271"/>
    <w:rsid w:val="008309C8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4BFA"/>
    <w:rsid w:val="0087640E"/>
    <w:rsid w:val="00877AAB"/>
    <w:rsid w:val="0088150F"/>
    <w:rsid w:val="00885695"/>
    <w:rsid w:val="008942EA"/>
    <w:rsid w:val="008A0025"/>
    <w:rsid w:val="008A1088"/>
    <w:rsid w:val="008A44AE"/>
    <w:rsid w:val="008A76B7"/>
    <w:rsid w:val="008B48DB"/>
    <w:rsid w:val="008B6052"/>
    <w:rsid w:val="008C09A4"/>
    <w:rsid w:val="008C696F"/>
    <w:rsid w:val="008D1016"/>
    <w:rsid w:val="008D26A7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2AD"/>
    <w:rsid w:val="00921B77"/>
    <w:rsid w:val="009222DE"/>
    <w:rsid w:val="00926A72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471B9"/>
    <w:rsid w:val="009540F2"/>
    <w:rsid w:val="00962902"/>
    <w:rsid w:val="00962C3C"/>
    <w:rsid w:val="009654C8"/>
    <w:rsid w:val="009663B8"/>
    <w:rsid w:val="00972405"/>
    <w:rsid w:val="00976FB2"/>
    <w:rsid w:val="00987C6F"/>
    <w:rsid w:val="009A30B2"/>
    <w:rsid w:val="009B4149"/>
    <w:rsid w:val="009B702E"/>
    <w:rsid w:val="009D05D1"/>
    <w:rsid w:val="009D52F7"/>
    <w:rsid w:val="009D6232"/>
    <w:rsid w:val="009D65C6"/>
    <w:rsid w:val="009E1635"/>
    <w:rsid w:val="009E4AB3"/>
    <w:rsid w:val="009F24D9"/>
    <w:rsid w:val="009F285F"/>
    <w:rsid w:val="009F6B54"/>
    <w:rsid w:val="00A00C15"/>
    <w:rsid w:val="00A01A40"/>
    <w:rsid w:val="00A124EE"/>
    <w:rsid w:val="00A12973"/>
    <w:rsid w:val="00A1337D"/>
    <w:rsid w:val="00A225DF"/>
    <w:rsid w:val="00A35E03"/>
    <w:rsid w:val="00A3783B"/>
    <w:rsid w:val="00A40A9B"/>
    <w:rsid w:val="00A4117B"/>
    <w:rsid w:val="00A517DC"/>
    <w:rsid w:val="00A53362"/>
    <w:rsid w:val="00A6041E"/>
    <w:rsid w:val="00A64867"/>
    <w:rsid w:val="00A70B62"/>
    <w:rsid w:val="00A716E5"/>
    <w:rsid w:val="00A7696D"/>
    <w:rsid w:val="00A777F6"/>
    <w:rsid w:val="00A8222B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6D8D"/>
    <w:rsid w:val="00AA7916"/>
    <w:rsid w:val="00AB0512"/>
    <w:rsid w:val="00AB0651"/>
    <w:rsid w:val="00AB2DE3"/>
    <w:rsid w:val="00AB4203"/>
    <w:rsid w:val="00AB52EF"/>
    <w:rsid w:val="00AB7548"/>
    <w:rsid w:val="00AB76BC"/>
    <w:rsid w:val="00AC5C23"/>
    <w:rsid w:val="00AC6496"/>
    <w:rsid w:val="00AC6707"/>
    <w:rsid w:val="00AD4036"/>
    <w:rsid w:val="00AD5EF9"/>
    <w:rsid w:val="00AE00C4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0A78"/>
    <w:rsid w:val="00B316B7"/>
    <w:rsid w:val="00B33A03"/>
    <w:rsid w:val="00B343AD"/>
    <w:rsid w:val="00B3472F"/>
    <w:rsid w:val="00B34D63"/>
    <w:rsid w:val="00B3523F"/>
    <w:rsid w:val="00B3709C"/>
    <w:rsid w:val="00B419E2"/>
    <w:rsid w:val="00B42ACE"/>
    <w:rsid w:val="00B45FC7"/>
    <w:rsid w:val="00B53157"/>
    <w:rsid w:val="00B56158"/>
    <w:rsid w:val="00B57038"/>
    <w:rsid w:val="00B5741C"/>
    <w:rsid w:val="00B61F45"/>
    <w:rsid w:val="00B6268D"/>
    <w:rsid w:val="00B65645"/>
    <w:rsid w:val="00B7772E"/>
    <w:rsid w:val="00B77EAE"/>
    <w:rsid w:val="00B82F05"/>
    <w:rsid w:val="00B82FC0"/>
    <w:rsid w:val="00B86947"/>
    <w:rsid w:val="00B872B3"/>
    <w:rsid w:val="00B97CCA"/>
    <w:rsid w:val="00BA2CA7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2887"/>
    <w:rsid w:val="00BF43B4"/>
    <w:rsid w:val="00BF707B"/>
    <w:rsid w:val="00C01232"/>
    <w:rsid w:val="00C01267"/>
    <w:rsid w:val="00C02B20"/>
    <w:rsid w:val="00C20419"/>
    <w:rsid w:val="00C231DF"/>
    <w:rsid w:val="00C23D6D"/>
    <w:rsid w:val="00C33236"/>
    <w:rsid w:val="00C344BC"/>
    <w:rsid w:val="00C36678"/>
    <w:rsid w:val="00C37FA5"/>
    <w:rsid w:val="00C41AF6"/>
    <w:rsid w:val="00C432F5"/>
    <w:rsid w:val="00C4543F"/>
    <w:rsid w:val="00C47034"/>
    <w:rsid w:val="00C476E0"/>
    <w:rsid w:val="00C6350A"/>
    <w:rsid w:val="00C639B4"/>
    <w:rsid w:val="00C660D0"/>
    <w:rsid w:val="00C70DDE"/>
    <w:rsid w:val="00C71F3D"/>
    <w:rsid w:val="00C724FC"/>
    <w:rsid w:val="00C751C1"/>
    <w:rsid w:val="00C802F6"/>
    <w:rsid w:val="00C80637"/>
    <w:rsid w:val="00C81251"/>
    <w:rsid w:val="00C86B2E"/>
    <w:rsid w:val="00C944D6"/>
    <w:rsid w:val="00C95729"/>
    <w:rsid w:val="00C96403"/>
    <w:rsid w:val="00C97EBE"/>
    <w:rsid w:val="00CC1EDC"/>
    <w:rsid w:val="00CC2F0D"/>
    <w:rsid w:val="00CC5DAB"/>
    <w:rsid w:val="00CE06A1"/>
    <w:rsid w:val="00CE10E6"/>
    <w:rsid w:val="00CE34B3"/>
    <w:rsid w:val="00CF01F0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7B2F"/>
    <w:rsid w:val="00D30E9B"/>
    <w:rsid w:val="00D33BE5"/>
    <w:rsid w:val="00D353E3"/>
    <w:rsid w:val="00D37CBB"/>
    <w:rsid w:val="00D46936"/>
    <w:rsid w:val="00D51BDF"/>
    <w:rsid w:val="00D52A95"/>
    <w:rsid w:val="00D548D2"/>
    <w:rsid w:val="00D55D2D"/>
    <w:rsid w:val="00D735F4"/>
    <w:rsid w:val="00D77641"/>
    <w:rsid w:val="00D77FFE"/>
    <w:rsid w:val="00D83E48"/>
    <w:rsid w:val="00D84B4E"/>
    <w:rsid w:val="00D876AA"/>
    <w:rsid w:val="00D91247"/>
    <w:rsid w:val="00D9236D"/>
    <w:rsid w:val="00D95F8B"/>
    <w:rsid w:val="00D96E2C"/>
    <w:rsid w:val="00DA0076"/>
    <w:rsid w:val="00DA052F"/>
    <w:rsid w:val="00DA2915"/>
    <w:rsid w:val="00DA58BB"/>
    <w:rsid w:val="00DB0D49"/>
    <w:rsid w:val="00DB1C6C"/>
    <w:rsid w:val="00DB5C94"/>
    <w:rsid w:val="00DC7E4D"/>
    <w:rsid w:val="00DD7B52"/>
    <w:rsid w:val="00DE00FA"/>
    <w:rsid w:val="00DE08AA"/>
    <w:rsid w:val="00DE2443"/>
    <w:rsid w:val="00DE2601"/>
    <w:rsid w:val="00DE2D58"/>
    <w:rsid w:val="00DE4E23"/>
    <w:rsid w:val="00DF59B8"/>
    <w:rsid w:val="00E07B74"/>
    <w:rsid w:val="00E108E5"/>
    <w:rsid w:val="00E1411E"/>
    <w:rsid w:val="00E152D5"/>
    <w:rsid w:val="00E27122"/>
    <w:rsid w:val="00E276F4"/>
    <w:rsid w:val="00E33038"/>
    <w:rsid w:val="00E3426F"/>
    <w:rsid w:val="00E34D2C"/>
    <w:rsid w:val="00E35474"/>
    <w:rsid w:val="00E411E9"/>
    <w:rsid w:val="00E43975"/>
    <w:rsid w:val="00E4616F"/>
    <w:rsid w:val="00E473B9"/>
    <w:rsid w:val="00E52E6C"/>
    <w:rsid w:val="00E53979"/>
    <w:rsid w:val="00E617A4"/>
    <w:rsid w:val="00E6624D"/>
    <w:rsid w:val="00E70FB9"/>
    <w:rsid w:val="00E71AC6"/>
    <w:rsid w:val="00E71E15"/>
    <w:rsid w:val="00E752A2"/>
    <w:rsid w:val="00E7765C"/>
    <w:rsid w:val="00E815D3"/>
    <w:rsid w:val="00E82F17"/>
    <w:rsid w:val="00E84216"/>
    <w:rsid w:val="00E85CAA"/>
    <w:rsid w:val="00E86A9A"/>
    <w:rsid w:val="00E9031D"/>
    <w:rsid w:val="00E91E6C"/>
    <w:rsid w:val="00E95BB7"/>
    <w:rsid w:val="00EB1C58"/>
    <w:rsid w:val="00EB2D31"/>
    <w:rsid w:val="00EC4DC5"/>
    <w:rsid w:val="00ED0A74"/>
    <w:rsid w:val="00ED7FA2"/>
    <w:rsid w:val="00EE6D8B"/>
    <w:rsid w:val="00EE735F"/>
    <w:rsid w:val="00EF03CE"/>
    <w:rsid w:val="00EF22F0"/>
    <w:rsid w:val="00F0049A"/>
    <w:rsid w:val="00F05108"/>
    <w:rsid w:val="00F10777"/>
    <w:rsid w:val="00F2023F"/>
    <w:rsid w:val="00F229A0"/>
    <w:rsid w:val="00F23374"/>
    <w:rsid w:val="00F24782"/>
    <w:rsid w:val="00F27393"/>
    <w:rsid w:val="00F330D0"/>
    <w:rsid w:val="00F36805"/>
    <w:rsid w:val="00F36AE4"/>
    <w:rsid w:val="00F44A30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032"/>
    <w:rsid w:val="00F709EB"/>
    <w:rsid w:val="00F70AEB"/>
    <w:rsid w:val="00F7615E"/>
    <w:rsid w:val="00F81909"/>
    <w:rsid w:val="00F846F0"/>
    <w:rsid w:val="00F84BD9"/>
    <w:rsid w:val="00F86A03"/>
    <w:rsid w:val="00F92005"/>
    <w:rsid w:val="00F93AE3"/>
    <w:rsid w:val="00F958FD"/>
    <w:rsid w:val="00F96255"/>
    <w:rsid w:val="00FA041C"/>
    <w:rsid w:val="00FA2503"/>
    <w:rsid w:val="00FA5208"/>
    <w:rsid w:val="00FA670D"/>
    <w:rsid w:val="00FB376B"/>
    <w:rsid w:val="00FC4DA1"/>
    <w:rsid w:val="00FD1517"/>
    <w:rsid w:val="00FE1D68"/>
    <w:rsid w:val="00FE46A5"/>
    <w:rsid w:val="00FF584B"/>
    <w:rsid w:val="00FF631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C0DC4C4A-6D43-45D6-9DB1-C4D5290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A124E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27289-898E-42C0-84EF-34C2D7A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1900</Words>
  <Characters>9333</Characters>
  <Application>Microsoft Office Word</Application>
  <DocSecurity>0</DocSecurity>
  <Lines>217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2014-07-21T15:12:00Z</cp:lastPrinted>
  <dcterms:created xsi:type="dcterms:W3CDTF">2014-07-23T23:18:00Z</dcterms:created>
  <dcterms:modified xsi:type="dcterms:W3CDTF">2014-07-25T04:18:00Z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