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0E1A9D" w14:paraId="2BF82506" w14:textId="77777777" w:rsidTr="000E1A9D">
        <w:trPr>
          <w:trHeight w:val="720"/>
        </w:trPr>
        <w:tc>
          <w:tcPr>
            <w:tcW w:w="738" w:type="dxa"/>
            <w:vAlign w:val="center"/>
          </w:tcPr>
          <w:p w14:paraId="39166A48" w14:textId="77777777" w:rsidR="000E1A9D" w:rsidRDefault="000E1A9D" w:rsidP="000E1A9D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4A654482" wp14:editId="76E66878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489D36D" w14:textId="2C031C03" w:rsidR="0094044B" w:rsidRPr="00D0546C" w:rsidRDefault="000E1A9D" w:rsidP="00450835">
      <w:pPr>
        <w:pStyle w:val="ny-lesson-header"/>
      </w:pPr>
      <w:r>
        <w:t xml:space="preserve">Lesson </w:t>
      </w:r>
      <w:r w:rsidR="00802CF2">
        <w:t>1</w:t>
      </w:r>
      <w:r w:rsidR="0094044B" w:rsidRPr="00D0546C">
        <w:t>:</w:t>
      </w:r>
      <w:r w:rsidR="0094044B">
        <w:t xml:space="preserve"> </w:t>
      </w:r>
      <w:r w:rsidR="0094044B" w:rsidRPr="00D0546C">
        <w:t xml:space="preserve"> </w:t>
      </w:r>
      <w:r w:rsidR="00564FAD">
        <w:t>What Lies Behind “S</w:t>
      </w:r>
      <w:r w:rsidR="00802CF2">
        <w:t xml:space="preserve">ame </w:t>
      </w:r>
      <w:r w:rsidR="00564FAD">
        <w:t>S</w:t>
      </w:r>
      <w:r w:rsidR="00802CF2">
        <w:t>hape”?</w:t>
      </w:r>
    </w:p>
    <w:p w14:paraId="7043F18D" w14:textId="77777777" w:rsidR="005E4809" w:rsidRDefault="005E4809" w:rsidP="0011336A">
      <w:pPr>
        <w:pStyle w:val="ny-callout-hdr"/>
      </w:pPr>
    </w:p>
    <w:p w14:paraId="68A38C26" w14:textId="34C5B057" w:rsidR="0011336A" w:rsidRDefault="0011336A" w:rsidP="0011336A">
      <w:pPr>
        <w:pStyle w:val="ny-callout-hdr"/>
      </w:pPr>
      <w:r w:rsidRPr="0011336A">
        <w:t>Student Outcomes</w:t>
      </w:r>
    </w:p>
    <w:p w14:paraId="58620813" w14:textId="0DA3AF6E" w:rsidR="00054C81" w:rsidRDefault="00802CF2" w:rsidP="00A64867">
      <w:pPr>
        <w:pStyle w:val="ny-lesson-bullet"/>
      </w:pPr>
      <w:r>
        <w:t xml:space="preserve">Students </w:t>
      </w:r>
      <w:r w:rsidR="003D768D">
        <w:t>learn</w:t>
      </w:r>
      <w:r>
        <w:t xml:space="preserve"> the definition of dilation and why “same shape” is not good enough to say two figures are similar.</w:t>
      </w:r>
    </w:p>
    <w:p w14:paraId="52FFEF1A" w14:textId="1E33A605" w:rsidR="0094044B" w:rsidRDefault="00802CF2" w:rsidP="00687205">
      <w:pPr>
        <w:pStyle w:val="ny-lesson-bullet"/>
      </w:pPr>
      <w:r>
        <w:t>Students know that dilations magnify and shrink figures.</w:t>
      </w:r>
    </w:p>
    <w:p w14:paraId="0D1EF548" w14:textId="77777777" w:rsidR="007E19D7" w:rsidRDefault="007E19D7" w:rsidP="00BB77F2">
      <w:pPr>
        <w:pStyle w:val="ny-lesson-paragraph"/>
      </w:pPr>
    </w:p>
    <w:p w14:paraId="44939B1C" w14:textId="2337053C" w:rsidR="0011336A" w:rsidRDefault="001019D0" w:rsidP="0011336A">
      <w:pPr>
        <w:pStyle w:val="ny-callout-hdr"/>
      </w:pPr>
      <w:r>
        <w:t>Lesson Notes</w:t>
      </w:r>
    </w:p>
    <w:p w14:paraId="095E2C04" w14:textId="47744EEC" w:rsidR="001B740A" w:rsidRDefault="001B740A" w:rsidP="00AE5353">
      <w:pPr>
        <w:pStyle w:val="ny-lesson-paragraph"/>
      </w:pPr>
      <w:r>
        <w:t xml:space="preserve">The goal of this module is to arrive at a precise understanding of the concept of similarity:  </w:t>
      </w:r>
      <w:r w:rsidR="003D768D">
        <w:t xml:space="preserve">What </w:t>
      </w:r>
      <w:r>
        <w:t>does it mean for two geometric figures to have “the same shape but not necessarily the same size</w:t>
      </w:r>
      <w:r w:rsidR="00BB77F2">
        <w:t>?</w:t>
      </w:r>
      <w:r>
        <w:t xml:space="preserve">”  </w:t>
      </w:r>
      <w:r w:rsidR="009D5268">
        <w:t>N</w:t>
      </w:r>
      <w:r>
        <w:t xml:space="preserve">ote that we introduced the concept of congruence in the last module and </w:t>
      </w:r>
      <w:r w:rsidR="009D5268">
        <w:t>are</w:t>
      </w:r>
      <w:r>
        <w:t xml:space="preserve"> introduc</w:t>
      </w:r>
      <w:r w:rsidR="009D5268">
        <w:t>ing</w:t>
      </w:r>
      <w:r>
        <w:t xml:space="preserve"> the concept of dilation presently.  Then a similarity </w:t>
      </w:r>
      <w:r w:rsidR="003D768D">
        <w:t>(</w:t>
      </w:r>
      <w:r>
        <w:t>or a similarity transformation</w:t>
      </w:r>
      <w:r w:rsidR="003D768D">
        <w:t>)</w:t>
      </w:r>
      <w:r>
        <w:t xml:space="preserve"> is</w:t>
      </w:r>
      <w:r w:rsidR="003D768D">
        <w:t>,</w:t>
      </w:r>
      <w:r>
        <w:t xml:space="preserve"> by definition</w:t>
      </w:r>
      <w:r w:rsidR="003D768D">
        <w:t>,</w:t>
      </w:r>
      <w:r>
        <w:t xml:space="preserve"> the sequence of a dilation followed by a congruence.</w:t>
      </w:r>
    </w:p>
    <w:p w14:paraId="7A8CA809" w14:textId="4A200043" w:rsidR="00AE5353" w:rsidRDefault="001B740A" w:rsidP="00AE5353">
      <w:pPr>
        <w:pStyle w:val="ny-lesson-paragraph"/>
      </w:pPr>
      <w:r>
        <w:t>The basic</w:t>
      </w:r>
      <w:r w:rsidR="000E1A9D">
        <w:t xml:space="preserve"> references for this module are</w:t>
      </w:r>
      <w:r w:rsidR="003868C0">
        <w:t xml:space="preserve"> </w:t>
      </w:r>
      <w:hyperlink r:id="rId12" w:history="1">
        <w:r w:rsidRPr="001B740A">
          <w:rPr>
            <w:rStyle w:val="Hyperlink"/>
          </w:rPr>
          <w:t>Teaching Geometry According to the Common Core Standards</w:t>
        </w:r>
      </w:hyperlink>
      <w:r>
        <w:t xml:space="preserve"> and </w:t>
      </w:r>
      <w:hyperlink r:id="rId13" w:history="1">
        <w:r w:rsidRPr="001B740A">
          <w:rPr>
            <w:rStyle w:val="Hyperlink"/>
          </w:rPr>
          <w:t>Pre-Algebra</w:t>
        </w:r>
      </w:hyperlink>
      <w:r w:rsidR="000E1A9D">
        <w:t xml:space="preserve">, both by </w:t>
      </w:r>
      <w:r w:rsidR="00A519D9">
        <w:t>Hung-Hsi Wu</w:t>
      </w:r>
      <w:r>
        <w:t xml:space="preserve">.  </w:t>
      </w:r>
      <w:r w:rsidR="003A404C">
        <w:t>The</w:t>
      </w:r>
      <w:r>
        <w:t xml:space="preserve"> latter is identical to the document </w:t>
      </w:r>
      <w:r w:rsidR="009D5268">
        <w:t xml:space="preserve">cited </w:t>
      </w:r>
      <w:r>
        <w:t xml:space="preserve">on page </w:t>
      </w:r>
      <w:r w:rsidR="00BB77F2" w:rsidRPr="00BB77F2">
        <w:t>92</w:t>
      </w:r>
      <w:r>
        <w:t xml:space="preserve"> of the </w:t>
      </w:r>
      <w:r>
        <w:rPr>
          <w:i/>
        </w:rPr>
        <w:t>Common Core State Standards for Mathematics</w:t>
      </w:r>
      <w:r w:rsidR="003A404C">
        <w:rPr>
          <w:i/>
        </w:rPr>
        <w:t>:</w:t>
      </w:r>
      <w:r w:rsidR="00564FAD">
        <w:rPr>
          <w:i/>
        </w:rPr>
        <w:t xml:space="preserve">  </w:t>
      </w:r>
      <w:r>
        <w:t xml:space="preserve">Wu, H., “Lecture Notes for the </w:t>
      </w:r>
      <w:r w:rsidR="00BB77F2" w:rsidRPr="00BB77F2">
        <w:t>2009</w:t>
      </w:r>
      <w:r w:rsidR="00FD2513">
        <w:t xml:space="preserve"> Pre-Algebra Institute,” Septem</w:t>
      </w:r>
      <w:r>
        <w:t xml:space="preserve">ber </w:t>
      </w:r>
      <w:r w:rsidR="00BB77F2" w:rsidRPr="00BB77F2">
        <w:t>15</w:t>
      </w:r>
      <w:r w:rsidRPr="00BB77F2">
        <w:t xml:space="preserve">, </w:t>
      </w:r>
      <w:r w:rsidR="00BB77F2" w:rsidRPr="00BB77F2">
        <w:t>2009</w:t>
      </w:r>
      <w:r w:rsidR="00A6787F">
        <w:t xml:space="preserve">.  </w:t>
      </w:r>
    </w:p>
    <w:p w14:paraId="021F0197" w14:textId="77777777" w:rsidR="00AE5353" w:rsidRDefault="00AE5353" w:rsidP="00AE5353">
      <w:pPr>
        <w:pStyle w:val="ny-lesson-paragraph"/>
      </w:pPr>
    </w:p>
    <w:p w14:paraId="6EA9B340" w14:textId="371B5A0C" w:rsidR="002941DA" w:rsidRPr="00802CF2" w:rsidRDefault="0094044B" w:rsidP="00802CF2">
      <w:pPr>
        <w:pStyle w:val="ny-callout-hdr"/>
        <w:spacing w:after="60"/>
        <w:rPr>
          <w:rStyle w:val="ny-lesson-hdr-1Char"/>
          <w:rFonts w:asciiTheme="minorHAnsi" w:eastAsiaTheme="minorHAnsi" w:hAnsiTheme="minorHAnsi" w:cstheme="minorBidi"/>
          <w:b/>
          <w:color w:val="C38A76"/>
        </w:rPr>
      </w:pPr>
      <w:r>
        <w:t>Class</w:t>
      </w:r>
      <w:r w:rsidRPr="002941DA">
        <w:t>wor</w:t>
      </w:r>
      <w:r>
        <w:t>k</w:t>
      </w:r>
      <w:r w:rsidR="00A64867">
        <w:t xml:space="preserve"> </w:t>
      </w:r>
    </w:p>
    <w:p w14:paraId="133C6C0B" w14:textId="0F7A7AA0" w:rsidR="002941DA" w:rsidRPr="00E43975" w:rsidRDefault="00B22571" w:rsidP="00E43975">
      <w:pPr>
        <w:pStyle w:val="ny-lesson-hdr-1"/>
        <w:rPr>
          <w:rStyle w:val="ny-lesson-hdr-1Char"/>
          <w:b/>
        </w:rPr>
      </w:pPr>
      <w:r>
        <w:rPr>
          <w:rStyle w:val="ny-lesson-hdr-1Char"/>
          <w:b/>
        </w:rPr>
        <w:t>Exploratory Challenge (10</w:t>
      </w:r>
      <w:r w:rsidR="005E4809">
        <w:rPr>
          <w:rStyle w:val="ny-lesson-hdr-1Char"/>
          <w:b/>
        </w:rPr>
        <w:t xml:space="preserve"> minutes)</w:t>
      </w:r>
    </w:p>
    <w:p w14:paraId="24C7FE7C" w14:textId="240CC6B5" w:rsidR="002941DA" w:rsidRDefault="003A404C" w:rsidP="002941DA">
      <w:pPr>
        <w:pStyle w:val="ny-lesson-paragraph"/>
      </w:pPr>
      <w:r>
        <w:t>Have s</w:t>
      </w:r>
      <w:r w:rsidR="00EF47C4">
        <w:t>tudents</w:t>
      </w:r>
      <w:r w:rsidR="00802CF2">
        <w:t xml:space="preserve"> examine </w:t>
      </w:r>
      <w:r w:rsidR="00EF47C4">
        <w:t>the following pairs of figures</w:t>
      </w:r>
      <w:r w:rsidR="000E1A9D">
        <w:t xml:space="preserve"> </w:t>
      </w:r>
      <w:r w:rsidR="00EF47C4">
        <w:t>and record their thoughts.</w:t>
      </w:r>
    </w:p>
    <w:p w14:paraId="54C72B54" w14:textId="2CA9FB62" w:rsidR="000E1A9D" w:rsidRDefault="004E05DC" w:rsidP="000E1A9D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5ACFC16" wp14:editId="0042AA2D">
                <wp:simplePos x="0" y="0"/>
                <wp:positionH relativeFrom="margin">
                  <wp:align>center</wp:align>
                </wp:positionH>
                <wp:positionV relativeFrom="paragraph">
                  <wp:posOffset>73025</wp:posOffset>
                </wp:positionV>
                <wp:extent cx="5303520" cy="3249930"/>
                <wp:effectExtent l="0" t="0" r="11430" b="2667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24993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28B3A" id="Rectangle 30" o:spid="_x0000_s1026" style="position:absolute;margin-left:0;margin-top:5.75pt;width:417.6pt;height:255.9pt;z-index: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w:r w:rsidR="00BB77F2">
        <w:br/>
      </w:r>
      <w:r w:rsidR="000E1A9D">
        <w:t>Exploratory Challenge</w:t>
      </w:r>
    </w:p>
    <w:p w14:paraId="565EE72D" w14:textId="7645BAEF" w:rsidR="00054C81" w:rsidRDefault="001B740A" w:rsidP="000E1A9D">
      <w:pPr>
        <w:pStyle w:val="ny-lesson-SFinsert"/>
      </w:pPr>
      <w:r>
        <w:t>Two geometric figures are said to be similar if they have the same shape but not necessarily the same size.  Using that informal definition, are the following pairs of</w:t>
      </w:r>
      <w:r w:rsidR="00802CF2">
        <w:t xml:space="preserve"> figures similar to one another?  Explain.</w:t>
      </w:r>
    </w:p>
    <w:p w14:paraId="4A4E2C11" w14:textId="5E004308" w:rsidR="002A13CE" w:rsidRDefault="000E1A9D" w:rsidP="000E1A9D">
      <w:pPr>
        <w:pStyle w:val="ny-lesson-SFinsert"/>
      </w:pPr>
      <w:r>
        <w:rPr>
          <w:noProof/>
        </w:rPr>
        <w:drawing>
          <wp:anchor distT="0" distB="0" distL="114300" distR="114300" simplePos="0" relativeHeight="251651584" behindDoc="0" locked="0" layoutInCell="1" allowOverlap="1" wp14:anchorId="4FCE70AA" wp14:editId="18872717">
            <wp:simplePos x="0" y="0"/>
            <wp:positionH relativeFrom="column">
              <wp:posOffset>1248410</wp:posOffset>
            </wp:positionH>
            <wp:positionV relativeFrom="paragraph">
              <wp:posOffset>123190</wp:posOffset>
            </wp:positionV>
            <wp:extent cx="731520" cy="731520"/>
            <wp:effectExtent l="0" t="0" r="0" b="0"/>
            <wp:wrapSquare wrapText="bothSides"/>
            <wp:docPr id="11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0" t="7882" r="7947" b="5276"/>
                    <a:stretch/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3CE">
        <w:t>Pair</w:t>
      </w:r>
      <w:r w:rsidRPr="000E1A9D">
        <w:t xml:space="preserve"> </w:t>
      </w:r>
      <w:r w:rsidRPr="000E1A9D">
        <w:rPr>
          <w:bCs/>
        </w:rPr>
        <w:t>A</w:t>
      </w:r>
      <w:r w:rsidRPr="000E1A9D">
        <w:t>:</w:t>
      </w:r>
      <w:r w:rsidR="002A13CE" w:rsidRPr="000E1A9D">
        <w:t xml:space="preserve">  </w:t>
      </w:r>
    </w:p>
    <w:p w14:paraId="279FB05E" w14:textId="77777777" w:rsidR="009E77AE" w:rsidRDefault="009E77AE" w:rsidP="009E77AE">
      <w:pPr>
        <w:pStyle w:val="ny-lesson-bullet"/>
        <w:numPr>
          <w:ilvl w:val="0"/>
          <w:numId w:val="0"/>
        </w:numPr>
        <w:ind w:left="1440"/>
        <w:rPr>
          <w:i/>
        </w:rPr>
      </w:pPr>
    </w:p>
    <w:p w14:paraId="343DD63F" w14:textId="77777777" w:rsidR="009E77AE" w:rsidRDefault="009E77AE" w:rsidP="009E77AE">
      <w:pPr>
        <w:pStyle w:val="ny-lesson-bullet"/>
        <w:numPr>
          <w:ilvl w:val="0"/>
          <w:numId w:val="0"/>
        </w:numPr>
        <w:ind w:left="1440"/>
        <w:rPr>
          <w:i/>
        </w:rPr>
      </w:pPr>
    </w:p>
    <w:p w14:paraId="013EE000" w14:textId="77777777" w:rsidR="004C6F15" w:rsidRDefault="004C6F15" w:rsidP="009E77AE">
      <w:pPr>
        <w:pStyle w:val="ny-lesson-bullet"/>
        <w:numPr>
          <w:ilvl w:val="0"/>
          <w:numId w:val="0"/>
        </w:numPr>
        <w:ind w:left="1440"/>
        <w:rPr>
          <w:i/>
        </w:rPr>
      </w:pPr>
    </w:p>
    <w:p w14:paraId="39E838B7" w14:textId="77777777" w:rsidR="00BB77F2" w:rsidRDefault="00BB77F2" w:rsidP="009E77AE">
      <w:pPr>
        <w:pStyle w:val="ny-lesson-bullet"/>
        <w:numPr>
          <w:ilvl w:val="0"/>
          <w:numId w:val="0"/>
        </w:numPr>
        <w:ind w:left="1440"/>
        <w:rPr>
          <w:i/>
        </w:rPr>
      </w:pPr>
    </w:p>
    <w:p w14:paraId="1B492406" w14:textId="61E6BBF9" w:rsidR="004C6F15" w:rsidRDefault="002A13CE" w:rsidP="00D87328">
      <w:pPr>
        <w:pStyle w:val="ny-lesson-SFinsert-response"/>
      </w:pPr>
      <w:r>
        <w:t xml:space="preserve">Yes, these figures appear </w:t>
      </w:r>
      <w:r w:rsidR="000D3343">
        <w:t xml:space="preserve">to be </w:t>
      </w:r>
      <w:r>
        <w:t>similar.  They are the same shape, but one is larger than the other</w:t>
      </w:r>
      <w:r w:rsidR="000D3343">
        <w:t xml:space="preserve">, </w:t>
      </w:r>
      <w:r>
        <w:t xml:space="preserve">or one is smaller than the other. </w:t>
      </w:r>
    </w:p>
    <w:p w14:paraId="69C5A33C" w14:textId="77777777" w:rsidR="004C6F15" w:rsidRDefault="004C6F15" w:rsidP="00D87328">
      <w:pPr>
        <w:pStyle w:val="ny-lesson-SFinsert-response"/>
      </w:pPr>
    </w:p>
    <w:p w14:paraId="24E03D8B" w14:textId="73B92715" w:rsidR="002A13CE" w:rsidRPr="000E1A9D" w:rsidRDefault="009E77AE" w:rsidP="004C6F15">
      <w:pPr>
        <w:pStyle w:val="ny-lesson-SFinsert"/>
      </w:pPr>
      <w:r w:rsidRPr="005E4809">
        <w:rPr>
          <w:noProof/>
        </w:rPr>
        <w:drawing>
          <wp:anchor distT="0" distB="0" distL="114300" distR="114300" simplePos="0" relativeHeight="251653632" behindDoc="0" locked="0" layoutInCell="1" allowOverlap="1" wp14:anchorId="0BCC433D" wp14:editId="13F34D50">
            <wp:simplePos x="0" y="0"/>
            <wp:positionH relativeFrom="column">
              <wp:posOffset>1223010</wp:posOffset>
            </wp:positionH>
            <wp:positionV relativeFrom="paragraph">
              <wp:posOffset>22225</wp:posOffset>
            </wp:positionV>
            <wp:extent cx="877824" cy="731520"/>
            <wp:effectExtent l="0" t="0" r="0" b="0"/>
            <wp:wrapSquare wrapText="bothSides"/>
            <wp:docPr id="14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87" t="8333" r="9091" b="8334"/>
                    <a:stretch/>
                  </pic:blipFill>
                  <pic:spPr bwMode="auto">
                    <a:xfrm>
                      <a:off x="0" y="0"/>
                      <a:ext cx="877824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3CE" w:rsidRPr="000E1A9D">
        <w:t>Pair</w:t>
      </w:r>
      <w:r w:rsidR="000E1A9D" w:rsidRPr="000E1A9D">
        <w:t xml:space="preserve"> </w:t>
      </w:r>
      <w:r w:rsidR="000E1A9D" w:rsidRPr="000E1A9D">
        <w:rPr>
          <w:bCs/>
        </w:rPr>
        <w:t>B</w:t>
      </w:r>
      <w:r w:rsidR="000E1A9D" w:rsidRPr="000E1A9D">
        <w:t xml:space="preserve">: </w:t>
      </w:r>
      <w:r w:rsidR="002A13CE" w:rsidRPr="000E1A9D">
        <w:t xml:space="preserve"> </w:t>
      </w:r>
    </w:p>
    <w:p w14:paraId="085DDB36" w14:textId="77777777" w:rsidR="00D1472C" w:rsidRDefault="00D1472C" w:rsidP="00D1472C">
      <w:pPr>
        <w:pStyle w:val="ny-lesson-bullet"/>
        <w:numPr>
          <w:ilvl w:val="0"/>
          <w:numId w:val="0"/>
        </w:numPr>
        <w:ind w:left="1440"/>
        <w:rPr>
          <w:i/>
        </w:rPr>
      </w:pPr>
    </w:p>
    <w:p w14:paraId="13AF53A7" w14:textId="77777777" w:rsidR="00D1472C" w:rsidRDefault="00D1472C" w:rsidP="00D1472C">
      <w:pPr>
        <w:pStyle w:val="ny-lesson-bullet"/>
        <w:numPr>
          <w:ilvl w:val="0"/>
          <w:numId w:val="0"/>
        </w:numPr>
        <w:ind w:left="1440"/>
        <w:rPr>
          <w:i/>
        </w:rPr>
      </w:pPr>
    </w:p>
    <w:p w14:paraId="4828E783" w14:textId="77777777" w:rsidR="00D1472C" w:rsidRDefault="00D1472C" w:rsidP="00D1472C">
      <w:pPr>
        <w:pStyle w:val="ny-lesson-bullet"/>
        <w:numPr>
          <w:ilvl w:val="0"/>
          <w:numId w:val="0"/>
        </w:numPr>
        <w:ind w:left="1440"/>
        <w:rPr>
          <w:i/>
        </w:rPr>
      </w:pPr>
    </w:p>
    <w:p w14:paraId="086AC715" w14:textId="25DDF2BA" w:rsidR="002A13CE" w:rsidRDefault="002A13CE" w:rsidP="00D87328">
      <w:pPr>
        <w:pStyle w:val="ny-lesson-SFinsert-response"/>
      </w:pPr>
      <w:r>
        <w:t>No, these figures do not appear</w:t>
      </w:r>
      <w:r w:rsidR="000D3343">
        <w:t xml:space="preserve"> to be</w:t>
      </w:r>
      <w:r>
        <w:t xml:space="preserve"> similar.  One looks like a square and the other like a rectangle.  </w:t>
      </w:r>
    </w:p>
    <w:p w14:paraId="26D77E49" w14:textId="29D0C9C4" w:rsidR="002A13CE" w:rsidRPr="000E1A9D" w:rsidRDefault="004C6F15" w:rsidP="004C6F15">
      <w:pPr>
        <w:pStyle w:val="ny-lesson-SFinsert"/>
      </w:pPr>
      <w:r>
        <w:rPr>
          <w:b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AB714EB" wp14:editId="77E9C17E">
                <wp:simplePos x="0" y="0"/>
                <wp:positionH relativeFrom="margin">
                  <wp:align>center</wp:align>
                </wp:positionH>
                <wp:positionV relativeFrom="paragraph">
                  <wp:posOffset>-60325</wp:posOffset>
                </wp:positionV>
                <wp:extent cx="5303520" cy="7250430"/>
                <wp:effectExtent l="0" t="0" r="11430" b="2667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25043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C82FA" id="Rectangle 29" o:spid="_x0000_s1026" style="position:absolute;margin-left:0;margin-top:-4.75pt;width:417.6pt;height:570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r w:rsidR="004D1054" w:rsidRPr="005E4809">
        <w:rPr>
          <w:noProof/>
        </w:rPr>
        <w:drawing>
          <wp:anchor distT="0" distB="0" distL="114300" distR="114300" simplePos="0" relativeHeight="251654656" behindDoc="0" locked="0" layoutInCell="1" allowOverlap="1" wp14:anchorId="598E57AD" wp14:editId="5DB10374">
            <wp:simplePos x="0" y="0"/>
            <wp:positionH relativeFrom="column">
              <wp:posOffset>1134110</wp:posOffset>
            </wp:positionH>
            <wp:positionV relativeFrom="paragraph">
              <wp:posOffset>52705</wp:posOffset>
            </wp:positionV>
            <wp:extent cx="708682" cy="621792"/>
            <wp:effectExtent l="0" t="0" r="0" b="6985"/>
            <wp:wrapSquare wrapText="bothSides"/>
            <wp:docPr id="16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82" t="12001" r="8953" b="17877"/>
                    <a:stretch/>
                  </pic:blipFill>
                  <pic:spPr bwMode="auto">
                    <a:xfrm>
                      <a:off x="0" y="0"/>
                      <a:ext cx="708682" cy="62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809" w:rsidRPr="000E1A9D">
        <w:t>Pair</w:t>
      </w:r>
      <w:r w:rsidR="000E1A9D" w:rsidRPr="000E1A9D">
        <w:t xml:space="preserve"> C:</w:t>
      </w:r>
    </w:p>
    <w:p w14:paraId="45533057" w14:textId="77777777" w:rsidR="00D1472C" w:rsidRDefault="00D1472C" w:rsidP="00D1472C">
      <w:pPr>
        <w:pStyle w:val="ny-lesson-bullet"/>
        <w:numPr>
          <w:ilvl w:val="0"/>
          <w:numId w:val="0"/>
        </w:numPr>
        <w:ind w:left="1440"/>
        <w:rPr>
          <w:i/>
        </w:rPr>
      </w:pPr>
    </w:p>
    <w:p w14:paraId="237252EC" w14:textId="77777777" w:rsidR="00D1472C" w:rsidRDefault="00D1472C" w:rsidP="00D1472C">
      <w:pPr>
        <w:pStyle w:val="ny-lesson-bullet"/>
        <w:numPr>
          <w:ilvl w:val="0"/>
          <w:numId w:val="0"/>
        </w:numPr>
        <w:ind w:left="1440"/>
        <w:rPr>
          <w:i/>
        </w:rPr>
      </w:pPr>
    </w:p>
    <w:p w14:paraId="73E3EEFD" w14:textId="77777777" w:rsidR="00D1472C" w:rsidRDefault="00D1472C" w:rsidP="00D1472C">
      <w:pPr>
        <w:pStyle w:val="ny-lesson-bullet"/>
        <w:numPr>
          <w:ilvl w:val="0"/>
          <w:numId w:val="0"/>
        </w:numPr>
        <w:ind w:left="1440"/>
        <w:rPr>
          <w:i/>
        </w:rPr>
      </w:pPr>
    </w:p>
    <w:p w14:paraId="7E33B459" w14:textId="0932AD77" w:rsidR="002A13CE" w:rsidRDefault="002A13CE" w:rsidP="00D87328">
      <w:pPr>
        <w:pStyle w:val="ny-lesson-SFinsert-response"/>
      </w:pPr>
      <w:r>
        <w:t>These figures appear to be exactly the same</w:t>
      </w:r>
      <w:r w:rsidR="001019D0">
        <w:t xml:space="preserve">, </w:t>
      </w:r>
      <w:r w:rsidR="001871AF">
        <w:t xml:space="preserve">which </w:t>
      </w:r>
      <w:r>
        <w:t xml:space="preserve">means they are congruent. </w:t>
      </w:r>
    </w:p>
    <w:p w14:paraId="0A545627" w14:textId="7C00B7CD" w:rsidR="00D1472C" w:rsidRDefault="000E1A9D" w:rsidP="000E1A9D">
      <w:pPr>
        <w:pStyle w:val="ny-lesson-SFinsert"/>
      </w:pPr>
      <w:r w:rsidRPr="005E4809">
        <w:rPr>
          <w:noProof/>
        </w:rPr>
        <w:drawing>
          <wp:anchor distT="0" distB="0" distL="114300" distR="114300" simplePos="0" relativeHeight="251655680" behindDoc="0" locked="0" layoutInCell="1" allowOverlap="1" wp14:anchorId="27BB37EB" wp14:editId="6ADE4EC8">
            <wp:simplePos x="0" y="0"/>
            <wp:positionH relativeFrom="column">
              <wp:posOffset>1134110</wp:posOffset>
            </wp:positionH>
            <wp:positionV relativeFrom="paragraph">
              <wp:posOffset>198120</wp:posOffset>
            </wp:positionV>
            <wp:extent cx="909044" cy="603504"/>
            <wp:effectExtent l="0" t="0" r="5715" b="635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44" cy="60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3930CE" w14:textId="7CB9B925" w:rsidR="002A13CE" w:rsidRPr="000E1A9D" w:rsidRDefault="005E4809" w:rsidP="000E1A9D">
      <w:pPr>
        <w:pStyle w:val="ny-lesson-SFinsert"/>
      </w:pPr>
      <w:r w:rsidRPr="000E1A9D">
        <w:t>Pair</w:t>
      </w:r>
      <w:r w:rsidR="000E1A9D" w:rsidRPr="000E1A9D">
        <w:t xml:space="preserve"> </w:t>
      </w:r>
      <w:r w:rsidR="000E1A9D" w:rsidRPr="000E1A9D">
        <w:rPr>
          <w:iCs/>
        </w:rPr>
        <w:t>D</w:t>
      </w:r>
      <w:r w:rsidR="000E1A9D" w:rsidRPr="000E1A9D">
        <w:t>:</w:t>
      </w:r>
    </w:p>
    <w:p w14:paraId="10E83D7A" w14:textId="77777777" w:rsidR="00D1472C" w:rsidRDefault="00D1472C" w:rsidP="00D1472C">
      <w:pPr>
        <w:pStyle w:val="ny-lesson-bullet"/>
        <w:numPr>
          <w:ilvl w:val="0"/>
          <w:numId w:val="0"/>
        </w:numPr>
        <w:ind w:left="1440"/>
        <w:rPr>
          <w:i/>
        </w:rPr>
      </w:pPr>
    </w:p>
    <w:p w14:paraId="388B240C" w14:textId="77777777" w:rsidR="00D1472C" w:rsidRDefault="00D1472C" w:rsidP="00D1472C">
      <w:pPr>
        <w:pStyle w:val="ny-lesson-bullet"/>
        <w:numPr>
          <w:ilvl w:val="0"/>
          <w:numId w:val="0"/>
        </w:numPr>
        <w:ind w:left="1440"/>
        <w:rPr>
          <w:i/>
        </w:rPr>
      </w:pPr>
    </w:p>
    <w:p w14:paraId="6F3E61CB" w14:textId="2243D5DA" w:rsidR="002A13CE" w:rsidRPr="000E1A9D" w:rsidRDefault="002A13CE" w:rsidP="000E1A9D">
      <w:pPr>
        <w:pStyle w:val="ny-lesson-SFinsert-response"/>
      </w:pPr>
      <w:r w:rsidRPr="000E1A9D">
        <w:rPr>
          <w:rStyle w:val="ny-lesson-SFinsert-responseChar"/>
          <w:rFonts w:asciiTheme="minorHAnsi" w:hAnsiTheme="minorHAnsi"/>
          <w:b/>
          <w:i/>
        </w:rPr>
        <w:t>Yes, these figures appear</w:t>
      </w:r>
      <w:r w:rsidR="000D3343" w:rsidRPr="000E1A9D">
        <w:rPr>
          <w:rStyle w:val="ny-lesson-SFinsert-responseChar"/>
          <w:rFonts w:asciiTheme="minorHAnsi" w:hAnsiTheme="minorHAnsi"/>
          <w:b/>
          <w:i/>
        </w:rPr>
        <w:t xml:space="preserve"> to be</w:t>
      </w:r>
      <w:r w:rsidRPr="000E1A9D">
        <w:rPr>
          <w:rStyle w:val="ny-lesson-SFinsert-responseChar"/>
          <w:rFonts w:asciiTheme="minorHAnsi" w:hAnsiTheme="minorHAnsi"/>
          <w:b/>
          <w:i/>
        </w:rPr>
        <w:t xml:space="preserve"> similar.  They are both circles, but </w:t>
      </w:r>
      <w:r w:rsidR="00615887">
        <w:rPr>
          <w:rStyle w:val="ny-lesson-SFinsert-responseChar"/>
          <w:rFonts w:asciiTheme="minorHAnsi" w:hAnsiTheme="minorHAnsi"/>
          <w:b/>
          <w:i/>
        </w:rPr>
        <w:t xml:space="preserve">they are </w:t>
      </w:r>
      <w:r w:rsidRPr="000E1A9D">
        <w:rPr>
          <w:rStyle w:val="ny-lesson-SFinsert-responseChar"/>
          <w:rFonts w:asciiTheme="minorHAnsi" w:hAnsiTheme="minorHAnsi"/>
          <w:b/>
          <w:i/>
        </w:rPr>
        <w:t>different sizes</w:t>
      </w:r>
      <w:r w:rsidRPr="000E1A9D">
        <w:t>.</w:t>
      </w:r>
    </w:p>
    <w:p w14:paraId="618509D2" w14:textId="0F6390E1" w:rsidR="009E77AE" w:rsidRDefault="000E1A9D" w:rsidP="000E1A9D">
      <w:pPr>
        <w:pStyle w:val="ny-lesson-SFinsert"/>
      </w:pPr>
      <w:r w:rsidRPr="005E4809">
        <w:rPr>
          <w:noProof/>
        </w:rPr>
        <w:drawing>
          <wp:anchor distT="0" distB="0" distL="114300" distR="114300" simplePos="0" relativeHeight="251656704" behindDoc="0" locked="0" layoutInCell="1" allowOverlap="1" wp14:anchorId="54BC5F19" wp14:editId="6D814018">
            <wp:simplePos x="0" y="0"/>
            <wp:positionH relativeFrom="column">
              <wp:posOffset>1134110</wp:posOffset>
            </wp:positionH>
            <wp:positionV relativeFrom="paragraph">
              <wp:posOffset>160655</wp:posOffset>
            </wp:positionV>
            <wp:extent cx="1316736" cy="731520"/>
            <wp:effectExtent l="0" t="0" r="0" b="0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6" t="8754" r="3129" b="3654"/>
                    <a:stretch/>
                  </pic:blipFill>
                  <pic:spPr bwMode="auto">
                    <a:xfrm>
                      <a:off x="0" y="0"/>
                      <a:ext cx="1316736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5FF5B" w14:textId="62BEB3B5" w:rsidR="002A13CE" w:rsidRPr="000E1A9D" w:rsidRDefault="002A13CE" w:rsidP="000E1A9D">
      <w:pPr>
        <w:pStyle w:val="ny-lesson-SFinsert"/>
      </w:pPr>
      <w:r w:rsidRPr="000E1A9D">
        <w:t>Pai</w:t>
      </w:r>
      <w:r w:rsidR="000E1A9D" w:rsidRPr="000E1A9D">
        <w:t xml:space="preserve">r E:  </w:t>
      </w:r>
    </w:p>
    <w:p w14:paraId="5D35B530" w14:textId="77777777" w:rsidR="00D1472C" w:rsidRDefault="00D1472C" w:rsidP="00D1472C">
      <w:pPr>
        <w:pStyle w:val="ny-lesson-bullet"/>
        <w:numPr>
          <w:ilvl w:val="0"/>
          <w:numId w:val="0"/>
        </w:numPr>
        <w:ind w:left="1440"/>
        <w:rPr>
          <w:i/>
        </w:rPr>
      </w:pPr>
    </w:p>
    <w:p w14:paraId="7074D75D" w14:textId="77777777" w:rsidR="00D1472C" w:rsidRDefault="00D1472C" w:rsidP="00D1472C">
      <w:pPr>
        <w:pStyle w:val="ny-lesson-bullet"/>
        <w:numPr>
          <w:ilvl w:val="0"/>
          <w:numId w:val="0"/>
        </w:numPr>
        <w:ind w:left="1440"/>
        <w:rPr>
          <w:i/>
        </w:rPr>
      </w:pPr>
    </w:p>
    <w:p w14:paraId="68F9147D" w14:textId="77777777" w:rsidR="000E1A9D" w:rsidRDefault="000E1A9D" w:rsidP="00D1472C">
      <w:pPr>
        <w:pStyle w:val="ny-lesson-bullet"/>
        <w:numPr>
          <w:ilvl w:val="0"/>
          <w:numId w:val="0"/>
        </w:numPr>
        <w:ind w:left="1440"/>
        <w:rPr>
          <w:i/>
        </w:rPr>
      </w:pPr>
    </w:p>
    <w:p w14:paraId="33225D65" w14:textId="795B3C2C" w:rsidR="00AE52D0" w:rsidRDefault="002A13CE" w:rsidP="00D87328">
      <w:pPr>
        <w:pStyle w:val="ny-lesson-SFinsert-response"/>
      </w:pPr>
      <w:r>
        <w:t xml:space="preserve">Yes, these figures appear </w:t>
      </w:r>
      <w:r w:rsidR="000D3343">
        <w:t xml:space="preserve">to be </w:t>
      </w:r>
      <w:r>
        <w:t xml:space="preserve">similar.  They are the same shape, but </w:t>
      </w:r>
      <w:r w:rsidR="00615887">
        <w:t xml:space="preserve">they are </w:t>
      </w:r>
      <w:r>
        <w:t>different in size.</w:t>
      </w:r>
    </w:p>
    <w:p w14:paraId="6B838D08" w14:textId="5C65DE6C" w:rsidR="009E77AE" w:rsidRDefault="000E1A9D" w:rsidP="000E1A9D">
      <w:pPr>
        <w:pStyle w:val="ny-lesson-SFinsert"/>
      </w:pPr>
      <w:r w:rsidRPr="005E4809">
        <w:rPr>
          <w:noProof/>
        </w:rPr>
        <w:drawing>
          <wp:anchor distT="0" distB="0" distL="114300" distR="114300" simplePos="0" relativeHeight="251657728" behindDoc="0" locked="0" layoutInCell="1" allowOverlap="1" wp14:anchorId="79C699F8" wp14:editId="1284D939">
            <wp:simplePos x="0" y="0"/>
            <wp:positionH relativeFrom="column">
              <wp:posOffset>1134110</wp:posOffset>
            </wp:positionH>
            <wp:positionV relativeFrom="paragraph">
              <wp:posOffset>168275</wp:posOffset>
            </wp:positionV>
            <wp:extent cx="1170432" cy="731520"/>
            <wp:effectExtent l="0" t="0" r="0" b="0"/>
            <wp:wrapSquare wrapText="bothSides"/>
            <wp:docPr id="19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6" r="6852" b="16618"/>
                    <a:stretch/>
                  </pic:blipFill>
                  <pic:spPr bwMode="auto">
                    <a:xfrm>
                      <a:off x="0" y="0"/>
                      <a:ext cx="1170432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5FEA78" w14:textId="0B27AAD0" w:rsidR="00AE52D0" w:rsidRPr="000E1A9D" w:rsidRDefault="00AE52D0" w:rsidP="000E1A9D">
      <w:pPr>
        <w:pStyle w:val="ny-lesson-SFinsert"/>
      </w:pPr>
      <w:r w:rsidRPr="000E1A9D">
        <w:t>Pai</w:t>
      </w:r>
      <w:r w:rsidR="000E1A9D" w:rsidRPr="000E1A9D">
        <w:t>r F:</w:t>
      </w:r>
      <w:r w:rsidRPr="000E1A9D">
        <w:t xml:space="preserve">  </w:t>
      </w:r>
    </w:p>
    <w:p w14:paraId="1763A804" w14:textId="77777777" w:rsidR="00D1472C" w:rsidRDefault="00D1472C" w:rsidP="00D1472C">
      <w:pPr>
        <w:pStyle w:val="ny-lesson-bullet"/>
        <w:numPr>
          <w:ilvl w:val="0"/>
          <w:numId w:val="0"/>
        </w:numPr>
        <w:ind w:left="1440"/>
        <w:rPr>
          <w:i/>
        </w:rPr>
      </w:pPr>
    </w:p>
    <w:p w14:paraId="65316377" w14:textId="77777777" w:rsidR="00D1472C" w:rsidRDefault="00D1472C" w:rsidP="00D1472C">
      <w:pPr>
        <w:pStyle w:val="ny-lesson-bullet"/>
        <w:numPr>
          <w:ilvl w:val="0"/>
          <w:numId w:val="0"/>
        </w:numPr>
        <w:ind w:left="1440"/>
        <w:rPr>
          <w:i/>
        </w:rPr>
      </w:pPr>
    </w:p>
    <w:p w14:paraId="32C1A70B" w14:textId="77777777" w:rsidR="00D1472C" w:rsidRDefault="00D1472C" w:rsidP="00D1472C">
      <w:pPr>
        <w:pStyle w:val="ny-lesson-bullet"/>
        <w:numPr>
          <w:ilvl w:val="0"/>
          <w:numId w:val="0"/>
        </w:numPr>
        <w:ind w:left="1440"/>
        <w:rPr>
          <w:i/>
        </w:rPr>
      </w:pPr>
    </w:p>
    <w:p w14:paraId="15A0FEE9" w14:textId="39883804" w:rsidR="00AE52D0" w:rsidRDefault="00AE52D0" w:rsidP="00D87328">
      <w:pPr>
        <w:pStyle w:val="ny-lesson-SFinsert-response"/>
      </w:pPr>
      <w:r>
        <w:t>Yes, these figures appear</w:t>
      </w:r>
      <w:r w:rsidR="000D3343">
        <w:t xml:space="preserve"> to be</w:t>
      </w:r>
      <w:r>
        <w:t xml:space="preserve"> similar.  The faces look the same, </w:t>
      </w:r>
      <w:r w:rsidR="00A519D9">
        <w:t xml:space="preserve">but </w:t>
      </w:r>
      <w:r>
        <w:t xml:space="preserve">they are just different in size. </w:t>
      </w:r>
    </w:p>
    <w:p w14:paraId="6E465D4F" w14:textId="77777777" w:rsidR="007E19D7" w:rsidRDefault="007E19D7" w:rsidP="007E19D7">
      <w:pPr>
        <w:pStyle w:val="ny-lesson-bullet"/>
        <w:numPr>
          <w:ilvl w:val="0"/>
          <w:numId w:val="0"/>
        </w:numPr>
        <w:ind w:left="720" w:hanging="360"/>
      </w:pPr>
    </w:p>
    <w:p w14:paraId="4D47E609" w14:textId="2BAA1AA3" w:rsidR="00AE52D0" w:rsidRPr="000E1A9D" w:rsidRDefault="005E4809" w:rsidP="004C6F15">
      <w:pPr>
        <w:pStyle w:val="ny-lesson-SFinsert"/>
      </w:pPr>
      <w:r w:rsidRPr="000E1A9D">
        <w:rPr>
          <w:noProof/>
        </w:rPr>
        <w:drawing>
          <wp:anchor distT="0" distB="0" distL="114300" distR="114300" simplePos="0" relativeHeight="251659776" behindDoc="0" locked="0" layoutInCell="1" allowOverlap="1" wp14:anchorId="3FCD01FA" wp14:editId="0D8E26F8">
            <wp:simplePos x="0" y="0"/>
            <wp:positionH relativeFrom="column">
              <wp:posOffset>1143000</wp:posOffset>
            </wp:positionH>
            <wp:positionV relativeFrom="paragraph">
              <wp:posOffset>635</wp:posOffset>
            </wp:positionV>
            <wp:extent cx="1399032" cy="740664"/>
            <wp:effectExtent l="0" t="0" r="0" b="2540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5" r="7960" b="12195"/>
                    <a:stretch/>
                  </pic:blipFill>
                  <pic:spPr bwMode="auto">
                    <a:xfrm>
                      <a:off x="0" y="0"/>
                      <a:ext cx="1399032" cy="74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A9D">
        <w:t>Pai</w:t>
      </w:r>
      <w:r w:rsidR="000E1A9D" w:rsidRPr="000E1A9D">
        <w:t>r G:</w:t>
      </w:r>
    </w:p>
    <w:p w14:paraId="6EA0BB4F" w14:textId="77777777" w:rsidR="00D1472C" w:rsidRDefault="00D1472C" w:rsidP="000E1A9D">
      <w:pPr>
        <w:pStyle w:val="ny-lesson-SFinsert"/>
        <w:rPr>
          <w:i/>
        </w:rPr>
      </w:pPr>
    </w:p>
    <w:p w14:paraId="273EADED" w14:textId="77777777" w:rsidR="00D1472C" w:rsidRDefault="00D1472C" w:rsidP="00D1472C">
      <w:pPr>
        <w:pStyle w:val="ny-lesson-bullet"/>
        <w:numPr>
          <w:ilvl w:val="0"/>
          <w:numId w:val="0"/>
        </w:numPr>
        <w:ind w:left="1440"/>
        <w:rPr>
          <w:i/>
        </w:rPr>
      </w:pPr>
    </w:p>
    <w:p w14:paraId="2AA32A0D" w14:textId="77777777" w:rsidR="00D1472C" w:rsidRDefault="00D1472C" w:rsidP="00D1472C">
      <w:pPr>
        <w:pStyle w:val="ny-lesson-bullet"/>
        <w:numPr>
          <w:ilvl w:val="0"/>
          <w:numId w:val="0"/>
        </w:numPr>
        <w:ind w:left="1440"/>
        <w:rPr>
          <w:i/>
        </w:rPr>
      </w:pPr>
    </w:p>
    <w:p w14:paraId="74E1844C" w14:textId="1E14312C" w:rsidR="00AE52D0" w:rsidRDefault="00AE52D0" w:rsidP="00D87328">
      <w:pPr>
        <w:pStyle w:val="ny-lesson-SFinsert-response"/>
      </w:pPr>
      <w:r>
        <w:t>They do</w:t>
      </w:r>
      <w:r w:rsidR="00BB77F2">
        <w:t xml:space="preserve"> </w:t>
      </w:r>
      <w:r>
        <w:t>n</w:t>
      </w:r>
      <w:r w:rsidR="00BB77F2">
        <w:t>o</w:t>
      </w:r>
      <w:r>
        <w:t xml:space="preserve">t look </w:t>
      </w:r>
      <w:r w:rsidR="000D3343">
        <w:t xml:space="preserve">to be </w:t>
      </w:r>
      <w:r>
        <w:t>similar, but I’m not sure.  They a</w:t>
      </w:r>
      <w:r w:rsidR="00564FAD">
        <w:t>re both happy faces</w:t>
      </w:r>
      <w:r w:rsidR="00D97215">
        <w:t>,</w:t>
      </w:r>
      <w:r w:rsidR="00564FAD">
        <w:t xml:space="preserve"> but one is </w:t>
      </w:r>
      <w:r>
        <w:t>squished</w:t>
      </w:r>
      <w:r w:rsidR="00564FAD">
        <w:t xml:space="preserve"> </w:t>
      </w:r>
      <w:r>
        <w:t>compared to the other.</w:t>
      </w:r>
    </w:p>
    <w:p w14:paraId="654ABA1E" w14:textId="4D5170D9" w:rsidR="00D1472C" w:rsidRDefault="00D1472C" w:rsidP="000E1A9D">
      <w:pPr>
        <w:pStyle w:val="ny-lesson-SFinsert"/>
      </w:pPr>
    </w:p>
    <w:p w14:paraId="385EC13B" w14:textId="48630A2D" w:rsidR="00AE52D0" w:rsidRPr="000E1A9D" w:rsidRDefault="000E1A9D" w:rsidP="000E1A9D">
      <w:pPr>
        <w:pStyle w:val="ny-lesson-SFinsert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A398D21" wp14:editId="2179A19B">
            <wp:simplePos x="0" y="0"/>
            <wp:positionH relativeFrom="column">
              <wp:posOffset>1145540</wp:posOffset>
            </wp:positionH>
            <wp:positionV relativeFrom="paragraph">
              <wp:posOffset>24130</wp:posOffset>
            </wp:positionV>
            <wp:extent cx="2127504" cy="585216"/>
            <wp:effectExtent l="0" t="0" r="6350" b="5715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5742"/>
                    <a:stretch/>
                  </pic:blipFill>
                  <pic:spPr bwMode="auto">
                    <a:xfrm>
                      <a:off x="0" y="0"/>
                      <a:ext cx="2127504" cy="58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2D0" w:rsidRPr="000E1A9D">
        <w:t>Pai</w:t>
      </w:r>
      <w:r w:rsidRPr="000E1A9D">
        <w:t>r H:</w:t>
      </w:r>
    </w:p>
    <w:p w14:paraId="5809C1C4" w14:textId="77777777" w:rsidR="00D1472C" w:rsidRDefault="00D1472C" w:rsidP="00D1472C">
      <w:pPr>
        <w:pStyle w:val="ny-lesson-bullet"/>
        <w:numPr>
          <w:ilvl w:val="0"/>
          <w:numId w:val="0"/>
        </w:numPr>
        <w:ind w:left="1440"/>
        <w:rPr>
          <w:i/>
        </w:rPr>
      </w:pPr>
    </w:p>
    <w:p w14:paraId="095B6DCC" w14:textId="77777777" w:rsidR="00D1472C" w:rsidRDefault="00D1472C" w:rsidP="00D1472C">
      <w:pPr>
        <w:pStyle w:val="ny-lesson-bullet"/>
        <w:numPr>
          <w:ilvl w:val="0"/>
          <w:numId w:val="0"/>
        </w:numPr>
        <w:ind w:left="1440"/>
        <w:rPr>
          <w:i/>
        </w:rPr>
      </w:pPr>
    </w:p>
    <w:p w14:paraId="138FECAD" w14:textId="77777777" w:rsidR="00D1472C" w:rsidRDefault="00D1472C" w:rsidP="00D1472C">
      <w:pPr>
        <w:pStyle w:val="ny-lesson-bullet"/>
        <w:numPr>
          <w:ilvl w:val="0"/>
          <w:numId w:val="0"/>
        </w:numPr>
        <w:ind w:left="1440"/>
        <w:rPr>
          <w:i/>
        </w:rPr>
      </w:pPr>
    </w:p>
    <w:p w14:paraId="45B8971F" w14:textId="37CCBB01" w:rsidR="00AE52D0" w:rsidRPr="00AE52D0" w:rsidRDefault="00AE52D0" w:rsidP="00D87328">
      <w:pPr>
        <w:pStyle w:val="ny-lesson-SFinsert-response"/>
      </w:pPr>
      <w:r>
        <w:t>No, these two figures do not look</w:t>
      </w:r>
      <w:r w:rsidR="000D3343">
        <w:t xml:space="preserve"> to be</w:t>
      </w:r>
      <w:r>
        <w:t xml:space="preserve"> similar.  </w:t>
      </w:r>
      <w:r w:rsidR="001871AF">
        <w:t xml:space="preserve">Each is </w:t>
      </w:r>
      <w:r>
        <w:t>curved but shaped</w:t>
      </w:r>
      <w:r w:rsidR="000D3343">
        <w:t xml:space="preserve"> differently</w:t>
      </w:r>
      <w:r>
        <w:t>.</w:t>
      </w:r>
    </w:p>
    <w:p w14:paraId="08D1AFDE" w14:textId="77777777" w:rsidR="000E1A9D" w:rsidRDefault="000E1A9D" w:rsidP="000E1A9D">
      <w:pPr>
        <w:pStyle w:val="ny-lesson-paragraph"/>
      </w:pPr>
    </w:p>
    <w:p w14:paraId="042F910F" w14:textId="77777777" w:rsidR="004C6F15" w:rsidRDefault="004C6F15" w:rsidP="000E1A9D">
      <w:pPr>
        <w:pStyle w:val="ny-lesson-paragraph"/>
      </w:pPr>
    </w:p>
    <w:p w14:paraId="36AAF359" w14:textId="4A451471" w:rsidR="00EF47C4" w:rsidRPr="001B740A" w:rsidRDefault="00CC5807" w:rsidP="001B740A">
      <w:pPr>
        <w:pStyle w:val="ny-lesson-hdr-1"/>
      </w:pPr>
      <w:r>
        <w:rPr>
          <w:rStyle w:val="ny-lesson-hdr-1Char"/>
          <w:b/>
        </w:rPr>
        <w:lastRenderedPageBreak/>
        <w:t>Discussion (20</w:t>
      </w:r>
      <w:r w:rsidR="001B740A">
        <w:rPr>
          <w:rStyle w:val="ny-lesson-hdr-1Char"/>
          <w:b/>
        </w:rPr>
        <w:t xml:space="preserve"> minutes) </w:t>
      </w:r>
    </w:p>
    <w:p w14:paraId="76A7FBBE" w14:textId="37FEF11B" w:rsidR="00AE52D0" w:rsidRDefault="004A477F" w:rsidP="00054C81">
      <w:pPr>
        <w:pStyle w:val="ny-lesson-bullet"/>
      </w:pPr>
      <w:r>
        <w:rPr>
          <w:noProof/>
        </w:rPr>
        <w:drawing>
          <wp:anchor distT="0" distB="0" distL="114300" distR="114300" simplePos="0" relativeHeight="251650560" behindDoc="0" locked="0" layoutInCell="1" allowOverlap="1" wp14:anchorId="52EBCA23" wp14:editId="523982E9">
            <wp:simplePos x="0" y="0"/>
            <wp:positionH relativeFrom="column">
              <wp:posOffset>3745865</wp:posOffset>
            </wp:positionH>
            <wp:positionV relativeFrom="paragraph">
              <wp:posOffset>46355</wp:posOffset>
            </wp:positionV>
            <wp:extent cx="969645" cy="1642745"/>
            <wp:effectExtent l="0" t="0" r="1905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60.MOV" descr="movie::file://localhost/Users/shassan/Desktop/IMG_2260.MOV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05DC" w:rsidRPr="00E43975">
        <w:rPr>
          <w:rStyle w:val="ny-lesson-hdr-1Char"/>
          <w:b w:val="0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367BD68" wp14:editId="0360090D">
                <wp:simplePos x="0" y="0"/>
                <wp:positionH relativeFrom="column">
                  <wp:posOffset>4802505</wp:posOffset>
                </wp:positionH>
                <wp:positionV relativeFrom="paragraph">
                  <wp:posOffset>92075</wp:posOffset>
                </wp:positionV>
                <wp:extent cx="1828800" cy="1536192"/>
                <wp:effectExtent l="0" t="0" r="19050" b="26035"/>
                <wp:wrapTight wrapText="bothSides">
                  <wp:wrapPolygon edited="0">
                    <wp:start x="0" y="0"/>
                    <wp:lineTo x="0" y="21698"/>
                    <wp:lineTo x="21600" y="21698"/>
                    <wp:lineTo x="21600" y="0"/>
                    <wp:lineTo x="0" y="0"/>
                  </wp:wrapPolygon>
                </wp:wrapTight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536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16BB1" w14:textId="2474E3B4" w:rsidR="008275BC" w:rsidRPr="000D26F7" w:rsidRDefault="008275BC" w:rsidP="000D26F7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0D26F7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Note to Teacher:</w:t>
                            </w:r>
                          </w:p>
                          <w:p w14:paraId="546D17F4" w14:textId="0AD7EE4E" w:rsidR="008275BC" w:rsidRPr="000D26F7" w:rsidRDefault="008275BC" w:rsidP="00AF5F6A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rPr>
                                <w:szCs w:val="20"/>
                              </w:rPr>
                            </w:pPr>
                            <w:r w:rsidRPr="000D26F7">
                              <w:t>The embedded .mov file demonstrat</w:t>
                            </w:r>
                            <w:r>
                              <w:t>es</w:t>
                            </w:r>
                            <w:r w:rsidRPr="000D26F7">
                              <w:t xml:space="preserve"> what happens to a picture when the corners are grabbed </w:t>
                            </w:r>
                            <w:r>
                              <w:t>(</w:t>
                            </w:r>
                            <w:r w:rsidRPr="000D26F7">
                              <w:t>as opposed to the sides or top</w:t>
                            </w:r>
                            <w:r>
                              <w:t>)</w:t>
                            </w:r>
                            <w:r w:rsidRPr="000D26F7">
                              <w:t>.  You may choose to demonstrate this in the classroom using a picture of your choice.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7BD68" id="Rectangle 25" o:spid="_x0000_s1026" style="position:absolute;left:0;text-align:left;margin-left:378.15pt;margin-top:7.25pt;width:2in;height:120.9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" strokecolor="#00789c">
                <v:textbox>
                  <w:txbxContent>
                    <w:p w14:paraId="20616BB1" w14:textId="2474E3B4" w:rsidR="008275BC" w:rsidRPr="000D26F7" w:rsidRDefault="008275BC" w:rsidP="000D26F7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0D26F7">
                        <w:rPr>
                          <w:i/>
                          <w:color w:val="231F20"/>
                          <w:sz w:val="20"/>
                          <w:szCs w:val="20"/>
                        </w:rPr>
                        <w:t>Note to Teacher:</w:t>
                      </w:r>
                    </w:p>
                    <w:p w14:paraId="546D17F4" w14:textId="0AD7EE4E" w:rsidR="008275BC" w:rsidRPr="000D26F7" w:rsidRDefault="008275BC" w:rsidP="00AF5F6A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rPr>
                          <w:szCs w:val="20"/>
                        </w:rPr>
                      </w:pPr>
                      <w:r w:rsidRPr="000D26F7">
                        <w:t>The embedded .mov file demonstrat</w:t>
                      </w:r>
                      <w:r>
                        <w:t>es</w:t>
                      </w:r>
                      <w:r w:rsidRPr="000D26F7">
                        <w:t xml:space="preserve"> what happens to a picture when the corners are grabbed </w:t>
                      </w:r>
                      <w:r>
                        <w:t>(</w:t>
                      </w:r>
                      <w:r w:rsidRPr="000D26F7">
                        <w:t>as opposed to the sides or top</w:t>
                      </w:r>
                      <w:r>
                        <w:t>)</w:t>
                      </w:r>
                      <w:r w:rsidRPr="000D26F7">
                        <w:t>.  You may choose to demonstrate this in the classroom using a picture of your choice.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802CF2">
        <w:t xml:space="preserve">In mathematics, we want to be absolutely sure about what we are saying.  </w:t>
      </w:r>
      <w:r w:rsidR="001871AF">
        <w:t>Therefore,</w:t>
      </w:r>
      <w:r w:rsidR="00802CF2">
        <w:t xml:space="preserve"> we need </w:t>
      </w:r>
      <w:r w:rsidR="00802CF2" w:rsidRPr="001B740A">
        <w:rPr>
          <w:i/>
        </w:rPr>
        <w:t>precise</w:t>
      </w:r>
      <w:r w:rsidR="00802CF2">
        <w:t xml:space="preserve"> definition</w:t>
      </w:r>
      <w:r w:rsidR="000D3343">
        <w:t>s</w:t>
      </w:r>
      <w:r w:rsidR="00802CF2">
        <w:t xml:space="preserve"> for similar figures.  </w:t>
      </w:r>
      <w:r w:rsidR="00AE52D0">
        <w:t xml:space="preserve">For example, you may have thought that the figures in Pair </w:t>
      </w:r>
      <w:r w:rsidR="004E05DC" w:rsidRPr="004E05DC">
        <w:t>G</w:t>
      </w:r>
      <w:r w:rsidR="00AE52D0">
        <w:t xml:space="preserve"> were similar because they are both happy faces.  However, a precise definition of similarity </w:t>
      </w:r>
      <w:r w:rsidR="001871AF">
        <w:t>tells you</w:t>
      </w:r>
      <w:r w:rsidR="00AE52D0">
        <w:t xml:space="preserve"> that they are in fact NOT similar because the parts of the face are not in proportion.  Think about </w:t>
      </w:r>
      <w:r w:rsidR="001871AF">
        <w:t>trying</w:t>
      </w:r>
      <w:r w:rsidR="00AE52D0">
        <w:t xml:space="preserve"> to adjust the size of a</w:t>
      </w:r>
      <w:r w:rsidR="00615887">
        <w:t xml:space="preserve"> digital</w:t>
      </w:r>
      <w:r w:rsidR="00AE52D0">
        <w:t xml:space="preserve"> picture.  When you grab from the corner of the photo, everything looks relatively the same </w:t>
      </w:r>
      <w:r w:rsidR="001871AF">
        <w:t>(</w:t>
      </w:r>
      <w:r w:rsidR="00AE52D0">
        <w:t xml:space="preserve">i.e., </w:t>
      </w:r>
      <w:r w:rsidR="001871AF">
        <w:t xml:space="preserve">it looks to be </w:t>
      </w:r>
      <w:r w:rsidR="00AE52D0" w:rsidRPr="000B5CA2">
        <w:rPr>
          <w:i/>
        </w:rPr>
        <w:t>in proportion</w:t>
      </w:r>
      <w:r w:rsidR="001871AF">
        <w:t>)</w:t>
      </w:r>
      <w:r w:rsidR="00AE52D0">
        <w:t xml:space="preserve">, but when you grab from the sides, top, or bottom of the photo, the picture does not look quite right </w:t>
      </w:r>
      <w:r w:rsidR="001871AF">
        <w:t>(</w:t>
      </w:r>
      <w:r w:rsidR="000B5CA2">
        <w:t xml:space="preserve">i.e., things are not </w:t>
      </w:r>
      <w:r w:rsidR="000B5CA2" w:rsidRPr="000B5CA2">
        <w:rPr>
          <w:i/>
        </w:rPr>
        <w:t xml:space="preserve">in </w:t>
      </w:r>
      <w:r w:rsidR="00AE52D0" w:rsidRPr="000B5CA2">
        <w:rPr>
          <w:i/>
        </w:rPr>
        <w:t>proportion</w:t>
      </w:r>
      <w:r w:rsidR="001871AF">
        <w:t>).</w:t>
      </w:r>
    </w:p>
    <w:p w14:paraId="4A1615C2" w14:textId="09CACF84" w:rsidR="00AE52D0" w:rsidRDefault="00D97215" w:rsidP="007E19D7">
      <w:pPr>
        <w:pStyle w:val="ny-lesson-bullet"/>
      </w:pPr>
      <w:r>
        <w:t>Y</w:t>
      </w:r>
      <w:r w:rsidRPr="007E19D7">
        <w:t xml:space="preserve">ou probably said that the curved figures </w:t>
      </w:r>
      <w:r>
        <w:t>in</w:t>
      </w:r>
      <w:r w:rsidRPr="007E19D7">
        <w:t xml:space="preserve"> </w:t>
      </w:r>
      <w:r w:rsidR="00AE52D0" w:rsidRPr="007E19D7">
        <w:t>Pair</w:t>
      </w:r>
      <w:r w:rsidR="00AE52D0" w:rsidRPr="004E05DC">
        <w:t xml:space="preserve"> </w:t>
      </w:r>
      <w:r w:rsidR="004E05DC" w:rsidRPr="004E05DC">
        <w:t>H</w:t>
      </w:r>
      <w:r w:rsidR="00AE52D0" w:rsidRPr="007E19D7">
        <w:t xml:space="preserve"> were not similar.  However, a precise definition of similarity </w:t>
      </w:r>
      <w:r w:rsidR="001871AF" w:rsidRPr="007E19D7">
        <w:t>tells you</w:t>
      </w:r>
      <w:r w:rsidR="00AE52D0" w:rsidRPr="007E19D7">
        <w:t xml:space="preserve"> that in fact they ARE similar.  They are shapes called parabolas that </w:t>
      </w:r>
      <w:r w:rsidR="007C5466">
        <w:t>you</w:t>
      </w:r>
      <w:r w:rsidR="007C5466" w:rsidRPr="007E19D7">
        <w:t xml:space="preserve"> </w:t>
      </w:r>
      <w:r w:rsidR="00AE52D0" w:rsidRPr="007E19D7">
        <w:t xml:space="preserve">will learn about in </w:t>
      </w:r>
      <w:r w:rsidR="007C5466">
        <w:t>Algebra</w:t>
      </w:r>
      <w:r w:rsidR="00AE52D0" w:rsidRPr="007E19D7">
        <w:t xml:space="preserve">.  For now, just know that one </w:t>
      </w:r>
      <w:r w:rsidR="00BD2084">
        <w:t xml:space="preserve">of the curved figures has been </w:t>
      </w:r>
      <w:r w:rsidR="00AE52D0" w:rsidRPr="00BD2084">
        <w:rPr>
          <w:i/>
        </w:rPr>
        <w:t>dilated</w:t>
      </w:r>
      <w:r w:rsidR="00AE52D0" w:rsidRPr="007E19D7">
        <w:t xml:space="preserve"> according to a specific factor.  </w:t>
      </w:r>
    </w:p>
    <w:p w14:paraId="32DE8907" w14:textId="7EC3F0AF" w:rsidR="007D7833" w:rsidRDefault="00BB77F2" w:rsidP="000A5316">
      <w:pPr>
        <w:pStyle w:val="ny-lesson-bullet"/>
      </w:pPr>
      <w:r w:rsidRPr="007E19D7">
        <w:rPr>
          <w:rStyle w:val="ny-lesson-hdr-1Char"/>
          <w:rFonts w:ascii="Calibri" w:hAnsi="Calibri"/>
          <w:b w:val="0"/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3083138D" wp14:editId="1647FA7D">
                <wp:simplePos x="0" y="0"/>
                <wp:positionH relativeFrom="column">
                  <wp:posOffset>4802505</wp:posOffset>
                </wp:positionH>
                <wp:positionV relativeFrom="paragraph">
                  <wp:posOffset>61595</wp:posOffset>
                </wp:positionV>
                <wp:extent cx="1828800" cy="758825"/>
                <wp:effectExtent l="0" t="0" r="19050" b="22225"/>
                <wp:wrapTight wrapText="bothSides">
                  <wp:wrapPolygon edited="0">
                    <wp:start x="0" y="0"/>
                    <wp:lineTo x="0" y="21690"/>
                    <wp:lineTo x="21600" y="21690"/>
                    <wp:lineTo x="21600" y="0"/>
                    <wp:lineTo x="0" y="0"/>
                  </wp:wrapPolygon>
                </wp:wrapTight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80D47" w14:textId="0D42D2E2" w:rsidR="008275BC" w:rsidRPr="000D26F7" w:rsidRDefault="008275BC" w:rsidP="000D26F7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0D26F7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6B623F2C" w14:textId="38B9E133" w:rsidR="008275BC" w:rsidRPr="000D26F7" w:rsidRDefault="008275BC" w:rsidP="00AF5F6A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rPr>
                                <w:szCs w:val="20"/>
                              </w:rPr>
                            </w:pPr>
                            <w:r w:rsidRPr="000D26F7">
                              <w:rPr>
                                <w:szCs w:val="20"/>
                              </w:rPr>
                              <w:t>Explain to students that the notation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m:oMath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OP</m:t>
                                  </m:r>
                                </m:e>
                              </m:d>
                            </m:oMath>
                            <w:r>
                              <w:rPr>
                                <w:szCs w:val="20"/>
                              </w:rPr>
                              <w:t xml:space="preserve"> means </w:t>
                            </w:r>
                            <w:r w:rsidRPr="000B5CA2">
                              <w:rPr>
                                <w:i/>
                                <w:szCs w:val="20"/>
                              </w:rPr>
                              <w:t xml:space="preserve">the length of the segment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OP</m:t>
                              </m:r>
                            </m:oMath>
                            <w:r w:rsidRPr="000B5CA2">
                              <w:rPr>
                                <w:i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3138D" id="Rectangle 33" o:spid="_x0000_s1027" style="position:absolute;left:0;text-align:left;margin-left:378.15pt;margin-top:4.85pt;width:2in;height:59.75pt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" strokecolor="#00789c">
                <v:textbox>
                  <w:txbxContent>
                    <w:p w14:paraId="72380D47" w14:textId="0D42D2E2" w:rsidR="008275BC" w:rsidRPr="000D26F7" w:rsidRDefault="008275BC" w:rsidP="000D26F7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0D26F7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6B623F2C" w14:textId="38B9E133" w:rsidR="008275BC" w:rsidRPr="000D26F7" w:rsidRDefault="008275BC" w:rsidP="00AF5F6A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rPr>
                          <w:szCs w:val="20"/>
                        </w:rPr>
                      </w:pPr>
                      <w:r w:rsidRPr="000D26F7">
                        <w:rPr>
                          <w:szCs w:val="20"/>
                        </w:rPr>
                        <w:t>Explain to students that the notation</w:t>
                      </w:r>
                      <w:r>
                        <w:rPr>
                          <w:szCs w:val="20"/>
                        </w:rPr>
                        <w:t xml:space="preserve"> </w:t>
                      </w:r>
                      <m:oMath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OP</m:t>
                            </m:r>
                          </m:e>
                        </m:d>
                      </m:oMath>
                      <w:r>
                        <w:rPr>
                          <w:szCs w:val="20"/>
                        </w:rPr>
                        <w:t xml:space="preserve"> means </w:t>
                      </w:r>
                      <w:r w:rsidRPr="000B5CA2">
                        <w:rPr>
                          <w:i/>
                          <w:szCs w:val="20"/>
                        </w:rPr>
                        <w:t xml:space="preserve">the length of the segment </w:t>
                      </w:r>
                      <m:oMath>
                        <m:r>
                          <w:rPr>
                            <w:rFonts w:ascii="Cambria Math" w:hAnsi="Cambria Math"/>
                            <w:szCs w:val="20"/>
                          </w:rPr>
                          <m:t>OP</m:t>
                        </m:r>
                      </m:oMath>
                      <w:r w:rsidRPr="000B5CA2">
                        <w:rPr>
                          <w:i/>
                          <w:szCs w:val="20"/>
                        </w:rPr>
                        <w:t>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AE52D0" w:rsidRPr="007E19D7">
        <w:t xml:space="preserve">Now we must discuss what is meant by </w:t>
      </w:r>
      <w:r w:rsidR="00802CF2" w:rsidRPr="007E19D7">
        <w:t>a transformation of the plane known as dilation</w:t>
      </w:r>
      <w:r w:rsidR="00AE52D0" w:rsidRPr="007E19D7">
        <w:t>.  In the next few lessons</w:t>
      </w:r>
      <w:r w:rsidR="00D97215">
        <w:t>,</w:t>
      </w:r>
      <w:r w:rsidR="00AE52D0" w:rsidRPr="007E19D7">
        <w:t xml:space="preserve"> we will use dilation to develop a precise definition for similar figures.  </w:t>
      </w:r>
    </w:p>
    <w:p w14:paraId="1CAA62C5" w14:textId="66942ADD" w:rsidR="001B740A" w:rsidRPr="001B740A" w:rsidRDefault="00802CF2" w:rsidP="00AF5F6A">
      <w:pPr>
        <w:pStyle w:val="ny-lesson-bullet"/>
      </w:pPr>
      <w:r w:rsidRPr="00802CF2">
        <w:rPr>
          <w:b/>
        </w:rPr>
        <w:t>Definition:</w:t>
      </w:r>
      <w:r>
        <w:t xml:space="preserve">  A </w:t>
      </w:r>
      <w:r w:rsidR="00BF7720">
        <w:t>d</w:t>
      </w:r>
      <w:r w:rsidR="00BF7720" w:rsidRPr="00802CF2">
        <w:t>ilation</w:t>
      </w:r>
      <w:r w:rsidR="00677BA5">
        <w:t xml:space="preserve">, </w:t>
      </w:r>
      <w:r w:rsidRPr="00802CF2">
        <w:t xml:space="preserve">a transformation of the plane with center </w:t>
      </w:r>
      <m:oMath>
        <m:r>
          <w:rPr>
            <w:rFonts w:ascii="Cambria Math" w:hAnsi="Cambria Math"/>
          </w:rPr>
          <m:t>O</m:t>
        </m:r>
      </m:oMath>
      <w:r w:rsidR="00BF7720">
        <w:t xml:space="preserve">, </w:t>
      </w:r>
      <w:r w:rsidR="00615887">
        <w:t>with</w:t>
      </w:r>
      <w:r w:rsidR="00615887" w:rsidRPr="00802CF2">
        <w:t xml:space="preserve"> </w:t>
      </w:r>
      <w:r w:rsidRPr="00802CF2">
        <w:t xml:space="preserve">scale factor </w:t>
      </w:r>
      <m:oMath>
        <m:r>
          <w:rPr>
            <w:rFonts w:ascii="Cambria Math" w:hAnsi="Cambria Math"/>
          </w:rPr>
          <m:t>r</m:t>
        </m:r>
      </m:oMath>
      <w:r w:rsidRPr="00802CF2">
        <w:t xml:space="preserve"> (</w:t>
      </w:r>
      <m:oMath>
        <m:r>
          <w:rPr>
            <w:rFonts w:ascii="Cambria Math" w:hAnsi="Cambria Math"/>
          </w:rPr>
          <m:t>r&gt;0</m:t>
        </m:r>
      </m:oMath>
      <w:r w:rsidRPr="00802CF2">
        <w:t xml:space="preserve">) </w:t>
      </w:r>
      <w:r w:rsidR="001B740A">
        <w:t xml:space="preserve">is a rule that assigns to each point </w:t>
      </w:r>
      <m:oMath>
        <m:r>
          <w:rPr>
            <w:rFonts w:ascii="Cambria Math" w:hAnsi="Cambria Math"/>
          </w:rPr>
          <m:t>P</m:t>
        </m:r>
      </m:oMath>
      <w:r w:rsidR="001B740A">
        <w:rPr>
          <w:i/>
        </w:rPr>
        <w:t xml:space="preserve"> </w:t>
      </w:r>
      <w:r w:rsidR="001B740A">
        <w:t xml:space="preserve">of the plane a point </w:t>
      </w:r>
      <m:oMath>
        <m:r>
          <w:rPr>
            <w:rFonts w:ascii="Cambria Math" w:hAnsi="Cambria Math"/>
          </w:rPr>
          <m:t>Dilation(P)</m:t>
        </m:r>
      </m:oMath>
      <w:r w:rsidR="001B740A">
        <w:t xml:space="preserve"> so that</w:t>
      </w:r>
    </w:p>
    <w:p w14:paraId="5A273470" w14:textId="40A5489C" w:rsidR="001B740A" w:rsidRPr="001B740A" w:rsidRDefault="00AF5F6A" w:rsidP="00564FAD">
      <w:pPr>
        <w:pStyle w:val="ny-lesson-numbering"/>
      </w:pPr>
      <m:oMath>
        <m:r>
          <w:rPr>
            <w:rFonts w:ascii="Cambria Math" w:hAnsi="Cambria Math"/>
          </w:rPr>
          <m:t>Dilation(O)=O</m:t>
        </m:r>
      </m:oMath>
      <w:r w:rsidR="001B740A" w:rsidRPr="00FD2513">
        <w:t xml:space="preserve">, </w:t>
      </w:r>
      <w:r w:rsidR="00BF7720">
        <w:t>(</w:t>
      </w:r>
      <w:r w:rsidR="001B740A" w:rsidRPr="00FD2513">
        <w:t xml:space="preserve">i.e., </w:t>
      </w:r>
      <w:r w:rsidR="00BD2084">
        <w:t>a</w:t>
      </w:r>
      <w:r w:rsidR="00FD2513">
        <w:t xml:space="preserve"> d</w:t>
      </w:r>
      <w:r w:rsidR="00314259" w:rsidRPr="00FD2513">
        <w:t>ilation</w:t>
      </w:r>
      <w:r w:rsidR="001B740A">
        <w:t xml:space="preserve"> </w:t>
      </w:r>
      <w:r w:rsidR="001B740A" w:rsidRPr="001B740A">
        <w:t>does not move the center of dilation.</w:t>
      </w:r>
      <w:r w:rsidR="00BF7720">
        <w:t>)</w:t>
      </w:r>
    </w:p>
    <w:p w14:paraId="1BFDFF01" w14:textId="321428F6" w:rsidR="00802CF2" w:rsidRPr="001B740A" w:rsidRDefault="00D1472C" w:rsidP="00564FAD">
      <w:pPr>
        <w:pStyle w:val="ny-lesson-numbering"/>
      </w:pPr>
      <w:r w:rsidRPr="001B740A">
        <w:rPr>
          <w:rFonts w:cstheme="minorHAnsi"/>
          <w:noProof/>
        </w:rPr>
        <w:drawing>
          <wp:anchor distT="0" distB="0" distL="114300" distR="114300" simplePos="0" relativeHeight="251649536" behindDoc="0" locked="0" layoutInCell="1" allowOverlap="1" wp14:anchorId="1A945969" wp14:editId="62613AD1">
            <wp:simplePos x="0" y="0"/>
            <wp:positionH relativeFrom="margin">
              <wp:align>center</wp:align>
            </wp:positionH>
            <wp:positionV relativeFrom="paragraph">
              <wp:posOffset>446405</wp:posOffset>
            </wp:positionV>
            <wp:extent cx="2671445" cy="580390"/>
            <wp:effectExtent l="0" t="0" r="0" b="0"/>
            <wp:wrapTopAndBottom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0" t="16533" r="6820" b="8789"/>
                    <a:stretch/>
                  </pic:blipFill>
                  <pic:spPr bwMode="auto">
                    <a:xfrm>
                      <a:off x="0" y="0"/>
                      <a:ext cx="267144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40A">
        <w:t xml:space="preserve">If </w:t>
      </w:r>
      <m:oMath>
        <m:r>
          <w:rPr>
            <w:rFonts w:ascii="Cambria Math" w:hAnsi="Cambria Math"/>
          </w:rPr>
          <m:t>P≠O</m:t>
        </m:r>
      </m:oMath>
      <w:r w:rsidR="00802CF2" w:rsidRPr="001B740A">
        <w:t xml:space="preserve">, then the point </w:t>
      </w:r>
      <m:oMath>
        <m:r>
          <w:rPr>
            <w:rFonts w:ascii="Cambria Math" w:hAnsi="Cambria Math"/>
          </w:rPr>
          <m:t>Dilation(P)</m:t>
        </m:r>
      </m:oMath>
      <w:r w:rsidR="00802CF2" w:rsidRPr="00FD2513">
        <w:t xml:space="preserve">, </w:t>
      </w:r>
      <w:r w:rsidR="00AF5F6A">
        <w:t>(</w:t>
      </w:r>
      <w:r w:rsidR="00802CF2" w:rsidRPr="00FD2513">
        <w:t>to</w:t>
      </w:r>
      <w:r w:rsidR="00802CF2" w:rsidRPr="001B740A">
        <w:t xml:space="preserve"> be denoted </w:t>
      </w:r>
      <w:r w:rsidR="001B740A">
        <w:t xml:space="preserve">more simply </w:t>
      </w:r>
      <w:r w:rsidR="00802CF2" w:rsidRPr="001B740A">
        <w:t xml:space="preserve">by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BF7720">
        <w:t>)</w:t>
      </w:r>
      <w:r w:rsidR="00802CF2" w:rsidRPr="001B740A">
        <w:t xml:space="preserve"> is the point on the ray</w:t>
      </w:r>
      <w:r w:rsidR="00AF5F6A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OP</m:t>
            </m:r>
          </m:e>
        </m:acc>
      </m:oMath>
      <w:r w:rsidR="00802CF2" w:rsidRPr="001B740A">
        <w:t xml:space="preserve"> so that</w:t>
      </w:r>
      <w:r w:rsidR="00AF5F6A"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OP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e>
        </m:d>
        <m:r>
          <w:rPr>
            <w:rFonts w:ascii="Cambria Math" w:hAnsi="Cambria Math"/>
          </w:rPr>
          <m:t>=r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OP</m:t>
            </m:r>
          </m:e>
        </m:d>
      </m:oMath>
      <w:r w:rsidR="00AF5F6A">
        <w:t>.</w:t>
      </w:r>
    </w:p>
    <w:p w14:paraId="3DF56522" w14:textId="77777777" w:rsidR="000A5316" w:rsidRDefault="000A5316" w:rsidP="000A5316">
      <w:pPr>
        <w:pStyle w:val="ny-lesson-bullet"/>
        <w:numPr>
          <w:ilvl w:val="0"/>
          <w:numId w:val="0"/>
        </w:numPr>
        <w:ind w:left="720"/>
      </w:pPr>
    </w:p>
    <w:p w14:paraId="7569F944" w14:textId="5E49C3EA" w:rsidR="00802CF2" w:rsidRDefault="00802CF2" w:rsidP="00054C81">
      <w:pPr>
        <w:pStyle w:val="ny-lesson-bullet"/>
      </w:pPr>
      <w:r>
        <w:t xml:space="preserve">In other words, a dilation is a rule that moves points in the plane a specific distance, determined by the scale factor </w:t>
      </w:r>
      <m:oMath>
        <m:r>
          <w:rPr>
            <w:rFonts w:ascii="Cambria Math" w:hAnsi="Cambria Math"/>
          </w:rPr>
          <m:t>r</m:t>
        </m:r>
      </m:oMath>
      <w:r>
        <w:t xml:space="preserve">, from a center </w:t>
      </w:r>
      <m:oMath>
        <m:r>
          <w:rPr>
            <w:rFonts w:ascii="Cambria Math" w:hAnsi="Cambria Math"/>
          </w:rPr>
          <m:t>O</m:t>
        </m:r>
      </m:oMath>
      <w:r>
        <w:t xml:space="preserve">.  </w:t>
      </w:r>
    </w:p>
    <w:p w14:paraId="14279E4C" w14:textId="7AA97A2D" w:rsidR="00802CF2" w:rsidRDefault="00802CF2" w:rsidP="00054C81">
      <w:pPr>
        <w:pStyle w:val="ny-lesson-bullet"/>
      </w:pPr>
      <w:r>
        <w:t>In previous grades</w:t>
      </w:r>
      <w:r w:rsidR="00D97215">
        <w:t>,</w:t>
      </w:r>
      <w:r w:rsidR="00DC2C89">
        <w:t xml:space="preserve"> you did scale drawings of real-</w:t>
      </w:r>
      <w:r>
        <w:t xml:space="preserve">world objects.  When a figure shrinks in size, the scale factor </w:t>
      </w:r>
      <m:oMath>
        <m:r>
          <w:rPr>
            <w:rFonts w:ascii="Cambria Math" w:hAnsi="Cambria Math"/>
          </w:rPr>
          <m:t>r</m:t>
        </m:r>
      </m:oMath>
      <w:r>
        <w:t xml:space="preserve"> will be less than one but greater than zero </w:t>
      </w:r>
      <w:r w:rsidR="00BF7720">
        <w:t>(</w:t>
      </w:r>
      <w:r>
        <w:t xml:space="preserve">i.e., </w:t>
      </w:r>
      <m:oMath>
        <m:r>
          <w:rPr>
            <w:rFonts w:ascii="Cambria Math" w:hAnsi="Cambria Math"/>
          </w:rPr>
          <m:t>0&lt;r&lt;1</m:t>
        </m:r>
      </m:oMath>
      <w:r w:rsidR="00BF7720">
        <w:t>)</w:t>
      </w:r>
      <w:r w:rsidR="00A6787F">
        <w:t xml:space="preserve">.  </w:t>
      </w:r>
      <w:r w:rsidR="001B740A">
        <w:t>I</w:t>
      </w:r>
      <w:r w:rsidR="00AF5F6A">
        <w:t xml:space="preserve">n this case, a dilation where </w:t>
      </w:r>
      <m:oMath>
        <m:r>
          <w:rPr>
            <w:rFonts w:ascii="Cambria Math" w:hAnsi="Cambria Math"/>
          </w:rPr>
          <m:t>0&lt;r&lt;1</m:t>
        </m:r>
      </m:oMath>
      <w:r w:rsidR="001B740A">
        <w:t xml:space="preserve">, every point in the plane is </w:t>
      </w:r>
      <w:r w:rsidR="001B740A" w:rsidRPr="00564FAD">
        <w:rPr>
          <w:i/>
        </w:rPr>
        <w:t>pulled toward</w:t>
      </w:r>
      <w:r w:rsidR="001B740A">
        <w:t xml:space="preserve"> the center </w:t>
      </w:r>
      <m:oMath>
        <m:r>
          <w:rPr>
            <w:rFonts w:ascii="Cambria Math" w:hAnsi="Cambria Math"/>
          </w:rPr>
          <m:t>O</m:t>
        </m:r>
      </m:oMath>
      <w:r w:rsidR="00BD2084">
        <w:t xml:space="preserve"> proportionally the same amount.</w:t>
      </w:r>
    </w:p>
    <w:p w14:paraId="0A811794" w14:textId="4AB981B1" w:rsidR="00802CF2" w:rsidRDefault="00802CF2" w:rsidP="00054C81">
      <w:pPr>
        <w:pStyle w:val="ny-lesson-bullet"/>
      </w:pPr>
      <w:r>
        <w:t xml:space="preserve">You may have also done scale drawings of </w:t>
      </w:r>
      <w:r w:rsidR="00D97215">
        <w:t>real-</w:t>
      </w:r>
      <w:r>
        <w:t xml:space="preserve">world objects where a very small object was drawn larger than </w:t>
      </w:r>
      <w:r w:rsidR="00855688">
        <w:t xml:space="preserve">it is </w:t>
      </w:r>
      <w:r>
        <w:t>in real life.  When a figure is magnified (</w:t>
      </w:r>
      <w:r w:rsidR="00855688">
        <w:t xml:space="preserve">i.e., made </w:t>
      </w:r>
      <w:r>
        <w:t xml:space="preserve">larger in size), the scale factor </w:t>
      </w:r>
      <m:oMath>
        <m:r>
          <w:rPr>
            <w:rFonts w:ascii="Cambria Math" w:hAnsi="Cambria Math"/>
          </w:rPr>
          <m:t>r</m:t>
        </m:r>
      </m:oMath>
      <w:r>
        <w:t xml:space="preserve"> will be greater than </w:t>
      </w:r>
      <m:oMath>
        <m:r>
          <w:rPr>
            <w:rFonts w:ascii="Cambria Math" w:hAnsi="Cambria Math"/>
          </w:rPr>
          <m:t>1</m:t>
        </m:r>
      </m:oMath>
      <w:r>
        <w:t xml:space="preserve"> </w:t>
      </w:r>
      <w:r w:rsidR="00D97215">
        <w:t>(</w:t>
      </w:r>
      <w:r>
        <w:t xml:space="preserve">i.e., </w:t>
      </w:r>
      <m:oMath>
        <m:r>
          <w:rPr>
            <w:rFonts w:ascii="Cambria Math" w:hAnsi="Cambria Math"/>
          </w:rPr>
          <m:t>r&gt;1</m:t>
        </m:r>
      </m:oMath>
      <w:r w:rsidR="004E05DC" w:rsidRPr="004E05DC">
        <w:t>)</w:t>
      </w:r>
      <w:r>
        <w:t xml:space="preserve">.  </w:t>
      </w:r>
      <w:r w:rsidR="001B740A">
        <w:t xml:space="preserve">In this case, a dilation where </w:t>
      </w:r>
      <m:oMath>
        <m:r>
          <w:rPr>
            <w:rFonts w:ascii="Cambria Math" w:hAnsi="Cambria Math"/>
          </w:rPr>
          <m:t>r&gt;1</m:t>
        </m:r>
      </m:oMath>
      <w:r w:rsidR="001B740A">
        <w:t xml:space="preserve">, every point in the plane is </w:t>
      </w:r>
      <w:r w:rsidR="001B740A" w:rsidRPr="00564FAD">
        <w:t>pushed away</w:t>
      </w:r>
      <w:r w:rsidR="001B740A">
        <w:t xml:space="preserve"> from the center </w:t>
      </w:r>
      <m:oMath>
        <m:r>
          <w:rPr>
            <w:rFonts w:ascii="Cambria Math" w:hAnsi="Cambria Math"/>
          </w:rPr>
          <m:t>O</m:t>
        </m:r>
      </m:oMath>
      <w:r w:rsidR="001B740A">
        <w:t xml:space="preserve"> </w:t>
      </w:r>
      <w:r w:rsidR="00BD2084">
        <w:t>proportionally the same amount.</w:t>
      </w:r>
    </w:p>
    <w:p w14:paraId="0819B590" w14:textId="2898787B" w:rsidR="00924108" w:rsidRDefault="00924108" w:rsidP="00054C81">
      <w:pPr>
        <w:pStyle w:val="ny-lesson-bullet"/>
      </w:pPr>
      <w:r>
        <w:t xml:space="preserve">If figures shrink in size when the scale factor is </w:t>
      </w:r>
      <m:oMath>
        <m:r>
          <w:rPr>
            <w:rFonts w:ascii="Cambria Math" w:hAnsi="Cambria Math"/>
          </w:rPr>
          <m:t>0&lt;r&lt;1</m:t>
        </m:r>
      </m:oMath>
      <w:r>
        <w:t xml:space="preserve"> and magnify when the scale factor is </w:t>
      </w:r>
      <m:oMath>
        <m:r>
          <w:rPr>
            <w:rFonts w:ascii="Cambria Math" w:hAnsi="Cambria Math"/>
          </w:rPr>
          <m:t>r&gt;1</m:t>
        </m:r>
      </m:oMath>
      <w:r>
        <w:t>, what happens when the scale factor is exactly one</w:t>
      </w:r>
      <w:r w:rsidR="00A6787F">
        <w:t xml:space="preserve"> </w:t>
      </w:r>
      <w:r w:rsidR="00855688">
        <w:t>(</w:t>
      </w:r>
      <w:r>
        <w:t xml:space="preserve">i.e., </w:t>
      </w:r>
      <m:oMath>
        <m:r>
          <w:rPr>
            <w:rFonts w:ascii="Cambria Math" w:hAnsi="Cambria Math"/>
          </w:rPr>
          <m:t>r=1</m:t>
        </m:r>
      </m:oMath>
      <w:r w:rsidR="00855688">
        <w:t>)</w:t>
      </w:r>
      <w:r w:rsidR="00BB77F2">
        <w:t>?</w:t>
      </w:r>
      <w:r>
        <w:t xml:space="preserve">  </w:t>
      </w:r>
    </w:p>
    <w:p w14:paraId="09EFC3BD" w14:textId="6BF75866" w:rsidR="00924108" w:rsidRDefault="00924108" w:rsidP="00EC6966">
      <w:pPr>
        <w:pStyle w:val="ny-lesson-bullet"/>
        <w:numPr>
          <w:ilvl w:val="1"/>
          <w:numId w:val="23"/>
        </w:numPr>
        <w:rPr>
          <w:i/>
        </w:rPr>
      </w:pPr>
      <w:r w:rsidRPr="00EC6966">
        <w:rPr>
          <w:i/>
        </w:rPr>
        <w:t>When the scale factor</w:t>
      </w:r>
      <w:r w:rsidR="00855688" w:rsidRPr="00EC6966">
        <w:rPr>
          <w:i/>
        </w:rPr>
        <w:t xml:space="preserve"> is</w:t>
      </w:r>
      <w:r w:rsidR="00AF5F6A">
        <w:rPr>
          <w:i/>
        </w:rPr>
        <w:t xml:space="preserve"> </w:t>
      </w:r>
      <m:oMath>
        <m:r>
          <w:rPr>
            <w:rFonts w:ascii="Cambria Math" w:hAnsi="Cambria Math"/>
          </w:rPr>
          <m:t>r=1</m:t>
        </m:r>
      </m:oMath>
      <w:r w:rsidRPr="00EC6966">
        <w:rPr>
          <w:i/>
        </w:rPr>
        <w:t>, the figure does not change in size.  It does not shrink or magnify.  It remain</w:t>
      </w:r>
      <w:r w:rsidR="00855688" w:rsidRPr="00EC6966">
        <w:rPr>
          <w:i/>
        </w:rPr>
        <w:t>s</w:t>
      </w:r>
      <w:r w:rsidRPr="00EC6966">
        <w:rPr>
          <w:i/>
        </w:rPr>
        <w:t xml:space="preserve"> congruent to the original figure.  </w:t>
      </w:r>
    </w:p>
    <w:p w14:paraId="342E6394" w14:textId="51619DA9" w:rsidR="006F6CB3" w:rsidRPr="000D26F7" w:rsidRDefault="00BD2084" w:rsidP="000D26F7">
      <w:pPr>
        <w:pStyle w:val="ny-lesson-bullet"/>
      </w:pPr>
      <w:r>
        <w:lastRenderedPageBreak/>
        <w:t xml:space="preserve">What </w:t>
      </w:r>
      <w:r w:rsidR="00D97215">
        <w:t>does</w:t>
      </w:r>
      <w:r>
        <w:t xml:space="preserve"> </w:t>
      </w:r>
      <w:r w:rsidR="006F6CB3" w:rsidRPr="00BD2084">
        <w:rPr>
          <w:i/>
        </w:rPr>
        <w:t>proportionally the same amount</w:t>
      </w:r>
      <w:r w:rsidR="006F6CB3" w:rsidRPr="000D26F7">
        <w:t xml:space="preserve"> </w:t>
      </w:r>
      <w:r w:rsidR="00D97215">
        <w:t xml:space="preserve">mean </w:t>
      </w:r>
      <w:r w:rsidR="006F6CB3" w:rsidRPr="000D26F7">
        <w:t>with respect to the change in size that a dilation causes?  Think about this example:  If you have a segment</w:t>
      </w:r>
      <w:r w:rsidR="00BB77F2">
        <w:t>,</w:t>
      </w:r>
      <w:r w:rsidR="006F6CB3" w:rsidRPr="000D26F7">
        <w:t xml:space="preserve"> </w:t>
      </w:r>
      <m:oMath>
        <m:r>
          <w:rPr>
            <w:rFonts w:ascii="Cambria Math" w:hAnsi="Cambria Math"/>
          </w:rPr>
          <m:t>OP</m:t>
        </m:r>
      </m:oMath>
      <w:r w:rsidR="006F6CB3" w:rsidRPr="000D26F7">
        <w:t xml:space="preserve">, of length </w:t>
      </w:r>
      <m:oMath>
        <m:r>
          <m:rPr>
            <m:sty m:val="p"/>
          </m:rPr>
          <w:rPr>
            <w:rFonts w:ascii="Cambria Math" w:hAnsi="Cambria Math"/>
          </w:rPr>
          <m:t>3</m:t>
        </m:r>
      </m:oMath>
      <w:r w:rsidR="006F6CB3" w:rsidRPr="000D26F7">
        <w:t xml:space="preserve"> cm </w:t>
      </w:r>
      <w:r w:rsidR="00855688" w:rsidRPr="000D26F7">
        <w:t>that</w:t>
      </w:r>
      <w:r w:rsidR="006F6CB3" w:rsidRPr="000D26F7">
        <w:t xml:space="preserve"> is dilated from a center </w:t>
      </w:r>
      <m:oMath>
        <m:r>
          <w:rPr>
            <w:rFonts w:ascii="Cambria Math" w:hAnsi="Cambria Math"/>
          </w:rPr>
          <m:t>O</m:t>
        </m:r>
      </m:oMath>
      <w:r w:rsidR="006F6CB3" w:rsidRPr="000D26F7">
        <w:t xml:space="preserve"> by a scale factor </w:t>
      </w:r>
      <m:oMath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=4</m:t>
        </m:r>
      </m:oMath>
      <w:r w:rsidR="006F6CB3" w:rsidRPr="000D26F7">
        <w:t>,</w:t>
      </w:r>
      <w:r w:rsidR="00C16E18" w:rsidRPr="000D26F7">
        <w:t xml:space="preserve"> how long is the dilated segment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OP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</m:oMath>
      <w:r w:rsidR="00C16E18" w:rsidRPr="000D26F7">
        <w:t>?</w:t>
      </w:r>
    </w:p>
    <w:p w14:paraId="7407F4B2" w14:textId="034F7F94" w:rsidR="00C16E18" w:rsidRPr="00D1472C" w:rsidRDefault="00C16E18" w:rsidP="00EC6966">
      <w:pPr>
        <w:pStyle w:val="ny-lesson-bullet"/>
        <w:numPr>
          <w:ilvl w:val="1"/>
          <w:numId w:val="23"/>
        </w:numPr>
      </w:pPr>
      <w:r>
        <w:rPr>
          <w:i/>
        </w:rPr>
        <w:t xml:space="preserve">The dilated segment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OP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D65B5C">
        <w:rPr>
          <w:i/>
        </w:rPr>
        <w:t xml:space="preserve"> </w:t>
      </w:r>
      <w:r>
        <w:rPr>
          <w:i/>
        </w:rPr>
        <w:t xml:space="preserve">should be </w:t>
      </w:r>
      <m:oMath>
        <m:r>
          <w:rPr>
            <w:rFonts w:ascii="Cambria Math" w:hAnsi="Cambria Math"/>
          </w:rPr>
          <m:t>4</m:t>
        </m:r>
      </m:oMath>
      <w:r>
        <w:rPr>
          <w:i/>
        </w:rPr>
        <w:t xml:space="preserve"> times longer than the original </w:t>
      </w:r>
      <w:r w:rsidR="00855688">
        <w:rPr>
          <w:i/>
        </w:rPr>
        <w:t>(</w:t>
      </w:r>
      <w:r>
        <w:rPr>
          <w:i/>
        </w:rPr>
        <w:t>i.e.,</w:t>
      </w:r>
      <w:r w:rsidR="001158DF">
        <w:rPr>
          <w:i/>
        </w:rPr>
        <w:t xml:space="preserve"> </w:t>
      </w:r>
      <m:oMath>
        <m:r>
          <w:rPr>
            <w:rFonts w:ascii="Cambria Math" w:hAnsi="Cambria Math"/>
          </w:rPr>
          <m:t>4×3</m:t>
        </m:r>
      </m:oMath>
      <w:r>
        <w:rPr>
          <w:i/>
        </w:rPr>
        <w:t xml:space="preserve"> or </w:t>
      </w:r>
      <m:oMath>
        <m:r>
          <w:rPr>
            <w:rFonts w:ascii="Cambria Math" w:hAnsi="Cambria Math"/>
          </w:rPr>
          <m:t>12</m:t>
        </m:r>
      </m:oMath>
      <w:r>
        <w:rPr>
          <w:i/>
        </w:rPr>
        <w:t xml:space="preserve"> cm</w:t>
      </w:r>
      <w:r w:rsidR="00855688">
        <w:rPr>
          <w:i/>
        </w:rPr>
        <w:t>)</w:t>
      </w:r>
      <w:r>
        <w:rPr>
          <w:i/>
        </w:rPr>
        <w:t>.</w:t>
      </w:r>
    </w:p>
    <w:p w14:paraId="350073E9" w14:textId="705CE1B3" w:rsidR="00C16E18" w:rsidRPr="007E19D7" w:rsidRDefault="00855688" w:rsidP="007E19D7">
      <w:pPr>
        <w:pStyle w:val="ny-lesson-bullet"/>
      </w:pPr>
      <w:r w:rsidRPr="007E19D7">
        <w:t>For</w:t>
      </w:r>
      <w:r w:rsidR="00C16E18" w:rsidRPr="007E19D7">
        <w:t xml:space="preserve"> dilation, we think about the measures of the segments accordingly:</w:t>
      </w:r>
    </w:p>
    <w:p w14:paraId="527F5DF5" w14:textId="33900E6C" w:rsidR="00C16E18" w:rsidRDefault="00D17912" w:rsidP="007E19D7">
      <w:pPr>
        <w:pStyle w:val="ny-lesson-bullet"/>
        <w:numPr>
          <w:ilvl w:val="0"/>
          <w:numId w:val="0"/>
        </w:numPr>
        <w:ind w:left="720"/>
      </w:pP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OP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'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r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OP</m:t>
            </m:r>
          </m:e>
        </m:d>
      </m:oMath>
      <w:r w:rsidR="00D65B5C">
        <w:t xml:space="preserve"> </w:t>
      </w:r>
      <w:r w:rsidR="00BD2084">
        <w:t xml:space="preserve"> </w:t>
      </w:r>
      <w:r w:rsidR="00C16E18" w:rsidRPr="007E19D7">
        <w:t xml:space="preserve">The length of the dilated segment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OP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C16E18" w:rsidRPr="007E19D7">
        <w:t xml:space="preserve">is equal to the length of the original segment, </w:t>
      </w:r>
      <m:oMath>
        <m:r>
          <w:rPr>
            <w:rFonts w:ascii="Cambria Math" w:hAnsi="Cambria Math"/>
          </w:rPr>
          <m:t>OP</m:t>
        </m:r>
      </m:oMath>
      <w:r w:rsidR="00C16E18" w:rsidRPr="007E19D7">
        <w:t xml:space="preserve">, </w:t>
      </w:r>
      <w:r w:rsidR="00BD2084">
        <w:t>multiplied by the scale factor</w:t>
      </w:r>
      <w:r w:rsidR="00677BA5" w:rsidRPr="000D26F7">
        <w:t xml:space="preserve"> </w:t>
      </w:r>
      <m:oMath>
        <m:r>
          <w:rPr>
            <w:rFonts w:ascii="Cambria Math" w:hAnsi="Cambria Math"/>
          </w:rPr>
          <m:t>r</m:t>
        </m:r>
      </m:oMath>
      <w:r w:rsidR="00BD2084">
        <w:t>.</w:t>
      </w:r>
    </w:p>
    <w:p w14:paraId="0B37CD4F" w14:textId="0ABABD25" w:rsidR="00C16E18" w:rsidRPr="000D26F7" w:rsidRDefault="00855688" w:rsidP="000D26F7">
      <w:pPr>
        <w:pStyle w:val="ny-lesson-bullet"/>
      </w:pPr>
      <w:r w:rsidRPr="000D26F7">
        <w:t>Now t</w:t>
      </w:r>
      <w:r w:rsidR="00C16E18" w:rsidRPr="000D26F7">
        <w:t xml:space="preserve">hink about this example:  If you have a segment, </w:t>
      </w:r>
      <m:oMath>
        <m:r>
          <w:rPr>
            <w:rFonts w:ascii="Cambria Math" w:hAnsi="Cambria Math"/>
          </w:rPr>
          <m:t>OQ</m:t>
        </m:r>
      </m:oMath>
      <w:r w:rsidR="00C16E18" w:rsidRPr="000D26F7">
        <w:t xml:space="preserve">, of length </w:t>
      </w:r>
      <m:oMath>
        <m:r>
          <m:rPr>
            <m:sty m:val="p"/>
          </m:rPr>
          <w:rPr>
            <w:rFonts w:ascii="Cambria Math" w:hAnsi="Cambria Math"/>
          </w:rPr>
          <m:t>21</m:t>
        </m:r>
      </m:oMath>
      <w:r w:rsidR="00C16E18" w:rsidRPr="000D26F7">
        <w:t xml:space="preserve"> cm</w:t>
      </w:r>
      <w:r w:rsidR="00677BA5">
        <w:t>,</w:t>
      </w:r>
      <w:r w:rsidR="00C16E18" w:rsidRPr="000D26F7">
        <w:t xml:space="preserve"> and it is dilated from a center </w:t>
      </w:r>
      <m:oMath>
        <m:r>
          <w:rPr>
            <w:rFonts w:ascii="Cambria Math" w:hAnsi="Cambria Math"/>
          </w:rPr>
          <m:t>O</m:t>
        </m:r>
      </m:oMath>
      <w:r w:rsidR="00C16E18" w:rsidRPr="000D26F7">
        <w:t xml:space="preserve"> by a scale factor </w:t>
      </w:r>
      <m:oMath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 w:rsidR="00D65B5C">
        <w:t xml:space="preserve">, </w:t>
      </w:r>
      <w:r w:rsidR="00C16E18" w:rsidRPr="000D26F7">
        <w:t xml:space="preserve">how long is the dilated segment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OQ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</m:oMath>
      <w:r w:rsidR="00C16E18" w:rsidRPr="000D26F7">
        <w:t>?</w:t>
      </w:r>
    </w:p>
    <w:p w14:paraId="4610675E" w14:textId="06DA6EFD" w:rsidR="00C16E18" w:rsidRPr="007E19D7" w:rsidRDefault="00C16E18" w:rsidP="007E19D7">
      <w:pPr>
        <w:pStyle w:val="ny-lesson-bullet"/>
        <w:numPr>
          <w:ilvl w:val="1"/>
          <w:numId w:val="23"/>
        </w:numPr>
        <w:rPr>
          <w:i/>
        </w:rPr>
      </w:pPr>
      <w:r w:rsidRPr="007E19D7">
        <w:rPr>
          <w:i/>
        </w:rPr>
        <w:t>According to the definition of dilation, the length of the dilated segment is</w:t>
      </w:r>
      <w:r w:rsidR="001158DF" w:rsidRPr="007E19D7">
        <w:rPr>
          <w:i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  <m:r>
          <w:rPr>
            <w:rFonts w:ascii="Cambria Math" w:hAnsi="Cambria Math"/>
          </w:rPr>
          <m:t>×21</m:t>
        </m:r>
      </m:oMath>
      <w:r w:rsidRPr="007E19D7">
        <w:rPr>
          <w:i/>
        </w:rPr>
        <w:t xml:space="preserve"> </w:t>
      </w:r>
      <w:r w:rsidR="00855688" w:rsidRPr="007E19D7">
        <w:rPr>
          <w:i/>
        </w:rPr>
        <w:t xml:space="preserve">(i.e.,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 w:rsidRPr="007E19D7">
        <w:rPr>
          <w:i/>
        </w:rPr>
        <w:t xml:space="preserve"> the original length</w:t>
      </w:r>
      <w:r w:rsidR="00630D0A" w:rsidRPr="007E19D7">
        <w:rPr>
          <w:i/>
        </w:rPr>
        <w:t>)</w:t>
      </w:r>
      <w:r w:rsidRPr="007E19D7">
        <w:rPr>
          <w:i/>
        </w:rPr>
        <w:t xml:space="preserve">.  </w:t>
      </w:r>
      <w:r w:rsidR="00630D0A" w:rsidRPr="007E19D7">
        <w:rPr>
          <w:i/>
        </w:rPr>
        <w:t xml:space="preserve">Therefore, </w:t>
      </w:r>
      <w:r w:rsidRPr="007E19D7">
        <w:rPr>
          <w:i/>
        </w:rPr>
        <w:t xml:space="preserve">the dilated segment is </w:t>
      </w:r>
      <m:oMath>
        <m:r>
          <w:rPr>
            <w:rFonts w:ascii="Cambria Math" w:hAnsi="Cambria Math"/>
          </w:rPr>
          <m:t>7</m:t>
        </m:r>
      </m:oMath>
      <w:r w:rsidRPr="007E19D7">
        <w:rPr>
          <w:i/>
        </w:rPr>
        <w:t xml:space="preserve"> cm.  This makes sense because the scale factor is less than one</w:t>
      </w:r>
      <w:r w:rsidR="00630D0A" w:rsidRPr="007E19D7">
        <w:rPr>
          <w:i/>
        </w:rPr>
        <w:t>,</w:t>
      </w:r>
      <w:r w:rsidRPr="007E19D7">
        <w:rPr>
          <w:i/>
        </w:rPr>
        <w:t xml:space="preserve"> so w</w:t>
      </w:r>
      <w:r w:rsidR="00124EB4" w:rsidRPr="007E19D7">
        <w:rPr>
          <w:i/>
        </w:rPr>
        <w:t>e expect the length of the side</w:t>
      </w:r>
      <w:r w:rsidR="00BD2084">
        <w:rPr>
          <w:i/>
        </w:rPr>
        <w:t xml:space="preserve"> to be shrunk.</w:t>
      </w:r>
      <w:r w:rsidRPr="007E19D7">
        <w:rPr>
          <w:i/>
        </w:rPr>
        <w:t xml:space="preserve">  </w:t>
      </w:r>
    </w:p>
    <w:p w14:paraId="604E0D1A" w14:textId="61885879" w:rsidR="002941DA" w:rsidRDefault="004A4FFC" w:rsidP="000D26F7">
      <w:pPr>
        <w:pStyle w:val="ny-lesson-bullet"/>
      </w:pPr>
      <w:r w:rsidRPr="000D26F7">
        <w:t>To determine if one object is a dilated version of another, you can measure their individual lengths and check to see that the length of the original figure, multiplied by the scale factor</w:t>
      </w:r>
      <w:r w:rsidR="00C266AE">
        <w:t>,</w:t>
      </w:r>
      <w:r w:rsidRPr="000D26F7">
        <w:t xml:space="preserve"> is equal to the dilated length.</w:t>
      </w:r>
    </w:p>
    <w:p w14:paraId="09BD0589" w14:textId="77777777" w:rsidR="00193A68" w:rsidRPr="000D26F7" w:rsidRDefault="00193A68" w:rsidP="00BB77F2">
      <w:pPr>
        <w:pStyle w:val="ny-lesson-paragraph"/>
      </w:pPr>
    </w:p>
    <w:p w14:paraId="485D6787" w14:textId="17993401" w:rsidR="0094044B" w:rsidRPr="008C5D1C" w:rsidRDefault="0094044B" w:rsidP="0011336A">
      <w:pPr>
        <w:pStyle w:val="ny-lesson-hdr-1"/>
      </w:pPr>
      <w:r w:rsidRPr="008C5D1C">
        <w:t>Exercise</w:t>
      </w:r>
      <w:r w:rsidR="00B87EFB">
        <w:t>s</w:t>
      </w:r>
      <w:r w:rsidR="0011336A">
        <w:t xml:space="preserve"> 1</w:t>
      </w:r>
      <w:r w:rsidR="00630D0A">
        <w:t>–</w:t>
      </w:r>
      <w:r w:rsidR="003104AC">
        <w:t>6</w:t>
      </w:r>
      <w:r w:rsidR="0011336A">
        <w:t xml:space="preserve"> </w:t>
      </w:r>
      <w:r w:rsidR="003104AC">
        <w:t>(8</w:t>
      </w:r>
      <w:r w:rsidRPr="008C5D1C">
        <w:t xml:space="preserve"> minutes) </w:t>
      </w:r>
    </w:p>
    <w:p w14:paraId="679368F7" w14:textId="7742E1C8" w:rsidR="0094044B" w:rsidRDefault="00630D0A" w:rsidP="002941DA">
      <w:pPr>
        <w:pStyle w:val="ny-lesson-paragraph"/>
      </w:pPr>
      <w:r>
        <w:t>Have s</w:t>
      </w:r>
      <w:r w:rsidR="004A4FFC">
        <w:t>tudents check to see if figures are</w:t>
      </w:r>
      <w:r w:rsidR="00C266AE">
        <w:t>,</w:t>
      </w:r>
      <w:r w:rsidR="004A4FFC">
        <w:t xml:space="preserve"> in fact</w:t>
      </w:r>
      <w:r w:rsidR="00C266AE">
        <w:t>,</w:t>
      </w:r>
      <w:r w:rsidR="004A4FFC">
        <w:t xml:space="preserve"> dilations and find measures using scale factor.  </w:t>
      </w:r>
    </w:p>
    <w:p w14:paraId="6D164AEF" w14:textId="3B7775BF" w:rsidR="007E19D7" w:rsidRDefault="00ED1D48" w:rsidP="001158DF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696731A3" wp14:editId="471A409D">
                <wp:simplePos x="0" y="0"/>
                <wp:positionH relativeFrom="margin">
                  <wp:align>center</wp:align>
                </wp:positionH>
                <wp:positionV relativeFrom="paragraph">
                  <wp:posOffset>74930</wp:posOffset>
                </wp:positionV>
                <wp:extent cx="5303520" cy="4183380"/>
                <wp:effectExtent l="0" t="0" r="11430" b="2667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18338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BB67F" id="Rectangle 46" o:spid="_x0000_s1026" style="position:absolute;margin-left:0;margin-top:5.9pt;width:417.6pt;height:329.4pt;z-index:-251651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 w:rsidR="00BB77F2">
        <w:br/>
      </w:r>
      <w:r w:rsidR="007E19D7">
        <w:t>Exercises</w:t>
      </w:r>
      <w:r w:rsidR="00D1472C">
        <w:t xml:space="preserve"> 1–6</w:t>
      </w:r>
    </w:p>
    <w:p w14:paraId="1DF4C9F3" w14:textId="1A9065A7" w:rsidR="002941DA" w:rsidRPr="0015384F" w:rsidRDefault="004A4FFC" w:rsidP="006B4AE5">
      <w:pPr>
        <w:pStyle w:val="ny-lesson-SFinsert-number-list"/>
      </w:pPr>
      <w:r>
        <w:t>Given</w:t>
      </w:r>
      <w:r w:rsidR="001158DF"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OP</m:t>
            </m:r>
          </m:e>
        </m:d>
        <m:r>
          <m:rPr>
            <m:sty m:val="bi"/>
          </m:rPr>
          <w:rPr>
            <w:rFonts w:ascii="Cambria Math" w:hAnsi="Cambria Math"/>
          </w:rPr>
          <m:t>=5</m:t>
        </m:r>
      </m:oMath>
      <w:r w:rsidR="001158DF">
        <w:t xml:space="preserve"> in.</w:t>
      </w:r>
      <w:r>
        <w:t xml:space="preserve"> </w:t>
      </w:r>
    </w:p>
    <w:p w14:paraId="67B20C2F" w14:textId="035A0DB7" w:rsidR="0015384F" w:rsidRDefault="004A4FFC" w:rsidP="006B4AE5">
      <w:pPr>
        <w:pStyle w:val="ny-lesson-SFinsert-number-list"/>
        <w:numPr>
          <w:ilvl w:val="1"/>
          <w:numId w:val="31"/>
        </w:numPr>
      </w:pPr>
      <w:r>
        <w:t xml:space="preserve">If segment </w:t>
      </w:r>
      <m:oMath>
        <m:r>
          <m:rPr>
            <m:sty m:val="bi"/>
          </m:rPr>
          <w:rPr>
            <w:rFonts w:ascii="Cambria Math" w:hAnsi="Cambria Math"/>
          </w:rPr>
          <m:t>OP</m:t>
        </m:r>
      </m:oMath>
      <w:r w:rsidRPr="00723FD3">
        <w:t xml:space="preserve"> i</w:t>
      </w:r>
      <w:r w:rsidR="001158DF" w:rsidRPr="00723FD3">
        <w:t xml:space="preserve">s dilated by a scale factor </w:t>
      </w:r>
      <m:oMath>
        <m:r>
          <m:rPr>
            <m:sty m:val="b"/>
          </m:rPr>
          <w:rPr>
            <w:rFonts w:ascii="Cambria Math" w:hAnsi="Cambria Math"/>
          </w:rPr>
          <m:t>r=4</m:t>
        </m:r>
      </m:oMath>
      <w:r w:rsidRPr="00723FD3">
        <w:t xml:space="preserve">, what is the length of segment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OP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'</m:t>
            </m:r>
          </m:sup>
        </m:sSup>
      </m:oMath>
      <w:r w:rsidRPr="00723FD3">
        <w:t xml:space="preserve">? </w:t>
      </w:r>
    </w:p>
    <w:p w14:paraId="48DCEF11" w14:textId="7E06C734" w:rsidR="00E108E5" w:rsidRDefault="00D17912" w:rsidP="000A5316">
      <w:pPr>
        <w:pStyle w:val="ny-lesson-SFinsert-response"/>
        <w:spacing w:after="0"/>
        <w:ind w:left="1670"/>
        <w:rPr>
          <w:rStyle w:val="ny-lesson-SFinsert-responseChar"/>
          <w:rFonts w:asciiTheme="minorHAnsi" w:hAnsiTheme="minorHAnsi"/>
          <w:b/>
          <w:i/>
        </w:rPr>
      </w:pPr>
      <m:oMath>
        <m:d>
          <m:dPr>
            <m:begChr m:val="|"/>
            <m:endChr m:val="|"/>
            <m:ctrlPr>
              <w:rPr>
                <w:rStyle w:val="ny-lesson-SFinsert-responseChar"/>
                <w:rFonts w:ascii="Cambria Math" w:hAnsi="Cambria Math"/>
                <w:b/>
                <w:i/>
              </w:rPr>
            </m:ctrlPr>
          </m:dPr>
          <m:e>
            <m:sSup>
              <m:sSupPr>
                <m:ctrlPr>
                  <w:rPr>
                    <w:rStyle w:val="ny-lesson-SFinsert-responseChar"/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</w:rPr>
                  <m:t>OP</m:t>
                </m:r>
              </m:e>
              <m:sup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</w:rPr>
                  <m:t>'</m:t>
                </m:r>
              </m:sup>
            </m:sSup>
          </m:e>
        </m:d>
        <m:r>
          <m:rPr>
            <m:sty m:val="bi"/>
          </m:rPr>
          <w:rPr>
            <w:rStyle w:val="ny-lesson-SFinsert-responseChar"/>
            <w:rFonts w:ascii="Cambria Math" w:hAnsi="Cambria Math"/>
          </w:rPr>
          <m:t>=20</m:t>
        </m:r>
      </m:oMath>
      <w:r w:rsidR="001158DF" w:rsidRPr="001158DF">
        <w:rPr>
          <w:rStyle w:val="ny-lesson-SFinsert-responseChar"/>
          <w:rFonts w:asciiTheme="minorHAnsi" w:hAnsiTheme="minorHAnsi"/>
          <w:b/>
          <w:i/>
        </w:rPr>
        <w:t xml:space="preserve"> in.</w:t>
      </w:r>
      <w:r w:rsidR="003A7298" w:rsidRPr="001158DF">
        <w:rPr>
          <w:rStyle w:val="ny-lesson-SFinsert-responseChar"/>
          <w:rFonts w:asciiTheme="minorHAnsi" w:hAnsiTheme="minorHAnsi"/>
          <w:b/>
          <w:i/>
        </w:rPr>
        <w:t xml:space="preserve"> because the scale factor multiplied by the length of the original segment is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20</m:t>
        </m:r>
      </m:oMath>
      <w:r w:rsidR="00ED1D48" w:rsidRPr="00ED1D48">
        <w:rPr>
          <w:rStyle w:val="ny-lesson-SFinsert-responseChar"/>
          <w:rFonts w:asciiTheme="minorHAnsi" w:hAnsiTheme="minorHAnsi"/>
          <w:b/>
          <w:i/>
        </w:rPr>
        <w:t>,</w:t>
      </w:r>
      <w:r w:rsidR="003A7298" w:rsidRPr="001158DF">
        <w:rPr>
          <w:rStyle w:val="ny-lesson-SFinsert-responseChar"/>
          <w:rFonts w:asciiTheme="minorHAnsi" w:hAnsiTheme="minorHAnsi"/>
          <w:b/>
          <w:i/>
        </w:rPr>
        <w:t xml:space="preserve"> </w:t>
      </w:r>
      <w:r w:rsidR="001158DF" w:rsidRPr="001158DF">
        <w:rPr>
          <w:rStyle w:val="ny-lesson-SFinsert-responseChar"/>
          <w:rFonts w:asciiTheme="minorHAnsi" w:hAnsiTheme="minorHAnsi"/>
          <w:b/>
          <w:i/>
        </w:rPr>
        <w:t xml:space="preserve">i.e.,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4×5=20</m:t>
        </m:r>
      </m:oMath>
      <w:r w:rsidR="003A7298" w:rsidRPr="001158DF">
        <w:rPr>
          <w:rStyle w:val="ny-lesson-SFinsert-responseChar"/>
          <w:rFonts w:asciiTheme="minorHAnsi" w:hAnsiTheme="minorHAnsi"/>
          <w:b/>
          <w:i/>
        </w:rPr>
        <w:t>.</w:t>
      </w:r>
    </w:p>
    <w:p w14:paraId="1A557363" w14:textId="77777777" w:rsidR="008D2B87" w:rsidRPr="00D1472C" w:rsidRDefault="008D2B87" w:rsidP="00ED1D48">
      <w:pPr>
        <w:pStyle w:val="ny-lesson-SFinsert-number-list"/>
        <w:numPr>
          <w:ilvl w:val="0"/>
          <w:numId w:val="0"/>
        </w:numPr>
        <w:ind w:left="1224"/>
      </w:pPr>
    </w:p>
    <w:p w14:paraId="68A4B34B" w14:textId="464BA94B" w:rsidR="006D4FFB" w:rsidRDefault="003A7298" w:rsidP="003A7298">
      <w:pPr>
        <w:pStyle w:val="ny-lesson-SFinsert-number-list"/>
        <w:numPr>
          <w:ilvl w:val="1"/>
          <w:numId w:val="31"/>
        </w:numPr>
      </w:pPr>
      <w:r>
        <w:t xml:space="preserve">If segment </w:t>
      </w:r>
      <m:oMath>
        <m:r>
          <m:rPr>
            <m:sty m:val="bi"/>
          </m:rPr>
          <w:rPr>
            <w:rFonts w:ascii="Cambria Math" w:hAnsi="Cambria Math"/>
          </w:rPr>
          <m:t>OP</m:t>
        </m:r>
      </m:oMath>
      <w:r w:rsidR="001158DF">
        <w:rPr>
          <w:i/>
        </w:rPr>
        <w:t xml:space="preserve"> </w:t>
      </w:r>
      <w:r w:rsidR="001158DF" w:rsidRPr="00723FD3">
        <w:t xml:space="preserve">is dilated by a scale factor </w:t>
      </w:r>
      <m:oMath>
        <m:r>
          <m:rPr>
            <m:sty m:val="bi"/>
          </m:rPr>
          <w:rPr>
            <w:rFonts w:ascii="Cambria Math" w:hAnsi="Cambria Math"/>
          </w:rPr>
          <m:t>r</m:t>
        </m:r>
        <m:r>
          <m:rPr>
            <m:sty m:val="b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  <m:r>
          <m:rPr>
            <m:sty m:val="b"/>
          </m:rPr>
          <w:rPr>
            <w:rFonts w:ascii="Cambria Math" w:hAnsi="Cambria Math"/>
          </w:rPr>
          <m:t xml:space="preserve"> </m:t>
        </m:r>
      </m:oMath>
      <w:r w:rsidRPr="00723FD3">
        <w:t xml:space="preserve">, what is the length of segment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OP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</m:oMath>
      <w:r w:rsidRPr="00723FD3">
        <w:t xml:space="preserve">? </w:t>
      </w:r>
    </w:p>
    <w:p w14:paraId="4536542F" w14:textId="651507EE" w:rsidR="006D4FFB" w:rsidRDefault="00D17912" w:rsidP="000A5316">
      <w:pPr>
        <w:pStyle w:val="ny-lesson-SFinsert-response"/>
        <w:spacing w:after="0"/>
        <w:ind w:left="1670"/>
      </w:pPr>
      <m:oMath>
        <m:d>
          <m:dPr>
            <m:begChr m:val="|"/>
            <m:endChr m:val="|"/>
            <m:ctrlPr>
              <w:rPr>
                <w:rStyle w:val="ny-lesson-SFinsert-responseChar"/>
                <w:rFonts w:ascii="Cambria Math" w:hAnsi="Cambria Math"/>
                <w:b/>
                <w:i/>
              </w:rPr>
            </m:ctrlPr>
          </m:dPr>
          <m:e>
            <m:sSup>
              <m:sSupPr>
                <m:ctrlPr>
                  <w:rPr>
                    <w:rStyle w:val="ny-lesson-SFinsert-responseChar"/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</w:rPr>
                  <m:t>OP</m:t>
                </m:r>
              </m:e>
              <m:sup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</w:rPr>
                  <m:t>'</m:t>
                </m:r>
              </m:sup>
            </m:sSup>
          </m:e>
        </m:d>
        <m:r>
          <m:rPr>
            <m:sty m:val="bi"/>
          </m:rPr>
          <w:rPr>
            <w:rStyle w:val="ny-lesson-SFinsert-responseChar"/>
            <w:rFonts w:ascii="Cambria Math" w:hAnsi="Cambria Math"/>
          </w:rPr>
          <m:t>=2.5</m:t>
        </m:r>
      </m:oMath>
      <w:r w:rsidR="001158DF">
        <w:rPr>
          <w:rStyle w:val="ny-lesson-SFinsert-responseChar"/>
          <w:rFonts w:asciiTheme="minorHAnsi" w:hAnsiTheme="minorHAnsi"/>
          <w:b/>
          <w:i/>
        </w:rPr>
        <w:t xml:space="preserve"> </w:t>
      </w:r>
      <w:r w:rsidR="00C266AE">
        <w:rPr>
          <w:rStyle w:val="ny-lesson-SFinsert-responseChar"/>
          <w:rFonts w:asciiTheme="minorHAnsi" w:hAnsiTheme="minorHAnsi"/>
          <w:b/>
          <w:i/>
        </w:rPr>
        <w:t>in.</w:t>
      </w:r>
      <w:r w:rsidR="001158DF">
        <w:rPr>
          <w:rStyle w:val="ny-lesson-SFinsert-responseChar"/>
          <w:rFonts w:asciiTheme="minorHAnsi" w:hAnsiTheme="minorHAnsi"/>
          <w:b/>
          <w:i/>
        </w:rPr>
        <w:t xml:space="preserve"> </w:t>
      </w:r>
      <w:r w:rsidR="003A7298">
        <w:rPr>
          <w:rStyle w:val="ny-lesson-SFinsert-responseChar"/>
          <w:rFonts w:asciiTheme="minorHAnsi" w:hAnsiTheme="minorHAnsi"/>
          <w:b/>
          <w:i/>
        </w:rPr>
        <w:t xml:space="preserve">because the scale factor multiplied by the length of the original segment is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2.5</m:t>
        </m:r>
      </m:oMath>
      <w:r w:rsidR="00ED1D48" w:rsidRPr="00ED1D48">
        <w:rPr>
          <w:rStyle w:val="ny-lesson-SFinsert-responseChar"/>
          <w:rFonts w:asciiTheme="minorHAnsi" w:hAnsiTheme="minorHAnsi"/>
          <w:b/>
          <w:i/>
        </w:rPr>
        <w:t>,</w:t>
      </w:r>
      <w:r w:rsidR="007C5466">
        <w:rPr>
          <w:rStyle w:val="ny-lesson-SFinsert-responseChar"/>
          <w:rFonts w:asciiTheme="minorHAnsi" w:hAnsiTheme="minorHAnsi"/>
          <w:b/>
          <w:i/>
        </w:rPr>
        <w:t xml:space="preserve"> </w:t>
      </w:r>
      <w:r w:rsidR="001158DF">
        <w:rPr>
          <w:rStyle w:val="ny-lesson-SFinsert-responseChar"/>
          <w:rFonts w:asciiTheme="minorHAnsi" w:hAnsiTheme="minorHAnsi"/>
          <w:b/>
          <w:i/>
        </w:rPr>
        <w:t xml:space="preserve">i.e., </w:t>
      </w:r>
      <m:oMath>
        <m:d>
          <m:dPr>
            <m:ctrlPr>
              <w:rPr>
                <w:rStyle w:val="ny-lesson-SFinsert-responseChar"/>
                <w:rFonts w:ascii="Cambria Math" w:hAnsi="Cambria Math"/>
                <w:b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 w:val="0"/>
                    <w:sz w:val="21"/>
                    <w:szCs w:val="21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den>
            </m:f>
          </m:e>
        </m:d>
        <m:r>
          <m:rPr>
            <m:sty m:val="bi"/>
          </m:rPr>
          <w:rPr>
            <w:rStyle w:val="ny-lesson-SFinsert-responseChar"/>
            <w:rFonts w:ascii="Cambria Math" w:hAnsi="Cambria Math"/>
          </w:rPr>
          <m:t>×5=2.5</m:t>
        </m:r>
      </m:oMath>
      <w:r w:rsidR="007C5466">
        <w:rPr>
          <w:rStyle w:val="ny-lesson-SFinsert-responseChar"/>
          <w:rFonts w:asciiTheme="minorHAnsi" w:hAnsiTheme="minorHAnsi"/>
          <w:b/>
          <w:i/>
        </w:rPr>
        <w:t>.</w:t>
      </w:r>
    </w:p>
    <w:p w14:paraId="4D46727C" w14:textId="08A57407" w:rsidR="00896A32" w:rsidRDefault="00896A32" w:rsidP="00ED1D48">
      <w:pPr>
        <w:pStyle w:val="ny-lesson-SFinsert-number-list"/>
        <w:numPr>
          <w:ilvl w:val="0"/>
          <w:numId w:val="0"/>
        </w:numPr>
        <w:spacing w:after="120"/>
        <w:ind w:left="864"/>
      </w:pPr>
    </w:p>
    <w:p w14:paraId="25E6C516" w14:textId="444DD185" w:rsidR="003A7298" w:rsidRDefault="003A7298" w:rsidP="00ED1D48">
      <w:pPr>
        <w:pStyle w:val="ny-lesson-SFinsert-number-list"/>
        <w:numPr>
          <w:ilvl w:val="0"/>
          <w:numId w:val="0"/>
        </w:numPr>
        <w:spacing w:after="120"/>
        <w:ind w:left="864"/>
      </w:pPr>
      <w:r>
        <w:t xml:space="preserve">Use the diagram below to answer </w:t>
      </w:r>
      <w:r w:rsidR="00C266AE">
        <w:t>Exercises</w:t>
      </w:r>
      <w:r w:rsidR="00162291">
        <w:t xml:space="preserve"> 2–6</w:t>
      </w:r>
      <w:r w:rsidR="00A6787F">
        <w:t xml:space="preserve">.  </w:t>
      </w:r>
      <w:r w:rsidR="00213546">
        <w:t xml:space="preserve">Let </w:t>
      </w:r>
      <w:r w:rsidR="00314259" w:rsidRPr="00FD2513">
        <w:t>there be a</w:t>
      </w:r>
      <w:r w:rsidR="00314259">
        <w:t xml:space="preserve"> </w:t>
      </w:r>
      <w:r w:rsidR="00213546">
        <w:t xml:space="preserve">dilation from center </w:t>
      </w:r>
      <m:oMath>
        <m:r>
          <m:rPr>
            <m:sty m:val="bi"/>
          </m:rPr>
          <w:rPr>
            <w:rFonts w:ascii="Cambria Math" w:hAnsi="Cambria Math"/>
          </w:rPr>
          <m:t>O</m:t>
        </m:r>
      </m:oMath>
      <w:r w:rsidR="00213546">
        <w:t>.  Then</w:t>
      </w:r>
      <w:r w:rsidR="00694A75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Dilation(P)=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</m:oMath>
      <w:r w:rsidR="00213546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Dilation(Q)=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Q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</m:oMath>
      <w:r w:rsidR="00213546" w:rsidRPr="00FD2513">
        <w:t>.</w:t>
      </w:r>
      <w:r w:rsidR="00213546">
        <w:rPr>
          <w:i/>
        </w:rPr>
        <w:t xml:space="preserve">  </w:t>
      </w:r>
      <w:r w:rsidR="00213546">
        <w:t>In the diagram below,</w:t>
      </w:r>
      <w:r w:rsidR="00161183"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OP</m:t>
            </m:r>
          </m:e>
        </m:d>
        <m:r>
          <m:rPr>
            <m:sty m:val="bi"/>
          </m:rPr>
          <w:rPr>
            <w:rFonts w:ascii="Cambria Math" w:hAnsi="Cambria Math"/>
          </w:rPr>
          <m:t>=3</m:t>
        </m:r>
      </m:oMath>
      <w:r w:rsidR="00161183">
        <w:t xml:space="preserve"> cm</w:t>
      </w:r>
      <w:r w:rsidR="000940FD">
        <w:t xml:space="preserve"> and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OQ</m:t>
            </m:r>
          </m:e>
        </m:d>
        <m:r>
          <m:rPr>
            <m:sty m:val="bi"/>
          </m:rPr>
          <w:rPr>
            <w:rFonts w:ascii="Cambria Math" w:hAnsi="Cambria Math"/>
          </w:rPr>
          <m:t>=4</m:t>
        </m:r>
      </m:oMath>
      <w:r w:rsidR="00161183">
        <w:t xml:space="preserve"> cm</w:t>
      </w:r>
      <w:r w:rsidR="00723FD3">
        <w:t>,</w:t>
      </w:r>
      <w:r w:rsidR="000940FD">
        <w:t xml:space="preserve"> as shown.</w:t>
      </w:r>
    </w:p>
    <w:p w14:paraId="640D13A9" w14:textId="47F9C005" w:rsidR="000940FD" w:rsidRDefault="000940FD" w:rsidP="00ED1D48">
      <w:pPr>
        <w:pStyle w:val="ny-lesson-SFinsert-number-list"/>
        <w:numPr>
          <w:ilvl w:val="0"/>
          <w:numId w:val="0"/>
        </w:numPr>
        <w:spacing w:after="120"/>
        <w:ind w:left="907"/>
        <w:jc w:val="center"/>
      </w:pPr>
      <w:r>
        <w:rPr>
          <w:noProof/>
        </w:rPr>
        <w:drawing>
          <wp:inline distT="0" distB="0" distL="0" distR="0" wp14:anchorId="11C67F6E" wp14:editId="552D94F6">
            <wp:extent cx="3405919" cy="1394460"/>
            <wp:effectExtent l="0" t="0" r="4445" b="0"/>
            <wp:docPr id="22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39"/>
                    <a:stretch/>
                  </pic:blipFill>
                  <pic:spPr bwMode="auto">
                    <a:xfrm>
                      <a:off x="0" y="0"/>
                      <a:ext cx="3413669" cy="139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A8D747" w14:textId="6C7C8A11" w:rsidR="004B696A" w:rsidRDefault="000940FD" w:rsidP="004B696A">
      <w:pPr>
        <w:pStyle w:val="ny-lesson-SFinsert-number-list"/>
      </w:pPr>
      <w:r>
        <w:t>If the scale factor</w:t>
      </w:r>
      <w:r w:rsidR="00630D0A">
        <w:t xml:space="preserve"> is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r=3</m:t>
        </m:r>
      </m:oMath>
      <w:r>
        <w:t xml:space="preserve">, what is the length of segment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OP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</m:oMath>
      <w:r>
        <w:t>?</w:t>
      </w:r>
    </w:p>
    <w:p w14:paraId="4C272F4B" w14:textId="54F601BA" w:rsidR="000940FD" w:rsidRDefault="000940FD" w:rsidP="000940FD">
      <w:pPr>
        <w:pStyle w:val="ny-lesson-SFinsert-response"/>
        <w:ind w:firstLine="360"/>
        <w:rPr>
          <w:rStyle w:val="ny-lesson-SFinsert-responseChar"/>
          <w:rFonts w:asciiTheme="minorHAnsi" w:hAnsiTheme="minorHAnsi"/>
          <w:b/>
          <w:i/>
        </w:rPr>
      </w:pPr>
      <w:r>
        <w:rPr>
          <w:rStyle w:val="ny-lesson-SFinsert-responseChar"/>
          <w:rFonts w:asciiTheme="minorHAnsi" w:hAnsiTheme="minorHAnsi"/>
          <w:b/>
          <w:i/>
        </w:rPr>
        <w:t xml:space="preserve">The length of the segment </w:t>
      </w:r>
      <m:oMath>
        <m:sSup>
          <m:sSupPr>
            <m:ctrlPr>
              <w:rPr>
                <w:rStyle w:val="ny-lesson-SFinsert-responseChar"/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Style w:val="ny-lesson-SFinsert-responseChar"/>
                <w:rFonts w:ascii="Cambria Math" w:hAnsi="Cambria Math"/>
              </w:rPr>
              <m:t>OP</m:t>
            </m:r>
          </m:e>
          <m:sup>
            <m:r>
              <m:rPr>
                <m:sty m:val="bi"/>
              </m:rPr>
              <w:rPr>
                <w:rStyle w:val="ny-lesson-SFinsert-responseChar"/>
                <w:rFonts w:ascii="Cambria Math" w:hAnsi="Cambria Math"/>
              </w:rPr>
              <m:t>'</m:t>
            </m:r>
          </m:sup>
        </m:sSup>
      </m:oMath>
      <w:r>
        <w:rPr>
          <w:rStyle w:val="ny-lesson-SFinsert-responseChar"/>
          <w:rFonts w:asciiTheme="minorHAnsi" w:hAnsiTheme="minorHAnsi"/>
          <w:b/>
          <w:i/>
        </w:rPr>
        <w:t xml:space="preserve"> is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9</m:t>
        </m:r>
      </m:oMath>
      <w:r>
        <w:rPr>
          <w:rStyle w:val="ny-lesson-SFinsert-responseChar"/>
          <w:rFonts w:asciiTheme="minorHAnsi" w:hAnsiTheme="minorHAnsi"/>
          <w:b/>
          <w:i/>
        </w:rPr>
        <w:t xml:space="preserve"> cm.</w:t>
      </w:r>
    </w:p>
    <w:p w14:paraId="0CC3BC9B" w14:textId="0E22CF9C" w:rsidR="000940FD" w:rsidRDefault="000A5316" w:rsidP="000A5316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16D0141" wp14:editId="50B8779C">
                <wp:simplePos x="0" y="0"/>
                <wp:positionH relativeFrom="margin">
                  <wp:align>center</wp:align>
                </wp:positionH>
                <wp:positionV relativeFrom="paragraph">
                  <wp:posOffset>-58420</wp:posOffset>
                </wp:positionV>
                <wp:extent cx="5303520" cy="2373630"/>
                <wp:effectExtent l="0" t="0" r="11430" b="26670"/>
                <wp:wrapNone/>
                <wp:docPr id="156" name="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37363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202D6" id="Rectangle 156" o:spid="_x0000_s1026" style="position:absolute;margin-left:0;margin-top:-4.6pt;width:417.6pt;height:186.9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r w:rsidR="000940FD">
        <w:t xml:space="preserve">Use the definition of dilation to show that your answer to </w:t>
      </w:r>
      <w:r w:rsidR="00630D0A">
        <w:t>Exercise</w:t>
      </w:r>
      <w:r w:rsidR="008B31DB">
        <w:t xml:space="preserve"> 2 </w:t>
      </w:r>
      <w:r w:rsidR="000940FD">
        <w:t>is correct.</w:t>
      </w:r>
    </w:p>
    <w:p w14:paraId="403CDCCD" w14:textId="0ED2B42F" w:rsidR="00161183" w:rsidRDefault="00D17912" w:rsidP="00161183">
      <w:pPr>
        <w:pStyle w:val="ny-lesson-SFinsert-response"/>
        <w:ind w:left="1224"/>
      </w:pP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color w:val="231F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OP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'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</w:rPr>
          <m:t xml:space="preserve">=r 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OP</m:t>
            </m:r>
          </m:e>
        </m:d>
      </m:oMath>
      <w:r w:rsidR="00ED1D48">
        <w:t>;</w:t>
      </w:r>
      <w:r w:rsidR="00161183">
        <w:t xml:space="preserve"> therefore, 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color w:val="231F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OP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'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</w:rPr>
          <m:t>=3×3=9</m:t>
        </m:r>
      </m:oMath>
      <w:r w:rsidR="00161183">
        <w:t xml:space="preserve"> and 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color w:val="231F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OP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'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</w:rPr>
          <m:t>=9</m:t>
        </m:r>
      </m:oMath>
      <w:r w:rsidR="000A5316" w:rsidRPr="000A5316">
        <w:t>.</w:t>
      </w:r>
    </w:p>
    <w:p w14:paraId="323AF8B1" w14:textId="77777777" w:rsidR="00161183" w:rsidRDefault="00161183" w:rsidP="00ED1D48">
      <w:pPr>
        <w:pStyle w:val="ny-lesson-SFinsert-number-list"/>
        <w:numPr>
          <w:ilvl w:val="0"/>
          <w:numId w:val="0"/>
        </w:numPr>
        <w:ind w:left="1224"/>
      </w:pPr>
    </w:p>
    <w:p w14:paraId="068B0824" w14:textId="7225BD29" w:rsidR="000940FD" w:rsidRDefault="000940FD" w:rsidP="004B696A">
      <w:pPr>
        <w:pStyle w:val="ny-lesson-SFinsert-number-list"/>
      </w:pPr>
      <w:r>
        <w:t>If the scale factor</w:t>
      </w:r>
      <w:r w:rsidR="00630D0A">
        <w:t xml:space="preserve"> is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r=3</m:t>
        </m:r>
      </m:oMath>
      <w:r>
        <w:t xml:space="preserve">, what is the length of segment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OQ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</m:oMath>
      <w:r>
        <w:t>?</w:t>
      </w:r>
    </w:p>
    <w:p w14:paraId="27322EBB" w14:textId="4AFF7404" w:rsidR="000940FD" w:rsidRDefault="000940FD" w:rsidP="000940FD">
      <w:pPr>
        <w:pStyle w:val="ny-lesson-SFinsert-response"/>
        <w:ind w:firstLine="360"/>
        <w:rPr>
          <w:rStyle w:val="ny-lesson-SFinsert-responseChar"/>
          <w:rFonts w:asciiTheme="minorHAnsi" w:hAnsiTheme="minorHAnsi"/>
          <w:b/>
          <w:i/>
        </w:rPr>
      </w:pPr>
      <w:r>
        <w:rPr>
          <w:rStyle w:val="ny-lesson-SFinsert-responseChar"/>
          <w:rFonts w:asciiTheme="minorHAnsi" w:hAnsiTheme="minorHAnsi"/>
          <w:b/>
          <w:i/>
        </w:rPr>
        <w:t xml:space="preserve">The length of the segment </w:t>
      </w:r>
      <m:oMath>
        <m:sSup>
          <m:sSupPr>
            <m:ctrlPr>
              <w:rPr>
                <w:rStyle w:val="ny-lesson-SFinsert-responseChar"/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Style w:val="ny-lesson-SFinsert-responseChar"/>
                <w:rFonts w:ascii="Cambria Math" w:hAnsi="Cambria Math"/>
              </w:rPr>
              <m:t>OQ</m:t>
            </m:r>
          </m:e>
          <m:sup>
            <m:r>
              <m:rPr>
                <m:sty m:val="bi"/>
              </m:rPr>
              <w:rPr>
                <w:rStyle w:val="ny-lesson-SFinsert-responseChar"/>
                <w:rFonts w:ascii="Cambria Math" w:hAnsi="Cambria Math"/>
              </w:rPr>
              <m:t>'</m:t>
            </m:r>
          </m:sup>
        </m:sSup>
      </m:oMath>
      <w:r>
        <w:rPr>
          <w:rStyle w:val="ny-lesson-SFinsert-responseChar"/>
          <w:rFonts w:asciiTheme="minorHAnsi" w:hAnsiTheme="minorHAnsi"/>
          <w:b/>
          <w:i/>
        </w:rPr>
        <w:t xml:space="preserve"> is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12</m:t>
        </m:r>
      </m:oMath>
      <w:r>
        <w:rPr>
          <w:rStyle w:val="ny-lesson-SFinsert-responseChar"/>
          <w:rFonts w:asciiTheme="minorHAnsi" w:hAnsiTheme="minorHAnsi"/>
          <w:b/>
          <w:i/>
        </w:rPr>
        <w:t xml:space="preserve"> cm.</w:t>
      </w:r>
    </w:p>
    <w:p w14:paraId="78661825" w14:textId="77777777" w:rsidR="00EC6966" w:rsidRDefault="00EC6966" w:rsidP="00ED1D48">
      <w:pPr>
        <w:pStyle w:val="ny-lesson-SFinsert-number-list"/>
        <w:numPr>
          <w:ilvl w:val="0"/>
          <w:numId w:val="0"/>
        </w:numPr>
        <w:ind w:left="1224"/>
      </w:pPr>
    </w:p>
    <w:p w14:paraId="649DD48C" w14:textId="4C70E8B5" w:rsidR="000940FD" w:rsidRDefault="000940FD" w:rsidP="000940FD">
      <w:pPr>
        <w:pStyle w:val="ny-lesson-SFinsert-number-list"/>
      </w:pPr>
      <w:r>
        <w:t xml:space="preserve">Use the definition of dilation to show that your answer to </w:t>
      </w:r>
      <w:r w:rsidR="00C266AE">
        <w:t>Exercis</w:t>
      </w:r>
      <w:r w:rsidR="008B31DB">
        <w:t xml:space="preserve">e 4 </w:t>
      </w:r>
      <w:r>
        <w:t>is correct.</w:t>
      </w:r>
    </w:p>
    <w:p w14:paraId="4512A321" w14:textId="5F287DA2" w:rsidR="00161183" w:rsidRDefault="00D17912" w:rsidP="00161183">
      <w:pPr>
        <w:pStyle w:val="ny-lesson-SFinsert-response"/>
        <w:ind w:left="1224"/>
      </w:pP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OQ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'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</w:rPr>
          <m:t>=r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OQ</m:t>
            </m:r>
          </m:e>
        </m:d>
      </m:oMath>
      <w:r w:rsidR="00ED1D48">
        <w:t>;</w:t>
      </w:r>
      <w:r w:rsidR="00161183">
        <w:t xml:space="preserve"> therefore, 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OQ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'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</w:rPr>
          <m:t>=3×4=12</m:t>
        </m:r>
      </m:oMath>
      <w:r w:rsidR="00161183">
        <w:t xml:space="preserve"> and 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OQ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'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</w:rPr>
          <m:t>=12</m:t>
        </m:r>
      </m:oMath>
      <w:r w:rsidR="000A5316" w:rsidRPr="000A5316">
        <w:t>.</w:t>
      </w:r>
      <w:r w:rsidR="00161183" w:rsidRPr="000A5316">
        <w:t xml:space="preserve"> </w:t>
      </w:r>
      <w:r w:rsidR="00006FF9">
        <w:tab/>
      </w:r>
    </w:p>
    <w:p w14:paraId="2BE94E1A" w14:textId="77777777" w:rsidR="00161183" w:rsidRDefault="00161183" w:rsidP="00ED1D48">
      <w:pPr>
        <w:pStyle w:val="ny-lesson-SFinsert-number-list"/>
        <w:numPr>
          <w:ilvl w:val="0"/>
          <w:numId w:val="0"/>
        </w:numPr>
        <w:ind w:left="1224"/>
      </w:pPr>
    </w:p>
    <w:p w14:paraId="4A7A5541" w14:textId="59834ED5" w:rsidR="00995980" w:rsidRDefault="00995980" w:rsidP="000940FD">
      <w:pPr>
        <w:pStyle w:val="ny-lesson-SFinsert-number-list"/>
      </w:pPr>
      <w:r>
        <w:t>If you know that</w:t>
      </w:r>
      <w:r w:rsidR="00161183"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OP</m:t>
            </m:r>
          </m:e>
        </m:d>
        <m:r>
          <m:rPr>
            <m:sty m:val="bi"/>
          </m:rPr>
          <w:rPr>
            <w:rFonts w:ascii="Cambria Math" w:hAnsi="Cambria Math"/>
          </w:rPr>
          <m:t>=3</m:t>
        </m:r>
      </m:oMath>
      <w:r w:rsidR="000A5316" w:rsidRPr="000A5316">
        <w:t>,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OP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'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</w:rPr>
          <m:t>=9</m:t>
        </m:r>
      </m:oMath>
      <w:r w:rsidR="00420D98">
        <w:t>,</w:t>
      </w:r>
      <w:r>
        <w:t xml:space="preserve"> how could you use that information to determine the scale factor?</w:t>
      </w:r>
    </w:p>
    <w:p w14:paraId="255ACD48" w14:textId="088136FD" w:rsidR="004356D2" w:rsidRDefault="004356D2" w:rsidP="006B6B6E">
      <w:pPr>
        <w:pStyle w:val="ny-lesson-SFinsert-response"/>
        <w:ind w:left="1224"/>
      </w:pPr>
      <w:r w:rsidRPr="008275BC">
        <w:rPr>
          <w:rStyle w:val="ny-lesson-SFinsert-responseChar"/>
          <w:rFonts w:asciiTheme="minorHAnsi" w:hAnsiTheme="minorHAnsi"/>
          <w:b/>
          <w:i/>
        </w:rPr>
        <w:t>Since we know</w:t>
      </w:r>
      <w:r w:rsidR="008D2B87" w:rsidRPr="008275BC">
        <w:rPr>
          <w:rStyle w:val="ny-lesson-SFinsert-responseChar"/>
          <w:rFonts w:asciiTheme="minorHAnsi" w:hAnsiTheme="minorHAnsi"/>
          <w:b/>
          <w:i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OP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'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</w:rPr>
          <m:t>=r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OP</m:t>
            </m:r>
          </m:e>
        </m:d>
      </m:oMath>
      <w:r w:rsidR="008D2B87" w:rsidRPr="008275BC">
        <w:rPr>
          <w:i w:val="0"/>
        </w:rPr>
        <w:t>,</w:t>
      </w:r>
      <w:r w:rsidRPr="008275BC">
        <w:rPr>
          <w:i w:val="0"/>
        </w:rPr>
        <w:t xml:space="preserve"> </w:t>
      </w:r>
      <w:r w:rsidRPr="008275BC">
        <w:rPr>
          <w:rStyle w:val="ny-lesson-SFinsert-responseChar"/>
          <w:rFonts w:asciiTheme="minorHAnsi" w:hAnsiTheme="minorHAnsi"/>
          <w:b/>
          <w:i/>
        </w:rPr>
        <w:t xml:space="preserve">we can solve for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r</m:t>
        </m:r>
      </m:oMath>
      <w:r w:rsidRPr="008275BC">
        <w:rPr>
          <w:rStyle w:val="ny-lesson-SFinsert-responseChar"/>
          <w:rFonts w:asciiTheme="minorHAnsi" w:hAnsiTheme="minorHAnsi"/>
          <w:b/>
          <w:i/>
        </w:rPr>
        <w:t>:</w:t>
      </w:r>
      <w:r w:rsidR="00006FF9" w:rsidRPr="008275BC">
        <w:rPr>
          <w:rStyle w:val="ny-lesson-SFinsert-responseChar"/>
          <w:rFonts w:asciiTheme="minorHAnsi" w:hAnsiTheme="minorHAnsi"/>
          <w:b/>
          <w:i/>
        </w:rPr>
        <w:t xml:space="preserve"> </w:t>
      </w:r>
      <w:r>
        <w:rPr>
          <w:rStyle w:val="ny-lesson-SFinsert-responseChar"/>
          <w:rFonts w:asciiTheme="minorHAnsi" w:hAnsiTheme="minorHAnsi"/>
          <w:b/>
          <w:i/>
        </w:rPr>
        <w:t xml:space="preserve">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sz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sz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OP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'</m:t>
                    </m:r>
                  </m:sup>
                </m:sSup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sz w:val="2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OP</m:t>
                </m:r>
              </m:e>
            </m:d>
          </m:den>
        </m:f>
        <m:r>
          <m:rPr>
            <m:sty m:val="bi"/>
          </m:rPr>
          <w:rPr>
            <w:rFonts w:ascii="Cambria Math" w:hAnsi="Cambria Math"/>
          </w:rPr>
          <m:t>=r</m:t>
        </m:r>
      </m:oMath>
      <w:r w:rsidR="003F4F6D">
        <w:t>,</w:t>
      </w:r>
      <w:r w:rsidRPr="004356D2">
        <w:rPr>
          <w:rStyle w:val="ny-lesson-SFinsert-responseChar"/>
          <w:rFonts w:asciiTheme="minorHAnsi" w:hAnsiTheme="minorHAnsi"/>
          <w:b/>
        </w:rPr>
        <w:t xml:space="preserve"> </w:t>
      </w:r>
      <w:r>
        <w:rPr>
          <w:rStyle w:val="ny-lesson-SFinsert-responseChar"/>
          <w:rFonts w:asciiTheme="minorHAnsi" w:hAnsiTheme="minorHAnsi"/>
          <w:b/>
        </w:rPr>
        <w:t>which is</w:t>
      </w:r>
      <w:r w:rsidR="00006FF9">
        <w:rPr>
          <w:rStyle w:val="ny-lesson-SFinsert-responseChar"/>
          <w:rFonts w:asciiTheme="minorHAnsi" w:hAnsiTheme="minorHAnsi"/>
          <w:b/>
        </w:rPr>
        <w:t xml:space="preserve"> </w:t>
      </w:r>
      <w:r w:rsidR="008D2B87">
        <w:rPr>
          <w:rStyle w:val="ny-lesson-SFinsert-responseChar"/>
          <w:rFonts w:asciiTheme="minorHAnsi" w:hAnsiTheme="minorHAnsi"/>
          <w:b/>
        </w:rPr>
        <w:t xml:space="preserve">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  <m:r>
          <m:rPr>
            <m:sty m:val="bi"/>
          </m:rPr>
          <w:rPr>
            <w:rStyle w:val="ny-lesson-SFinsert-responseChar"/>
            <w:rFonts w:ascii="Cambria Math" w:hAnsi="Cambria Math"/>
          </w:rPr>
          <m:t>=r</m:t>
        </m:r>
      </m:oMath>
      <w:r w:rsidR="003F4F6D">
        <w:t xml:space="preserve"> or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3=r</m:t>
        </m:r>
      </m:oMath>
      <w:r w:rsidR="006B6B6E">
        <w:t>.</w:t>
      </w:r>
      <w:r w:rsidR="00006FF9">
        <w:tab/>
      </w:r>
    </w:p>
    <w:p w14:paraId="41DC29FA" w14:textId="489C2359" w:rsidR="00ED1D48" w:rsidRDefault="00ED1D48" w:rsidP="000A5316">
      <w:pPr>
        <w:pStyle w:val="ny-lesson-paragraph"/>
      </w:pPr>
    </w:p>
    <w:p w14:paraId="2632EE6E" w14:textId="6F83A34C" w:rsidR="0094044B" w:rsidRPr="008C5D1C" w:rsidRDefault="003104AC" w:rsidP="0011336A">
      <w:pPr>
        <w:pStyle w:val="ny-lesson-hdr-1"/>
      </w:pPr>
      <w:r>
        <w:t>Closing (3</w:t>
      </w:r>
      <w:r w:rsidR="0011336A">
        <w:t xml:space="preserve"> minutes)</w:t>
      </w:r>
      <w:r w:rsidR="0094044B" w:rsidRPr="008C5D1C">
        <w:t xml:space="preserve">  </w:t>
      </w:r>
    </w:p>
    <w:p w14:paraId="18E677AC" w14:textId="29938DBE" w:rsidR="00054C81" w:rsidRPr="000D26F7" w:rsidRDefault="00BF684C" w:rsidP="00ED1D48">
      <w:pPr>
        <w:pStyle w:val="ny-lesson-paragraph"/>
      </w:pPr>
      <w:r w:rsidRPr="000D26F7">
        <w:t>Summarize, or ask students to summarize</w:t>
      </w:r>
      <w:r w:rsidR="00C266AE">
        <w:t>,</w:t>
      </w:r>
      <w:r w:rsidRPr="000D26F7">
        <w:t xml:space="preserve"> the main points from the lesson</w:t>
      </w:r>
      <w:r w:rsidR="00756C23">
        <w:t>.</w:t>
      </w:r>
      <w:bookmarkStart w:id="0" w:name="_GoBack"/>
      <w:bookmarkEnd w:id="0"/>
    </w:p>
    <w:p w14:paraId="2B201247" w14:textId="42A3C022" w:rsidR="00BF684C" w:rsidRPr="00ED1D48" w:rsidRDefault="000A5316" w:rsidP="00ED1D48">
      <w:pPr>
        <w:pStyle w:val="ny-lesson-bullet"/>
      </w:pPr>
      <w:r>
        <w:t>W</w:t>
      </w:r>
      <w:r w:rsidR="00BF684C" w:rsidRPr="00ED1D48">
        <w:t xml:space="preserve">e need a precise definition for </w:t>
      </w:r>
      <w:r w:rsidR="00BF684C" w:rsidRPr="000A5316">
        <w:rPr>
          <w:i/>
        </w:rPr>
        <w:t>similar</w:t>
      </w:r>
      <w:r w:rsidR="00BF684C" w:rsidRPr="00ED1D48">
        <w:t xml:space="preserve"> that includes the use of dilation.</w:t>
      </w:r>
    </w:p>
    <w:p w14:paraId="667ACE26" w14:textId="292592B8" w:rsidR="00BF684C" w:rsidRDefault="000A5316" w:rsidP="00ED1D48">
      <w:pPr>
        <w:pStyle w:val="ny-lesson-bullet"/>
      </w:pPr>
      <w:r>
        <w:t>A</w:t>
      </w:r>
      <w:r w:rsidR="00BF684C" w:rsidRPr="00ED1D48">
        <w:t xml:space="preserve"> dilation will magnify a figure when the scale factor is greater than one and that a dilation will shrink a figure when the scale factor is greater than zero but less than one.  </w:t>
      </w:r>
    </w:p>
    <w:p w14:paraId="62C41F09" w14:textId="0E66C8BD" w:rsidR="00A17FCE" w:rsidRPr="00ED1D48" w:rsidRDefault="000A5316" w:rsidP="00ED1D48">
      <w:pPr>
        <w:pStyle w:val="ny-lesson-bullet"/>
      </w:pPr>
      <w:r>
        <w:t>I</w:t>
      </w:r>
      <w:r w:rsidR="00A17FCE" w:rsidRPr="00ED1D48">
        <w:t>f we multiply a segment by the scale factor, we will get the length of the dilated segment</w:t>
      </w:r>
      <w:r>
        <w:t xml:space="preserve"> </w:t>
      </w:r>
      <w:r w:rsidR="00A17FCE" w:rsidRPr="00ED1D48">
        <w:t xml:space="preserve">(i.e., 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OP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'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r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OP</m:t>
            </m:r>
          </m:e>
        </m:d>
      </m:oMath>
      <w:r w:rsidR="00A17FCE" w:rsidRPr="00ED1D48">
        <w:t>)</w:t>
      </w:r>
      <w:r w:rsidR="00A17FCE">
        <w:t xml:space="preserve">.  </w:t>
      </w:r>
    </w:p>
    <w:p w14:paraId="27FB9F3F" w14:textId="55EC4DD5" w:rsidR="00A17FCE" w:rsidRPr="00A17FCE" w:rsidRDefault="000A5316" w:rsidP="005B50E2">
      <w:pPr>
        <w:pStyle w:val="ny-lesson-bullet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344D610" wp14:editId="4FD17822">
                <wp:simplePos x="0" y="0"/>
                <wp:positionH relativeFrom="margin">
                  <wp:align>center</wp:align>
                </wp:positionH>
                <wp:positionV relativeFrom="margin">
                  <wp:posOffset>4121150</wp:posOffset>
                </wp:positionV>
                <wp:extent cx="5120640" cy="2334044"/>
                <wp:effectExtent l="19050" t="19050" r="22860" b="28575"/>
                <wp:wrapTopAndBottom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2334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875E5" w14:textId="77777777" w:rsidR="008275BC" w:rsidRPr="00ED1D48" w:rsidRDefault="008275BC" w:rsidP="00ED1D48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18"/>
                              </w:rPr>
                            </w:pPr>
                            <w:r w:rsidRPr="00ED1D48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18"/>
                              </w:rPr>
                              <w:t xml:space="preserve">Lesson Summary </w:t>
                            </w:r>
                          </w:p>
                          <w:p w14:paraId="4FDFAAFB" w14:textId="3E1C8640" w:rsidR="008275BC" w:rsidRPr="00ED1D48" w:rsidRDefault="008275BC" w:rsidP="00ED1D48">
                            <w:pPr>
                              <w:pStyle w:val="ny-lesson-paragrap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1D48">
                              <w:rPr>
                                <w:b/>
                                <w:sz w:val="16"/>
                                <w:szCs w:val="16"/>
                              </w:rPr>
                              <w:t>Definition:  A dilation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  <w:r w:rsidRPr="00ED1D4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a transformation of the plane with center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O</m:t>
                              </m:r>
                            </m:oMath>
                            <w:r w:rsidRPr="00ED1D48">
                              <w:rPr>
                                <w:b/>
                                <w:sz w:val="16"/>
                                <w:szCs w:val="16"/>
                              </w:rPr>
                              <w:t>, w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ith</w:t>
                            </w:r>
                            <w:r w:rsidRPr="00ED1D4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scale factor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r</m:t>
                              </m:r>
                            </m:oMath>
                            <w:r w:rsidRPr="00ED1D4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r&gt;0</m:t>
                              </m:r>
                            </m:oMath>
                            <w:r w:rsidRPr="00ED1D4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) is a rule that assigns to each point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P</m:t>
                              </m:r>
                            </m:oMath>
                            <w:r w:rsidRPr="00ED1D48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1D4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of the plane a point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Dilation(P)</m:t>
                              </m:r>
                            </m:oMath>
                            <w:r w:rsidRPr="00ED1D4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so that</w:t>
                            </w:r>
                          </w:p>
                          <w:p w14:paraId="52AF4263" w14:textId="447BD278" w:rsidR="008275BC" w:rsidRPr="00ED1D48" w:rsidRDefault="008275BC" w:rsidP="00ED1D48">
                            <w:pPr>
                              <w:pStyle w:val="ny-lesson-SFinsert-number-list"/>
                              <w:ind w:left="360" w:right="0"/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Dilation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(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O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)=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O</m:t>
                              </m:r>
                            </m:oMath>
                            <w:r w:rsidRPr="00ED1D48">
                              <w:t>, (i.e., a dilation does not move the center of dilation.)</w:t>
                            </w:r>
                          </w:p>
                          <w:p w14:paraId="2892BCB0" w14:textId="77777777" w:rsidR="008275BC" w:rsidRPr="00ED1D48" w:rsidRDefault="008275BC" w:rsidP="00E522EE">
                            <w:pPr>
                              <w:pStyle w:val="ny-lesson-SFinsert-number-list"/>
                              <w:numPr>
                                <w:ilvl w:val="0"/>
                                <w:numId w:val="0"/>
                              </w:numPr>
                              <w:ind w:right="0"/>
                              <w:jc w:val="center"/>
                            </w:pPr>
                            <w:r w:rsidRPr="00ED1D48">
                              <w:rPr>
                                <w:noProof/>
                              </w:rPr>
                              <w:drawing>
                                <wp:inline distT="0" distB="0" distL="0" distR="0" wp14:anchorId="54902449" wp14:editId="2192C580">
                                  <wp:extent cx="1841368" cy="400050"/>
                                  <wp:effectExtent l="0" t="0" r="6985" b="0"/>
                                  <wp:docPr id="162" name="Picture 1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10" t="16533" r="6820" b="878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8226" cy="40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  <a:ext uri="{FAA26D3D-D897-4be2-8F04-BA451C77F1D7}">
          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5D74EB" w14:textId="4014210B" w:rsidR="008275BC" w:rsidRPr="00ED1D48" w:rsidRDefault="008275BC" w:rsidP="00ED1D48">
                            <w:pPr>
                              <w:pStyle w:val="ny-lesson-SFinsert-number-list"/>
                              <w:ind w:left="360" w:right="0"/>
                            </w:pPr>
                            <w:r w:rsidRPr="00ED1D48">
                              <w:t xml:space="preserve">If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≠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O</m:t>
                              </m:r>
                            </m:oMath>
                            <w:r w:rsidRPr="00ED1D48">
                              <w:t xml:space="preserve">, then the point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Dilation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(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)</m:t>
                              </m:r>
                            </m:oMath>
                            <w:r w:rsidRPr="00ED1D48">
                              <w:t xml:space="preserve">, (to be denoted more simply by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P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'</m:t>
                                  </m:r>
                                </m:sup>
                              </m:sSup>
                            </m:oMath>
                            <w:r w:rsidRPr="00ED1D48">
                              <w:t xml:space="preserve">) is the point on the ray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OP</m:t>
                                  </m:r>
                                </m:e>
                              </m:acc>
                            </m:oMath>
                            <w:r w:rsidRPr="00ED1D48">
                              <w:t xml:space="preserve"> so that </w:t>
                            </w:r>
                            <m:oMath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OP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'</m:t>
                                      </m:r>
                                    </m:sup>
                                  </m:sSup>
                                </m:e>
                              </m:d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OP</m:t>
                                  </m:r>
                                </m:e>
                              </m:d>
                            </m:oMath>
                            <w:r w:rsidRPr="00ED1D48">
                              <w:t>.</w:t>
                            </w:r>
                          </w:p>
                          <w:p w14:paraId="119C6FB9" w14:textId="62E246BE" w:rsidR="008275BC" w:rsidRPr="00ED1D48" w:rsidRDefault="008275BC" w:rsidP="00ED1D48">
                            <w:pPr>
                              <w:pStyle w:val="ny-lesson-paragrap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1D4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In other words, a dilation is a rule that moves points in the plane a specific distance, determined by the scale factor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r</m:t>
                              </m:r>
                            </m:oMath>
                            <w:r w:rsidRPr="00ED1D4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, from a center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O</m:t>
                              </m:r>
                            </m:oMath>
                            <w:r w:rsidRPr="00ED1D4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.  When the scale factor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r&gt;1</m:t>
                              </m:r>
                            </m:oMath>
                            <w:r w:rsidRPr="00ED1D4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, the dilation magnifies a figure.  When the scale factor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0&lt;r&lt;1</m:t>
                              </m:r>
                            </m:oMath>
                            <w:r w:rsidR="000A5316" w:rsidRPr="000A5316">
                              <w:rPr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  <w:r w:rsidRPr="000A531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1D48">
                              <w:rPr>
                                <w:b/>
                                <w:sz w:val="16"/>
                                <w:szCs w:val="16"/>
                              </w:rPr>
                              <w:t>the dilation shrinks a figure.  When the scale factor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1D4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r=1</m:t>
                              </m:r>
                            </m:oMath>
                            <w:r w:rsidRPr="00ED1D48">
                              <w:rPr>
                                <w:b/>
                                <w:sz w:val="16"/>
                                <w:szCs w:val="16"/>
                              </w:rPr>
                              <w:t>, there is no change in the size of the figure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;</w:t>
                            </w:r>
                            <w:r w:rsidRPr="00ED1D4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that is, the figure and its image are congruent.  </w:t>
                            </w:r>
                          </w:p>
                          <w:p w14:paraId="3976D2DD" w14:textId="77777777" w:rsidR="008275BC" w:rsidRDefault="008275BC" w:rsidP="00ED1D48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4D610" id="Rectangle 47" o:spid="_x0000_s1028" style="position:absolute;margin-left:0;margin-top:324.5pt;width:403.2pt;height:183.8pt;z-index: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" strokecolor="#00789c" strokeweight="3pt">
                <v:stroke linestyle="thinThin"/>
                <v:textbox>
                  <w:txbxContent>
                    <w:p w14:paraId="2D4875E5" w14:textId="77777777" w:rsidR="008275BC" w:rsidRPr="00ED1D48" w:rsidRDefault="008275BC" w:rsidP="00ED1D48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18"/>
                        </w:rPr>
                      </w:pPr>
                      <w:r w:rsidRPr="00ED1D48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18"/>
                        </w:rPr>
                        <w:t xml:space="preserve">Lesson Summary </w:t>
                      </w:r>
                    </w:p>
                    <w:p w14:paraId="4FDFAAFB" w14:textId="3E1C8640" w:rsidR="008275BC" w:rsidRPr="00ED1D48" w:rsidRDefault="008275BC" w:rsidP="00ED1D48">
                      <w:pPr>
                        <w:pStyle w:val="ny-lesson-paragraph"/>
                        <w:rPr>
                          <w:b/>
                          <w:sz w:val="16"/>
                          <w:szCs w:val="16"/>
                        </w:rPr>
                      </w:pPr>
                      <w:r w:rsidRPr="00ED1D48">
                        <w:rPr>
                          <w:b/>
                          <w:sz w:val="16"/>
                          <w:szCs w:val="16"/>
                        </w:rPr>
                        <w:t>Definition:  A dilation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,</w:t>
                      </w:r>
                      <w:r w:rsidRPr="00ED1D48">
                        <w:rPr>
                          <w:b/>
                          <w:sz w:val="16"/>
                          <w:szCs w:val="16"/>
                        </w:rPr>
                        <w:t xml:space="preserve"> a transformation of the plane with center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O</m:t>
                        </m:r>
                      </m:oMath>
                      <w:r w:rsidRPr="00ED1D48">
                        <w:rPr>
                          <w:b/>
                          <w:sz w:val="16"/>
                          <w:szCs w:val="16"/>
                        </w:rPr>
                        <w:t>, w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ith</w:t>
                      </w:r>
                      <w:r w:rsidRPr="00ED1D48">
                        <w:rPr>
                          <w:b/>
                          <w:sz w:val="16"/>
                          <w:szCs w:val="16"/>
                        </w:rPr>
                        <w:t xml:space="preserve"> scale factor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r</m:t>
                        </m:r>
                      </m:oMath>
                      <w:r w:rsidRPr="00ED1D48">
                        <w:rPr>
                          <w:b/>
                          <w:sz w:val="16"/>
                          <w:szCs w:val="16"/>
                        </w:rPr>
                        <w:t xml:space="preserve"> (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r&gt;0</m:t>
                        </m:r>
                      </m:oMath>
                      <w:r w:rsidRPr="00ED1D48">
                        <w:rPr>
                          <w:b/>
                          <w:sz w:val="16"/>
                          <w:szCs w:val="16"/>
                        </w:rPr>
                        <w:t xml:space="preserve">) is a rule that assigns to each point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P</m:t>
                        </m:r>
                      </m:oMath>
                      <w:r w:rsidRPr="00ED1D48">
                        <w:rPr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ED1D48">
                        <w:rPr>
                          <w:b/>
                          <w:sz w:val="16"/>
                          <w:szCs w:val="16"/>
                        </w:rPr>
                        <w:t xml:space="preserve">of the plane a point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Dilation(P)</m:t>
                        </m:r>
                      </m:oMath>
                      <w:r w:rsidRPr="00ED1D48">
                        <w:rPr>
                          <w:b/>
                          <w:sz w:val="16"/>
                          <w:szCs w:val="16"/>
                        </w:rPr>
                        <w:t xml:space="preserve"> so that</w:t>
                      </w:r>
                    </w:p>
                    <w:p w14:paraId="52AF4263" w14:textId="447BD278" w:rsidR="008275BC" w:rsidRPr="00ED1D48" w:rsidRDefault="008275BC" w:rsidP="00ED1D48">
                      <w:pPr>
                        <w:pStyle w:val="ny-lesson-SFinsert-number-list"/>
                        <w:ind w:left="360" w:right="0"/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Dilation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(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O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)=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O</m:t>
                        </m:r>
                      </m:oMath>
                      <w:r w:rsidRPr="00ED1D48">
                        <w:t>, (i.e., a dilation does not move the center of dilation.)</w:t>
                      </w:r>
                    </w:p>
                    <w:p w14:paraId="2892BCB0" w14:textId="77777777" w:rsidR="008275BC" w:rsidRPr="00ED1D48" w:rsidRDefault="008275BC" w:rsidP="00E522EE">
                      <w:pPr>
                        <w:pStyle w:val="ny-lesson-SFinsert-number-list"/>
                        <w:numPr>
                          <w:ilvl w:val="0"/>
                          <w:numId w:val="0"/>
                        </w:numPr>
                        <w:ind w:right="0"/>
                        <w:jc w:val="center"/>
                      </w:pPr>
                      <w:r w:rsidRPr="00ED1D48">
                        <w:rPr>
                          <w:noProof/>
                        </w:rPr>
                        <w:drawing>
                          <wp:inline distT="0" distB="0" distL="0" distR="0" wp14:anchorId="54902449" wp14:editId="2192C580">
                            <wp:extent cx="1841368" cy="400050"/>
                            <wp:effectExtent l="0" t="0" r="6985" b="0"/>
                            <wp:docPr id="162" name="Picture 1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10" t="16533" r="6820" b="878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48226" cy="40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  <a:ext uri="{FAA26D3D-D897-4be2-8F04-BA451C77F1D7}">
    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5D74EB" w14:textId="4014210B" w:rsidR="008275BC" w:rsidRPr="00ED1D48" w:rsidRDefault="008275BC" w:rsidP="00ED1D48">
                      <w:pPr>
                        <w:pStyle w:val="ny-lesson-SFinsert-number-list"/>
                        <w:ind w:left="360" w:right="0"/>
                      </w:pPr>
                      <w:r w:rsidRPr="00ED1D48">
                        <w:t xml:space="preserve">If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P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≠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O</m:t>
                        </m:r>
                      </m:oMath>
                      <w:r w:rsidRPr="00ED1D48">
                        <w:t xml:space="preserve">, then the point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Dilation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(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P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)</m:t>
                        </m:r>
                      </m:oMath>
                      <w:r w:rsidRPr="00ED1D48">
                        <w:t xml:space="preserve">, (to be denoted more simply by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P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'</m:t>
                            </m:r>
                          </m:sup>
                        </m:sSup>
                      </m:oMath>
                      <w:r w:rsidRPr="00ED1D48">
                        <w:t xml:space="preserve">) is the point on the ray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OP</m:t>
                            </m:r>
                          </m:e>
                        </m:acc>
                      </m:oMath>
                      <w:r w:rsidRPr="00ED1D48">
                        <w:t xml:space="preserve"> so that </w:t>
                      </w:r>
                      <m:oMath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OP</m:t>
                                </m:r>
                              </m:e>
                              <m:sup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'</m:t>
                                </m:r>
                              </m:sup>
                            </m:sSup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=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OP</m:t>
                            </m:r>
                          </m:e>
                        </m:d>
                      </m:oMath>
                      <w:r w:rsidRPr="00ED1D48">
                        <w:t>.</w:t>
                      </w:r>
                    </w:p>
                    <w:p w14:paraId="119C6FB9" w14:textId="62E246BE" w:rsidR="008275BC" w:rsidRPr="00ED1D48" w:rsidRDefault="008275BC" w:rsidP="00ED1D48">
                      <w:pPr>
                        <w:pStyle w:val="ny-lesson-paragraph"/>
                        <w:rPr>
                          <w:b/>
                          <w:sz w:val="16"/>
                          <w:szCs w:val="16"/>
                        </w:rPr>
                      </w:pPr>
                      <w:r w:rsidRPr="00ED1D48">
                        <w:rPr>
                          <w:b/>
                          <w:sz w:val="16"/>
                          <w:szCs w:val="16"/>
                        </w:rPr>
                        <w:t xml:space="preserve">In other words, a dilation is a rule that moves points in the plane a specific distance, determined by the scale factor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r</m:t>
                        </m:r>
                      </m:oMath>
                      <w:r w:rsidRPr="00ED1D48">
                        <w:rPr>
                          <w:b/>
                          <w:sz w:val="16"/>
                          <w:szCs w:val="16"/>
                        </w:rPr>
                        <w:t xml:space="preserve">, from a center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O</m:t>
                        </m:r>
                      </m:oMath>
                      <w:r w:rsidRPr="00ED1D48">
                        <w:rPr>
                          <w:b/>
                          <w:sz w:val="16"/>
                          <w:szCs w:val="16"/>
                        </w:rPr>
                        <w:t xml:space="preserve">.  When the scale factor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r&gt;1</m:t>
                        </m:r>
                      </m:oMath>
                      <w:r w:rsidRPr="00ED1D48">
                        <w:rPr>
                          <w:b/>
                          <w:sz w:val="16"/>
                          <w:szCs w:val="16"/>
                        </w:rPr>
                        <w:t xml:space="preserve">, the dilation magnifies a figure.  When the scale factor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0&lt;r&lt;1</m:t>
                        </m:r>
                      </m:oMath>
                      <w:r w:rsidR="000A5316" w:rsidRPr="000A5316">
                        <w:rPr>
                          <w:b/>
                          <w:sz w:val="16"/>
                          <w:szCs w:val="16"/>
                        </w:rPr>
                        <w:t>,</w:t>
                      </w:r>
                      <w:r w:rsidRPr="000A5316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ED1D48">
                        <w:rPr>
                          <w:b/>
                          <w:sz w:val="16"/>
                          <w:szCs w:val="16"/>
                        </w:rPr>
                        <w:t>the dilation shrinks a figure.  When the scale factor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ED1D48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r=1</m:t>
                        </m:r>
                      </m:oMath>
                      <w:r w:rsidRPr="00ED1D48">
                        <w:rPr>
                          <w:b/>
                          <w:sz w:val="16"/>
                          <w:szCs w:val="16"/>
                        </w:rPr>
                        <w:t>, there is no change in the size of the figure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;</w:t>
                      </w:r>
                      <w:r w:rsidRPr="00ED1D48">
                        <w:rPr>
                          <w:b/>
                          <w:sz w:val="16"/>
                          <w:szCs w:val="16"/>
                        </w:rPr>
                        <w:t xml:space="preserve"> that is, the figure and its image are congruent.  </w:t>
                      </w:r>
                    </w:p>
                    <w:p w14:paraId="3976D2DD" w14:textId="77777777" w:rsidR="008275BC" w:rsidRDefault="008275BC" w:rsidP="00ED1D48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5565F30" wp14:editId="31FA8FBD">
                <wp:simplePos x="0" y="0"/>
                <wp:positionH relativeFrom="margin">
                  <wp:align>center</wp:align>
                </wp:positionH>
                <wp:positionV relativeFrom="paragraph">
                  <wp:posOffset>273050</wp:posOffset>
                </wp:positionV>
                <wp:extent cx="5303520" cy="2514600"/>
                <wp:effectExtent l="0" t="0" r="11430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5146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D6332" id="Rectangle 65" o:spid="_x0000_s1026" style="position:absolute;margin-left:0;margin-top:21.5pt;width:417.6pt;height:198pt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</w:p>
    <w:p w14:paraId="1CE09ADA" w14:textId="77777777" w:rsidR="000A5316" w:rsidRDefault="000A5316" w:rsidP="0011336A">
      <w:pPr>
        <w:pStyle w:val="ny-lesson-hdr-1"/>
      </w:pPr>
    </w:p>
    <w:p w14:paraId="42F222B3" w14:textId="1A8C8BEC" w:rsidR="0094044B" w:rsidRDefault="003104AC" w:rsidP="0011336A">
      <w:pPr>
        <w:pStyle w:val="ny-lesson-hdr-1"/>
      </w:pPr>
      <w:r>
        <w:t>Exit Ticket (4</w:t>
      </w:r>
      <w:r w:rsidR="006B6B6E">
        <w:t xml:space="preserve"> minutes)</w:t>
      </w:r>
    </w:p>
    <w:p w14:paraId="17FD6C7B" w14:textId="0BD3EAB2" w:rsidR="002941DA" w:rsidRDefault="002941DA">
      <w:pPr>
        <w:rPr>
          <w:rFonts w:ascii="Calibri" w:eastAsia="Myriad Pro" w:hAnsi="Calibri" w:cs="Myriad Pro"/>
          <w:color w:val="231F20"/>
        </w:rPr>
      </w:pPr>
      <w:r>
        <w:br w:type="page"/>
      </w:r>
    </w:p>
    <w:p w14:paraId="7E581651" w14:textId="0320AF9B" w:rsidR="0094044B" w:rsidRPr="00C258BC" w:rsidRDefault="0094044B" w:rsidP="0094044B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>Name ___________________________________________________</w:t>
      </w:r>
      <w:r w:rsidRPr="00C258BC">
        <w:rPr>
          <w:sz w:val="22"/>
        </w:rPr>
        <w:tab/>
      </w:r>
      <w:r w:rsidRPr="00C258BC">
        <w:rPr>
          <w:sz w:val="22"/>
        </w:rPr>
        <w:tab/>
        <w:t>Date____________________</w:t>
      </w:r>
    </w:p>
    <w:p w14:paraId="145D2AFF" w14:textId="355097D4" w:rsidR="0094044B" w:rsidRPr="0095733F" w:rsidRDefault="00D6752E" w:rsidP="0094044B">
      <w:pPr>
        <w:pStyle w:val="ny-lesson-header"/>
      </w:pPr>
      <w:r>
        <w:t>Lesson 1</w:t>
      </w:r>
      <w:r w:rsidR="0094044B">
        <w:t xml:space="preserve">:  </w:t>
      </w:r>
      <w:r w:rsidR="00564FAD">
        <w:t>What L</w:t>
      </w:r>
      <w:r>
        <w:t xml:space="preserve">ies </w:t>
      </w:r>
      <w:r w:rsidR="00564FAD">
        <w:t>B</w:t>
      </w:r>
      <w:r>
        <w:t>ehind “</w:t>
      </w:r>
      <w:r w:rsidR="00564FAD">
        <w:t>S</w:t>
      </w:r>
      <w:r>
        <w:t xml:space="preserve">ame </w:t>
      </w:r>
      <w:r w:rsidR="00564FAD">
        <w:t>S</w:t>
      </w:r>
      <w:r>
        <w:t>hape”?</w:t>
      </w:r>
    </w:p>
    <w:p w14:paraId="4CDE5449" w14:textId="77777777" w:rsidR="00E108E5" w:rsidRDefault="00E108E5" w:rsidP="0094044B">
      <w:pPr>
        <w:pStyle w:val="ny-callout-hdr"/>
      </w:pPr>
    </w:p>
    <w:p w14:paraId="55473EFE" w14:textId="77777777" w:rsidR="0094044B" w:rsidRDefault="0094044B" w:rsidP="0094044B">
      <w:pPr>
        <w:pStyle w:val="ny-callout-hdr"/>
      </w:pPr>
      <w:r>
        <w:t>Exit Ticket</w:t>
      </w:r>
    </w:p>
    <w:p w14:paraId="4E0394AD" w14:textId="77777777" w:rsidR="00054C81" w:rsidRDefault="00054C81" w:rsidP="0094044B">
      <w:pPr>
        <w:pStyle w:val="ny-callout-hdr"/>
      </w:pPr>
    </w:p>
    <w:p w14:paraId="7E6B0EE8" w14:textId="73A765AB" w:rsidR="0094044B" w:rsidRPr="00925855" w:rsidRDefault="00380F6C" w:rsidP="00925855">
      <w:pPr>
        <w:pStyle w:val="ny-lesson-numbering"/>
        <w:numPr>
          <w:ilvl w:val="0"/>
          <w:numId w:val="21"/>
        </w:numPr>
      </w:pPr>
      <w:r w:rsidRPr="00925855">
        <w:t>Why do we need a better definition for similarity than “same shape, not the same size”?</w:t>
      </w:r>
    </w:p>
    <w:p w14:paraId="6C27D9A8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443F86EB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18E28E50" w14:textId="77777777" w:rsidR="00006FF9" w:rsidRDefault="00006FF9" w:rsidP="0094044B">
      <w:pPr>
        <w:pStyle w:val="ny-lesson-numbering"/>
        <w:numPr>
          <w:ilvl w:val="0"/>
          <w:numId w:val="0"/>
        </w:numPr>
        <w:ind w:left="360"/>
      </w:pPr>
    </w:p>
    <w:p w14:paraId="5427AE6D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48A2BAC4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25E3BA09" w14:textId="77777777" w:rsidR="0094044B" w:rsidRPr="0057295C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4FD5FA24" w14:textId="0CBA11A3" w:rsidR="0094044B" w:rsidRPr="00925855" w:rsidRDefault="00380F6C" w:rsidP="00925855">
      <w:pPr>
        <w:pStyle w:val="ny-lesson-numbering"/>
        <w:numPr>
          <w:ilvl w:val="0"/>
          <w:numId w:val="21"/>
        </w:numPr>
      </w:pPr>
      <w:r w:rsidRPr="00925855">
        <w:t xml:space="preserve">Use the diagram below.  Let there be a dilation from center </w:t>
      </w:r>
      <m:oMath>
        <m:r>
          <w:rPr>
            <w:rFonts w:ascii="Cambria Math" w:hAnsi="Cambria Math"/>
          </w:rPr>
          <m:t>O</m:t>
        </m:r>
      </m:oMath>
      <w:r w:rsidRPr="00925855">
        <w:t xml:space="preserve"> with scale factor </w:t>
      </w:r>
      <m:oMath>
        <m:r>
          <w:rPr>
            <w:rFonts w:ascii="Cambria Math" w:hAnsi="Cambria Math"/>
          </w:rPr>
          <m:t>r=3</m:t>
        </m:r>
      </m:oMath>
      <w:r w:rsidR="006B6B6E">
        <w:t>.  Then</w:t>
      </w:r>
      <w:r w:rsidR="00292535">
        <w:t xml:space="preserve"> </w:t>
      </w:r>
      <m:oMath>
        <m:r>
          <w:rPr>
            <w:rFonts w:ascii="Cambria Math" w:hAnsi="Cambria Math"/>
          </w:rPr>
          <m:t>Dilation(P)=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Pr="00925855">
        <w:t>.  In the diagram below</w:t>
      </w:r>
      <w:r w:rsidR="00877B74">
        <w:t>,</w:t>
      </w:r>
      <w:r w:rsidR="006B6B6E"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OP</m:t>
            </m:r>
          </m:e>
        </m:d>
        <m:r>
          <w:rPr>
            <w:rFonts w:ascii="Cambria Math" w:hAnsi="Cambria Math"/>
          </w:rPr>
          <m:t>=5</m:t>
        </m:r>
      </m:oMath>
      <w:r w:rsidR="006B6B6E">
        <w:t xml:space="preserve"> cm</w:t>
      </w:r>
      <w:r w:rsidRPr="00925855">
        <w:t xml:space="preserve">. </w:t>
      </w:r>
      <w:r w:rsidR="00D65B5C">
        <w:t xml:space="preserve"> </w:t>
      </w:r>
      <w:r w:rsidRPr="00925855">
        <w:t>What is</w:t>
      </w:r>
      <w:r w:rsidR="006B6B6E"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OP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e>
        </m:d>
      </m:oMath>
      <w:r w:rsidRPr="00925855">
        <w:t xml:space="preserve">? </w:t>
      </w:r>
      <w:r w:rsidR="00D65B5C">
        <w:t xml:space="preserve"> </w:t>
      </w:r>
      <w:r w:rsidRPr="00925855">
        <w:t>Show your work.</w:t>
      </w:r>
    </w:p>
    <w:p w14:paraId="6DEF22EB" w14:textId="0A1B71A8" w:rsidR="00380F6C" w:rsidRPr="00380F6C" w:rsidRDefault="00380F6C" w:rsidP="00380F6C">
      <w:pPr>
        <w:pStyle w:val="ny-lesson-numbering"/>
        <w:numPr>
          <w:ilvl w:val="0"/>
          <w:numId w:val="0"/>
        </w:numPr>
        <w:ind w:left="360"/>
      </w:pPr>
      <w:r w:rsidRPr="00D073CC">
        <w:rPr>
          <w:b/>
          <w:noProof/>
          <w:sz w:val="22"/>
        </w:rPr>
        <w:drawing>
          <wp:inline distT="0" distB="0" distL="0" distR="0" wp14:anchorId="59E3FD3E" wp14:editId="746901E6">
            <wp:extent cx="2982036" cy="1821977"/>
            <wp:effectExtent l="0" t="0" r="889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983333" cy="1822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A4830" w14:textId="77777777" w:rsidR="00006FF9" w:rsidRDefault="00006FF9" w:rsidP="00006FF9">
      <w:pPr>
        <w:pStyle w:val="ny-lesson-numbering"/>
        <w:numPr>
          <w:ilvl w:val="0"/>
          <w:numId w:val="0"/>
        </w:numPr>
        <w:ind w:left="360"/>
      </w:pPr>
    </w:p>
    <w:p w14:paraId="5C302AF5" w14:textId="77777777" w:rsidR="00006FF9" w:rsidRDefault="00006FF9" w:rsidP="00006FF9">
      <w:pPr>
        <w:pStyle w:val="ny-lesson-numbering"/>
        <w:numPr>
          <w:ilvl w:val="0"/>
          <w:numId w:val="0"/>
        </w:numPr>
        <w:ind w:left="360"/>
      </w:pPr>
    </w:p>
    <w:p w14:paraId="684A83F4" w14:textId="2B8A6611" w:rsidR="00380F6C" w:rsidRPr="00925855" w:rsidRDefault="00380F6C" w:rsidP="00925855">
      <w:pPr>
        <w:pStyle w:val="ny-lesson-numbering"/>
        <w:numPr>
          <w:ilvl w:val="0"/>
          <w:numId w:val="21"/>
        </w:numPr>
      </w:pPr>
      <w:r w:rsidRPr="00925855">
        <w:t xml:space="preserve">Use the diagram below.  Let there be a dilation from center </w:t>
      </w:r>
      <m:oMath>
        <m:r>
          <w:rPr>
            <w:rFonts w:ascii="Cambria Math" w:hAnsi="Cambria Math"/>
          </w:rPr>
          <m:t>O</m:t>
        </m:r>
      </m:oMath>
      <w:r w:rsidRPr="00925855">
        <w:t>.  Then</w:t>
      </w:r>
      <w:r w:rsidR="00292535">
        <w:t xml:space="preserve"> </w:t>
      </w:r>
      <m:oMath>
        <m:r>
          <w:rPr>
            <w:rFonts w:ascii="Cambria Math" w:hAnsi="Cambria Math"/>
          </w:rPr>
          <m:t>Dilation(P)=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D65B5C">
        <w:t>.  In the diagram below</w:t>
      </w:r>
      <w:r w:rsidR="00877B74">
        <w:t>,</w:t>
      </w:r>
      <w:r w:rsidR="00D65B5C"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OP</m:t>
            </m:r>
          </m:e>
        </m:d>
        <m:r>
          <w:rPr>
            <w:rFonts w:ascii="Cambria Math" w:hAnsi="Cambria Math"/>
          </w:rPr>
          <m:t>=18</m:t>
        </m:r>
      </m:oMath>
      <w:r w:rsidR="006B6B6E">
        <w:t xml:space="preserve"> cm </w:t>
      </w:r>
      <w:r w:rsidRPr="00925855">
        <w:t xml:space="preserve">and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OP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e>
        </m:d>
        <m:r>
          <w:rPr>
            <w:rFonts w:ascii="Cambria Math" w:hAnsi="Cambria Math"/>
          </w:rPr>
          <m:t>=9</m:t>
        </m:r>
      </m:oMath>
      <w:r w:rsidR="00DC2C89">
        <w:t xml:space="preserve"> cm</w:t>
      </w:r>
      <w:r w:rsidRPr="00925855">
        <w:t xml:space="preserve">. </w:t>
      </w:r>
      <w:r w:rsidR="00D65B5C">
        <w:t xml:space="preserve"> </w:t>
      </w:r>
      <w:r w:rsidRPr="00925855">
        <w:t xml:space="preserve">What is the scale factor </w:t>
      </w:r>
      <m:oMath>
        <m:r>
          <w:rPr>
            <w:rFonts w:ascii="Cambria Math" w:hAnsi="Cambria Math"/>
          </w:rPr>
          <m:t>r</m:t>
        </m:r>
      </m:oMath>
      <w:r w:rsidRPr="00925855">
        <w:t xml:space="preserve">? </w:t>
      </w:r>
      <w:r w:rsidR="00D65B5C">
        <w:t xml:space="preserve"> </w:t>
      </w:r>
      <w:r w:rsidRPr="00925855">
        <w:t>Show your work.</w:t>
      </w:r>
    </w:p>
    <w:p w14:paraId="2E5B3255" w14:textId="179E7A61" w:rsidR="0094044B" w:rsidRDefault="00380F6C" w:rsidP="0094044B">
      <w:pPr>
        <w:pStyle w:val="ny-lesson-numbering"/>
        <w:numPr>
          <w:ilvl w:val="0"/>
          <w:numId w:val="0"/>
        </w:numPr>
        <w:ind w:left="360"/>
      </w:pPr>
      <w:r w:rsidRPr="00D073CC">
        <w:rPr>
          <w:b/>
          <w:noProof/>
          <w:sz w:val="22"/>
        </w:rPr>
        <w:drawing>
          <wp:inline distT="0" distB="0" distL="0" distR="0" wp14:anchorId="35C9A0EC" wp14:editId="7B7AD641">
            <wp:extent cx="3634740" cy="1704568"/>
            <wp:effectExtent l="0" t="0" r="381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646284" cy="1709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DE437" w14:textId="7794EA16" w:rsidR="0094044B" w:rsidDel="009B69D2" w:rsidRDefault="0094044B" w:rsidP="0094044B">
      <w:pPr>
        <w:pStyle w:val="ny-callout-hdr"/>
      </w:pPr>
      <w:r>
        <w:br w:type="page"/>
      </w:r>
      <w:r>
        <w:lastRenderedPageBreak/>
        <w:t xml:space="preserve">Exit Ticket Sample </w:t>
      </w:r>
      <w:r w:rsidR="00E108E5">
        <w:t>Solutions</w:t>
      </w:r>
    </w:p>
    <w:p w14:paraId="165EC29B" w14:textId="4264D3BC" w:rsidR="000D15FA" w:rsidRDefault="00ED1D48" w:rsidP="006B6B6E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149764D2" wp14:editId="327A65A3">
                <wp:simplePos x="0" y="0"/>
                <wp:positionH relativeFrom="margin">
                  <wp:posOffset>463550</wp:posOffset>
                </wp:positionH>
                <wp:positionV relativeFrom="paragraph">
                  <wp:posOffset>220345</wp:posOffset>
                </wp:positionV>
                <wp:extent cx="5303520" cy="3253740"/>
                <wp:effectExtent l="0" t="0" r="11430" b="2286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25374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F966F" id="Rectangle 66" o:spid="_x0000_s1026" style="position:absolute;margin-left:36.5pt;margin-top:17.35pt;width:417.6pt;height:256.2pt;z-index:-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" filled="f" strokecolor="#ae6852" strokeweight="1.15pt">
                <w10:wrap anchorx="margin"/>
              </v:rect>
            </w:pict>
          </mc:Fallback>
        </mc:AlternateContent>
      </w:r>
    </w:p>
    <w:p w14:paraId="1B857961" w14:textId="5ABED244" w:rsidR="006D4FFB" w:rsidRPr="000D26F7" w:rsidRDefault="00380F6C" w:rsidP="000D26F7">
      <w:pPr>
        <w:pStyle w:val="ny-lesson-SFinsert-number-list"/>
        <w:numPr>
          <w:ilvl w:val="0"/>
          <w:numId w:val="32"/>
        </w:numPr>
      </w:pPr>
      <w:r w:rsidRPr="000D26F7">
        <w:t>Why do we need a better definition for similarity than “same shape, but not the same size”?</w:t>
      </w:r>
    </w:p>
    <w:p w14:paraId="70BC159C" w14:textId="777A67A6" w:rsidR="006D4FFB" w:rsidRDefault="00380F6C" w:rsidP="000D26F7">
      <w:pPr>
        <w:pStyle w:val="ny-lesson-SFinsert-response"/>
        <w:ind w:left="1224"/>
      </w:pPr>
      <w:r w:rsidRPr="003954F5">
        <w:t>We need a better definition that includes dilation and a scale factor because some figures may look to be similar (</w:t>
      </w:r>
      <w:r w:rsidR="00624143">
        <w:t xml:space="preserve">e.g., </w:t>
      </w:r>
      <w:r w:rsidRPr="003954F5">
        <w:t>the smiley faces)</w:t>
      </w:r>
      <w:r w:rsidR="00877B74">
        <w:t>,</w:t>
      </w:r>
      <w:r w:rsidRPr="003954F5">
        <w:t xml:space="preserve"> but we </w:t>
      </w:r>
      <w:r w:rsidR="00694A75">
        <w:t>cannot</w:t>
      </w:r>
      <w:r w:rsidR="00624143">
        <w:t xml:space="preserve"> </w:t>
      </w:r>
      <w:r w:rsidRPr="003954F5">
        <w:t>know for sure unless w</w:t>
      </w:r>
      <w:r w:rsidR="00FC55C3">
        <w:t>e can check the proportionality.</w:t>
      </w:r>
      <w:r w:rsidRPr="003954F5">
        <w:t xml:space="preserve">  Other figures (</w:t>
      </w:r>
      <w:r w:rsidR="00624143">
        <w:t xml:space="preserve">e.g., </w:t>
      </w:r>
      <w:r w:rsidRPr="003954F5">
        <w:t xml:space="preserve">the parabolas) may </w:t>
      </w:r>
      <w:r w:rsidR="00DC2C89">
        <w:t xml:space="preserve">not </w:t>
      </w:r>
      <w:r w:rsidRPr="003954F5">
        <w:t xml:space="preserve">look similar but are. </w:t>
      </w:r>
      <w:r w:rsidR="00D65B5C">
        <w:t xml:space="preserve"> </w:t>
      </w:r>
      <w:r w:rsidRPr="003954F5">
        <w:t xml:space="preserve">We need a definition so that we are not </w:t>
      </w:r>
      <w:r w:rsidR="00624143">
        <w:t xml:space="preserve">just </w:t>
      </w:r>
      <w:r w:rsidRPr="003954F5">
        <w:t>guessing if they are similar</w:t>
      </w:r>
      <w:r w:rsidR="00624143">
        <w:t xml:space="preserve"> by</w:t>
      </w:r>
      <w:r w:rsidR="00624143" w:rsidRPr="003954F5">
        <w:t xml:space="preserve"> looking at them</w:t>
      </w:r>
      <w:r w:rsidRPr="003954F5">
        <w:t>.</w:t>
      </w:r>
    </w:p>
    <w:p w14:paraId="736D4A32" w14:textId="77777777" w:rsidR="00925855" w:rsidRDefault="00925855" w:rsidP="00FC55C3">
      <w:pPr>
        <w:pStyle w:val="ny-lesson-SFinsert-number-list"/>
        <w:numPr>
          <w:ilvl w:val="0"/>
          <w:numId w:val="0"/>
        </w:numPr>
        <w:ind w:left="1224"/>
      </w:pPr>
    </w:p>
    <w:p w14:paraId="5059AE59" w14:textId="5B3CC4C0" w:rsidR="006D4FFB" w:rsidRPr="000D26F7" w:rsidRDefault="00380F6C" w:rsidP="000D26F7">
      <w:pPr>
        <w:pStyle w:val="ny-lesson-SFinsert-number-list"/>
      </w:pPr>
      <w:r w:rsidRPr="000D26F7">
        <w:t xml:space="preserve">Use the diagram below.  Let there be a dilation from center </w:t>
      </w:r>
      <m:oMath>
        <m:r>
          <m:rPr>
            <m:sty m:val="bi"/>
          </m:rPr>
          <w:rPr>
            <w:rFonts w:ascii="Cambria Math" w:hAnsi="Cambria Math"/>
          </w:rPr>
          <m:t>O</m:t>
        </m:r>
      </m:oMath>
      <w:r w:rsidRPr="000D26F7">
        <w:t xml:space="preserve"> with scale factor </w:t>
      </w:r>
      <m:oMath>
        <m:r>
          <m:rPr>
            <m:sty m:val="b"/>
          </m:rPr>
          <w:rPr>
            <w:rFonts w:ascii="Cambria Math" w:hAnsi="Cambria Math"/>
          </w:rPr>
          <m:t>3</m:t>
        </m:r>
      </m:oMath>
      <w:r w:rsidRPr="000D26F7">
        <w:t>.  Then</w:t>
      </w:r>
      <w:r w:rsidR="00292535">
        <w:t xml:space="preserve"> </w:t>
      </w:r>
      <m:oMath>
        <m:r>
          <m:rPr>
            <m:sty m:val="bi"/>
          </m:rPr>
          <w:rPr>
            <w:rFonts w:ascii="Cambria Math" w:hAnsi="Cambria Math"/>
          </w:rPr>
          <m:t>Dilation</m:t>
        </m:r>
        <m:r>
          <m:rPr>
            <m:sty m:val="b"/>
          </m:rPr>
          <w:rPr>
            <w:rFonts w:ascii="Cambria Math" w:hAnsi="Cambria Math"/>
          </w:rPr>
          <m:t>(</m:t>
        </m:r>
        <m:r>
          <m:rPr>
            <m:sty m:val="bi"/>
          </m:rPr>
          <w:rPr>
            <w:rFonts w:ascii="Cambria Math" w:hAnsi="Cambria Math"/>
          </w:rPr>
          <m:t>P</m:t>
        </m:r>
        <m:r>
          <m:rPr>
            <m:sty m:val="b"/>
          </m:rPr>
          <w:rPr>
            <w:rFonts w:ascii="Cambria Math" w:hAnsi="Cambria Math"/>
          </w:rPr>
          <m:t>)=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'</m:t>
            </m:r>
          </m:sup>
        </m:sSup>
      </m:oMath>
      <w:r w:rsidRPr="000D26F7">
        <w:t>.  In the diagram below</w:t>
      </w:r>
      <w:r w:rsidR="00877B74">
        <w:t>,</w:t>
      </w:r>
      <w:r w:rsidR="00370A9E" w:rsidRPr="000D26F7"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OP</m:t>
            </m:r>
          </m:e>
        </m:d>
        <m:r>
          <m:rPr>
            <m:sty m:val="b"/>
          </m:rPr>
          <w:rPr>
            <w:rFonts w:ascii="Cambria Math" w:hAnsi="Cambria Math"/>
          </w:rPr>
          <m:t>=5</m:t>
        </m:r>
      </m:oMath>
      <w:r w:rsidR="00370A9E" w:rsidRPr="000D26F7">
        <w:t xml:space="preserve"> cm</w:t>
      </w:r>
      <w:r w:rsidR="00A6787F">
        <w:t xml:space="preserve">.  </w:t>
      </w:r>
      <w:r w:rsidRPr="000D26F7">
        <w:t>What is</w:t>
      </w:r>
      <w:r w:rsidR="00370A9E" w:rsidRPr="000D26F7"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OP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</w:rPr>
                  <m:t>'</m:t>
                </m:r>
              </m:sup>
            </m:sSup>
          </m:e>
        </m:d>
      </m:oMath>
      <w:r w:rsidRPr="000D26F7">
        <w:t xml:space="preserve">? </w:t>
      </w:r>
      <w:r w:rsidR="00D65B5C">
        <w:t xml:space="preserve"> </w:t>
      </w:r>
      <w:r w:rsidRPr="000D26F7">
        <w:t>Show your work.</w:t>
      </w:r>
    </w:p>
    <w:p w14:paraId="6AD24670" w14:textId="38BEBF93" w:rsidR="00DC2C89" w:rsidRPr="00DC2C89" w:rsidRDefault="00380F6C" w:rsidP="000D26F7">
      <w:pPr>
        <w:pStyle w:val="ny-lesson-SFinsert-response"/>
        <w:ind w:left="1224"/>
      </w:pPr>
      <w:r w:rsidRPr="00370A9E">
        <w:rPr>
          <w:rStyle w:val="ny-lesson-SFinsert-responseChar"/>
          <w:rFonts w:asciiTheme="minorHAnsi" w:hAnsiTheme="minorHAnsi"/>
          <w:b/>
          <w:i/>
        </w:rPr>
        <w:t>Since</w:t>
      </w:r>
      <w:r w:rsidRPr="00370A9E">
        <w:t xml:space="preserve"> </w:t>
      </w:r>
      <w:r w:rsidR="006B6B6E" w:rsidRPr="00370A9E"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OP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'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</w:rPr>
          <m:t>=r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OP</m:t>
            </m:r>
          </m:e>
        </m:d>
      </m:oMath>
      <w:r w:rsidR="00537B15" w:rsidRPr="00537B15">
        <w:t>,</w:t>
      </w:r>
      <w:r w:rsidR="00677BA5">
        <w:t xml:space="preserve"> the</w:t>
      </w:r>
      <w:r w:rsidR="00537B15">
        <w:t>n</w:t>
      </w:r>
    </w:p>
    <w:p w14:paraId="56FF4F1B" w14:textId="6DB0BB7F" w:rsidR="00DC2C89" w:rsidRPr="00DC2C89" w:rsidRDefault="00D17912" w:rsidP="000D26F7">
      <w:pPr>
        <w:pStyle w:val="ny-lesson-SFinsert-response"/>
        <w:ind w:left="1224"/>
      </w:pP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OP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'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</w:rPr>
          <m:t>=3×5</m:t>
        </m:r>
      </m:oMath>
      <w:r w:rsidR="00DC2C89">
        <w:t xml:space="preserve"> cm</w:t>
      </w:r>
      <w:r w:rsidR="00677BA5">
        <w:t>,</w:t>
      </w:r>
    </w:p>
    <w:p w14:paraId="796003B7" w14:textId="7C258053" w:rsidR="00380F6C" w:rsidRPr="00370A9E" w:rsidRDefault="00D17912" w:rsidP="000D26F7">
      <w:pPr>
        <w:pStyle w:val="ny-lesson-SFinsert-response"/>
        <w:ind w:left="1224"/>
      </w:pP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OP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'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</w:rPr>
          <m:t xml:space="preserve">=15 </m:t>
        </m:r>
      </m:oMath>
      <w:r w:rsidR="00DC2C89" w:rsidRPr="00DC2C89">
        <w:t>cm</w:t>
      </w:r>
      <w:r w:rsidR="00677BA5">
        <w:t>.</w:t>
      </w:r>
    </w:p>
    <w:p w14:paraId="6B52BB23" w14:textId="7B55D4B5" w:rsidR="00380F6C" w:rsidRPr="00380F6C" w:rsidRDefault="00380F6C" w:rsidP="00FC55C3">
      <w:pPr>
        <w:pStyle w:val="ny-lesson-SFinsert-number-list"/>
        <w:numPr>
          <w:ilvl w:val="0"/>
          <w:numId w:val="0"/>
        </w:numPr>
        <w:ind w:left="1224"/>
      </w:pPr>
    </w:p>
    <w:p w14:paraId="0329ADAC" w14:textId="67BD10DC" w:rsidR="00380F6C" w:rsidRPr="000D26F7" w:rsidRDefault="00380F6C" w:rsidP="000D26F7">
      <w:pPr>
        <w:pStyle w:val="ny-lesson-SFinsert-number-list"/>
        <w:rPr>
          <w:rStyle w:val="ny-lesson-SFinsert-responseChar"/>
          <w:b/>
          <w:i w:val="0"/>
          <w:color w:val="231F20"/>
        </w:rPr>
      </w:pPr>
      <w:r w:rsidRPr="000D26F7">
        <w:t xml:space="preserve">Use the diagram below.  Let there be a dilation from center </w:t>
      </w:r>
      <m:oMath>
        <m:r>
          <m:rPr>
            <m:sty m:val="bi"/>
          </m:rPr>
          <w:rPr>
            <w:rFonts w:ascii="Cambria Math" w:hAnsi="Cambria Math"/>
          </w:rPr>
          <m:t>O</m:t>
        </m:r>
      </m:oMath>
      <w:r w:rsidRPr="000D26F7">
        <w:t>.  Then</w:t>
      </w:r>
      <w:r w:rsidR="00292535">
        <w:t xml:space="preserve"> </w:t>
      </w:r>
      <m:oMath>
        <m:r>
          <m:rPr>
            <m:sty m:val="bi"/>
          </m:rPr>
          <w:rPr>
            <w:rFonts w:ascii="Cambria Math" w:hAnsi="Cambria Math"/>
          </w:rPr>
          <m:t>Dilation</m:t>
        </m:r>
        <m:r>
          <m:rPr>
            <m:sty m:val="b"/>
          </m:rPr>
          <w:rPr>
            <w:rFonts w:ascii="Cambria Math" w:hAnsi="Cambria Math"/>
          </w:rPr>
          <m:t>(</m:t>
        </m:r>
        <m:r>
          <m:rPr>
            <m:sty m:val="bi"/>
          </m:rPr>
          <w:rPr>
            <w:rFonts w:ascii="Cambria Math" w:hAnsi="Cambria Math"/>
          </w:rPr>
          <m:t>P</m:t>
        </m:r>
        <m:r>
          <m:rPr>
            <m:sty m:val="b"/>
          </m:rPr>
          <w:rPr>
            <w:rFonts w:ascii="Cambria Math" w:hAnsi="Cambria Math"/>
          </w:rPr>
          <m:t>)=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'</m:t>
            </m:r>
          </m:sup>
        </m:sSup>
      </m:oMath>
      <w:r w:rsidRPr="000D26F7">
        <w:t>.  In the diagram below</w:t>
      </w:r>
      <w:r w:rsidR="00877B74">
        <w:t>,</w:t>
      </w:r>
      <w:r w:rsidRPr="000D26F7"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OP</m:t>
            </m:r>
          </m:e>
        </m:d>
        <m:r>
          <m:rPr>
            <m:sty m:val="b"/>
          </m:rPr>
          <w:rPr>
            <w:rFonts w:ascii="Cambria Math" w:hAnsi="Cambria Math"/>
          </w:rPr>
          <m:t>=18</m:t>
        </m:r>
      </m:oMath>
      <w:r w:rsidR="00370A9E" w:rsidRPr="000D26F7">
        <w:t xml:space="preserve"> cm </w:t>
      </w:r>
      <w:r w:rsidRPr="000D26F7">
        <w:t xml:space="preserve">and 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OP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</w:rPr>
                  <m:t>'</m:t>
                </m:r>
              </m:sup>
            </m:sSup>
          </m:e>
        </m:d>
        <m:r>
          <m:rPr>
            <m:sty m:val="b"/>
          </m:rPr>
          <w:rPr>
            <w:rFonts w:ascii="Cambria Math" w:hAnsi="Cambria Math"/>
          </w:rPr>
          <m:t>=9</m:t>
        </m:r>
      </m:oMath>
      <w:r w:rsidR="00DC2C89">
        <w:t xml:space="preserve"> cm</w:t>
      </w:r>
      <w:r w:rsidRPr="000D26F7">
        <w:t xml:space="preserve">. </w:t>
      </w:r>
      <w:r w:rsidR="00D65B5C">
        <w:t xml:space="preserve"> </w:t>
      </w:r>
      <w:r w:rsidRPr="000D26F7">
        <w:t xml:space="preserve">What is the scale factor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Pr="000D26F7">
        <w:t xml:space="preserve">? </w:t>
      </w:r>
      <w:r w:rsidR="00D65B5C">
        <w:t xml:space="preserve"> </w:t>
      </w:r>
      <w:r w:rsidRPr="000D26F7">
        <w:t>Show your work.</w:t>
      </w:r>
    </w:p>
    <w:p w14:paraId="072B349F" w14:textId="6C934E86" w:rsidR="00DC2C89" w:rsidRPr="00DC2C89" w:rsidRDefault="00380F6C" w:rsidP="000D26F7">
      <w:pPr>
        <w:pStyle w:val="ny-lesson-SFinsert-response"/>
        <w:ind w:left="1224"/>
      </w:pPr>
      <w:r w:rsidRPr="00370A9E">
        <w:rPr>
          <w:rStyle w:val="ny-lesson-SFinsert-responseChar"/>
          <w:rFonts w:asciiTheme="minorHAnsi" w:hAnsiTheme="minorHAnsi"/>
          <w:b/>
          <w:i/>
        </w:rPr>
        <w:t>Since</w:t>
      </w:r>
      <w:r w:rsidRPr="00370A9E">
        <w:rPr>
          <w:rStyle w:val="ny-lesson-SFinsert-responseChar"/>
          <w:rFonts w:asciiTheme="minorHAnsi" w:hAnsiTheme="minorHAnsi"/>
          <w:i/>
        </w:rPr>
        <w:t xml:space="preserve"> </w:t>
      </w:r>
      <w:r w:rsidR="00370A9E" w:rsidRPr="00370A9E"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OP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'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</w:rPr>
          <m:t>=r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OP</m:t>
            </m:r>
          </m:e>
        </m:d>
      </m:oMath>
      <w:r w:rsidR="00537B15">
        <w:t>, then</w:t>
      </w:r>
      <w:r w:rsidR="00677BA5">
        <w:t xml:space="preserve"> </w:t>
      </w:r>
    </w:p>
    <w:p w14:paraId="4F517D72" w14:textId="73CBB7BE" w:rsidR="00DC2C89" w:rsidRPr="00DC2C89" w:rsidRDefault="00380F6C" w:rsidP="000D26F7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 xml:space="preserve">9 </m:t>
        </m:r>
      </m:oMath>
      <w:r w:rsidR="00DC2C89" w:rsidRPr="00DC2C89">
        <w:t>cm</w:t>
      </w:r>
      <m:oMath>
        <m:r>
          <m:rPr>
            <m:sty m:val="bi"/>
          </m:rPr>
          <w:rPr>
            <w:rFonts w:ascii="Cambria Math" w:hAnsi="Cambria Math"/>
          </w:rPr>
          <m:t xml:space="preserve"> =r×18</m:t>
        </m:r>
      </m:oMath>
      <w:r w:rsidR="00DC2C89">
        <w:t xml:space="preserve"> cm</w:t>
      </w:r>
      <w:r w:rsidR="00677BA5">
        <w:t>,</w:t>
      </w:r>
    </w:p>
    <w:p w14:paraId="03CDC452" w14:textId="6917F4C3" w:rsidR="00380F6C" w:rsidRPr="00DC2C89" w:rsidRDefault="00D17912" w:rsidP="000D26F7">
      <w:pPr>
        <w:pStyle w:val="ny-lesson-SFinsert-response"/>
        <w:ind w:left="1224"/>
      </w:pP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=r</m:t>
        </m:r>
      </m:oMath>
      <w:r w:rsidR="00677BA5">
        <w:t>.</w:t>
      </w:r>
    </w:p>
    <w:p w14:paraId="6509E031" w14:textId="434B657C" w:rsidR="006D4FFB" w:rsidRPr="00380F6C" w:rsidRDefault="006D4FFB" w:rsidP="000A5316">
      <w:pPr>
        <w:pStyle w:val="ny-callout-hdr"/>
      </w:pPr>
    </w:p>
    <w:p w14:paraId="3EECEAD2" w14:textId="77777777" w:rsidR="00006FF9" w:rsidRDefault="00006FF9" w:rsidP="0094044B">
      <w:pPr>
        <w:pStyle w:val="ny-callout-hdr"/>
      </w:pPr>
    </w:p>
    <w:p w14:paraId="024A2BA7" w14:textId="041EFDED" w:rsidR="0094044B" w:rsidRDefault="0094044B" w:rsidP="0094044B">
      <w:pPr>
        <w:pStyle w:val="ny-callout-hdr"/>
      </w:pPr>
      <w:r>
        <w:t xml:space="preserve">Problem Set Sample </w:t>
      </w:r>
      <w:r w:rsidR="00E108E5">
        <w:t>Solutions</w:t>
      </w:r>
    </w:p>
    <w:p w14:paraId="643C3C5C" w14:textId="6C68C737" w:rsidR="006D4FFB" w:rsidRPr="0057295C" w:rsidRDefault="00624143" w:rsidP="006D4FFB">
      <w:pPr>
        <w:pStyle w:val="ny-lesson-paragraph"/>
      </w:pPr>
      <w:r>
        <w:t>Have s</w:t>
      </w:r>
      <w:r w:rsidR="00C4721A">
        <w:t>tudents practice using the definition of dilation and finding lengths according to a scale factor.</w:t>
      </w:r>
      <w:r w:rsidR="00054C81">
        <w:t xml:space="preserve"> </w:t>
      </w:r>
      <w:r w:rsidR="006D4FFB">
        <w:t xml:space="preserve"> </w:t>
      </w:r>
    </w:p>
    <w:p w14:paraId="585C25B3" w14:textId="0AAF86A4" w:rsidR="006D4FFB" w:rsidRDefault="00FC55C3" w:rsidP="00370A9E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6A4D4C07" wp14:editId="1C99F8F5">
                <wp:simplePos x="0" y="0"/>
                <wp:positionH relativeFrom="margin">
                  <wp:align>center</wp:align>
                </wp:positionH>
                <wp:positionV relativeFrom="paragraph">
                  <wp:posOffset>143840</wp:posOffset>
                </wp:positionV>
                <wp:extent cx="5303520" cy="2586990"/>
                <wp:effectExtent l="0" t="0" r="11430" b="2286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58699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9702E" id="Rectangle 67" o:spid="_x0000_s1026" style="position:absolute;margin-left:0;margin-top:11.35pt;width:417.6pt;height:203.7pt;z-index:-251649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" filled="f" strokecolor="#ae6852" strokeweight="1.15pt">
                <w10:wrap anchorx="margin"/>
              </v:rect>
            </w:pict>
          </mc:Fallback>
        </mc:AlternateContent>
      </w:r>
    </w:p>
    <w:p w14:paraId="3AE6ADE7" w14:textId="064E6599" w:rsidR="003702D1" w:rsidRPr="003702D1" w:rsidRDefault="003702D1" w:rsidP="003702D1">
      <w:pPr>
        <w:pStyle w:val="ny-lesson-SFinsert-number-list"/>
        <w:numPr>
          <w:ilvl w:val="0"/>
          <w:numId w:val="33"/>
        </w:numPr>
      </w:pPr>
      <w:r>
        <w:t xml:space="preserve">Let </w:t>
      </w:r>
      <w:r w:rsidR="00314259" w:rsidRPr="00FD2513">
        <w:t>there be a</w:t>
      </w:r>
      <w:r>
        <w:t xml:space="preserve"> dilation from center </w:t>
      </w:r>
      <m:oMath>
        <m:r>
          <m:rPr>
            <m:sty m:val="bi"/>
          </m:rPr>
          <w:rPr>
            <w:rFonts w:ascii="Cambria Math" w:hAnsi="Cambria Math"/>
          </w:rPr>
          <m:t>O</m:t>
        </m:r>
      </m:oMath>
      <w:r>
        <w:t xml:space="preserve">.  </w:t>
      </w:r>
      <w:r w:rsidRPr="00FD2513">
        <w:t xml:space="preserve">Then </w:t>
      </w:r>
      <m:oMath>
        <m:r>
          <m:rPr>
            <m:sty m:val="bi"/>
          </m:rPr>
          <w:rPr>
            <w:rFonts w:ascii="Cambria Math" w:hAnsi="Cambria Math"/>
          </w:rPr>
          <m:t>Dilation(P)=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</m:oMath>
      <w:r w:rsidRPr="00FD2513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Dilation(Q)=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Q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</m:oMath>
      <w:r>
        <w:t>.</w:t>
      </w:r>
      <w:r>
        <w:rPr>
          <w:i/>
        </w:rPr>
        <w:t xml:space="preserve">  </w:t>
      </w:r>
      <w:r w:rsidRPr="003702D1">
        <w:t>Examine</w:t>
      </w:r>
      <w:r>
        <w:t xml:space="preserve"> the drawing below.  What can you determine about the scale factor of the dilation?</w:t>
      </w:r>
      <w:r w:rsidR="004A477F">
        <w:t xml:space="preserve"> </w:t>
      </w:r>
    </w:p>
    <w:p w14:paraId="092A34CE" w14:textId="7AE4D74E" w:rsidR="003702D1" w:rsidRDefault="003702D1" w:rsidP="00723FD3">
      <w:pPr>
        <w:pStyle w:val="ny-lesson-SFinsert-number-list"/>
        <w:numPr>
          <w:ilvl w:val="0"/>
          <w:numId w:val="0"/>
        </w:numPr>
        <w:ind w:right="0"/>
        <w:jc w:val="center"/>
      </w:pPr>
      <w:r>
        <w:rPr>
          <w:noProof/>
        </w:rPr>
        <w:drawing>
          <wp:inline distT="0" distB="0" distL="0" distR="0" wp14:anchorId="62D988A8" wp14:editId="59F08134">
            <wp:extent cx="2360296" cy="1798320"/>
            <wp:effectExtent l="0" t="0" r="1905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159" cy="1799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7E011" w14:textId="089C483F" w:rsidR="003702D1" w:rsidRDefault="003702D1" w:rsidP="008C2D37">
      <w:pPr>
        <w:pStyle w:val="ny-lesson-SFinsert-response"/>
        <w:ind w:left="1224"/>
      </w:pPr>
      <w:r>
        <w:t xml:space="preserve">The scale factor must be greater than one, </w:t>
      </w:r>
      <m:oMath>
        <m:r>
          <m:rPr>
            <m:sty m:val="bi"/>
          </m:rPr>
          <w:rPr>
            <w:rFonts w:ascii="Cambria Math" w:hAnsi="Cambria Math"/>
          </w:rPr>
          <m:t>r&gt;1</m:t>
        </m:r>
      </m:oMath>
      <w:r>
        <w:t>, because the dilated point</w:t>
      </w:r>
      <w:r w:rsidR="003D3399">
        <w:t>s</w:t>
      </w:r>
      <w:r>
        <w:t xml:space="preserve"> </w:t>
      </w:r>
      <w:r w:rsidR="003D3399">
        <w:t xml:space="preserve">are </w:t>
      </w:r>
      <w:r>
        <w:t>farther from the center than the original point</w:t>
      </w:r>
      <w:r w:rsidR="003D3399">
        <w:t>s</w:t>
      </w:r>
      <w:r>
        <w:t xml:space="preserve">.  </w:t>
      </w:r>
    </w:p>
    <w:p w14:paraId="54F968E2" w14:textId="77777777" w:rsidR="008C2D37" w:rsidRDefault="008C2D37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72796787" w14:textId="5A0EE058" w:rsidR="0094044B" w:rsidRPr="003702D1" w:rsidRDefault="00FC55C3" w:rsidP="006D4FFB">
      <w:pPr>
        <w:pStyle w:val="ny-lesson-SFinsert-number-list"/>
        <w:numPr>
          <w:ilvl w:val="0"/>
          <w:numId w:val="33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3FA06789" wp14:editId="7A999C8D">
                <wp:simplePos x="0" y="0"/>
                <wp:positionH relativeFrom="margin">
                  <wp:align>center</wp:align>
                </wp:positionH>
                <wp:positionV relativeFrom="paragraph">
                  <wp:posOffset>-50165</wp:posOffset>
                </wp:positionV>
                <wp:extent cx="5303520" cy="6271260"/>
                <wp:effectExtent l="0" t="0" r="11430" b="1524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27126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3572F" id="Rectangle 68" o:spid="_x0000_s1026" style="position:absolute;margin-left:0;margin-top:-3.95pt;width:417.6pt;height:493.8pt;z-index:-251648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r w:rsidR="003702D1">
        <w:t xml:space="preserve">Let </w:t>
      </w:r>
      <w:r w:rsidR="00314259">
        <w:t xml:space="preserve">there be a </w:t>
      </w:r>
      <w:r w:rsidR="003702D1">
        <w:t xml:space="preserve">dilation from center </w:t>
      </w:r>
      <m:oMath>
        <m:r>
          <m:rPr>
            <m:sty m:val="bi"/>
          </m:rPr>
          <w:rPr>
            <w:rFonts w:ascii="Cambria Math" w:hAnsi="Cambria Math"/>
          </w:rPr>
          <m:t>O</m:t>
        </m:r>
      </m:oMath>
      <w:r w:rsidR="003702D1">
        <w:t xml:space="preserve">.  Then </w:t>
      </w:r>
      <m:oMath>
        <m:r>
          <m:rPr>
            <m:sty m:val="bi"/>
          </m:rPr>
          <w:rPr>
            <w:rFonts w:ascii="Cambria Math" w:hAnsi="Cambria Math"/>
          </w:rPr>
          <m:t>Dilation(P)=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</m:oMath>
      <w:r w:rsidR="007B542C">
        <w:t>,</w:t>
      </w:r>
      <w:r w:rsidR="003702D1" w:rsidRPr="00FD2513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Dilation(Q)=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Q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</m:oMath>
      <w:r w:rsidR="003702D1">
        <w:t>.</w:t>
      </w:r>
      <w:r w:rsidR="003702D1">
        <w:rPr>
          <w:i/>
        </w:rPr>
        <w:t xml:space="preserve">  </w:t>
      </w:r>
      <w:r w:rsidR="003702D1">
        <w:t>Examine the drawing below.  What can you determine about the scale factor of the dilation?</w:t>
      </w:r>
    </w:p>
    <w:p w14:paraId="71919F94" w14:textId="7DCCC845" w:rsidR="003702D1" w:rsidRDefault="003702D1" w:rsidP="00723FD3">
      <w:pPr>
        <w:pStyle w:val="ny-lesson-SFinsert-number-list"/>
        <w:numPr>
          <w:ilvl w:val="0"/>
          <w:numId w:val="0"/>
        </w:numPr>
        <w:ind w:right="0"/>
        <w:jc w:val="center"/>
      </w:pPr>
      <w:r>
        <w:rPr>
          <w:noProof/>
        </w:rPr>
        <w:drawing>
          <wp:inline distT="0" distB="0" distL="0" distR="0" wp14:anchorId="0436D083" wp14:editId="7217C64E">
            <wp:extent cx="2282342" cy="1938528"/>
            <wp:effectExtent l="0" t="0" r="3810" b="508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342" cy="193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04CDD" w14:textId="2E142AFE" w:rsidR="003702D1" w:rsidRDefault="003702D1" w:rsidP="008C2D37">
      <w:pPr>
        <w:pStyle w:val="ny-lesson-SFinsert-response"/>
        <w:ind w:left="1224"/>
      </w:pPr>
      <w:r>
        <w:t>The scale factor must be greater than zero but less than one</w:t>
      </w:r>
      <w:r w:rsidR="00537B15" w:rsidRPr="00537B15">
        <w:t>,</w:t>
      </w:r>
      <w:r w:rsidR="000A5316">
        <w:t xml:space="preserve"> </w:t>
      </w:r>
      <m:oMath>
        <m:r>
          <m:rPr>
            <m:sty m:val="bi"/>
          </m:rPr>
          <w:rPr>
            <w:rFonts w:ascii="Cambria Math" w:hAnsi="Cambria Math"/>
          </w:rPr>
          <m:t>0&lt;r&lt;1</m:t>
        </m:r>
      </m:oMath>
      <w:r w:rsidR="003D3399">
        <w:t>,</w:t>
      </w:r>
      <w:r w:rsidR="00624143">
        <w:t xml:space="preserve"> </w:t>
      </w:r>
      <w:r>
        <w:t>because the dilated point</w:t>
      </w:r>
      <w:r w:rsidR="003D3399">
        <w:t>s</w:t>
      </w:r>
      <w:r>
        <w:t xml:space="preserve"> </w:t>
      </w:r>
      <w:r w:rsidR="003D3399">
        <w:t>are</w:t>
      </w:r>
      <w:r>
        <w:t xml:space="preserve"> closer to the center than the original point</w:t>
      </w:r>
      <w:r w:rsidR="003D3399">
        <w:t>s</w:t>
      </w:r>
      <w:r>
        <w:t xml:space="preserve">.  </w:t>
      </w:r>
    </w:p>
    <w:p w14:paraId="3D9C448D" w14:textId="77777777" w:rsidR="00370A9E" w:rsidRDefault="00370A9E" w:rsidP="00FC55C3">
      <w:pPr>
        <w:pStyle w:val="ny-lesson-SFinsert-number-list"/>
        <w:numPr>
          <w:ilvl w:val="0"/>
          <w:numId w:val="0"/>
        </w:numPr>
        <w:ind w:left="1224"/>
      </w:pPr>
    </w:p>
    <w:p w14:paraId="419B619E" w14:textId="46CF4B8D" w:rsidR="00565602" w:rsidRPr="003702D1" w:rsidRDefault="00565602" w:rsidP="00370A9E">
      <w:pPr>
        <w:pStyle w:val="ny-lesson-SFinsert-number-list"/>
        <w:numPr>
          <w:ilvl w:val="0"/>
          <w:numId w:val="33"/>
        </w:numPr>
      </w:pPr>
      <w:r w:rsidRPr="00FD2513">
        <w:t xml:space="preserve">Let </w:t>
      </w:r>
      <w:r w:rsidR="00314259" w:rsidRPr="00FD2513">
        <w:t xml:space="preserve">there be a </w:t>
      </w:r>
      <w:r w:rsidRPr="00FD2513">
        <w:t>dilation</w:t>
      </w:r>
      <w:r>
        <w:t xml:space="preserve"> from center </w:t>
      </w:r>
      <m:oMath>
        <m:r>
          <m:rPr>
            <m:sty m:val="bi"/>
          </m:rPr>
          <w:rPr>
            <w:rFonts w:ascii="Cambria Math" w:hAnsi="Cambria Math"/>
          </w:rPr>
          <m:t>O</m:t>
        </m:r>
      </m:oMath>
      <w:r w:rsidRPr="00370A9E">
        <w:rPr>
          <w:i/>
        </w:rPr>
        <w:t xml:space="preserve"> </w:t>
      </w:r>
      <w:r>
        <w:t xml:space="preserve">with a scale factor </w:t>
      </w:r>
      <m:oMath>
        <m:r>
          <m:rPr>
            <m:sty m:val="bi"/>
          </m:rPr>
          <w:rPr>
            <w:rFonts w:ascii="Cambria Math" w:hAnsi="Cambria Math"/>
          </w:rPr>
          <m:t>r=4</m:t>
        </m:r>
      </m:oMath>
      <w:r w:rsidRPr="00FD2513">
        <w:t xml:space="preserve">.  Then </w:t>
      </w:r>
      <m:oMath>
        <m:r>
          <m:rPr>
            <m:sty m:val="bi"/>
          </m:rPr>
          <w:rPr>
            <w:rFonts w:ascii="Cambria Math" w:hAnsi="Cambria Math"/>
          </w:rPr>
          <m:t>Dilation(P)=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</m:oMath>
      <w:r w:rsidRPr="00FD2513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Dilation(Q)=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Q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</m:oMath>
      <w:r>
        <w:t>.</w:t>
      </w:r>
      <w:r w:rsidRPr="00370A9E">
        <w:rPr>
          <w:i/>
        </w:rPr>
        <w:t xml:space="preserve"> </w:t>
      </w:r>
      <w:r w:rsidR="00370A9E">
        <w:rPr>
          <w:i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OP</m:t>
            </m:r>
          </m:e>
        </m:d>
        <m:r>
          <m:rPr>
            <m:sty m:val="bi"/>
          </m:rPr>
          <w:rPr>
            <w:rFonts w:ascii="Cambria Math" w:hAnsi="Cambria Math"/>
          </w:rPr>
          <m:t>=3.2</m:t>
        </m:r>
      </m:oMath>
      <w:r w:rsidR="00370A9E">
        <w:rPr>
          <w:i/>
        </w:rPr>
        <w:t xml:space="preserve"> </w:t>
      </w:r>
      <w:r w:rsidR="00370A9E" w:rsidRPr="007C5466">
        <w:t>cm</w:t>
      </w:r>
      <w:r w:rsidR="003D3399">
        <w:t>,</w:t>
      </w:r>
      <w:r w:rsidRPr="00370A9E">
        <w:rPr>
          <w:i/>
        </w:rPr>
        <w:t xml:space="preserve"> </w:t>
      </w:r>
      <w:r w:rsidR="00213546">
        <w:t xml:space="preserve">and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OQ</m:t>
            </m:r>
          </m:e>
        </m:d>
        <m:r>
          <m:rPr>
            <m:sty m:val="bi"/>
          </m:rPr>
          <w:rPr>
            <w:rFonts w:ascii="Cambria Math" w:hAnsi="Cambria Math"/>
          </w:rPr>
          <m:t>=2.7</m:t>
        </m:r>
      </m:oMath>
      <w:r w:rsidR="00213546">
        <w:t xml:space="preserve"> </w:t>
      </w:r>
      <w:r w:rsidR="00726860">
        <w:t>cm</w:t>
      </w:r>
      <w:r w:rsidR="00DC2C89">
        <w:t>,</w:t>
      </w:r>
      <w:r w:rsidR="00726860">
        <w:t xml:space="preserve"> </w:t>
      </w:r>
      <w:r w:rsidR="00213546">
        <w:t xml:space="preserve">as shown.  </w:t>
      </w:r>
      <w:r>
        <w:t xml:space="preserve">Use the drawing below to answer parts (a) and (b). </w:t>
      </w:r>
      <w:r w:rsidR="004A477F">
        <w:t>Drawing not to scale.</w:t>
      </w:r>
    </w:p>
    <w:p w14:paraId="2168B71A" w14:textId="6EB41E2F" w:rsidR="00565602" w:rsidRDefault="00565602" w:rsidP="00723FD3">
      <w:pPr>
        <w:pStyle w:val="ny-lesson-SFinsert-number-list"/>
        <w:numPr>
          <w:ilvl w:val="0"/>
          <w:numId w:val="0"/>
        </w:numPr>
        <w:ind w:right="0"/>
        <w:jc w:val="center"/>
      </w:pPr>
      <w:r>
        <w:rPr>
          <w:noProof/>
        </w:rPr>
        <w:drawing>
          <wp:inline distT="0" distB="0" distL="0" distR="0" wp14:anchorId="4B3FF2E4" wp14:editId="151F8C8F">
            <wp:extent cx="2790805" cy="1901952"/>
            <wp:effectExtent l="0" t="0" r="0" b="3175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05" cy="190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3405B" w14:textId="6A4CA830" w:rsidR="00565602" w:rsidRPr="0079015E" w:rsidRDefault="00565602" w:rsidP="00565602">
      <w:pPr>
        <w:pStyle w:val="ny-lesson-SFinsert-number-list"/>
        <w:numPr>
          <w:ilvl w:val="1"/>
          <w:numId w:val="31"/>
        </w:numPr>
      </w:pPr>
      <w:r>
        <w:t xml:space="preserve">Use the definition of dilation to determine the length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OP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</m:oMath>
      <w:r>
        <w:t>.</w:t>
      </w:r>
    </w:p>
    <w:p w14:paraId="68AE5BD3" w14:textId="49511E7A" w:rsidR="0098613B" w:rsidRPr="00726860" w:rsidRDefault="00D17912" w:rsidP="00726860">
      <w:pPr>
        <w:pStyle w:val="ny-lesson-SFinsert-response"/>
        <w:ind w:left="1670"/>
      </w:pP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OP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'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</w:rPr>
          <m:t>=r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OP</m:t>
            </m:r>
          </m:e>
        </m:d>
      </m:oMath>
      <w:r w:rsidR="00FC55C3">
        <w:t>;</w:t>
      </w:r>
      <w:r w:rsidR="0098613B" w:rsidRPr="00726860">
        <w:t xml:space="preserve"> therefore,</w:t>
      </w:r>
      <w:r w:rsidR="00726860" w:rsidRPr="00726860"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OP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'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</w:rPr>
          <m:t>=4×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3.2</m:t>
            </m:r>
          </m:e>
        </m:d>
        <m:r>
          <m:rPr>
            <m:sty m:val="bi"/>
          </m:rPr>
          <w:rPr>
            <w:rFonts w:ascii="Cambria Math" w:hAnsi="Cambria Math"/>
          </w:rPr>
          <m:t>=12.8</m:t>
        </m:r>
      </m:oMath>
      <w:r w:rsidR="0098613B" w:rsidRPr="00726860">
        <w:t xml:space="preserve"> and</w:t>
      </w:r>
      <w:r w:rsidR="00726860" w:rsidRPr="00726860"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OP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'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</w:rPr>
          <m:t>=12.8</m:t>
        </m:r>
      </m:oMath>
      <w:r w:rsidR="00726860" w:rsidRPr="00726860">
        <w:t xml:space="preserve"> </w:t>
      </w:r>
      <w:r w:rsidR="00726860" w:rsidRPr="007C5466">
        <w:rPr>
          <w:i w:val="0"/>
        </w:rPr>
        <w:t>cm</w:t>
      </w:r>
      <w:r w:rsidR="007B542C">
        <w:t>.</w:t>
      </w:r>
    </w:p>
    <w:p w14:paraId="71036D5D" w14:textId="77777777" w:rsidR="008C2D37" w:rsidRDefault="008C2D37" w:rsidP="00FC55C3">
      <w:pPr>
        <w:pStyle w:val="ny-lesson-SFinsert-number-list"/>
        <w:numPr>
          <w:ilvl w:val="0"/>
          <w:numId w:val="0"/>
        </w:numPr>
        <w:ind w:left="1224"/>
      </w:pPr>
    </w:p>
    <w:p w14:paraId="34FC08FA" w14:textId="77248DB5" w:rsidR="00565602" w:rsidRPr="0079015E" w:rsidRDefault="00565602" w:rsidP="00565602">
      <w:pPr>
        <w:pStyle w:val="ny-lesson-SFinsert-number-list"/>
        <w:numPr>
          <w:ilvl w:val="1"/>
          <w:numId w:val="31"/>
        </w:numPr>
      </w:pPr>
      <w:r>
        <w:t xml:space="preserve">Use the definition of dilation to determine the length of </w:t>
      </w:r>
      <m:oMath>
        <m:r>
          <m:rPr>
            <m:sty m:val="bi"/>
          </m:rPr>
          <w:rPr>
            <w:rFonts w:ascii="Cambria Math" w:hAnsi="Cambria Math"/>
          </w:rPr>
          <m:t>OQ'.</m:t>
        </m:r>
      </m:oMath>
    </w:p>
    <w:p w14:paraId="3AF60C02" w14:textId="25BD9CB0" w:rsidR="0098613B" w:rsidRDefault="00D17912" w:rsidP="008C2D37">
      <w:pPr>
        <w:pStyle w:val="ny-lesson-SFinsert-response"/>
        <w:ind w:left="1670"/>
      </w:pP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OQ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'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</w:rPr>
          <m:t>=r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OQ</m:t>
            </m:r>
          </m:e>
        </m:d>
      </m:oMath>
      <w:r w:rsidR="00FC55C3">
        <w:t>;</w:t>
      </w:r>
      <w:r w:rsidR="00006FF9">
        <w:t xml:space="preserve"> t</w:t>
      </w:r>
      <w:r w:rsidR="0098613B" w:rsidRPr="00006FF9">
        <w:rPr>
          <w:rStyle w:val="ny-lesson-SFinsert-responseChar"/>
          <w:rFonts w:asciiTheme="minorHAnsi" w:hAnsiTheme="minorHAnsi"/>
          <w:b/>
          <w:i/>
        </w:rPr>
        <w:t>herefore</w:t>
      </w:r>
      <w:r w:rsidR="0098613B" w:rsidRPr="005C7E22">
        <w:rPr>
          <w:rStyle w:val="ny-lesson-SFinsert-responseChar"/>
          <w:rFonts w:asciiTheme="minorHAnsi" w:hAnsiTheme="minorHAnsi"/>
          <w:b/>
        </w:rPr>
        <w:t>,</w:t>
      </w:r>
      <w:r w:rsidR="00726860">
        <w:rPr>
          <w:rStyle w:val="ny-lesson-SFinsert-responseChar"/>
          <w:rFonts w:asciiTheme="minorHAnsi" w:hAnsiTheme="minorHAnsi"/>
          <w:b/>
        </w:rPr>
        <w:t xml:space="preserve"> </w:t>
      </w:r>
      <m:oMath>
        <m:d>
          <m:dPr>
            <m:begChr m:val="|"/>
            <m:endChr m:val="|"/>
            <m:ctrlPr>
              <w:rPr>
                <w:rStyle w:val="ny-lesson-SFinsert-responseChar"/>
                <w:rFonts w:ascii="Cambria Math" w:hAnsi="Cambria Math"/>
                <w:b/>
                <w:i/>
              </w:rPr>
            </m:ctrlPr>
          </m:dPr>
          <m:e>
            <m:sSup>
              <m:sSupPr>
                <m:ctrlPr>
                  <w:rPr>
                    <w:rStyle w:val="ny-lesson-SFinsert-responseChar"/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</w:rPr>
                  <m:t>OQ</m:t>
                </m:r>
              </m:e>
              <m:sup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</w:rPr>
                  <m:t>'</m:t>
                </m:r>
              </m:sup>
            </m:sSup>
          </m:e>
        </m:d>
        <m:r>
          <m:rPr>
            <m:sty m:val="bi"/>
          </m:rPr>
          <w:rPr>
            <w:rStyle w:val="ny-lesson-SFinsert-responseChar"/>
            <w:rFonts w:ascii="Cambria Math" w:hAnsi="Cambria Math"/>
          </w:rPr>
          <m:t>=4×</m:t>
        </m:r>
        <m:d>
          <m:dPr>
            <m:ctrlPr>
              <w:rPr>
                <w:rStyle w:val="ny-lesson-SFinsert-responseChar"/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Style w:val="ny-lesson-SFinsert-responseChar"/>
                <w:rFonts w:ascii="Cambria Math" w:hAnsi="Cambria Math"/>
              </w:rPr>
              <m:t>2.7</m:t>
            </m:r>
          </m:e>
        </m:d>
        <m:r>
          <m:rPr>
            <m:sty m:val="bi"/>
          </m:rPr>
          <w:rPr>
            <w:rStyle w:val="ny-lesson-SFinsert-responseChar"/>
            <w:rFonts w:ascii="Cambria Math" w:hAnsi="Cambria Math"/>
          </w:rPr>
          <m:t>=10.8</m:t>
        </m:r>
      </m:oMath>
      <w:r w:rsidR="0098613B">
        <w:rPr>
          <w:rStyle w:val="ny-lesson-SFinsert-responseChar"/>
          <w:rFonts w:asciiTheme="minorHAnsi" w:hAnsiTheme="minorHAnsi"/>
          <w:b/>
        </w:rPr>
        <w:t xml:space="preserve"> </w:t>
      </w:r>
      <w:r w:rsidR="0098613B" w:rsidRPr="005C7E22">
        <w:rPr>
          <w:color w:val="1F497D" w:themeColor="text2"/>
        </w:rPr>
        <w:t>and</w:t>
      </w:r>
      <w:r w:rsidR="0098613B">
        <w:t xml:space="preserve"> </w:t>
      </w:r>
      <m:oMath>
        <m:d>
          <m:dPr>
            <m:begChr m:val="|"/>
            <m:endChr m:val="|"/>
            <m:ctrlPr>
              <w:rPr>
                <w:rStyle w:val="ny-lesson-SFinsert-responseChar"/>
                <w:rFonts w:ascii="Cambria Math" w:hAnsi="Cambria Math"/>
                <w:b/>
                <w:i/>
              </w:rPr>
            </m:ctrlPr>
          </m:dPr>
          <m:e>
            <m:sSup>
              <m:sSupPr>
                <m:ctrlPr>
                  <w:rPr>
                    <w:rStyle w:val="ny-lesson-SFinsert-responseChar"/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</w:rPr>
                  <m:t>OQ</m:t>
                </m:r>
              </m:e>
              <m:sup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</w:rPr>
                  <m:t>'</m:t>
                </m:r>
              </m:sup>
            </m:sSup>
          </m:e>
        </m:d>
        <m:r>
          <m:rPr>
            <m:sty m:val="bi"/>
          </m:rPr>
          <w:rPr>
            <w:rStyle w:val="ny-lesson-SFinsert-responseChar"/>
            <w:rFonts w:ascii="Cambria Math" w:hAnsi="Cambria Math"/>
          </w:rPr>
          <m:t>=10.8</m:t>
        </m:r>
      </m:oMath>
      <w:r w:rsidR="00726860">
        <w:rPr>
          <w:rStyle w:val="ny-lesson-SFinsert-responseChar"/>
          <w:rFonts w:asciiTheme="minorHAnsi" w:hAnsiTheme="minorHAnsi"/>
          <w:b/>
          <w:i/>
        </w:rPr>
        <w:t xml:space="preserve"> </w:t>
      </w:r>
      <w:r w:rsidR="00726860" w:rsidRPr="007B542C">
        <w:rPr>
          <w:rStyle w:val="ny-lesson-SFinsert-responseChar"/>
          <w:rFonts w:asciiTheme="minorHAnsi" w:hAnsiTheme="minorHAnsi"/>
          <w:b/>
        </w:rPr>
        <w:t>cm.</w:t>
      </w:r>
    </w:p>
    <w:p w14:paraId="5AD049C7" w14:textId="77777777" w:rsidR="008C2D37" w:rsidRDefault="008C2D37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70018511" w14:textId="7C52CB17" w:rsidR="00213546" w:rsidRPr="003702D1" w:rsidRDefault="00FC55C3" w:rsidP="00213546">
      <w:pPr>
        <w:pStyle w:val="ny-lesson-SFinsert-number-list"/>
        <w:numPr>
          <w:ilvl w:val="0"/>
          <w:numId w:val="33"/>
        </w:numPr>
        <w:spacing w:before="2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71CA110E" wp14:editId="766004EA">
                <wp:simplePos x="0" y="0"/>
                <wp:positionH relativeFrom="margin">
                  <wp:align>center</wp:align>
                </wp:positionH>
                <wp:positionV relativeFrom="paragraph">
                  <wp:posOffset>-56515</wp:posOffset>
                </wp:positionV>
                <wp:extent cx="5303520" cy="4572000"/>
                <wp:effectExtent l="0" t="0" r="11430" b="1905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5720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F67CC" id="Rectangle 69" o:spid="_x0000_s1026" style="position:absolute;margin-left:0;margin-top:-4.45pt;width:417.6pt;height:5in;z-index:-251647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" filled="f" strokecolor="#ae6852" strokeweight="1.15pt">
                <w10:wrap anchorx="margin"/>
              </v:rect>
            </w:pict>
          </mc:Fallback>
        </mc:AlternateContent>
      </w:r>
      <w:r w:rsidR="00213546" w:rsidRPr="00FD2513">
        <w:t xml:space="preserve">Let </w:t>
      </w:r>
      <w:r w:rsidR="00A34B69" w:rsidRPr="00FD2513">
        <w:t xml:space="preserve">there be a </w:t>
      </w:r>
      <w:r w:rsidR="00213546" w:rsidRPr="00FD2513">
        <w:t xml:space="preserve">dilation from center </w:t>
      </w:r>
      <m:oMath>
        <m:r>
          <m:rPr>
            <m:sty m:val="bi"/>
          </m:rPr>
          <w:rPr>
            <w:rFonts w:ascii="Cambria Math" w:hAnsi="Cambria Math"/>
          </w:rPr>
          <m:t>O</m:t>
        </m:r>
      </m:oMath>
      <w:r w:rsidR="00213546" w:rsidRPr="00FD2513">
        <w:rPr>
          <w:i/>
        </w:rPr>
        <w:t xml:space="preserve"> </w:t>
      </w:r>
      <w:r w:rsidR="00213546" w:rsidRPr="00FD2513">
        <w:t xml:space="preserve">with a scale factor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="00213546" w:rsidRPr="00FD2513">
        <w:t>.  Then</w:t>
      </w:r>
      <w:r w:rsidR="00292535">
        <w:t xml:space="preserve"> </w:t>
      </w:r>
      <m:oMath>
        <m:r>
          <m:rPr>
            <m:sty m:val="bi"/>
          </m:rPr>
          <w:rPr>
            <w:rFonts w:ascii="Cambria Math" w:hAnsi="Cambria Math"/>
          </w:rPr>
          <m:t>Dilation(A)=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</m:oMath>
      <w:r w:rsidR="00213546" w:rsidRPr="00FD2513">
        <w:rPr>
          <w:i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Dilation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</m:oMath>
      <w:r w:rsidR="00537B15" w:rsidRPr="00537B15">
        <w:rPr>
          <w:i/>
        </w:rPr>
        <w:t>,</w:t>
      </w:r>
      <w:r w:rsidR="00213546" w:rsidRPr="00537B15">
        <w:rPr>
          <w:i/>
        </w:rPr>
        <w:t xml:space="preserve"> </w:t>
      </w:r>
      <w:r w:rsidR="00213546" w:rsidRPr="00FD2513">
        <w:t xml:space="preserve">and </w:t>
      </w:r>
      <m:oMath>
        <m:r>
          <m:rPr>
            <m:sty m:val="bi"/>
          </m:rPr>
          <w:rPr>
            <w:rFonts w:ascii="Cambria Math" w:hAnsi="Cambria Math"/>
          </w:rPr>
          <m:t>Dilation(C)=C'</m:t>
        </m:r>
      </m:oMath>
      <w:r w:rsidR="00537B15" w:rsidRPr="00537B15">
        <w:t xml:space="preserve">. </w:t>
      </w:r>
      <m:oMath>
        <m:r>
          <m:rPr>
            <m:sty m:val="b"/>
          </m:rPr>
          <w:rPr>
            <w:rFonts w:ascii="Cambria Math" w:hAnsi="Cambria Math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OA</m:t>
            </m:r>
          </m:e>
        </m:d>
        <m:r>
          <m:rPr>
            <m:sty m:val="bi"/>
          </m:rPr>
          <w:rPr>
            <w:rFonts w:ascii="Cambria Math" w:hAnsi="Cambria Math"/>
          </w:rPr>
          <m:t>=3</m:t>
        </m:r>
      </m:oMath>
      <w:r w:rsidR="00537B15" w:rsidRPr="00537B15">
        <w:t xml:space="preserve">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OB</m:t>
            </m:r>
          </m:e>
        </m:d>
        <m:r>
          <m:rPr>
            <m:sty m:val="bi"/>
          </m:rPr>
          <w:rPr>
            <w:rFonts w:ascii="Cambria Math" w:hAnsi="Cambria Math"/>
          </w:rPr>
          <m:t>=15</m:t>
        </m:r>
      </m:oMath>
      <w:r w:rsidR="00537B15" w:rsidRPr="00537B15">
        <w:t xml:space="preserve">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OC</m:t>
            </m:r>
          </m:e>
        </m:d>
        <m:r>
          <m:rPr>
            <m:sty m:val="bi"/>
          </m:rPr>
          <w:rPr>
            <w:rFonts w:ascii="Cambria Math" w:hAnsi="Cambria Math"/>
          </w:rPr>
          <m:t>=6</m:t>
        </m:r>
      </m:oMath>
      <w:r w:rsidR="00614B67">
        <w:rPr>
          <w:i/>
        </w:rPr>
        <w:t>,</w:t>
      </w:r>
      <w:r w:rsidR="00213546">
        <w:rPr>
          <w:i/>
        </w:rPr>
        <w:t xml:space="preserve"> </w:t>
      </w:r>
      <w:r w:rsidR="00213546">
        <w:t xml:space="preserve">and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OB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'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</w:rPr>
          <m:t>=5</m:t>
        </m:r>
      </m:oMath>
      <w:r w:rsidR="00723FD3">
        <w:t>,</w:t>
      </w:r>
      <w:r w:rsidR="00213546">
        <w:t xml:space="preserve"> as shown.  Use the drawi</w:t>
      </w:r>
      <w:r w:rsidR="00ED1A77">
        <w:t>ng below to answer parts (a)</w:t>
      </w:r>
      <w:r w:rsidR="00672143">
        <w:t>–(</w:t>
      </w:r>
      <w:r w:rsidR="00ED1A77">
        <w:t>c</w:t>
      </w:r>
      <w:r w:rsidR="00213546">
        <w:t xml:space="preserve">). </w:t>
      </w:r>
    </w:p>
    <w:p w14:paraId="7876DDA1" w14:textId="39BE0E49" w:rsidR="00565602" w:rsidRDefault="00213546" w:rsidP="00723FD3">
      <w:pPr>
        <w:pStyle w:val="ny-lesson-SFinsert-number-list"/>
        <w:numPr>
          <w:ilvl w:val="0"/>
          <w:numId w:val="0"/>
        </w:numPr>
        <w:ind w:right="0"/>
        <w:jc w:val="center"/>
      </w:pPr>
      <w:r>
        <w:rPr>
          <w:noProof/>
        </w:rPr>
        <w:drawing>
          <wp:inline distT="0" distB="0" distL="0" distR="0" wp14:anchorId="6699F38F" wp14:editId="3D80387F">
            <wp:extent cx="3121925" cy="2091690"/>
            <wp:effectExtent l="0" t="0" r="2540" b="3810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627" cy="209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B4BA9" w14:textId="77777777" w:rsidR="008C2D37" w:rsidRDefault="008C2D37" w:rsidP="00213546">
      <w:pPr>
        <w:pStyle w:val="ny-lesson-SFinsert-number-list"/>
        <w:numPr>
          <w:ilvl w:val="0"/>
          <w:numId w:val="0"/>
        </w:numPr>
        <w:ind w:left="1224"/>
      </w:pPr>
    </w:p>
    <w:p w14:paraId="7838B1AB" w14:textId="01FB1B1D" w:rsidR="00213546" w:rsidRPr="0079015E" w:rsidRDefault="00DC2C89" w:rsidP="00213546">
      <w:pPr>
        <w:pStyle w:val="ny-lesson-SFinsert-number-list"/>
        <w:numPr>
          <w:ilvl w:val="1"/>
          <w:numId w:val="31"/>
        </w:numPr>
      </w:pPr>
      <w:r>
        <w:t>Using</w:t>
      </w:r>
      <w:r w:rsidR="00213546">
        <w:t xml:space="preserve"> the definition of dilation </w:t>
      </w:r>
      <w:r w:rsidR="00813311">
        <w:t xml:space="preserve">with lengths </w:t>
      </w:r>
      <m:oMath>
        <m:r>
          <m:rPr>
            <m:sty m:val="bi"/>
          </m:rPr>
          <w:rPr>
            <w:rFonts w:ascii="Cambria Math" w:hAnsi="Cambria Math"/>
          </w:rPr>
          <m:t>OB</m:t>
        </m:r>
      </m:oMath>
      <w:r w:rsidR="00813311">
        <w:rPr>
          <w:i/>
        </w:rPr>
        <w:t xml:space="preserve"> </w:t>
      </w:r>
      <w:r w:rsidR="00813311">
        <w:t xml:space="preserve">and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OB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</m:oMath>
      <w:r w:rsidR="00813311">
        <w:rPr>
          <w:i/>
        </w:rPr>
        <w:t xml:space="preserve">, </w:t>
      </w:r>
      <w:r w:rsidR="00813311">
        <w:t>determine the scale factor of the dilation.</w:t>
      </w:r>
      <w:r w:rsidR="00813311">
        <w:rPr>
          <w:i/>
        </w:rPr>
        <w:t xml:space="preserve"> </w:t>
      </w:r>
    </w:p>
    <w:p w14:paraId="6FDDEED7" w14:textId="328B0A88" w:rsidR="00813311" w:rsidRPr="00006FF9" w:rsidRDefault="00D17912" w:rsidP="008C2D37">
      <w:pPr>
        <w:pStyle w:val="ny-lesson-SFinsert-response"/>
        <w:ind w:left="1670"/>
        <w:rPr>
          <w:sz w:val="20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OB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'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</w:rPr>
          <m:t>=r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OB</m:t>
            </m:r>
          </m:e>
        </m:d>
      </m:oMath>
      <w:r w:rsidR="00614B67">
        <w:t xml:space="preserve">, </w:t>
      </w:r>
      <w:r w:rsidR="00813311" w:rsidRPr="00537B15">
        <w:rPr>
          <w:rStyle w:val="ny-lesson-SFinsert-responseChar"/>
          <w:rFonts w:asciiTheme="minorHAnsi" w:hAnsiTheme="minorHAnsi"/>
          <w:b/>
          <w:i/>
        </w:rPr>
        <w:t>which means</w:t>
      </w:r>
      <w:r w:rsidR="00614B67" w:rsidRPr="00537B15">
        <w:rPr>
          <w:rStyle w:val="ny-lesson-SFinsert-responseChar"/>
          <w:rFonts w:asciiTheme="minorHAnsi" w:hAnsiTheme="minorHAnsi"/>
          <w:b/>
          <w:i/>
        </w:rPr>
        <w:t xml:space="preserve">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5=r×15</m:t>
        </m:r>
      </m:oMath>
      <w:r w:rsidR="00DC2C89" w:rsidRPr="00537B15">
        <w:rPr>
          <w:rStyle w:val="ny-lesson-SFinsert-responseChar"/>
          <w:rFonts w:asciiTheme="minorHAnsi" w:hAnsiTheme="minorHAnsi"/>
          <w:b/>
          <w:i/>
        </w:rPr>
        <w:t>;</w:t>
      </w:r>
      <w:r w:rsidR="00213546" w:rsidRPr="00537B15">
        <w:rPr>
          <w:i w:val="0"/>
        </w:rPr>
        <w:t xml:space="preserve"> </w:t>
      </w:r>
      <w:r w:rsidR="00813311" w:rsidRPr="00537B15">
        <w:rPr>
          <w:rStyle w:val="ny-lesson-SFinsert-responseChar"/>
          <w:rFonts w:asciiTheme="minorHAnsi" w:hAnsiTheme="minorHAnsi"/>
          <w:b/>
          <w:i/>
        </w:rPr>
        <w:t>therefore</w:t>
      </w:r>
      <w:r w:rsidR="00DC2C89" w:rsidRPr="00537B15">
        <w:rPr>
          <w:rStyle w:val="ny-lesson-SFinsert-responseChar"/>
          <w:rFonts w:asciiTheme="minorHAnsi" w:hAnsiTheme="minorHAnsi"/>
          <w:b/>
          <w:i/>
        </w:rPr>
        <w:t>,</w:t>
      </w:r>
      <w:r w:rsidR="00614B67">
        <w:rPr>
          <w:rStyle w:val="ny-lesson-SFinsert-responseChar"/>
          <w:rFonts w:asciiTheme="minorHAnsi" w:hAnsiTheme="minorHAnsi"/>
          <w:b/>
        </w:rPr>
        <w:t xml:space="preserve">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3</m:t>
            </m:r>
          </m:den>
        </m:f>
      </m:oMath>
      <w:r w:rsidR="00614B67">
        <w:t>.</w:t>
      </w:r>
      <w:r w:rsidR="00006FF9">
        <w:tab/>
      </w:r>
    </w:p>
    <w:p w14:paraId="4BD2FDBB" w14:textId="77777777" w:rsidR="00614B67" w:rsidRDefault="00614B67" w:rsidP="00FC55C3">
      <w:pPr>
        <w:pStyle w:val="ny-lesson-SFinsert-number-list"/>
        <w:numPr>
          <w:ilvl w:val="0"/>
          <w:numId w:val="0"/>
        </w:numPr>
        <w:ind w:left="1224"/>
      </w:pPr>
    </w:p>
    <w:p w14:paraId="7F698985" w14:textId="35C1E53E" w:rsidR="00213546" w:rsidRPr="0079015E" w:rsidRDefault="00213546" w:rsidP="00213546">
      <w:pPr>
        <w:pStyle w:val="ny-lesson-SFinsert-number-list"/>
        <w:numPr>
          <w:ilvl w:val="1"/>
          <w:numId w:val="31"/>
        </w:numPr>
      </w:pPr>
      <w:r>
        <w:t xml:space="preserve">Use the definition of dilation to determine the length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OA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</m:oMath>
      <w:r>
        <w:t>.</w:t>
      </w:r>
    </w:p>
    <w:p w14:paraId="0ECDA6B6" w14:textId="3C222F60" w:rsidR="00213546" w:rsidRDefault="00D17912" w:rsidP="008C2D37">
      <w:pPr>
        <w:pStyle w:val="ny-lesson-SFinsert-response"/>
        <w:ind w:left="1670"/>
      </w:pP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OA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'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3</m:t>
            </m:r>
          </m:den>
        </m:f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OA</m:t>
            </m:r>
          </m:e>
        </m:d>
      </m:oMath>
      <w:r w:rsidR="00537B15">
        <w:t>;</w:t>
      </w:r>
      <w:r w:rsidR="00614B67">
        <w:t xml:space="preserve"> therefore</w:t>
      </w:r>
      <w:r w:rsidR="00537B15">
        <w:t>,</w:t>
      </w:r>
      <w:r w:rsidR="00614B67"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OA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'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</w:rPr>
          <m:t>×3=1</m:t>
        </m:r>
      </m:oMath>
      <w:r w:rsidR="00FC55C3" w:rsidRPr="00FC55C3">
        <w:t>,</w:t>
      </w:r>
      <w:r w:rsidR="00614B67">
        <w:t xml:space="preserve"> and 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OA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'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</w:rPr>
          <m:t>=1</m:t>
        </m:r>
      </m:oMath>
      <w:r w:rsidR="005B50E2" w:rsidRPr="005B50E2">
        <w:t>.</w:t>
      </w:r>
    </w:p>
    <w:p w14:paraId="785CC1F3" w14:textId="77777777" w:rsidR="00614B67" w:rsidRPr="008C2D37" w:rsidRDefault="00614B67" w:rsidP="00FC55C3">
      <w:pPr>
        <w:pStyle w:val="ny-lesson-SFinsert-number-list"/>
        <w:numPr>
          <w:ilvl w:val="0"/>
          <w:numId w:val="0"/>
        </w:numPr>
        <w:ind w:left="1224"/>
      </w:pPr>
    </w:p>
    <w:p w14:paraId="1F97EEDE" w14:textId="69165D05" w:rsidR="00111940" w:rsidRPr="0079015E" w:rsidRDefault="00111940" w:rsidP="00111940">
      <w:pPr>
        <w:pStyle w:val="ny-lesson-SFinsert-number-list"/>
        <w:numPr>
          <w:ilvl w:val="1"/>
          <w:numId w:val="31"/>
        </w:numPr>
      </w:pPr>
      <w:r>
        <w:t xml:space="preserve">Use the definition of dilation to determine the length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OC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</m:oMath>
      <w:r>
        <w:t>.</w:t>
      </w:r>
    </w:p>
    <w:p w14:paraId="4B710DDE" w14:textId="0464E6CF" w:rsidR="007A0FF8" w:rsidRPr="0094044B" w:rsidRDefault="00D17912" w:rsidP="00614B67">
      <w:pPr>
        <w:pStyle w:val="ny-lesson-SFinsert-response"/>
        <w:ind w:left="1670"/>
      </w:pP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OC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'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3</m:t>
            </m:r>
          </m:den>
        </m:f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OC</m:t>
            </m:r>
          </m:e>
        </m:d>
      </m:oMath>
      <w:r w:rsidR="00DC2C89">
        <w:t>;</w:t>
      </w:r>
      <w:r w:rsidR="00614B67">
        <w:t xml:space="preserve"> therefore</w:t>
      </w:r>
      <w:r w:rsidR="00537B15">
        <w:t>,</w:t>
      </w:r>
      <w:r w:rsidR="00614B67"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OC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'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</w:rPr>
          <m:t>×6=2</m:t>
        </m:r>
      </m:oMath>
      <w:r w:rsidR="00537B15" w:rsidRPr="00537B15">
        <w:t>,</w:t>
      </w:r>
      <w:r w:rsidR="00614B67">
        <w:t xml:space="preserve"> and 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OC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'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</w:rPr>
          <m:t>=2</m:t>
        </m:r>
      </m:oMath>
      <w:r w:rsidR="005B50E2" w:rsidRPr="005B50E2">
        <w:t>.</w:t>
      </w:r>
    </w:p>
    <w:sectPr w:rsidR="007A0FF8" w:rsidRPr="0094044B" w:rsidSect="00BD151E">
      <w:headerReference w:type="default" r:id="rId31"/>
      <w:footerReference w:type="default" r:id="rId32"/>
      <w:headerReference w:type="first" r:id="rId33"/>
      <w:footerReference w:type="first" r:id="rId34"/>
      <w:type w:val="continuous"/>
      <w:pgSz w:w="12240" w:h="15840"/>
      <w:pgMar w:top="1669" w:right="1600" w:bottom="1200" w:left="800" w:header="553" w:footer="1606" w:gutter="0"/>
      <w:pgNumType w:start="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9E530" w14:textId="77777777" w:rsidR="00D17912" w:rsidRDefault="00D17912">
      <w:pPr>
        <w:spacing w:after="0" w:line="240" w:lineRule="auto"/>
      </w:pPr>
      <w:r>
        <w:separator/>
      </w:r>
    </w:p>
  </w:endnote>
  <w:endnote w:type="continuationSeparator" w:id="0">
    <w:p w14:paraId="2C4212E9" w14:textId="77777777" w:rsidR="00D17912" w:rsidRDefault="00D1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71036771" w:rsidR="008275BC" w:rsidRPr="005B50E2" w:rsidRDefault="005B50E2" w:rsidP="005B50E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A500C79" wp14:editId="4BFB5E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3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F22797F" w14:textId="47F66DD2" w:rsidR="005B50E2" w:rsidRDefault="005B50E2" w:rsidP="005B50E2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5B50E2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What Lies Behind “Same Shape”?</w:t>
                          </w:r>
                        </w:p>
                        <w:p w14:paraId="689BE7E8" w14:textId="77777777" w:rsidR="005B50E2" w:rsidRPr="002273E5" w:rsidRDefault="005B50E2" w:rsidP="005B50E2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56C2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7/24/14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01CA957" w14:textId="77777777" w:rsidR="005B50E2" w:rsidRPr="002273E5" w:rsidRDefault="005B50E2" w:rsidP="005B50E2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A500C7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style="position:absolute;margin-left:93.1pt;margin-top:31.25pt;width:293.4pt;height:24.9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" filled="f" stroked="f">
              <v:textbox inset="0,0,0,0">
                <w:txbxContent>
                  <w:p w14:paraId="7F22797F" w14:textId="47F66DD2" w:rsidR="005B50E2" w:rsidRDefault="005B50E2" w:rsidP="005B50E2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5B50E2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What Lies Behind “Same Shape”?</w:t>
                    </w:r>
                  </w:p>
                  <w:p w14:paraId="689BE7E8" w14:textId="77777777" w:rsidR="005B50E2" w:rsidRPr="002273E5" w:rsidRDefault="005B50E2" w:rsidP="005B50E2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56C2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7/24/14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01CA957" w14:textId="77777777" w:rsidR="005B50E2" w:rsidRPr="002273E5" w:rsidRDefault="005B50E2" w:rsidP="005B50E2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056C72E3" wp14:editId="2C8025FD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36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9B5DCE2" id="Group 23" o:spid="_x0000_s1026" style="position:absolute;margin-left:86.45pt;margin-top:30.4pt;width:6.55pt;height:21.35pt;z-index:25168076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aSOsAA&#10;AADbAAAADwAAAGRycy9kb3ducmV2LnhtbESP3YrCMBCF7wXfIYzgjWiqQtGuUUQQvFK3+gCzzWxT&#10;tpmUJmp9eyMIe3k4Px9ntelsLe7U+sqxgukkAUFcOF1xqeB62Y8XIHxA1lg7JgVP8rBZ93srzLR7&#10;8Dfd81CKOMI+QwUmhCaT0heGLPqJa4ij9+taiyHKtpS6xUcct7WcJUkqLVYcCQYb2hkq/vKbjZD5&#10;6Xx85suj+bEjQ8h5it1OqeGg236BCNSF//CnfdAK5im8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aSOs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89984" behindDoc="1" locked="0" layoutInCell="1" allowOverlap="1" wp14:anchorId="4B3E253D" wp14:editId="2A277632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6EE1842" wp14:editId="37256961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994453" w14:textId="77777777" w:rsidR="005B50E2" w:rsidRPr="00B81D46" w:rsidRDefault="005B50E2" w:rsidP="005B50E2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EE1842" id="Text Box 154" o:spid="_x0000_s1035" type="#_x0000_t202" style="position:absolute;margin-left:294.95pt;margin-top:59.65pt;width:273.4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F39kUJ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26994453" w14:textId="77777777" w:rsidR="005B50E2" w:rsidRPr="00B81D46" w:rsidRDefault="005B50E2" w:rsidP="005B50E2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88960" behindDoc="1" locked="0" layoutInCell="1" allowOverlap="1" wp14:anchorId="31487A11" wp14:editId="447FB11F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1BACF05" wp14:editId="26A4EE13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DEF632" w14:textId="77777777" w:rsidR="005B50E2" w:rsidRPr="006A4B5D" w:rsidRDefault="005B50E2" w:rsidP="005B50E2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756C2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13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1BACF05" id="Text Box 37" o:spid="_x0000_s1036" type="#_x0000_t202" style="position:absolute;margin-left:519.9pt;margin-top:37.65pt;width:19.8pt;height:13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EobZMhAAgAAPQQA&#10;AA4AAAAAAAAAAAAAAAAALgIAAGRycy9lMm9Eb2MueG1sUEsBAi0AFAAGAAgAAAAhACuQAujgAAAA&#10;DAEAAA8AAAAAAAAAAAAAAAAAmgQAAGRycy9kb3ducmV2LnhtbFBLBQYAAAAABAAEAPMAAACnBQAA&#10;AAA=&#10;" filled="f" stroked="f">
              <v:textbox inset="0,0,0,0">
                <w:txbxContent>
                  <w:p w14:paraId="60DEF632" w14:textId="77777777" w:rsidR="005B50E2" w:rsidRPr="006A4B5D" w:rsidRDefault="005B50E2" w:rsidP="005B50E2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756C23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13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261781">
      <w:rPr>
        <w:noProof/>
        <w:color w:val="76923C"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204E211A" wp14:editId="70589FE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52ECF5A" id="Group 25" o:spid="_x0000_s1026" style="position:absolute;margin-left:515.7pt;margin-top:51.1pt;width:28.8pt;height:7.05pt;z-index:25168691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12FA9F35" wp14:editId="33BA82B4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6E3DB2" id="Group 12" o:spid="_x0000_s1026" style="position:absolute;margin-left:-.15pt;margin-top:20.35pt;width:492.4pt;height:.1pt;z-index:25168179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CnV34e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gRnsUA&#10;AADbAAAADwAAAGRycy9kb3ducmV2LnhtbESPT4vCMBTE7wt+h/AWvGmqgm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BGe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535140D" wp14:editId="304EF657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97D865" w14:textId="77777777" w:rsidR="005B50E2" w:rsidRPr="002273E5" w:rsidRDefault="005B50E2" w:rsidP="005B50E2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535140D" id="Text Box 48" o:spid="_x0000_s1037" type="#_x0000_t202" style="position:absolute;margin-left:-1.15pt;margin-top:63.5pt;width:165.6pt;height:7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AIhmLtQAIAAD4EAAAO&#10;AAAAAAAAAAAAAAAAAC4CAABkcnMvZTJvRG9jLnhtbFBLAQItABQABgAIAAAAIQDyDHDp3gAAAAoB&#10;AAAPAAAAAAAAAAAAAAAAAJoEAABkcnMvZG93bnJldi54bWxQSwUGAAAAAAQABADzAAAApQUAAAAA&#10;" filled="f" stroked="f">
              <v:textbox inset="0,0,0,0">
                <w:txbxContent>
                  <w:p w14:paraId="6497D865" w14:textId="77777777" w:rsidR="005B50E2" w:rsidRPr="002273E5" w:rsidRDefault="005B50E2" w:rsidP="005B50E2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5888" behindDoc="0" locked="0" layoutInCell="1" allowOverlap="1" wp14:anchorId="604D233F" wp14:editId="0A4E1835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8275BC" w:rsidRPr="00C47034" w:rsidRDefault="008275BC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6763034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D7762E5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D9FCC5A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9034479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txbx>
                      <w:txbxContent>
                        <w:p w14:paraId="17573AC7" w14:textId="329E5120" w:rsidR="008275BC" w:rsidRDefault="008275BC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1DD4709" w:rsidR="008275BC" w:rsidRPr="002273E5" w:rsidRDefault="008275BC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56C2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7/24/14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8275BC" w:rsidRPr="002273E5" w:rsidRDefault="008275BC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8275BC" w:rsidRDefault="008275BC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1DD4709" w:rsidR="008275BC" w:rsidRPr="002273E5" w:rsidRDefault="008275BC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56C2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7/24/14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8275BC" w:rsidRPr="002273E5" w:rsidRDefault="008275BC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8275BC" w:rsidRPr="00797610" w:rsidRDefault="008275BC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4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8275BC" w:rsidRPr="00797610" w:rsidRDefault="008275BC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8275BC" w:rsidRPr="002273E5" w:rsidRDefault="008275BC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5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8275BC" w:rsidRPr="002273E5" w:rsidRDefault="008275BC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8275BC" w:rsidRPr="00854DA7" w:rsidRDefault="008275BC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6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8275BC" w:rsidRPr="00854DA7" w:rsidRDefault="008275BC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BE122" w14:textId="77777777" w:rsidR="00D17912" w:rsidRDefault="00D17912">
      <w:pPr>
        <w:spacing w:after="0" w:line="240" w:lineRule="auto"/>
      </w:pPr>
      <w:r>
        <w:separator/>
      </w:r>
    </w:p>
  </w:footnote>
  <w:footnote w:type="continuationSeparator" w:id="0">
    <w:p w14:paraId="669EF7BF" w14:textId="77777777" w:rsidR="00D17912" w:rsidRDefault="00D17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E612D" w14:textId="42471135" w:rsidR="008275BC" w:rsidRDefault="008275BC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4861CEF6" wp14:editId="39ABE3E8">
              <wp:simplePos x="0" y="0"/>
              <wp:positionH relativeFrom="column">
                <wp:posOffset>3271520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7620" b="0"/>
              <wp:wrapThrough wrapText="bothSides">
                <wp:wrapPolygon edited="0">
                  <wp:start x="0" y="0"/>
                  <wp:lineTo x="0" y="19200"/>
                  <wp:lineTo x="21444" y="192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63DB1" w14:textId="7A577BDF" w:rsidR="008275BC" w:rsidRPr="00701388" w:rsidRDefault="008275BC" w:rsidP="00FA5208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1CEF6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9" type="#_x0000_t202" style="position:absolute;margin-left:257.6pt;margin-top:4.1pt;width:193.4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" filled="f" stroked="f">
              <v:textbox inset="6e-5mm,0,0,0">
                <w:txbxContent>
                  <w:p w14:paraId="54563DB1" w14:textId="7A577BDF" w:rsidR="008275BC" w:rsidRPr="00701388" w:rsidRDefault="008275BC" w:rsidP="00FA5208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19ECB365" wp14:editId="09609DDE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98386" w14:textId="78F81513" w:rsidR="008275BC" w:rsidRPr="002273E5" w:rsidRDefault="008275BC" w:rsidP="00FA520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ECB365" id="Text Box 26" o:spid="_x0000_s1030" type="#_x0000_t202" style="position:absolute;margin-left:459pt;margin-top:5.25pt;width:28.85pt;height:16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B898386" w14:textId="78F81513" w:rsidR="008275BC" w:rsidRPr="002273E5" w:rsidRDefault="008275BC" w:rsidP="00FA520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3D5E1305" wp14:editId="52C39CDC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76573" w14:textId="77777777" w:rsidR="008275BC" w:rsidRPr="002273E5" w:rsidRDefault="008275BC" w:rsidP="00FA520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5E1305" id="Text Box 27" o:spid="_x0000_s1031" type="#_x0000_t202" style="position:absolute;margin-left:8pt;margin-top:7.65pt;width:272.15pt;height:12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5876573" w14:textId="77777777" w:rsidR="008275BC" w:rsidRPr="002273E5" w:rsidRDefault="008275BC" w:rsidP="00FA520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413DDAE5" wp14:editId="356574D8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64BC857" w14:textId="77777777" w:rsidR="008275BC" w:rsidRDefault="008275BC" w:rsidP="00FA5208">
                          <w:pPr>
                            <w:jc w:val="center"/>
                          </w:pPr>
                        </w:p>
                        <w:p w14:paraId="44518A19" w14:textId="77777777" w:rsidR="008275BC" w:rsidRDefault="008275BC" w:rsidP="00FA5208">
                          <w:pPr>
                            <w:jc w:val="center"/>
                          </w:pPr>
                        </w:p>
                        <w:p w14:paraId="072BA86B" w14:textId="77777777" w:rsidR="008275BC" w:rsidRDefault="008275BC" w:rsidP="00FA520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3DDAE5" id="Freeform 1" o:spid="_x0000_s1032" style="position:absolute;margin-left:2pt;margin-top:3.35pt;width:453.4pt;height:20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64BC857" w14:textId="77777777" w:rsidR="008275BC" w:rsidRDefault="008275BC" w:rsidP="00FA5208">
                    <w:pPr>
                      <w:jc w:val="center"/>
                    </w:pPr>
                  </w:p>
                  <w:p w14:paraId="44518A19" w14:textId="77777777" w:rsidR="008275BC" w:rsidRDefault="008275BC" w:rsidP="00FA5208">
                    <w:pPr>
                      <w:jc w:val="center"/>
                    </w:pPr>
                  </w:p>
                  <w:p w14:paraId="072BA86B" w14:textId="77777777" w:rsidR="008275BC" w:rsidRDefault="008275BC" w:rsidP="00FA520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076AB2AF" wp14:editId="104062E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0E8C15A" w14:textId="77777777" w:rsidR="008275BC" w:rsidRDefault="008275BC" w:rsidP="00FA520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6AB2AF" id="Freeform 2" o:spid="_x0000_s1033" style="position:absolute;margin-left:458.45pt;margin-top:3.35pt;width:34.85pt;height:20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0E8C15A" w14:textId="77777777" w:rsidR="008275BC" w:rsidRDefault="008275BC" w:rsidP="00FA520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5F2E021" w14:textId="77777777" w:rsidR="008275BC" w:rsidRPr="00015AD5" w:rsidRDefault="00D17912" w:rsidP="00FA5208">
    <w:pPr>
      <w:pStyle w:val="Header"/>
    </w:pPr>
    <w:r>
      <w:rPr>
        <w:noProof/>
      </w:rPr>
      <w:pict w14:anchorId="4A9BC15F">
        <v:group id="_x0000_s2052" style="position:absolute;margin-left:518.6pt;margin-top:-7.45pt;width:22.3pt;height:22.3pt;z-index:251771904" coordorigin="11065,534" coordsize="576,576">
          <v:oval id="_x0000_s2053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11195;top:664;width:316;height:346;mso-position-horizontal-relative:margin;mso-position-vertical-relative:margin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218D114E" w14:textId="77777777" w:rsidR="008275BC" w:rsidRPr="005920C2" w:rsidRDefault="008275BC" w:rsidP="00FA5208">
    <w:pPr>
      <w:pStyle w:val="Header"/>
    </w:pPr>
  </w:p>
  <w:p w14:paraId="3BDDA378" w14:textId="77777777" w:rsidR="008275BC" w:rsidRPr="006C5A78" w:rsidRDefault="008275BC" w:rsidP="00FA5208">
    <w:pPr>
      <w:pStyle w:val="Header"/>
    </w:pPr>
  </w:p>
  <w:p w14:paraId="4B710DE6" w14:textId="77777777" w:rsidR="008275BC" w:rsidRPr="00FA5208" w:rsidRDefault="008275BC" w:rsidP="00FA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8275BC" w:rsidRDefault="008275BC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8275BC" w:rsidRPr="00701388" w:rsidRDefault="008275BC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8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8275BC" w:rsidRPr="00701388" w:rsidRDefault="008275BC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8275BC" w:rsidRPr="002273E5" w:rsidRDefault="008275BC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9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8275BC" w:rsidRPr="002273E5" w:rsidRDefault="008275BC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8275BC" w:rsidRPr="002273E5" w:rsidRDefault="008275BC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40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8275BC" w:rsidRPr="002273E5" w:rsidRDefault="008275BC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8275BC" w:rsidRDefault="008275BC" w:rsidP="00E815D3">
                          <w:pPr>
                            <w:jc w:val="center"/>
                          </w:pPr>
                        </w:p>
                        <w:p w14:paraId="3E7E53AD" w14:textId="77777777" w:rsidR="008275BC" w:rsidRDefault="008275BC" w:rsidP="00E815D3">
                          <w:pPr>
                            <w:jc w:val="center"/>
                          </w:pPr>
                        </w:p>
                        <w:p w14:paraId="0F5CF0D6" w14:textId="77777777" w:rsidR="008275BC" w:rsidRDefault="008275BC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41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8275BC" w:rsidRDefault="008275BC" w:rsidP="00E815D3">
                    <w:pPr>
                      <w:jc w:val="center"/>
                    </w:pPr>
                  </w:p>
                  <w:p w14:paraId="3E7E53AD" w14:textId="77777777" w:rsidR="008275BC" w:rsidRDefault="008275BC" w:rsidP="00E815D3">
                    <w:pPr>
                      <w:jc w:val="center"/>
                    </w:pPr>
                  </w:p>
                  <w:p w14:paraId="0F5CF0D6" w14:textId="77777777" w:rsidR="008275BC" w:rsidRDefault="008275BC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8275BC" w:rsidRDefault="008275BC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42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MlhQMAADM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9p4Ml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8275BC" w:rsidRDefault="008275BC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3D78B1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8275BC" w:rsidRPr="00015AD5" w:rsidRDefault="008275BC" w:rsidP="00E815D3">
    <w:pPr>
      <w:pStyle w:val="Header"/>
    </w:pPr>
  </w:p>
  <w:p w14:paraId="333A60C1" w14:textId="77777777" w:rsidR="008275BC" w:rsidRPr="005920C2" w:rsidRDefault="008275BC" w:rsidP="00E815D3">
    <w:pPr>
      <w:pStyle w:val="Header"/>
    </w:pPr>
  </w:p>
  <w:p w14:paraId="619EA4E7" w14:textId="77777777" w:rsidR="008275BC" w:rsidRPr="006C5A78" w:rsidRDefault="008275BC" w:rsidP="00E815D3">
    <w:pPr>
      <w:pStyle w:val="Header"/>
    </w:pPr>
  </w:p>
  <w:p w14:paraId="4B710DEB" w14:textId="77777777" w:rsidR="008275BC" w:rsidRPr="00E815D3" w:rsidRDefault="008275BC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42A5"/>
    <w:multiLevelType w:val="hybridMultilevel"/>
    <w:tmpl w:val="49DAC7A2"/>
    <w:lvl w:ilvl="0" w:tplc="748EDF4E">
      <w:start w:val="2"/>
      <w:numFmt w:val="decimal"/>
      <w:lvlText w:val="(%1)"/>
      <w:lvlJc w:val="left"/>
      <w:pPr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7241E"/>
    <w:multiLevelType w:val="hybridMultilevel"/>
    <w:tmpl w:val="8F82FC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5">
    <w:nsid w:val="5DAB4549"/>
    <w:multiLevelType w:val="hybridMultilevel"/>
    <w:tmpl w:val="813A374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425E2B"/>
    <w:multiLevelType w:val="hybridMultilevel"/>
    <w:tmpl w:val="D2B26D5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6D2E54"/>
    <w:multiLevelType w:val="multilevel"/>
    <w:tmpl w:val="11B24EFE"/>
    <w:numStyleLink w:val="ny-lesson-SF-numbering"/>
  </w:abstractNum>
  <w:abstractNum w:abstractNumId="2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596B01"/>
    <w:multiLevelType w:val="hybridMultilevel"/>
    <w:tmpl w:val="B942A57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3"/>
  </w:num>
  <w:num w:numId="4">
    <w:abstractNumId w:val="12"/>
  </w:num>
  <w:num w:numId="5">
    <w:abstractNumId w:val="10"/>
  </w:num>
  <w:num w:numId="6">
    <w:abstractNumId w:val="18"/>
  </w:num>
  <w:num w:numId="7">
    <w:abstractNumId w:val="2"/>
  </w:num>
  <w:num w:numId="8">
    <w:abstractNumId w:val="22"/>
  </w:num>
  <w:num w:numId="9">
    <w:abstractNumId w:val="18"/>
  </w:num>
  <w:num w:numId="10">
    <w:abstractNumId w:val="2"/>
  </w:num>
  <w:num w:numId="11">
    <w:abstractNumId w:val="22"/>
  </w:num>
  <w:num w:numId="12">
    <w:abstractNumId w:val="18"/>
  </w:num>
  <w:num w:numId="13">
    <w:abstractNumId w:val="17"/>
  </w:num>
  <w:num w:numId="14">
    <w:abstractNumId w:val="1"/>
  </w:num>
  <w:num w:numId="15">
    <w:abstractNumId w:val="20"/>
  </w:num>
  <w:num w:numId="16">
    <w:abstractNumId w:val="16"/>
  </w:num>
  <w:num w:numId="17">
    <w:abstractNumId w:val="9"/>
  </w:num>
  <w:num w:numId="18">
    <w:abstractNumId w:val="8"/>
  </w:num>
  <w:num w:numId="19">
    <w:abstractNumId w:val="4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7"/>
  </w:num>
  <w:num w:numId="25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1440" w:hanging="360"/>
        </w:pPr>
        <w:rPr>
          <w:rFonts w:ascii="Calibri" w:hAnsi="Calibri" w:hint="default"/>
          <w:sz w:val="18"/>
          <w:szCs w:val="18"/>
        </w:rPr>
      </w:lvl>
    </w:lvlOverride>
  </w:num>
  <w:num w:numId="26">
    <w:abstractNumId w:val="5"/>
  </w:num>
  <w:num w:numId="27">
    <w:abstractNumId w:val="7"/>
  </w:num>
  <w:num w:numId="28">
    <w:abstractNumId w:val="6"/>
  </w:num>
  <w:num w:numId="29">
    <w:abstractNumId w:val="14"/>
  </w:num>
  <w:num w:numId="30">
    <w:abstractNumId w:val="3"/>
  </w:num>
  <w:num w:numId="31">
    <w:abstractNumId w:val="2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11"/>
  </w:num>
  <w:num w:numId="35">
    <w:abstractNumId w:val="15"/>
  </w:num>
  <w:num w:numId="36">
    <w:abstractNumId w:val="0"/>
  </w:num>
  <w:num w:numId="37">
    <w:abstractNumId w:val="13"/>
  </w:num>
  <w:num w:numId="38">
    <w:abstractNumId w:val="19"/>
  </w:num>
  <w:num w:numId="39">
    <w:abstractNumId w:val="24"/>
  </w:num>
  <w:num w:numId="40">
    <w:abstractNumId w:val="16"/>
  </w:num>
  <w:num w:numId="41">
    <w:abstractNumId w:val="16"/>
  </w:num>
  <w:num w:numId="42">
    <w:abstractNumId w:val="16"/>
  </w:num>
  <w:num w:numId="43">
    <w:abstractNumId w:val="16"/>
  </w:num>
  <w:num w:numId="44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  <w:sz w:val="20"/>
          <w:szCs w:val="20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6FF9"/>
    <w:rsid w:val="00015AD5"/>
    <w:rsid w:val="00015BAE"/>
    <w:rsid w:val="00016EC3"/>
    <w:rsid w:val="00021A6D"/>
    <w:rsid w:val="0003054A"/>
    <w:rsid w:val="00031488"/>
    <w:rsid w:val="000346AE"/>
    <w:rsid w:val="00036CEB"/>
    <w:rsid w:val="00040BD3"/>
    <w:rsid w:val="00042A93"/>
    <w:rsid w:val="000514CC"/>
    <w:rsid w:val="00054C81"/>
    <w:rsid w:val="00055004"/>
    <w:rsid w:val="00056710"/>
    <w:rsid w:val="00060D70"/>
    <w:rsid w:val="0006236D"/>
    <w:rsid w:val="000650D8"/>
    <w:rsid w:val="0007061E"/>
    <w:rsid w:val="00075696"/>
    <w:rsid w:val="00075C6E"/>
    <w:rsid w:val="0008226E"/>
    <w:rsid w:val="00087BF9"/>
    <w:rsid w:val="000940FD"/>
    <w:rsid w:val="000A5316"/>
    <w:rsid w:val="000B02EC"/>
    <w:rsid w:val="000B17D3"/>
    <w:rsid w:val="000B5CA2"/>
    <w:rsid w:val="000C0A8D"/>
    <w:rsid w:val="000C1FCA"/>
    <w:rsid w:val="000C3173"/>
    <w:rsid w:val="000D15FA"/>
    <w:rsid w:val="000D26F7"/>
    <w:rsid w:val="000D3343"/>
    <w:rsid w:val="000D5FE7"/>
    <w:rsid w:val="000D7537"/>
    <w:rsid w:val="000E1A9D"/>
    <w:rsid w:val="001019D0"/>
    <w:rsid w:val="00105599"/>
    <w:rsid w:val="00106020"/>
    <w:rsid w:val="0010729D"/>
    <w:rsid w:val="00110984"/>
    <w:rsid w:val="00111940"/>
    <w:rsid w:val="00112553"/>
    <w:rsid w:val="0011336A"/>
    <w:rsid w:val="001158DF"/>
    <w:rsid w:val="00121972"/>
    <w:rsid w:val="001223D7"/>
    <w:rsid w:val="00124EB4"/>
    <w:rsid w:val="00127D70"/>
    <w:rsid w:val="00130993"/>
    <w:rsid w:val="001362BF"/>
    <w:rsid w:val="001420D9"/>
    <w:rsid w:val="00151E7B"/>
    <w:rsid w:val="0015384F"/>
    <w:rsid w:val="00161183"/>
    <w:rsid w:val="00161C21"/>
    <w:rsid w:val="00162291"/>
    <w:rsid w:val="001625A1"/>
    <w:rsid w:val="00166701"/>
    <w:rsid w:val="00167950"/>
    <w:rsid w:val="001764B3"/>
    <w:rsid w:val="001768C7"/>
    <w:rsid w:val="00177886"/>
    <w:rsid w:val="001818F0"/>
    <w:rsid w:val="00186A90"/>
    <w:rsid w:val="001871AF"/>
    <w:rsid w:val="00190322"/>
    <w:rsid w:val="00193A68"/>
    <w:rsid w:val="001A044A"/>
    <w:rsid w:val="001A69F1"/>
    <w:rsid w:val="001A6D21"/>
    <w:rsid w:val="001B07CF"/>
    <w:rsid w:val="001B4CD6"/>
    <w:rsid w:val="001B740A"/>
    <w:rsid w:val="001C1F15"/>
    <w:rsid w:val="001C7361"/>
    <w:rsid w:val="001D60EC"/>
    <w:rsid w:val="001E22AC"/>
    <w:rsid w:val="001E62F0"/>
    <w:rsid w:val="001F11B4"/>
    <w:rsid w:val="001F1682"/>
    <w:rsid w:val="001F1C95"/>
    <w:rsid w:val="001F67D0"/>
    <w:rsid w:val="001F6FDC"/>
    <w:rsid w:val="00200AA8"/>
    <w:rsid w:val="00201E6C"/>
    <w:rsid w:val="00202640"/>
    <w:rsid w:val="00205424"/>
    <w:rsid w:val="00207E2B"/>
    <w:rsid w:val="0021127A"/>
    <w:rsid w:val="00213546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3F55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2535"/>
    <w:rsid w:val="00293211"/>
    <w:rsid w:val="002941DA"/>
    <w:rsid w:val="0029737A"/>
    <w:rsid w:val="002A1393"/>
    <w:rsid w:val="002A13CE"/>
    <w:rsid w:val="002A76EC"/>
    <w:rsid w:val="002A7B31"/>
    <w:rsid w:val="002B6515"/>
    <w:rsid w:val="002C2562"/>
    <w:rsid w:val="002C6BA9"/>
    <w:rsid w:val="002C6F93"/>
    <w:rsid w:val="002D2BE1"/>
    <w:rsid w:val="002E1463"/>
    <w:rsid w:val="002E1AAB"/>
    <w:rsid w:val="002E3CCD"/>
    <w:rsid w:val="002E6CFA"/>
    <w:rsid w:val="002F500C"/>
    <w:rsid w:val="002F675A"/>
    <w:rsid w:val="00302860"/>
    <w:rsid w:val="00305DF2"/>
    <w:rsid w:val="003064AD"/>
    <w:rsid w:val="003104AC"/>
    <w:rsid w:val="00313843"/>
    <w:rsid w:val="00314259"/>
    <w:rsid w:val="00316CEC"/>
    <w:rsid w:val="003220FF"/>
    <w:rsid w:val="00325B75"/>
    <w:rsid w:val="0033420C"/>
    <w:rsid w:val="00334A20"/>
    <w:rsid w:val="00335194"/>
    <w:rsid w:val="00344B26"/>
    <w:rsid w:val="003452D4"/>
    <w:rsid w:val="00346D22"/>
    <w:rsid w:val="00350C0E"/>
    <w:rsid w:val="0035134C"/>
    <w:rsid w:val="003525BA"/>
    <w:rsid w:val="00356634"/>
    <w:rsid w:val="003578B1"/>
    <w:rsid w:val="003702D1"/>
    <w:rsid w:val="00370A9E"/>
    <w:rsid w:val="00372996"/>
    <w:rsid w:val="003744D9"/>
    <w:rsid w:val="00380B56"/>
    <w:rsid w:val="00380F6C"/>
    <w:rsid w:val="00380FA9"/>
    <w:rsid w:val="00384E01"/>
    <w:rsid w:val="00384E82"/>
    <w:rsid w:val="00385363"/>
    <w:rsid w:val="00385D7A"/>
    <w:rsid w:val="003868C0"/>
    <w:rsid w:val="003A2C99"/>
    <w:rsid w:val="003A404C"/>
    <w:rsid w:val="003A7298"/>
    <w:rsid w:val="003B22A3"/>
    <w:rsid w:val="003B5569"/>
    <w:rsid w:val="003B55C8"/>
    <w:rsid w:val="003C045E"/>
    <w:rsid w:val="003C602C"/>
    <w:rsid w:val="003C6C89"/>
    <w:rsid w:val="003C71EC"/>
    <w:rsid w:val="003C729E"/>
    <w:rsid w:val="003C7556"/>
    <w:rsid w:val="003D1001"/>
    <w:rsid w:val="003D327D"/>
    <w:rsid w:val="003D3399"/>
    <w:rsid w:val="003D5A1B"/>
    <w:rsid w:val="003D768D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4F6D"/>
    <w:rsid w:val="003F769B"/>
    <w:rsid w:val="00411D71"/>
    <w:rsid w:val="00413BE9"/>
    <w:rsid w:val="00417132"/>
    <w:rsid w:val="00420D98"/>
    <w:rsid w:val="004269AD"/>
    <w:rsid w:val="0043054D"/>
    <w:rsid w:val="004356D2"/>
    <w:rsid w:val="00440CF6"/>
    <w:rsid w:val="00441D83"/>
    <w:rsid w:val="00442684"/>
    <w:rsid w:val="004507DB"/>
    <w:rsid w:val="00450835"/>
    <w:rsid w:val="004508CD"/>
    <w:rsid w:val="00453283"/>
    <w:rsid w:val="0045553B"/>
    <w:rsid w:val="00465D77"/>
    <w:rsid w:val="00475140"/>
    <w:rsid w:val="00476870"/>
    <w:rsid w:val="00484711"/>
    <w:rsid w:val="0048664D"/>
    <w:rsid w:val="00487C22"/>
    <w:rsid w:val="00491F7E"/>
    <w:rsid w:val="00492D1B"/>
    <w:rsid w:val="0049313D"/>
    <w:rsid w:val="004953D0"/>
    <w:rsid w:val="00495786"/>
    <w:rsid w:val="004A0F47"/>
    <w:rsid w:val="004A2BE8"/>
    <w:rsid w:val="004A471B"/>
    <w:rsid w:val="004A477F"/>
    <w:rsid w:val="004A4FFC"/>
    <w:rsid w:val="004A6ECC"/>
    <w:rsid w:val="004B1D62"/>
    <w:rsid w:val="004B696A"/>
    <w:rsid w:val="004B7415"/>
    <w:rsid w:val="004C2035"/>
    <w:rsid w:val="004C6BA7"/>
    <w:rsid w:val="004C6F15"/>
    <w:rsid w:val="004C75D4"/>
    <w:rsid w:val="004D1054"/>
    <w:rsid w:val="004D201C"/>
    <w:rsid w:val="004D3EE8"/>
    <w:rsid w:val="004E05DC"/>
    <w:rsid w:val="004E4B45"/>
    <w:rsid w:val="005026DA"/>
    <w:rsid w:val="005073ED"/>
    <w:rsid w:val="00511E7C"/>
    <w:rsid w:val="00512914"/>
    <w:rsid w:val="00513ECC"/>
    <w:rsid w:val="00515CEB"/>
    <w:rsid w:val="00520E13"/>
    <w:rsid w:val="0052261F"/>
    <w:rsid w:val="00535FF9"/>
    <w:rsid w:val="00537B15"/>
    <w:rsid w:val="005406AC"/>
    <w:rsid w:val="00540A7E"/>
    <w:rsid w:val="00553927"/>
    <w:rsid w:val="00556816"/>
    <w:rsid w:val="005570D6"/>
    <w:rsid w:val="005615D3"/>
    <w:rsid w:val="00564FAD"/>
    <w:rsid w:val="00565602"/>
    <w:rsid w:val="00567CC6"/>
    <w:rsid w:val="005728FF"/>
    <w:rsid w:val="005742EC"/>
    <w:rsid w:val="00576066"/>
    <w:rsid w:val="005760E8"/>
    <w:rsid w:val="005764E9"/>
    <w:rsid w:val="0058694C"/>
    <w:rsid w:val="005A3B86"/>
    <w:rsid w:val="005A6484"/>
    <w:rsid w:val="005B240B"/>
    <w:rsid w:val="005B50E2"/>
    <w:rsid w:val="005B6379"/>
    <w:rsid w:val="005B6633"/>
    <w:rsid w:val="005C0C99"/>
    <w:rsid w:val="005C1677"/>
    <w:rsid w:val="005C3C78"/>
    <w:rsid w:val="005C4816"/>
    <w:rsid w:val="005C5D00"/>
    <w:rsid w:val="005C7E22"/>
    <w:rsid w:val="005D1522"/>
    <w:rsid w:val="005D4F43"/>
    <w:rsid w:val="005E1428"/>
    <w:rsid w:val="005E4809"/>
    <w:rsid w:val="005E7DB4"/>
    <w:rsid w:val="005F08EB"/>
    <w:rsid w:val="005F413D"/>
    <w:rsid w:val="0061064A"/>
    <w:rsid w:val="006128AD"/>
    <w:rsid w:val="00614B67"/>
    <w:rsid w:val="00615887"/>
    <w:rsid w:val="00616206"/>
    <w:rsid w:val="00616D8C"/>
    <w:rsid w:val="00624143"/>
    <w:rsid w:val="006256DC"/>
    <w:rsid w:val="00630D0A"/>
    <w:rsid w:val="00642705"/>
    <w:rsid w:val="00644336"/>
    <w:rsid w:val="006443DE"/>
    <w:rsid w:val="00647EDC"/>
    <w:rsid w:val="00651667"/>
    <w:rsid w:val="00653041"/>
    <w:rsid w:val="00653FEA"/>
    <w:rsid w:val="00656ED8"/>
    <w:rsid w:val="006610C6"/>
    <w:rsid w:val="00662B5A"/>
    <w:rsid w:val="00665071"/>
    <w:rsid w:val="006703E2"/>
    <w:rsid w:val="00672143"/>
    <w:rsid w:val="00672ADD"/>
    <w:rsid w:val="006730F7"/>
    <w:rsid w:val="00676990"/>
    <w:rsid w:val="00676D2A"/>
    <w:rsid w:val="00677BA5"/>
    <w:rsid w:val="00681865"/>
    <w:rsid w:val="00685037"/>
    <w:rsid w:val="00687205"/>
    <w:rsid w:val="00693353"/>
    <w:rsid w:val="00694A75"/>
    <w:rsid w:val="0069524C"/>
    <w:rsid w:val="006A1413"/>
    <w:rsid w:val="006A4B27"/>
    <w:rsid w:val="006A4D8B"/>
    <w:rsid w:val="006A5192"/>
    <w:rsid w:val="006A53ED"/>
    <w:rsid w:val="006B2ACF"/>
    <w:rsid w:val="006B42AF"/>
    <w:rsid w:val="006B4AE5"/>
    <w:rsid w:val="006B6B6E"/>
    <w:rsid w:val="006C381F"/>
    <w:rsid w:val="006C40D8"/>
    <w:rsid w:val="006D0D93"/>
    <w:rsid w:val="006D15A6"/>
    <w:rsid w:val="006D2E63"/>
    <w:rsid w:val="006D42C4"/>
    <w:rsid w:val="006D4FFB"/>
    <w:rsid w:val="006F6494"/>
    <w:rsid w:val="006F6CB3"/>
    <w:rsid w:val="006F7963"/>
    <w:rsid w:val="00702D37"/>
    <w:rsid w:val="007035CB"/>
    <w:rsid w:val="0070388F"/>
    <w:rsid w:val="00705643"/>
    <w:rsid w:val="00712F20"/>
    <w:rsid w:val="007168BC"/>
    <w:rsid w:val="00723FD3"/>
    <w:rsid w:val="00726860"/>
    <w:rsid w:val="00736A54"/>
    <w:rsid w:val="0074210F"/>
    <w:rsid w:val="007421CE"/>
    <w:rsid w:val="00742CCC"/>
    <w:rsid w:val="0075317C"/>
    <w:rsid w:val="007534A4"/>
    <w:rsid w:val="00753A34"/>
    <w:rsid w:val="00756C23"/>
    <w:rsid w:val="00770965"/>
    <w:rsid w:val="0077191F"/>
    <w:rsid w:val="00776E81"/>
    <w:rsid w:val="007771F4"/>
    <w:rsid w:val="00777ED7"/>
    <w:rsid w:val="00777F13"/>
    <w:rsid w:val="00784084"/>
    <w:rsid w:val="00785D64"/>
    <w:rsid w:val="0079015E"/>
    <w:rsid w:val="00790363"/>
    <w:rsid w:val="00793154"/>
    <w:rsid w:val="007A0FF8"/>
    <w:rsid w:val="007A37B9"/>
    <w:rsid w:val="007A3A4B"/>
    <w:rsid w:val="007A5467"/>
    <w:rsid w:val="007A701B"/>
    <w:rsid w:val="007B3B8C"/>
    <w:rsid w:val="007B4412"/>
    <w:rsid w:val="007B542C"/>
    <w:rsid w:val="007B7A58"/>
    <w:rsid w:val="007C32B5"/>
    <w:rsid w:val="007C453C"/>
    <w:rsid w:val="007C5466"/>
    <w:rsid w:val="007C712B"/>
    <w:rsid w:val="007D7833"/>
    <w:rsid w:val="007E19D7"/>
    <w:rsid w:val="007E4DFD"/>
    <w:rsid w:val="007F03EB"/>
    <w:rsid w:val="007F48BF"/>
    <w:rsid w:val="007F5AFF"/>
    <w:rsid w:val="007F6708"/>
    <w:rsid w:val="00801FFD"/>
    <w:rsid w:val="00802CF2"/>
    <w:rsid w:val="00813311"/>
    <w:rsid w:val="008153BC"/>
    <w:rsid w:val="008234E2"/>
    <w:rsid w:val="0082425E"/>
    <w:rsid w:val="008244D5"/>
    <w:rsid w:val="00826165"/>
    <w:rsid w:val="008275BC"/>
    <w:rsid w:val="00830ED9"/>
    <w:rsid w:val="0083356D"/>
    <w:rsid w:val="0083526A"/>
    <w:rsid w:val="0084300E"/>
    <w:rsid w:val="00843DE3"/>
    <w:rsid w:val="008453E1"/>
    <w:rsid w:val="00854ECE"/>
    <w:rsid w:val="00855688"/>
    <w:rsid w:val="00855A7C"/>
    <w:rsid w:val="00856535"/>
    <w:rsid w:val="008567FF"/>
    <w:rsid w:val="00861293"/>
    <w:rsid w:val="00863B0B"/>
    <w:rsid w:val="00865FC4"/>
    <w:rsid w:val="008721EA"/>
    <w:rsid w:val="00873364"/>
    <w:rsid w:val="0087640E"/>
    <w:rsid w:val="00877AAB"/>
    <w:rsid w:val="00877B74"/>
    <w:rsid w:val="0088150F"/>
    <w:rsid w:val="00893570"/>
    <w:rsid w:val="00896A32"/>
    <w:rsid w:val="008A0025"/>
    <w:rsid w:val="008A1C74"/>
    <w:rsid w:val="008A44AE"/>
    <w:rsid w:val="008A76B7"/>
    <w:rsid w:val="008B31DB"/>
    <w:rsid w:val="008B48DB"/>
    <w:rsid w:val="008C09A4"/>
    <w:rsid w:val="008C2D37"/>
    <w:rsid w:val="008C696F"/>
    <w:rsid w:val="008D1016"/>
    <w:rsid w:val="008D2B87"/>
    <w:rsid w:val="008D2F66"/>
    <w:rsid w:val="008D347F"/>
    <w:rsid w:val="008E1E35"/>
    <w:rsid w:val="008E225E"/>
    <w:rsid w:val="008E260A"/>
    <w:rsid w:val="008E36F3"/>
    <w:rsid w:val="008E51B5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24108"/>
    <w:rsid w:val="00925855"/>
    <w:rsid w:val="00931B54"/>
    <w:rsid w:val="00933FD4"/>
    <w:rsid w:val="00934548"/>
    <w:rsid w:val="00936EB7"/>
    <w:rsid w:val="009370A6"/>
    <w:rsid w:val="0094044B"/>
    <w:rsid w:val="00944237"/>
    <w:rsid w:val="00945DAE"/>
    <w:rsid w:val="00946290"/>
    <w:rsid w:val="009540F2"/>
    <w:rsid w:val="00962902"/>
    <w:rsid w:val="009654C8"/>
    <w:rsid w:val="009663B8"/>
    <w:rsid w:val="00972405"/>
    <w:rsid w:val="00976FB2"/>
    <w:rsid w:val="009853F5"/>
    <w:rsid w:val="0098613B"/>
    <w:rsid w:val="00987C6F"/>
    <w:rsid w:val="009948B6"/>
    <w:rsid w:val="00995980"/>
    <w:rsid w:val="009B4149"/>
    <w:rsid w:val="009B702E"/>
    <w:rsid w:val="009D05D1"/>
    <w:rsid w:val="009D5268"/>
    <w:rsid w:val="009D52F7"/>
    <w:rsid w:val="009E1635"/>
    <w:rsid w:val="009E4AB3"/>
    <w:rsid w:val="009E77AE"/>
    <w:rsid w:val="009F24D9"/>
    <w:rsid w:val="009F285F"/>
    <w:rsid w:val="00A00C15"/>
    <w:rsid w:val="00A018F9"/>
    <w:rsid w:val="00A01A40"/>
    <w:rsid w:val="00A12973"/>
    <w:rsid w:val="00A17FCE"/>
    <w:rsid w:val="00A269E6"/>
    <w:rsid w:val="00A34B69"/>
    <w:rsid w:val="00A35E03"/>
    <w:rsid w:val="00A3783B"/>
    <w:rsid w:val="00A40A9B"/>
    <w:rsid w:val="00A517DC"/>
    <w:rsid w:val="00A519D9"/>
    <w:rsid w:val="00A60B57"/>
    <w:rsid w:val="00A64867"/>
    <w:rsid w:val="00A6787F"/>
    <w:rsid w:val="00A70B62"/>
    <w:rsid w:val="00A716E5"/>
    <w:rsid w:val="00A73F91"/>
    <w:rsid w:val="00A7696D"/>
    <w:rsid w:val="00A777F6"/>
    <w:rsid w:val="00A83F04"/>
    <w:rsid w:val="00A84BDF"/>
    <w:rsid w:val="00A86E17"/>
    <w:rsid w:val="00A87852"/>
    <w:rsid w:val="00A908BE"/>
    <w:rsid w:val="00A90B21"/>
    <w:rsid w:val="00A94A7C"/>
    <w:rsid w:val="00AA223E"/>
    <w:rsid w:val="00AA3CE7"/>
    <w:rsid w:val="00AA7916"/>
    <w:rsid w:val="00AB0512"/>
    <w:rsid w:val="00AB0651"/>
    <w:rsid w:val="00AB2DE3"/>
    <w:rsid w:val="00AB4203"/>
    <w:rsid w:val="00AB7548"/>
    <w:rsid w:val="00AB76BC"/>
    <w:rsid w:val="00AC5C23"/>
    <w:rsid w:val="00AC6496"/>
    <w:rsid w:val="00AD4036"/>
    <w:rsid w:val="00AE1603"/>
    <w:rsid w:val="00AE19A1"/>
    <w:rsid w:val="00AE19D0"/>
    <w:rsid w:val="00AE52D0"/>
    <w:rsid w:val="00AE5353"/>
    <w:rsid w:val="00AE60AE"/>
    <w:rsid w:val="00AE7F87"/>
    <w:rsid w:val="00AF1516"/>
    <w:rsid w:val="00AF5F6A"/>
    <w:rsid w:val="00B0361C"/>
    <w:rsid w:val="00B06291"/>
    <w:rsid w:val="00B10853"/>
    <w:rsid w:val="00B13EEA"/>
    <w:rsid w:val="00B13FDF"/>
    <w:rsid w:val="00B2089D"/>
    <w:rsid w:val="00B22571"/>
    <w:rsid w:val="00B27DDF"/>
    <w:rsid w:val="00B3060F"/>
    <w:rsid w:val="00B33A03"/>
    <w:rsid w:val="00B3472F"/>
    <w:rsid w:val="00B34D63"/>
    <w:rsid w:val="00B3523F"/>
    <w:rsid w:val="00B36063"/>
    <w:rsid w:val="00B3709C"/>
    <w:rsid w:val="00B419E2"/>
    <w:rsid w:val="00B42ACE"/>
    <w:rsid w:val="00B4388B"/>
    <w:rsid w:val="00B45FC7"/>
    <w:rsid w:val="00B56158"/>
    <w:rsid w:val="00B5741C"/>
    <w:rsid w:val="00B61F45"/>
    <w:rsid w:val="00B65645"/>
    <w:rsid w:val="00B65DF2"/>
    <w:rsid w:val="00B77EAE"/>
    <w:rsid w:val="00B82F05"/>
    <w:rsid w:val="00B82FC0"/>
    <w:rsid w:val="00B86947"/>
    <w:rsid w:val="00B87EFB"/>
    <w:rsid w:val="00B9231A"/>
    <w:rsid w:val="00B97CCA"/>
    <w:rsid w:val="00BA5E1F"/>
    <w:rsid w:val="00BB77F2"/>
    <w:rsid w:val="00BC321A"/>
    <w:rsid w:val="00BC4AF6"/>
    <w:rsid w:val="00BD151E"/>
    <w:rsid w:val="00BD2084"/>
    <w:rsid w:val="00BD4AD1"/>
    <w:rsid w:val="00BD6086"/>
    <w:rsid w:val="00BE30A6"/>
    <w:rsid w:val="00BE3990"/>
    <w:rsid w:val="00BE3C08"/>
    <w:rsid w:val="00BE5C12"/>
    <w:rsid w:val="00BF43B4"/>
    <w:rsid w:val="00BF684C"/>
    <w:rsid w:val="00BF707B"/>
    <w:rsid w:val="00BF7720"/>
    <w:rsid w:val="00C01232"/>
    <w:rsid w:val="00C01267"/>
    <w:rsid w:val="00C02454"/>
    <w:rsid w:val="00C16E18"/>
    <w:rsid w:val="00C20419"/>
    <w:rsid w:val="00C231DF"/>
    <w:rsid w:val="00C23D6D"/>
    <w:rsid w:val="00C266AE"/>
    <w:rsid w:val="00C33236"/>
    <w:rsid w:val="00C344BC"/>
    <w:rsid w:val="00C36678"/>
    <w:rsid w:val="00C41AF6"/>
    <w:rsid w:val="00C432F5"/>
    <w:rsid w:val="00C4543F"/>
    <w:rsid w:val="00C47034"/>
    <w:rsid w:val="00C4721A"/>
    <w:rsid w:val="00C476E0"/>
    <w:rsid w:val="00C56E23"/>
    <w:rsid w:val="00C6350A"/>
    <w:rsid w:val="00C639B4"/>
    <w:rsid w:val="00C70DDE"/>
    <w:rsid w:val="00C71CB8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5807"/>
    <w:rsid w:val="00CC5DAB"/>
    <w:rsid w:val="00CD3FBB"/>
    <w:rsid w:val="00CE34B3"/>
    <w:rsid w:val="00CF1AE5"/>
    <w:rsid w:val="00CF200C"/>
    <w:rsid w:val="00CF574C"/>
    <w:rsid w:val="00D0235F"/>
    <w:rsid w:val="00D02ACF"/>
    <w:rsid w:val="00D038C2"/>
    <w:rsid w:val="00D04092"/>
    <w:rsid w:val="00D047C7"/>
    <w:rsid w:val="00D0682D"/>
    <w:rsid w:val="00D11A02"/>
    <w:rsid w:val="00D1472C"/>
    <w:rsid w:val="00D17912"/>
    <w:rsid w:val="00D30E9B"/>
    <w:rsid w:val="00D353E3"/>
    <w:rsid w:val="00D46936"/>
    <w:rsid w:val="00D51BDF"/>
    <w:rsid w:val="00D52A95"/>
    <w:rsid w:val="00D65B5C"/>
    <w:rsid w:val="00D6752E"/>
    <w:rsid w:val="00D735F4"/>
    <w:rsid w:val="00D77641"/>
    <w:rsid w:val="00D77FFE"/>
    <w:rsid w:val="00D83E48"/>
    <w:rsid w:val="00D83F05"/>
    <w:rsid w:val="00D84B4E"/>
    <w:rsid w:val="00D87328"/>
    <w:rsid w:val="00D91247"/>
    <w:rsid w:val="00D9236D"/>
    <w:rsid w:val="00D95F8B"/>
    <w:rsid w:val="00D97215"/>
    <w:rsid w:val="00DA0076"/>
    <w:rsid w:val="00DA2915"/>
    <w:rsid w:val="00DA58BB"/>
    <w:rsid w:val="00DB1C6C"/>
    <w:rsid w:val="00DB5C94"/>
    <w:rsid w:val="00DC2C89"/>
    <w:rsid w:val="00DC7E4D"/>
    <w:rsid w:val="00DD022F"/>
    <w:rsid w:val="00DD7B52"/>
    <w:rsid w:val="00DE00FA"/>
    <w:rsid w:val="00DE2443"/>
    <w:rsid w:val="00DE4E23"/>
    <w:rsid w:val="00DF59B8"/>
    <w:rsid w:val="00E07B74"/>
    <w:rsid w:val="00E108E5"/>
    <w:rsid w:val="00E1411E"/>
    <w:rsid w:val="00E152D5"/>
    <w:rsid w:val="00E26AF6"/>
    <w:rsid w:val="00E276F4"/>
    <w:rsid w:val="00E33038"/>
    <w:rsid w:val="00E3426F"/>
    <w:rsid w:val="00E34D2C"/>
    <w:rsid w:val="00E411E9"/>
    <w:rsid w:val="00E43975"/>
    <w:rsid w:val="00E473B9"/>
    <w:rsid w:val="00E52170"/>
    <w:rsid w:val="00E522EE"/>
    <w:rsid w:val="00E53979"/>
    <w:rsid w:val="00E6624D"/>
    <w:rsid w:val="00E71AC6"/>
    <w:rsid w:val="00E71E15"/>
    <w:rsid w:val="00E752A2"/>
    <w:rsid w:val="00E7765C"/>
    <w:rsid w:val="00E815D3"/>
    <w:rsid w:val="00E84216"/>
    <w:rsid w:val="00E91E6C"/>
    <w:rsid w:val="00E95BB7"/>
    <w:rsid w:val="00EA498E"/>
    <w:rsid w:val="00EB2D31"/>
    <w:rsid w:val="00EC4DC5"/>
    <w:rsid w:val="00EC6966"/>
    <w:rsid w:val="00ED0A74"/>
    <w:rsid w:val="00ED1A77"/>
    <w:rsid w:val="00ED1D48"/>
    <w:rsid w:val="00EE6D8B"/>
    <w:rsid w:val="00EE735F"/>
    <w:rsid w:val="00EF03CE"/>
    <w:rsid w:val="00EF22F0"/>
    <w:rsid w:val="00EF47C4"/>
    <w:rsid w:val="00F0049A"/>
    <w:rsid w:val="00F05108"/>
    <w:rsid w:val="00F10777"/>
    <w:rsid w:val="00F201BE"/>
    <w:rsid w:val="00F229A0"/>
    <w:rsid w:val="00F23374"/>
    <w:rsid w:val="00F24782"/>
    <w:rsid w:val="00F27393"/>
    <w:rsid w:val="00F33025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57C61"/>
    <w:rsid w:val="00F60F75"/>
    <w:rsid w:val="00F61073"/>
    <w:rsid w:val="00F6107E"/>
    <w:rsid w:val="00F6638F"/>
    <w:rsid w:val="00F668DB"/>
    <w:rsid w:val="00F709EB"/>
    <w:rsid w:val="00F70AEB"/>
    <w:rsid w:val="00F7615E"/>
    <w:rsid w:val="00F81909"/>
    <w:rsid w:val="00F846F0"/>
    <w:rsid w:val="00F86A03"/>
    <w:rsid w:val="00F92005"/>
    <w:rsid w:val="00F93AE3"/>
    <w:rsid w:val="00F958FD"/>
    <w:rsid w:val="00F96255"/>
    <w:rsid w:val="00FA041C"/>
    <w:rsid w:val="00FA2503"/>
    <w:rsid w:val="00FA5208"/>
    <w:rsid w:val="00FB376B"/>
    <w:rsid w:val="00FC4DA1"/>
    <w:rsid w:val="00FC55C3"/>
    <w:rsid w:val="00FD1517"/>
    <w:rsid w:val="00FD2513"/>
    <w:rsid w:val="00FE1D68"/>
    <w:rsid w:val="00FE46A5"/>
    <w:rsid w:val="00FF584B"/>
    <w:rsid w:val="00FF631A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4B710DB0"/>
  <w15:docId w15:val="{A7D92582-C0BF-447B-AAE1-0184D884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styleId="NoSpacing">
    <w:name w:val="No Spacing"/>
    <w:uiPriority w:val="1"/>
    <w:qFormat/>
    <w:rsid w:val="00380F6C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math.berkeley.edu/%7Ewu/Pre-Algebra.pdf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34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math.berkeley.edu/%7Ewu/Progressions_Geometry.pdf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image" Target="media/image12.png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22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0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1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22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3.jpg"/><Relationship Id="rId4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- PDF CREATED
copy edited TH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DF9C62-BFF5-4E6A-84DF-5A7639A1A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2283</Words>
  <Characters>10207</Characters>
  <Application>Microsoft Office Word</Application>
  <DocSecurity>0</DocSecurity>
  <Lines>275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5</cp:revision>
  <cp:lastPrinted>2014-07-09T00:59:00Z</cp:lastPrinted>
  <dcterms:created xsi:type="dcterms:W3CDTF">2014-07-08T23:04:00Z</dcterms:created>
  <dcterms:modified xsi:type="dcterms:W3CDTF">2014-07-25T04:04:00Z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