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2F445159" w:rsidR="00E34D2C" w:rsidRPr="00D0546C" w:rsidRDefault="00C342BA" w:rsidP="00FE7F7B">
      <w:pPr>
        <w:pStyle w:val="ny-lesson-header"/>
      </w:pPr>
      <w:bookmarkStart w:id="0" w:name="_GoBack"/>
      <w:bookmarkEnd w:id="0"/>
      <w:r>
        <w:t>Lesson 16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Applications of the Pythagorean Theorem</w:t>
      </w:r>
    </w:p>
    <w:p w14:paraId="7F962CD5" w14:textId="77777777" w:rsidR="00E34D2C" w:rsidRDefault="00E34D2C" w:rsidP="00F50A83">
      <w:pPr>
        <w:pStyle w:val="ny-callout-hdr"/>
      </w:pPr>
    </w:p>
    <w:p w14:paraId="28B19FE8" w14:textId="568D1A05" w:rsidR="004A4B57" w:rsidRPr="004A4B57" w:rsidRDefault="00E34D2C" w:rsidP="00C33F95">
      <w:pPr>
        <w:pStyle w:val="ny-callout-hdr"/>
        <w:spacing w:after="120"/>
      </w:pPr>
      <w:r w:rsidRPr="00D36552">
        <w:t>Classwork</w:t>
      </w:r>
    </w:p>
    <w:p w14:paraId="3CB868A7" w14:textId="05CCBA35" w:rsidR="00D36552" w:rsidRPr="00271F54" w:rsidRDefault="00C33F95" w:rsidP="00271F54">
      <w:pPr>
        <w:pStyle w:val="ny-lesson-hdr-1"/>
        <w:rPr>
          <w:rStyle w:val="ny-lesson-hdr-2"/>
          <w:b/>
        </w:rPr>
      </w:pPr>
      <w:r w:rsidRPr="00271F54">
        <w:rPr>
          <w:rStyle w:val="ny-lesson-hdr-2"/>
          <w:b/>
        </w:rPr>
        <w:t>Example 1</w:t>
      </w:r>
    </w:p>
    <w:p w14:paraId="6A3847CD" w14:textId="4F176CEF" w:rsidR="00C33F95" w:rsidRPr="00EC71FF" w:rsidRDefault="00EC71FF" w:rsidP="00C33F95">
      <w:pPr>
        <w:pStyle w:val="ny-lesson-paragraph"/>
      </w:pPr>
      <w:r w:rsidRPr="00EC71FF">
        <w:t xml:space="preserve">Given a right triangle with a hypotenuse with length </w:t>
      </w:r>
      <m:oMath>
        <m:r>
          <w:rPr>
            <w:rFonts w:ascii="Cambria Math" w:hAnsi="Cambria Math"/>
          </w:rPr>
          <m:t>13</m:t>
        </m:r>
      </m:oMath>
      <w:r w:rsidRPr="00EC71FF">
        <w:t xml:space="preserve"> units and a leg with length </w:t>
      </w:r>
      <m:oMath>
        <m:r>
          <w:rPr>
            <w:rFonts w:ascii="Cambria Math" w:hAnsi="Cambria Math"/>
          </w:rPr>
          <m:t>5</m:t>
        </m:r>
      </m:oMath>
      <w:r w:rsidRPr="00EC71FF">
        <w:t xml:space="preserve"> units, as shown, determine the length of the other leg.</w:t>
      </w:r>
    </w:p>
    <w:p w14:paraId="7E0B7991" w14:textId="03845AA7" w:rsidR="00676C6E" w:rsidRDefault="00676C6E" w:rsidP="00676C6E">
      <w:pPr>
        <w:pStyle w:val="ny-lesson-bullet"/>
        <w:numPr>
          <w:ilvl w:val="0"/>
          <w:numId w:val="0"/>
        </w:numPr>
        <w:ind w:left="1483" w:firstLine="6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7966A33" wp14:editId="0C8CFF7B">
                <wp:simplePos x="0" y="0"/>
                <wp:positionH relativeFrom="column">
                  <wp:posOffset>3562350</wp:posOffset>
                </wp:positionH>
                <wp:positionV relativeFrom="paragraph">
                  <wp:posOffset>668020</wp:posOffset>
                </wp:positionV>
                <wp:extent cx="22352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C894C" w14:textId="77777777" w:rsidR="00C33F95" w:rsidRPr="00676C6E" w:rsidRDefault="00595531" w:rsidP="00676C6E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180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=169-25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=144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=12</m:t>
                                </m:r>
                              </m:oMath>
                            </m:oMathPara>
                          </w:p>
                          <w:p w14:paraId="09591B0E" w14:textId="77777777" w:rsidR="00C33F95" w:rsidRDefault="00C33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966A3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0.5pt;margin-top:52.6pt;width:176pt;height:10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LoqgIAAKYFAAAOAAAAZHJzL2Uyb0RvYy54bWysVEtv2zAMvg/YfxB0T22nSR9GncJNkWFA&#10;0RZrh54VWWqMyaImKYmzYv99lGynWbdLh11sivxEkR8fF5dto8hGWFeDLmh2lFIiNIeq1s8F/fq4&#10;GJ1R4jzTFVOgRUF3wtHL2ccPF1uTizGsQFXCEnSiXb41BV15b/IkcXwlGuaOwAiNRgm2YR6P9jmp&#10;LNui90Yl4zQ9SbZgK2OBC+dQe90Z6Sz6l1JwfyelE56ogmJsPn5t/C7DN5ldsPzZMrOqeR8G+4co&#10;GlZrfHTv6pp5Rta2/sNVU3MLDqQ/4tAkIGXNRcwBs8nSN9k8rJgRMRckx5k9Te7/ueW3m3tL6gpr&#10;d0yJZg3W6FG0nlxBS1CF/GyNyxH2YBDoW9QjdtA7VIa0W2mb8MeECNqR6d2e3eCNo3I8Pp5iySjh&#10;aMuOT7MTPKD/5PW6sc5/EtCQIBTUYvkiq2xz43wHHSDhNQ2LWqlYQqV/U6DPTiNiD3S3WY6hoBiQ&#10;IahYn5f59HRcnk7PRyflNBtNsvRsVJbpeHS9KNMynSzm55Orn32cw/0kcNLlHiW/UyJ4VfqLkMhm&#10;pCAoYh+LubJkw7ADGedC+8hejBDRASUxi/dc7PExj5jfey53jAwvg/b7y02twUa+34RdfRtClh0e&#10;i3aQdxB9u2z7XllCtcNWsdANmzN8UWM5b5jz98zidGEL4Mbwd/iRCrYFhV6iZAX2x9/0AY9Nj1ZK&#10;tjitBXXf18wKStRnjeNwnk0mYbzjYYIVxYM9tCwPLXrdzAHLkeFuMjyKAe/VIEoLzRMuljK8iiam&#10;Ob5dUD+Ic9/tEFxMXJRlBOFAG+Zv9IPhwXWoTmjWx/aJWdN3tMcOuoVhrln+prE7bLipoVx7kHXs&#10;+kBwx2pPPC6DODf94grb5vAcUa/rdfYLAAD//wMAUEsDBBQABgAIAAAAIQBV6hVJ3wAAAAsBAAAP&#10;AAAAZHJzL2Rvd25yZXYueG1sTI/BTsMwEETvSPyDtZW4UTspqdoQp0IgriBKW4mbG2+TqPE6it0m&#10;/D3LCY47M5p9U2wm14krDqH1pCGZKxBIlbct1Rp2n6/3KxAhGrKm84QavjHApry9KUxu/UgfeN3G&#10;WnAJhdxoaGLscylD1aAzYe57JPZOfnAm8jnU0g5m5HLXyVSppXSmJf7QmB6fG6zO24vTsH87fR0e&#10;1Hv94rJ+9JOS5NZS67vZ9PQIIuIU/8Lwi8/oUDLT0V/IBtFpyJYJb4lsqCwFwYl1smDlqGGRJinI&#10;spD/N5Q/AAAA//8DAFBLAQItABQABgAIAAAAIQC2gziS/gAAAOEBAAATAAAAAAAAAAAAAAAAAAAA&#10;AABbQ29udGVudF9UeXBlc10ueG1sUEsBAi0AFAAGAAgAAAAhADj9If/WAAAAlAEAAAsAAAAAAAAA&#10;AAAAAAAALwEAAF9yZWxzLy5yZWxzUEsBAi0AFAAGAAgAAAAhALH/wuiqAgAApgUAAA4AAAAAAAAA&#10;AAAAAAAALgIAAGRycy9lMm9Eb2MueG1sUEsBAi0AFAAGAAgAAAAhAFXqFUnfAAAACwEAAA8AAAAA&#10;AAAAAAAAAAAABAUAAGRycy9kb3ducmV2LnhtbFBLBQYAAAAABAAEAPMAAAAQBgAAAAA=&#10;" filled="f" stroked="f">
                <v:textbox>
                  <w:txbxContent>
                    <w:p w14:paraId="394C894C" w14:textId="77777777" w:rsidR="00C33F95" w:rsidRPr="00676C6E" w:rsidRDefault="005D186F" w:rsidP="00676C6E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180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=169-25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=144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</w:rPr>
                            <m:t>=12</m:t>
                          </m:r>
                        </m:oMath>
                      </m:oMathPara>
                    </w:p>
                    <w:p w14:paraId="09591B0E" w14:textId="77777777" w:rsidR="00C33F95" w:rsidRDefault="00C33F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439A14" wp14:editId="517AA20B">
            <wp:extent cx="1538678" cy="2186971"/>
            <wp:effectExtent l="0" t="0" r="1079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78" cy="21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43AF" w14:textId="7ECFEF46" w:rsidR="00676C6E" w:rsidRPr="00295E56" w:rsidRDefault="00676C6E" w:rsidP="00C33F95">
      <w:pPr>
        <w:pStyle w:val="ny-lesson-paragraph"/>
      </w:pPr>
      <w:r>
        <w:t xml:space="preserve">The length of the leg is </w:t>
      </w:r>
      <m:oMath>
        <m:r>
          <w:rPr>
            <w:rFonts w:ascii="Cambria Math" w:hAnsi="Cambria Math"/>
          </w:rPr>
          <m:t>12</m:t>
        </m:r>
      </m:oMath>
      <w:r>
        <w:t xml:space="preserve"> units.</w:t>
      </w:r>
    </w:p>
    <w:p w14:paraId="5FA7A7C0" w14:textId="77777777" w:rsidR="00E34D2C" w:rsidRPr="00957B0D" w:rsidRDefault="00E34D2C" w:rsidP="00957B0D">
      <w:pPr>
        <w:pStyle w:val="ny-lesson-paragraph"/>
      </w:pPr>
    </w:p>
    <w:p w14:paraId="6665D740" w14:textId="7A39B043" w:rsidR="001A3312" w:rsidRDefault="00F50A83" w:rsidP="001A3312">
      <w:pPr>
        <w:pStyle w:val="ny-lesson-hdr-1"/>
      </w:pPr>
      <w:r>
        <w:t>Exercises</w:t>
      </w:r>
      <w:r w:rsidR="00EC71FF">
        <w:t xml:space="preserve"> 1–2</w:t>
      </w:r>
    </w:p>
    <w:p w14:paraId="10B86006" w14:textId="069107BB" w:rsidR="00676C6E" w:rsidRDefault="00B153F9" w:rsidP="00676C6E">
      <w:pPr>
        <w:pStyle w:val="ny-lesson-numbering"/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6E2C3BDC" wp14:editId="6AD51E8C">
            <wp:simplePos x="0" y="0"/>
            <wp:positionH relativeFrom="column">
              <wp:posOffset>802640</wp:posOffset>
            </wp:positionH>
            <wp:positionV relativeFrom="paragraph">
              <wp:posOffset>212725</wp:posOffset>
            </wp:positionV>
            <wp:extent cx="1303020" cy="2015490"/>
            <wp:effectExtent l="0" t="0" r="0" b="381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1FF">
        <w:t xml:space="preserve">Use the Pythagorean </w:t>
      </w:r>
      <w:r w:rsidR="00B37949">
        <w:t>t</w:t>
      </w:r>
      <w:r w:rsidR="00EC71FF">
        <w:t>heorem to find the missing length of the leg in the right triangle.</w:t>
      </w:r>
    </w:p>
    <w:p w14:paraId="55083857" w14:textId="1A493C0A" w:rsidR="00676C6E" w:rsidRDefault="00676C6E" w:rsidP="00676C6E">
      <w:pPr>
        <w:pStyle w:val="ny-lesson-SFinsert-response"/>
        <w:ind w:left="1094" w:firstLine="576"/>
      </w:pPr>
    </w:p>
    <w:p w14:paraId="06915FA6" w14:textId="77777777" w:rsidR="00676C6E" w:rsidRDefault="00676C6E" w:rsidP="00676C6E">
      <w:pPr>
        <w:pStyle w:val="ny-lesson-SFinsert-response"/>
        <w:ind w:left="1094" w:firstLine="576"/>
      </w:pPr>
    </w:p>
    <w:p w14:paraId="120F168F" w14:textId="77777777" w:rsidR="00676C6E" w:rsidRDefault="00676C6E" w:rsidP="00676C6E">
      <w:pPr>
        <w:pStyle w:val="ny-lesson-SFinsert-response"/>
        <w:ind w:left="1094" w:firstLine="576"/>
      </w:pPr>
    </w:p>
    <w:p w14:paraId="3B2DDD80" w14:textId="0589F1D0" w:rsidR="00676C6E" w:rsidRPr="00EC71FF" w:rsidRDefault="00EC71FF" w:rsidP="00676C6E">
      <w:pPr>
        <w:pStyle w:val="ny-lesson-numbering"/>
      </w:pPr>
      <w:r w:rsidRPr="00EC71FF">
        <w:lastRenderedPageBreak/>
        <w:t xml:space="preserve">You have a </w:t>
      </w:r>
      <m:oMath>
        <m:r>
          <w:rPr>
            <w:rFonts w:ascii="Cambria Math" w:hAnsi="Cambria Math"/>
          </w:rPr>
          <m:t>15</m:t>
        </m:r>
      </m:oMath>
      <w:r w:rsidRPr="00EC71FF">
        <w:t xml:space="preserve">-foot ladder and need to reach exactly </w:t>
      </w:r>
      <m:oMath>
        <m:r>
          <w:rPr>
            <w:rFonts w:ascii="Cambria Math" w:hAnsi="Cambria Math"/>
          </w:rPr>
          <m:t>9</m:t>
        </m:r>
      </m:oMath>
      <w:r w:rsidRPr="00EC71FF">
        <w:t xml:space="preserve"> feet up the wall.  How far away from the wall should you place the ladder so that you can reach your desired location?</w:t>
      </w:r>
    </w:p>
    <w:p w14:paraId="69975888" w14:textId="77777777" w:rsidR="00676C6E" w:rsidRPr="0015384F" w:rsidRDefault="00676C6E" w:rsidP="00B153F9">
      <w:pPr>
        <w:pStyle w:val="ny-lesson-SFinsert-number-list"/>
        <w:numPr>
          <w:ilvl w:val="0"/>
          <w:numId w:val="0"/>
        </w:numPr>
        <w:ind w:left="1224" w:right="30"/>
        <w:jc w:val="right"/>
      </w:pPr>
      <w:r>
        <w:rPr>
          <w:noProof/>
        </w:rPr>
        <w:drawing>
          <wp:inline distT="0" distB="0" distL="0" distR="0" wp14:anchorId="7900DDD6" wp14:editId="158C7242">
            <wp:extent cx="2975506" cy="2727960"/>
            <wp:effectExtent l="0" t="0" r="0" b="0"/>
            <wp:docPr id="1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90" cy="273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C18C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4058446F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180E7209" w14:textId="1EF43818" w:rsidR="00EC71FF" w:rsidRDefault="00EC71FF" w:rsidP="00EC71FF">
      <w:pPr>
        <w:pStyle w:val="ny-lesson-hdr-1"/>
      </w:pPr>
      <w:r>
        <w:t>Exercises 3–6</w:t>
      </w:r>
    </w:p>
    <w:p w14:paraId="3F62C66C" w14:textId="0A1B3A9B" w:rsidR="00676C6E" w:rsidRDefault="00676C6E" w:rsidP="00676C6E">
      <w:pPr>
        <w:pStyle w:val="ny-lesson-numbering"/>
      </w:pPr>
      <w:r>
        <w:t xml:space="preserve">Find the length </w:t>
      </w:r>
      <w:r w:rsidRPr="00676C6E">
        <w:t xml:space="preserve">of the segment </w:t>
      </w:r>
      <m:oMath>
        <m:r>
          <w:rPr>
            <w:rFonts w:ascii="Cambria Math" w:hAnsi="Cambria Math"/>
          </w:rPr>
          <m:t>AB</m:t>
        </m:r>
      </m:oMath>
      <w:r w:rsidR="00B774FE">
        <w:t>, if possible</w:t>
      </w:r>
      <w:r w:rsidR="006E65A7">
        <w:t>.</w:t>
      </w:r>
    </w:p>
    <w:p w14:paraId="4B62E05F" w14:textId="77777777" w:rsidR="00676C6E" w:rsidRDefault="00676C6E" w:rsidP="00B153F9">
      <w:pPr>
        <w:pStyle w:val="ny-lesson-paragraph"/>
        <w:jc w:val="right"/>
      </w:pPr>
      <w:r>
        <w:rPr>
          <w:noProof/>
        </w:rPr>
        <w:drawing>
          <wp:inline distT="0" distB="0" distL="0" distR="0" wp14:anchorId="1838671B" wp14:editId="2E0F6048">
            <wp:extent cx="2655173" cy="3206007"/>
            <wp:effectExtent l="0" t="0" r="1206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62" cy="322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9C167" w14:textId="1EED6D4B" w:rsidR="00676C6E" w:rsidRDefault="00676C6E" w:rsidP="00676C6E">
      <w:pPr>
        <w:pStyle w:val="ny-lesson-SFinsert-response-table"/>
        <w:ind w:left="2880"/>
        <w:rPr>
          <w:noProof/>
        </w:rPr>
      </w:pPr>
    </w:p>
    <w:p w14:paraId="1586A67F" w14:textId="77777777" w:rsidR="00676C6E" w:rsidRDefault="00676C6E" w:rsidP="00676C6E">
      <w:pPr>
        <w:pStyle w:val="ny-lesson-SFinsert-response-table"/>
        <w:ind w:left="2880"/>
        <w:rPr>
          <w:noProof/>
        </w:rPr>
      </w:pPr>
    </w:p>
    <w:p w14:paraId="664D74F1" w14:textId="0906B805" w:rsidR="00676C6E" w:rsidRPr="00EC71FF" w:rsidRDefault="00EC71FF" w:rsidP="00676C6E">
      <w:pPr>
        <w:pStyle w:val="ny-lesson-numbering"/>
      </w:pPr>
      <w:r w:rsidRPr="00EC71FF">
        <w:lastRenderedPageBreak/>
        <w:t xml:space="preserve">Given a rectangle with dimensions </w:t>
      </w:r>
      <m:oMath>
        <m:r>
          <w:rPr>
            <w:rFonts w:ascii="Cambria Math" w:hAnsi="Cambria Math"/>
          </w:rPr>
          <m:t>5</m:t>
        </m:r>
      </m:oMath>
      <w:r w:rsidRPr="00EC71FF">
        <w:t xml:space="preserve"> cm and </w:t>
      </w:r>
      <m:oMath>
        <m:r>
          <w:rPr>
            <w:rFonts w:ascii="Cambria Math" w:hAnsi="Cambria Math"/>
          </w:rPr>
          <m:t xml:space="preserve">10 </m:t>
        </m:r>
      </m:oMath>
      <w:r w:rsidRPr="00EC71FF">
        <w:t>cm, as shown, find the length of the diagonal, if possible.</w:t>
      </w:r>
    </w:p>
    <w:p w14:paraId="448C2A4D" w14:textId="77777777" w:rsidR="00676C6E" w:rsidRDefault="00676C6E" w:rsidP="00B153F9">
      <w:pPr>
        <w:pStyle w:val="ny-lesson-SFinsert-number-list"/>
        <w:numPr>
          <w:ilvl w:val="0"/>
          <w:numId w:val="0"/>
        </w:numPr>
        <w:ind w:left="180" w:firstLine="216"/>
      </w:pPr>
      <w:r>
        <w:rPr>
          <w:noProof/>
        </w:rPr>
        <w:drawing>
          <wp:inline distT="0" distB="0" distL="0" distR="0" wp14:anchorId="30020BC9" wp14:editId="598AE2E1">
            <wp:extent cx="3289935" cy="1605280"/>
            <wp:effectExtent l="0" t="0" r="1206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6"/>
                    <a:stretch/>
                  </pic:blipFill>
                  <pic:spPr bwMode="auto">
                    <a:xfrm>
                      <a:off x="0" y="0"/>
                      <a:ext cx="3290495" cy="16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351C5" w14:textId="77777777" w:rsidR="00676C6E" w:rsidRDefault="00676C6E" w:rsidP="00676C6E">
      <w:pPr>
        <w:pStyle w:val="ny-lesson-SFinsert-number-list"/>
        <w:numPr>
          <w:ilvl w:val="0"/>
          <w:numId w:val="0"/>
        </w:numPr>
        <w:ind w:left="1224" w:hanging="360"/>
      </w:pPr>
    </w:p>
    <w:p w14:paraId="25C35CF2" w14:textId="77777777" w:rsidR="00676C6E" w:rsidRDefault="00676C6E" w:rsidP="00676C6E">
      <w:pPr>
        <w:pStyle w:val="ny-lesson-SFinsert-number-list"/>
        <w:numPr>
          <w:ilvl w:val="0"/>
          <w:numId w:val="0"/>
        </w:numPr>
        <w:ind w:left="1224" w:hanging="360"/>
      </w:pPr>
    </w:p>
    <w:p w14:paraId="52D17C57" w14:textId="77777777" w:rsidR="00676C6E" w:rsidRDefault="00676C6E" w:rsidP="00676C6E">
      <w:pPr>
        <w:pStyle w:val="ny-lesson-SFinsert-number-list"/>
        <w:numPr>
          <w:ilvl w:val="0"/>
          <w:numId w:val="0"/>
        </w:numPr>
        <w:ind w:left="1224" w:hanging="360"/>
      </w:pPr>
    </w:p>
    <w:p w14:paraId="499BF9EF" w14:textId="77777777" w:rsidR="00676C6E" w:rsidRDefault="00676C6E" w:rsidP="00676C6E">
      <w:pPr>
        <w:pStyle w:val="ny-lesson-SFinsert-number-list"/>
        <w:numPr>
          <w:ilvl w:val="0"/>
          <w:numId w:val="0"/>
        </w:numPr>
        <w:ind w:left="1224" w:hanging="360"/>
      </w:pPr>
    </w:p>
    <w:p w14:paraId="7F59C212" w14:textId="77777777" w:rsidR="00676C6E" w:rsidRDefault="00676C6E" w:rsidP="00676C6E">
      <w:pPr>
        <w:pStyle w:val="ny-lesson-SFinsert-number-list"/>
        <w:numPr>
          <w:ilvl w:val="0"/>
          <w:numId w:val="0"/>
        </w:numPr>
        <w:ind w:left="1224" w:hanging="360"/>
      </w:pPr>
    </w:p>
    <w:p w14:paraId="31773B6E" w14:textId="77777777" w:rsidR="00676C6E" w:rsidRDefault="00676C6E" w:rsidP="00676C6E">
      <w:pPr>
        <w:pStyle w:val="ny-lesson-SFinsert-number-list"/>
        <w:numPr>
          <w:ilvl w:val="0"/>
          <w:numId w:val="0"/>
        </w:numPr>
        <w:ind w:left="1224" w:hanging="360"/>
      </w:pPr>
    </w:p>
    <w:p w14:paraId="462FAD6C" w14:textId="77777777" w:rsidR="00676C6E" w:rsidRDefault="00676C6E" w:rsidP="00676C6E">
      <w:pPr>
        <w:pStyle w:val="ny-lesson-SFinsert-number-list"/>
        <w:numPr>
          <w:ilvl w:val="0"/>
          <w:numId w:val="0"/>
        </w:numPr>
        <w:ind w:left="1224" w:hanging="360"/>
      </w:pPr>
    </w:p>
    <w:p w14:paraId="2E1CE67F" w14:textId="77777777" w:rsidR="00676C6E" w:rsidRDefault="00676C6E" w:rsidP="00676C6E">
      <w:pPr>
        <w:pStyle w:val="ny-lesson-SFinsert-number-list"/>
        <w:numPr>
          <w:ilvl w:val="0"/>
          <w:numId w:val="0"/>
        </w:numPr>
        <w:ind w:left="1224" w:hanging="360"/>
      </w:pPr>
    </w:p>
    <w:p w14:paraId="41EC8210" w14:textId="30EA1A8A" w:rsidR="00676C6E" w:rsidRPr="00EC71FF" w:rsidRDefault="00EC71FF" w:rsidP="00EC71FF">
      <w:pPr>
        <w:pStyle w:val="ny-lesson-numbering"/>
      </w:pPr>
      <w:r w:rsidRPr="00EC71FF">
        <w:t xml:space="preserve">A right triangle has a hypotenuse of length </w:t>
      </w:r>
      <m:oMath>
        <m:r>
          <m:rPr>
            <m:sty m:val="p"/>
          </m:rPr>
          <w:rPr>
            <w:rFonts w:ascii="Cambria Math" w:hAnsi="Cambria Math"/>
          </w:rPr>
          <m:t>13</m:t>
        </m:r>
      </m:oMath>
      <w:r w:rsidRPr="00EC71FF">
        <w:t xml:space="preserve"> in. and a leg with length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EC71FF">
        <w:t xml:space="preserve"> in.  What is the length of the other leg?</w:t>
      </w:r>
    </w:p>
    <w:p w14:paraId="29467229" w14:textId="77777777" w:rsidR="00676C6E" w:rsidRDefault="00676C6E" w:rsidP="00676C6E">
      <w:pPr>
        <w:pStyle w:val="ny-lesson-SFinsert-response"/>
        <w:ind w:firstLine="360"/>
      </w:pPr>
    </w:p>
    <w:p w14:paraId="0E965A47" w14:textId="77777777" w:rsidR="00676C6E" w:rsidRDefault="00676C6E" w:rsidP="00676C6E">
      <w:pPr>
        <w:pStyle w:val="ny-lesson-SFinsert-response"/>
        <w:ind w:firstLine="360"/>
      </w:pPr>
    </w:p>
    <w:p w14:paraId="3911FEEE" w14:textId="77777777" w:rsidR="00676C6E" w:rsidRDefault="00676C6E" w:rsidP="00676C6E">
      <w:pPr>
        <w:pStyle w:val="ny-lesson-SFinsert-response"/>
        <w:ind w:firstLine="360"/>
      </w:pPr>
    </w:p>
    <w:p w14:paraId="026DBF97" w14:textId="77777777" w:rsidR="00676C6E" w:rsidRDefault="00676C6E" w:rsidP="00676C6E">
      <w:pPr>
        <w:pStyle w:val="ny-lesson-SFinsert-response"/>
        <w:ind w:firstLine="360"/>
      </w:pPr>
    </w:p>
    <w:p w14:paraId="475BB023" w14:textId="77777777" w:rsidR="00676C6E" w:rsidRDefault="00676C6E" w:rsidP="00676C6E">
      <w:pPr>
        <w:pStyle w:val="ny-lesson-SFinsert-response"/>
        <w:ind w:firstLine="360"/>
      </w:pPr>
    </w:p>
    <w:p w14:paraId="238115F8" w14:textId="77777777" w:rsidR="00676C6E" w:rsidRDefault="00676C6E" w:rsidP="00676C6E">
      <w:pPr>
        <w:pStyle w:val="ny-lesson-SFinsert-response"/>
        <w:ind w:firstLine="360"/>
      </w:pPr>
    </w:p>
    <w:p w14:paraId="2A34A11D" w14:textId="1155897B" w:rsidR="00676C6E" w:rsidRDefault="00676C6E" w:rsidP="00676C6E">
      <w:pPr>
        <w:pStyle w:val="ny-lesson-numbering"/>
      </w:pPr>
      <w:r>
        <w:t xml:space="preserve">Find the length of </w:t>
      </w:r>
      <m:oMath>
        <m:r>
          <w:rPr>
            <w:rFonts w:ascii="Cambria Math" w:hAnsi="Cambria Math"/>
          </w:rPr>
          <m:t xml:space="preserve">b </m:t>
        </m:r>
      </m:oMath>
      <w:r>
        <w:t>in the right triangle below</w:t>
      </w:r>
      <w:r w:rsidR="00B774FE">
        <w:t>, if possible</w:t>
      </w:r>
      <w:r>
        <w:t>.</w:t>
      </w:r>
    </w:p>
    <w:p w14:paraId="40159D18" w14:textId="77777777" w:rsidR="00676C6E" w:rsidRPr="0015384F" w:rsidRDefault="00676C6E" w:rsidP="00676C6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402EA8CE" wp14:editId="590EC339">
            <wp:extent cx="2744675" cy="1619998"/>
            <wp:effectExtent l="0" t="0" r="0" b="571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75" cy="161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BD3D" w14:textId="0BA47680" w:rsidR="00AE5A8E" w:rsidRDefault="00AE5A8E" w:rsidP="00676C6E">
      <w:pPr>
        <w:pStyle w:val="ny-lesson-numbering"/>
        <w:numPr>
          <w:ilvl w:val="0"/>
          <w:numId w:val="0"/>
        </w:numPr>
        <w:ind w:left="360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570DA8B7" w14:textId="4FDA381A" w:rsidR="00F50A83" w:rsidRPr="00C33F95" w:rsidRDefault="00337995" w:rsidP="00B153F9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C2836FD" wp14:editId="4511B94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89304"/>
                <wp:effectExtent l="19050" t="19050" r="11430" b="254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702DF2EC" w:rsidR="00C33F95" w:rsidRPr="00F50A83" w:rsidRDefault="00271F54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EED34C0" w14:textId="64973892" w:rsidR="00EC71FF" w:rsidRPr="00EC71FF" w:rsidRDefault="00EC71FF" w:rsidP="00EC71FF">
                            <w:pPr>
                              <w:pStyle w:val="ny-lesson-paragraph"/>
                            </w:pPr>
                            <w:r w:rsidRPr="00EC71FF">
                              <w:t xml:space="preserve">The Pythagorean </w:t>
                            </w:r>
                            <w:r w:rsidR="00B37949">
                              <w:t>t</w:t>
                            </w:r>
                            <w:r w:rsidRPr="00EC71FF">
                              <w:t>heorem can be used to find the unknown length of a leg of a right triangle.</w:t>
                            </w:r>
                          </w:p>
                          <w:p w14:paraId="5FA89E9F" w14:textId="083817D9" w:rsidR="00C33F95" w:rsidRDefault="00EC71FF" w:rsidP="00EC71FF">
                            <w:pPr>
                              <w:pStyle w:val="ny-lesson-paragraph"/>
                            </w:pPr>
                            <w:r w:rsidRPr="00EC71FF">
                              <w:t xml:space="preserve">An application of the Pythagorean </w:t>
                            </w:r>
                            <w:r w:rsidR="00B37949">
                              <w:t>t</w:t>
                            </w:r>
                            <w:r w:rsidRPr="00EC71FF">
                              <w:t>heorem allows you to calculate the length of a diagonal of a rectangle, the distance between two points on the coordinate plane, and the height that a ladder can reach as it leans against a wall.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7" style="position:absolute;margin-left:0;margin-top:0;width:489.6pt;height:101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/2NgIAAF0EAAAOAAAAZHJzL2Uyb0RvYy54bWysVNuO0zAQfUfiHyy/0yTdsm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WUEsM0&#10;1ugLqsbMTgmCZyhQ73yJcY/uAWKK3t1b/t0TYzcdholbANt3gjVIq4jx2YsL0fB4ldT9R9sgPNsH&#10;m7QaWtAREFUgQyrJ8VwSMQTC8fB6WsyXU6wcR18xXSyv8ll6g5VP1x348F5YTeKmooDsEzw73PsQ&#10;6bDyKSTRt0o2W6lUMmBXbxSQA8P+2KbvhO4vw5QhPSq0KPLIRDuUq6lVeuVFnL+Ey/P5Yrn5G5yW&#10;AZteSV3RRR6/GMTKqOE706R9YFKNe6SvzEnUqONYjzDUQypbUjxqXNvmiCqDHXscZxI3nYWflPTY&#10;3xX1P/YMBCXqg8FKLYvZLA5EMmZv51FjuPTUlx5mOEJVNFAybjdhHKK9A7nr8KUiqWHsLVa3lUn3&#10;Z1Yn+tjDqRyneYtDcmmnqOe/wvoXAAAA//8DAFBLAwQUAAYACAAAACEAaO/vvtsAAAAFAQAADwAA&#10;AGRycy9kb3ducmV2LnhtbEyPwU7DMBBE70j8g7VIXBC1CYiSEKeqKjhSiTQf4MRLEjVeh9hpw9+z&#10;cIHLSqMZzbzNN4sbxAmn0HvScLdSIJAab3tqNVSH19snECEasmbwhBq+MMCmuLzITWb9md7xVMZW&#10;cAmFzGjoYhwzKUPToTNh5Uck9j785ExkObXSTubM5W6QiVKP0pmeeKEzI+46bI7l7DS8bA/H9Vv6&#10;MNfpXu325edNFapZ6+urZfsMIuIS/8Lwg8/oUDBT7WeyQQwa+JH4e9lL12kCotaQqHsFssjlf/ri&#10;GwAA//8DAFBLAQItABQABgAIAAAAIQC2gziS/gAAAOEBAAATAAAAAAAAAAAAAAAAAAAAAABbQ29u&#10;dGVudF9UeXBlc10ueG1sUEsBAi0AFAAGAAgAAAAhADj9If/WAAAAlAEAAAsAAAAAAAAAAAAAAAAA&#10;LwEAAF9yZWxzLy5yZWxzUEsBAi0AFAAGAAgAAAAhAAydX/Y2AgAAXQQAAA4AAAAAAAAAAAAAAAAA&#10;LgIAAGRycy9lMm9Eb2MueG1sUEsBAi0AFAAGAAgAAAAhAGjv777bAAAABQEAAA8AAAAAAAAAAAAA&#10;AAAAkAQAAGRycy9kb3ducmV2LnhtbFBLBQYAAAAABAAEAPMAAACYBQAAAAA=&#10;" strokecolor="#00789c" strokeweight="3pt">
                <v:stroke linestyle="thinThin"/>
                <v:textbox>
                  <w:txbxContent>
                    <w:p w14:paraId="0DD280EC" w14:textId="702DF2EC" w:rsidR="00C33F95" w:rsidRPr="00F50A83" w:rsidRDefault="00271F54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EED34C0" w14:textId="64973892" w:rsidR="00EC71FF" w:rsidRPr="00EC71FF" w:rsidRDefault="00EC71FF" w:rsidP="00EC71FF">
                      <w:pPr>
                        <w:pStyle w:val="ny-lesson-paragraph"/>
                      </w:pPr>
                      <w:r w:rsidRPr="00EC71FF">
                        <w:t xml:space="preserve">The Pythagorean </w:t>
                      </w:r>
                      <w:r w:rsidR="00B37949">
                        <w:t>t</w:t>
                      </w:r>
                      <w:r w:rsidRPr="00EC71FF">
                        <w:t>heorem can be used to find the unknown length of a leg of a right triangle.</w:t>
                      </w:r>
                    </w:p>
                    <w:p w14:paraId="5FA89E9F" w14:textId="083817D9" w:rsidR="00C33F95" w:rsidRDefault="00EC71FF" w:rsidP="00EC71FF">
                      <w:pPr>
                        <w:pStyle w:val="ny-lesson-paragraph"/>
                      </w:pPr>
                      <w:r w:rsidRPr="00EC71FF">
                        <w:t xml:space="preserve">An application of the Pythagorean </w:t>
                      </w:r>
                      <w:r w:rsidR="00B37949">
                        <w:t>t</w:t>
                      </w:r>
                      <w:r w:rsidRPr="00EC71FF">
                        <w:t>heorem allows you to calculate the length of a diagonal of a rectangle, the distance between two points on the coordinate plane, and the height that a ladder can reach as it leans against a wall.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51A40E9F" w:rsidR="00E34D2C" w:rsidRDefault="00E34D2C" w:rsidP="00957B0D">
      <w:pPr>
        <w:pStyle w:val="ny-callout-hdr"/>
      </w:pPr>
      <w:r>
        <w:t>Problem Set</w:t>
      </w:r>
    </w:p>
    <w:p w14:paraId="01A72D18" w14:textId="77777777" w:rsidR="00C33F95" w:rsidRDefault="00C33F95" w:rsidP="00957B0D">
      <w:pPr>
        <w:pStyle w:val="ny-callout-hdr"/>
      </w:pPr>
    </w:p>
    <w:p w14:paraId="50ED8523" w14:textId="3A100FDC" w:rsidR="00686C62" w:rsidRDefault="00686C62" w:rsidP="00686C62">
      <w:pPr>
        <w:pStyle w:val="ny-lesson-numbering"/>
        <w:numPr>
          <w:ilvl w:val="0"/>
          <w:numId w:val="26"/>
        </w:numPr>
      </w:pPr>
      <w:r>
        <w:t xml:space="preserve">Find the length of the segment </w:t>
      </w:r>
      <m:oMath>
        <m:r>
          <w:rPr>
            <w:rFonts w:ascii="Cambria Math" w:hAnsi="Cambria Math"/>
          </w:rPr>
          <m:t xml:space="preserve">AB </m:t>
        </m:r>
      </m:oMath>
      <w:r>
        <w:t>shown below</w:t>
      </w:r>
      <w:r w:rsidR="00B774FE">
        <w:t>, if possible</w:t>
      </w:r>
      <w:r>
        <w:t>.</w:t>
      </w:r>
    </w:p>
    <w:p w14:paraId="507C45A1" w14:textId="469E816D" w:rsidR="00686C62" w:rsidRDefault="00686C62" w:rsidP="00686C62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448D265F" wp14:editId="7CB318C0">
            <wp:extent cx="2624920" cy="2598420"/>
            <wp:effectExtent l="0" t="0" r="444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22" cy="260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AD94" w14:textId="77777777" w:rsidR="00EC71FF" w:rsidRDefault="00EC71FF" w:rsidP="00EC71FF">
      <w:pPr>
        <w:pStyle w:val="ny-lesson-numbering"/>
        <w:numPr>
          <w:ilvl w:val="0"/>
          <w:numId w:val="0"/>
        </w:numPr>
        <w:ind w:left="360"/>
      </w:pPr>
    </w:p>
    <w:p w14:paraId="5F445167" w14:textId="245CF745" w:rsidR="00686C62" w:rsidRDefault="00686C62" w:rsidP="00686C62">
      <w:pPr>
        <w:pStyle w:val="ny-lesson-numbering"/>
      </w:pPr>
      <w:r>
        <w:t xml:space="preserve">A </w:t>
      </w:r>
      <m:oMath>
        <m:r>
          <w:rPr>
            <w:rFonts w:ascii="Cambria Math" w:hAnsi="Cambria Math"/>
          </w:rPr>
          <m:t>20</m:t>
        </m:r>
      </m:oMath>
      <w:r w:rsidR="00C33F95">
        <w:t>-</w:t>
      </w:r>
      <w:r>
        <w:t xml:space="preserve">foot ladder is placed </w:t>
      </w:r>
      <m:oMath>
        <m:r>
          <w:rPr>
            <w:rFonts w:ascii="Cambria Math" w:hAnsi="Cambria Math"/>
          </w:rPr>
          <m:t>12</m:t>
        </m:r>
      </m:oMath>
      <w:r>
        <w:t xml:space="preserve"> feet from the wall, as shown.  How high up the wall will the ladder reach?</w:t>
      </w:r>
    </w:p>
    <w:p w14:paraId="5AF3C877" w14:textId="45CD68A2" w:rsidR="00686C62" w:rsidRDefault="00271F54" w:rsidP="00686C62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2250CB96" wp14:editId="7433D86E">
            <wp:simplePos x="0" y="0"/>
            <wp:positionH relativeFrom="column">
              <wp:posOffset>726440</wp:posOffset>
            </wp:positionH>
            <wp:positionV relativeFrom="paragraph">
              <wp:posOffset>69215</wp:posOffset>
            </wp:positionV>
            <wp:extent cx="2964180" cy="2590800"/>
            <wp:effectExtent l="0" t="0" r="7620" b="0"/>
            <wp:wrapTight wrapText="bothSides">
              <wp:wrapPolygon edited="0">
                <wp:start x="0" y="0"/>
                <wp:lineTo x="0" y="21441"/>
                <wp:lineTo x="21517" y="21441"/>
                <wp:lineTo x="21517" y="0"/>
                <wp:lineTo x="0" y="0"/>
              </wp:wrapPolygon>
            </wp:wrapTight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E5439" w14:textId="21474276" w:rsidR="00686C62" w:rsidRDefault="00686C62" w:rsidP="00686C62">
      <w:pPr>
        <w:pStyle w:val="ny-lesson-SFinsert-number-list"/>
        <w:numPr>
          <w:ilvl w:val="0"/>
          <w:numId w:val="0"/>
        </w:numPr>
        <w:ind w:left="1224"/>
      </w:pPr>
    </w:p>
    <w:p w14:paraId="66C1AA85" w14:textId="0402DC0A" w:rsidR="00271F54" w:rsidRDefault="00271F5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EB799F7" w14:textId="7857C129" w:rsidR="00686C62" w:rsidRPr="00EC71FF" w:rsidRDefault="00EC71FF" w:rsidP="00686C62">
      <w:pPr>
        <w:pStyle w:val="ny-lesson-numbering"/>
      </w:pPr>
      <w:r w:rsidRPr="00EC71FF">
        <w:lastRenderedPageBreak/>
        <w:t xml:space="preserve">A rectangle has dimensions </w:t>
      </w:r>
      <m:oMath>
        <m:r>
          <w:rPr>
            <w:rFonts w:ascii="Cambria Math" w:hAnsi="Cambria Math"/>
          </w:rPr>
          <m:t>6</m:t>
        </m:r>
      </m:oMath>
      <w:r w:rsidRPr="00EC71FF">
        <w:t xml:space="preserve"> in. by </w:t>
      </w:r>
      <m:oMath>
        <m:r>
          <w:rPr>
            <w:rFonts w:ascii="Cambria Math" w:hAnsi="Cambria Math"/>
          </w:rPr>
          <m:t>12</m:t>
        </m:r>
      </m:oMath>
      <w:r w:rsidRPr="00EC71FF">
        <w:t xml:space="preserve"> in.  What is the length of the diagonal of the rectangle?</w:t>
      </w:r>
    </w:p>
    <w:p w14:paraId="475B88D1" w14:textId="77777777" w:rsidR="00B153F9" w:rsidRDefault="00B153F9" w:rsidP="00EC71FF">
      <w:pPr>
        <w:pStyle w:val="ny-lesson-paragraph"/>
      </w:pPr>
    </w:p>
    <w:p w14:paraId="565CC4A0" w14:textId="6091A27A" w:rsidR="00EC71FF" w:rsidRDefault="00EC71FF" w:rsidP="00EC71FF">
      <w:pPr>
        <w:pStyle w:val="ny-lesson-paragraph"/>
      </w:pPr>
      <w:r>
        <w:t xml:space="preserve">Use the Pythagorean </w:t>
      </w:r>
      <w:r w:rsidR="00B153F9">
        <w:t>t</w:t>
      </w:r>
      <w:r>
        <w:t>heorem to find the missing side lengths for the triangles shown in Problems 4–8.</w:t>
      </w:r>
    </w:p>
    <w:p w14:paraId="74E266BD" w14:textId="3FF0092A" w:rsidR="00686C62" w:rsidRDefault="00EC71FF" w:rsidP="00EC71FF">
      <w:pPr>
        <w:pStyle w:val="ny-lesson-numbering"/>
      </w:pPr>
      <w:r>
        <w:t>Determine the length of the missing side, if possible.</w:t>
      </w:r>
    </w:p>
    <w:p w14:paraId="2C8C6177" w14:textId="31F38D49" w:rsidR="00686C62" w:rsidRDefault="00686C62" w:rsidP="00B153F9">
      <w:pPr>
        <w:pStyle w:val="ny-lesson-SFinsert-number-list"/>
        <w:numPr>
          <w:ilvl w:val="0"/>
          <w:numId w:val="0"/>
        </w:numPr>
        <w:ind w:left="990"/>
      </w:pPr>
      <w:r>
        <w:rPr>
          <w:noProof/>
        </w:rPr>
        <w:drawing>
          <wp:inline distT="0" distB="0" distL="0" distR="0" wp14:anchorId="365C1768" wp14:editId="677FEB28">
            <wp:extent cx="2156108" cy="1277997"/>
            <wp:effectExtent l="0" t="0" r="317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08" cy="127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BA8F263" w14:textId="77777777" w:rsidR="00686C62" w:rsidRDefault="00686C62" w:rsidP="00686C62">
      <w:pPr>
        <w:pStyle w:val="ny-lesson-SFinsert-number-list"/>
        <w:numPr>
          <w:ilvl w:val="0"/>
          <w:numId w:val="0"/>
        </w:numPr>
        <w:ind w:left="1224"/>
      </w:pPr>
    </w:p>
    <w:p w14:paraId="5C820640" w14:textId="618AA6A3" w:rsidR="00B153F9" w:rsidRDefault="00EC71FF" w:rsidP="00B153F9">
      <w:pPr>
        <w:pStyle w:val="ny-lesson-numbering"/>
        <w:tabs>
          <w:tab w:val="clear" w:pos="403"/>
        </w:tabs>
      </w:pPr>
      <w:r>
        <w:t>Determine the length of the missing side, if possible.</w:t>
      </w:r>
    </w:p>
    <w:p w14:paraId="1B67B36F" w14:textId="03369F51" w:rsidR="00686C62" w:rsidRDefault="00686C62" w:rsidP="00B153F9">
      <w:pPr>
        <w:pStyle w:val="ny-lesson-numbering"/>
        <w:numPr>
          <w:ilvl w:val="0"/>
          <w:numId w:val="0"/>
        </w:numPr>
        <w:tabs>
          <w:tab w:val="clear" w:pos="403"/>
        </w:tabs>
        <w:ind w:left="1440"/>
      </w:pPr>
      <w:r>
        <w:rPr>
          <w:noProof/>
        </w:rPr>
        <w:drawing>
          <wp:inline distT="0" distB="0" distL="0" distR="0" wp14:anchorId="0AC5C37A" wp14:editId="4ECCADF3">
            <wp:extent cx="1087329" cy="1748790"/>
            <wp:effectExtent l="0" t="0" r="0" b="381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14" cy="17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595A" w14:textId="77777777" w:rsidR="00686C62" w:rsidRDefault="00686C62" w:rsidP="00686C62">
      <w:pPr>
        <w:pStyle w:val="ny-lesson-SFinsert-number-list"/>
        <w:numPr>
          <w:ilvl w:val="0"/>
          <w:numId w:val="0"/>
        </w:numPr>
        <w:ind w:left="1224" w:hanging="360"/>
      </w:pPr>
    </w:p>
    <w:p w14:paraId="6F7FBC17" w14:textId="4206B94A" w:rsidR="00686C62" w:rsidRDefault="00686C62" w:rsidP="00686C62">
      <w:pPr>
        <w:pStyle w:val="ny-lesson-numbering"/>
      </w:pPr>
      <w:r>
        <w:t>Determine the length of the missing side</w:t>
      </w:r>
      <w:r w:rsidR="00B774FE">
        <w:t>, if possible</w:t>
      </w:r>
      <w:r>
        <w:t>.</w:t>
      </w:r>
    </w:p>
    <w:p w14:paraId="125FBBDD" w14:textId="379CC80F" w:rsidR="00686C62" w:rsidRDefault="00686C62" w:rsidP="00686C62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inline distT="0" distB="0" distL="0" distR="0" wp14:anchorId="2B23358D" wp14:editId="14B3ACE9">
            <wp:extent cx="2033195" cy="1304493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95" cy="13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6CA59" w14:textId="37E45905" w:rsidR="00271F54" w:rsidRDefault="00271F5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87DB9F5" w14:textId="20263C29" w:rsidR="00686C62" w:rsidRDefault="00686C62" w:rsidP="00686C62">
      <w:pPr>
        <w:pStyle w:val="ny-lesson-numbering"/>
      </w:pPr>
      <w:r>
        <w:lastRenderedPageBreak/>
        <w:t>Determine the length of the missing side</w:t>
      </w:r>
      <w:r w:rsidR="00B774FE">
        <w:t>, if possible</w:t>
      </w:r>
      <w:r>
        <w:t>.</w:t>
      </w:r>
    </w:p>
    <w:p w14:paraId="3A53CF22" w14:textId="77777777" w:rsidR="00686C62" w:rsidRDefault="00686C62" w:rsidP="00686C62">
      <w:pPr>
        <w:pStyle w:val="ny-lesson-SFinsert-number-list"/>
        <w:numPr>
          <w:ilvl w:val="0"/>
          <w:numId w:val="0"/>
        </w:numPr>
        <w:ind w:left="1224" w:hanging="360"/>
      </w:pPr>
    </w:p>
    <w:p w14:paraId="3C3E311B" w14:textId="4BFD28BB" w:rsidR="00686C62" w:rsidRDefault="00686C62" w:rsidP="00686C62">
      <w:pPr>
        <w:pStyle w:val="ny-lesson-SFinsert-number-list"/>
        <w:numPr>
          <w:ilvl w:val="0"/>
          <w:numId w:val="0"/>
        </w:numPr>
        <w:ind w:left="1224" w:firstLine="216"/>
      </w:pPr>
      <w:r>
        <w:rPr>
          <w:noProof/>
        </w:rPr>
        <w:drawing>
          <wp:inline distT="0" distB="0" distL="0" distR="0" wp14:anchorId="64378051" wp14:editId="6694F94E">
            <wp:extent cx="1116330" cy="2144928"/>
            <wp:effectExtent l="0" t="0" r="7620" b="825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45" cy="21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A5E9" w14:textId="77777777" w:rsidR="00686C62" w:rsidRDefault="00686C62" w:rsidP="00686C62">
      <w:pPr>
        <w:pStyle w:val="ny-lesson-SFinsert-number-list"/>
        <w:numPr>
          <w:ilvl w:val="0"/>
          <w:numId w:val="0"/>
        </w:numPr>
        <w:ind w:left="1224" w:firstLine="216"/>
      </w:pPr>
    </w:p>
    <w:p w14:paraId="365FB1F6" w14:textId="1DD1BA16" w:rsidR="00686C62" w:rsidRDefault="00686C62" w:rsidP="00686C62">
      <w:pPr>
        <w:pStyle w:val="ny-lesson-numbering"/>
      </w:pPr>
      <w:r>
        <w:t>Determine the length of the missing side</w:t>
      </w:r>
      <w:r w:rsidR="00B774FE">
        <w:t>, if possible</w:t>
      </w:r>
      <w:r>
        <w:t>.</w:t>
      </w:r>
    </w:p>
    <w:p w14:paraId="103B0DCD" w14:textId="739A9AE4" w:rsidR="00686C62" w:rsidRDefault="00686C62" w:rsidP="00686C62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inline distT="0" distB="0" distL="0" distR="0" wp14:anchorId="516F4367" wp14:editId="0D350DC0">
            <wp:extent cx="2226227" cy="1411834"/>
            <wp:effectExtent l="0" t="0" r="317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90" cy="14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DB0" w14:textId="1B244C3D" w:rsidR="00015AD5" w:rsidRDefault="00015AD5" w:rsidP="00686C62">
      <w:pPr>
        <w:pStyle w:val="ny-lesson-numbering"/>
        <w:numPr>
          <w:ilvl w:val="0"/>
          <w:numId w:val="0"/>
        </w:numPr>
        <w:ind w:left="360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B153F9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669" w:right="1600" w:bottom="1200" w:left="800" w:header="553" w:footer="1606" w:gutter="0"/>
      <w:pgNumType w:start="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C40AC" w14:textId="77777777" w:rsidR="005D186F" w:rsidRDefault="005D186F">
      <w:pPr>
        <w:spacing w:after="0" w:line="240" w:lineRule="auto"/>
      </w:pPr>
      <w:r>
        <w:separator/>
      </w:r>
    </w:p>
  </w:endnote>
  <w:endnote w:type="continuationSeparator" w:id="0">
    <w:p w14:paraId="3095A1E2" w14:textId="77777777" w:rsidR="005D186F" w:rsidRDefault="005D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AF51EAA" w:rsidR="00C33F95" w:rsidRPr="00F50A83" w:rsidRDefault="006E65A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C538B27" wp14:editId="0C0E479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2E82" w14:textId="77777777" w:rsidR="006E65A7" w:rsidRPr="007860F7" w:rsidRDefault="006E65A7" w:rsidP="006E65A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9553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2.35pt;margin-top:37.65pt;width:36pt;height:13.4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1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0xn9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CSNMz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7FC2E82" w14:textId="77777777" w:rsidR="006E65A7" w:rsidRPr="007860F7" w:rsidRDefault="006E65A7" w:rsidP="006E65A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9553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ADC2479" wp14:editId="0A70028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F63B8ED" w14:textId="6B7F2C18" w:rsidR="006E65A7" w:rsidRDefault="006E65A7" w:rsidP="006E65A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Applications of the Pythagorean Theorem</w:t>
                          </w:r>
                        </w:p>
                        <w:p w14:paraId="2FBA4812" w14:textId="77777777" w:rsidR="006E65A7" w:rsidRPr="002273E5" w:rsidRDefault="006E65A7" w:rsidP="006E65A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553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86BAAA4" w14:textId="77777777" w:rsidR="006E65A7" w:rsidRPr="002273E5" w:rsidRDefault="006E65A7" w:rsidP="006E65A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F63B8ED" w14:textId="6B7F2C18" w:rsidR="006E65A7" w:rsidRDefault="006E65A7" w:rsidP="006E65A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Applications of the Pythagorean Theorem</w:t>
                    </w:r>
                  </w:p>
                  <w:p w14:paraId="2FBA4812" w14:textId="77777777" w:rsidR="006E65A7" w:rsidRPr="002273E5" w:rsidRDefault="006E65A7" w:rsidP="006E65A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553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86BAAA4" w14:textId="77777777" w:rsidR="006E65A7" w:rsidRPr="002273E5" w:rsidRDefault="006E65A7" w:rsidP="006E65A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061E0DAD" wp14:editId="49FF596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1B76DC7" id="Group 23" o:spid="_x0000_s1026" style="position:absolute;margin-left:86.45pt;margin-top:30.4pt;width:6.55pt;height:21.35pt;z-index:2516741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Tn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+eop3OpOLcFTILQMYpmPZ36kMsDjQWpgfK/svgSIT2Z&#10;v6GDRclam1suMRtsc6eN64MUJMxx2pXCI/RMVlfQEu8HZEiQc/d0zOc7Q6geZ/jO68wK0qUBumJn&#10;BoiO/E3G5y/7A/oO/FmznT9Ia94jZUUPPtmKDj1IhNn5M8Sqa6TeV9sjlgx4ACMb6R9tsQN6W/ff&#10;XaFgsJyOFEUJjJSVI6ZhxiKzV1iRFDG1bNhzLTf8UaLG7IHhKII79tpKPLcaTbCGwM5pQbDuoRGd&#10;gFeCfJhfIZdlVWGCK0FaAOJfOiRaVmVqlRaMVvlqVimyYTAqg5G/DHpIR2YwkkSKzgrO0kUnG1ZW&#10;TkZo1h/UYEeArUachT8mw8livBiHgzC4WAzC4Xw+uFnOwsHFEiDNR/PZbO7/tCT5YVSUacqFRdfP&#10;ZT/8t0btNoSbqLvJfBTFUbBL/Nm8AfgDM+8YBqohlv7fcd33qRsrK5k+Qc8q6RYNLEYQCqm+U9LC&#10;komp/rZmilNSfRAwdiZ+GNqthIfw/BIoJ+pQszrUMJGAq5gaCuVtxZlxm2zdqDIv4CYfC0zIG5i4&#10;WWmbGiafjhyq7gCTDyVcKRhLt/7szjo8o9V+SU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imfTn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3328" behindDoc="1" locked="0" layoutInCell="1" allowOverlap="1" wp14:anchorId="641576B1" wp14:editId="26775FE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CA8226C" wp14:editId="693D77D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E0441" w14:textId="77777777" w:rsidR="006E65A7" w:rsidRPr="00B81D46" w:rsidRDefault="006E65A7" w:rsidP="006E65A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A8226C" id="Text Box 154" o:spid="_x0000_s1035" type="#_x0000_t202" style="position:absolute;margin-left:294.95pt;margin-top:59.65pt;width:273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02E0441" w14:textId="77777777" w:rsidR="006E65A7" w:rsidRPr="00B81D46" w:rsidRDefault="006E65A7" w:rsidP="006E65A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304" behindDoc="1" locked="0" layoutInCell="1" allowOverlap="1" wp14:anchorId="762ADDBF" wp14:editId="6589F18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949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7802CB22" wp14:editId="1E37DF6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95A77FC" id="Group 25" o:spid="_x0000_s1026" style="position:absolute;margin-left:515.7pt;margin-top:51.1pt;width:28.8pt;height:7.05pt;z-index:2516802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0SZQMAAOgHAAAOAAAAZHJzL2Uyb0RvYy54bWykVdtu2zAMfR+wfxD0uCH1JY6dGHWLLZdi&#10;QLcVaPYBii1fMFvyJCVON+zfR0l2buuwocuDQ5k0eXhIkde3+6ZGOypkxVmCvSsXI8pSnlWsSPCX&#10;9Wo0xUgqwjJSc0YT/EQlvr15/eq6a2Pq85LXGRUInDAZd22CS6Xa2HFkWtKGyCveUgbKnIuGKDiK&#10;wskE6cB7Uzu+64ZOx0XWCp5SKeHtwirxjfGf5zRVn/NcUoXqBAM2ZZ7CPDf66dxck7gQpC2rtIdB&#10;XoCiIRWDoAdXC6II2orqN1dNlQouea6uUt44PM+rlJocIBvPvcjmTvBta3Ip4q5oDzQBtRc8vdht&#10;+mn3IFCVJdifYMRIAzUyYRGcgZyuLWKwuRPtY/sgbIYg3vP0qwS1c6nX58Iao033kWfgj2wVN+Ts&#10;c9FoF5A22psaPB1qQPcKpfByHE6iECqVgmo6m4wNChKnJdRRf+R5vh9iBFovmM2mtoBpuRw+H8/s&#10;t4HWOCS2MQ3OHpdOCppNHvmU/8fnY0laasokNVcDn9D5ls+VoFR3MALghlJjNvApT8k80WiQEjj/&#10;K43PMnKg83k+gNCtVHeUm3qQ3b1UgAzaNwPJCj34NdQib2q4FG9HyEWe50WRfVrqi2ww9AbDNw5a&#10;u6hDE9tC2utg4w82vbPIHT/vbDwYamf+0RlU9ICRlAPsdM963CAhomePazqu5VI3zRqwDa0GHsBI&#10;5/gHWwh9aWu/6UMIGCqX40RgBONkYylpidLIdAgtoi7Bmgp9bviOrrnRqIsrADGO2pqdWk36jjfj&#10;CuysFgTt3nT5IaRGelJZxldVXZvS1kwDGXuRRSJ5XWVaqcFIUWzmtUA7AmPyfRhF4XB9zsxgHLHM&#10;OCspyZa9rEhVW9lA0/6g+3oCdB+aOfhj5s6W0+U0GAV+uBwF7mIxereaB6NwBZAW48V8vvB+apK8&#10;IC6rLKNMoxtmshf82x3tt4OdpoepfJbFWbIr8+tnxYmZcw7DkAy5DP8mOxgq9oraibLh2RNcV8Ht&#10;koGlCELJxXeMOlgwCZbftkRQjOoPDCbOzAsCvZHMIZhEPhzEqWZzqiEsBVcJVhjaW4tzZbfYthVV&#10;UUIkzzQY4+9g2uaVvs4Gn0XVH2DoGcmsE5NLv/r0vjo9G6vjgr75B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K1n&#10;HRJ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RMIA&#10;AADbAAAADwAAAGRycy9kb3ducmV2LnhtbERPz2vCMBS+C/sfwhvsIprOw5DOKOtgMJiobef92by1&#10;nc1LSbLa/ffmIHj8+H6vNqPpxEDOt5YVPM8TEMSV1S3XCr7Lj9kShA/IGjvLpOCfPGzWD5MVptpe&#10;OKehCLWIIexTVNCE0KdS+qohg35ue+LI/VhnMEToaqkdXmK46eQiSV6kwZZjQ4M9vTdUnYs/oyA7&#10;bMshmy6pzPLd8dfvT3j+Oin19Di+vYIINIa7+Ob+1AoWcWz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aBEwgAAANs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608306AD" wp14:editId="1DA40FE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333CDD" id="Group 12" o:spid="_x0000_s1026" style="position:absolute;margin-left:-.15pt;margin-top:20.35pt;width:492.4pt;height:.1pt;z-index:2516751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enZw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IarikRrIMaYVgShJacoa8SsHlU/cf+g3IZgvgk8780qL1rvT1XzpgchveyAH/s&#10;aCSScy5VZ11A2uSMNXi+1ICfDcnh5Sq8XUYxlCoHXRDejSXKa6ij/Sj2QWdV0TKOXfnyejt+vI4j&#10;6Df7JYL3WOJCIswRls0Jek2/0Kn/H50fa9ZzrJK2VI10LoOJzp3i3DYwCZaOUTSb6NRzLmcaC1ID&#10;5f/K4ncImbj8ER0syY/aPHKJ1WCnJ23cPShAwhoXYyvsgeyya+FKvFkQn0As+z/emosRpOqMfvPI&#10;3icDwcCjy8lTOBmhp8BfRfH3fC0nM+srnPmCYlYTPlZPkPOzGDGDRJidOj72Wi+1bZc9YJuaDDyA&#10;kc3vB7YQ+9rWfTOGUDBOrgeJogQGycFR0jNjkdkQViRDSpEK+6KTJ76XqDJX3Q9BXrStmFu5Es5Q&#10;OTV8YQPABXQCBrVYZ3UVcte0LVahFRbKrW9rZxFo2TaF1eJBVYdNq8iJwYzMdtlui30K3l6ZwSwS&#10;BXqrOSu2o2xY0zoZ7FskF7pv5MD2IQ7Bv9f+ehtv42gRhavtIvKzbPFut4kWq11wd5sts80mC/6x&#10;0IIoqZui4MKimwZyEP23GzquBjdKLyP5VRZ6nuwO/2zpXifrvYaBashl+nVkTxfUzZODLJ7hsirp&#10;NgxsRBBqqb5QMsB2San+fGSKU9L+LmDerIMosusID9HtXQgHNdcc5homcnCVUkOhw624MW6FHXvV&#10;VDVECrCsQr6DUVs29jbDyNOJQzUeYOShhLsEcxn3nl1W8zNavWznh68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DxDren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A0246AA" wp14:editId="045DC16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B1ACA" w14:textId="77777777" w:rsidR="006E65A7" w:rsidRPr="002273E5" w:rsidRDefault="006E65A7" w:rsidP="006E65A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A0246AA" id="Text Box 33" o:spid="_x0000_s1036" type="#_x0000_t202" style="position:absolute;margin-left:-1.15pt;margin-top:63.5pt;width:165.6pt;height:7.9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bfsQIAALI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9mGAnaQY8e2MGgW3lAsAX1GXqdgtt9D47mAPvQZ8dV93ey/KqRkKuGii27UUoODaMV5BfYm/7Z&#10;1RFHW5DN8EFWEIfujHRAh1p1tnhQDgTo0KfHU29sLiVshgGZBSEclXAWEJIs5i4ETafbvdLmHZMd&#10;skaGFfTeodP9nTY2G5pOLjaYkAVvW9f/VjzbAMdxB2LDVXtms3Dt/JGQZB2v48iLwsXai0ieezfF&#10;KvIWRXA5z2f5apUHP23cIEobXlVM2DCTtILoz1p3FPkoipO4tGx5ZeFsSlptN6tWoT0FaRfuOxbk&#10;zM1/noYrAnB5QSkII3IbJl6xiC+9qIjmXnJJYo8EyW2yIFES5cVzSndcsH+nhIYMJ/NwPorpt9yI&#10;+15zo2nHDQyPlncZjk9ONLUSXIvKtdZQ3o72WSls+k+lgHZPjXaCtRod1WoOm4N7G7GNbsW8kdUj&#10;KFhJEBhoEQYfGI1U3zEaYIhkWH/bUcUwat8LeAV24kyGmozNZFBRwtUMG4xGc2XGybTrFd82gDy+&#10;MyFv4KXU3In4KYvj+4LB4Lgch5idPOf/zutp1C5/A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7z9t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CCB1ACA" w14:textId="77777777" w:rsidR="006E65A7" w:rsidRPr="002273E5" w:rsidRDefault="006E65A7" w:rsidP="006E65A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232" behindDoc="0" locked="0" layoutInCell="1" allowOverlap="1" wp14:anchorId="1BD03CA5" wp14:editId="1EB3455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C33F95" w:rsidRPr="00C47034" w:rsidRDefault="00C33F9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4392819" id="Group 25" o:spid="_x0000_s1026" style="position:absolute;margin-left:515.7pt;margin-top:51.1pt;width:28.8pt;height:7.05pt;z-index:2516515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0560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3389231" id="Rectangle 53" o:spid="_x0000_s1026" style="position:absolute;margin-left:-40pt;margin-top:11.75pt;width:612pt;height:81.6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368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A0366B2" id="Group 23" o:spid="_x0000_s1026" style="position:absolute;margin-left:99.05pt;margin-top:30.45pt;width:6.55pt;height:21.4pt;z-index:2516423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39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BE88003" id="Group 12" o:spid="_x0000_s1026" style="position:absolute;margin-left:-.15pt;margin-top:20.35pt;width:492.4pt;height:.1pt;z-index:2516433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33F95" w:rsidRDefault="00C33F9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33F95" w:rsidRPr="002273E5" w:rsidRDefault="00C33F9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553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33F95" w:rsidRPr="002273E5" w:rsidRDefault="00C33F9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33F95" w:rsidRDefault="00C33F9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33F95" w:rsidRPr="002273E5" w:rsidRDefault="00C33F9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553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33F95" w:rsidRPr="002273E5" w:rsidRDefault="00C33F9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33F95" w:rsidRPr="00797610" w:rsidRDefault="00C33F9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3" type="#_x0000_t202" style="position:absolute;margin-left:520.2pt;margin-top:37.65pt;width:19.8pt;height:13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33F95" w:rsidRPr="00797610" w:rsidRDefault="00C33F9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33F95" w:rsidRPr="002273E5" w:rsidRDefault="00C33F9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4" type="#_x0000_t202" style="position:absolute;margin-left:-1.15pt;margin-top:63.7pt;width:165.6pt;height:7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33F95" w:rsidRPr="002273E5" w:rsidRDefault="00C33F9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7488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33F95" w:rsidRPr="00854DA7" w:rsidRDefault="00C33F9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5" type="#_x0000_t202" style="position:absolute;margin-left:335.25pt;margin-top:63.7pt;width:208.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33F95" w:rsidRPr="00854DA7" w:rsidRDefault="00C33F9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37D2" w14:textId="77777777" w:rsidR="005D186F" w:rsidRDefault="005D186F">
      <w:pPr>
        <w:spacing w:after="0" w:line="240" w:lineRule="auto"/>
      </w:pPr>
      <w:r>
        <w:separator/>
      </w:r>
    </w:p>
  </w:footnote>
  <w:footnote w:type="continuationSeparator" w:id="0">
    <w:p w14:paraId="76063E27" w14:textId="77777777" w:rsidR="005D186F" w:rsidRDefault="005D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276B" w14:textId="77777777" w:rsidR="00271F54" w:rsidRDefault="00271F54" w:rsidP="00271F5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351B34C" wp14:editId="7058195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57F84" w14:textId="77777777" w:rsidR="00271F54" w:rsidRPr="00701388" w:rsidRDefault="00271F54" w:rsidP="00271F5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51B34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6257F84" w14:textId="77777777" w:rsidR="00271F54" w:rsidRPr="00701388" w:rsidRDefault="00271F54" w:rsidP="00271F5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ED1EBCF" wp14:editId="5650720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9C098" w14:textId="77777777" w:rsidR="00271F54" w:rsidRPr="002273E5" w:rsidRDefault="00271F54" w:rsidP="00271F5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D1EBCF" id="Text Box 26" o:spid="_x0000_s1029" type="#_x0000_t202" style="position:absolute;margin-left:459pt;margin-top:5.25pt;width:28.85pt;height:1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799C098" w14:textId="77777777" w:rsidR="00271F54" w:rsidRPr="002273E5" w:rsidRDefault="00271F54" w:rsidP="00271F5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733BDA0" wp14:editId="46FE94B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E78A9" w14:textId="77777777" w:rsidR="00271F54" w:rsidRPr="002273E5" w:rsidRDefault="00271F54" w:rsidP="00271F5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33BDA0" id="Text Box 27" o:spid="_x0000_s1030" type="#_x0000_t202" style="position:absolute;margin-left:8pt;margin-top:7.65pt;width:272.15pt;height:1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07E78A9" w14:textId="77777777" w:rsidR="00271F54" w:rsidRPr="002273E5" w:rsidRDefault="00271F54" w:rsidP="00271F5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F9C1868" wp14:editId="1261252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E7C562" w14:textId="77777777" w:rsidR="00271F54" w:rsidRDefault="00271F54" w:rsidP="00271F54">
                          <w:pPr>
                            <w:jc w:val="center"/>
                          </w:pPr>
                        </w:p>
                        <w:p w14:paraId="4C8C2036" w14:textId="77777777" w:rsidR="00271F54" w:rsidRDefault="00271F54" w:rsidP="00271F54">
                          <w:pPr>
                            <w:jc w:val="center"/>
                          </w:pPr>
                        </w:p>
                        <w:p w14:paraId="36BC88C4" w14:textId="77777777" w:rsidR="00271F54" w:rsidRDefault="00271F54" w:rsidP="00271F5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9C1868" id="Freeform 1" o:spid="_x0000_s1031" style="position:absolute;margin-left:2pt;margin-top:3.35pt;width:453.4pt;height:20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E7C562" w14:textId="77777777" w:rsidR="00271F54" w:rsidRDefault="00271F54" w:rsidP="00271F54">
                    <w:pPr>
                      <w:jc w:val="center"/>
                    </w:pPr>
                  </w:p>
                  <w:p w14:paraId="4C8C2036" w14:textId="77777777" w:rsidR="00271F54" w:rsidRDefault="00271F54" w:rsidP="00271F54">
                    <w:pPr>
                      <w:jc w:val="center"/>
                    </w:pPr>
                  </w:p>
                  <w:p w14:paraId="36BC88C4" w14:textId="77777777" w:rsidR="00271F54" w:rsidRDefault="00271F54" w:rsidP="00271F5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3DAF4B4" wp14:editId="71EA655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D7962D" w14:textId="77777777" w:rsidR="00271F54" w:rsidRDefault="00271F54" w:rsidP="00271F5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DAF4B4" id="Freeform 22" o:spid="_x0000_s1032" style="position:absolute;margin-left:458.45pt;margin-top:3.35pt;width:34.85pt;height: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9D7962D" w14:textId="77777777" w:rsidR="00271F54" w:rsidRDefault="00271F54" w:rsidP="00271F5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5A2371" w14:textId="483DE304" w:rsidR="00271F54" w:rsidRPr="00015AD5" w:rsidRDefault="00271F54" w:rsidP="00271F54">
    <w:pPr>
      <w:pStyle w:val="Header"/>
    </w:pPr>
  </w:p>
  <w:p w14:paraId="0F0E6B4A" w14:textId="77777777" w:rsidR="00271F54" w:rsidRPr="005920C2" w:rsidRDefault="00271F54" w:rsidP="00271F54">
    <w:pPr>
      <w:pStyle w:val="Header"/>
    </w:pPr>
  </w:p>
  <w:p w14:paraId="3736A311" w14:textId="77777777" w:rsidR="00271F54" w:rsidRPr="006C5A78" w:rsidRDefault="00271F54" w:rsidP="00271F54">
    <w:pPr>
      <w:pStyle w:val="Header"/>
    </w:pPr>
  </w:p>
  <w:p w14:paraId="4B710DE6" w14:textId="77777777" w:rsidR="00C33F95" w:rsidRPr="00271F54" w:rsidRDefault="00C33F95" w:rsidP="00271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C33F95" w:rsidRDefault="00C33F9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C33F95" w:rsidRPr="00701388" w:rsidRDefault="00C33F9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C33F95" w:rsidRPr="00701388" w:rsidRDefault="00C33F9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33F95" w:rsidRPr="002273E5" w:rsidRDefault="00C33F9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8" type="#_x0000_t202" style="position:absolute;margin-left:459pt;margin-top:5.25pt;width:28.85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33F95" w:rsidRPr="002273E5" w:rsidRDefault="00C33F9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33F95" w:rsidRPr="002273E5" w:rsidRDefault="00C33F9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9" type="#_x0000_t202" style="position:absolute;margin-left:8pt;margin-top:7.65pt;width:272.15pt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C33F95" w:rsidRPr="002273E5" w:rsidRDefault="00C33F9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33F95" w:rsidRDefault="00C33F95" w:rsidP="00E815D3">
                          <w:pPr>
                            <w:jc w:val="center"/>
                          </w:pPr>
                        </w:p>
                        <w:p w14:paraId="3E7E53AD" w14:textId="77777777" w:rsidR="00C33F95" w:rsidRDefault="00C33F95" w:rsidP="00E815D3">
                          <w:pPr>
                            <w:jc w:val="center"/>
                          </w:pPr>
                        </w:p>
                        <w:p w14:paraId="0F5CF0D6" w14:textId="77777777" w:rsidR="00C33F95" w:rsidRDefault="00C33F9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0" style="position:absolute;margin-left:2pt;margin-top:3.35pt;width:453.4pt;height:20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33F95" w:rsidRDefault="00C33F95" w:rsidP="00E815D3">
                    <w:pPr>
                      <w:jc w:val="center"/>
                    </w:pPr>
                  </w:p>
                  <w:p w14:paraId="3E7E53AD" w14:textId="77777777" w:rsidR="00C33F95" w:rsidRDefault="00C33F95" w:rsidP="00E815D3">
                    <w:pPr>
                      <w:jc w:val="center"/>
                    </w:pPr>
                  </w:p>
                  <w:p w14:paraId="0F5CF0D6" w14:textId="77777777" w:rsidR="00C33F95" w:rsidRDefault="00C33F9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33F95" w:rsidRDefault="00C33F9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1" style="position:absolute;margin-left:458.45pt;margin-top:3.35pt;width:34.85pt;height:2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33F95" w:rsidRDefault="00C33F9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17D56B" id="Rectangle 17" o:spid="_x0000_s1026" style="position:absolute;margin-left:-39.95pt;margin-top:-26.65pt;width:612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33F95" w:rsidRPr="00015AD5" w:rsidRDefault="00C33F95" w:rsidP="00E815D3">
    <w:pPr>
      <w:pStyle w:val="Header"/>
    </w:pPr>
  </w:p>
  <w:p w14:paraId="333A60C1" w14:textId="77777777" w:rsidR="00C33F95" w:rsidRPr="005920C2" w:rsidRDefault="00C33F95" w:rsidP="00E815D3">
    <w:pPr>
      <w:pStyle w:val="Header"/>
    </w:pPr>
  </w:p>
  <w:p w14:paraId="619EA4E7" w14:textId="77777777" w:rsidR="00C33F95" w:rsidRPr="006C5A78" w:rsidRDefault="00C33F95" w:rsidP="00E815D3">
    <w:pPr>
      <w:pStyle w:val="Header"/>
    </w:pPr>
  </w:p>
  <w:p w14:paraId="4B710DEB" w14:textId="77777777" w:rsidR="00C33F95" w:rsidRPr="00E815D3" w:rsidRDefault="00C33F9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5AD5"/>
    <w:rsid w:val="00015BAE"/>
    <w:rsid w:val="00016EC3"/>
    <w:rsid w:val="00021A6D"/>
    <w:rsid w:val="000276F5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57EE8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2340"/>
    <w:rsid w:val="00161C21"/>
    <w:rsid w:val="001625A1"/>
    <w:rsid w:val="00166701"/>
    <w:rsid w:val="001759A4"/>
    <w:rsid w:val="001764B3"/>
    <w:rsid w:val="001768C7"/>
    <w:rsid w:val="00177886"/>
    <w:rsid w:val="001818F0"/>
    <w:rsid w:val="00186A90"/>
    <w:rsid w:val="00190322"/>
    <w:rsid w:val="001971E8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1EEA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1F54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6A1F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238A"/>
    <w:rsid w:val="003C602C"/>
    <w:rsid w:val="003C6C89"/>
    <w:rsid w:val="003C71EC"/>
    <w:rsid w:val="003C729E"/>
    <w:rsid w:val="003C7556"/>
    <w:rsid w:val="003D327D"/>
    <w:rsid w:val="003D53FF"/>
    <w:rsid w:val="003D5A1B"/>
    <w:rsid w:val="003E31B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553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186F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4214"/>
    <w:rsid w:val="00665071"/>
    <w:rsid w:val="006703E2"/>
    <w:rsid w:val="00672ADD"/>
    <w:rsid w:val="00676990"/>
    <w:rsid w:val="00676C6E"/>
    <w:rsid w:val="00676D2A"/>
    <w:rsid w:val="00685037"/>
    <w:rsid w:val="00686C62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D535E"/>
    <w:rsid w:val="006E22AE"/>
    <w:rsid w:val="006E65A7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62BF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E5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164B"/>
    <w:rsid w:val="009B4149"/>
    <w:rsid w:val="009B6F6E"/>
    <w:rsid w:val="009B702E"/>
    <w:rsid w:val="009C2CB7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53F9"/>
    <w:rsid w:val="00B27DDF"/>
    <w:rsid w:val="00B3060F"/>
    <w:rsid w:val="00B33A03"/>
    <w:rsid w:val="00B3472F"/>
    <w:rsid w:val="00B34D63"/>
    <w:rsid w:val="00B3523F"/>
    <w:rsid w:val="00B3709C"/>
    <w:rsid w:val="00B37949"/>
    <w:rsid w:val="00B419E2"/>
    <w:rsid w:val="00B42ACE"/>
    <w:rsid w:val="00B45FC7"/>
    <w:rsid w:val="00B56158"/>
    <w:rsid w:val="00B5741C"/>
    <w:rsid w:val="00B61F45"/>
    <w:rsid w:val="00B65645"/>
    <w:rsid w:val="00B774F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3F95"/>
    <w:rsid w:val="00C342BA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77F4"/>
    <w:rsid w:val="00DC7E4D"/>
    <w:rsid w:val="00DD7B52"/>
    <w:rsid w:val="00DE4E23"/>
    <w:rsid w:val="00DF59B8"/>
    <w:rsid w:val="00DF706B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55E6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C71FF"/>
    <w:rsid w:val="00ED0A74"/>
    <w:rsid w:val="00ED5916"/>
    <w:rsid w:val="00EE6D8B"/>
    <w:rsid w:val="00EE735F"/>
    <w:rsid w:val="00EF03CE"/>
    <w:rsid w:val="00EF22F0"/>
    <w:rsid w:val="00EF46B2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76C6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76C6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76C6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76C6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76C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676C6E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86C6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86C62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76C6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76C6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76C6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76C6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76C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676C6E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86C6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86C6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beec3c52-6977-40b8-8e7b-b4fa7e51905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CEA22-C225-4B6A-B296-A796ECC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</cp:revision>
  <cp:lastPrinted>2014-10-28T12:22:00Z</cp:lastPrinted>
  <dcterms:created xsi:type="dcterms:W3CDTF">2014-10-28T12:21:00Z</dcterms:created>
  <dcterms:modified xsi:type="dcterms:W3CDTF">2014-10-28T12:22:00Z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