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B970" w14:textId="77777777" w:rsidR="005D5A9B" w:rsidRDefault="005D5A9B" w:rsidP="00DF663B">
      <w:pPr>
        <w:pStyle w:val="ny-lesson-header"/>
      </w:pPr>
      <w:r>
        <w:t>Lesson 17:  Developing a Statistical Project</w:t>
      </w:r>
    </w:p>
    <w:p w14:paraId="074CABCE" w14:textId="77777777" w:rsidR="00DF663B" w:rsidRDefault="00DF663B" w:rsidP="00DF663B">
      <w:pPr>
        <w:pStyle w:val="ny-callout-hdr"/>
      </w:pPr>
    </w:p>
    <w:p w14:paraId="2813F841" w14:textId="21279A06" w:rsidR="00DF663B" w:rsidRDefault="00DF663B" w:rsidP="00DF663B">
      <w:pPr>
        <w:pStyle w:val="ny-callout-hdr"/>
      </w:pPr>
      <w:r>
        <w:t>Classwork</w:t>
      </w:r>
    </w:p>
    <w:p w14:paraId="41B173B5" w14:textId="40F314E2" w:rsidR="00DF663B" w:rsidRPr="00144C9D" w:rsidRDefault="00DF663B" w:rsidP="00DF663B">
      <w:pPr>
        <w:pStyle w:val="ny-lesson-paragraph"/>
      </w:pPr>
      <w:r w:rsidRPr="00144C9D">
        <w:t>Statistical questions you investigated in this module included the following:</w:t>
      </w:r>
    </w:p>
    <w:p w14:paraId="4FB0AFBC" w14:textId="77777777" w:rsidR="00DF663B" w:rsidRPr="00500BED" w:rsidRDefault="00DF663B" w:rsidP="00DF663B">
      <w:pPr>
        <w:pStyle w:val="ny-lesson-bullet"/>
      </w:pPr>
      <w:r w:rsidRPr="00500BED">
        <w:t>How many hours of sleep do 6</w:t>
      </w:r>
      <w:r w:rsidRPr="00500BED">
        <w:rPr>
          <w:vertAlign w:val="superscript"/>
        </w:rPr>
        <w:t>th</w:t>
      </w:r>
      <w:r w:rsidRPr="00500BED">
        <w:t xml:space="preserve"> graders typically get on a night when there is school the next day?</w:t>
      </w:r>
    </w:p>
    <w:p w14:paraId="485295FD" w14:textId="77777777" w:rsidR="00DF663B" w:rsidRPr="00500BED" w:rsidRDefault="00DF663B" w:rsidP="00DF663B">
      <w:pPr>
        <w:pStyle w:val="ny-lesson-bullet"/>
      </w:pPr>
      <w:r w:rsidRPr="00500BED">
        <w:t xml:space="preserve">What is the typical number of books </w:t>
      </w:r>
      <w:r>
        <w:t>read over the course of 6 months by a 6</w:t>
      </w:r>
      <w:r w:rsidRPr="001039CD">
        <w:rPr>
          <w:vertAlign w:val="superscript"/>
        </w:rPr>
        <w:t>th</w:t>
      </w:r>
      <w:r>
        <w:t xml:space="preserve"> grader</w:t>
      </w:r>
      <w:r w:rsidRPr="00500BED">
        <w:t>?</w:t>
      </w:r>
    </w:p>
    <w:p w14:paraId="2350EAD2" w14:textId="77777777" w:rsidR="00DF663B" w:rsidRPr="00500BED" w:rsidRDefault="00DF663B" w:rsidP="00DF663B">
      <w:pPr>
        <w:pStyle w:val="ny-lesson-bullet"/>
      </w:pPr>
      <w:r w:rsidRPr="00500BED">
        <w:t>What is the typical heart rate of a student in a 6</w:t>
      </w:r>
      <w:r w:rsidRPr="00500BED">
        <w:rPr>
          <w:vertAlign w:val="superscript"/>
        </w:rPr>
        <w:t>th</w:t>
      </w:r>
      <w:r w:rsidRPr="00500BED">
        <w:t xml:space="preserve"> grade class?</w:t>
      </w:r>
    </w:p>
    <w:p w14:paraId="724D40F2" w14:textId="77777777" w:rsidR="00DF663B" w:rsidRPr="00500BED" w:rsidRDefault="00DF663B" w:rsidP="00DF663B">
      <w:pPr>
        <w:pStyle w:val="ny-lesson-bullet"/>
      </w:pPr>
      <w:r w:rsidRPr="00500BED">
        <w:t>How many hours does a 6</w:t>
      </w:r>
      <w:r w:rsidRPr="00500BED">
        <w:rPr>
          <w:vertAlign w:val="superscript"/>
        </w:rPr>
        <w:t>th</w:t>
      </w:r>
      <w:r w:rsidRPr="00500BED">
        <w:t xml:space="preserve"> grader typically spend playing a sport or a game outdoors?</w:t>
      </w:r>
    </w:p>
    <w:p w14:paraId="18C168C5" w14:textId="77777777" w:rsidR="00DF663B" w:rsidRPr="00500BED" w:rsidRDefault="00DF663B" w:rsidP="00DF663B">
      <w:pPr>
        <w:pStyle w:val="ny-lesson-bullet"/>
      </w:pPr>
      <w:r w:rsidRPr="00500BED">
        <w:t>What is the head circumference of adults interested in buying baseball hats?</w:t>
      </w:r>
    </w:p>
    <w:p w14:paraId="4EDD13C6" w14:textId="77777777" w:rsidR="00DF663B" w:rsidRPr="00500BED" w:rsidRDefault="00DF663B" w:rsidP="00DF663B">
      <w:pPr>
        <w:pStyle w:val="ny-lesson-bullet"/>
      </w:pPr>
      <w:r w:rsidRPr="00500BED">
        <w:t>How long is the battery life of a certain brand of batteries?</w:t>
      </w:r>
    </w:p>
    <w:p w14:paraId="124C7457" w14:textId="77777777" w:rsidR="00DF663B" w:rsidRPr="00500BED" w:rsidRDefault="00DF663B" w:rsidP="00DF663B">
      <w:pPr>
        <w:pStyle w:val="ny-lesson-bullet"/>
      </w:pPr>
      <w:r w:rsidRPr="00500BED">
        <w:t>How many pets do students have?</w:t>
      </w:r>
    </w:p>
    <w:p w14:paraId="1A17E62E" w14:textId="77777777" w:rsidR="00DF663B" w:rsidRPr="00500BED" w:rsidRDefault="00DF663B" w:rsidP="00DF663B">
      <w:pPr>
        <w:pStyle w:val="ny-lesson-bullet"/>
      </w:pPr>
      <w:r w:rsidRPr="00500BED">
        <w:t>How long does it take a student to get to school?</w:t>
      </w:r>
    </w:p>
    <w:p w14:paraId="21E62B82" w14:textId="77777777" w:rsidR="00DF663B" w:rsidRPr="00500BED" w:rsidRDefault="00DF663B" w:rsidP="00DF663B">
      <w:pPr>
        <w:pStyle w:val="ny-lesson-bullet"/>
      </w:pPr>
      <w:r w:rsidRPr="00500BED">
        <w:t>What is a typical daily temperature of New York City?</w:t>
      </w:r>
    </w:p>
    <w:p w14:paraId="161FE7EE" w14:textId="77777777" w:rsidR="00DF663B" w:rsidRPr="00500BED" w:rsidRDefault="00DF663B" w:rsidP="00DF663B">
      <w:pPr>
        <w:pStyle w:val="ny-lesson-bullet"/>
      </w:pPr>
      <w:r w:rsidRPr="00500BED">
        <w:t>What is the typical weight of a backpack for students at a certain school?</w:t>
      </w:r>
    </w:p>
    <w:p w14:paraId="611156CC" w14:textId="65BCCCA2" w:rsidR="00DF663B" w:rsidRPr="00500BED" w:rsidRDefault="001039CD" w:rsidP="00DF663B">
      <w:pPr>
        <w:pStyle w:val="ny-lesson-bullet"/>
      </w:pPr>
      <w:r>
        <w:t xml:space="preserve">What is the typical number of </w:t>
      </w:r>
      <w:proofErr w:type="spellStart"/>
      <w:proofErr w:type="gramStart"/>
      <w:r>
        <w:t>f</w:t>
      </w:r>
      <w:r w:rsidR="00DF663B" w:rsidRPr="00500BED">
        <w:t>rench</w:t>
      </w:r>
      <w:proofErr w:type="spellEnd"/>
      <w:proofErr w:type="gramEnd"/>
      <w:r w:rsidR="00DF663B" w:rsidRPr="00500BED">
        <w:t xml:space="preserve"> fries in a </w:t>
      </w:r>
      <w:r>
        <w:t>large</w:t>
      </w:r>
      <w:r w:rsidR="00DF663B" w:rsidRPr="00500BED">
        <w:t xml:space="preserve"> order from a fast food restaurant?</w:t>
      </w:r>
    </w:p>
    <w:p w14:paraId="713BB8EE" w14:textId="77777777" w:rsidR="00DF663B" w:rsidRPr="00500BED" w:rsidRDefault="00DF663B" w:rsidP="00DF663B">
      <w:pPr>
        <w:pStyle w:val="ny-lesson-bullet"/>
      </w:pPr>
      <w:r w:rsidRPr="00500BED">
        <w:t>What is the typical number of minutes a student spends on homework each day?</w:t>
      </w:r>
    </w:p>
    <w:p w14:paraId="1B328716" w14:textId="3ED412D0" w:rsidR="00DF663B" w:rsidRPr="00500BED" w:rsidRDefault="00DF663B" w:rsidP="00DF663B">
      <w:pPr>
        <w:pStyle w:val="ny-lesson-bullet"/>
      </w:pPr>
      <w:r w:rsidRPr="00500BED">
        <w:t xml:space="preserve">What is the typical height of </w:t>
      </w:r>
      <w:r w:rsidR="001039CD">
        <w:t>a</w:t>
      </w:r>
      <w:r w:rsidRPr="00500BED">
        <w:t xml:space="preserve"> vertical jump for a player in the NBA?</w:t>
      </w:r>
    </w:p>
    <w:p w14:paraId="38360803" w14:textId="77777777" w:rsidR="005D5A9B" w:rsidRDefault="005D5A9B" w:rsidP="005D5A9B">
      <w:pPr>
        <w:spacing w:after="0"/>
        <w:rPr>
          <w:sz w:val="20"/>
          <w:szCs w:val="20"/>
        </w:rPr>
      </w:pPr>
    </w:p>
    <w:p w14:paraId="0BDE37A1" w14:textId="77777777" w:rsidR="005D5A9B" w:rsidRDefault="005D5A9B" w:rsidP="005D5A9B">
      <w:pPr>
        <w:rPr>
          <w:sz w:val="20"/>
          <w:szCs w:val="20"/>
        </w:rPr>
      </w:pPr>
      <w:r>
        <w:rPr>
          <w:sz w:val="20"/>
          <w:szCs w:val="20"/>
        </w:rPr>
        <w:t>What do these questions have in common?</w:t>
      </w:r>
    </w:p>
    <w:p w14:paraId="6708DB7A" w14:textId="77777777" w:rsidR="005D5A9B" w:rsidRDefault="005D5A9B" w:rsidP="005D5A9B">
      <w:pPr>
        <w:rPr>
          <w:sz w:val="20"/>
          <w:szCs w:val="20"/>
        </w:rPr>
      </w:pPr>
    </w:p>
    <w:p w14:paraId="59D8B5CE" w14:textId="77777777" w:rsidR="005D5A9B" w:rsidRDefault="005D5A9B" w:rsidP="005D5A9B">
      <w:pPr>
        <w:rPr>
          <w:sz w:val="20"/>
          <w:szCs w:val="20"/>
        </w:rPr>
      </w:pPr>
    </w:p>
    <w:p w14:paraId="69C37B8C" w14:textId="77777777" w:rsidR="005D5A9B" w:rsidRDefault="005D5A9B" w:rsidP="005D5A9B">
      <w:pPr>
        <w:rPr>
          <w:sz w:val="20"/>
          <w:szCs w:val="20"/>
        </w:rPr>
      </w:pPr>
      <w:r>
        <w:rPr>
          <w:sz w:val="20"/>
          <w:szCs w:val="20"/>
        </w:rPr>
        <w:t>Why do several of these questions include the word “typical”?</w:t>
      </w:r>
    </w:p>
    <w:p w14:paraId="0B67904A" w14:textId="77777777" w:rsidR="005D5A9B" w:rsidRDefault="005D5A9B" w:rsidP="005D5A9B">
      <w:pPr>
        <w:rPr>
          <w:b/>
          <w:color w:val="F79646" w:themeColor="accent6"/>
        </w:rPr>
      </w:pPr>
    </w:p>
    <w:p w14:paraId="5618990C" w14:textId="58B6EC9B" w:rsidR="005D5A9B" w:rsidRDefault="00DF663B" w:rsidP="00DF663B">
      <w:pPr>
        <w:pStyle w:val="ny-lesson-hdr-1"/>
        <w:rPr>
          <w:color w:val="C38A76"/>
        </w:rPr>
      </w:pPr>
      <w:r>
        <w:br/>
      </w:r>
      <w:r w:rsidR="005D5A9B">
        <w:t>A Review of a Statistical Study</w:t>
      </w:r>
    </w:p>
    <w:p w14:paraId="212F9F4D" w14:textId="77777777" w:rsidR="00DF663B" w:rsidRPr="00144C9D" w:rsidRDefault="00DF663B" w:rsidP="00DF663B">
      <w:pPr>
        <w:pStyle w:val="ny-lesson-paragraph"/>
      </w:pPr>
      <w:r w:rsidRPr="00144C9D">
        <w:t>Recall from the very first lesson in this module</w:t>
      </w:r>
      <w:r>
        <w:t xml:space="preserve"> that</w:t>
      </w:r>
      <w:r w:rsidRPr="00144C9D">
        <w:t xml:space="preserve"> a statistical question is a question answered by data that you anticipate will vary.  </w:t>
      </w:r>
    </w:p>
    <w:p w14:paraId="3AFF23E4" w14:textId="77777777" w:rsidR="00DF663B" w:rsidRPr="00144C9D" w:rsidRDefault="00DF663B" w:rsidP="00DF663B">
      <w:pPr>
        <w:pStyle w:val="ny-lesson-paragraph"/>
      </w:pPr>
      <w:r w:rsidRPr="00144C9D">
        <w:t xml:space="preserve">Let’s review the steps of a statistical investigation.  </w:t>
      </w:r>
    </w:p>
    <w:p w14:paraId="6910B047" w14:textId="77777777" w:rsidR="00DF663B" w:rsidRPr="008771B1" w:rsidRDefault="00DF663B" w:rsidP="00DF663B">
      <w:pPr>
        <w:pStyle w:val="ny-lesson-paragraph"/>
      </w:pPr>
      <w:r w:rsidRPr="00144C9D">
        <w:tab/>
        <w:t xml:space="preserve">Step </w:t>
      </w:r>
      <w:r w:rsidRPr="008771B1">
        <w:t>1:</w:t>
      </w:r>
      <w:r w:rsidRPr="008771B1">
        <w:tab/>
        <w:t xml:space="preserve">Pose a question that can be answered by data.  </w:t>
      </w:r>
    </w:p>
    <w:p w14:paraId="40477473" w14:textId="77777777" w:rsidR="00DF663B" w:rsidRPr="008771B1" w:rsidRDefault="00DF663B" w:rsidP="00DF663B">
      <w:pPr>
        <w:pStyle w:val="ny-lesson-paragraph"/>
      </w:pPr>
      <w:r w:rsidRPr="008771B1">
        <w:tab/>
        <w:t>Step 2:</w:t>
      </w:r>
      <w:r w:rsidRPr="008771B1">
        <w:tab/>
        <w:t>Collect appropriate data.</w:t>
      </w:r>
    </w:p>
    <w:p w14:paraId="104B45C2" w14:textId="77777777" w:rsidR="00DF663B" w:rsidRPr="008771B1" w:rsidRDefault="00DF663B" w:rsidP="00DF663B">
      <w:pPr>
        <w:pStyle w:val="ny-lesson-paragraph"/>
      </w:pPr>
      <w:r w:rsidRPr="008771B1">
        <w:tab/>
        <w:t>Step 3:</w:t>
      </w:r>
      <w:r w:rsidRPr="008771B1">
        <w:tab/>
        <w:t>Summarize the data with graphs and numerical summaries.</w:t>
      </w:r>
    </w:p>
    <w:p w14:paraId="32BFDF1F" w14:textId="77777777" w:rsidR="00DF663B" w:rsidRDefault="00DF663B" w:rsidP="00DF663B">
      <w:pPr>
        <w:pStyle w:val="ny-lesson-paragraph"/>
      </w:pPr>
      <w:r w:rsidRPr="008771B1">
        <w:tab/>
        <w:t>Step 4:</w:t>
      </w:r>
      <w:r w:rsidRPr="008771B1">
        <w:tab/>
        <w:t>Answer the question posed in Step 1 usin</w:t>
      </w:r>
      <w:r w:rsidRPr="00144C9D">
        <w:t>g the numerical summaries and graphs.</w:t>
      </w:r>
    </w:p>
    <w:p w14:paraId="05DF7238" w14:textId="77777777" w:rsidR="00DF663B" w:rsidRPr="00144C9D" w:rsidRDefault="00DF663B" w:rsidP="00DF663B">
      <w:pPr>
        <w:pStyle w:val="ny-lesson-paragraph"/>
      </w:pPr>
      <w:r w:rsidRPr="00144C9D">
        <w:lastRenderedPageBreak/>
        <w:t xml:space="preserve">The first step is to pose a statistical question.  Select one of the above questions and write it in the following Statistical Study Review Template. </w:t>
      </w:r>
    </w:p>
    <w:p w14:paraId="682D8C88" w14:textId="77777777" w:rsidR="00DF663B" w:rsidRPr="00144C9D" w:rsidRDefault="00DF663B" w:rsidP="00DF663B">
      <w:pPr>
        <w:pStyle w:val="ny-lesson-paragraph"/>
      </w:pPr>
      <w:r w:rsidRPr="00144C9D">
        <w:t xml:space="preserve">The second step is to collect the data.  In all of these investigations, you were given data.  How do you think the data for the question you selected in </w:t>
      </w:r>
      <w:r>
        <w:t>S</w:t>
      </w:r>
      <w:r w:rsidRPr="00144C9D">
        <w:t xml:space="preserve">tep </w:t>
      </w:r>
      <w:r w:rsidRPr="008771B1">
        <w:t>1</w:t>
      </w:r>
      <w:r w:rsidRPr="00144C9D">
        <w:t xml:space="preserve"> was collected?  Write your answer in the summary below for Step </w:t>
      </w:r>
      <w:r w:rsidRPr="008771B1">
        <w:t>2</w:t>
      </w:r>
      <w:r w:rsidRPr="00144C9D">
        <w:t>.</w:t>
      </w:r>
    </w:p>
    <w:p w14:paraId="36753478" w14:textId="77777777" w:rsidR="00DF663B" w:rsidRDefault="00DF663B" w:rsidP="00DF663B">
      <w:pPr>
        <w:pStyle w:val="ny-lesson-paragraph"/>
        <w:spacing w:after="240"/>
      </w:pPr>
      <w:r w:rsidRPr="00144C9D">
        <w:t xml:space="preserve">The third step involves the various ways you summarize the data.  List the various ways you summarized data for Step </w:t>
      </w:r>
      <w:r w:rsidRPr="008771B1">
        <w:t>3</w:t>
      </w:r>
      <w:r w:rsidRPr="00144C9D">
        <w:t>.</w:t>
      </w:r>
    </w:p>
    <w:tbl>
      <w:tblPr>
        <w:tblStyle w:val="TableGrid"/>
        <w:tblW w:w="9216" w:type="dxa"/>
        <w:jc w:val="center"/>
        <w:tblInd w:w="1368" w:type="dxa"/>
        <w:tblLook w:val="00A0" w:firstRow="1" w:lastRow="0" w:firstColumn="1" w:lastColumn="0" w:noHBand="0" w:noVBand="0"/>
      </w:tblPr>
      <w:tblGrid>
        <w:gridCol w:w="9216"/>
      </w:tblGrid>
      <w:tr w:rsidR="00DF663B" w:rsidRPr="00DF663B" w14:paraId="2174471A" w14:textId="77777777" w:rsidTr="00DF663B">
        <w:trPr>
          <w:trHeight w:val="1728"/>
          <w:jc w:val="center"/>
        </w:trPr>
        <w:tc>
          <w:tcPr>
            <w:tcW w:w="9216" w:type="dxa"/>
          </w:tcPr>
          <w:p w14:paraId="04FF3E20" w14:textId="65DC69EC" w:rsidR="00DF663B" w:rsidRPr="00DF663B" w:rsidRDefault="00DF663B" w:rsidP="00DF663B">
            <w:pPr>
              <w:pStyle w:val="ny-lesson-paragraph"/>
              <w:rPr>
                <w:b/>
              </w:rPr>
            </w:pPr>
            <w:r w:rsidRPr="00DF663B">
              <w:rPr>
                <w:b/>
              </w:rPr>
              <w:t>Step 1:  Statistical question</w:t>
            </w:r>
            <w:r w:rsidR="0078405D">
              <w:rPr>
                <w:b/>
              </w:rPr>
              <w:t>.</w:t>
            </w:r>
          </w:p>
          <w:p w14:paraId="4EFEFA03" w14:textId="77777777" w:rsidR="00DF663B" w:rsidRPr="00DF663B" w:rsidRDefault="00DF663B" w:rsidP="00DF663B">
            <w:pPr>
              <w:pStyle w:val="ny-lesson-paragraph"/>
              <w:rPr>
                <w:b/>
              </w:rPr>
            </w:pPr>
          </w:p>
          <w:p w14:paraId="32848879" w14:textId="77777777" w:rsidR="00DF663B" w:rsidRPr="00DF663B" w:rsidRDefault="00DF663B" w:rsidP="00DF663B">
            <w:pPr>
              <w:pStyle w:val="ny-lesson-paragraph"/>
              <w:rPr>
                <w:b/>
                <w:i/>
              </w:rPr>
            </w:pPr>
          </w:p>
        </w:tc>
      </w:tr>
      <w:tr w:rsidR="00DF663B" w:rsidRPr="00DF663B" w14:paraId="1F12EF92" w14:textId="77777777" w:rsidTr="00DF663B">
        <w:trPr>
          <w:trHeight w:val="1728"/>
          <w:jc w:val="center"/>
        </w:trPr>
        <w:tc>
          <w:tcPr>
            <w:tcW w:w="9216" w:type="dxa"/>
          </w:tcPr>
          <w:p w14:paraId="04D86C51" w14:textId="53D871B4" w:rsidR="00DF663B" w:rsidRPr="00DF663B" w:rsidRDefault="00DF663B" w:rsidP="00DF663B">
            <w:pPr>
              <w:pStyle w:val="ny-lesson-paragraph"/>
              <w:rPr>
                <w:b/>
              </w:rPr>
            </w:pPr>
            <w:r w:rsidRPr="00DF663B">
              <w:rPr>
                <w:b/>
              </w:rPr>
              <w:t>Step 2:  Collect data</w:t>
            </w:r>
            <w:r w:rsidR="0078405D">
              <w:rPr>
                <w:b/>
              </w:rPr>
              <w:t>.</w:t>
            </w:r>
          </w:p>
          <w:p w14:paraId="7DC017EB" w14:textId="77777777" w:rsidR="00DF663B" w:rsidRPr="00DF663B" w:rsidRDefault="00DF663B" w:rsidP="00DF663B">
            <w:pPr>
              <w:pStyle w:val="ny-lesson-paragraph"/>
              <w:rPr>
                <w:b/>
              </w:rPr>
            </w:pPr>
          </w:p>
          <w:p w14:paraId="595EA5FE" w14:textId="77777777" w:rsidR="00DF663B" w:rsidRPr="00DF663B" w:rsidRDefault="00DF663B" w:rsidP="00DF663B">
            <w:pPr>
              <w:pStyle w:val="ny-lesson-paragraph"/>
              <w:rPr>
                <w:b/>
                <w:i/>
              </w:rPr>
            </w:pPr>
          </w:p>
        </w:tc>
      </w:tr>
      <w:tr w:rsidR="00DF663B" w:rsidRPr="00DF663B" w14:paraId="7A7D744F" w14:textId="77777777" w:rsidTr="00DF663B">
        <w:trPr>
          <w:trHeight w:val="1728"/>
          <w:jc w:val="center"/>
        </w:trPr>
        <w:tc>
          <w:tcPr>
            <w:tcW w:w="9216" w:type="dxa"/>
          </w:tcPr>
          <w:p w14:paraId="347D75E7" w14:textId="318EE09B" w:rsidR="00DF663B" w:rsidRPr="00DF663B" w:rsidRDefault="00DF663B" w:rsidP="00DF663B">
            <w:pPr>
              <w:pStyle w:val="ny-lesson-paragraph"/>
              <w:rPr>
                <w:b/>
              </w:rPr>
            </w:pPr>
            <w:r w:rsidRPr="00DF663B">
              <w:rPr>
                <w:b/>
              </w:rPr>
              <w:t>Step 3:  Summarize the data</w:t>
            </w:r>
            <w:r w:rsidR="0078405D">
              <w:rPr>
                <w:b/>
              </w:rPr>
              <w:t>.</w:t>
            </w:r>
          </w:p>
          <w:p w14:paraId="39E3E83F" w14:textId="77777777" w:rsidR="00DF663B" w:rsidRPr="00DF663B" w:rsidRDefault="00DF663B" w:rsidP="00DF663B">
            <w:pPr>
              <w:pStyle w:val="ny-lesson-paragraph"/>
              <w:rPr>
                <w:b/>
                <w:i/>
                <w:color w:val="005A76"/>
              </w:rPr>
            </w:pPr>
          </w:p>
          <w:p w14:paraId="5087881C" w14:textId="77777777" w:rsidR="00DF663B" w:rsidRPr="00DF663B" w:rsidRDefault="00DF663B" w:rsidP="00DF663B">
            <w:pPr>
              <w:pStyle w:val="ny-lesson-paragraph"/>
              <w:rPr>
                <w:b/>
              </w:rPr>
            </w:pPr>
          </w:p>
        </w:tc>
      </w:tr>
    </w:tbl>
    <w:p w14:paraId="52CC1D17" w14:textId="42ADF746" w:rsidR="00DF663B" w:rsidRDefault="00DF663B" w:rsidP="00DF663B">
      <w:pPr>
        <w:pStyle w:val="ny-lesson-paragraph"/>
        <w:spacing w:before="240"/>
      </w:pPr>
      <w:r w:rsidRPr="00144C9D">
        <w:t>Finally, the fourth step is to answer the statistical question.  The answer to the statistical question was the focus of the investigation in each of the lessons.  Describing a data distribution in terms of shape, center</w:t>
      </w:r>
      <w:r w:rsidR="001039CD">
        <w:t>,</w:t>
      </w:r>
      <w:r w:rsidRPr="00144C9D">
        <w:t xml:space="preserve"> and spread or, depending on the shape of the data distribution, calculating the mean or the median of the data</w:t>
      </w:r>
      <w:r w:rsidR="001039CD">
        <w:t xml:space="preserve"> often answer</w:t>
      </w:r>
      <w:r w:rsidRPr="00144C9D">
        <w:t xml:space="preserve"> statistical questions.</w:t>
      </w:r>
    </w:p>
    <w:p w14:paraId="2637CD29" w14:textId="77777777" w:rsidR="00DF663B" w:rsidRDefault="00DF663B" w:rsidP="00DF663B">
      <w:pPr>
        <w:pStyle w:val="ny-lesson-hdr-1"/>
      </w:pPr>
    </w:p>
    <w:p w14:paraId="55FFF3D3" w14:textId="45C65258" w:rsidR="005D5A9B" w:rsidRDefault="005D5A9B" w:rsidP="00DF663B">
      <w:pPr>
        <w:pStyle w:val="ny-lesson-hdr-1"/>
      </w:pPr>
      <w:r>
        <w:t>Project</w:t>
      </w:r>
      <w:r w:rsidR="00DF663B">
        <w:t xml:space="preserve"> (Exploratory Challenge)</w:t>
      </w:r>
    </w:p>
    <w:p w14:paraId="77DF141E" w14:textId="77777777" w:rsidR="00DF663B" w:rsidRPr="00144C9D" w:rsidRDefault="00DF663B" w:rsidP="00DF663B">
      <w:pPr>
        <w:pStyle w:val="ny-lesson-paragraph"/>
      </w:pPr>
      <w:r w:rsidRPr="00144C9D">
        <w:t xml:space="preserve">Now it is your turn to answer a statistical question based on data you collect.  Before you collect data, explore possible statistical questions.  For each question, indicate data that you would collect and summarize to answer the question.  Also indicate how you plan to collect the data.  </w:t>
      </w:r>
    </w:p>
    <w:p w14:paraId="4413C101" w14:textId="77777777" w:rsidR="00DF663B" w:rsidRPr="00144C9D" w:rsidRDefault="00DF663B" w:rsidP="00DF663B">
      <w:pPr>
        <w:pStyle w:val="ny-lesson-paragraph"/>
      </w:pPr>
      <w:r w:rsidRPr="00144C9D">
        <w:t>Think of questions that could be answered by data collected from members of your class or school or data that could be collected from recognized websites (</w:t>
      </w:r>
      <w:r>
        <w:t>e.g.</w:t>
      </w:r>
      <w:r w:rsidRPr="00144C9D">
        <w:t xml:space="preserve">, The American Statistical Association and the project Census </w:t>
      </w:r>
      <w:proofErr w:type="gramStart"/>
      <w:r w:rsidRPr="00144C9D">
        <w:t>At</w:t>
      </w:r>
      <w:proofErr w:type="gramEnd"/>
      <w:r w:rsidRPr="00144C9D">
        <w:t xml:space="preserve"> Schools).  </w:t>
      </w:r>
      <w:r>
        <w:t>Check</w:t>
      </w:r>
      <w:r w:rsidRPr="00144C9D">
        <w:t xml:space="preserve"> with your teacher if you are planning to work with data from an outside source such </w:t>
      </w:r>
      <w:r>
        <w:t>as one of the above websites.  Your</w:t>
      </w:r>
      <w:r w:rsidRPr="00144C9D">
        <w:t xml:space="preserve"> teacher </w:t>
      </w:r>
      <w:r>
        <w:t>will need to approve both</w:t>
      </w:r>
      <w:r w:rsidRPr="00144C9D">
        <w:t xml:space="preserve"> your question and your plan to collect data before data are collected. </w:t>
      </w:r>
    </w:p>
    <w:p w14:paraId="44E028BE" w14:textId="77777777" w:rsidR="00DF663B" w:rsidRPr="00144C9D" w:rsidRDefault="00DF663B" w:rsidP="00DF663B">
      <w:pPr>
        <w:pStyle w:val="ny-lesson-paragraph"/>
      </w:pPr>
      <w:r w:rsidRPr="00144C9D">
        <w:t>As a class, explore possibilities of a statistical investigation.  Record some of the ideas discussed by your class using the following table.</w:t>
      </w:r>
    </w:p>
    <w:p w14:paraId="40EFF613" w14:textId="77777777" w:rsidR="005D5A9B" w:rsidRDefault="005D5A9B" w:rsidP="005D5A9B"/>
    <w:tbl>
      <w:tblPr>
        <w:tblStyle w:val="TableGrid"/>
        <w:tblW w:w="0" w:type="auto"/>
        <w:jc w:val="center"/>
        <w:tblInd w:w="1098" w:type="dxa"/>
        <w:tblLook w:val="00A0" w:firstRow="1" w:lastRow="0" w:firstColumn="1" w:lastColumn="0" w:noHBand="0" w:noVBand="0"/>
      </w:tblPr>
      <w:tblGrid>
        <w:gridCol w:w="4464"/>
        <w:gridCol w:w="4464"/>
      </w:tblGrid>
      <w:tr w:rsidR="00DF663B" w:rsidRPr="00144C9D" w14:paraId="784085A7" w14:textId="77777777" w:rsidTr="00DF663B">
        <w:trPr>
          <w:jc w:val="center"/>
        </w:trPr>
        <w:tc>
          <w:tcPr>
            <w:tcW w:w="4464" w:type="dxa"/>
            <w:vAlign w:val="center"/>
          </w:tcPr>
          <w:p w14:paraId="425B53A4" w14:textId="77777777" w:rsidR="00DF663B" w:rsidRPr="00144C9D" w:rsidRDefault="00DF663B" w:rsidP="00DF663B">
            <w:pPr>
              <w:pStyle w:val="ny-lesson-table"/>
              <w:jc w:val="center"/>
            </w:pPr>
            <w:r w:rsidRPr="00144C9D">
              <w:lastRenderedPageBreak/>
              <w:t>Possible statistical questions</w:t>
            </w:r>
          </w:p>
        </w:tc>
        <w:tc>
          <w:tcPr>
            <w:tcW w:w="4464" w:type="dxa"/>
            <w:vAlign w:val="center"/>
          </w:tcPr>
          <w:p w14:paraId="44A4904C" w14:textId="77777777" w:rsidR="00DF663B" w:rsidRPr="00144C9D" w:rsidRDefault="00DF663B" w:rsidP="00DF663B">
            <w:pPr>
              <w:pStyle w:val="ny-lesson-table"/>
              <w:jc w:val="center"/>
            </w:pPr>
            <w:r w:rsidRPr="00144C9D">
              <w:t>What data would be collected and how would the data be collected?</w:t>
            </w:r>
          </w:p>
        </w:tc>
      </w:tr>
      <w:tr w:rsidR="00DF663B" w:rsidRPr="00144C9D" w14:paraId="490404D6" w14:textId="77777777" w:rsidTr="00DF663B">
        <w:trPr>
          <w:jc w:val="center"/>
        </w:trPr>
        <w:tc>
          <w:tcPr>
            <w:tcW w:w="4464" w:type="dxa"/>
            <w:vAlign w:val="center"/>
          </w:tcPr>
          <w:p w14:paraId="5E5453E6" w14:textId="77777777" w:rsidR="00DF663B" w:rsidRDefault="00DF663B" w:rsidP="00DF663B">
            <w:pPr>
              <w:pStyle w:val="ny-lesson-table"/>
              <w:jc w:val="center"/>
            </w:pPr>
          </w:p>
          <w:p w14:paraId="64237E89" w14:textId="77777777" w:rsidR="00DF663B" w:rsidRDefault="00DF663B" w:rsidP="00DF663B">
            <w:pPr>
              <w:pStyle w:val="ny-lesson-table"/>
              <w:jc w:val="center"/>
            </w:pPr>
          </w:p>
          <w:p w14:paraId="40BA41C2" w14:textId="77777777" w:rsidR="00DF663B" w:rsidRDefault="00DF663B" w:rsidP="00DF663B">
            <w:pPr>
              <w:pStyle w:val="ny-lesson-table"/>
              <w:jc w:val="center"/>
            </w:pPr>
          </w:p>
          <w:p w14:paraId="44799036" w14:textId="77777777" w:rsidR="00DF663B" w:rsidRPr="00144C9D" w:rsidRDefault="00DF663B" w:rsidP="00DF663B">
            <w:pPr>
              <w:pStyle w:val="ny-lesson-table"/>
              <w:jc w:val="center"/>
            </w:pPr>
          </w:p>
        </w:tc>
        <w:tc>
          <w:tcPr>
            <w:tcW w:w="4464" w:type="dxa"/>
            <w:vAlign w:val="center"/>
          </w:tcPr>
          <w:p w14:paraId="069E2E34" w14:textId="77777777" w:rsidR="00DF663B" w:rsidRPr="00144C9D" w:rsidRDefault="00DF663B" w:rsidP="00DF663B">
            <w:pPr>
              <w:pStyle w:val="ny-lesson-table"/>
              <w:jc w:val="center"/>
            </w:pPr>
          </w:p>
          <w:p w14:paraId="7D5F3869" w14:textId="77777777" w:rsidR="00DF663B" w:rsidRPr="00144C9D" w:rsidRDefault="00DF663B" w:rsidP="00DF663B">
            <w:pPr>
              <w:pStyle w:val="ny-lesson-table"/>
              <w:jc w:val="center"/>
            </w:pPr>
          </w:p>
        </w:tc>
      </w:tr>
      <w:tr w:rsidR="00DF663B" w:rsidRPr="00144C9D" w14:paraId="58ACCCD3" w14:textId="77777777" w:rsidTr="00DF663B">
        <w:trPr>
          <w:jc w:val="center"/>
        </w:trPr>
        <w:tc>
          <w:tcPr>
            <w:tcW w:w="4464" w:type="dxa"/>
            <w:vAlign w:val="center"/>
          </w:tcPr>
          <w:p w14:paraId="3A3A66C6" w14:textId="77777777" w:rsidR="00DF663B" w:rsidRDefault="00DF663B" w:rsidP="00DF663B">
            <w:pPr>
              <w:pStyle w:val="ny-lesson-table"/>
              <w:jc w:val="center"/>
            </w:pPr>
          </w:p>
          <w:p w14:paraId="6D859C62" w14:textId="77777777" w:rsidR="00DF663B" w:rsidRDefault="00DF663B" w:rsidP="00DF663B">
            <w:pPr>
              <w:pStyle w:val="ny-lesson-table"/>
              <w:jc w:val="center"/>
            </w:pPr>
          </w:p>
          <w:p w14:paraId="39CD4F5E" w14:textId="77777777" w:rsidR="00DF663B" w:rsidRDefault="00DF663B" w:rsidP="00DF663B">
            <w:pPr>
              <w:pStyle w:val="ny-lesson-table"/>
              <w:jc w:val="center"/>
            </w:pPr>
          </w:p>
          <w:p w14:paraId="146A950E" w14:textId="77777777" w:rsidR="00DF663B" w:rsidRPr="00144C9D" w:rsidRDefault="00DF663B" w:rsidP="00DF663B">
            <w:pPr>
              <w:pStyle w:val="ny-lesson-table"/>
              <w:jc w:val="center"/>
            </w:pPr>
          </w:p>
        </w:tc>
        <w:tc>
          <w:tcPr>
            <w:tcW w:w="4464" w:type="dxa"/>
            <w:vAlign w:val="center"/>
          </w:tcPr>
          <w:p w14:paraId="57E4EDA3" w14:textId="77777777" w:rsidR="00DF663B" w:rsidRPr="00144C9D" w:rsidRDefault="00DF663B" w:rsidP="00DF663B">
            <w:pPr>
              <w:pStyle w:val="ny-lesson-table"/>
              <w:jc w:val="center"/>
            </w:pPr>
          </w:p>
          <w:p w14:paraId="047D5EDC" w14:textId="77777777" w:rsidR="00DF663B" w:rsidRPr="00144C9D" w:rsidRDefault="00DF663B" w:rsidP="00DF663B">
            <w:pPr>
              <w:pStyle w:val="ny-lesson-table"/>
              <w:jc w:val="center"/>
            </w:pPr>
          </w:p>
        </w:tc>
      </w:tr>
      <w:tr w:rsidR="00DF663B" w:rsidRPr="00144C9D" w14:paraId="1E4BF0AB" w14:textId="77777777" w:rsidTr="00DF663B">
        <w:trPr>
          <w:jc w:val="center"/>
        </w:trPr>
        <w:tc>
          <w:tcPr>
            <w:tcW w:w="4464" w:type="dxa"/>
            <w:vAlign w:val="center"/>
          </w:tcPr>
          <w:p w14:paraId="783AAF9D" w14:textId="77777777" w:rsidR="00DF663B" w:rsidRDefault="00DF663B" w:rsidP="00DF663B">
            <w:pPr>
              <w:pStyle w:val="ny-lesson-table"/>
              <w:jc w:val="center"/>
            </w:pPr>
          </w:p>
          <w:p w14:paraId="7E7008A0" w14:textId="77777777" w:rsidR="00DF663B" w:rsidRDefault="00DF663B" w:rsidP="00DF663B">
            <w:pPr>
              <w:pStyle w:val="ny-lesson-table"/>
              <w:jc w:val="center"/>
            </w:pPr>
          </w:p>
          <w:p w14:paraId="2B07E63A" w14:textId="77777777" w:rsidR="00DF663B" w:rsidRDefault="00DF663B" w:rsidP="00DF663B">
            <w:pPr>
              <w:pStyle w:val="ny-lesson-table"/>
              <w:jc w:val="center"/>
            </w:pPr>
          </w:p>
          <w:p w14:paraId="6917FB89" w14:textId="77777777" w:rsidR="00DF663B" w:rsidRPr="00144C9D" w:rsidRDefault="00DF663B" w:rsidP="00DF663B">
            <w:pPr>
              <w:pStyle w:val="ny-lesson-table"/>
              <w:jc w:val="center"/>
            </w:pPr>
          </w:p>
        </w:tc>
        <w:tc>
          <w:tcPr>
            <w:tcW w:w="4464" w:type="dxa"/>
            <w:vAlign w:val="center"/>
          </w:tcPr>
          <w:p w14:paraId="5819A703" w14:textId="77777777" w:rsidR="00DF663B" w:rsidRPr="00144C9D" w:rsidRDefault="00DF663B" w:rsidP="00DF663B">
            <w:pPr>
              <w:pStyle w:val="ny-lesson-table"/>
              <w:jc w:val="center"/>
            </w:pPr>
          </w:p>
          <w:p w14:paraId="6B28FBAC" w14:textId="77777777" w:rsidR="00DF663B" w:rsidRPr="00144C9D" w:rsidRDefault="00DF663B" w:rsidP="00DF663B">
            <w:pPr>
              <w:pStyle w:val="ny-lesson-table"/>
              <w:jc w:val="center"/>
            </w:pPr>
          </w:p>
        </w:tc>
      </w:tr>
    </w:tbl>
    <w:p w14:paraId="3247465F" w14:textId="77777777" w:rsidR="005D5A9B" w:rsidRDefault="005D5A9B" w:rsidP="005D5A9B">
      <w:pPr>
        <w:rPr>
          <w:sz w:val="20"/>
          <w:szCs w:val="20"/>
        </w:rPr>
      </w:pPr>
    </w:p>
    <w:p w14:paraId="00EF9752" w14:textId="5D2530E8" w:rsidR="00DF663B" w:rsidRDefault="00DF663B" w:rsidP="00DF663B">
      <w:pPr>
        <w:pStyle w:val="ny-lesson-paragraph"/>
      </w:pPr>
      <w:r w:rsidRPr="00144C9D">
        <w:t>After discussing several of the above possibilities of a statistical project, prepare a statistical question and a plan to collect data to present to your teacher.  After your teacher approves your question and data collection plan, begin collecting the data.  Carefully organize your data as you begin developing the summaries to answer your statistical question.  In future lessons, you will be directed to begin creating a poster or a</w:t>
      </w:r>
      <w:r>
        <w:t>n</w:t>
      </w:r>
      <w:r w:rsidRPr="00144C9D">
        <w:t xml:space="preserve"> outline of a presentation that will be shared with your teacher and other members of your class.  </w:t>
      </w:r>
    </w:p>
    <w:p w14:paraId="1185451F" w14:textId="77777777" w:rsidR="00DF663B" w:rsidRDefault="00DF663B" w:rsidP="00DF663B">
      <w:pPr>
        <w:pStyle w:val="ny-lesson-paragraph"/>
      </w:pPr>
    </w:p>
    <w:p w14:paraId="60DFFFAF" w14:textId="77777777" w:rsidR="00DF663B" w:rsidRPr="00144C9D" w:rsidRDefault="00DF663B" w:rsidP="00DF663B">
      <w:pPr>
        <w:pStyle w:val="ny-lesson-paragraph"/>
      </w:pPr>
      <w:r w:rsidRPr="00144C9D">
        <w:t>For this lesson, complete the following to present to your teacher:</w:t>
      </w:r>
    </w:p>
    <w:p w14:paraId="0C60D5E3" w14:textId="77777777" w:rsidR="00DF663B" w:rsidRPr="008428ED" w:rsidRDefault="00DF663B" w:rsidP="00DF663B">
      <w:pPr>
        <w:pStyle w:val="ny-lesson-numbering"/>
      </w:pPr>
      <w:r w:rsidRPr="008428ED">
        <w:t>The statistical question for my investigation is</w:t>
      </w:r>
      <w:r>
        <w:t xml:space="preserve"> as follows</w:t>
      </w:r>
      <w:r w:rsidRPr="008428ED">
        <w:t>:</w:t>
      </w:r>
    </w:p>
    <w:p w14:paraId="4FEC8531" w14:textId="77777777" w:rsidR="005D5A9B" w:rsidRDefault="005D5A9B" w:rsidP="00DF663B">
      <w:pPr>
        <w:pStyle w:val="ny-lesson-numbering"/>
        <w:numPr>
          <w:ilvl w:val="0"/>
          <w:numId w:val="0"/>
        </w:numPr>
        <w:ind w:left="360"/>
      </w:pPr>
    </w:p>
    <w:p w14:paraId="74F2DBBB" w14:textId="77777777" w:rsidR="00DF663B" w:rsidRDefault="00DF663B" w:rsidP="00DF663B">
      <w:pPr>
        <w:pStyle w:val="ny-lesson-numbering"/>
        <w:numPr>
          <w:ilvl w:val="0"/>
          <w:numId w:val="0"/>
        </w:numPr>
        <w:ind w:left="360"/>
      </w:pPr>
    </w:p>
    <w:p w14:paraId="23E489C0" w14:textId="77777777" w:rsidR="00DF663B" w:rsidRDefault="00DF663B" w:rsidP="00DF663B">
      <w:pPr>
        <w:pStyle w:val="ny-lesson-numbering"/>
        <w:numPr>
          <w:ilvl w:val="0"/>
          <w:numId w:val="0"/>
        </w:numPr>
        <w:ind w:left="360"/>
      </w:pPr>
    </w:p>
    <w:p w14:paraId="3FBE80B1" w14:textId="77777777" w:rsidR="005D5A9B" w:rsidRDefault="005D5A9B" w:rsidP="005D5A9B">
      <w:pPr>
        <w:rPr>
          <w:sz w:val="20"/>
          <w:szCs w:val="20"/>
        </w:rPr>
      </w:pPr>
    </w:p>
    <w:p w14:paraId="0A5BE29E" w14:textId="77777777" w:rsidR="005D5A9B" w:rsidRDefault="005D5A9B" w:rsidP="005D5A9B">
      <w:pPr>
        <w:rPr>
          <w:sz w:val="20"/>
          <w:szCs w:val="20"/>
        </w:rPr>
      </w:pPr>
    </w:p>
    <w:p w14:paraId="0211727C" w14:textId="77777777" w:rsidR="005D5A9B" w:rsidRDefault="005D5A9B" w:rsidP="005D5A9B">
      <w:pPr>
        <w:rPr>
          <w:sz w:val="20"/>
          <w:szCs w:val="20"/>
        </w:rPr>
      </w:pPr>
    </w:p>
    <w:p w14:paraId="5DC0A244" w14:textId="76D21815" w:rsidR="005D5A9B" w:rsidRDefault="00DF663B" w:rsidP="00DF663B">
      <w:pPr>
        <w:pStyle w:val="ny-lesson-numbering"/>
        <w:rPr>
          <w:szCs w:val="20"/>
        </w:rPr>
      </w:pPr>
      <w:r w:rsidRPr="008428ED">
        <w:t>Here is the plan I propose to collect my data.  (Include the exact questions you may ask an individual or a clear description of what you plan to measure or count.)</w:t>
      </w:r>
    </w:p>
    <w:p w14:paraId="421DFE8B" w14:textId="77777777" w:rsidR="005D5A9B" w:rsidRDefault="005D5A9B" w:rsidP="005D5A9B">
      <w:pPr>
        <w:pStyle w:val="ny-lesson-numbering"/>
        <w:numPr>
          <w:ilvl w:val="0"/>
          <w:numId w:val="0"/>
        </w:numPr>
        <w:ind w:left="360"/>
        <w:rPr>
          <w:szCs w:val="20"/>
        </w:rPr>
      </w:pPr>
    </w:p>
    <w:p w14:paraId="13BAED4B" w14:textId="77777777" w:rsidR="005D5A9B" w:rsidRDefault="005D5A9B" w:rsidP="005D5A9B">
      <w:pPr>
        <w:pStyle w:val="ny-lesson-numbering"/>
        <w:numPr>
          <w:ilvl w:val="0"/>
          <w:numId w:val="0"/>
        </w:numPr>
        <w:ind w:left="360"/>
        <w:rPr>
          <w:szCs w:val="20"/>
        </w:rPr>
      </w:pPr>
    </w:p>
    <w:p w14:paraId="052E2513" w14:textId="77777777" w:rsidR="005D5A9B" w:rsidRDefault="005D5A9B" w:rsidP="005D5A9B">
      <w:pPr>
        <w:pStyle w:val="ny-lesson-numbering"/>
        <w:numPr>
          <w:ilvl w:val="0"/>
          <w:numId w:val="0"/>
        </w:numPr>
        <w:ind w:left="360"/>
        <w:rPr>
          <w:szCs w:val="20"/>
        </w:rPr>
      </w:pPr>
    </w:p>
    <w:p w14:paraId="565100AD" w14:textId="77777777" w:rsidR="005D5A9B" w:rsidRDefault="005D5A9B" w:rsidP="005D5A9B">
      <w:pPr>
        <w:pStyle w:val="ny-lesson-numbering"/>
        <w:numPr>
          <w:ilvl w:val="0"/>
          <w:numId w:val="0"/>
        </w:numPr>
        <w:rPr>
          <w:szCs w:val="20"/>
        </w:rPr>
      </w:pPr>
    </w:p>
    <w:p w14:paraId="7C93BE37" w14:textId="77777777" w:rsidR="005D5A9B" w:rsidRDefault="005D5A9B" w:rsidP="005D5A9B">
      <w:pPr>
        <w:pStyle w:val="ny-lesson-numbering"/>
        <w:numPr>
          <w:ilvl w:val="0"/>
          <w:numId w:val="0"/>
        </w:numPr>
        <w:rPr>
          <w:szCs w:val="20"/>
        </w:rPr>
      </w:pPr>
    </w:p>
    <w:p w14:paraId="4AF54E39" w14:textId="77777777" w:rsidR="005D5A9B" w:rsidRDefault="005D5A9B" w:rsidP="005D5A9B">
      <w:pPr>
        <w:pStyle w:val="ny-lesson-numbering"/>
        <w:numPr>
          <w:ilvl w:val="0"/>
          <w:numId w:val="0"/>
        </w:numPr>
        <w:rPr>
          <w:szCs w:val="20"/>
        </w:rPr>
      </w:pPr>
    </w:p>
    <w:p w14:paraId="3FC6BF7E" w14:textId="77777777" w:rsidR="005D5A9B" w:rsidRDefault="005D5A9B" w:rsidP="005D5A9B">
      <w:pPr>
        <w:pStyle w:val="ny-lesson-numbering"/>
        <w:numPr>
          <w:ilvl w:val="0"/>
          <w:numId w:val="0"/>
        </w:numPr>
        <w:rPr>
          <w:szCs w:val="20"/>
        </w:rPr>
      </w:pPr>
    </w:p>
    <w:p w14:paraId="46AD15FF" w14:textId="77777777" w:rsidR="005D5A9B" w:rsidRDefault="005D5A9B" w:rsidP="005D5A9B">
      <w:pPr>
        <w:pStyle w:val="ny-lesson-numbering"/>
        <w:numPr>
          <w:ilvl w:val="0"/>
          <w:numId w:val="0"/>
        </w:numPr>
        <w:rPr>
          <w:szCs w:val="20"/>
        </w:rPr>
      </w:pPr>
    </w:p>
    <w:p w14:paraId="7931AD94" w14:textId="53AADBF7" w:rsidR="005D5A9B" w:rsidRDefault="00DF663B" w:rsidP="005D5A9B">
      <w:pPr>
        <w:pStyle w:val="ny-lesson-numbering"/>
        <w:numPr>
          <w:ilvl w:val="0"/>
          <w:numId w:val="0"/>
        </w:numPr>
        <w:rPr>
          <w:szCs w:val="20"/>
        </w:rPr>
      </w:pPr>
      <w:r>
        <w:rPr>
          <w:noProof/>
        </w:rPr>
        <w:lastRenderedPageBreak/>
        <mc:AlternateContent>
          <mc:Choice Requires="wps">
            <w:drawing>
              <wp:anchor distT="0" distB="0" distL="114300" distR="114300" simplePos="0" relativeHeight="251658240" behindDoc="0" locked="0" layoutInCell="1" allowOverlap="1" wp14:anchorId="719D246C" wp14:editId="5E04533B">
                <wp:simplePos x="0" y="0"/>
                <wp:positionH relativeFrom="margin">
                  <wp:align>center</wp:align>
                </wp:positionH>
                <wp:positionV relativeFrom="margin">
                  <wp:align>top</wp:align>
                </wp:positionV>
                <wp:extent cx="6244590" cy="1600200"/>
                <wp:effectExtent l="19050" t="19050" r="22860" b="1905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600200"/>
                        </a:xfrm>
                        <a:prstGeom prst="rect">
                          <a:avLst/>
                        </a:prstGeom>
                        <a:solidFill>
                          <a:srgbClr val="FFFFFF"/>
                        </a:solidFill>
                        <a:ln w="38100" cmpd="dbl">
                          <a:solidFill>
                            <a:srgbClr val="00789C"/>
                          </a:solidFill>
                          <a:miter lim="800000"/>
                          <a:headEnd/>
                          <a:tailEnd/>
                        </a:ln>
                      </wps:spPr>
                      <wps:txbx>
                        <w:txbxContent>
                          <w:p w14:paraId="348B43BD" w14:textId="320DA9A5" w:rsidR="005D5A9B" w:rsidRPr="001E2959" w:rsidRDefault="00DF663B" w:rsidP="001E2959">
                            <w:pPr>
                              <w:pStyle w:val="ny-lesson-summary"/>
                              <w:rPr>
                                <w:rStyle w:val="ny-chart-sq-grey"/>
                                <w:rFonts w:asciiTheme="minorHAnsi" w:eastAsiaTheme="minorHAnsi" w:hAnsiTheme="minorHAnsi" w:cstheme="minorBidi"/>
                                <w:spacing w:val="0"/>
                                <w:position w:val="0"/>
                                <w:sz w:val="22"/>
                                <w:szCs w:val="22"/>
                              </w:rPr>
                            </w:pPr>
                            <w:r w:rsidRPr="001E2959">
                              <w:rPr>
                                <w:rStyle w:val="ny-chart-sq-grey"/>
                                <w:rFonts w:asciiTheme="minorHAnsi" w:eastAsiaTheme="minorHAnsi" w:hAnsiTheme="minorHAnsi" w:cstheme="minorBidi"/>
                                <w:spacing w:val="0"/>
                                <w:position w:val="0"/>
                                <w:sz w:val="22"/>
                                <w:szCs w:val="22"/>
                              </w:rPr>
                              <w:t>Lesson Summary</w:t>
                            </w:r>
                          </w:p>
                          <w:p w14:paraId="36FABCFB" w14:textId="77777777" w:rsidR="00DF663B" w:rsidRPr="00F94074" w:rsidRDefault="00DF663B" w:rsidP="00DF663B">
                            <w:pPr>
                              <w:pStyle w:val="ny-lesson-paragraph"/>
                            </w:pPr>
                            <w:r w:rsidRPr="00F94074">
                              <w:t xml:space="preserve">A statistical study involves a four-step investigative process: </w:t>
                            </w:r>
                          </w:p>
                          <w:p w14:paraId="4C30BC94" w14:textId="514B6875" w:rsidR="00DF663B" w:rsidRPr="00DF663B" w:rsidRDefault="00DF663B" w:rsidP="00DF663B">
                            <w:pPr>
                              <w:pStyle w:val="ny-lesson-bullet"/>
                            </w:pPr>
                            <w:r w:rsidRPr="00DF663B">
                              <w:t>Pose questions that can be answered by data</w:t>
                            </w:r>
                            <w:r w:rsidR="0078405D">
                              <w:t>.</w:t>
                            </w:r>
                          </w:p>
                          <w:p w14:paraId="04BF59FA" w14:textId="54F33BA7" w:rsidR="00DF663B" w:rsidRPr="00DF663B" w:rsidRDefault="00DF663B" w:rsidP="00DF663B">
                            <w:pPr>
                              <w:pStyle w:val="ny-lesson-bullet"/>
                            </w:pPr>
                            <w:r w:rsidRPr="00DF663B">
                              <w:t>Design a plan for collecting appropriate data and then use the plan to collect data</w:t>
                            </w:r>
                            <w:r w:rsidR="0078405D">
                              <w:t>.</w:t>
                            </w:r>
                          </w:p>
                          <w:p w14:paraId="3BEB87FD" w14:textId="603550B6" w:rsidR="00DF663B" w:rsidRPr="00DF663B" w:rsidRDefault="0078405D" w:rsidP="00DF663B">
                            <w:pPr>
                              <w:pStyle w:val="ny-lesson-bullet"/>
                            </w:pPr>
                            <w:r>
                              <w:t>Analyze the data.</w:t>
                            </w:r>
                          </w:p>
                          <w:p w14:paraId="55CCC947" w14:textId="77777777" w:rsidR="00DF663B" w:rsidRPr="00DF663B" w:rsidRDefault="00DF663B" w:rsidP="00DF663B">
                            <w:pPr>
                              <w:pStyle w:val="ny-lesson-bullet"/>
                            </w:pPr>
                            <w:r w:rsidRPr="00DF663B">
                              <w:t>Interpret results and draw valid conclusions from the data to the question posed.</w:t>
                            </w:r>
                          </w:p>
                          <w:p w14:paraId="7220E1B4" w14:textId="77777777" w:rsidR="005D5A9B" w:rsidRDefault="005D5A9B" w:rsidP="005D5A9B">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91.7pt;height:126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" strokecolor="#00789c" strokeweight="3pt">
                <v:stroke linestyle="thinThin"/>
                <v:textbox>
                  <w:txbxContent>
                    <w:p w14:paraId="348B43BD" w14:textId="320DA9A5" w:rsidR="005D5A9B" w:rsidRPr="001E2959" w:rsidRDefault="00DF663B" w:rsidP="001E2959">
                      <w:pPr>
                        <w:pStyle w:val="ny-lesson-summary"/>
                        <w:rPr>
                          <w:rStyle w:val="ny-chart-sq-grey"/>
                          <w:rFonts w:asciiTheme="minorHAnsi" w:eastAsiaTheme="minorHAnsi" w:hAnsiTheme="minorHAnsi" w:cstheme="minorBidi"/>
                          <w:spacing w:val="0"/>
                          <w:position w:val="0"/>
                          <w:sz w:val="22"/>
                          <w:szCs w:val="22"/>
                        </w:rPr>
                      </w:pPr>
                      <w:r w:rsidRPr="001E2959">
                        <w:rPr>
                          <w:rStyle w:val="ny-chart-sq-grey"/>
                          <w:rFonts w:asciiTheme="minorHAnsi" w:eastAsiaTheme="minorHAnsi" w:hAnsiTheme="minorHAnsi" w:cstheme="minorBidi"/>
                          <w:spacing w:val="0"/>
                          <w:position w:val="0"/>
                          <w:sz w:val="22"/>
                          <w:szCs w:val="22"/>
                        </w:rPr>
                        <w:t>Lesson Summary</w:t>
                      </w:r>
                    </w:p>
                    <w:p w14:paraId="36FABCFB" w14:textId="77777777" w:rsidR="00DF663B" w:rsidRPr="00F94074" w:rsidRDefault="00DF663B" w:rsidP="00DF663B">
                      <w:pPr>
                        <w:pStyle w:val="ny-lesson-paragraph"/>
                      </w:pPr>
                      <w:r w:rsidRPr="00F94074">
                        <w:t xml:space="preserve">A statistical study involves a four-step investigative process: </w:t>
                      </w:r>
                    </w:p>
                    <w:p w14:paraId="4C30BC94" w14:textId="514B6875" w:rsidR="00DF663B" w:rsidRPr="00DF663B" w:rsidRDefault="00DF663B" w:rsidP="00DF663B">
                      <w:pPr>
                        <w:pStyle w:val="ny-lesson-bullet"/>
                      </w:pPr>
                      <w:r w:rsidRPr="00DF663B">
                        <w:t>Pose questions that can be answered by data</w:t>
                      </w:r>
                      <w:r w:rsidR="0078405D">
                        <w:t>.</w:t>
                      </w:r>
                    </w:p>
                    <w:p w14:paraId="04BF59FA" w14:textId="54F33BA7" w:rsidR="00DF663B" w:rsidRPr="00DF663B" w:rsidRDefault="00DF663B" w:rsidP="00DF663B">
                      <w:pPr>
                        <w:pStyle w:val="ny-lesson-bullet"/>
                      </w:pPr>
                      <w:r w:rsidRPr="00DF663B">
                        <w:t>Design a plan for collecting appropriate data and then use the plan to collect data</w:t>
                      </w:r>
                      <w:r w:rsidR="0078405D">
                        <w:t>.</w:t>
                      </w:r>
                    </w:p>
                    <w:p w14:paraId="3BEB87FD" w14:textId="603550B6" w:rsidR="00DF663B" w:rsidRPr="00DF663B" w:rsidRDefault="0078405D" w:rsidP="00DF663B">
                      <w:pPr>
                        <w:pStyle w:val="ny-lesson-bullet"/>
                      </w:pPr>
                      <w:r>
                        <w:t>Analyze the data.</w:t>
                      </w:r>
                    </w:p>
                    <w:p w14:paraId="55CCC947" w14:textId="77777777" w:rsidR="00DF663B" w:rsidRPr="00DF663B" w:rsidRDefault="00DF663B" w:rsidP="00DF663B">
                      <w:pPr>
                        <w:pStyle w:val="ny-lesson-bullet"/>
                      </w:pPr>
                      <w:r w:rsidRPr="00DF663B">
                        <w:t>Interpret results and draw valid conclusions from the data to the question posed.</w:t>
                      </w:r>
                    </w:p>
                    <w:p w14:paraId="7220E1B4" w14:textId="77777777" w:rsidR="005D5A9B" w:rsidRDefault="005D5A9B" w:rsidP="005D5A9B">
                      <w:pPr>
                        <w:pStyle w:val="ny-lesson-example"/>
                      </w:pPr>
                    </w:p>
                  </w:txbxContent>
                </v:textbox>
                <w10:wrap type="topAndBottom" anchorx="margin" anchory="margin"/>
              </v:rect>
            </w:pict>
          </mc:Fallback>
        </mc:AlternateContent>
      </w:r>
    </w:p>
    <w:p w14:paraId="27DE538F" w14:textId="77777777" w:rsidR="00DF663B" w:rsidRDefault="00DF663B" w:rsidP="00DF663B">
      <w:pPr>
        <w:pStyle w:val="ny-callout-hdr"/>
      </w:pPr>
    </w:p>
    <w:p w14:paraId="784BBC1C" w14:textId="6B8B23D8" w:rsidR="005D5A9B" w:rsidRDefault="005D5A9B" w:rsidP="00DF663B">
      <w:pPr>
        <w:pStyle w:val="ny-callout-hdr"/>
      </w:pPr>
      <w:r>
        <w:t xml:space="preserve">Problem Set </w:t>
      </w:r>
      <w:bookmarkStart w:id="0" w:name="_GoBack"/>
      <w:bookmarkEnd w:id="0"/>
    </w:p>
    <w:p w14:paraId="0C7C7191" w14:textId="77777777" w:rsidR="005D5A9B" w:rsidRDefault="005D5A9B" w:rsidP="00DF663B">
      <w:pPr>
        <w:pStyle w:val="ny-callout-hdr"/>
        <w:rPr>
          <w:szCs w:val="20"/>
        </w:rPr>
      </w:pPr>
    </w:p>
    <w:p w14:paraId="688F491E" w14:textId="77777777" w:rsidR="00DF663B" w:rsidRDefault="00DF663B" w:rsidP="00DF663B">
      <w:pPr>
        <w:pStyle w:val="ny-lesson-paragraph"/>
      </w:pPr>
      <w:r>
        <w:t>Your teacher will outline steps you are expected to complete in the next several days to develop this project.  Keep in mind that the first step in developing your project is a statistical question.  With one of the statistical questions posed in this lesson or with a new one developed in this lesson, organize your question and plan to collect and summarize data.  Complete the process as outlined by your teacher.</w:t>
      </w:r>
    </w:p>
    <w:p w14:paraId="0D77EAF3" w14:textId="77777777" w:rsidR="005D5A9B" w:rsidRDefault="005D5A9B" w:rsidP="005D5A9B">
      <w:pPr>
        <w:pStyle w:val="ny-lesson-numbering"/>
        <w:numPr>
          <w:ilvl w:val="0"/>
          <w:numId w:val="0"/>
        </w:numPr>
        <w:rPr>
          <w:szCs w:val="20"/>
        </w:rPr>
      </w:pPr>
    </w:p>
    <w:p w14:paraId="4C7D20CD" w14:textId="77777777" w:rsidR="005D5A9B" w:rsidRDefault="005D5A9B" w:rsidP="005D5A9B">
      <w:pPr>
        <w:pStyle w:val="ny-lesson-numbering"/>
        <w:numPr>
          <w:ilvl w:val="0"/>
          <w:numId w:val="0"/>
        </w:numPr>
        <w:rPr>
          <w:szCs w:val="20"/>
        </w:rPr>
      </w:pPr>
    </w:p>
    <w:p w14:paraId="4B710DDE" w14:textId="64256768" w:rsidR="007A0FF8" w:rsidRPr="005D5A9B" w:rsidRDefault="007A0FF8" w:rsidP="005D5A9B"/>
    <w:sectPr w:rsidR="007A0FF8" w:rsidRPr="005D5A9B" w:rsidSect="00DF663B">
      <w:headerReference w:type="default" r:id="rId12"/>
      <w:footerReference w:type="default" r:id="rId13"/>
      <w:type w:val="continuous"/>
      <w:pgSz w:w="12240" w:h="15840"/>
      <w:pgMar w:top="1669" w:right="1600" w:bottom="1200" w:left="800" w:header="553" w:footer="1606" w:gutter="0"/>
      <w:pgNumType w:start="1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C2C7F" w14:textId="77777777" w:rsidR="00B873CB" w:rsidRDefault="00B873CB">
      <w:pPr>
        <w:spacing w:after="0" w:line="240" w:lineRule="auto"/>
      </w:pPr>
      <w:r>
        <w:separator/>
      </w:r>
    </w:p>
  </w:endnote>
  <w:endnote w:type="continuationSeparator" w:id="0">
    <w:p w14:paraId="206F578E" w14:textId="77777777" w:rsidR="00B873CB" w:rsidRDefault="00B8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1E2959">
                            <w:rPr>
                              <w:rFonts w:ascii="Calibri" w:eastAsia="Myriad Pro Black" w:hAnsi="Calibri" w:cs="Myriad Pro Black"/>
                              <w:b/>
                              <w:bCs/>
                              <w:noProof/>
                              <w:color w:val="B67764"/>
                              <w:position w:val="1"/>
                            </w:rPr>
                            <w:t>116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1E2959">
                            <w:rPr>
                              <w:rFonts w:ascii="Calibri" w:eastAsia="Myriad Pro Black" w:hAnsi="Calibri" w:cs="Myriad Pro Black"/>
                              <w:b/>
                              <w:bCs/>
                              <w:noProof/>
                              <w:color w:val="B67764"/>
                              <w:position w:val="1"/>
                            </w:rPr>
                            <w:t>116</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1E2959">
                      <w:rPr>
                        <w:rFonts w:ascii="Calibri" w:eastAsia="Myriad Pro Black" w:hAnsi="Calibri" w:cs="Myriad Pro Black"/>
                        <w:b/>
                        <w:bCs/>
                        <w:noProof/>
                        <w:color w:val="B67764"/>
                        <w:position w:val="1"/>
                      </w:rPr>
                      <w:t>116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1E2959">
                      <w:rPr>
                        <w:rFonts w:ascii="Calibri" w:eastAsia="Myriad Pro Black" w:hAnsi="Calibri" w:cs="Myriad Pro Black"/>
                        <w:b/>
                        <w:bCs/>
                        <w:noProof/>
                        <w:color w:val="B67764"/>
                        <w:position w:val="1"/>
                      </w:rPr>
                      <w:t>116</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3C109F41"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DF663B">
                            <w:rPr>
                              <w:rFonts w:eastAsia="Myriad Pro" w:cstheme="minorHAnsi"/>
                              <w:b/>
                              <w:bCs/>
                              <w:color w:val="41343A"/>
                              <w:spacing w:val="-4"/>
                              <w:sz w:val="16"/>
                              <w:szCs w:val="16"/>
                            </w:rPr>
                            <w:t>7</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DF663B" w:rsidRPr="00DF663B">
                            <w:rPr>
                              <w:rFonts w:eastAsia="Myriad Pro" w:cstheme="minorHAnsi"/>
                              <w:bCs/>
                              <w:color w:val="41343A"/>
                              <w:sz w:val="16"/>
                              <w:szCs w:val="16"/>
                            </w:rPr>
                            <w:t>Developing a Statistical Project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2959">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2959">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3C109F41"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DF663B">
                      <w:rPr>
                        <w:rFonts w:eastAsia="Myriad Pro" w:cstheme="minorHAnsi"/>
                        <w:b/>
                        <w:bCs/>
                        <w:color w:val="41343A"/>
                        <w:spacing w:val="-4"/>
                        <w:sz w:val="16"/>
                        <w:szCs w:val="16"/>
                      </w:rPr>
                      <w:t>7</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DF663B" w:rsidRPr="00DF663B">
                      <w:rPr>
                        <w:rFonts w:eastAsia="Myriad Pro" w:cstheme="minorHAnsi"/>
                        <w:bCs/>
                        <w:color w:val="41343A"/>
                        <w:sz w:val="16"/>
                        <w:szCs w:val="16"/>
                      </w:rPr>
                      <w:t>Developing a Statistical Project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2959">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2959">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99EE" w14:textId="77777777" w:rsidR="00B873CB" w:rsidRDefault="00B873CB">
      <w:pPr>
        <w:spacing w:after="0" w:line="240" w:lineRule="auto"/>
      </w:pPr>
      <w:r>
        <w:separator/>
      </w:r>
    </w:p>
  </w:footnote>
  <w:footnote w:type="continuationSeparator" w:id="0">
    <w:p w14:paraId="46453BA7" w14:textId="77777777" w:rsidR="00B873CB" w:rsidRDefault="00B87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9AD2A0D" w:rsidR="00DB1F56" w:rsidRPr="00701388" w:rsidRDefault="00DB1F56" w:rsidP="00DB1F56">
                          <w:pPr>
                            <w:pStyle w:val="ny-module-overview"/>
                            <w:rPr>
                              <w:color w:val="5A657A"/>
                            </w:rPr>
                          </w:pPr>
                          <w:r>
                            <w:rPr>
                              <w:color w:val="5A657A"/>
                            </w:rPr>
                            <w:t xml:space="preserve">Lesson </w:t>
                          </w:r>
                          <w:r w:rsidR="00906758">
                            <w:rPr>
                              <w:color w:val="5A657A"/>
                            </w:rPr>
                            <w:t>1</w:t>
                          </w:r>
                          <w:r w:rsidR="00DF663B">
                            <w:rPr>
                              <w:color w:val="5A657A"/>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9AD2A0D" w:rsidR="00DB1F56" w:rsidRPr="00701388" w:rsidRDefault="00DB1F56" w:rsidP="00DB1F56">
                    <w:pPr>
                      <w:pStyle w:val="ny-module-overview"/>
                      <w:rPr>
                        <w:color w:val="5A657A"/>
                      </w:rPr>
                    </w:pPr>
                    <w:r>
                      <w:rPr>
                        <w:color w:val="5A657A"/>
                      </w:rPr>
                      <w:t xml:space="preserve">Lesson </w:t>
                    </w:r>
                    <w:r w:rsidR="00906758">
                      <w:rPr>
                        <w:color w:val="5A657A"/>
                      </w:rPr>
                      <w:t>1</w:t>
                    </w:r>
                    <w:r w:rsidR="00DF663B">
                      <w:rPr>
                        <w:color w:val="5A657A"/>
                      </w:rPr>
                      <w:t>7</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4A9B"/>
    <w:rsid w:val="00045A03"/>
    <w:rsid w:val="000514CC"/>
    <w:rsid w:val="00051894"/>
    <w:rsid w:val="00055004"/>
    <w:rsid w:val="00056710"/>
    <w:rsid w:val="00060D70"/>
    <w:rsid w:val="0006236D"/>
    <w:rsid w:val="000650D8"/>
    <w:rsid w:val="00074889"/>
    <w:rsid w:val="00075C6E"/>
    <w:rsid w:val="000802EA"/>
    <w:rsid w:val="0008226E"/>
    <w:rsid w:val="00087BF9"/>
    <w:rsid w:val="000B02EC"/>
    <w:rsid w:val="000B17D3"/>
    <w:rsid w:val="000C0A8D"/>
    <w:rsid w:val="000C1FCA"/>
    <w:rsid w:val="000C3173"/>
    <w:rsid w:val="000D0095"/>
    <w:rsid w:val="000D43C1"/>
    <w:rsid w:val="000D5FE7"/>
    <w:rsid w:val="000D7537"/>
    <w:rsid w:val="000E4CB0"/>
    <w:rsid w:val="001039CD"/>
    <w:rsid w:val="00105599"/>
    <w:rsid w:val="00106020"/>
    <w:rsid w:val="001065D3"/>
    <w:rsid w:val="0010729D"/>
    <w:rsid w:val="00112553"/>
    <w:rsid w:val="001223D7"/>
    <w:rsid w:val="00127D70"/>
    <w:rsid w:val="00130993"/>
    <w:rsid w:val="00133587"/>
    <w:rsid w:val="001362BF"/>
    <w:rsid w:val="001420D9"/>
    <w:rsid w:val="00151E7B"/>
    <w:rsid w:val="00161C21"/>
    <w:rsid w:val="001625A1"/>
    <w:rsid w:val="001649D3"/>
    <w:rsid w:val="00166701"/>
    <w:rsid w:val="001764B3"/>
    <w:rsid w:val="001768C7"/>
    <w:rsid w:val="00177886"/>
    <w:rsid w:val="001818F0"/>
    <w:rsid w:val="0018668F"/>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2959"/>
    <w:rsid w:val="001E62F0"/>
    <w:rsid w:val="001F11B4"/>
    <w:rsid w:val="001F1682"/>
    <w:rsid w:val="001F1C95"/>
    <w:rsid w:val="001F3182"/>
    <w:rsid w:val="001F67D0"/>
    <w:rsid w:val="001F6FDC"/>
    <w:rsid w:val="00200AA8"/>
    <w:rsid w:val="00202640"/>
    <w:rsid w:val="00205424"/>
    <w:rsid w:val="0021127A"/>
    <w:rsid w:val="00214158"/>
    <w:rsid w:val="00216971"/>
    <w:rsid w:val="00217F8A"/>
    <w:rsid w:val="00220C14"/>
    <w:rsid w:val="0022285E"/>
    <w:rsid w:val="0022291C"/>
    <w:rsid w:val="00222949"/>
    <w:rsid w:val="002264C5"/>
    <w:rsid w:val="00227A04"/>
    <w:rsid w:val="00230189"/>
    <w:rsid w:val="002308A3"/>
    <w:rsid w:val="00231B89"/>
    <w:rsid w:val="00231C77"/>
    <w:rsid w:val="0023230F"/>
    <w:rsid w:val="00235564"/>
    <w:rsid w:val="002355B0"/>
    <w:rsid w:val="00236F96"/>
    <w:rsid w:val="00237758"/>
    <w:rsid w:val="00237E6D"/>
    <w:rsid w:val="00241DE0"/>
    <w:rsid w:val="00242E49"/>
    <w:rsid w:val="002448C2"/>
    <w:rsid w:val="00244BC4"/>
    <w:rsid w:val="00245880"/>
    <w:rsid w:val="00246111"/>
    <w:rsid w:val="0025077F"/>
    <w:rsid w:val="00256FBF"/>
    <w:rsid w:val="002635F9"/>
    <w:rsid w:val="00265AE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61CF0"/>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00E"/>
    <w:rsid w:val="00433180"/>
    <w:rsid w:val="00435BD9"/>
    <w:rsid w:val="00440CF6"/>
    <w:rsid w:val="00441D83"/>
    <w:rsid w:val="00442684"/>
    <w:rsid w:val="004507DB"/>
    <w:rsid w:val="004508CD"/>
    <w:rsid w:val="00465D77"/>
    <w:rsid w:val="00475140"/>
    <w:rsid w:val="00476870"/>
    <w:rsid w:val="00484711"/>
    <w:rsid w:val="0048664D"/>
    <w:rsid w:val="00487C22"/>
    <w:rsid w:val="00491F7E"/>
    <w:rsid w:val="00492D1B"/>
    <w:rsid w:val="00495D85"/>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BB0"/>
    <w:rsid w:val="00535FE3"/>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D5A9B"/>
    <w:rsid w:val="005E1428"/>
    <w:rsid w:val="005E7105"/>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2D65"/>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4C10"/>
    <w:rsid w:val="00736A54"/>
    <w:rsid w:val="0074210F"/>
    <w:rsid w:val="007421CE"/>
    <w:rsid w:val="00742CCC"/>
    <w:rsid w:val="0075317C"/>
    <w:rsid w:val="00753A34"/>
    <w:rsid w:val="00770965"/>
    <w:rsid w:val="0077191F"/>
    <w:rsid w:val="00776E81"/>
    <w:rsid w:val="007771F4"/>
    <w:rsid w:val="00777ED7"/>
    <w:rsid w:val="00777F13"/>
    <w:rsid w:val="0078405D"/>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0718E"/>
    <w:rsid w:val="009108E3"/>
    <w:rsid w:val="009150C5"/>
    <w:rsid w:val="009158B3"/>
    <w:rsid w:val="009160D6"/>
    <w:rsid w:val="009163E9"/>
    <w:rsid w:val="00921B77"/>
    <w:rsid w:val="009222DE"/>
    <w:rsid w:val="0092497C"/>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B83"/>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27F49"/>
    <w:rsid w:val="00B3060F"/>
    <w:rsid w:val="00B33A03"/>
    <w:rsid w:val="00B3472F"/>
    <w:rsid w:val="00B34D63"/>
    <w:rsid w:val="00B3523F"/>
    <w:rsid w:val="00B3709C"/>
    <w:rsid w:val="00B37BC4"/>
    <w:rsid w:val="00B419E2"/>
    <w:rsid w:val="00B42ACE"/>
    <w:rsid w:val="00B45FC7"/>
    <w:rsid w:val="00B56158"/>
    <w:rsid w:val="00B5741C"/>
    <w:rsid w:val="00B61F45"/>
    <w:rsid w:val="00B65645"/>
    <w:rsid w:val="00B72FEB"/>
    <w:rsid w:val="00B82F05"/>
    <w:rsid w:val="00B82FC0"/>
    <w:rsid w:val="00B86947"/>
    <w:rsid w:val="00B873CB"/>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3752"/>
    <w:rsid w:val="00DC7E4D"/>
    <w:rsid w:val="00DD7B52"/>
    <w:rsid w:val="00DE4E23"/>
    <w:rsid w:val="00DF59B8"/>
    <w:rsid w:val="00DF663B"/>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77BBB"/>
    <w:rsid w:val="00E815D3"/>
    <w:rsid w:val="00E81E82"/>
    <w:rsid w:val="00E84216"/>
    <w:rsid w:val="00E91E6C"/>
    <w:rsid w:val="00E9231D"/>
    <w:rsid w:val="00E96F1B"/>
    <w:rsid w:val="00EA1E7F"/>
    <w:rsid w:val="00EA4681"/>
    <w:rsid w:val="00EB2D31"/>
    <w:rsid w:val="00EB2DFF"/>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A5D"/>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F663B"/>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F663B"/>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506">
      <w:bodyDiv w:val="1"/>
      <w:marLeft w:val="0"/>
      <w:marRight w:val="0"/>
      <w:marTop w:val="0"/>
      <w:marBottom w:val="0"/>
      <w:divBdr>
        <w:top w:val="none" w:sz="0" w:space="0" w:color="auto"/>
        <w:left w:val="none" w:sz="0" w:space="0" w:color="auto"/>
        <w:bottom w:val="none" w:sz="0" w:space="0" w:color="auto"/>
        <w:right w:val="none" w:sz="0" w:space="0" w:color="auto"/>
      </w:divBdr>
    </w:div>
    <w:div w:id="1219781702">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F8AB0DE-285A-4366-8E19-25D5DA65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4050</Characters>
  <Application>Microsoft Office Word</Application>
  <DocSecurity>0</DocSecurity>
  <Lines>184</Lines>
  <Paragraphs>98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5</cp:revision>
  <cp:lastPrinted>2012-11-24T17:54:00Z</cp:lastPrinted>
  <dcterms:created xsi:type="dcterms:W3CDTF">2013-10-23T16:27:00Z</dcterms:created>
  <dcterms:modified xsi:type="dcterms:W3CDTF">2013-10-25T20:40:00Z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