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2C3D031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15B8370" w14:textId="77777777" w:rsidR="00F80F36" w:rsidRPr="00D0546C" w:rsidRDefault="00F80F36" w:rsidP="00F80F36">
      <w:pPr>
        <w:pStyle w:val="ny-lesson-header"/>
      </w:pPr>
      <w:r>
        <w:t>Lesson 15</w:t>
      </w:r>
      <w:r w:rsidRPr="00D0546C">
        <w:t>:</w:t>
      </w:r>
      <w:r>
        <w:t xml:space="preserve">  </w:t>
      </w:r>
      <w:r w:rsidRPr="0043498E">
        <w:t>More Practice with Box Plots</w:t>
      </w:r>
    </w:p>
    <w:p w14:paraId="5ECE5F37" w14:textId="77777777" w:rsidR="00F80F36" w:rsidRPr="00845693" w:rsidRDefault="00F80F36" w:rsidP="00F80F36">
      <w:pPr>
        <w:pStyle w:val="ny-callout-hdr"/>
      </w:pPr>
    </w:p>
    <w:p w14:paraId="2E27A0AA" w14:textId="77777777" w:rsidR="00F80F36" w:rsidRPr="00845693" w:rsidRDefault="00F80F36" w:rsidP="00F80F36">
      <w:pPr>
        <w:pStyle w:val="ny-callout-hdr"/>
      </w:pPr>
      <w:r w:rsidRPr="00845693">
        <w:t>Student Outcomes</w:t>
      </w:r>
    </w:p>
    <w:p w14:paraId="414B71E0" w14:textId="77777777" w:rsidR="00F80F36" w:rsidRPr="00AB12AB" w:rsidRDefault="00F80F36" w:rsidP="00F80F36">
      <w:pPr>
        <w:pStyle w:val="ny-lesson-bullet"/>
        <w:numPr>
          <w:ilvl w:val="0"/>
          <w:numId w:val="16"/>
        </w:numPr>
      </w:pPr>
      <w:r w:rsidRPr="00AB12AB">
        <w:t xml:space="preserve">Given a box plot, students summarize the data by the </w:t>
      </w:r>
      <m:oMath>
        <m:r>
          <w:rPr>
            <w:rFonts w:ascii="Cambria Math" w:hAnsi="Cambria Math"/>
          </w:rPr>
          <m:t>5</m:t>
        </m:r>
      </m:oMath>
      <w:r w:rsidRPr="00AB12AB">
        <w:t>-number summary (Min, Q1, Median, Q3, Max.</w:t>
      </w:r>
      <w:r>
        <w:t>)</w:t>
      </w:r>
    </w:p>
    <w:p w14:paraId="065C693B" w14:textId="77777777" w:rsidR="00F80F36" w:rsidRPr="00FE703D" w:rsidRDefault="00F80F36" w:rsidP="00F80F36">
      <w:pPr>
        <w:pStyle w:val="ny-lesson-bullet"/>
        <w:numPr>
          <w:ilvl w:val="0"/>
          <w:numId w:val="16"/>
        </w:numPr>
      </w:pPr>
      <w:r w:rsidRPr="00FE703D">
        <w:t xml:space="preserve">Students describe a set of data using the </w:t>
      </w:r>
      <m:oMath>
        <m:r>
          <w:rPr>
            <w:rFonts w:ascii="Cambria Math" w:hAnsi="Cambria Math"/>
          </w:rPr>
          <m:t>5</m:t>
        </m:r>
      </m:oMath>
      <w:r w:rsidRPr="00FE703D">
        <w:t>-number summary and the interquartile range.</w:t>
      </w:r>
    </w:p>
    <w:p w14:paraId="223DC185" w14:textId="77777777" w:rsidR="00F80F36" w:rsidRPr="00AB12AB" w:rsidRDefault="00F80F36" w:rsidP="00F80F36">
      <w:pPr>
        <w:pStyle w:val="ny-lesson-bullet"/>
        <w:numPr>
          <w:ilvl w:val="0"/>
          <w:numId w:val="16"/>
        </w:numPr>
      </w:pPr>
      <w:r w:rsidRPr="00AB12AB">
        <w:t xml:space="preserve">Students construct a box plot from a </w:t>
      </w:r>
      <m:oMath>
        <m:r>
          <w:rPr>
            <w:rFonts w:ascii="Cambria Math" w:hAnsi="Cambria Math"/>
          </w:rPr>
          <m:t>5</m:t>
        </m:r>
      </m:oMath>
      <w:r w:rsidRPr="00AB12AB">
        <w:t>-number summary.</w:t>
      </w:r>
    </w:p>
    <w:p w14:paraId="3635D0ED" w14:textId="3D6168A0" w:rsidR="00F80F36" w:rsidRPr="00FE703D" w:rsidRDefault="00F80F36" w:rsidP="00F80F36">
      <w:pPr>
        <w:pStyle w:val="ny-callout-hdr"/>
      </w:pPr>
    </w:p>
    <w:p w14:paraId="499CE41F" w14:textId="77777777" w:rsidR="00F80F36" w:rsidRPr="00FE703D" w:rsidRDefault="00F80F36" w:rsidP="00F80F36">
      <w:pPr>
        <w:pStyle w:val="ny-callout-hdr"/>
      </w:pPr>
      <w:r w:rsidRPr="00FE703D">
        <w:t>Lesson Overview</w:t>
      </w:r>
    </w:p>
    <w:p w14:paraId="22E852CE" w14:textId="77777777" w:rsidR="00F80F36" w:rsidRPr="00C310FB" w:rsidRDefault="00F80F36" w:rsidP="00F80F36">
      <w:pPr>
        <w:pStyle w:val="ny-lesson-paragraph"/>
      </w:pPr>
      <w:r w:rsidRPr="00C310FB">
        <w:t>In this lesson, students are expected to summar</w:t>
      </w:r>
      <w:r>
        <w:t xml:space="preserve">ize and describe distributions.  </w:t>
      </w:r>
      <w:r w:rsidRPr="00C310FB">
        <w:t xml:space="preserve">They consider data displayed in dot plots and box plots and summarize data sets in relation to their context, describing center and spread using </w:t>
      </w:r>
      <m:oMath>
        <m:r>
          <w:rPr>
            <w:rFonts w:ascii="Cambria Math" w:hAnsi="Cambria Math"/>
          </w:rPr>
          <m:t>5</m:t>
        </m:r>
      </m:oMath>
      <w:r w:rsidRPr="00C310FB">
        <w:t>-number summaries (Minimum, Q1, Median, Q3, and Maximum) and the interquartile range.  The questions in this lesson focus students on how box plots provide information about variability in a distribution.</w:t>
      </w:r>
    </w:p>
    <w:p w14:paraId="45BD5EA2" w14:textId="23DB210B" w:rsidR="00F80F36" w:rsidRPr="00AB12AB" w:rsidRDefault="00F80F36" w:rsidP="00F80F36">
      <w:pPr>
        <w:pStyle w:val="ny-lesson-paragraph"/>
      </w:pPr>
      <w:r w:rsidRPr="00AB12AB">
        <w:t xml:space="preserve">Students begin by looking at a box plot, finding the </w:t>
      </w:r>
      <m:oMath>
        <m:r>
          <w:rPr>
            <w:rFonts w:ascii="Cambria Math" w:hAnsi="Cambria Math"/>
          </w:rPr>
          <m:t>5</m:t>
        </m:r>
      </m:oMath>
      <w:r w:rsidRPr="00AB12AB">
        <w:t>-number summary</w:t>
      </w:r>
      <w:r>
        <w:t>,</w:t>
      </w:r>
      <w:r w:rsidRPr="00AB12AB">
        <w:t xml:space="preserve"> and using the </w:t>
      </w:r>
      <m:oMath>
        <m:r>
          <w:rPr>
            <w:rFonts w:ascii="Cambria Math" w:hAnsi="Cambria Math"/>
          </w:rPr>
          <m:t>5</m:t>
        </m:r>
      </m:oMath>
      <w:r w:rsidRPr="00AB12AB">
        <w:t>-numbe</w:t>
      </w:r>
      <w:r>
        <w:t xml:space="preserve">r summary to describe the data.  </w:t>
      </w:r>
      <w:r w:rsidRPr="00AB12AB">
        <w:t>They then consider the variability in two different data sets, the maximum speeds of selected birds and of land animal</w:t>
      </w:r>
      <w:r>
        <w:t xml:space="preserve">s, with very different spreads.  </w:t>
      </w:r>
      <w:r w:rsidRPr="00AB12AB">
        <w:t xml:space="preserve">They create box plots using the </w:t>
      </w:r>
      <m:oMath>
        <m:r>
          <w:rPr>
            <w:rFonts w:ascii="Cambria Math" w:hAnsi="Cambria Math"/>
          </w:rPr>
          <m:t>5</m:t>
        </m:r>
      </m:oMath>
      <w:r w:rsidRPr="00AB12AB">
        <w:t>-</w:t>
      </w:r>
      <w:r>
        <w:t xml:space="preserve">number summary for each set.  </w:t>
      </w:r>
      <w:r w:rsidRPr="00AB12AB">
        <w:t>In the last example</w:t>
      </w:r>
      <w:r w:rsidR="0082288B">
        <w:t>,</w:t>
      </w:r>
      <w:r w:rsidRPr="00AB12AB">
        <w:t xml:space="preserve"> students interpret the IQR for different data sets.</w:t>
      </w:r>
    </w:p>
    <w:p w14:paraId="0CE456BB" w14:textId="55633B6D" w:rsidR="00F80F36" w:rsidRDefault="00F80F36" w:rsidP="00F80F36">
      <w:pPr>
        <w:pStyle w:val="ny-lesson-paragraph"/>
      </w:pPr>
      <w:r w:rsidRPr="00AB12AB">
        <w:t>To help students make sense of box plots and to confront typical misconceptions they may have, it would be very valuable to engage students with an interactive dynamic file that allows them to explore the relation between box plots and dot plots.</w:t>
      </w:r>
      <w:r>
        <w:t xml:space="preserve"> </w:t>
      </w:r>
      <w:r w:rsidRPr="00AB12AB">
        <w:t xml:space="preserve"> One such example is the activity </w:t>
      </w:r>
      <w:r w:rsidRPr="00AB12AB">
        <w:rPr>
          <w:i/>
        </w:rPr>
        <w:t>Introduction to Boxplots</w:t>
      </w:r>
      <w:r w:rsidRPr="00AB12AB">
        <w:t xml:space="preserve"> available at </w:t>
      </w:r>
      <w:hyperlink r:id="rId13" w:history="1">
        <w:r w:rsidR="0082288B" w:rsidRPr="001A5F14">
          <w:rPr>
            <w:rStyle w:val="Hyperlink"/>
            <w:rFonts w:cs="Times New Roman"/>
            <w:szCs w:val="20"/>
          </w:rPr>
          <w:t>http://education.ti.com/calculators/ timathnspired/US/Activities/?sa=5026&amp;t=1190</w:t>
        </w:r>
      </w:hyperlink>
      <w:r w:rsidRPr="00AB12AB">
        <w:t xml:space="preserve">.  </w:t>
      </w:r>
    </w:p>
    <w:p w14:paraId="2EDFEA4C" w14:textId="77777777" w:rsidR="00F80F36" w:rsidRPr="00AB12AB" w:rsidRDefault="00F80F36" w:rsidP="00F80F36">
      <w:pPr>
        <w:pStyle w:val="ny-lesson-paragraph"/>
      </w:pPr>
      <w:r w:rsidRPr="00AB12AB">
        <w:t>The file can be played using TI</w:t>
      </w:r>
      <w:r w:rsidRPr="00AB12AB">
        <w:rPr>
          <w:vertAlign w:val="superscript"/>
        </w:rPr>
        <w:t>TM</w:t>
      </w:r>
      <w:r w:rsidRPr="00AB12AB">
        <w:t>-Nspire handhelds, TI</w:t>
      </w:r>
      <w:r w:rsidRPr="00AB12AB">
        <w:rPr>
          <w:vertAlign w:val="superscript"/>
        </w:rPr>
        <w:t>TM</w:t>
      </w:r>
      <w:r w:rsidRPr="00AB12AB">
        <w:t>-Nspire software or on the TI</w:t>
      </w:r>
      <w:r w:rsidRPr="00AB12AB">
        <w:rPr>
          <w:vertAlign w:val="superscript"/>
        </w:rPr>
        <w:t>TM</w:t>
      </w:r>
      <w:r w:rsidRPr="00AB12AB">
        <w:t xml:space="preserve">-Nspire Player, which is free and can be downloaded from </w:t>
      </w:r>
      <w:hyperlink r:id="rId14" w:history="1">
        <w:r w:rsidRPr="00AB12AB">
          <w:rPr>
            <w:rStyle w:val="Hyperlink"/>
            <w:rFonts w:cs="Times New Roman"/>
            <w:szCs w:val="20"/>
          </w:rPr>
          <w:t>http://education.ti.com/calculators/products/US/document-player/</w:t>
        </w:r>
      </w:hyperlink>
    </w:p>
    <w:p w14:paraId="5F2C3F72" w14:textId="77777777" w:rsidR="00F80F36" w:rsidRPr="00FE703D" w:rsidRDefault="00F80F36" w:rsidP="00497AD3">
      <w:pPr>
        <w:pStyle w:val="ny-lesson-paragraph"/>
      </w:pPr>
    </w:p>
    <w:p w14:paraId="3F8AF073" w14:textId="77777777" w:rsidR="00F80F36" w:rsidRDefault="00F80F36" w:rsidP="00F80F36">
      <w:pPr>
        <w:pStyle w:val="ny-callout-hdr"/>
      </w:pPr>
      <w:r w:rsidRPr="00E26424">
        <w:t>Classwork</w:t>
      </w:r>
    </w:p>
    <w:p w14:paraId="592B8ADA" w14:textId="3898D938" w:rsidR="00497AD3" w:rsidRPr="005B0277" w:rsidRDefault="00497AD3" w:rsidP="00497AD3">
      <w:pPr>
        <w:pStyle w:val="ny-lesson-SFinsert"/>
      </w:pPr>
      <w:r>
        <w:rPr>
          <w:noProof/>
        </w:rPr>
        <mc:AlternateContent>
          <mc:Choice Requires="wps">
            <w:drawing>
              <wp:anchor distT="0" distB="0" distL="114300" distR="114300" simplePos="0" relativeHeight="251707392" behindDoc="0" locked="0" layoutInCell="1" allowOverlap="1" wp14:anchorId="14455FFF" wp14:editId="147950E1">
                <wp:simplePos x="0" y="0"/>
                <wp:positionH relativeFrom="margin">
                  <wp:align>center</wp:align>
                </wp:positionH>
                <wp:positionV relativeFrom="paragraph">
                  <wp:posOffset>143139</wp:posOffset>
                </wp:positionV>
                <wp:extent cx="5303520" cy="517584"/>
                <wp:effectExtent l="0" t="0" r="11430" b="15875"/>
                <wp:wrapNone/>
                <wp:docPr id="72" name="Rectangle 72"/>
                <wp:cNvGraphicFramePr/>
                <a:graphic xmlns:a="http://schemas.openxmlformats.org/drawingml/2006/main">
                  <a:graphicData uri="http://schemas.microsoft.com/office/word/2010/wordprocessingShape">
                    <wps:wsp>
                      <wps:cNvSpPr/>
                      <wps:spPr>
                        <a:xfrm>
                          <a:off x="0" y="0"/>
                          <a:ext cx="5303520" cy="5175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11.25pt;width:417.6pt;height:40.7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" filled="f" strokecolor="#ae6852" strokeweight="1.15pt">
                <w10:wrap anchorx="margin"/>
              </v:rect>
            </w:pict>
          </mc:Fallback>
        </mc:AlternateContent>
      </w:r>
      <w:r>
        <w:br/>
      </w:r>
      <w:r w:rsidRPr="005B0277">
        <w:t xml:space="preserve">You reach into a jar of </w:t>
      </w:r>
      <w:r w:rsidR="004E5A1A">
        <w:t>Tootsie Pop</w:t>
      </w:r>
      <w:r w:rsidRPr="005B0277">
        <w:t xml:space="preserve">s.  How many </w:t>
      </w:r>
      <w:r w:rsidR="004E5A1A">
        <w:t>Tootsie Pop</w:t>
      </w:r>
      <w:r w:rsidRPr="005B0277">
        <w:t xml:space="preserve">s do you think you could hold in one hand?  Do you think the number you could hold is greater than or less than what other students can hold?  Is the number you could hold a typical number of </w:t>
      </w:r>
      <w:r w:rsidR="004E5A1A">
        <w:t>Tootsie Pop</w:t>
      </w:r>
      <w:r w:rsidRPr="005B0277">
        <w:t>s?</w:t>
      </w:r>
      <w:r>
        <w:t xml:space="preserve">  This lesson examines these</w:t>
      </w:r>
      <w:r w:rsidRPr="005B0277">
        <w:t xml:space="preserve"> questions.</w:t>
      </w:r>
    </w:p>
    <w:p w14:paraId="046CB36A" w14:textId="77777777" w:rsidR="00497AD3" w:rsidRPr="00E26424" w:rsidRDefault="00497AD3" w:rsidP="00497AD3">
      <w:pPr>
        <w:pStyle w:val="ny-lesson-paragraph"/>
      </w:pPr>
    </w:p>
    <w:p w14:paraId="5037452B" w14:textId="47FA6676" w:rsidR="00F80F36" w:rsidRPr="00497AD3" w:rsidRDefault="00F80F36" w:rsidP="00497AD3">
      <w:pPr>
        <w:pStyle w:val="ny-lesson-hdr-1"/>
        <w:rPr>
          <w:rStyle w:val="ny-lesson-hdr-3"/>
          <w:b/>
        </w:rPr>
      </w:pPr>
      <w:r w:rsidRPr="00497AD3">
        <w:rPr>
          <w:rStyle w:val="ny-lesson-hdr-3"/>
          <w:b/>
        </w:rPr>
        <w:t xml:space="preserve">Example 1 (2–3 minutes):  </w:t>
      </w:r>
      <w:r w:rsidR="004E5A1A">
        <w:rPr>
          <w:rStyle w:val="ny-lesson-hdr-3"/>
          <w:b/>
        </w:rPr>
        <w:t>Tootsie Pop</w:t>
      </w:r>
      <w:r w:rsidRPr="00497AD3">
        <w:rPr>
          <w:rStyle w:val="ny-lesson-hdr-3"/>
          <w:b/>
        </w:rPr>
        <w:t>s</w:t>
      </w:r>
    </w:p>
    <w:p w14:paraId="736550D8" w14:textId="407F9E6D" w:rsidR="00F80F36" w:rsidRDefault="00F80F36" w:rsidP="00F80F36">
      <w:pPr>
        <w:pStyle w:val="ny-lesson-paragraph"/>
        <w:rPr>
          <w:rFonts w:cs="Times New Roman"/>
          <w:szCs w:val="20"/>
        </w:rPr>
      </w:pPr>
      <w:r w:rsidRPr="00AB12AB">
        <w:t xml:space="preserve">You may want to actually do this experiment with students.  Have them see how many </w:t>
      </w:r>
      <w:r w:rsidR="004E5A1A">
        <w:t>Tootsie Pop</w:t>
      </w:r>
      <w:r w:rsidRPr="00AB12AB">
        <w:t>s they can grab and then replace the data in t</w:t>
      </w:r>
      <w:r>
        <w:t xml:space="preserve">he example with the class data.  </w:t>
      </w:r>
      <w:r w:rsidRPr="00AB12AB">
        <w:t>(The data in the example were not collected from sixth grade students</w:t>
      </w:r>
      <w:r>
        <w:t>,</w:t>
      </w:r>
      <w:r w:rsidRPr="00AB12AB">
        <w:t xml:space="preserve"> so results might be different as hand sizes might be larger as students get older.)  In later grades, data from the size of hand spans could be used to see whether any correlation exists between hand span and the number of </w:t>
      </w:r>
      <w:r w:rsidR="004E5A1A">
        <w:t>Tootsie Pop</w:t>
      </w:r>
      <w:r w:rsidRPr="00AB12AB">
        <w:t>s someone can hold.</w:t>
      </w:r>
    </w:p>
    <w:p w14:paraId="10DB6096" w14:textId="77777777" w:rsidR="00F80F36" w:rsidRDefault="00F80F36" w:rsidP="00F80F36">
      <w:pPr>
        <w:pStyle w:val="ny-lesson-SFinsert"/>
      </w:pPr>
    </w:p>
    <w:p w14:paraId="4B15268B" w14:textId="77777777" w:rsidR="00F80F36" w:rsidRDefault="00F80F36" w:rsidP="00F80F36">
      <w:pPr>
        <w:rPr>
          <w:rFonts w:ascii="Calibri" w:eastAsia="Myriad Pro" w:hAnsi="Calibri" w:cs="Myriad Pro"/>
          <w:b/>
          <w:color w:val="231F20"/>
          <w:sz w:val="16"/>
          <w:szCs w:val="18"/>
        </w:rPr>
      </w:pPr>
      <w:r>
        <w:br w:type="page"/>
      </w:r>
    </w:p>
    <w:p w14:paraId="5E376F32" w14:textId="08E0CBF9" w:rsidR="00F80F36" w:rsidRPr="005B0277" w:rsidRDefault="00E20B23" w:rsidP="00F80F36">
      <w:pPr>
        <w:pStyle w:val="ny-lesson-SFinsert"/>
      </w:pPr>
      <w:r>
        <w:rPr>
          <w:noProof/>
        </w:rPr>
        <w:lastRenderedPageBreak/>
        <mc:AlternateContent>
          <mc:Choice Requires="wps">
            <w:drawing>
              <wp:anchor distT="0" distB="0" distL="114300" distR="114300" simplePos="0" relativeHeight="251678720" behindDoc="0" locked="0" layoutInCell="1" allowOverlap="1" wp14:anchorId="6D49CF99" wp14:editId="786B02C8">
                <wp:simplePos x="0" y="0"/>
                <wp:positionH relativeFrom="margin">
                  <wp:align>center</wp:align>
                </wp:positionH>
                <wp:positionV relativeFrom="paragraph">
                  <wp:posOffset>-59995</wp:posOffset>
                </wp:positionV>
                <wp:extent cx="5303520" cy="2348179"/>
                <wp:effectExtent l="0" t="0" r="11430" b="14605"/>
                <wp:wrapNone/>
                <wp:docPr id="31" name="Rectangle 31"/>
                <wp:cNvGraphicFramePr/>
                <a:graphic xmlns:a="http://schemas.openxmlformats.org/drawingml/2006/main">
                  <a:graphicData uri="http://schemas.microsoft.com/office/word/2010/wordprocessingShape">
                    <wps:wsp>
                      <wps:cNvSpPr/>
                      <wps:spPr>
                        <a:xfrm>
                          <a:off x="0" y="0"/>
                          <a:ext cx="5303520" cy="23481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4.7pt;width:417.6pt;height:184.9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xgoQ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" filled="f" strokecolor="#ae6852" strokeweight="1.15pt">
                <w10:wrap anchorx="margin"/>
              </v:rect>
            </w:pict>
          </mc:Fallback>
        </mc:AlternateContent>
      </w:r>
      <w:r w:rsidR="00F80F36">
        <w:t xml:space="preserve">Example 1:  </w:t>
      </w:r>
      <w:r w:rsidR="004E5A1A">
        <w:t>Tootsie Pop</w:t>
      </w:r>
      <w:r w:rsidR="00F80F36">
        <w:t>s</w:t>
      </w:r>
    </w:p>
    <w:p w14:paraId="0FB1BCEA" w14:textId="7C049026" w:rsidR="00F80F36" w:rsidRDefault="00F80F36" w:rsidP="00F80F36">
      <w:pPr>
        <w:pStyle w:val="ny-lesson-SFinsert"/>
      </w:pPr>
      <w:r>
        <w:t xml:space="preserve">As you learned earlier, </w:t>
      </w:r>
      <w:r w:rsidR="00204AF9">
        <w:t>the five</w:t>
      </w:r>
      <w:r>
        <w:t xml:space="preserve"> numbers</w:t>
      </w:r>
      <w:r w:rsidR="00204AF9">
        <w:t xml:space="preserve"> that</w:t>
      </w:r>
      <w:r>
        <w:t xml:space="preserve"> you need to make a box plot</w:t>
      </w:r>
      <w:r w:rsidR="00204AF9">
        <w:t xml:space="preserve"> are</w:t>
      </w:r>
      <w:r>
        <w:t xml:space="preserve"> the minimum, the lower quartile, the median, </w:t>
      </w:r>
      <w:r w:rsidR="00204AF9">
        <w:t xml:space="preserve">the </w:t>
      </w:r>
      <w:r>
        <w:t>upper quartile</w:t>
      </w:r>
      <w:r w:rsidR="00497AD3">
        <w:t>,</w:t>
      </w:r>
      <w:r>
        <w:t xml:space="preserve"> and the maximum.  These numbers are called the </w:t>
      </w:r>
      <m:oMath>
        <m:r>
          <m:rPr>
            <m:sty m:val="bi"/>
          </m:rPr>
          <w:rPr>
            <w:rFonts w:ascii="Cambria Math" w:hAnsi="Cambria Math"/>
          </w:rPr>
          <m:t>5</m:t>
        </m:r>
      </m:oMath>
      <w:r>
        <w:t>-number summary of the data.</w:t>
      </w:r>
    </w:p>
    <w:p w14:paraId="30A91821" w14:textId="4D5CCEC9" w:rsidR="00F80F36" w:rsidRDefault="00F80F36" w:rsidP="00F80F36">
      <w:pPr>
        <w:pStyle w:val="ny-lesson-SFinsert"/>
      </w:pPr>
      <w:r>
        <w:t xml:space="preserve">Ninety-four people were asked to grab as many </w:t>
      </w:r>
      <w:r w:rsidR="004E5A1A">
        <w:t>Tootsie Pop</w:t>
      </w:r>
      <w:r>
        <w:t xml:space="preserve">s as they could hold.  Here is a box plot for these data.  Are you surprised? </w:t>
      </w:r>
    </w:p>
    <w:p w14:paraId="620F6987" w14:textId="77777777" w:rsidR="00F80F36" w:rsidRDefault="00F80F36" w:rsidP="00F80F36">
      <w:pPr>
        <w:pStyle w:val="ny-lesson-SFinsert"/>
        <w:jc w:val="center"/>
      </w:pPr>
      <w:r>
        <w:rPr>
          <w:noProof/>
        </w:rPr>
        <w:drawing>
          <wp:inline distT="0" distB="0" distL="0" distR="0" wp14:anchorId="4C238573" wp14:editId="09C3596F">
            <wp:extent cx="2844140" cy="1338128"/>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844140" cy="1338128"/>
                    </a:xfrm>
                    <a:prstGeom prst="rect">
                      <a:avLst/>
                    </a:prstGeom>
                  </pic:spPr>
                </pic:pic>
              </a:graphicData>
            </a:graphic>
          </wp:inline>
        </w:drawing>
      </w:r>
    </w:p>
    <w:p w14:paraId="04503B16" w14:textId="77777777" w:rsidR="00F80F36" w:rsidRDefault="00F80F36" w:rsidP="00F80F36">
      <w:pPr>
        <w:pStyle w:val="ny-lesson-hdr-1"/>
      </w:pPr>
    </w:p>
    <w:p w14:paraId="14F762B5" w14:textId="77777777" w:rsidR="00F80F36" w:rsidRPr="0050071A" w:rsidRDefault="00F80F36" w:rsidP="00F80F36">
      <w:pPr>
        <w:pStyle w:val="ny-lesson-hdr-1"/>
      </w:pPr>
      <w:r w:rsidRPr="0050071A">
        <w:t>Exercises 1–</w:t>
      </w:r>
      <w:r>
        <w:t>5 (6–8 minutes)</w:t>
      </w:r>
    </w:p>
    <w:p w14:paraId="71927791" w14:textId="5202F7C3" w:rsidR="00F80F36" w:rsidRPr="00AB12AB" w:rsidRDefault="00F80F36" w:rsidP="00F80F36">
      <w:pPr>
        <w:pStyle w:val="ny-lesson-paragraph"/>
      </w:pPr>
      <w:r>
        <w:rPr>
          <w:noProof/>
          <w:szCs w:val="20"/>
        </w:rPr>
        <w:drawing>
          <wp:anchor distT="0" distB="0" distL="114300" distR="114300" simplePos="0" relativeHeight="251667456" behindDoc="0" locked="0" layoutInCell="1" allowOverlap="1" wp14:anchorId="264AA3D5" wp14:editId="3C74AEC2">
            <wp:simplePos x="0" y="0"/>
            <wp:positionH relativeFrom="column">
              <wp:posOffset>80010</wp:posOffset>
            </wp:positionH>
            <wp:positionV relativeFrom="paragraph">
              <wp:posOffset>1133475</wp:posOffset>
            </wp:positionV>
            <wp:extent cx="3100705" cy="1463040"/>
            <wp:effectExtent l="0" t="0" r="4445"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t="31081" b="-2096"/>
                    <a:stretch/>
                  </pic:blipFill>
                  <pic:spPr bwMode="auto">
                    <a:xfrm>
                      <a:off x="0" y="0"/>
                      <a:ext cx="3100705" cy="1463040"/>
                    </a:xfrm>
                    <a:prstGeom prst="rect">
                      <a:avLst/>
                    </a:prstGeom>
                    <a:noFill/>
                    <a:ln>
                      <a:noFill/>
                    </a:ln>
                    <a:extLst>
                      <a:ext uri="{53640926-AAD7-44D8-BBD7-CCE9431645EC}">
                        <a14:shadowObscured xmlns:a14="http://schemas.microsoft.com/office/drawing/2010/main"/>
                      </a:ext>
                    </a:extLst>
                  </pic:spPr>
                </pic:pic>
              </a:graphicData>
            </a:graphic>
          </wp:anchor>
        </w:drawing>
      </w:r>
      <w:r w:rsidRPr="00AB12AB">
        <w:t xml:space="preserve">As students work with the </w:t>
      </w:r>
      <w:r>
        <w:t>exercises</w:t>
      </w:r>
      <w:r w:rsidRPr="00AB12AB">
        <w:t>,</w:t>
      </w:r>
      <w:r>
        <w:t xml:space="preserve"> they</w:t>
      </w:r>
      <w:r w:rsidRPr="00AB12AB">
        <w:t xml:space="preserve"> should recognize that at least one person was able to hold a lot of </w:t>
      </w:r>
      <w:r w:rsidR="004E5A1A">
        <w:t>Tootsie Pop</w:t>
      </w:r>
      <w:r w:rsidRPr="00AB12AB">
        <w:t xml:space="preserve">s because the upper segment extends to </w:t>
      </w:r>
      <m:oMath>
        <m:r>
          <w:rPr>
            <w:rFonts w:ascii="Cambria Math" w:hAnsi="Cambria Math"/>
          </w:rPr>
          <m:t>42</m:t>
        </m:r>
      </m:oMath>
      <w:r w:rsidRPr="00AB12AB">
        <w:t>.  They should also note that the typical number was pretty close to the median; the box that contains about half of the values</w:t>
      </w:r>
      <w:r>
        <w:t xml:space="preserve"> only spans about four numbers.  </w:t>
      </w:r>
      <w:r w:rsidRPr="00AB12AB">
        <w:t>The second plot of the data informally introduces the concept of outliers as data values that seem far away from all of the others; you may want to use the term without giving a formal definition.</w:t>
      </w:r>
    </w:p>
    <w:p w14:paraId="1B01F043" w14:textId="77777777" w:rsidR="00F80F36" w:rsidRDefault="00F80F36" w:rsidP="00F80F36">
      <w:pPr>
        <w:pStyle w:val="ny-lesson-paragraph"/>
      </w:pPr>
      <w:r>
        <w:rPr>
          <w:noProof/>
          <w:szCs w:val="20"/>
        </w:rPr>
        <w:drawing>
          <wp:anchor distT="0" distB="0" distL="114300" distR="114300" simplePos="0" relativeHeight="251669504" behindDoc="0" locked="0" layoutInCell="1" allowOverlap="1" wp14:anchorId="66EC88FF" wp14:editId="43A4DEA9">
            <wp:simplePos x="0" y="0"/>
            <wp:positionH relativeFrom="column">
              <wp:posOffset>3061970</wp:posOffset>
            </wp:positionH>
            <wp:positionV relativeFrom="paragraph">
              <wp:posOffset>720725</wp:posOffset>
            </wp:positionV>
            <wp:extent cx="3124835" cy="1005840"/>
            <wp:effectExtent l="0" t="0" r="0" b="381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a:extLst>
                        <a:ext uri="{28A0092B-C50C-407E-A947-70E740481C1C}">
                          <a14:useLocalDpi xmlns:a14="http://schemas.microsoft.com/office/drawing/2010/main" val="0"/>
                        </a:ext>
                      </a:extLst>
                    </a:blip>
                    <a:srcRect t="30612" b="21066"/>
                    <a:stretch/>
                  </pic:blipFill>
                  <pic:spPr bwMode="auto">
                    <a:xfrm>
                      <a:off x="0" y="0"/>
                      <a:ext cx="3124835" cy="1005840"/>
                    </a:xfrm>
                    <a:prstGeom prst="rect">
                      <a:avLst/>
                    </a:prstGeom>
                    <a:noFill/>
                    <a:ln>
                      <a:noFill/>
                    </a:ln>
                    <a:extLst>
                      <a:ext uri="{53640926-AAD7-44D8-BBD7-CCE9431645EC}">
                        <a14:shadowObscured xmlns:a14="http://schemas.microsoft.com/office/drawing/2010/main"/>
                      </a:ext>
                    </a:extLst>
                  </pic:spPr>
                </pic:pic>
              </a:graphicData>
            </a:graphic>
          </wp:anchor>
        </w:drawing>
      </w:r>
      <w:r w:rsidRPr="00AB12AB">
        <w:t>Technology can make the transition</w:t>
      </w:r>
      <w:r>
        <w:t xml:space="preserve"> very visible</w:t>
      </w:r>
      <w:r w:rsidRPr="00AB12AB">
        <w:t xml:space="preserve"> from a dot plot to a box plot.</w:t>
      </w:r>
    </w:p>
    <w:p w14:paraId="346AF41C" w14:textId="77777777" w:rsidR="00F80F36" w:rsidRDefault="00F80F36" w:rsidP="00F80F36">
      <w:pPr>
        <w:pStyle w:val="ny-lesson-paragraph"/>
      </w:pPr>
    </w:p>
    <w:p w14:paraId="226651CA" w14:textId="77777777" w:rsidR="00F80F36" w:rsidRPr="00AB12AB" w:rsidRDefault="00F80F36" w:rsidP="00F80F36">
      <w:pPr>
        <w:pStyle w:val="ny-lesson-paragraph"/>
      </w:pPr>
      <w:r w:rsidRPr="00AB12AB">
        <w:t xml:space="preserve">Note: </w:t>
      </w:r>
      <w:r>
        <w:t xml:space="preserve"> </w:t>
      </w:r>
      <w:r w:rsidRPr="00AB12AB">
        <w:t>An example on software that provides this visual transition is TI</w:t>
      </w:r>
      <w:r w:rsidRPr="00AB12AB">
        <w:rPr>
          <w:vertAlign w:val="superscript"/>
        </w:rPr>
        <w:t>TM</w:t>
      </w:r>
      <w:r w:rsidRPr="00AB12AB">
        <w:t xml:space="preserve"> Nspire software.  With this software, the dot plot is changed to a box plot as the dots “climb” in</w:t>
      </w:r>
      <w:r>
        <w:t xml:space="preserve">to their place in the box plot.  </w:t>
      </w:r>
      <w:r w:rsidRPr="00AB12AB">
        <w:t>Going back and forth between plots several times will give students a very visual impression of what a box plot repr</w:t>
      </w:r>
      <w:r>
        <w:t xml:space="preserve">esents.  </w:t>
      </w:r>
      <w:r w:rsidRPr="00AB12AB">
        <w:t xml:space="preserve">Being able to simultaneously look at the two plots allows teachers to ask, “Why is the segment on the right so long?  What do you think would happen if the point at </w:t>
      </w:r>
      <m:oMath>
        <m:r>
          <w:rPr>
            <w:rFonts w:ascii="Cambria Math" w:hAnsi="Cambria Math"/>
          </w:rPr>
          <m:t>42</m:t>
        </m:r>
      </m:oMath>
      <w:r w:rsidRPr="00AB12AB">
        <w:t xml:space="preserve"> were removed or had been a </w:t>
      </w:r>
      <m:oMath>
        <m:r>
          <w:rPr>
            <w:rFonts w:ascii="Cambria Math" w:hAnsi="Cambria Math"/>
          </w:rPr>
          <m:t>35</m:t>
        </m:r>
      </m:oMath>
      <w:r w:rsidRPr="00AB12AB">
        <w:t>?” and other questions that probe at student understanding</w:t>
      </w:r>
      <w:r>
        <w:t xml:space="preserve">.  </w:t>
      </w:r>
      <w:r w:rsidRPr="00AB12AB">
        <w:t xml:space="preserve">Interactive dynamic technology allows students to make conjectures and actually test them out by moving points and observing the consequences (See the </w:t>
      </w:r>
      <w:r w:rsidRPr="00AB12AB">
        <w:rPr>
          <w:i/>
        </w:rPr>
        <w:t>Mathematical Education of Teachers, Edition 2</w:t>
      </w:r>
      <w:r w:rsidRPr="00AB12AB">
        <w:t xml:space="preserve"> from the Conference Board of Mathematical Sciences).</w:t>
      </w:r>
    </w:p>
    <w:p w14:paraId="4A5C79B7" w14:textId="77777777" w:rsidR="00F80F36" w:rsidRPr="00AB12AB" w:rsidRDefault="00F80F36" w:rsidP="00F80F36">
      <w:pPr>
        <w:pStyle w:val="ny-lesson-paragraph"/>
      </w:pPr>
      <w:r w:rsidRPr="00AB12AB">
        <w:t>As students work through the e</w:t>
      </w:r>
      <w:r>
        <w:t>xercises in small groups</w:t>
      </w:r>
      <w:r w:rsidRPr="00AB12AB">
        <w:t>, ask them the following questions:</w:t>
      </w:r>
    </w:p>
    <w:p w14:paraId="58B63852" w14:textId="153AA45A" w:rsidR="00F80F36" w:rsidRDefault="00F80F36" w:rsidP="00F80F36">
      <w:pPr>
        <w:pStyle w:val="ny-lesson-bullet"/>
        <w:numPr>
          <w:ilvl w:val="0"/>
          <w:numId w:val="16"/>
        </w:numPr>
      </w:pPr>
      <w:r w:rsidRPr="00347303">
        <w:t xml:space="preserve">How many </w:t>
      </w:r>
      <w:r w:rsidR="004E5A1A">
        <w:t>Tootsie Pop</w:t>
      </w:r>
      <w:r w:rsidRPr="00347303">
        <w:t xml:space="preserve">s do you think people can hold in one hand? </w:t>
      </w:r>
      <w:r>
        <w:t xml:space="preserve"> </w:t>
      </w:r>
      <w:r w:rsidRPr="00347303">
        <w:t>Make a prediction.</w:t>
      </w:r>
    </w:p>
    <w:p w14:paraId="619B8FA2" w14:textId="77777777" w:rsidR="00F80F36" w:rsidRPr="00347303" w:rsidRDefault="00F80F36" w:rsidP="00F80F36">
      <w:pPr>
        <w:pStyle w:val="ny-lesson-bullet"/>
        <w:numPr>
          <w:ilvl w:val="1"/>
          <w:numId w:val="16"/>
        </w:numPr>
      </w:pPr>
      <w:r>
        <w:t>Record students’ estimates for this question.  If possible, demonstrate for students.</w:t>
      </w:r>
    </w:p>
    <w:p w14:paraId="27E21EA2" w14:textId="77777777" w:rsidR="00F80F36" w:rsidRDefault="00F80F36" w:rsidP="00F80F36">
      <w:pPr>
        <w:pStyle w:val="ny-lesson-bullet"/>
        <w:numPr>
          <w:ilvl w:val="0"/>
          <w:numId w:val="16"/>
        </w:numPr>
      </w:pPr>
      <w:r w:rsidRPr="00347303">
        <w:lastRenderedPageBreak/>
        <w:t>How do you find the upper and lower quartiles?</w:t>
      </w:r>
    </w:p>
    <w:p w14:paraId="28BDEC18" w14:textId="77777777" w:rsidR="00F80F36" w:rsidRPr="00EE5F54" w:rsidRDefault="00F80F36" w:rsidP="00F80F36">
      <w:pPr>
        <w:pStyle w:val="ny-lesson-bullet"/>
        <w:numPr>
          <w:ilvl w:val="1"/>
          <w:numId w:val="16"/>
        </w:numPr>
        <w:rPr>
          <w:i/>
        </w:rPr>
      </w:pPr>
      <w:r w:rsidRPr="00EE5F54">
        <w:rPr>
          <w:i/>
        </w:rPr>
        <w:t>Summarize with students the process they addressed previously as they order the data, find the median of the ordered data, and then find the middle of the upper half and the lower half as the upper and lower quartiles.</w:t>
      </w:r>
    </w:p>
    <w:p w14:paraId="191713E3" w14:textId="77777777" w:rsidR="00F80F36" w:rsidRDefault="00F80F36" w:rsidP="00F80F36">
      <w:pPr>
        <w:pStyle w:val="ny-lesson-bullet"/>
        <w:numPr>
          <w:ilvl w:val="0"/>
          <w:numId w:val="16"/>
        </w:numPr>
      </w:pPr>
      <w:r w:rsidRPr="00347303">
        <w:t xml:space="preserve">What do we mean by a </w:t>
      </w:r>
      <m:oMath>
        <m:r>
          <w:rPr>
            <w:rFonts w:ascii="Cambria Math" w:hAnsi="Cambria Math"/>
          </w:rPr>
          <m:t>5</m:t>
        </m:r>
      </m:oMath>
      <w:r w:rsidRPr="00347303">
        <w:t>-number summary?</w:t>
      </w:r>
    </w:p>
    <w:p w14:paraId="2562A3AA" w14:textId="4DA49FE3" w:rsidR="00F80F36" w:rsidRPr="00EE5F54" w:rsidRDefault="00F80F36" w:rsidP="00F80F36">
      <w:pPr>
        <w:pStyle w:val="ny-lesson-bullet"/>
        <w:numPr>
          <w:ilvl w:val="1"/>
          <w:numId w:val="16"/>
        </w:numPr>
        <w:rPr>
          <w:i/>
        </w:rPr>
      </w:pPr>
      <w:r w:rsidRPr="00EE5F54">
        <w:rPr>
          <w:i/>
        </w:rPr>
        <w:t xml:space="preserve">The </w:t>
      </w:r>
      <m:oMath>
        <m:r>
          <w:rPr>
            <w:rFonts w:ascii="Cambria Math" w:hAnsi="Cambria Math"/>
          </w:rPr>
          <m:t>5</m:t>
        </m:r>
      </m:oMath>
      <w:r w:rsidRPr="00EE5F54">
        <w:rPr>
          <w:i/>
        </w:rPr>
        <w:t>-number summary refers to the following</w:t>
      </w:r>
      <w:r>
        <w:rPr>
          <w:i/>
        </w:rPr>
        <w:t xml:space="preserve">:  </w:t>
      </w:r>
      <w:r w:rsidRPr="00EE5F54">
        <w:rPr>
          <w:i/>
        </w:rPr>
        <w:t xml:space="preserve">the lowest or minimum data value, the </w:t>
      </w:r>
      <w:r w:rsidR="004E5A1A">
        <w:rPr>
          <w:i/>
        </w:rPr>
        <w:t>lower</w:t>
      </w:r>
      <w:r w:rsidRPr="00EE5F54">
        <w:rPr>
          <w:i/>
        </w:rPr>
        <w:t xml:space="preserve"> quartile (Q1), the median, the upper quartile (Q3), and the maximum data value.</w:t>
      </w:r>
    </w:p>
    <w:p w14:paraId="542D6D13" w14:textId="77777777" w:rsidR="00F80F36" w:rsidRDefault="00F80F36" w:rsidP="00F80F36">
      <w:pPr>
        <w:pStyle w:val="ny-lesson-bullet"/>
        <w:numPr>
          <w:ilvl w:val="0"/>
          <w:numId w:val="16"/>
        </w:numPr>
      </w:pPr>
      <w:r w:rsidRPr="00347303">
        <w:t>About what fraction of the data values should be in each section of the box plot?</w:t>
      </w:r>
    </w:p>
    <w:p w14:paraId="6DBE5435" w14:textId="77777777" w:rsidR="00F80F36" w:rsidRDefault="00F80F36" w:rsidP="00F80F36">
      <w:pPr>
        <w:pStyle w:val="ny-lesson-bullet"/>
        <w:numPr>
          <w:ilvl w:val="1"/>
          <w:numId w:val="16"/>
        </w:numPr>
        <w:rPr>
          <w:i/>
        </w:rPr>
      </w:pPr>
      <w:r w:rsidRPr="00EE5F54">
        <w:rPr>
          <w:i/>
        </w:rPr>
        <w:t xml:space="preserve">Approximately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Pr="00EE5F54">
        <w:rPr>
          <w:i/>
        </w:rPr>
        <w:t xml:space="preserve"> or </w:t>
      </w:r>
      <m:oMath>
        <m:r>
          <w:rPr>
            <w:rFonts w:ascii="Cambria Math" w:hAnsi="Cambria Math"/>
          </w:rPr>
          <m:t>0.25</m:t>
        </m:r>
      </m:oMath>
      <w:r w:rsidRPr="00EE5F54">
        <w:rPr>
          <w:i/>
        </w:rPr>
        <w:t xml:space="preserve"> or </w:t>
      </w:r>
      <m:oMath>
        <m:r>
          <w:rPr>
            <w:rFonts w:ascii="Cambria Math" w:hAnsi="Cambria Math"/>
          </w:rPr>
          <m:t>25%</m:t>
        </m:r>
      </m:oMath>
      <w:r w:rsidRPr="00EE5F54">
        <w:rPr>
          <w:i/>
        </w:rPr>
        <w:t xml:space="preserve"> should be found in each section.</w:t>
      </w:r>
    </w:p>
    <w:p w14:paraId="640008C6" w14:textId="02E8ACD9" w:rsidR="00F80F36" w:rsidRDefault="00E20B23" w:rsidP="00497AD3">
      <w:pPr>
        <w:pStyle w:val="ny-lesson-SFinsert"/>
      </w:pPr>
      <w:r>
        <w:rPr>
          <w:noProof/>
        </w:rPr>
        <mc:AlternateContent>
          <mc:Choice Requires="wps">
            <w:drawing>
              <wp:anchor distT="0" distB="0" distL="114300" distR="114300" simplePos="0" relativeHeight="251680768" behindDoc="0" locked="0" layoutInCell="1" allowOverlap="1" wp14:anchorId="0A2AB07C" wp14:editId="1B2A65D2">
                <wp:simplePos x="0" y="0"/>
                <wp:positionH relativeFrom="margin">
                  <wp:align>center</wp:align>
                </wp:positionH>
                <wp:positionV relativeFrom="paragraph">
                  <wp:posOffset>100833</wp:posOffset>
                </wp:positionV>
                <wp:extent cx="5303520" cy="5779827"/>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577982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7.95pt;width:417.6pt;height:455.1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" filled="f" strokecolor="#ae6852" strokeweight="1.15pt">
                <w10:wrap anchorx="margin"/>
              </v:rect>
            </w:pict>
          </mc:Fallback>
        </mc:AlternateContent>
      </w:r>
      <w:r w:rsidR="00497AD3">
        <w:br/>
      </w:r>
      <w:r w:rsidR="00F80F36">
        <w:t>Exercises 1–5</w:t>
      </w:r>
    </w:p>
    <w:p w14:paraId="705D6D17" w14:textId="2AE685DD" w:rsidR="00F80F36" w:rsidRPr="0050071A" w:rsidRDefault="00F80F36" w:rsidP="00F80F36">
      <w:pPr>
        <w:pStyle w:val="ny-lesson-SFinsert-number-list"/>
        <w:numPr>
          <w:ilvl w:val="0"/>
          <w:numId w:val="34"/>
        </w:numPr>
        <w:ind w:left="1224"/>
      </w:pPr>
      <w:r w:rsidRPr="0050071A">
        <w:t xml:space="preserve">What might explain the variability in how many </w:t>
      </w:r>
      <w:r w:rsidR="004E5A1A">
        <w:t>Tootsie Pop</w:t>
      </w:r>
      <w:r w:rsidRPr="0050071A">
        <w:t xml:space="preserve">s those </w:t>
      </w:r>
      <m:oMath>
        <m:r>
          <m:rPr>
            <m:sty m:val="bi"/>
          </m:rPr>
          <w:rPr>
            <w:rFonts w:ascii="Cambria Math" w:hAnsi="Cambria Math"/>
          </w:rPr>
          <m:t>94</m:t>
        </m:r>
      </m:oMath>
      <w:r w:rsidRPr="0050071A">
        <w:t xml:space="preserve"> people were able to hold?</w:t>
      </w:r>
    </w:p>
    <w:p w14:paraId="4B2F1167" w14:textId="77777777" w:rsidR="00F80F36" w:rsidRPr="00FE703D" w:rsidRDefault="00F80F36" w:rsidP="00F80F36">
      <w:pPr>
        <w:pStyle w:val="ny-lesson-SFinsert-response"/>
        <w:ind w:left="1224"/>
      </w:pPr>
      <w:r w:rsidRPr="00FE703D">
        <w:t>Answers will vary:  Size of people’s hands, hand span, whether they are flexible in moving their fingers.</w:t>
      </w:r>
    </w:p>
    <w:p w14:paraId="67BB749B" w14:textId="77777777" w:rsidR="00F80F36" w:rsidRDefault="00F80F36" w:rsidP="00F80F36">
      <w:pPr>
        <w:pStyle w:val="ny-lesson-SFinsert-number-list"/>
        <w:numPr>
          <w:ilvl w:val="0"/>
          <w:numId w:val="0"/>
        </w:numPr>
        <w:ind w:left="1224" w:hanging="360"/>
      </w:pPr>
    </w:p>
    <w:p w14:paraId="1D75567F" w14:textId="77777777" w:rsidR="00F80F36" w:rsidRPr="0050071A" w:rsidRDefault="00F80F36" w:rsidP="00F80F36">
      <w:pPr>
        <w:pStyle w:val="ny-lesson-SFinsert-number-list"/>
        <w:numPr>
          <w:ilvl w:val="0"/>
          <w:numId w:val="34"/>
        </w:numPr>
        <w:ind w:left="1224"/>
      </w:pPr>
      <w:r w:rsidRPr="0050071A">
        <w:t xml:space="preserve">Estimate the values in the </w:t>
      </w:r>
      <m:oMath>
        <m:r>
          <m:rPr>
            <m:sty m:val="bi"/>
          </m:rPr>
          <w:rPr>
            <w:rFonts w:ascii="Cambria Math" w:hAnsi="Cambria Math"/>
          </w:rPr>
          <m:t>5</m:t>
        </m:r>
      </m:oMath>
      <w:r w:rsidRPr="0050071A">
        <w:t>-number summary from the box plot.</w:t>
      </w:r>
    </w:p>
    <w:p w14:paraId="3984071A" w14:textId="77777777" w:rsidR="00F80F36" w:rsidRPr="00FE703D" w:rsidRDefault="00F80F36" w:rsidP="00F80F36">
      <w:pPr>
        <w:pStyle w:val="ny-lesson-SFinsert-response"/>
        <w:ind w:left="1224"/>
      </w:pPr>
      <w:r w:rsidRPr="00FE703D">
        <w:t xml:space="preserve">Min = </w:t>
      </w:r>
      <m:oMath>
        <m:r>
          <m:rPr>
            <m:sty m:val="bi"/>
          </m:rPr>
          <w:rPr>
            <w:rFonts w:ascii="Cambria Math" w:hAnsi="Cambria Math"/>
          </w:rPr>
          <m:t>7</m:t>
        </m:r>
      </m:oMath>
      <w:r w:rsidRPr="00FE703D">
        <w:t xml:space="preserve">, Q1 = </w:t>
      </w:r>
      <m:oMath>
        <m:r>
          <m:rPr>
            <m:sty m:val="bi"/>
          </m:rPr>
          <w:rPr>
            <w:rFonts w:ascii="Cambria Math" w:hAnsi="Cambria Math"/>
          </w:rPr>
          <m:t>18</m:t>
        </m:r>
      </m:oMath>
      <w:r w:rsidRPr="00FE703D">
        <w:t xml:space="preserve">, Median = </w:t>
      </w:r>
      <m:oMath>
        <m:r>
          <m:rPr>
            <m:sty m:val="bi"/>
          </m:rPr>
          <w:rPr>
            <w:rFonts w:ascii="Cambria Math" w:hAnsi="Cambria Math"/>
          </w:rPr>
          <m:t>20</m:t>
        </m:r>
      </m:oMath>
      <w:r w:rsidRPr="00FE703D">
        <w:t xml:space="preserve">, Q3 = </w:t>
      </w:r>
      <m:oMath>
        <m:r>
          <m:rPr>
            <m:sty m:val="bi"/>
          </m:rPr>
          <w:rPr>
            <w:rFonts w:ascii="Cambria Math" w:hAnsi="Cambria Math"/>
          </w:rPr>
          <m:t>22</m:t>
        </m:r>
      </m:oMath>
      <w:r w:rsidRPr="00FE703D">
        <w:t xml:space="preserve">, Max = </w:t>
      </w:r>
      <m:oMath>
        <m:r>
          <m:rPr>
            <m:sty m:val="bi"/>
          </m:rPr>
          <w:rPr>
            <w:rFonts w:ascii="Cambria Math" w:hAnsi="Cambria Math"/>
          </w:rPr>
          <m:t>42</m:t>
        </m:r>
      </m:oMath>
    </w:p>
    <w:p w14:paraId="1911366E" w14:textId="267C5C44" w:rsidR="00F80F36" w:rsidRDefault="00204AF9" w:rsidP="00F80F36">
      <w:pPr>
        <w:pStyle w:val="ny-lesson-SFinsert-number-list"/>
        <w:numPr>
          <w:ilvl w:val="0"/>
          <w:numId w:val="0"/>
        </w:numPr>
        <w:ind w:left="1224" w:hanging="360"/>
        <w:rPr>
          <w:highlight w:val="yellow"/>
        </w:rPr>
      </w:pPr>
      <w:r w:rsidRPr="00497AD3">
        <w:rPr>
          <w:rFonts w:cs="Times New Roman"/>
          <w:noProof/>
          <w:szCs w:val="16"/>
        </w:rPr>
        <mc:AlternateContent>
          <mc:Choice Requires="wps">
            <w:drawing>
              <wp:anchor distT="0" distB="0" distL="114300" distR="114300" simplePos="0" relativeHeight="251712512" behindDoc="0" locked="0" layoutInCell="1" allowOverlap="1" wp14:anchorId="39E60AE3" wp14:editId="10BEA4A5">
                <wp:simplePos x="0" y="0"/>
                <wp:positionH relativeFrom="column">
                  <wp:posOffset>-402590</wp:posOffset>
                </wp:positionH>
                <wp:positionV relativeFrom="margin">
                  <wp:posOffset>3293481</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8BDC7A6" w14:textId="6C4E8A32" w:rsidR="00204AF9" w:rsidRDefault="00204AF9" w:rsidP="00204AF9">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7pt;margin-top:259.35pt;width:28.1pt;height:17.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" fillcolor="#00789c" strokecolor="#00789c">
                <v:path arrowok="t"/>
                <v:textbox inset="3pt,3pt,3pt,3pt">
                  <w:txbxContent>
                    <w:p w14:paraId="28BDC7A6" w14:textId="6C4E8A32" w:rsidR="00204AF9" w:rsidRDefault="00204AF9" w:rsidP="00204AF9">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6</w:t>
                      </w:r>
                    </w:p>
                  </w:txbxContent>
                </v:textbox>
                <w10:wrap anchory="margin"/>
              </v:shape>
            </w:pict>
          </mc:Fallback>
        </mc:AlternateContent>
      </w:r>
    </w:p>
    <w:p w14:paraId="4461E676" w14:textId="634C15C4" w:rsidR="00F80F36" w:rsidRPr="00497AD3" w:rsidRDefault="00F80F36" w:rsidP="00F80F36">
      <w:pPr>
        <w:pStyle w:val="ny-lesson-SFinsert-number-list"/>
        <w:numPr>
          <w:ilvl w:val="0"/>
          <w:numId w:val="34"/>
        </w:numPr>
        <w:ind w:left="1224"/>
      </w:pPr>
      <w:r w:rsidRPr="00497AD3">
        <w:t xml:space="preserve">Describe how the box plot can help you understand the difference in the number of </w:t>
      </w:r>
      <w:r w:rsidR="004E5A1A">
        <w:t>Tootsie Pop</w:t>
      </w:r>
      <w:r w:rsidRPr="00497AD3">
        <w:t>s people could hold.</w:t>
      </w:r>
    </w:p>
    <w:p w14:paraId="7AD32829" w14:textId="0B390B8A" w:rsidR="00F80F36" w:rsidRPr="00FE703D" w:rsidRDefault="00F80F36" w:rsidP="00F80F36">
      <w:pPr>
        <w:pStyle w:val="ny-lesson-SFinsert-response"/>
        <w:ind w:left="1224"/>
      </w:pPr>
      <w:r w:rsidRPr="00FE703D">
        <w:t xml:space="preserve">The maximum of about </w:t>
      </w:r>
      <m:oMath>
        <m:r>
          <m:rPr>
            <m:sty m:val="bi"/>
          </m:rPr>
          <w:rPr>
            <w:rFonts w:ascii="Cambria Math" w:hAnsi="Cambria Math"/>
          </w:rPr>
          <m:t>42</m:t>
        </m:r>
      </m:oMath>
      <w:r w:rsidRPr="00FE703D">
        <w:t xml:space="preserve"> and minimum of about </w:t>
      </w:r>
      <m:oMath>
        <m:r>
          <m:rPr>
            <m:sty m:val="bi"/>
          </m:rPr>
          <w:rPr>
            <w:rFonts w:ascii="Cambria Math" w:hAnsi="Cambria Math"/>
          </w:rPr>
          <m:t>7</m:t>
        </m:r>
      </m:oMath>
      <w:r w:rsidRPr="00FE703D">
        <w:t xml:space="preserve"> show you the range of </w:t>
      </w:r>
      <m:oMath>
        <m:r>
          <m:rPr>
            <m:sty m:val="bi"/>
          </m:rPr>
          <w:rPr>
            <w:rFonts w:ascii="Cambria Math" w:hAnsi="Cambria Math"/>
          </w:rPr>
          <m:t>35</m:t>
        </m:r>
      </m:oMath>
      <w:r w:rsidRPr="00FE703D">
        <w:t xml:space="preserve"> </w:t>
      </w:r>
      <w:r w:rsidR="004E5A1A">
        <w:t>Tootsie Pop</w:t>
      </w:r>
      <w:r w:rsidRPr="00FE703D">
        <w:t xml:space="preserve">s. </w:t>
      </w:r>
      <w:r>
        <w:t xml:space="preserve"> </w:t>
      </w:r>
      <w:r w:rsidRPr="00FE703D">
        <w:t xml:space="preserve">The box shows that about half of the people can hold about </w:t>
      </w:r>
      <m:oMath>
        <m:r>
          <m:rPr>
            <m:sty m:val="bi"/>
          </m:rPr>
          <w:rPr>
            <w:rFonts w:ascii="Cambria Math" w:hAnsi="Cambria Math"/>
          </w:rPr>
          <m:t>2</m:t>
        </m:r>
      </m:oMath>
      <w:r w:rsidRPr="00FE703D">
        <w:t xml:space="preserve"> more or </w:t>
      </w:r>
      <m:oMath>
        <m:r>
          <m:rPr>
            <m:sty m:val="bi"/>
          </m:rPr>
          <w:rPr>
            <w:rFonts w:ascii="Cambria Math" w:hAnsi="Cambria Math"/>
          </w:rPr>
          <m:t>2</m:t>
        </m:r>
      </m:oMath>
      <w:r w:rsidRPr="00FE703D">
        <w:t xml:space="preserve"> fewer </w:t>
      </w:r>
      <w:r w:rsidR="004E5A1A">
        <w:t>Tootsie Pop</w:t>
      </w:r>
      <w:r w:rsidRPr="00FE703D">
        <w:t xml:space="preserve">s than the median, which was </w:t>
      </w:r>
      <m:oMath>
        <m:r>
          <m:rPr>
            <m:sty m:val="bi"/>
          </m:rPr>
          <w:rPr>
            <w:rFonts w:ascii="Cambria Math" w:hAnsi="Cambria Math"/>
          </w:rPr>
          <m:t>20</m:t>
        </m:r>
      </m:oMath>
      <w:r w:rsidRPr="00FE703D">
        <w:t xml:space="preserve"> </w:t>
      </w:r>
      <w:r w:rsidR="004E5A1A">
        <w:t>Tootsie Pop</w:t>
      </w:r>
      <w:r w:rsidRPr="00FE703D">
        <w:t>s.  The box plot shows the overall spread, the bottom half</w:t>
      </w:r>
      <w:r>
        <w:t>,</w:t>
      </w:r>
      <w:r w:rsidRPr="00FE703D">
        <w:t xml:space="preserve"> and the middle half of the number of </w:t>
      </w:r>
      <w:r w:rsidR="004E5A1A">
        <w:t>Tootsie Pop</w:t>
      </w:r>
      <w:r w:rsidRPr="00FE703D">
        <w:t xml:space="preserve">s people can hold. </w:t>
      </w:r>
    </w:p>
    <w:p w14:paraId="11B8B14C" w14:textId="2E3AC40D" w:rsidR="00F80F36" w:rsidRPr="00497AD3" w:rsidRDefault="00497AD3" w:rsidP="00497AD3">
      <w:pPr>
        <w:pStyle w:val="ny-lesson-SFinsert-number-list"/>
        <w:numPr>
          <w:ilvl w:val="0"/>
          <w:numId w:val="0"/>
        </w:numPr>
        <w:ind w:left="1224"/>
        <w:rPr>
          <w:rFonts w:cs="Times New Roman"/>
          <w:szCs w:val="16"/>
        </w:rPr>
      </w:pPr>
      <w:r w:rsidRPr="00497AD3">
        <w:rPr>
          <w:rFonts w:cs="Times New Roman"/>
          <w:noProof/>
          <w:szCs w:val="16"/>
        </w:rPr>
        <mc:AlternateContent>
          <mc:Choice Requires="wpg">
            <w:drawing>
              <wp:anchor distT="0" distB="0" distL="114300" distR="114300" simplePos="0" relativeHeight="251709440" behindDoc="0" locked="0" layoutInCell="1" allowOverlap="1" wp14:anchorId="6B12BC0A" wp14:editId="17DEF5F0">
                <wp:simplePos x="0" y="0"/>
                <wp:positionH relativeFrom="column">
                  <wp:posOffset>-225425</wp:posOffset>
                </wp:positionH>
                <wp:positionV relativeFrom="margin">
                  <wp:posOffset>4293396</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16" o:spid="_x0000_s1026" style="position:absolute;margin-left:-17.75pt;margin-top:338.05pt;width:12.95pt;height:25.2pt;z-index:251709440;mso-position-vertical-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margin"/>
              </v:group>
            </w:pict>
          </mc:Fallback>
        </mc:AlternateContent>
      </w:r>
    </w:p>
    <w:p w14:paraId="75766295" w14:textId="1A6982BA" w:rsidR="00F80F36" w:rsidRPr="0050071A" w:rsidRDefault="00497AD3" w:rsidP="00F80F36">
      <w:pPr>
        <w:pStyle w:val="ny-lesson-SFinsert-number-list"/>
        <w:numPr>
          <w:ilvl w:val="0"/>
          <w:numId w:val="34"/>
        </w:numPr>
        <w:ind w:left="1224"/>
      </w:pPr>
      <w:r w:rsidRPr="00497AD3">
        <w:rPr>
          <w:rFonts w:cs="Times New Roman"/>
          <w:noProof/>
          <w:szCs w:val="16"/>
        </w:rPr>
        <mc:AlternateContent>
          <mc:Choice Requires="wps">
            <w:drawing>
              <wp:anchor distT="0" distB="0" distL="114300" distR="114300" simplePos="0" relativeHeight="251710464" behindDoc="0" locked="0" layoutInCell="1" allowOverlap="1" wp14:anchorId="3E799D2F" wp14:editId="5B4597D7">
                <wp:simplePos x="0" y="0"/>
                <wp:positionH relativeFrom="column">
                  <wp:posOffset>-403225</wp:posOffset>
                </wp:positionH>
                <wp:positionV relativeFrom="margin">
                  <wp:posOffset>4341021</wp:posOffset>
                </wp:positionV>
                <wp:extent cx="355600" cy="221615"/>
                <wp:effectExtent l="0" t="0" r="25400" b="26035"/>
                <wp:wrapNone/>
                <wp:docPr id="7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BF6039" w14:textId="77777777" w:rsidR="0082288B" w:rsidRDefault="0082288B" w:rsidP="00497AD3">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7" type="#_x0000_t202" style="position:absolute;left:0;text-align:left;margin-left:-31.75pt;margin-top:341.8pt;width:28pt;height:17.45pt;z-index:251710464;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K62QIAAB0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" fillcolor="#00789c" strokecolor="#00789c">
                <v:path arrowok="t"/>
                <v:textbox inset="3pt,3pt,3pt,3pt">
                  <w:txbxContent>
                    <w:p w14:paraId="39BF6039" w14:textId="77777777" w:rsidR="0082288B" w:rsidRDefault="0082288B" w:rsidP="00497AD3">
                      <w:pPr>
                        <w:pStyle w:val="ny-lesson-summary"/>
                        <w:spacing w:before="0" w:after="0" w:line="200" w:lineRule="exact"/>
                        <w:jc w:val="center"/>
                      </w:pPr>
                      <w:r>
                        <w:rPr>
                          <w:rFonts w:eastAsia="Calibri" w:hAnsi="Calibri"/>
                          <w:bCs/>
                          <w:color w:val="FFFFFF"/>
                          <w:kern w:val="24"/>
                          <w:sz w:val="20"/>
                          <w:szCs w:val="20"/>
                        </w:rPr>
                        <w:t>MP.3</w:t>
                      </w:r>
                    </w:p>
                  </w:txbxContent>
                </v:textbox>
                <w10:wrap anchory="margin"/>
              </v:shape>
            </w:pict>
          </mc:Fallback>
        </mc:AlternateContent>
      </w:r>
      <w:r w:rsidR="00F80F36" w:rsidRPr="00497AD3">
        <w:t>Here is Jayne’s description of what she sees in the plot.  Do you agree or disagree with her description?  Explain your reasoning.</w:t>
      </w:r>
      <w:r w:rsidR="00F80F36" w:rsidRPr="00497AD3">
        <w:br/>
        <w:t>“One person cou</w:t>
      </w:r>
      <w:r w:rsidR="00F80F36" w:rsidRPr="0050071A">
        <w:t xml:space="preserve">ld hold as many as </w:t>
      </w:r>
      <m:oMath>
        <m:r>
          <m:rPr>
            <m:sty m:val="bi"/>
          </m:rPr>
          <w:rPr>
            <w:rFonts w:ascii="Cambria Math" w:hAnsi="Cambria Math"/>
          </w:rPr>
          <m:t>42</m:t>
        </m:r>
      </m:oMath>
      <w:r w:rsidR="00F80F36" w:rsidRPr="0050071A">
        <w:t xml:space="preserve"> </w:t>
      </w:r>
      <w:r w:rsidR="004E5A1A">
        <w:t>Tootsie Pop</w:t>
      </w:r>
      <w:r w:rsidR="00F80F36" w:rsidRPr="0050071A">
        <w:t xml:space="preserve">s.  The number of </w:t>
      </w:r>
      <w:r w:rsidR="004E5A1A">
        <w:t>Tootsie Pop</w:t>
      </w:r>
      <w:r w:rsidR="00F80F36" w:rsidRPr="0050071A">
        <w:t xml:space="preserve">s people could hold was really different and spread about equally from </w:t>
      </w:r>
      <m:oMath>
        <m:r>
          <m:rPr>
            <m:sty m:val="bi"/>
          </m:rPr>
          <w:rPr>
            <w:rFonts w:ascii="Cambria Math" w:hAnsi="Cambria Math"/>
          </w:rPr>
          <m:t>7</m:t>
        </m:r>
      </m:oMath>
      <w:r w:rsidR="00F80F36" w:rsidRPr="0050071A">
        <w:t xml:space="preserve"> to </w:t>
      </w:r>
      <m:oMath>
        <m:r>
          <m:rPr>
            <m:sty m:val="bi"/>
          </m:rPr>
          <w:rPr>
            <w:rFonts w:ascii="Cambria Math" w:hAnsi="Cambria Math"/>
          </w:rPr>
          <m:t>42</m:t>
        </m:r>
      </m:oMath>
      <w:r w:rsidR="00F80F36">
        <w:t xml:space="preserve">.  </w:t>
      </w:r>
      <w:r w:rsidR="00F80F36" w:rsidRPr="0050071A">
        <w:t xml:space="preserve">About one half of the people could hold more than </w:t>
      </w:r>
      <m:oMath>
        <m:r>
          <m:rPr>
            <m:sty m:val="bi"/>
          </m:rPr>
          <w:rPr>
            <w:rFonts w:ascii="Cambria Math" w:hAnsi="Cambria Math"/>
          </w:rPr>
          <m:t>20</m:t>
        </m:r>
      </m:oMath>
      <w:r w:rsidR="00F80F36" w:rsidRPr="0050071A">
        <w:t xml:space="preserve"> </w:t>
      </w:r>
      <w:r w:rsidR="004E5A1A">
        <w:t>Tootsie Pop</w:t>
      </w:r>
      <w:r w:rsidR="00F80F36" w:rsidRPr="0050071A">
        <w:t xml:space="preserve">s.” </w:t>
      </w:r>
    </w:p>
    <w:p w14:paraId="59B0F440" w14:textId="47FAF19B" w:rsidR="00F80F36" w:rsidRPr="00FE703D" w:rsidRDefault="00F80F36" w:rsidP="00F80F36">
      <w:pPr>
        <w:pStyle w:val="ny-lesson-SFinsert-response"/>
        <w:ind w:left="1224"/>
      </w:pPr>
      <w:r w:rsidRPr="00FE703D">
        <w:t>You cannot really tell that they are evenly spread – the box contains about half</w:t>
      </w:r>
      <w:r>
        <w:t xml:space="preserve"> of the numbers of </w:t>
      </w:r>
      <w:r w:rsidR="004E5A1A">
        <w:t>Tootsie Pop</w:t>
      </w:r>
      <w:r>
        <w:t>s.  However, the box is only</w:t>
      </w:r>
      <w:r w:rsidRPr="00FE703D">
        <w:t xml:space="preserve"> four units long</w:t>
      </w:r>
      <w:r>
        <w:t>.  That means</w:t>
      </w:r>
      <w:r w:rsidRPr="00FE703D">
        <w:t xml:space="preserve"> half of the people were bunched over those four numbers.  </w:t>
      </w:r>
    </w:p>
    <w:p w14:paraId="5C329254" w14:textId="77777777" w:rsidR="00497AD3" w:rsidRDefault="00497AD3" w:rsidP="00497AD3">
      <w:pPr>
        <w:pStyle w:val="ny-lesson-SFinsert-number-list"/>
        <w:numPr>
          <w:ilvl w:val="0"/>
          <w:numId w:val="0"/>
        </w:numPr>
        <w:ind w:left="1224"/>
      </w:pPr>
    </w:p>
    <w:p w14:paraId="74971A55" w14:textId="67C3EFDD" w:rsidR="00F80F36" w:rsidRPr="0050071A" w:rsidRDefault="00497AD3" w:rsidP="00F80F36">
      <w:pPr>
        <w:pStyle w:val="ny-lesson-SFinsert-number-list"/>
        <w:numPr>
          <w:ilvl w:val="0"/>
          <w:numId w:val="34"/>
        </w:numPr>
        <w:ind w:left="1224"/>
      </w:pPr>
      <w:r>
        <w:rPr>
          <w:noProof/>
        </w:rPr>
        <w:drawing>
          <wp:anchor distT="0" distB="0" distL="114300" distR="114300" simplePos="0" relativeHeight="251663360" behindDoc="0" locked="0" layoutInCell="1" allowOverlap="1" wp14:anchorId="7DB3FDBE" wp14:editId="2422D720">
            <wp:simplePos x="0" y="0"/>
            <wp:positionH relativeFrom="column">
              <wp:posOffset>1574800</wp:posOffset>
            </wp:positionH>
            <wp:positionV relativeFrom="paragraph">
              <wp:posOffset>175260</wp:posOffset>
            </wp:positionV>
            <wp:extent cx="2743200" cy="143383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21207"/>
                    <a:stretch/>
                  </pic:blipFill>
                  <pic:spPr bwMode="auto">
                    <a:xfrm>
                      <a:off x="0" y="0"/>
                      <a:ext cx="2743200" cy="1433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80F36" w:rsidRPr="0050071A">
        <w:t xml:space="preserve">Here is a different plot of the same data on the number of </w:t>
      </w:r>
      <w:r w:rsidR="004E5A1A">
        <w:t>Tootsie Pop</w:t>
      </w:r>
      <w:r w:rsidR="00F80F36" w:rsidRPr="0050071A">
        <w:t xml:space="preserve">s </w:t>
      </w:r>
      <m:oMath>
        <m:r>
          <m:rPr>
            <m:sty m:val="bi"/>
          </m:rPr>
          <w:rPr>
            <w:rFonts w:ascii="Cambria Math" w:hAnsi="Cambria Math"/>
          </w:rPr>
          <m:t>94</m:t>
        </m:r>
      </m:oMath>
      <w:r w:rsidR="00F80F36" w:rsidRPr="0050071A">
        <w:t xml:space="preserve"> people could hold. </w:t>
      </w:r>
    </w:p>
    <w:p w14:paraId="41700B47" w14:textId="77777777" w:rsidR="00F80F36" w:rsidRPr="0050071A" w:rsidRDefault="00F80F36" w:rsidP="00F80F36">
      <w:pPr>
        <w:pStyle w:val="ny-lesson-SFinsert-number-list"/>
        <w:numPr>
          <w:ilvl w:val="1"/>
          <w:numId w:val="34"/>
        </w:numPr>
      </w:pPr>
      <w:r w:rsidRPr="0050071A">
        <w:t>Why do you suppose the five values are separate points and are labeled?</w:t>
      </w:r>
    </w:p>
    <w:p w14:paraId="026D8B3F" w14:textId="434DD4AD" w:rsidR="00F80F36" w:rsidRDefault="00F80F36" w:rsidP="00F80F36">
      <w:pPr>
        <w:pStyle w:val="ny-lesson-SFinsert-response"/>
        <w:ind w:left="1670"/>
        <w:rPr>
          <w:bCs/>
          <w:iCs/>
        </w:rPr>
      </w:pPr>
      <w:r w:rsidRPr="00FE703D">
        <w:rPr>
          <w:bCs/>
          <w:iCs/>
        </w:rPr>
        <w:t>Maybe because they are far away from most of the other values</w:t>
      </w:r>
      <w:r>
        <w:rPr>
          <w:bCs/>
          <w:iCs/>
        </w:rPr>
        <w:t xml:space="preserve">.  </w:t>
      </w:r>
      <w:r w:rsidRPr="00FE703D">
        <w:rPr>
          <w:bCs/>
          <w:iCs/>
        </w:rPr>
        <w:t xml:space="preserve">It shows that more than half of the data is from about </w:t>
      </w:r>
      <m:oMath>
        <m:r>
          <m:rPr>
            <m:sty m:val="bi"/>
          </m:rPr>
          <w:rPr>
            <w:rFonts w:ascii="Cambria Math" w:hAnsi="Cambria Math"/>
          </w:rPr>
          <m:t>12</m:t>
        </m:r>
      </m:oMath>
      <w:r w:rsidRPr="00FE703D">
        <w:rPr>
          <w:bCs/>
          <w:iCs/>
        </w:rPr>
        <w:t xml:space="preserve"> to </w:t>
      </w:r>
      <m:oMath>
        <m:r>
          <m:rPr>
            <m:sty m:val="bi"/>
          </m:rPr>
          <w:rPr>
            <w:rFonts w:ascii="Cambria Math" w:hAnsi="Cambria Math"/>
          </w:rPr>
          <m:t>27</m:t>
        </m:r>
      </m:oMath>
      <w:r w:rsidRPr="00FE703D">
        <w:rPr>
          <w:bCs/>
          <w:iCs/>
        </w:rPr>
        <w:t xml:space="preserve"> </w:t>
      </w:r>
      <w:r w:rsidR="004E5A1A">
        <w:rPr>
          <w:bCs/>
          <w:iCs/>
        </w:rPr>
        <w:t>Tootsie Pop</w:t>
      </w:r>
      <w:r w:rsidRPr="00FE703D">
        <w:rPr>
          <w:bCs/>
          <w:iCs/>
        </w:rPr>
        <w:t>s.</w:t>
      </w:r>
    </w:p>
    <w:p w14:paraId="394FAAC0" w14:textId="0E435F48" w:rsidR="00F80F36" w:rsidRPr="00EF03DD" w:rsidRDefault="00497AD3" w:rsidP="003917B2">
      <w:pPr>
        <w:pStyle w:val="ny-lesson-SFinsert-number-list"/>
        <w:numPr>
          <w:ilvl w:val="1"/>
          <w:numId w:val="31"/>
        </w:numPr>
        <w:rPr>
          <w:rFonts w:cs="Times New Roman"/>
          <w:szCs w:val="16"/>
        </w:rPr>
      </w:pPr>
      <w:r>
        <w:rPr>
          <w:noProof/>
        </w:rPr>
        <w:lastRenderedPageBreak/>
        <mc:AlternateContent>
          <mc:Choice Requires="wps">
            <w:drawing>
              <wp:anchor distT="0" distB="0" distL="114300" distR="114300" simplePos="0" relativeHeight="251682816" behindDoc="0" locked="0" layoutInCell="1" allowOverlap="1" wp14:anchorId="5B2747C2" wp14:editId="5B9AB06C">
                <wp:simplePos x="0" y="0"/>
                <wp:positionH relativeFrom="margin">
                  <wp:align>center</wp:align>
                </wp:positionH>
                <wp:positionV relativeFrom="paragraph">
                  <wp:posOffset>-56989</wp:posOffset>
                </wp:positionV>
                <wp:extent cx="5303520" cy="593678"/>
                <wp:effectExtent l="0" t="0" r="11430" b="16510"/>
                <wp:wrapNone/>
                <wp:docPr id="48" name="Rectangle 48"/>
                <wp:cNvGraphicFramePr/>
                <a:graphic xmlns:a="http://schemas.openxmlformats.org/drawingml/2006/main">
                  <a:graphicData uri="http://schemas.microsoft.com/office/word/2010/wordprocessingShape">
                    <wps:wsp>
                      <wps:cNvSpPr/>
                      <wps:spPr>
                        <a:xfrm>
                          <a:off x="0" y="0"/>
                          <a:ext cx="5303520" cy="5936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4.5pt;width:417.6pt;height:46.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r9oQIAAJE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" filled="f" strokecolor="#ae6852" strokeweight="1.15pt">
                <w10:wrap anchorx="margin"/>
              </v:rect>
            </w:pict>
          </mc:Fallback>
        </mc:AlternateContent>
      </w:r>
      <w:r w:rsidR="00F80F36" w:rsidRPr="00EF03DD">
        <w:t>Does knowing these data values change anything about your responses to Exercises</w:t>
      </w:r>
      <w:r w:rsidR="003917B2" w:rsidRPr="003917B2">
        <w:t xml:space="preserve"> 1 to 4</w:t>
      </w:r>
      <w:r w:rsidR="00F80F36" w:rsidRPr="00EF03DD">
        <w:t xml:space="preserve"> above?</w:t>
      </w:r>
    </w:p>
    <w:p w14:paraId="4056694F" w14:textId="35403C97" w:rsidR="00F80F36" w:rsidRPr="00FE703D" w:rsidRDefault="00F80F36" w:rsidP="00F80F36">
      <w:pPr>
        <w:pStyle w:val="ny-lesson-SFinsert-response"/>
        <w:ind w:left="1670"/>
        <w:rPr>
          <w:bCs/>
          <w:iCs/>
        </w:rPr>
      </w:pPr>
      <w:r w:rsidRPr="00FE703D">
        <w:rPr>
          <w:bCs/>
          <w:iCs/>
        </w:rPr>
        <w:t xml:space="preserve">Not really, except maybe to say that only two of the people could hold a </w:t>
      </w:r>
      <m:oMath>
        <m:r>
          <m:rPr>
            <m:sty m:val="bi"/>
          </m:rPr>
          <w:rPr>
            <w:rFonts w:ascii="Cambria Math" w:hAnsi="Cambria Math"/>
          </w:rPr>
          <m:t>34</m:t>
        </m:r>
      </m:oMath>
      <w:r w:rsidRPr="00FE703D">
        <w:rPr>
          <w:bCs/>
          <w:iCs/>
        </w:rPr>
        <w:t xml:space="preserve"> and </w:t>
      </w:r>
      <m:oMath>
        <m:r>
          <m:rPr>
            <m:sty m:val="bi"/>
          </m:rPr>
          <w:rPr>
            <w:rFonts w:ascii="Cambria Math" w:hAnsi="Cambria Math"/>
          </w:rPr>
          <m:t>42</m:t>
        </m:r>
      </m:oMath>
      <w:r w:rsidRPr="00FE703D">
        <w:rPr>
          <w:bCs/>
          <w:iCs/>
        </w:rPr>
        <w:t xml:space="preserve"> </w:t>
      </w:r>
      <w:r w:rsidR="004E5A1A">
        <w:rPr>
          <w:bCs/>
          <w:iCs/>
        </w:rPr>
        <w:t>Tootsie Pop</w:t>
      </w:r>
      <w:r w:rsidRPr="00FE703D">
        <w:rPr>
          <w:bCs/>
          <w:iCs/>
        </w:rPr>
        <w:t>s; the rest held less than that.</w:t>
      </w:r>
    </w:p>
    <w:p w14:paraId="4E12C235" w14:textId="77777777" w:rsidR="00F80F36" w:rsidRDefault="00F80F36" w:rsidP="003917B2">
      <w:pPr>
        <w:pStyle w:val="ny-lesson-paragraph"/>
      </w:pPr>
    </w:p>
    <w:p w14:paraId="40B1422C" w14:textId="77777777" w:rsidR="00F80F36" w:rsidRPr="007F2A30" w:rsidRDefault="00F80F36" w:rsidP="00F80F36">
      <w:pPr>
        <w:pStyle w:val="ny-lesson-hdr-1"/>
      </w:pPr>
      <w:r w:rsidRPr="007F2A30">
        <w:t>Exercises 6</w:t>
      </w:r>
      <w:r>
        <w:t>–</w:t>
      </w:r>
      <w:r w:rsidRPr="007F2A30">
        <w:t>10 (15 minutes):  Maximum Speeds</w:t>
      </w:r>
    </w:p>
    <w:p w14:paraId="6B44606F" w14:textId="77777777" w:rsidR="00F80F36" w:rsidRPr="00AB12AB" w:rsidRDefault="00F80F36" w:rsidP="00F80F36">
      <w:pPr>
        <w:pStyle w:val="ny-lesson-paragraph"/>
      </w:pPr>
      <w:r w:rsidRPr="00AB12AB">
        <w:t xml:space="preserve">The intention in </w:t>
      </w:r>
      <w:r>
        <w:t>these exercises</w:t>
      </w:r>
      <w:r w:rsidRPr="00AB12AB">
        <w:t xml:space="preserve"> is not to compare the two data sets but rather to think about how the variability is differ</w:t>
      </w:r>
      <w:r>
        <w:t xml:space="preserve">ent for birds and land animals.  </w:t>
      </w:r>
      <w:r w:rsidRPr="00AB12AB">
        <w:t>Note that two of the speeds are accurate to the hundredths place; the speed for the horse could have been clocked at a race track, but it is not clear how researchers were able to record such an accu</w:t>
      </w:r>
      <w:r>
        <w:t xml:space="preserve">rate speed for the hummingbird.  </w:t>
      </w:r>
      <w:r w:rsidRPr="00AB12AB">
        <w:t>If you prefer, you could round the values for your students.</w:t>
      </w:r>
    </w:p>
    <w:p w14:paraId="393462FC" w14:textId="69EE4D49" w:rsidR="00F80F36" w:rsidRPr="00AB12AB" w:rsidRDefault="00F80F36" w:rsidP="00F80F36">
      <w:pPr>
        <w:pStyle w:val="ny-lesson-paragraph"/>
      </w:pPr>
      <w:r w:rsidRPr="00AB12AB">
        <w:t xml:space="preserve">In working with any data set, a good habit is to </w:t>
      </w:r>
      <w:r w:rsidR="003917B2">
        <w:t xml:space="preserve">start by looking </w:t>
      </w:r>
      <w:r w:rsidRPr="00AB12AB">
        <w:t xml:space="preserve">over the values </w:t>
      </w:r>
      <w:r w:rsidR="003917B2">
        <w:t xml:space="preserve">to </w:t>
      </w:r>
      <w:r w:rsidRPr="00AB12AB">
        <w:t>see what might be unusual, different</w:t>
      </w:r>
      <w:r w:rsidR="003917B2">
        <w:t>,</w:t>
      </w:r>
      <w:r w:rsidRPr="00AB12AB">
        <w:t xml:space="preserve"> or in some way interesting, which is the</w:t>
      </w:r>
      <w:r>
        <w:t xml:space="preserve"> reason for the first question.  </w:t>
      </w:r>
      <w:r w:rsidRPr="00AB12AB">
        <w:t xml:space="preserve">When students describe the plots, encourage them to use fractions or percentages to talk about each of the four sections rather than “most” or “lots”, i.e.,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t xml:space="preserve">  or </w:t>
      </w:r>
      <m:oMath>
        <m:r>
          <w:rPr>
            <w:rFonts w:ascii="Cambria Math" w:hAnsi="Cambria Math"/>
          </w:rPr>
          <m:t>25%</m:t>
        </m:r>
      </m:oMath>
      <w:r w:rsidRPr="00AB12AB">
        <w:t xml:space="preserve"> of the speeds were less than </w:t>
      </w:r>
      <m:oMath>
        <m:r>
          <w:rPr>
            <w:rFonts w:ascii="Cambria Math" w:hAnsi="Cambria Math"/>
          </w:rPr>
          <m:t>76</m:t>
        </m:r>
      </m:oMath>
      <w:r w:rsidRPr="00AB12AB">
        <w:t xml:space="preserve"> mph.</w:t>
      </w:r>
    </w:p>
    <w:p w14:paraId="30598FE7" w14:textId="78F4AE6B" w:rsidR="00F80F36" w:rsidRDefault="003917B2" w:rsidP="003917B2">
      <w:pPr>
        <w:pStyle w:val="ny-lesson-SFinsert"/>
      </w:pPr>
      <w:r>
        <w:rPr>
          <w:noProof/>
        </w:rPr>
        <mc:AlternateContent>
          <mc:Choice Requires="wps">
            <w:drawing>
              <wp:anchor distT="0" distB="0" distL="114300" distR="114300" simplePos="0" relativeHeight="251684864" behindDoc="0" locked="0" layoutInCell="1" allowOverlap="1" wp14:anchorId="23E0C729" wp14:editId="7A61747C">
                <wp:simplePos x="0" y="0"/>
                <wp:positionH relativeFrom="margin">
                  <wp:align>center</wp:align>
                </wp:positionH>
                <wp:positionV relativeFrom="paragraph">
                  <wp:posOffset>141444</wp:posOffset>
                </wp:positionV>
                <wp:extent cx="5303520" cy="3602990"/>
                <wp:effectExtent l="0" t="0" r="11430" b="16510"/>
                <wp:wrapNone/>
                <wp:docPr id="49" name="Rectangle 49"/>
                <wp:cNvGraphicFramePr/>
                <a:graphic xmlns:a="http://schemas.openxmlformats.org/drawingml/2006/main">
                  <a:graphicData uri="http://schemas.microsoft.com/office/word/2010/wordprocessingShape">
                    <wps:wsp>
                      <wps:cNvSpPr/>
                      <wps:spPr>
                        <a:xfrm>
                          <a:off x="0" y="0"/>
                          <a:ext cx="5303520" cy="36029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11.15pt;width:417.6pt;height:283.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" filled="f" strokecolor="#ae6852" strokeweight="1.15pt">
                <w10:wrap anchorx="margin"/>
              </v:rect>
            </w:pict>
          </mc:Fallback>
        </mc:AlternateContent>
      </w:r>
    </w:p>
    <w:p w14:paraId="76F25ADF" w14:textId="6EE9D43D" w:rsidR="00F80F36" w:rsidRDefault="00F80F36" w:rsidP="00F80F36">
      <w:pPr>
        <w:pStyle w:val="ny-lesson-SFinsert"/>
      </w:pPr>
      <w:r>
        <w:t>Exercises 6–10</w:t>
      </w:r>
      <w:r w:rsidR="005E6D0F">
        <w:t>:  Maximum Speeds</w:t>
      </w:r>
    </w:p>
    <w:p w14:paraId="4A950191" w14:textId="77777777" w:rsidR="00F80F36" w:rsidRPr="00FE703D" w:rsidRDefault="00F80F36" w:rsidP="00F80F36">
      <w:pPr>
        <w:pStyle w:val="ny-lesson-SFinsert"/>
      </w:pPr>
      <w:r w:rsidRPr="00FE703D">
        <w:t>The maximum speeds of selected birds and land animals are given in the tables below.</w:t>
      </w:r>
    </w:p>
    <w:tbl>
      <w:tblPr>
        <w:tblStyle w:val="TableGrid"/>
        <w:tblW w:w="0" w:type="auto"/>
        <w:jc w:val="center"/>
        <w:tblInd w:w="911" w:type="dxa"/>
        <w:tblLook w:val="04A0" w:firstRow="1" w:lastRow="0" w:firstColumn="1" w:lastColumn="0" w:noHBand="0" w:noVBand="1"/>
      </w:tblPr>
      <w:tblGrid>
        <w:gridCol w:w="2004"/>
        <w:gridCol w:w="1188"/>
        <w:gridCol w:w="313"/>
        <w:gridCol w:w="2009"/>
        <w:gridCol w:w="1170"/>
      </w:tblGrid>
      <w:tr w:rsidR="003917B2" w:rsidRPr="003917B2" w14:paraId="34C9999F" w14:textId="77777777" w:rsidTr="003917B2">
        <w:trPr>
          <w:jc w:val="center"/>
        </w:trPr>
        <w:tc>
          <w:tcPr>
            <w:tcW w:w="2004" w:type="dxa"/>
          </w:tcPr>
          <w:p w14:paraId="5169E85F" w14:textId="77777777" w:rsidR="00F80F36" w:rsidRPr="003917B2" w:rsidRDefault="00F80F36" w:rsidP="0082288B">
            <w:pPr>
              <w:pStyle w:val="ny-lesson-SFinsert-table"/>
              <w:jc w:val="center"/>
            </w:pPr>
            <w:r w:rsidRPr="003917B2">
              <w:t>Bird</w:t>
            </w:r>
          </w:p>
        </w:tc>
        <w:tc>
          <w:tcPr>
            <w:tcW w:w="1188" w:type="dxa"/>
          </w:tcPr>
          <w:p w14:paraId="67047667" w14:textId="77777777" w:rsidR="00F80F36" w:rsidRPr="003917B2" w:rsidRDefault="00F80F36" w:rsidP="0082288B">
            <w:pPr>
              <w:pStyle w:val="ny-lesson-SFinsert-table"/>
              <w:jc w:val="center"/>
            </w:pPr>
            <w:r w:rsidRPr="003917B2">
              <w:t>Speed (mph)</w:t>
            </w:r>
          </w:p>
        </w:tc>
        <w:tc>
          <w:tcPr>
            <w:tcW w:w="313" w:type="dxa"/>
            <w:tcBorders>
              <w:top w:val="nil"/>
              <w:bottom w:val="nil"/>
            </w:tcBorders>
          </w:tcPr>
          <w:p w14:paraId="313F2ADB"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5F5BDA70" w14:textId="621D3FB8" w:rsidR="00F80F36" w:rsidRPr="003917B2" w:rsidRDefault="00F80F36" w:rsidP="004E5A1A">
            <w:pPr>
              <w:pStyle w:val="ny-lesson-SFinsert-table"/>
              <w:jc w:val="center"/>
            </w:pPr>
            <w:r w:rsidRPr="003917B2">
              <w:t xml:space="preserve">Land </w:t>
            </w:r>
            <w:r w:rsidR="004E5A1A">
              <w:t>A</w:t>
            </w:r>
            <w:r w:rsidRPr="003917B2">
              <w:t>nimal</w:t>
            </w:r>
          </w:p>
        </w:tc>
        <w:tc>
          <w:tcPr>
            <w:tcW w:w="1170" w:type="dxa"/>
          </w:tcPr>
          <w:p w14:paraId="61D7F472" w14:textId="77777777" w:rsidR="00F80F36" w:rsidRPr="003917B2" w:rsidRDefault="00F80F36" w:rsidP="0082288B">
            <w:pPr>
              <w:pStyle w:val="ny-lesson-SFinsert-table"/>
              <w:jc w:val="center"/>
            </w:pPr>
            <w:r w:rsidRPr="003917B2">
              <w:t>Speed (mph)</w:t>
            </w:r>
          </w:p>
        </w:tc>
      </w:tr>
      <w:tr w:rsidR="003917B2" w:rsidRPr="003917B2" w14:paraId="45D006B9" w14:textId="77777777" w:rsidTr="004E5A1A">
        <w:trPr>
          <w:jc w:val="center"/>
        </w:trPr>
        <w:tc>
          <w:tcPr>
            <w:tcW w:w="2004" w:type="dxa"/>
            <w:vAlign w:val="center"/>
          </w:tcPr>
          <w:p w14:paraId="35174B4B" w14:textId="77777777" w:rsidR="00F80F36" w:rsidRPr="003917B2" w:rsidRDefault="00F80F36" w:rsidP="004E5A1A">
            <w:pPr>
              <w:pStyle w:val="ny-lesson-SFinsert-table"/>
            </w:pPr>
            <w:r w:rsidRPr="003917B2">
              <w:t>Peregrine falcon</w:t>
            </w:r>
          </w:p>
        </w:tc>
        <w:tc>
          <w:tcPr>
            <w:tcW w:w="1188" w:type="dxa"/>
            <w:vAlign w:val="center"/>
          </w:tcPr>
          <w:p w14:paraId="59B0509D"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242</m:t>
                </m:r>
              </m:oMath>
            </m:oMathPara>
          </w:p>
        </w:tc>
        <w:tc>
          <w:tcPr>
            <w:tcW w:w="313" w:type="dxa"/>
            <w:tcBorders>
              <w:top w:val="nil"/>
              <w:bottom w:val="nil"/>
            </w:tcBorders>
          </w:tcPr>
          <w:p w14:paraId="5C11851A"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272C3021" w14:textId="77777777" w:rsidR="00F80F36" w:rsidRPr="003917B2" w:rsidRDefault="00F04444" w:rsidP="004E5A1A">
            <w:pPr>
              <w:rPr>
                <w:rFonts w:ascii="Calibri" w:hAnsi="Calibri" w:cs="Times New Roman"/>
                <w:b/>
                <w:color w:val="231F20"/>
                <w:sz w:val="16"/>
                <w:szCs w:val="16"/>
              </w:rPr>
            </w:pPr>
            <w:hyperlink r:id="rId19" w:history="1">
              <w:r w:rsidR="00F80F36" w:rsidRPr="003917B2">
                <w:rPr>
                  <w:rFonts w:ascii="Calibri" w:hAnsi="Calibri" w:cs="Times New Roman"/>
                  <w:b/>
                  <w:color w:val="231F20"/>
                  <w:sz w:val="16"/>
                  <w:szCs w:val="16"/>
                </w:rPr>
                <w:t>Cheetah</w:t>
              </w:r>
            </w:hyperlink>
          </w:p>
        </w:tc>
        <w:tc>
          <w:tcPr>
            <w:tcW w:w="1170" w:type="dxa"/>
            <w:vAlign w:val="center"/>
          </w:tcPr>
          <w:p w14:paraId="653F3B3A"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75</m:t>
                </m:r>
              </m:oMath>
            </m:oMathPara>
          </w:p>
        </w:tc>
      </w:tr>
      <w:tr w:rsidR="003917B2" w:rsidRPr="003917B2" w14:paraId="2B17165F" w14:textId="77777777" w:rsidTr="004E5A1A">
        <w:trPr>
          <w:jc w:val="center"/>
        </w:trPr>
        <w:tc>
          <w:tcPr>
            <w:tcW w:w="2004" w:type="dxa"/>
            <w:vAlign w:val="center"/>
          </w:tcPr>
          <w:p w14:paraId="589EBB33" w14:textId="77777777" w:rsidR="00F80F36" w:rsidRPr="003917B2" w:rsidRDefault="00F80F36" w:rsidP="004E5A1A">
            <w:pPr>
              <w:pStyle w:val="ny-lesson-SFinsert-table"/>
            </w:pPr>
            <w:r w:rsidRPr="003917B2">
              <w:t>Swift bird</w:t>
            </w:r>
          </w:p>
        </w:tc>
        <w:tc>
          <w:tcPr>
            <w:tcW w:w="1188" w:type="dxa"/>
            <w:vAlign w:val="center"/>
          </w:tcPr>
          <w:p w14:paraId="5C80851E"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120</m:t>
                </m:r>
              </m:oMath>
            </m:oMathPara>
          </w:p>
        </w:tc>
        <w:tc>
          <w:tcPr>
            <w:tcW w:w="313" w:type="dxa"/>
            <w:tcBorders>
              <w:top w:val="nil"/>
              <w:bottom w:val="nil"/>
            </w:tcBorders>
          </w:tcPr>
          <w:p w14:paraId="497FB7D3"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1C1A1EB7" w14:textId="3E7189F2" w:rsidR="00F80F36" w:rsidRPr="003917B2" w:rsidRDefault="00F04444" w:rsidP="004E5A1A">
            <w:pPr>
              <w:pStyle w:val="ny-lesson-SFinsert-table"/>
            </w:pPr>
            <w:hyperlink r:id="rId20" w:history="1">
              <w:r w:rsidR="00F80F36" w:rsidRPr="003917B2">
                <w:t>Free-tailed bat</w:t>
              </w:r>
            </w:hyperlink>
            <w:r w:rsidR="003917B2">
              <w:t xml:space="preserve"> </w:t>
            </w:r>
            <w:r w:rsidR="00F80F36" w:rsidRPr="003917B2">
              <w:t>(in flight)</w:t>
            </w:r>
          </w:p>
        </w:tc>
        <w:tc>
          <w:tcPr>
            <w:tcW w:w="1170" w:type="dxa"/>
            <w:vAlign w:val="center"/>
          </w:tcPr>
          <w:p w14:paraId="31191A6A"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60</m:t>
                </m:r>
              </m:oMath>
            </m:oMathPara>
          </w:p>
        </w:tc>
      </w:tr>
      <w:tr w:rsidR="003917B2" w:rsidRPr="003917B2" w14:paraId="5D0BAD82" w14:textId="77777777" w:rsidTr="004E5A1A">
        <w:trPr>
          <w:jc w:val="center"/>
        </w:trPr>
        <w:tc>
          <w:tcPr>
            <w:tcW w:w="2004" w:type="dxa"/>
            <w:vAlign w:val="center"/>
          </w:tcPr>
          <w:p w14:paraId="2FC20764" w14:textId="77777777" w:rsidR="00F80F36" w:rsidRPr="003917B2" w:rsidRDefault="00F80F36" w:rsidP="004E5A1A">
            <w:pPr>
              <w:pStyle w:val="ny-lesson-SFinsert-table"/>
            </w:pPr>
            <w:r w:rsidRPr="003917B2">
              <w:t>Spine-tailed swift</w:t>
            </w:r>
          </w:p>
        </w:tc>
        <w:tc>
          <w:tcPr>
            <w:tcW w:w="1188" w:type="dxa"/>
            <w:vAlign w:val="center"/>
          </w:tcPr>
          <w:p w14:paraId="41A248BE"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106</m:t>
                </m:r>
              </m:oMath>
            </m:oMathPara>
          </w:p>
        </w:tc>
        <w:tc>
          <w:tcPr>
            <w:tcW w:w="313" w:type="dxa"/>
            <w:tcBorders>
              <w:top w:val="nil"/>
              <w:bottom w:val="nil"/>
            </w:tcBorders>
          </w:tcPr>
          <w:p w14:paraId="09CD6A75"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2879BE48" w14:textId="77777777" w:rsidR="00F80F36" w:rsidRPr="003917B2" w:rsidRDefault="00F04444" w:rsidP="004E5A1A">
            <w:pPr>
              <w:pStyle w:val="ny-lesson-SFinsert-table"/>
            </w:pPr>
            <w:hyperlink r:id="rId21" w:history="1">
              <w:r w:rsidR="00F80F36" w:rsidRPr="003917B2">
                <w:t>Pronghorn</w:t>
              </w:r>
            </w:hyperlink>
            <w:r w:rsidR="00F80F36" w:rsidRPr="003917B2">
              <w:t xml:space="preserve"> antelope</w:t>
            </w:r>
          </w:p>
        </w:tc>
        <w:tc>
          <w:tcPr>
            <w:tcW w:w="1170" w:type="dxa"/>
            <w:vAlign w:val="center"/>
          </w:tcPr>
          <w:p w14:paraId="61859756"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55</m:t>
                </m:r>
              </m:oMath>
            </m:oMathPara>
          </w:p>
        </w:tc>
      </w:tr>
      <w:tr w:rsidR="003917B2" w:rsidRPr="003917B2" w14:paraId="6D9D9E78" w14:textId="77777777" w:rsidTr="004E5A1A">
        <w:trPr>
          <w:jc w:val="center"/>
        </w:trPr>
        <w:tc>
          <w:tcPr>
            <w:tcW w:w="2004" w:type="dxa"/>
            <w:vAlign w:val="center"/>
          </w:tcPr>
          <w:p w14:paraId="240C4A51" w14:textId="77777777" w:rsidR="00F80F36" w:rsidRPr="003917B2" w:rsidRDefault="00F04444" w:rsidP="004E5A1A">
            <w:pPr>
              <w:rPr>
                <w:rFonts w:ascii="Calibri" w:hAnsi="Calibri" w:cs="Times New Roman"/>
                <w:b/>
                <w:color w:val="231F20"/>
                <w:sz w:val="16"/>
                <w:szCs w:val="16"/>
              </w:rPr>
            </w:pPr>
            <w:hyperlink r:id="rId22" w:history="1">
              <w:r w:rsidR="00F80F36" w:rsidRPr="003917B2">
                <w:rPr>
                  <w:rFonts w:ascii="Calibri" w:hAnsi="Calibri" w:cs="Times New Roman"/>
                  <w:b/>
                  <w:color w:val="231F20"/>
                  <w:sz w:val="16"/>
                  <w:szCs w:val="16"/>
                </w:rPr>
                <w:t>White-throated needletail</w:t>
              </w:r>
            </w:hyperlink>
          </w:p>
        </w:tc>
        <w:tc>
          <w:tcPr>
            <w:tcW w:w="1188" w:type="dxa"/>
            <w:vAlign w:val="center"/>
          </w:tcPr>
          <w:p w14:paraId="068BC318"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105</m:t>
                </m:r>
              </m:oMath>
            </m:oMathPara>
          </w:p>
        </w:tc>
        <w:tc>
          <w:tcPr>
            <w:tcW w:w="313" w:type="dxa"/>
            <w:tcBorders>
              <w:top w:val="nil"/>
              <w:bottom w:val="nil"/>
            </w:tcBorders>
          </w:tcPr>
          <w:p w14:paraId="3AC83601"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2DCC8660" w14:textId="77777777" w:rsidR="00F80F36" w:rsidRPr="003917B2" w:rsidRDefault="00F04444" w:rsidP="004E5A1A">
            <w:pPr>
              <w:rPr>
                <w:rFonts w:ascii="Calibri" w:hAnsi="Calibri" w:cs="Times New Roman"/>
                <w:b/>
                <w:color w:val="231F20"/>
                <w:sz w:val="16"/>
                <w:szCs w:val="16"/>
              </w:rPr>
            </w:pPr>
            <w:hyperlink r:id="rId23" w:history="1">
              <w:r w:rsidR="00F80F36" w:rsidRPr="003917B2">
                <w:rPr>
                  <w:rFonts w:ascii="Calibri" w:hAnsi="Calibri" w:cs="Times New Roman"/>
                  <w:b/>
                  <w:color w:val="231F20"/>
                  <w:sz w:val="16"/>
                  <w:szCs w:val="16"/>
                </w:rPr>
                <w:t>Lion</w:t>
              </w:r>
            </w:hyperlink>
          </w:p>
        </w:tc>
        <w:tc>
          <w:tcPr>
            <w:tcW w:w="1170" w:type="dxa"/>
            <w:vAlign w:val="center"/>
          </w:tcPr>
          <w:p w14:paraId="1A4BEBB1"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50</m:t>
                </m:r>
              </m:oMath>
            </m:oMathPara>
          </w:p>
        </w:tc>
      </w:tr>
      <w:tr w:rsidR="003917B2" w:rsidRPr="003917B2" w14:paraId="69E4AF6A" w14:textId="77777777" w:rsidTr="004E5A1A">
        <w:trPr>
          <w:jc w:val="center"/>
        </w:trPr>
        <w:tc>
          <w:tcPr>
            <w:tcW w:w="2004" w:type="dxa"/>
            <w:vAlign w:val="center"/>
          </w:tcPr>
          <w:p w14:paraId="52D55223" w14:textId="77777777" w:rsidR="00F80F36" w:rsidRPr="003917B2" w:rsidRDefault="00F04444" w:rsidP="004E5A1A">
            <w:pPr>
              <w:rPr>
                <w:rFonts w:ascii="Calibri" w:hAnsi="Calibri" w:cs="Times New Roman"/>
                <w:b/>
                <w:color w:val="231F20"/>
                <w:sz w:val="16"/>
                <w:szCs w:val="16"/>
              </w:rPr>
            </w:pPr>
            <w:hyperlink r:id="rId24" w:history="1">
              <w:r w:rsidR="00F80F36" w:rsidRPr="003917B2">
                <w:rPr>
                  <w:rFonts w:ascii="Calibri" w:hAnsi="Calibri" w:cs="Times New Roman"/>
                  <w:b/>
                  <w:color w:val="231F20"/>
                  <w:sz w:val="16"/>
                  <w:szCs w:val="16"/>
                </w:rPr>
                <w:t>Eurasian hobby</w:t>
              </w:r>
            </w:hyperlink>
          </w:p>
        </w:tc>
        <w:tc>
          <w:tcPr>
            <w:tcW w:w="1188" w:type="dxa"/>
            <w:vAlign w:val="center"/>
          </w:tcPr>
          <w:p w14:paraId="5CBCDBCF"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100</m:t>
                </m:r>
              </m:oMath>
            </m:oMathPara>
          </w:p>
        </w:tc>
        <w:tc>
          <w:tcPr>
            <w:tcW w:w="313" w:type="dxa"/>
            <w:tcBorders>
              <w:top w:val="nil"/>
              <w:bottom w:val="nil"/>
            </w:tcBorders>
          </w:tcPr>
          <w:p w14:paraId="54497EE5"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22960A35" w14:textId="77777777" w:rsidR="00F80F36" w:rsidRPr="003917B2" w:rsidRDefault="00F04444" w:rsidP="004E5A1A">
            <w:pPr>
              <w:rPr>
                <w:rFonts w:ascii="Calibri" w:hAnsi="Calibri" w:cs="Times New Roman"/>
                <w:b/>
                <w:color w:val="231F20"/>
                <w:sz w:val="16"/>
                <w:szCs w:val="16"/>
              </w:rPr>
            </w:pPr>
            <w:hyperlink r:id="rId25" w:history="1">
              <w:r w:rsidR="00F80F36" w:rsidRPr="003917B2">
                <w:rPr>
                  <w:rFonts w:ascii="Calibri" w:hAnsi="Calibri" w:cs="Times New Roman"/>
                  <w:b/>
                  <w:color w:val="231F20"/>
                  <w:sz w:val="16"/>
                  <w:szCs w:val="16"/>
                </w:rPr>
                <w:t>Wildebeest</w:t>
              </w:r>
            </w:hyperlink>
          </w:p>
        </w:tc>
        <w:tc>
          <w:tcPr>
            <w:tcW w:w="1170" w:type="dxa"/>
            <w:vAlign w:val="center"/>
          </w:tcPr>
          <w:p w14:paraId="7112661F"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50</m:t>
                </m:r>
              </m:oMath>
            </m:oMathPara>
          </w:p>
        </w:tc>
      </w:tr>
      <w:tr w:rsidR="003917B2" w:rsidRPr="003917B2" w14:paraId="37D1F96F" w14:textId="77777777" w:rsidTr="004E5A1A">
        <w:trPr>
          <w:jc w:val="center"/>
        </w:trPr>
        <w:tc>
          <w:tcPr>
            <w:tcW w:w="2004" w:type="dxa"/>
            <w:vAlign w:val="center"/>
          </w:tcPr>
          <w:p w14:paraId="052A74F7" w14:textId="77777777" w:rsidR="00F80F36" w:rsidRPr="003917B2" w:rsidRDefault="00F80F36" w:rsidP="004E5A1A">
            <w:pPr>
              <w:pStyle w:val="ny-lesson-SFinsert-table"/>
            </w:pPr>
            <w:r w:rsidRPr="003917B2">
              <w:t>Pigeon</w:t>
            </w:r>
          </w:p>
        </w:tc>
        <w:tc>
          <w:tcPr>
            <w:tcW w:w="1188" w:type="dxa"/>
            <w:vAlign w:val="center"/>
          </w:tcPr>
          <w:p w14:paraId="48D5DA15"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100</m:t>
                </m:r>
              </m:oMath>
            </m:oMathPara>
          </w:p>
        </w:tc>
        <w:tc>
          <w:tcPr>
            <w:tcW w:w="313" w:type="dxa"/>
            <w:tcBorders>
              <w:top w:val="nil"/>
              <w:bottom w:val="nil"/>
            </w:tcBorders>
          </w:tcPr>
          <w:p w14:paraId="4F1C33DD"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07FE9622" w14:textId="77777777" w:rsidR="00F80F36" w:rsidRPr="003917B2" w:rsidRDefault="00F04444" w:rsidP="004E5A1A">
            <w:pPr>
              <w:rPr>
                <w:rFonts w:ascii="Calibri" w:hAnsi="Calibri" w:cs="Times New Roman"/>
                <w:b/>
                <w:color w:val="231F20"/>
                <w:sz w:val="16"/>
                <w:szCs w:val="16"/>
              </w:rPr>
            </w:pPr>
            <w:hyperlink r:id="rId26" w:history="1">
              <w:r w:rsidR="00F80F36" w:rsidRPr="003917B2">
                <w:rPr>
                  <w:rFonts w:ascii="Calibri" w:hAnsi="Calibri" w:cs="Times New Roman"/>
                  <w:b/>
                  <w:color w:val="231F20"/>
                  <w:sz w:val="16"/>
                  <w:szCs w:val="16"/>
                </w:rPr>
                <w:t>Jackrabbit</w:t>
              </w:r>
            </w:hyperlink>
          </w:p>
        </w:tc>
        <w:tc>
          <w:tcPr>
            <w:tcW w:w="1170" w:type="dxa"/>
            <w:vAlign w:val="center"/>
          </w:tcPr>
          <w:p w14:paraId="4CD23898"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44</m:t>
                </m:r>
              </m:oMath>
            </m:oMathPara>
          </w:p>
        </w:tc>
      </w:tr>
      <w:tr w:rsidR="003917B2" w:rsidRPr="003917B2" w14:paraId="6829B55F" w14:textId="77777777" w:rsidTr="004E5A1A">
        <w:trPr>
          <w:jc w:val="center"/>
        </w:trPr>
        <w:tc>
          <w:tcPr>
            <w:tcW w:w="2004" w:type="dxa"/>
            <w:vAlign w:val="center"/>
          </w:tcPr>
          <w:p w14:paraId="0D5AE57A" w14:textId="77777777" w:rsidR="00F80F36" w:rsidRPr="003917B2" w:rsidRDefault="00F04444" w:rsidP="004E5A1A">
            <w:pPr>
              <w:rPr>
                <w:rFonts w:ascii="Calibri" w:hAnsi="Calibri" w:cs="Times New Roman"/>
                <w:b/>
                <w:color w:val="231F20"/>
                <w:sz w:val="16"/>
                <w:szCs w:val="16"/>
              </w:rPr>
            </w:pPr>
            <w:hyperlink r:id="rId27" w:history="1">
              <w:r w:rsidR="00F80F36" w:rsidRPr="003917B2">
                <w:rPr>
                  <w:rFonts w:ascii="Calibri" w:hAnsi="Calibri" w:cs="Times New Roman"/>
                  <w:b/>
                  <w:color w:val="231F20"/>
                  <w:sz w:val="16"/>
                  <w:szCs w:val="16"/>
                </w:rPr>
                <w:t>Frigate bird</w:t>
              </w:r>
            </w:hyperlink>
          </w:p>
        </w:tc>
        <w:tc>
          <w:tcPr>
            <w:tcW w:w="1188" w:type="dxa"/>
            <w:vAlign w:val="center"/>
          </w:tcPr>
          <w:p w14:paraId="73223E1A"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95</m:t>
                </m:r>
              </m:oMath>
            </m:oMathPara>
          </w:p>
        </w:tc>
        <w:tc>
          <w:tcPr>
            <w:tcW w:w="313" w:type="dxa"/>
            <w:tcBorders>
              <w:top w:val="nil"/>
              <w:bottom w:val="nil"/>
            </w:tcBorders>
          </w:tcPr>
          <w:p w14:paraId="03B561E9"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6079E1DD" w14:textId="77777777" w:rsidR="00F80F36" w:rsidRPr="003917B2" w:rsidRDefault="00F04444" w:rsidP="004E5A1A">
            <w:pPr>
              <w:rPr>
                <w:rFonts w:ascii="Calibri" w:hAnsi="Calibri" w:cs="Times New Roman"/>
                <w:b/>
                <w:color w:val="231F20"/>
                <w:sz w:val="16"/>
                <w:szCs w:val="16"/>
              </w:rPr>
            </w:pPr>
            <w:hyperlink r:id="rId28" w:history="1">
              <w:r w:rsidR="00F80F36" w:rsidRPr="003917B2">
                <w:rPr>
                  <w:rFonts w:ascii="Calibri" w:hAnsi="Calibri" w:cs="Times New Roman"/>
                  <w:b/>
                  <w:color w:val="231F20"/>
                  <w:sz w:val="16"/>
                  <w:szCs w:val="16"/>
                </w:rPr>
                <w:t>African wild dog</w:t>
              </w:r>
            </w:hyperlink>
          </w:p>
        </w:tc>
        <w:tc>
          <w:tcPr>
            <w:tcW w:w="1170" w:type="dxa"/>
            <w:vAlign w:val="center"/>
          </w:tcPr>
          <w:p w14:paraId="3EDABA4B"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44</m:t>
                </m:r>
              </m:oMath>
            </m:oMathPara>
          </w:p>
        </w:tc>
      </w:tr>
      <w:tr w:rsidR="003917B2" w:rsidRPr="003917B2" w14:paraId="6B026498" w14:textId="77777777" w:rsidTr="004E5A1A">
        <w:trPr>
          <w:jc w:val="center"/>
        </w:trPr>
        <w:tc>
          <w:tcPr>
            <w:tcW w:w="2004" w:type="dxa"/>
            <w:vAlign w:val="center"/>
          </w:tcPr>
          <w:p w14:paraId="231FED75" w14:textId="77777777" w:rsidR="00F80F36" w:rsidRPr="003917B2" w:rsidRDefault="00F80F36" w:rsidP="004E5A1A">
            <w:pPr>
              <w:pStyle w:val="ny-lesson-SFinsert-table"/>
            </w:pPr>
            <w:r w:rsidRPr="003917B2">
              <w:t>Spur-winged goose</w:t>
            </w:r>
          </w:p>
        </w:tc>
        <w:tc>
          <w:tcPr>
            <w:tcW w:w="1188" w:type="dxa"/>
            <w:vAlign w:val="center"/>
          </w:tcPr>
          <w:p w14:paraId="1AE56338"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88</m:t>
                </m:r>
              </m:oMath>
            </m:oMathPara>
          </w:p>
        </w:tc>
        <w:tc>
          <w:tcPr>
            <w:tcW w:w="313" w:type="dxa"/>
            <w:tcBorders>
              <w:top w:val="nil"/>
              <w:bottom w:val="nil"/>
            </w:tcBorders>
          </w:tcPr>
          <w:p w14:paraId="6D1C1A48"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6A292C2C" w14:textId="77777777" w:rsidR="00F80F36" w:rsidRPr="003917B2" w:rsidRDefault="00F04444" w:rsidP="004E5A1A">
            <w:pPr>
              <w:rPr>
                <w:rFonts w:ascii="Calibri" w:hAnsi="Calibri" w:cs="Times New Roman"/>
                <w:b/>
                <w:color w:val="231F20"/>
                <w:sz w:val="16"/>
                <w:szCs w:val="16"/>
              </w:rPr>
            </w:pPr>
            <w:hyperlink r:id="rId29" w:history="1">
              <w:r w:rsidR="00F80F36" w:rsidRPr="003917B2">
                <w:rPr>
                  <w:rFonts w:ascii="Calibri" w:hAnsi="Calibri" w:cs="Times New Roman"/>
                  <w:b/>
                  <w:color w:val="231F20"/>
                  <w:sz w:val="16"/>
                  <w:szCs w:val="16"/>
                </w:rPr>
                <w:t>Kangaroo</w:t>
              </w:r>
            </w:hyperlink>
          </w:p>
        </w:tc>
        <w:tc>
          <w:tcPr>
            <w:tcW w:w="1170" w:type="dxa"/>
            <w:vAlign w:val="center"/>
          </w:tcPr>
          <w:p w14:paraId="4890831A"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45</m:t>
                </m:r>
              </m:oMath>
            </m:oMathPara>
          </w:p>
        </w:tc>
      </w:tr>
      <w:tr w:rsidR="003917B2" w:rsidRPr="003917B2" w14:paraId="6031FA3E" w14:textId="77777777" w:rsidTr="004E5A1A">
        <w:trPr>
          <w:jc w:val="center"/>
        </w:trPr>
        <w:tc>
          <w:tcPr>
            <w:tcW w:w="2004" w:type="dxa"/>
            <w:vAlign w:val="center"/>
          </w:tcPr>
          <w:p w14:paraId="55DA077D" w14:textId="77777777" w:rsidR="00F80F36" w:rsidRPr="003917B2" w:rsidRDefault="00F80F36" w:rsidP="004E5A1A">
            <w:pPr>
              <w:pStyle w:val="ny-lesson-SFinsert-table"/>
            </w:pPr>
            <w:r w:rsidRPr="003917B2">
              <w:t>Red-breasted merganser</w:t>
            </w:r>
          </w:p>
        </w:tc>
        <w:tc>
          <w:tcPr>
            <w:tcW w:w="1188" w:type="dxa"/>
            <w:vAlign w:val="center"/>
          </w:tcPr>
          <w:p w14:paraId="285E3262"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80</m:t>
                </m:r>
              </m:oMath>
            </m:oMathPara>
          </w:p>
        </w:tc>
        <w:tc>
          <w:tcPr>
            <w:tcW w:w="313" w:type="dxa"/>
            <w:tcBorders>
              <w:top w:val="nil"/>
              <w:bottom w:val="nil"/>
            </w:tcBorders>
          </w:tcPr>
          <w:p w14:paraId="40BFA9A0"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13DB38AB" w14:textId="77777777" w:rsidR="00F80F36" w:rsidRPr="003917B2" w:rsidRDefault="00F04444" w:rsidP="004E5A1A">
            <w:pPr>
              <w:rPr>
                <w:rFonts w:ascii="Calibri" w:hAnsi="Calibri" w:cs="Times New Roman"/>
                <w:b/>
                <w:color w:val="231F20"/>
                <w:sz w:val="16"/>
                <w:szCs w:val="16"/>
              </w:rPr>
            </w:pPr>
            <w:hyperlink r:id="rId30" w:history="1">
              <w:r w:rsidR="00F80F36" w:rsidRPr="003917B2">
                <w:rPr>
                  <w:rFonts w:ascii="Calibri" w:hAnsi="Calibri" w:cs="Times New Roman"/>
                  <w:b/>
                  <w:color w:val="231F20"/>
                  <w:sz w:val="16"/>
                  <w:szCs w:val="16"/>
                </w:rPr>
                <w:t>Horse</w:t>
              </w:r>
            </w:hyperlink>
          </w:p>
        </w:tc>
        <w:tc>
          <w:tcPr>
            <w:tcW w:w="1170" w:type="dxa"/>
            <w:vAlign w:val="center"/>
          </w:tcPr>
          <w:p w14:paraId="5C19ADEB"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43.97</m:t>
                </m:r>
              </m:oMath>
            </m:oMathPara>
          </w:p>
        </w:tc>
      </w:tr>
      <w:tr w:rsidR="003917B2" w:rsidRPr="003917B2" w14:paraId="3BB1B8C7" w14:textId="77777777" w:rsidTr="004E5A1A">
        <w:trPr>
          <w:jc w:val="center"/>
        </w:trPr>
        <w:tc>
          <w:tcPr>
            <w:tcW w:w="2004" w:type="dxa"/>
            <w:vAlign w:val="center"/>
          </w:tcPr>
          <w:p w14:paraId="785A0F9C" w14:textId="77777777" w:rsidR="00F80F36" w:rsidRPr="003917B2" w:rsidRDefault="00F80F36" w:rsidP="004E5A1A">
            <w:pPr>
              <w:pStyle w:val="ny-lesson-SFinsert-table"/>
            </w:pPr>
            <w:r w:rsidRPr="003917B2">
              <w:t>Canvasback duck</w:t>
            </w:r>
          </w:p>
        </w:tc>
        <w:tc>
          <w:tcPr>
            <w:tcW w:w="1188" w:type="dxa"/>
            <w:vAlign w:val="center"/>
          </w:tcPr>
          <w:p w14:paraId="3215D3E0"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72</m:t>
                </m:r>
              </m:oMath>
            </m:oMathPara>
          </w:p>
        </w:tc>
        <w:tc>
          <w:tcPr>
            <w:tcW w:w="313" w:type="dxa"/>
            <w:tcBorders>
              <w:top w:val="nil"/>
              <w:bottom w:val="nil"/>
            </w:tcBorders>
          </w:tcPr>
          <w:p w14:paraId="0A6E0A20"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3A87279F" w14:textId="77777777" w:rsidR="00F80F36" w:rsidRPr="003917B2" w:rsidRDefault="00F04444" w:rsidP="004E5A1A">
            <w:pPr>
              <w:rPr>
                <w:rFonts w:ascii="Calibri" w:hAnsi="Calibri" w:cs="Times New Roman"/>
                <w:b/>
                <w:color w:val="231F20"/>
                <w:sz w:val="16"/>
                <w:szCs w:val="16"/>
              </w:rPr>
            </w:pPr>
            <w:hyperlink r:id="rId31" w:history="1">
              <w:r w:rsidR="00F80F36" w:rsidRPr="003917B2">
                <w:rPr>
                  <w:rFonts w:ascii="Calibri" w:hAnsi="Calibri" w:cs="Times New Roman"/>
                  <w:b/>
                  <w:color w:val="231F20"/>
                  <w:sz w:val="16"/>
                  <w:szCs w:val="16"/>
                </w:rPr>
                <w:t>Thomson's gazelle</w:t>
              </w:r>
            </w:hyperlink>
          </w:p>
        </w:tc>
        <w:tc>
          <w:tcPr>
            <w:tcW w:w="1170" w:type="dxa"/>
            <w:vAlign w:val="center"/>
          </w:tcPr>
          <w:p w14:paraId="6E07C8DD"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43</m:t>
                </m:r>
              </m:oMath>
            </m:oMathPara>
          </w:p>
        </w:tc>
      </w:tr>
      <w:tr w:rsidR="003917B2" w:rsidRPr="003917B2" w14:paraId="30909E43" w14:textId="77777777" w:rsidTr="004E5A1A">
        <w:trPr>
          <w:jc w:val="center"/>
        </w:trPr>
        <w:tc>
          <w:tcPr>
            <w:tcW w:w="2004" w:type="dxa"/>
            <w:tcBorders>
              <w:bottom w:val="single" w:sz="4" w:space="0" w:color="auto"/>
            </w:tcBorders>
            <w:vAlign w:val="center"/>
          </w:tcPr>
          <w:p w14:paraId="2C0A72C0" w14:textId="5D9906E9" w:rsidR="00F80F36" w:rsidRPr="003917B2" w:rsidRDefault="00F04444" w:rsidP="004E5A1A">
            <w:pPr>
              <w:rPr>
                <w:rFonts w:ascii="Calibri" w:hAnsi="Calibri" w:cs="Times New Roman"/>
                <w:b/>
                <w:color w:val="231F20"/>
                <w:sz w:val="16"/>
                <w:szCs w:val="16"/>
              </w:rPr>
            </w:pPr>
            <w:hyperlink r:id="rId32" w:history="1">
              <w:r w:rsidR="004E5A1A">
                <w:rPr>
                  <w:rFonts w:ascii="Calibri" w:hAnsi="Calibri" w:cs="Times New Roman"/>
                  <w:b/>
                  <w:color w:val="231F20"/>
                  <w:sz w:val="16"/>
                  <w:szCs w:val="16"/>
                </w:rPr>
                <w:t xml:space="preserve">Anna's </w:t>
              </w:r>
              <w:r w:rsidR="00DA1477">
                <w:rPr>
                  <w:rFonts w:ascii="Calibri" w:hAnsi="Calibri" w:cs="Times New Roman"/>
                  <w:b/>
                  <w:color w:val="231F20"/>
                  <w:sz w:val="16"/>
                  <w:szCs w:val="16"/>
                </w:rPr>
                <w:t>H</w:t>
              </w:r>
              <w:r w:rsidR="00F80F36" w:rsidRPr="003917B2">
                <w:rPr>
                  <w:rFonts w:ascii="Calibri" w:hAnsi="Calibri" w:cs="Times New Roman"/>
                  <w:b/>
                  <w:color w:val="231F20"/>
                  <w:sz w:val="16"/>
                  <w:szCs w:val="16"/>
                </w:rPr>
                <w:t>ummingbird</w:t>
              </w:r>
            </w:hyperlink>
          </w:p>
        </w:tc>
        <w:tc>
          <w:tcPr>
            <w:tcW w:w="1188" w:type="dxa"/>
            <w:tcBorders>
              <w:bottom w:val="single" w:sz="4" w:space="0" w:color="auto"/>
            </w:tcBorders>
            <w:vAlign w:val="center"/>
          </w:tcPr>
          <w:p w14:paraId="27E0FC07"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61.06</m:t>
                </m:r>
              </m:oMath>
            </m:oMathPara>
          </w:p>
        </w:tc>
        <w:tc>
          <w:tcPr>
            <w:tcW w:w="313" w:type="dxa"/>
            <w:tcBorders>
              <w:top w:val="nil"/>
              <w:bottom w:val="nil"/>
            </w:tcBorders>
          </w:tcPr>
          <w:p w14:paraId="7D316EEF"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6C79B138" w14:textId="77777777" w:rsidR="00F80F36" w:rsidRPr="003917B2" w:rsidRDefault="00F04444" w:rsidP="004E5A1A">
            <w:pPr>
              <w:rPr>
                <w:rFonts w:ascii="Calibri" w:hAnsi="Calibri" w:cs="Times New Roman"/>
                <w:b/>
                <w:color w:val="231F20"/>
                <w:sz w:val="16"/>
                <w:szCs w:val="16"/>
              </w:rPr>
            </w:pPr>
            <w:hyperlink r:id="rId33" w:history="1">
              <w:r w:rsidR="00F80F36" w:rsidRPr="003917B2">
                <w:rPr>
                  <w:rFonts w:ascii="Calibri" w:hAnsi="Calibri" w:cs="Times New Roman"/>
                  <w:b/>
                  <w:color w:val="231F20"/>
                  <w:sz w:val="16"/>
                  <w:szCs w:val="16"/>
                </w:rPr>
                <w:t>Greyhound</w:t>
              </w:r>
            </w:hyperlink>
          </w:p>
        </w:tc>
        <w:tc>
          <w:tcPr>
            <w:tcW w:w="1170" w:type="dxa"/>
            <w:vAlign w:val="center"/>
          </w:tcPr>
          <w:p w14:paraId="1390AEDA"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43</m:t>
                </m:r>
              </m:oMath>
            </m:oMathPara>
          </w:p>
        </w:tc>
      </w:tr>
      <w:tr w:rsidR="003917B2" w:rsidRPr="003917B2" w14:paraId="3A7C40AF" w14:textId="77777777" w:rsidTr="004E5A1A">
        <w:trPr>
          <w:jc w:val="center"/>
        </w:trPr>
        <w:tc>
          <w:tcPr>
            <w:tcW w:w="2004" w:type="dxa"/>
            <w:tcBorders>
              <w:bottom w:val="single" w:sz="4" w:space="0" w:color="auto"/>
            </w:tcBorders>
            <w:vAlign w:val="center"/>
          </w:tcPr>
          <w:p w14:paraId="37144B9A" w14:textId="77777777" w:rsidR="00F80F36" w:rsidRPr="003917B2" w:rsidRDefault="00F04444" w:rsidP="004E5A1A">
            <w:pPr>
              <w:rPr>
                <w:rFonts w:ascii="Calibri" w:hAnsi="Calibri" w:cs="Times New Roman"/>
                <w:b/>
                <w:color w:val="231F20"/>
                <w:sz w:val="16"/>
                <w:szCs w:val="16"/>
              </w:rPr>
            </w:pPr>
            <w:hyperlink r:id="rId34" w:history="1">
              <w:r w:rsidR="00F80F36" w:rsidRPr="003917B2">
                <w:rPr>
                  <w:rFonts w:ascii="Calibri" w:hAnsi="Calibri" w:cs="Times New Roman"/>
                  <w:b/>
                  <w:color w:val="231F20"/>
                  <w:sz w:val="16"/>
                  <w:szCs w:val="16"/>
                </w:rPr>
                <w:t>Ostrich</w:t>
              </w:r>
            </w:hyperlink>
          </w:p>
        </w:tc>
        <w:tc>
          <w:tcPr>
            <w:tcW w:w="1188" w:type="dxa"/>
            <w:tcBorders>
              <w:bottom w:val="single" w:sz="4" w:space="0" w:color="auto"/>
            </w:tcBorders>
            <w:vAlign w:val="center"/>
          </w:tcPr>
          <w:p w14:paraId="20A535EE"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60</m:t>
                </m:r>
              </m:oMath>
            </m:oMathPara>
          </w:p>
        </w:tc>
        <w:tc>
          <w:tcPr>
            <w:tcW w:w="313" w:type="dxa"/>
            <w:tcBorders>
              <w:top w:val="nil"/>
              <w:bottom w:val="nil"/>
            </w:tcBorders>
          </w:tcPr>
          <w:p w14:paraId="7D129CE9"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4E1A925A" w14:textId="77777777" w:rsidR="00F80F36" w:rsidRPr="003917B2" w:rsidRDefault="00F04444" w:rsidP="004E5A1A">
            <w:pPr>
              <w:rPr>
                <w:rFonts w:ascii="Calibri" w:hAnsi="Calibri" w:cs="Times New Roman"/>
                <w:b/>
                <w:color w:val="231F20"/>
                <w:sz w:val="16"/>
                <w:szCs w:val="16"/>
              </w:rPr>
            </w:pPr>
            <w:hyperlink r:id="rId35" w:history="1">
              <w:r w:rsidR="00F80F36" w:rsidRPr="003917B2">
                <w:rPr>
                  <w:rFonts w:ascii="Calibri" w:hAnsi="Calibri" w:cs="Times New Roman"/>
                  <w:b/>
                  <w:color w:val="231F20"/>
                  <w:sz w:val="16"/>
                  <w:szCs w:val="16"/>
                </w:rPr>
                <w:t>Coyote</w:t>
              </w:r>
            </w:hyperlink>
          </w:p>
        </w:tc>
        <w:tc>
          <w:tcPr>
            <w:tcW w:w="1170" w:type="dxa"/>
            <w:vAlign w:val="center"/>
          </w:tcPr>
          <w:p w14:paraId="6C6D5C56"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40</m:t>
                </m:r>
              </m:oMath>
            </m:oMathPara>
          </w:p>
        </w:tc>
      </w:tr>
      <w:tr w:rsidR="003917B2" w:rsidRPr="003917B2" w14:paraId="49C58BF3" w14:textId="77777777" w:rsidTr="004E5A1A">
        <w:trPr>
          <w:jc w:val="center"/>
        </w:trPr>
        <w:tc>
          <w:tcPr>
            <w:tcW w:w="2004" w:type="dxa"/>
            <w:tcBorders>
              <w:top w:val="single" w:sz="4" w:space="0" w:color="auto"/>
              <w:left w:val="nil"/>
              <w:bottom w:val="nil"/>
              <w:right w:val="nil"/>
            </w:tcBorders>
            <w:vAlign w:val="center"/>
          </w:tcPr>
          <w:p w14:paraId="4BCA5390" w14:textId="77777777" w:rsidR="00F80F36" w:rsidRPr="003917B2" w:rsidRDefault="00F80F36" w:rsidP="0082288B">
            <w:pPr>
              <w:rPr>
                <w:rFonts w:ascii="Calibri" w:hAnsi="Calibri" w:cs="Times New Roman"/>
                <w:b/>
                <w:color w:val="231F20"/>
                <w:sz w:val="16"/>
                <w:szCs w:val="16"/>
              </w:rPr>
            </w:pPr>
          </w:p>
        </w:tc>
        <w:tc>
          <w:tcPr>
            <w:tcW w:w="1188" w:type="dxa"/>
            <w:tcBorders>
              <w:top w:val="single" w:sz="4" w:space="0" w:color="auto"/>
              <w:left w:val="nil"/>
              <w:bottom w:val="nil"/>
              <w:right w:val="nil"/>
            </w:tcBorders>
            <w:vAlign w:val="center"/>
          </w:tcPr>
          <w:p w14:paraId="2BF49AEC" w14:textId="77777777" w:rsidR="00F80F36" w:rsidRPr="003917B2" w:rsidRDefault="00F80F36" w:rsidP="0082288B">
            <w:pPr>
              <w:jc w:val="center"/>
              <w:rPr>
                <w:rFonts w:ascii="Calibri" w:hAnsi="Calibri" w:cs="Times New Roman"/>
                <w:b/>
                <w:color w:val="231F20"/>
                <w:sz w:val="16"/>
                <w:szCs w:val="16"/>
              </w:rPr>
            </w:pPr>
          </w:p>
        </w:tc>
        <w:tc>
          <w:tcPr>
            <w:tcW w:w="313" w:type="dxa"/>
            <w:tcBorders>
              <w:top w:val="nil"/>
              <w:left w:val="nil"/>
              <w:bottom w:val="nil"/>
            </w:tcBorders>
          </w:tcPr>
          <w:p w14:paraId="61E820E1"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21424D14" w14:textId="77777777" w:rsidR="00F80F36" w:rsidRPr="003917B2" w:rsidRDefault="00F80F36" w:rsidP="004E5A1A">
            <w:pPr>
              <w:pStyle w:val="ny-lesson-SFinsert-table"/>
            </w:pPr>
            <w:r w:rsidRPr="003917B2">
              <w:t>Mule deer</w:t>
            </w:r>
          </w:p>
        </w:tc>
        <w:tc>
          <w:tcPr>
            <w:tcW w:w="1170" w:type="dxa"/>
            <w:vAlign w:val="center"/>
          </w:tcPr>
          <w:p w14:paraId="0793BCFB"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35</m:t>
                </m:r>
              </m:oMath>
            </m:oMathPara>
          </w:p>
        </w:tc>
      </w:tr>
      <w:tr w:rsidR="003917B2" w:rsidRPr="003917B2" w14:paraId="4822424E" w14:textId="77777777" w:rsidTr="004E5A1A">
        <w:trPr>
          <w:jc w:val="center"/>
        </w:trPr>
        <w:tc>
          <w:tcPr>
            <w:tcW w:w="2004" w:type="dxa"/>
            <w:tcBorders>
              <w:top w:val="nil"/>
              <w:left w:val="nil"/>
              <w:bottom w:val="nil"/>
              <w:right w:val="nil"/>
            </w:tcBorders>
            <w:vAlign w:val="center"/>
          </w:tcPr>
          <w:p w14:paraId="3A96CDE8" w14:textId="77777777" w:rsidR="00F80F36" w:rsidRPr="003917B2" w:rsidRDefault="00F80F36" w:rsidP="0082288B">
            <w:pPr>
              <w:rPr>
                <w:rFonts w:ascii="Calibri" w:hAnsi="Calibri" w:cs="Times New Roman"/>
                <w:b/>
                <w:color w:val="231F20"/>
                <w:sz w:val="16"/>
                <w:szCs w:val="16"/>
              </w:rPr>
            </w:pPr>
          </w:p>
        </w:tc>
        <w:tc>
          <w:tcPr>
            <w:tcW w:w="1188" w:type="dxa"/>
            <w:tcBorders>
              <w:top w:val="nil"/>
              <w:left w:val="nil"/>
              <w:bottom w:val="nil"/>
              <w:right w:val="nil"/>
            </w:tcBorders>
            <w:vAlign w:val="center"/>
          </w:tcPr>
          <w:p w14:paraId="466614F3" w14:textId="77777777" w:rsidR="00F80F36" w:rsidRPr="003917B2" w:rsidRDefault="00F80F36" w:rsidP="0082288B">
            <w:pPr>
              <w:jc w:val="center"/>
              <w:rPr>
                <w:rFonts w:ascii="Calibri" w:hAnsi="Calibri" w:cs="Times New Roman"/>
                <w:b/>
                <w:color w:val="231F20"/>
                <w:sz w:val="16"/>
                <w:szCs w:val="16"/>
              </w:rPr>
            </w:pPr>
          </w:p>
        </w:tc>
        <w:tc>
          <w:tcPr>
            <w:tcW w:w="313" w:type="dxa"/>
            <w:tcBorders>
              <w:top w:val="nil"/>
              <w:left w:val="nil"/>
              <w:bottom w:val="nil"/>
            </w:tcBorders>
          </w:tcPr>
          <w:p w14:paraId="553E75AF"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58359862" w14:textId="77777777" w:rsidR="00F80F36" w:rsidRPr="003917B2" w:rsidRDefault="00F80F36" w:rsidP="004E5A1A">
            <w:pPr>
              <w:pStyle w:val="ny-lesson-SFinsert-table"/>
            </w:pPr>
            <w:r w:rsidRPr="003917B2">
              <w:t>Grizzly bear</w:t>
            </w:r>
          </w:p>
        </w:tc>
        <w:tc>
          <w:tcPr>
            <w:tcW w:w="1170" w:type="dxa"/>
            <w:vAlign w:val="center"/>
          </w:tcPr>
          <w:p w14:paraId="1B23D154"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30</m:t>
                </m:r>
              </m:oMath>
            </m:oMathPara>
          </w:p>
        </w:tc>
      </w:tr>
      <w:tr w:rsidR="003917B2" w:rsidRPr="003917B2" w14:paraId="170C1E60" w14:textId="77777777" w:rsidTr="004E5A1A">
        <w:trPr>
          <w:jc w:val="center"/>
        </w:trPr>
        <w:tc>
          <w:tcPr>
            <w:tcW w:w="2004" w:type="dxa"/>
            <w:tcBorders>
              <w:top w:val="nil"/>
              <w:left w:val="nil"/>
              <w:bottom w:val="nil"/>
              <w:right w:val="nil"/>
            </w:tcBorders>
            <w:vAlign w:val="center"/>
          </w:tcPr>
          <w:p w14:paraId="65568C6A" w14:textId="77777777" w:rsidR="00F80F36" w:rsidRPr="003917B2" w:rsidRDefault="00F80F36" w:rsidP="0082288B">
            <w:pPr>
              <w:rPr>
                <w:rFonts w:ascii="Calibri" w:hAnsi="Calibri" w:cs="Times New Roman"/>
                <w:b/>
                <w:color w:val="231F20"/>
                <w:sz w:val="16"/>
                <w:szCs w:val="16"/>
              </w:rPr>
            </w:pPr>
          </w:p>
        </w:tc>
        <w:tc>
          <w:tcPr>
            <w:tcW w:w="1188" w:type="dxa"/>
            <w:tcBorders>
              <w:top w:val="nil"/>
              <w:left w:val="nil"/>
              <w:bottom w:val="nil"/>
              <w:right w:val="nil"/>
            </w:tcBorders>
          </w:tcPr>
          <w:p w14:paraId="4455B5CB" w14:textId="77777777" w:rsidR="00F80F36" w:rsidRPr="003917B2" w:rsidRDefault="00F80F36" w:rsidP="0082288B">
            <w:pPr>
              <w:jc w:val="center"/>
              <w:rPr>
                <w:rFonts w:ascii="Calibri" w:hAnsi="Calibri" w:cs="Times New Roman"/>
                <w:b/>
                <w:color w:val="231F20"/>
                <w:sz w:val="16"/>
                <w:szCs w:val="16"/>
              </w:rPr>
            </w:pPr>
          </w:p>
        </w:tc>
        <w:tc>
          <w:tcPr>
            <w:tcW w:w="313" w:type="dxa"/>
            <w:tcBorders>
              <w:top w:val="nil"/>
              <w:left w:val="nil"/>
              <w:bottom w:val="nil"/>
            </w:tcBorders>
          </w:tcPr>
          <w:p w14:paraId="272C0D2E"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60026EC8" w14:textId="77777777" w:rsidR="00F80F36" w:rsidRPr="003917B2" w:rsidRDefault="00F80F36" w:rsidP="004E5A1A">
            <w:pPr>
              <w:pStyle w:val="ny-lesson-SFinsert-table"/>
            </w:pPr>
            <w:r w:rsidRPr="003917B2">
              <w:t>Cat</w:t>
            </w:r>
          </w:p>
        </w:tc>
        <w:tc>
          <w:tcPr>
            <w:tcW w:w="1170" w:type="dxa"/>
            <w:vAlign w:val="center"/>
          </w:tcPr>
          <w:p w14:paraId="5860DD06"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30</m:t>
                </m:r>
              </m:oMath>
            </m:oMathPara>
          </w:p>
        </w:tc>
      </w:tr>
      <w:tr w:rsidR="003917B2" w:rsidRPr="003917B2" w14:paraId="6506E5C1" w14:textId="77777777" w:rsidTr="004E5A1A">
        <w:trPr>
          <w:jc w:val="center"/>
        </w:trPr>
        <w:tc>
          <w:tcPr>
            <w:tcW w:w="2004" w:type="dxa"/>
            <w:tcBorders>
              <w:top w:val="nil"/>
              <w:left w:val="nil"/>
              <w:bottom w:val="nil"/>
              <w:right w:val="nil"/>
            </w:tcBorders>
            <w:vAlign w:val="center"/>
          </w:tcPr>
          <w:p w14:paraId="46F611A1" w14:textId="77777777" w:rsidR="00F80F36" w:rsidRPr="003917B2" w:rsidRDefault="00F80F36" w:rsidP="0082288B">
            <w:pPr>
              <w:rPr>
                <w:rFonts w:ascii="Calibri" w:hAnsi="Calibri" w:cs="Times New Roman"/>
                <w:b/>
                <w:color w:val="231F20"/>
                <w:sz w:val="16"/>
                <w:szCs w:val="16"/>
              </w:rPr>
            </w:pPr>
          </w:p>
        </w:tc>
        <w:tc>
          <w:tcPr>
            <w:tcW w:w="1188" w:type="dxa"/>
            <w:tcBorders>
              <w:top w:val="nil"/>
              <w:left w:val="nil"/>
              <w:bottom w:val="nil"/>
              <w:right w:val="nil"/>
            </w:tcBorders>
            <w:vAlign w:val="center"/>
          </w:tcPr>
          <w:p w14:paraId="690F35A3" w14:textId="77777777" w:rsidR="00F80F36" w:rsidRPr="003917B2" w:rsidRDefault="00F80F36" w:rsidP="0082288B">
            <w:pPr>
              <w:jc w:val="center"/>
              <w:rPr>
                <w:rFonts w:ascii="Calibri" w:hAnsi="Calibri" w:cs="Times New Roman"/>
                <w:b/>
                <w:color w:val="231F20"/>
                <w:sz w:val="16"/>
                <w:szCs w:val="16"/>
              </w:rPr>
            </w:pPr>
          </w:p>
        </w:tc>
        <w:tc>
          <w:tcPr>
            <w:tcW w:w="313" w:type="dxa"/>
            <w:tcBorders>
              <w:top w:val="nil"/>
              <w:left w:val="nil"/>
              <w:bottom w:val="nil"/>
            </w:tcBorders>
          </w:tcPr>
          <w:p w14:paraId="07899A7D"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44F872F2" w14:textId="77777777" w:rsidR="00F80F36" w:rsidRPr="003917B2" w:rsidRDefault="00F80F36" w:rsidP="004E5A1A">
            <w:pPr>
              <w:pStyle w:val="ny-lesson-SFinsert-table"/>
            </w:pPr>
            <w:r w:rsidRPr="003917B2">
              <w:t>Elephant</w:t>
            </w:r>
          </w:p>
        </w:tc>
        <w:tc>
          <w:tcPr>
            <w:tcW w:w="1170" w:type="dxa"/>
            <w:vAlign w:val="center"/>
          </w:tcPr>
          <w:p w14:paraId="0A5E76F9"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25</m:t>
                </m:r>
              </m:oMath>
            </m:oMathPara>
          </w:p>
        </w:tc>
      </w:tr>
      <w:tr w:rsidR="003917B2" w:rsidRPr="003917B2" w14:paraId="69A4FA5A" w14:textId="77777777" w:rsidTr="004E5A1A">
        <w:trPr>
          <w:jc w:val="center"/>
        </w:trPr>
        <w:tc>
          <w:tcPr>
            <w:tcW w:w="2004" w:type="dxa"/>
            <w:tcBorders>
              <w:top w:val="nil"/>
              <w:left w:val="nil"/>
              <w:bottom w:val="nil"/>
              <w:right w:val="nil"/>
            </w:tcBorders>
            <w:vAlign w:val="center"/>
          </w:tcPr>
          <w:p w14:paraId="54A8F8E6" w14:textId="77777777" w:rsidR="00F80F36" w:rsidRPr="003917B2" w:rsidRDefault="00F80F36" w:rsidP="0082288B">
            <w:pPr>
              <w:rPr>
                <w:rFonts w:ascii="Calibri" w:hAnsi="Calibri" w:cs="Times New Roman"/>
                <w:b/>
                <w:color w:val="231F20"/>
                <w:sz w:val="16"/>
                <w:szCs w:val="16"/>
              </w:rPr>
            </w:pPr>
          </w:p>
        </w:tc>
        <w:tc>
          <w:tcPr>
            <w:tcW w:w="1188" w:type="dxa"/>
            <w:tcBorders>
              <w:top w:val="nil"/>
              <w:left w:val="nil"/>
              <w:bottom w:val="nil"/>
              <w:right w:val="nil"/>
            </w:tcBorders>
            <w:vAlign w:val="center"/>
          </w:tcPr>
          <w:p w14:paraId="71617CF3" w14:textId="77777777" w:rsidR="00F80F36" w:rsidRPr="003917B2" w:rsidRDefault="00F80F36" w:rsidP="0082288B">
            <w:pPr>
              <w:jc w:val="center"/>
              <w:rPr>
                <w:rFonts w:ascii="Calibri" w:hAnsi="Calibri" w:cs="Times New Roman"/>
                <w:b/>
                <w:color w:val="231F20"/>
                <w:sz w:val="16"/>
                <w:szCs w:val="16"/>
              </w:rPr>
            </w:pPr>
          </w:p>
        </w:tc>
        <w:tc>
          <w:tcPr>
            <w:tcW w:w="313" w:type="dxa"/>
            <w:tcBorders>
              <w:top w:val="nil"/>
              <w:left w:val="nil"/>
              <w:bottom w:val="nil"/>
            </w:tcBorders>
          </w:tcPr>
          <w:p w14:paraId="4403579C" w14:textId="77777777" w:rsidR="00F80F36" w:rsidRPr="003917B2" w:rsidRDefault="00F80F36" w:rsidP="0082288B">
            <w:pPr>
              <w:rPr>
                <w:rFonts w:ascii="Calibri" w:hAnsi="Calibri" w:cs="Times New Roman"/>
                <w:b/>
                <w:color w:val="231F20"/>
                <w:sz w:val="16"/>
                <w:szCs w:val="16"/>
              </w:rPr>
            </w:pPr>
          </w:p>
        </w:tc>
        <w:tc>
          <w:tcPr>
            <w:tcW w:w="2009" w:type="dxa"/>
            <w:vAlign w:val="center"/>
          </w:tcPr>
          <w:p w14:paraId="4F44D3B6" w14:textId="77777777" w:rsidR="00F80F36" w:rsidRPr="003917B2" w:rsidRDefault="00F80F36" w:rsidP="004E5A1A">
            <w:pPr>
              <w:pStyle w:val="ny-lesson-SFinsert-table"/>
            </w:pPr>
            <w:r w:rsidRPr="003917B2">
              <w:t>Pig</w:t>
            </w:r>
          </w:p>
        </w:tc>
        <w:tc>
          <w:tcPr>
            <w:tcW w:w="1170" w:type="dxa"/>
            <w:vAlign w:val="center"/>
          </w:tcPr>
          <w:p w14:paraId="1E7AD75E" w14:textId="77777777" w:rsidR="00F80F36" w:rsidRPr="003917B2" w:rsidRDefault="00F80F36" w:rsidP="004E5A1A">
            <w:pPr>
              <w:pStyle w:val="ny-lesson-SFinsert-table"/>
              <w:rPr>
                <w:rFonts w:ascii="Cambria Math" w:hAnsi="Cambria Math"/>
                <w:oMath/>
              </w:rPr>
            </w:pPr>
            <m:oMathPara>
              <m:oMath>
                <m:r>
                  <m:rPr>
                    <m:sty m:val="bi"/>
                  </m:rPr>
                  <w:rPr>
                    <w:rFonts w:ascii="Cambria Math" w:hAnsi="Cambria Math"/>
                  </w:rPr>
                  <m:t>9</m:t>
                </m:r>
              </m:oMath>
            </m:oMathPara>
          </w:p>
        </w:tc>
      </w:tr>
    </w:tbl>
    <w:p w14:paraId="79253A4A" w14:textId="77777777" w:rsidR="00F80F36" w:rsidRPr="00492109" w:rsidRDefault="00F80F36" w:rsidP="00F80F36">
      <w:pPr>
        <w:pStyle w:val="ny-lesson-SFinsert"/>
        <w:rPr>
          <w:i/>
          <w:sz w:val="6"/>
        </w:rPr>
      </w:pPr>
    </w:p>
    <w:p w14:paraId="243A22CB" w14:textId="77777777" w:rsidR="00F80F36" w:rsidRPr="00FE703D" w:rsidRDefault="00F80F36" w:rsidP="00F80F36">
      <w:pPr>
        <w:pStyle w:val="ny-lesson-SFinsert"/>
        <w:rPr>
          <w:i/>
        </w:rPr>
      </w:pPr>
      <w:r w:rsidRPr="00FE703D">
        <w:rPr>
          <w:i/>
        </w:rPr>
        <w:t>Data Source</w:t>
      </w:r>
      <w:r>
        <w:rPr>
          <w:i/>
        </w:rPr>
        <w:t xml:space="preserve">:  </w:t>
      </w:r>
      <w:r w:rsidRPr="00FE703D">
        <w:rPr>
          <w:i/>
        </w:rPr>
        <w:t xml:space="preserve">Natural History Magazine, March 1974, copyright 1974; The American Museum of Natural History; and James G. Doherty, general curator, The Wildlife Conservation Society; </w:t>
      </w:r>
      <w:hyperlink r:id="rId36" w:history="1">
        <w:r w:rsidRPr="00FE703D">
          <w:rPr>
            <w:rStyle w:val="Hyperlink"/>
            <w:i/>
          </w:rPr>
          <w:t>http://www.thetravelalmanac.com/lists/animals-speed.htm; http://en.wikipedia.org/wiki/Fastest_animals</w:t>
        </w:r>
      </w:hyperlink>
    </w:p>
    <w:p w14:paraId="412DC36C" w14:textId="77777777" w:rsidR="00E20B23" w:rsidRDefault="00E20B23" w:rsidP="00F80F36">
      <w:pPr>
        <w:pStyle w:val="ny-lesson-paragraph"/>
      </w:pPr>
    </w:p>
    <w:p w14:paraId="65558D9A" w14:textId="77777777" w:rsidR="00F80F36" w:rsidRPr="00AB12AB" w:rsidRDefault="00F80F36" w:rsidP="00F80F36">
      <w:pPr>
        <w:pStyle w:val="ny-lesson-paragraph"/>
      </w:pPr>
      <w:r w:rsidRPr="00AB12AB">
        <w:t xml:space="preserve">As students answer the </w:t>
      </w:r>
      <w:r>
        <w:t>exercises</w:t>
      </w:r>
      <w:r w:rsidRPr="00AB12AB">
        <w:t>, ask the following questions individually or in small groups to help students connect their work to the outcomes:</w:t>
      </w:r>
    </w:p>
    <w:p w14:paraId="1E262E34" w14:textId="77777777" w:rsidR="00F80F36" w:rsidRDefault="00F80F36" w:rsidP="00F80F36">
      <w:pPr>
        <w:pStyle w:val="ny-lesson-bullet"/>
        <w:numPr>
          <w:ilvl w:val="0"/>
          <w:numId w:val="16"/>
        </w:numPr>
      </w:pPr>
      <w:r w:rsidRPr="00347303">
        <w:t xml:space="preserve">The top recorded speed for a human is </w:t>
      </w:r>
      <m:oMath>
        <m:r>
          <w:rPr>
            <w:rFonts w:ascii="Cambria Math" w:hAnsi="Cambria Math"/>
          </w:rPr>
          <m:t>27.79</m:t>
        </m:r>
      </m:oMath>
      <w:r w:rsidRPr="00347303">
        <w:t xml:space="preserve"> mph for Usain Bolt during a </w:t>
      </w:r>
      <m:oMath>
        <m:r>
          <w:rPr>
            <w:rFonts w:ascii="Cambria Math" w:hAnsi="Cambria Math"/>
          </w:rPr>
          <m:t>100</m:t>
        </m:r>
      </m:oMath>
      <w:r w:rsidRPr="00347303">
        <w:t xml:space="preserve">-meter sprint in </w:t>
      </w:r>
      <m:oMath>
        <m:r>
          <w:rPr>
            <w:rFonts w:ascii="Cambria Math" w:hAnsi="Cambria Math"/>
          </w:rPr>
          <m:t>2009</m:t>
        </m:r>
      </m:oMath>
      <w:r>
        <w:t xml:space="preserve">.  </w:t>
      </w:r>
      <w:r w:rsidRPr="00347303">
        <w:t>How does the human co</w:t>
      </w:r>
      <w:r>
        <w:t>mpare to the other land animals</w:t>
      </w:r>
      <w:r w:rsidRPr="00347303">
        <w:t>?</w:t>
      </w:r>
    </w:p>
    <w:p w14:paraId="39C751E4" w14:textId="77777777" w:rsidR="00F80F36" w:rsidRPr="00EE5F54" w:rsidRDefault="00F80F36" w:rsidP="00F80F36">
      <w:pPr>
        <w:pStyle w:val="ny-lesson-bullet"/>
        <w:numPr>
          <w:ilvl w:val="1"/>
          <w:numId w:val="16"/>
        </w:numPr>
        <w:rPr>
          <w:i/>
        </w:rPr>
      </w:pPr>
      <w:r w:rsidRPr="00EE5F54">
        <w:rPr>
          <w:i/>
        </w:rPr>
        <w:t xml:space="preserve">One of the fastest human speeds would </w:t>
      </w:r>
      <w:r>
        <w:rPr>
          <w:i/>
        </w:rPr>
        <w:t xml:space="preserve">be </w:t>
      </w:r>
      <w:r w:rsidRPr="00EE5F54">
        <w:rPr>
          <w:i/>
        </w:rPr>
        <w:t xml:space="preserve">similar to the fastest speeds of elephants and wild cats. </w:t>
      </w:r>
    </w:p>
    <w:p w14:paraId="2E9D58DE" w14:textId="1C5B88B8" w:rsidR="00F80F36" w:rsidRPr="00FE703D" w:rsidRDefault="00F80F36" w:rsidP="00F80F36">
      <w:pPr>
        <w:pStyle w:val="ny-lesson-SFinsert-number-list"/>
        <w:numPr>
          <w:ilvl w:val="0"/>
          <w:numId w:val="0"/>
        </w:numPr>
        <w:ind w:left="1224" w:hanging="360"/>
      </w:pPr>
    </w:p>
    <w:p w14:paraId="65670999" w14:textId="7E98A9D2" w:rsidR="00F80F36" w:rsidRPr="007F2A30" w:rsidRDefault="003917B2" w:rsidP="00F80F36">
      <w:pPr>
        <w:pStyle w:val="ny-lesson-SFinsert-number-list"/>
        <w:numPr>
          <w:ilvl w:val="0"/>
          <w:numId w:val="34"/>
        </w:numPr>
        <w:ind w:left="1224"/>
      </w:pPr>
      <w:r>
        <w:rPr>
          <w:noProof/>
        </w:rPr>
        <w:lastRenderedPageBreak/>
        <mc:AlternateContent>
          <mc:Choice Requires="wps">
            <w:drawing>
              <wp:anchor distT="0" distB="0" distL="114300" distR="114300" simplePos="0" relativeHeight="251686912" behindDoc="0" locked="0" layoutInCell="1" allowOverlap="1" wp14:anchorId="234C92BD" wp14:editId="085F4C52">
                <wp:simplePos x="0" y="0"/>
                <wp:positionH relativeFrom="margin">
                  <wp:align>center</wp:align>
                </wp:positionH>
                <wp:positionV relativeFrom="paragraph">
                  <wp:posOffset>-59529</wp:posOffset>
                </wp:positionV>
                <wp:extent cx="5303520" cy="5308979"/>
                <wp:effectExtent l="0" t="0" r="11430" b="25400"/>
                <wp:wrapNone/>
                <wp:docPr id="50" name="Rectangle 50"/>
                <wp:cNvGraphicFramePr/>
                <a:graphic xmlns:a="http://schemas.openxmlformats.org/drawingml/2006/main">
                  <a:graphicData uri="http://schemas.microsoft.com/office/word/2010/wordprocessingShape">
                    <wps:wsp>
                      <wps:cNvSpPr/>
                      <wps:spPr>
                        <a:xfrm>
                          <a:off x="0" y="0"/>
                          <a:ext cx="5303520" cy="53089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4.7pt;width:417.6pt;height:418.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oboA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" filled="f" strokecolor="#ae6852" strokeweight="1.15pt">
                <w10:wrap anchorx="margin"/>
              </v:rect>
            </w:pict>
          </mc:Fallback>
        </mc:AlternateContent>
      </w:r>
      <w:r w:rsidR="00F80F36" w:rsidRPr="007F2A30">
        <w:t>As you look at the speeds, what strikes you as interesting?</w:t>
      </w:r>
    </w:p>
    <w:p w14:paraId="3CE82154" w14:textId="297840C4" w:rsidR="00F80F36" w:rsidRPr="00FE703D" w:rsidRDefault="00F80F36" w:rsidP="00F80F36">
      <w:pPr>
        <w:pStyle w:val="ny-lesson-SFinsert-response"/>
        <w:ind w:left="1224"/>
      </w:pPr>
      <w:r w:rsidRPr="00FE703D">
        <w:t>Some might suggest birds are really fast, especially the falcon</w:t>
      </w:r>
      <w:r w:rsidR="003917B2">
        <w:t>.</w:t>
      </w:r>
      <w:r w:rsidRPr="00FE703D">
        <w:t xml:space="preserve"> </w:t>
      </w:r>
      <w:r w:rsidR="003917B2">
        <w:t xml:space="preserve"> O</w:t>
      </w:r>
      <w:r w:rsidRPr="00FE703D">
        <w:t>thers</w:t>
      </w:r>
      <w:r>
        <w:t xml:space="preserve"> may notice</w:t>
      </w:r>
      <w:r w:rsidRPr="00FE703D">
        <w:t xml:space="preserve"> that only two of the speeds have decimals</w:t>
      </w:r>
      <w:r w:rsidR="003917B2">
        <w:t>.  T</w:t>
      </w:r>
      <w:r w:rsidRPr="00FE703D">
        <w:t xml:space="preserve">he speeds of specific animals might strike students as interesting. </w:t>
      </w:r>
    </w:p>
    <w:p w14:paraId="305358D3" w14:textId="77777777" w:rsidR="00F80F36" w:rsidRPr="00FE703D" w:rsidRDefault="00F80F36" w:rsidP="00F80F36">
      <w:pPr>
        <w:pStyle w:val="ny-lesson-SFinsert-number-list"/>
        <w:numPr>
          <w:ilvl w:val="0"/>
          <w:numId w:val="0"/>
        </w:numPr>
        <w:ind w:left="1224" w:hanging="360"/>
      </w:pPr>
    </w:p>
    <w:p w14:paraId="0883712B" w14:textId="77777777" w:rsidR="00F80F36" w:rsidRPr="007F2A30" w:rsidRDefault="00F80F36" w:rsidP="00F80F36">
      <w:pPr>
        <w:pStyle w:val="ny-lesson-SFinsert-number-list"/>
        <w:numPr>
          <w:ilvl w:val="0"/>
          <w:numId w:val="34"/>
        </w:numPr>
        <w:ind w:left="1224"/>
      </w:pPr>
      <w:r w:rsidRPr="007F2A30">
        <w:t>Do birds or land animals seem to have the greatest variability in speeds?  Explain your reasoning.</w:t>
      </w:r>
    </w:p>
    <w:p w14:paraId="35994248" w14:textId="77777777" w:rsidR="00F80F36" w:rsidRPr="00FE703D" w:rsidRDefault="00F80F36" w:rsidP="00F80F36">
      <w:pPr>
        <w:pStyle w:val="ny-lesson-SFinsert-response"/>
        <w:ind w:left="1224"/>
      </w:pPr>
      <w:r w:rsidRPr="00FE703D">
        <w:t xml:space="preserve">It looks like the speeds of the birds vary a lot as they go from </w:t>
      </w:r>
      <m:oMath>
        <m:r>
          <m:rPr>
            <m:sty m:val="bi"/>
          </m:rPr>
          <w:rPr>
            <w:rFonts w:ascii="Cambria Math" w:hAnsi="Cambria Math"/>
          </w:rPr>
          <m:t>60</m:t>
        </m:r>
      </m:oMath>
      <w:r w:rsidRPr="00FE703D">
        <w:t xml:space="preserve"> mph for some birds to </w:t>
      </w:r>
      <m:oMath>
        <m:r>
          <m:rPr>
            <m:sty m:val="bi"/>
          </m:rPr>
          <w:rPr>
            <w:rFonts w:ascii="Cambria Math" w:hAnsi="Cambria Math"/>
          </w:rPr>
          <m:t>242</m:t>
        </m:r>
      </m:oMath>
      <w:r w:rsidRPr="00FE703D">
        <w:t xml:space="preserve"> mph for others</w:t>
      </w:r>
      <w:r>
        <w:t xml:space="preserve">.  </w:t>
      </w:r>
      <w:r w:rsidRPr="00FE703D">
        <w:t xml:space="preserve">The speeds of the land animals vary, but not as much; they go from </w:t>
      </w:r>
      <m:oMath>
        <m:r>
          <m:rPr>
            <m:sty m:val="bi"/>
          </m:rPr>
          <w:rPr>
            <w:rFonts w:ascii="Cambria Math" w:hAnsi="Cambria Math"/>
          </w:rPr>
          <m:t>9</m:t>
        </m:r>
      </m:oMath>
      <w:r w:rsidRPr="00FE703D">
        <w:t xml:space="preserve"> mph to </w:t>
      </w:r>
      <m:oMath>
        <m:r>
          <m:rPr>
            <m:sty m:val="bi"/>
          </m:rPr>
          <w:rPr>
            <w:rFonts w:ascii="Cambria Math" w:hAnsi="Cambria Math"/>
          </w:rPr>
          <m:t>75</m:t>
        </m:r>
      </m:oMath>
      <w:r w:rsidRPr="00FE703D">
        <w:t xml:space="preserve"> mph.</w:t>
      </w:r>
    </w:p>
    <w:p w14:paraId="53909ED2" w14:textId="77777777" w:rsidR="00F80F36" w:rsidRDefault="00F80F36" w:rsidP="00F80F36">
      <w:pPr>
        <w:pStyle w:val="ny-lesson-SFinsert-number-list"/>
        <w:numPr>
          <w:ilvl w:val="0"/>
          <w:numId w:val="0"/>
        </w:numPr>
        <w:ind w:left="1224" w:hanging="360"/>
      </w:pPr>
    </w:p>
    <w:p w14:paraId="6E29AFE2" w14:textId="0FA8E276" w:rsidR="00F80F36" w:rsidRPr="007F2A30" w:rsidRDefault="00F80F36" w:rsidP="00F80F36">
      <w:pPr>
        <w:pStyle w:val="ny-lesson-SFinsert-number-list"/>
        <w:numPr>
          <w:ilvl w:val="0"/>
          <w:numId w:val="34"/>
        </w:numPr>
        <w:ind w:left="1224"/>
      </w:pPr>
      <w:r w:rsidRPr="007F2A30">
        <w:t xml:space="preserve">Find the </w:t>
      </w:r>
      <m:oMath>
        <m:r>
          <m:rPr>
            <m:sty m:val="bi"/>
          </m:rPr>
          <w:rPr>
            <w:rFonts w:ascii="Cambria Math" w:hAnsi="Cambria Math"/>
          </w:rPr>
          <m:t>5</m:t>
        </m:r>
      </m:oMath>
      <w:r w:rsidRPr="007F2A30">
        <w:t xml:space="preserve">-number summary for the speeds in each data set.  What do the </w:t>
      </w:r>
      <m:oMath>
        <m:r>
          <m:rPr>
            <m:sty m:val="bi"/>
          </m:rPr>
          <w:rPr>
            <w:rFonts w:ascii="Cambria Math" w:hAnsi="Cambria Math"/>
          </w:rPr>
          <m:t>5</m:t>
        </m:r>
      </m:oMath>
      <w:r w:rsidRPr="007F2A30">
        <w:t>-number summaries tell you about the distribution of speeds for each data set?</w:t>
      </w:r>
    </w:p>
    <w:p w14:paraId="504D69E3" w14:textId="199BD711" w:rsidR="00F80F36" w:rsidRPr="00FE703D" w:rsidRDefault="00F80F36" w:rsidP="00F80F36">
      <w:pPr>
        <w:pStyle w:val="ny-lesson-SFinsert-response"/>
        <w:ind w:left="1224"/>
      </w:pPr>
      <w:r w:rsidRPr="00FE703D">
        <w:t xml:space="preserve">Land Animal </w:t>
      </w:r>
      <m:oMath>
        <m:r>
          <m:rPr>
            <m:sty m:val="bi"/>
          </m:rPr>
          <w:rPr>
            <w:rFonts w:ascii="Cambria Math" w:hAnsi="Cambria Math"/>
          </w:rPr>
          <m:t>5</m:t>
        </m:r>
      </m:oMath>
      <w:r w:rsidRPr="00FE703D">
        <w:t xml:space="preserve">-number summary </w:t>
      </w:r>
      <w:r w:rsidR="003917B2">
        <w:t>–</w:t>
      </w:r>
      <w:r w:rsidRPr="00FE703D">
        <w:t xml:space="preserve"> Min </w:t>
      </w:r>
      <m:oMath>
        <m:r>
          <m:rPr>
            <m:sty m:val="bi"/>
          </m:rPr>
          <w:rPr>
            <w:rFonts w:ascii="Cambria Math" w:hAnsi="Cambria Math"/>
          </w:rPr>
          <m:t>=9</m:t>
        </m:r>
      </m:oMath>
      <w:r w:rsidRPr="00FE703D">
        <w:t xml:space="preserve">, Q1 </w:t>
      </w:r>
      <m:oMath>
        <m:r>
          <m:rPr>
            <m:sty m:val="bi"/>
          </m:rPr>
          <w:rPr>
            <w:rFonts w:ascii="Cambria Math" w:hAnsi="Cambria Math"/>
          </w:rPr>
          <m:t>=32.5</m:t>
        </m:r>
      </m:oMath>
      <w:r w:rsidRPr="00FE703D">
        <w:t xml:space="preserve">, Median </w:t>
      </w:r>
      <m:oMath>
        <m:r>
          <m:rPr>
            <m:sty m:val="bi"/>
          </m:rPr>
          <w:rPr>
            <w:rFonts w:ascii="Cambria Math" w:hAnsi="Cambria Math"/>
          </w:rPr>
          <m:t>=43.97</m:t>
        </m:r>
      </m:oMath>
      <w:r w:rsidRPr="00FE703D">
        <w:t xml:space="preserve">, Q3 </w:t>
      </w:r>
      <m:oMath>
        <m:r>
          <m:rPr>
            <m:sty m:val="bi"/>
          </m:rPr>
          <w:rPr>
            <w:rFonts w:ascii="Cambria Math" w:hAnsi="Cambria Math"/>
          </w:rPr>
          <m:t>=50</m:t>
        </m:r>
      </m:oMath>
      <w:r w:rsidRPr="00FE703D">
        <w:t xml:space="preserve">, Max </w:t>
      </w:r>
      <m:oMath>
        <m:r>
          <m:rPr>
            <m:sty m:val="bi"/>
          </m:rPr>
          <w:rPr>
            <w:rFonts w:ascii="Cambria Math" w:hAnsi="Cambria Math"/>
          </w:rPr>
          <m:t>=75</m:t>
        </m:r>
      </m:oMath>
    </w:p>
    <w:p w14:paraId="44E3FBD0" w14:textId="0584637B" w:rsidR="00F80F36" w:rsidRPr="00FE703D" w:rsidRDefault="00F80F36" w:rsidP="00F80F36">
      <w:pPr>
        <w:pStyle w:val="ny-lesson-SFinsert-response"/>
        <w:ind w:left="1224"/>
      </w:pPr>
      <w:r w:rsidRPr="00FE703D">
        <w:t xml:space="preserve">Bird </w:t>
      </w:r>
      <m:oMath>
        <m:r>
          <m:rPr>
            <m:sty m:val="bi"/>
          </m:rPr>
          <w:rPr>
            <w:rFonts w:ascii="Cambria Math" w:hAnsi="Cambria Math"/>
          </w:rPr>
          <m:t>5</m:t>
        </m:r>
      </m:oMath>
      <w:r w:rsidR="004E5A1A">
        <w:t xml:space="preserve">-number summary – Min </w:t>
      </w:r>
      <m:oMath>
        <m:r>
          <m:rPr>
            <m:sty m:val="bi"/>
          </m:rPr>
          <w:rPr>
            <w:rFonts w:ascii="Cambria Math" w:hAnsi="Cambria Math"/>
          </w:rPr>
          <m:t>=60</m:t>
        </m:r>
      </m:oMath>
      <w:r w:rsidR="004E5A1A">
        <w:t xml:space="preserve">, Q1 </w:t>
      </w:r>
      <m:oMath>
        <m:r>
          <m:rPr>
            <m:sty m:val="bi"/>
          </m:rPr>
          <w:rPr>
            <w:rFonts w:ascii="Cambria Math" w:hAnsi="Cambria Math"/>
          </w:rPr>
          <m:t>=76</m:t>
        </m:r>
      </m:oMath>
      <w:r w:rsidRPr="00FE703D">
        <w:t xml:space="preserve">, Median </w:t>
      </w:r>
      <m:oMath>
        <m:r>
          <m:rPr>
            <m:sty m:val="bi"/>
          </m:rPr>
          <w:rPr>
            <w:rFonts w:ascii="Cambria Math" w:hAnsi="Cambria Math"/>
          </w:rPr>
          <m:t>=97.5</m:t>
        </m:r>
      </m:oMath>
      <w:r w:rsidRPr="00FE703D">
        <w:t xml:space="preserve">, Q3 </w:t>
      </w:r>
      <m:oMath>
        <m:r>
          <m:rPr>
            <m:sty m:val="bi"/>
          </m:rPr>
          <w:rPr>
            <w:rFonts w:ascii="Cambria Math" w:hAnsi="Cambria Math"/>
          </w:rPr>
          <m:t>=105.5</m:t>
        </m:r>
      </m:oMath>
      <w:r w:rsidRPr="00FE703D">
        <w:t xml:space="preserve">, Max </w:t>
      </w:r>
      <m:oMath>
        <m:r>
          <m:rPr>
            <m:sty m:val="bi"/>
          </m:rPr>
          <w:rPr>
            <w:rFonts w:ascii="Cambria Math" w:hAnsi="Cambria Math"/>
          </w:rPr>
          <m:t>=242</m:t>
        </m:r>
      </m:oMath>
    </w:p>
    <w:p w14:paraId="794025F0" w14:textId="6C31792E" w:rsidR="00F80F36" w:rsidRPr="00FE703D" w:rsidRDefault="00F80F36" w:rsidP="00F80F36">
      <w:pPr>
        <w:pStyle w:val="ny-lesson-SFinsert-response"/>
        <w:ind w:left="1224"/>
      </w:pPr>
      <w:r w:rsidRPr="00FE703D">
        <w:t>The summaries give me a sense of the range or span of the speeds (Maximum –</w:t>
      </w:r>
      <w:r>
        <w:t xml:space="preserve"> </w:t>
      </w:r>
      <w:r w:rsidRPr="00FE703D">
        <w:t>minimum speed) and how the speeds are grouped around the median.</w:t>
      </w:r>
      <w:r w:rsidR="004E5A1A">
        <w:t xml:space="preserve"> </w:t>
      </w:r>
    </w:p>
    <w:p w14:paraId="2CFC5E0D" w14:textId="7A569627" w:rsidR="00F80F36" w:rsidRDefault="00F80F36" w:rsidP="00F80F36">
      <w:pPr>
        <w:pStyle w:val="ny-lesson-SFinsert-number-list"/>
        <w:numPr>
          <w:ilvl w:val="0"/>
          <w:numId w:val="0"/>
        </w:numPr>
        <w:ind w:left="1224" w:hanging="360"/>
      </w:pPr>
    </w:p>
    <w:p w14:paraId="68B0E7EB" w14:textId="20A8F717" w:rsidR="00F80F36" w:rsidRPr="007F2A30" w:rsidRDefault="00F80F36" w:rsidP="00F80F36">
      <w:pPr>
        <w:pStyle w:val="ny-lesson-SFinsert-number-list"/>
        <w:numPr>
          <w:ilvl w:val="0"/>
          <w:numId w:val="34"/>
        </w:numPr>
        <w:ind w:left="1224"/>
      </w:pPr>
      <w:r w:rsidRPr="007F2A30">
        <w:rPr>
          <w:rFonts w:cs="Times New Roman"/>
          <w:b w:val="0"/>
          <w:noProof/>
          <w:szCs w:val="16"/>
        </w:rPr>
        <w:drawing>
          <wp:anchor distT="0" distB="0" distL="114300" distR="114300" simplePos="0" relativeHeight="251664384" behindDoc="0" locked="0" layoutInCell="1" allowOverlap="1" wp14:anchorId="75DB77F9" wp14:editId="7F968151">
            <wp:simplePos x="0" y="0"/>
            <wp:positionH relativeFrom="margin">
              <wp:align>center</wp:align>
            </wp:positionH>
            <wp:positionV relativeFrom="paragraph">
              <wp:posOffset>231140</wp:posOffset>
            </wp:positionV>
            <wp:extent cx="2642235" cy="1507490"/>
            <wp:effectExtent l="0" t="0" r="571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7">
                      <a:extLst>
                        <a:ext uri="{28A0092B-C50C-407E-A947-70E740481C1C}">
                          <a14:useLocalDpi xmlns:a14="http://schemas.microsoft.com/office/drawing/2010/main" val="0"/>
                        </a:ext>
                      </a:extLst>
                    </a:blip>
                    <a:srcRect t="11192"/>
                    <a:stretch/>
                  </pic:blipFill>
                  <pic:spPr bwMode="auto">
                    <a:xfrm>
                      <a:off x="0" y="0"/>
                      <a:ext cx="2642235" cy="1507490"/>
                    </a:xfrm>
                    <a:prstGeom prst="rect">
                      <a:avLst/>
                    </a:prstGeom>
                    <a:noFill/>
                    <a:ln>
                      <a:noFill/>
                    </a:ln>
                    <a:extLst>
                      <a:ext uri="{53640926-AAD7-44D8-BBD7-CCE9431645EC}">
                        <a14:shadowObscured xmlns:a14="http://schemas.microsoft.com/office/drawing/2010/main"/>
                      </a:ext>
                    </a:extLst>
                  </pic:spPr>
                </pic:pic>
              </a:graphicData>
            </a:graphic>
          </wp:anchor>
        </w:drawing>
      </w:r>
      <w:r w:rsidRPr="007F2A30">
        <w:t xml:space="preserve">Use the </w:t>
      </w:r>
      <m:oMath>
        <m:r>
          <m:rPr>
            <m:sty m:val="bi"/>
          </m:rPr>
          <w:rPr>
            <w:rFonts w:ascii="Cambria Math" w:hAnsi="Cambria Math"/>
          </w:rPr>
          <m:t>5</m:t>
        </m:r>
      </m:oMath>
      <w:r w:rsidRPr="007F2A30">
        <w:t>-number summaries to make a box plot for each of the two data sets.</w:t>
      </w:r>
    </w:p>
    <w:p w14:paraId="65BE2259" w14:textId="77777777" w:rsidR="00F80F36" w:rsidRPr="00FE703D" w:rsidRDefault="00F80F36" w:rsidP="00F80F36">
      <w:pPr>
        <w:pStyle w:val="ny-lesson-SFinsert-number-list"/>
        <w:numPr>
          <w:ilvl w:val="0"/>
          <w:numId w:val="0"/>
        </w:numPr>
        <w:ind w:left="1224" w:hanging="360"/>
      </w:pPr>
    </w:p>
    <w:p w14:paraId="4A389376" w14:textId="77777777" w:rsidR="00F80F36" w:rsidRPr="007F2A30" w:rsidRDefault="00F80F36" w:rsidP="00F80F36">
      <w:pPr>
        <w:pStyle w:val="ny-lesson-SFinsert-number-list"/>
        <w:numPr>
          <w:ilvl w:val="0"/>
          <w:numId w:val="34"/>
        </w:numPr>
        <w:ind w:left="1224"/>
      </w:pPr>
      <w:r w:rsidRPr="007F2A30">
        <w:t>Write several sentences to tell someone about the speeds of birds and land animals.</w:t>
      </w:r>
    </w:p>
    <w:p w14:paraId="777DFB9E" w14:textId="77777777" w:rsidR="00F80F36" w:rsidRPr="00FE703D" w:rsidRDefault="00F80F36" w:rsidP="00F80F36">
      <w:pPr>
        <w:pStyle w:val="ny-lesson-SFinsert-response"/>
        <w:ind w:left="1224"/>
      </w:pPr>
      <w:r w:rsidRPr="00FE703D">
        <w:t xml:space="preserve">At least one bird flies really fast, the falcon at </w:t>
      </w:r>
      <m:oMath>
        <m:r>
          <m:rPr>
            <m:sty m:val="bi"/>
          </m:rPr>
          <w:rPr>
            <w:rFonts w:ascii="Cambria Math" w:hAnsi="Cambria Math"/>
          </w:rPr>
          <m:t>242</m:t>
        </m:r>
      </m:oMath>
      <w:r w:rsidRPr="00FE703D">
        <w:t xml:space="preserve"> mph</w:t>
      </w:r>
      <w:r>
        <w:t xml:space="preserve">.  </w:t>
      </w:r>
      <w:r w:rsidRPr="00FE703D">
        <w:t xml:space="preserve">Three fourths of the birds fly less than </w:t>
      </w:r>
      <m:oMath>
        <m:r>
          <m:rPr>
            <m:sty m:val="bi"/>
          </m:rPr>
          <w:rPr>
            <w:rFonts w:ascii="Cambria Math" w:hAnsi="Cambria Math"/>
          </w:rPr>
          <m:t>106</m:t>
        </m:r>
      </m:oMath>
      <w:r w:rsidRPr="00FE703D">
        <w:t xml:space="preserve"> mph, and the slowest bird flies at </w:t>
      </w:r>
      <m:oMath>
        <m:r>
          <m:rPr>
            <m:sty m:val="bi"/>
          </m:rPr>
          <w:rPr>
            <w:rFonts w:ascii="Cambria Math" w:hAnsi="Cambria Math"/>
          </w:rPr>
          <m:t>60</m:t>
        </m:r>
      </m:oMath>
      <w:r w:rsidRPr="00FE703D">
        <w:t xml:space="preserve"> mph.  The land animals’ running speeds are slower going from </w:t>
      </w:r>
      <m:oMath>
        <m:r>
          <m:rPr>
            <m:sty m:val="bi"/>
          </m:rPr>
          <w:rPr>
            <w:rFonts w:ascii="Cambria Math" w:hAnsi="Cambria Math"/>
          </w:rPr>
          <m:t>9</m:t>
        </m:r>
      </m:oMath>
      <w:r w:rsidRPr="00FE703D">
        <w:t xml:space="preserve"> mph to </w:t>
      </w:r>
      <m:oMath>
        <m:r>
          <m:rPr>
            <m:sty m:val="bi"/>
          </m:rPr>
          <w:rPr>
            <w:rFonts w:ascii="Cambria Math" w:hAnsi="Cambria Math"/>
          </w:rPr>
          <m:t>75</m:t>
        </m:r>
      </m:oMath>
      <w:r w:rsidRPr="00FE703D">
        <w:t xml:space="preserve"> mph.</w:t>
      </w:r>
      <w:r>
        <w:t xml:space="preserve"> </w:t>
      </w:r>
      <w:r w:rsidRPr="00FE703D">
        <w:t xml:space="preserve"> The middle half of the speeds for land animals is between </w:t>
      </w:r>
      <m:oMath>
        <m:r>
          <m:rPr>
            <m:sty m:val="bi"/>
          </m:rPr>
          <w:rPr>
            <w:rFonts w:ascii="Cambria Math" w:hAnsi="Cambria Math"/>
          </w:rPr>
          <m:t>32.5</m:t>
        </m:r>
      </m:oMath>
      <w:r w:rsidRPr="00FE703D">
        <w:t xml:space="preserve"> mph and </w:t>
      </w:r>
      <m:oMath>
        <m:r>
          <m:rPr>
            <m:sty m:val="bi"/>
          </m:rPr>
          <w:rPr>
            <w:rFonts w:ascii="Cambria Math" w:hAnsi="Cambria Math"/>
          </w:rPr>
          <m:t>50</m:t>
        </m:r>
      </m:oMath>
      <w:r w:rsidRPr="00FE703D">
        <w:t xml:space="preserve"> mph.  </w:t>
      </w:r>
    </w:p>
    <w:p w14:paraId="372ACFDD" w14:textId="77777777" w:rsidR="00F80F36" w:rsidRDefault="00F80F36" w:rsidP="003917B2">
      <w:pPr>
        <w:pStyle w:val="ny-lesson-paragraph"/>
      </w:pPr>
    </w:p>
    <w:p w14:paraId="007527AF" w14:textId="77777777" w:rsidR="00F80F36" w:rsidRPr="007F2A30" w:rsidRDefault="00F80F36" w:rsidP="00F80F36">
      <w:pPr>
        <w:pStyle w:val="ny-lesson-hdr-1"/>
      </w:pPr>
      <w:r w:rsidRPr="007F2A30">
        <w:t>Exercises 11</w:t>
      </w:r>
      <w:r>
        <w:t>–</w:t>
      </w:r>
      <w:r w:rsidRPr="007F2A30">
        <w:t xml:space="preserve">15:  What is the Same and </w:t>
      </w:r>
      <w:r>
        <w:t>W</w:t>
      </w:r>
      <w:r w:rsidRPr="007F2A30">
        <w:t>hat is Different</w:t>
      </w:r>
      <w:r>
        <w:t xml:space="preserve">?  </w:t>
      </w:r>
      <w:r w:rsidRPr="007F2A30">
        <w:t>(10 minutes)</w:t>
      </w:r>
    </w:p>
    <w:p w14:paraId="2980023F" w14:textId="42E90EBF" w:rsidR="00F80F36" w:rsidRPr="00AB12AB" w:rsidRDefault="00F80F36" w:rsidP="00F80F36">
      <w:pPr>
        <w:pStyle w:val="ny-lesson-paragraph"/>
      </w:pPr>
      <w:r w:rsidRPr="00AB12AB">
        <w:t>The focus in thinking about the three box plots should be on the IQR for each, noting that the minimum, median</w:t>
      </w:r>
      <w:r w:rsidR="004E5A1A">
        <w:t>,</w:t>
      </w:r>
      <w:r w:rsidRPr="00AB12AB">
        <w:t xml:space="preserve"> and maxi</w:t>
      </w:r>
      <w:r>
        <w:t xml:space="preserve">mum for each plot are the same.  </w:t>
      </w:r>
      <w:r w:rsidRPr="00AB12AB">
        <w:t xml:space="preserve">The spread of the middle half of the data is across the entire range (minimum to maximum) for the second plot.  This could happen because the distribution is bimodal with the lower quartile and the minimum the same value and the upper quartile </w:t>
      </w:r>
      <w:r>
        <w:t xml:space="preserve">and the maximum the same value.  </w:t>
      </w:r>
      <w:r w:rsidRPr="00AB12AB">
        <w:t>The spread of the middle half of the data is much more tightly packed around the median in the third plot</w:t>
      </w:r>
      <w:r>
        <w:t xml:space="preserve">.  </w:t>
      </w:r>
      <w:r w:rsidRPr="00AB12AB">
        <w:t>Students estimate the quartiles from the plots</w:t>
      </w:r>
      <w:r w:rsidR="003917B2">
        <w:t>;</w:t>
      </w:r>
      <w:r w:rsidRPr="00AB12AB">
        <w:t xml:space="preserve"> if their answers vary a bit that is okay</w:t>
      </w:r>
      <w:r w:rsidR="003917B2">
        <w:t xml:space="preserve"> because</w:t>
      </w:r>
      <w:r w:rsidRPr="00AB12AB">
        <w:t xml:space="preserve"> the emphasis is on the concept.</w:t>
      </w:r>
    </w:p>
    <w:p w14:paraId="2EE30208" w14:textId="77777777" w:rsidR="00F80F36" w:rsidRPr="00AB12AB" w:rsidRDefault="00F80F36" w:rsidP="00F80F36">
      <w:pPr>
        <w:pStyle w:val="ny-lesson-paragraph"/>
      </w:pPr>
      <w:r w:rsidRPr="00AB12AB">
        <w:t xml:space="preserve">As students answer the questions </w:t>
      </w:r>
      <w:r>
        <w:t>for</w:t>
      </w:r>
      <w:r w:rsidRPr="00AB12AB">
        <w:t xml:space="preserve"> this exercise, ask the following questions individually or in small groups to help students connect their work to the outcomes:</w:t>
      </w:r>
    </w:p>
    <w:p w14:paraId="55D1B566" w14:textId="77777777" w:rsidR="00F80F36" w:rsidRDefault="00F80F36" w:rsidP="00F80F36">
      <w:pPr>
        <w:pStyle w:val="ny-lesson-bullet"/>
        <w:numPr>
          <w:ilvl w:val="0"/>
          <w:numId w:val="16"/>
        </w:numPr>
      </w:pPr>
      <w:r w:rsidRPr="00347303">
        <w:t>Are the IQR and the range enough to make a box plot?  If not, what else do you need to know?</w:t>
      </w:r>
    </w:p>
    <w:p w14:paraId="6928ECFF" w14:textId="77777777" w:rsidR="00F80F36" w:rsidRPr="00EE5F54" w:rsidRDefault="00F80F36" w:rsidP="00F80F36">
      <w:pPr>
        <w:pStyle w:val="ny-lesson-bullet"/>
        <w:numPr>
          <w:ilvl w:val="1"/>
          <w:numId w:val="16"/>
        </w:numPr>
        <w:rPr>
          <w:i/>
        </w:rPr>
      </w:pPr>
      <w:r w:rsidRPr="00EE5F54">
        <w:rPr>
          <w:i/>
        </w:rPr>
        <w:t>No</w:t>
      </w:r>
      <w:r>
        <w:rPr>
          <w:i/>
        </w:rPr>
        <w:t xml:space="preserve">.  </w:t>
      </w:r>
      <w:r w:rsidRPr="00EE5F54">
        <w:rPr>
          <w:i/>
        </w:rPr>
        <w:t xml:space="preserve">We need to also know the median.  </w:t>
      </w:r>
    </w:p>
    <w:p w14:paraId="6218DA30" w14:textId="01E77D8C" w:rsidR="00F80F36" w:rsidRDefault="00F80F36" w:rsidP="00F80F36">
      <w:pPr>
        <w:pStyle w:val="ny-lesson-bullet"/>
        <w:numPr>
          <w:ilvl w:val="0"/>
          <w:numId w:val="16"/>
        </w:numPr>
      </w:pPr>
      <w:r w:rsidRPr="00347303">
        <w:lastRenderedPageBreak/>
        <w:t xml:space="preserve">How many data values will be between the quartiles?  Will there always </w:t>
      </w:r>
      <w:r w:rsidR="004E5A1A">
        <w:t xml:space="preserve">be </w:t>
      </w:r>
      <w:r>
        <w:t>the same number in each quartile</w:t>
      </w:r>
      <w:r w:rsidRPr="00347303">
        <w:t>?  Why or why not?</w:t>
      </w:r>
    </w:p>
    <w:p w14:paraId="6E773E53" w14:textId="41136D0F" w:rsidR="00F80F36" w:rsidRPr="00EE5F54" w:rsidRDefault="00204AF9" w:rsidP="00F80F36">
      <w:pPr>
        <w:pStyle w:val="ny-lesson-bullet"/>
        <w:numPr>
          <w:ilvl w:val="1"/>
          <w:numId w:val="16"/>
        </w:numPr>
        <w:rPr>
          <w:i/>
        </w:rPr>
      </w:pPr>
      <w:r w:rsidRPr="00204AF9">
        <w:rPr>
          <w:i/>
        </w:rPr>
        <w:t>Four</w:t>
      </w:r>
      <w:r w:rsidR="00F80F36" w:rsidRPr="00EE5F54">
        <w:rPr>
          <w:i/>
        </w:rPr>
        <w:t xml:space="preserve"> data values are within each quartile.  The number of data values within the quartiles will generally be the same as boundaries may include a data value.  Consider discussing with students how many animals would be within each quartile if there were </w:t>
      </w:r>
      <m:oMath>
        <m:r>
          <w:rPr>
            <w:rFonts w:ascii="Cambria Math" w:hAnsi="Cambria Math"/>
          </w:rPr>
          <m:t>18</m:t>
        </m:r>
      </m:oMath>
      <w:r w:rsidR="00F80F36" w:rsidRPr="00EE5F54">
        <w:rPr>
          <w:i/>
        </w:rPr>
        <w:t xml:space="preserve"> animals or </w:t>
      </w:r>
      <m:oMath>
        <m:r>
          <w:rPr>
            <w:rFonts w:ascii="Cambria Math" w:hAnsi="Cambria Math"/>
          </w:rPr>
          <m:t>19</m:t>
        </m:r>
      </m:oMath>
      <w:r w:rsidR="00F80F36" w:rsidRPr="00EE5F54">
        <w:rPr>
          <w:i/>
        </w:rPr>
        <w:t xml:space="preserve"> animals or </w:t>
      </w:r>
      <m:oMath>
        <m:r>
          <w:rPr>
            <w:rFonts w:ascii="Cambria Math" w:hAnsi="Cambria Math"/>
          </w:rPr>
          <m:t>20</m:t>
        </m:r>
      </m:oMath>
      <w:r w:rsidR="00F80F36" w:rsidRPr="00EE5F54">
        <w:rPr>
          <w:i/>
        </w:rPr>
        <w:t xml:space="preserve"> animals.  If one of the data values is the median, or two of the data values are the first quartile (Q1) and the third quartile (Q3), the values within the quartiles are the same.  There are exceptions that students begin to see with the following examples.  </w:t>
      </w:r>
    </w:p>
    <w:p w14:paraId="3C83DF17" w14:textId="5EC3D3E5" w:rsidR="00F80F36" w:rsidRDefault="003917B2" w:rsidP="003917B2">
      <w:pPr>
        <w:pStyle w:val="ny-lesson-SFinsert"/>
      </w:pPr>
      <w:r>
        <w:rPr>
          <w:noProof/>
        </w:rPr>
        <mc:AlternateContent>
          <mc:Choice Requires="wps">
            <w:drawing>
              <wp:anchor distT="0" distB="0" distL="114300" distR="114300" simplePos="0" relativeHeight="251691008" behindDoc="0" locked="0" layoutInCell="1" allowOverlap="1" wp14:anchorId="48D5B844" wp14:editId="2DC854BA">
                <wp:simplePos x="0" y="0"/>
                <wp:positionH relativeFrom="margin">
                  <wp:align>center</wp:align>
                </wp:positionH>
                <wp:positionV relativeFrom="paragraph">
                  <wp:posOffset>193106</wp:posOffset>
                </wp:positionV>
                <wp:extent cx="5303520" cy="5936776"/>
                <wp:effectExtent l="0" t="0" r="11430" b="26035"/>
                <wp:wrapNone/>
                <wp:docPr id="64" name="Rectangle 64"/>
                <wp:cNvGraphicFramePr/>
                <a:graphic xmlns:a="http://schemas.openxmlformats.org/drawingml/2006/main">
                  <a:graphicData uri="http://schemas.microsoft.com/office/word/2010/wordprocessingShape">
                    <wps:wsp>
                      <wps:cNvSpPr/>
                      <wps:spPr>
                        <a:xfrm>
                          <a:off x="0" y="0"/>
                          <a:ext cx="5303520" cy="59367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15.2pt;width:417.6pt;height:467.4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l0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" filled="f" strokecolor="#ae6852" strokeweight="1.15pt">
                <w10:wrap anchorx="margin"/>
              </v:rect>
            </w:pict>
          </mc:Fallback>
        </mc:AlternateContent>
      </w:r>
    </w:p>
    <w:p w14:paraId="2A1248E7" w14:textId="7A74C848" w:rsidR="00F80F36" w:rsidRDefault="00F80F36" w:rsidP="00F80F36">
      <w:pPr>
        <w:pStyle w:val="ny-lesson-SFinsert"/>
      </w:pPr>
      <w:r>
        <w:t>Exercises 11–15</w:t>
      </w:r>
      <w:r w:rsidR="005E6D0F">
        <w:t>:  What is the Same and What is Different?</w:t>
      </w:r>
    </w:p>
    <w:p w14:paraId="1A838DB4" w14:textId="77777777" w:rsidR="00F80F36" w:rsidRPr="00F35D8C" w:rsidRDefault="00F80F36" w:rsidP="00F80F36">
      <w:pPr>
        <w:pStyle w:val="ny-lesson-SFinsert"/>
      </w:pPr>
      <w:r w:rsidRPr="00F35D8C">
        <w:t xml:space="preserve">Consider the following box plots, which show the number of questions different students in three different classes got correct on a </w:t>
      </w:r>
      <m:oMath>
        <m:r>
          <m:rPr>
            <m:sty m:val="bi"/>
          </m:rPr>
          <w:rPr>
            <w:rFonts w:ascii="Cambria Math" w:hAnsi="Cambria Math"/>
          </w:rPr>
          <m:t>20</m:t>
        </m:r>
      </m:oMath>
      <w:r w:rsidRPr="00F35D8C">
        <w:t>-question quiz.</w:t>
      </w:r>
    </w:p>
    <w:p w14:paraId="43DFE651" w14:textId="77777777" w:rsidR="00F80F36" w:rsidRPr="00FE703D" w:rsidRDefault="00F80F36" w:rsidP="00F80F36">
      <w:pPr>
        <w:pStyle w:val="ny-lesson-SFinsert-number-list"/>
        <w:numPr>
          <w:ilvl w:val="0"/>
          <w:numId w:val="0"/>
        </w:numPr>
        <w:ind w:left="1224" w:hanging="360"/>
      </w:pPr>
      <w:r w:rsidRPr="00FE703D">
        <w:rPr>
          <w:noProof/>
        </w:rPr>
        <w:drawing>
          <wp:anchor distT="0" distB="0" distL="114300" distR="114300" simplePos="0" relativeHeight="251665408" behindDoc="0" locked="0" layoutInCell="1" allowOverlap="1" wp14:anchorId="4BEBF5FD" wp14:editId="3648C49A">
            <wp:simplePos x="0" y="0"/>
            <wp:positionH relativeFrom="column">
              <wp:posOffset>1606550</wp:posOffset>
            </wp:positionH>
            <wp:positionV relativeFrom="paragraph">
              <wp:posOffset>44450</wp:posOffset>
            </wp:positionV>
            <wp:extent cx="3053715" cy="2044700"/>
            <wp:effectExtent l="2540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3715" cy="2044700"/>
                    </a:xfrm>
                    <a:prstGeom prst="rect">
                      <a:avLst/>
                    </a:prstGeom>
                    <a:noFill/>
                    <a:ln>
                      <a:noFill/>
                    </a:ln>
                  </pic:spPr>
                </pic:pic>
              </a:graphicData>
            </a:graphic>
          </wp:anchor>
        </w:drawing>
      </w:r>
    </w:p>
    <w:p w14:paraId="7F93868A" w14:textId="77777777" w:rsidR="00F80F36" w:rsidRPr="00F35D8C" w:rsidRDefault="00F80F36" w:rsidP="00F80F36">
      <w:pPr>
        <w:pStyle w:val="ny-lesson-SFinsert-number-list"/>
        <w:numPr>
          <w:ilvl w:val="0"/>
          <w:numId w:val="34"/>
        </w:numPr>
        <w:ind w:left="1224"/>
      </w:pPr>
      <w:r w:rsidRPr="00F35D8C">
        <w:t xml:space="preserve">Describe the variability in the scores of the three classes. </w:t>
      </w:r>
    </w:p>
    <w:p w14:paraId="599D6985" w14:textId="13A2AA02" w:rsidR="00F80F36" w:rsidRPr="00FE703D" w:rsidRDefault="00F80F36" w:rsidP="00F80F36">
      <w:pPr>
        <w:pStyle w:val="ny-lesson-SFinsert-response"/>
        <w:ind w:left="1224"/>
      </w:pPr>
      <w:r w:rsidRPr="00FE703D">
        <w:t>The range (Max</w:t>
      </w:r>
      <w:r>
        <w:t>–</w:t>
      </w:r>
      <w:r w:rsidRPr="00FE703D">
        <w:t xml:space="preserve">Min) is the same for all three classes and </w:t>
      </w:r>
      <w:r w:rsidR="003917B2">
        <w:t>so is the median, but the boxes</w:t>
      </w:r>
      <w:r w:rsidRPr="00FE703D">
        <w:t xml:space="preserve"> </w:t>
      </w:r>
      <w:r w:rsidR="003917B2">
        <w:t>that</w:t>
      </w:r>
      <w:r w:rsidRPr="00FE703D">
        <w:t xml:space="preserve"> contain the middle half of the scores are spread very differently about the median.  The third class has a small box so the scores are close together.  In </w:t>
      </w:r>
      <w:r w:rsidR="00204AF9">
        <w:t>C</w:t>
      </w:r>
      <w:r w:rsidRPr="00FE703D">
        <w:t xml:space="preserve">lass </w:t>
      </w:r>
      <w:r>
        <w:t>2</w:t>
      </w:r>
      <w:r w:rsidRPr="00FE703D">
        <w:t xml:space="preserve"> the minimum and lower quartile are the same score, and the maximum and upper quartile are also the same score, so lots of scores are piled at the ends of the range.  The middle half of the scores in </w:t>
      </w:r>
      <w:r w:rsidR="00204AF9">
        <w:t>C</w:t>
      </w:r>
      <w:r w:rsidRPr="00FE703D">
        <w:t xml:space="preserve">lass </w:t>
      </w:r>
      <w:r>
        <w:t>1</w:t>
      </w:r>
      <w:r w:rsidRPr="00FE703D">
        <w:t xml:space="preserve"> are spread out more than </w:t>
      </w:r>
      <w:r w:rsidR="00204AF9">
        <w:t>C</w:t>
      </w:r>
      <w:r w:rsidRPr="00FE703D">
        <w:t xml:space="preserve">lass </w:t>
      </w:r>
      <w:r>
        <w:t xml:space="preserve">3 </w:t>
      </w:r>
      <w:r w:rsidRPr="00FE703D">
        <w:t xml:space="preserve">but not as much as </w:t>
      </w:r>
      <w:r w:rsidR="00204AF9">
        <w:t>C</w:t>
      </w:r>
      <w:r w:rsidRPr="00FE703D">
        <w:t xml:space="preserve">lass </w:t>
      </w:r>
      <w:r>
        <w:t>2</w:t>
      </w:r>
      <w:r w:rsidRPr="00FE703D">
        <w:t>.</w:t>
      </w:r>
    </w:p>
    <w:p w14:paraId="06E60A3B" w14:textId="77777777" w:rsidR="00F80F36" w:rsidRDefault="00F80F36" w:rsidP="00F80F36">
      <w:pPr>
        <w:pStyle w:val="ny-lesson-SFinsert-number-list"/>
        <w:numPr>
          <w:ilvl w:val="0"/>
          <w:numId w:val="0"/>
        </w:numPr>
        <w:ind w:left="1224" w:hanging="360"/>
      </w:pPr>
    </w:p>
    <w:p w14:paraId="42233706" w14:textId="77777777" w:rsidR="00F80F36" w:rsidRDefault="00F80F36" w:rsidP="00F80F36">
      <w:pPr>
        <w:pStyle w:val="ny-lesson-SFinsert-number-list"/>
        <w:numPr>
          <w:ilvl w:val="0"/>
          <w:numId w:val="34"/>
        </w:numPr>
        <w:ind w:left="1224"/>
      </w:pPr>
    </w:p>
    <w:p w14:paraId="5C02C6DB" w14:textId="77777777" w:rsidR="00F80F36" w:rsidRPr="00F35D8C" w:rsidRDefault="00F80F36" w:rsidP="00F80F36">
      <w:pPr>
        <w:pStyle w:val="ny-lesson-SFinsert-number-list"/>
        <w:numPr>
          <w:ilvl w:val="1"/>
          <w:numId w:val="34"/>
        </w:numPr>
      </w:pPr>
      <w:r w:rsidRPr="00F35D8C">
        <w:t>Estimate the interquartile range for each of the three sets of scores.</w:t>
      </w:r>
    </w:p>
    <w:p w14:paraId="7193AC0D" w14:textId="77777777" w:rsidR="00F80F36" w:rsidRDefault="00F80F36" w:rsidP="00F80F36">
      <w:pPr>
        <w:pStyle w:val="ny-lesson-SFinsert-response"/>
        <w:ind w:left="1670"/>
        <w:rPr>
          <w:bCs/>
          <w:iCs/>
        </w:rPr>
      </w:pPr>
      <w:r w:rsidRPr="00FE703D">
        <w:rPr>
          <w:bCs/>
          <w:iCs/>
        </w:rPr>
        <w:t xml:space="preserve">Class 1 IQR = </w:t>
      </w:r>
      <m:oMath>
        <m:r>
          <m:rPr>
            <m:sty m:val="bi"/>
          </m:rPr>
          <w:rPr>
            <w:rFonts w:ascii="Cambria Math" w:hAnsi="Cambria Math"/>
          </w:rPr>
          <m:t>10</m:t>
        </m:r>
      </m:oMath>
      <w:r w:rsidRPr="00FE703D">
        <w:rPr>
          <w:bCs/>
          <w:iCs/>
        </w:rPr>
        <w:t xml:space="preserve">; Class 2 IQR = </w:t>
      </w:r>
      <m:oMath>
        <m:r>
          <m:rPr>
            <m:sty m:val="bi"/>
          </m:rPr>
          <w:rPr>
            <w:rFonts w:ascii="Cambria Math" w:hAnsi="Cambria Math"/>
          </w:rPr>
          <m:t>15</m:t>
        </m:r>
      </m:oMath>
      <w:r w:rsidRPr="00FE703D">
        <w:rPr>
          <w:bCs/>
          <w:iCs/>
        </w:rPr>
        <w:t xml:space="preserve">; Class 3 IQR = </w:t>
      </w:r>
      <m:oMath>
        <m:r>
          <m:rPr>
            <m:sty m:val="bi"/>
          </m:rPr>
          <w:rPr>
            <w:rFonts w:ascii="Cambria Math" w:hAnsi="Cambria Math"/>
          </w:rPr>
          <m:t>5</m:t>
        </m:r>
      </m:oMath>
    </w:p>
    <w:p w14:paraId="493C6F86" w14:textId="77777777" w:rsidR="00F80F36" w:rsidRPr="00FE703D" w:rsidRDefault="00F80F36" w:rsidP="003917B2">
      <w:pPr>
        <w:pStyle w:val="ny-lesson-SFinsert-number-list"/>
        <w:numPr>
          <w:ilvl w:val="0"/>
          <w:numId w:val="0"/>
        </w:numPr>
        <w:ind w:left="1224"/>
      </w:pPr>
    </w:p>
    <w:p w14:paraId="2E8F4AD0" w14:textId="77777777" w:rsidR="00F80F36" w:rsidRPr="00F35D8C" w:rsidRDefault="00F80F36" w:rsidP="00F80F36">
      <w:pPr>
        <w:pStyle w:val="ny-lesson-SFinsert-number-list"/>
        <w:numPr>
          <w:ilvl w:val="1"/>
          <w:numId w:val="34"/>
        </w:numPr>
      </w:pPr>
      <w:r w:rsidRPr="00F35D8C">
        <w:t xml:space="preserve">What fraction of students </w:t>
      </w:r>
      <w:r>
        <w:t>does the interquartile range represent</w:t>
      </w:r>
      <w:r w:rsidRPr="00F35D8C">
        <w:t>?</w:t>
      </w:r>
    </w:p>
    <w:p w14:paraId="4A35CCF4" w14:textId="77777777" w:rsidR="00F80F36" w:rsidRPr="00FE703D" w:rsidRDefault="00F80F36" w:rsidP="00F80F36">
      <w:pPr>
        <w:pStyle w:val="ny-lesson-SFinsert-response"/>
        <w:ind w:left="1670"/>
        <w:rPr>
          <w:bCs/>
          <w:iCs/>
        </w:rPr>
      </w:pPr>
      <w:r w:rsidRPr="00FE703D">
        <w:rPr>
          <w:bCs/>
          <w:iCs/>
        </w:rPr>
        <w:t>About one half.</w:t>
      </w:r>
    </w:p>
    <w:p w14:paraId="0D0479BF" w14:textId="77777777" w:rsidR="00F80F36" w:rsidRDefault="00F80F36" w:rsidP="00F80F36">
      <w:pPr>
        <w:pStyle w:val="ny-lesson-SFinsert-number-list"/>
        <w:numPr>
          <w:ilvl w:val="0"/>
          <w:numId w:val="0"/>
        </w:numPr>
        <w:ind w:left="1670"/>
      </w:pPr>
    </w:p>
    <w:p w14:paraId="7FBF4456" w14:textId="77777777" w:rsidR="00F80F36" w:rsidRPr="00F35D8C" w:rsidRDefault="00F80F36" w:rsidP="00F80F36">
      <w:pPr>
        <w:pStyle w:val="ny-lesson-SFinsert-number-list"/>
        <w:numPr>
          <w:ilvl w:val="1"/>
          <w:numId w:val="34"/>
        </w:numPr>
      </w:pPr>
      <w:r w:rsidRPr="00F35D8C">
        <w:t>What does the value of the IQR tell you about how the scores are distributed?</w:t>
      </w:r>
    </w:p>
    <w:p w14:paraId="67ADA109" w14:textId="77777777" w:rsidR="00F80F36" w:rsidRPr="00FE703D" w:rsidRDefault="00F80F36" w:rsidP="00F80F36">
      <w:pPr>
        <w:pStyle w:val="ny-lesson-SFinsert-response"/>
        <w:ind w:left="1670"/>
        <w:rPr>
          <w:bCs/>
          <w:iCs/>
        </w:rPr>
      </w:pPr>
      <w:r w:rsidRPr="00FE703D">
        <w:rPr>
          <w:bCs/>
          <w:iCs/>
        </w:rPr>
        <w:t xml:space="preserve">For Class 1, half of the scores are spread over an interval of width </w:t>
      </w:r>
      <m:oMath>
        <m:r>
          <m:rPr>
            <m:sty m:val="bi"/>
          </m:rPr>
          <w:rPr>
            <w:rFonts w:ascii="Cambria Math" w:hAnsi="Cambria Math"/>
          </w:rPr>
          <m:t>10</m:t>
        </m:r>
      </m:oMath>
      <w:r w:rsidRPr="00FE703D">
        <w:rPr>
          <w:bCs/>
          <w:iCs/>
        </w:rPr>
        <w:t>; for Class 2, half of the scores are spread out over an interval of width</w:t>
      </w:r>
      <w:r>
        <w:rPr>
          <w:bCs/>
          <w:iCs/>
        </w:rPr>
        <w:t xml:space="preserve"> </w:t>
      </w:r>
      <m:oMath>
        <m:r>
          <m:rPr>
            <m:sty m:val="bi"/>
          </m:rPr>
          <w:rPr>
            <w:rFonts w:ascii="Cambria Math" w:hAnsi="Cambria Math"/>
          </w:rPr>
          <m:t>15</m:t>
        </m:r>
      </m:oMath>
      <w:r w:rsidRPr="00FE703D">
        <w:rPr>
          <w:bCs/>
          <w:iCs/>
        </w:rPr>
        <w:t xml:space="preserve">; and for Class 3, half of the scores are bunched together over an interval of width </w:t>
      </w:r>
      <m:oMath>
        <m:r>
          <m:rPr>
            <m:sty m:val="bi"/>
          </m:rPr>
          <w:rPr>
            <w:rFonts w:ascii="Cambria Math" w:hAnsi="Cambria Math"/>
          </w:rPr>
          <m:t>5</m:t>
        </m:r>
      </m:oMath>
      <w:r w:rsidRPr="00FE703D">
        <w:rPr>
          <w:bCs/>
          <w:iCs/>
        </w:rPr>
        <w:t>.</w:t>
      </w:r>
    </w:p>
    <w:p w14:paraId="0B07B19C" w14:textId="77777777" w:rsidR="00F80F36" w:rsidRDefault="00F80F36" w:rsidP="00F80F36">
      <w:pPr>
        <w:pStyle w:val="ny-lesson-SFinsert-number-list"/>
        <w:numPr>
          <w:ilvl w:val="0"/>
          <w:numId w:val="0"/>
        </w:numPr>
        <w:ind w:left="1224" w:hanging="360"/>
      </w:pPr>
    </w:p>
    <w:p w14:paraId="41357142" w14:textId="455B0116" w:rsidR="00F80F36" w:rsidRPr="00F35D8C" w:rsidRDefault="003917B2" w:rsidP="00F80F36">
      <w:pPr>
        <w:pStyle w:val="ny-lesson-SFinsert-number-list"/>
        <w:numPr>
          <w:ilvl w:val="0"/>
          <w:numId w:val="34"/>
        </w:numPr>
        <w:ind w:left="1224"/>
      </w:pPr>
      <w:r>
        <w:rPr>
          <w:noProof/>
        </w:rPr>
        <w:lastRenderedPageBreak/>
        <mc:AlternateContent>
          <mc:Choice Requires="wps">
            <w:drawing>
              <wp:anchor distT="0" distB="0" distL="114300" distR="114300" simplePos="0" relativeHeight="251693056" behindDoc="0" locked="0" layoutInCell="1" allowOverlap="1" wp14:anchorId="6DFF6BFC" wp14:editId="1EF190CF">
                <wp:simplePos x="0" y="0"/>
                <wp:positionH relativeFrom="margin">
                  <wp:align>center</wp:align>
                </wp:positionH>
                <wp:positionV relativeFrom="paragraph">
                  <wp:posOffset>-69850</wp:posOffset>
                </wp:positionV>
                <wp:extent cx="5303520" cy="4101152"/>
                <wp:effectExtent l="0" t="0" r="11430" b="13970"/>
                <wp:wrapNone/>
                <wp:docPr id="65" name="Rectangle 65"/>
                <wp:cNvGraphicFramePr/>
                <a:graphic xmlns:a="http://schemas.openxmlformats.org/drawingml/2006/main">
                  <a:graphicData uri="http://schemas.microsoft.com/office/word/2010/wordprocessingShape">
                    <wps:wsp>
                      <wps:cNvSpPr/>
                      <wps:spPr>
                        <a:xfrm>
                          <a:off x="0" y="0"/>
                          <a:ext cx="5303520" cy="41011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0;margin-top:-5.5pt;width:417.6pt;height:322.9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" filled="f" strokecolor="#ae6852" strokeweight="1.15pt">
                <w10:wrap anchorx="margin"/>
              </v:rect>
            </w:pict>
          </mc:Fallback>
        </mc:AlternateContent>
      </w:r>
      <w:r w:rsidR="00F80F36" w:rsidRPr="00F35D8C">
        <w:t xml:space="preserve">The teacher asked students to draw a box plot with a minimum value at </w:t>
      </w:r>
      <m:oMath>
        <m:r>
          <m:rPr>
            <m:sty m:val="bi"/>
          </m:rPr>
          <w:rPr>
            <w:rFonts w:ascii="Cambria Math" w:hAnsi="Cambria Math"/>
          </w:rPr>
          <m:t>34</m:t>
        </m:r>
      </m:oMath>
      <w:r w:rsidR="00F80F36" w:rsidRPr="00F35D8C">
        <w:t xml:space="preserve"> and a maximum value at </w:t>
      </w:r>
      <m:oMath>
        <m:r>
          <m:rPr>
            <m:sty m:val="bi"/>
          </m:rPr>
          <w:rPr>
            <w:rFonts w:ascii="Cambria Math" w:hAnsi="Cambria Math"/>
          </w:rPr>
          <m:t>64</m:t>
        </m:r>
      </m:oMath>
      <w:r w:rsidR="00F80F36" w:rsidRPr="00F35D8C">
        <w:t xml:space="preserve"> that had an interquartile range of </w:t>
      </w:r>
      <m:oMath>
        <m:r>
          <m:rPr>
            <m:sty m:val="bi"/>
          </m:rPr>
          <w:rPr>
            <w:rFonts w:ascii="Cambria Math" w:hAnsi="Cambria Math"/>
          </w:rPr>
          <m:t>10</m:t>
        </m:r>
      </m:oMath>
      <w:r w:rsidR="00F80F36" w:rsidRPr="00F35D8C">
        <w:t>.  Jeremy said he could not draw just one because he did not know where to put the box on the number line.  Do you agree with Jeremy?  Why or why not?</w:t>
      </w:r>
    </w:p>
    <w:p w14:paraId="3A46C4AC" w14:textId="77777777" w:rsidR="00F80F36" w:rsidRPr="00FE703D" w:rsidRDefault="00F80F36" w:rsidP="00F80F36">
      <w:pPr>
        <w:pStyle w:val="ny-lesson-SFinsert-response"/>
        <w:ind w:left="1224"/>
      </w:pPr>
      <w:r w:rsidRPr="00FE703D">
        <w:t xml:space="preserve">The box could go anywhere from </w:t>
      </w:r>
      <m:oMath>
        <m:r>
          <m:rPr>
            <m:sty m:val="bi"/>
          </m:rPr>
          <w:rPr>
            <w:rFonts w:ascii="Cambria Math" w:hAnsi="Cambria Math"/>
          </w:rPr>
          <m:t>34</m:t>
        </m:r>
      </m:oMath>
      <w:r w:rsidRPr="00FE703D">
        <w:t xml:space="preserve"> to </w:t>
      </w:r>
      <m:oMath>
        <m:r>
          <m:rPr>
            <m:sty m:val="bi"/>
          </m:rPr>
          <w:rPr>
            <w:rFonts w:ascii="Cambria Math" w:hAnsi="Cambria Math"/>
          </w:rPr>
          <m:t>44</m:t>
        </m:r>
      </m:oMath>
      <w:r w:rsidRPr="00FE703D">
        <w:t xml:space="preserve"> all the way to from </w:t>
      </w:r>
      <m:oMath>
        <m:r>
          <m:rPr>
            <m:sty m:val="bi"/>
          </m:rPr>
          <w:rPr>
            <w:rFonts w:ascii="Cambria Math" w:hAnsi="Cambria Math"/>
          </w:rPr>
          <m:t>54</m:t>
        </m:r>
      </m:oMath>
      <w:r w:rsidRPr="00FE703D">
        <w:t xml:space="preserve"> to </w:t>
      </w:r>
      <m:oMath>
        <m:r>
          <m:rPr>
            <m:sty m:val="bi"/>
          </m:rPr>
          <w:rPr>
            <w:rFonts w:ascii="Cambria Math" w:hAnsi="Cambria Math"/>
          </w:rPr>
          <m:t>64</m:t>
        </m:r>
      </m:oMath>
      <w:r w:rsidRPr="00FE703D">
        <w:t xml:space="preserve"> and any width of </w:t>
      </w:r>
      <m:oMath>
        <m:r>
          <m:rPr>
            <m:sty m:val="bi"/>
          </m:rPr>
          <w:rPr>
            <w:rFonts w:ascii="Cambria Math" w:hAnsi="Cambria Math"/>
          </w:rPr>
          <m:t>10</m:t>
        </m:r>
      </m:oMath>
      <w:r w:rsidRPr="00FE703D">
        <w:t xml:space="preserve"> in between so Jeremy is correct.</w:t>
      </w:r>
    </w:p>
    <w:p w14:paraId="04A3C540" w14:textId="77777777" w:rsidR="003917B2" w:rsidRDefault="003917B2" w:rsidP="003917B2">
      <w:pPr>
        <w:pStyle w:val="ny-lesson-SFinsert-number-list"/>
        <w:numPr>
          <w:ilvl w:val="0"/>
          <w:numId w:val="0"/>
        </w:numPr>
        <w:ind w:left="1224"/>
      </w:pPr>
    </w:p>
    <w:p w14:paraId="2FD3C90E" w14:textId="451B5A10" w:rsidR="00F80F36" w:rsidRDefault="00F80F36" w:rsidP="00F80F36">
      <w:pPr>
        <w:pStyle w:val="ny-lesson-SFinsert-number-list"/>
        <w:numPr>
          <w:ilvl w:val="0"/>
          <w:numId w:val="34"/>
        </w:numPr>
        <w:ind w:left="1224"/>
      </w:pPr>
      <w:r w:rsidRPr="00F35D8C">
        <w:t>Which class do you believe performed the best?  Be sure to use the data from the box plots to back up your answer.</w:t>
      </w:r>
    </w:p>
    <w:p w14:paraId="6AD4FE11" w14:textId="346C8044" w:rsidR="00F80F36" w:rsidRPr="00FE703D" w:rsidRDefault="00F80F36" w:rsidP="00F80F36">
      <w:pPr>
        <w:pStyle w:val="ny-lesson-SFinsert-response"/>
        <w:ind w:left="1224"/>
      </w:pPr>
      <w:r w:rsidRPr="00FE703D">
        <w:t>Class 3 as it</w:t>
      </w:r>
      <w:r>
        <w:t xml:space="preserve"> has</w:t>
      </w:r>
      <w:r w:rsidRPr="00FE703D">
        <w:t xml:space="preserve"> the smallest IQR.  About half of the students scored close to the median score.  Scores were more consistent for this class.  Students may select Class 3 based on the smallest variability.  Students might also make a case that although the variability is greater, approximately </w:t>
      </w:r>
      <m:oMath>
        <m:r>
          <m:rPr>
            <m:sty m:val="bi"/>
          </m:rPr>
          <w:rPr>
            <w:rFonts w:ascii="Cambria Math" w:hAnsi="Cambria Math"/>
          </w:rPr>
          <m:t>25%</m:t>
        </m:r>
      </m:oMath>
      <w:r w:rsidRPr="00FE703D">
        <w:t xml:space="preserve"> of the students in </w:t>
      </w:r>
      <w:r w:rsidR="004E5A1A">
        <w:t>C</w:t>
      </w:r>
      <w:r w:rsidRPr="00FE703D">
        <w:t xml:space="preserve">lass 1 scored </w:t>
      </w:r>
      <m:oMath>
        <m:r>
          <m:rPr>
            <m:sty m:val="bi"/>
          </m:rPr>
          <w:rPr>
            <w:rFonts w:ascii="Cambria Math" w:hAnsi="Cambria Math"/>
          </w:rPr>
          <m:t>18</m:t>
        </m:r>
      </m:oMath>
      <w:r w:rsidRPr="00FE703D">
        <w:t xml:space="preserve"> or higher compared to </w:t>
      </w:r>
      <m:oMath>
        <m:r>
          <m:rPr>
            <m:sty m:val="bi"/>
          </m:rPr>
          <w:rPr>
            <w:rFonts w:ascii="Cambria Math" w:hAnsi="Cambria Math"/>
          </w:rPr>
          <m:t>25%</m:t>
        </m:r>
      </m:oMath>
      <w:r w:rsidRPr="00FE703D">
        <w:t xml:space="preserve"> of the students in Class 3 scored </w:t>
      </w:r>
      <m:oMath>
        <m:r>
          <m:rPr>
            <m:sty m:val="bi"/>
          </m:rPr>
          <w:rPr>
            <w:rFonts w:ascii="Cambria Math" w:hAnsi="Cambria Math"/>
          </w:rPr>
          <m:t>15</m:t>
        </m:r>
      </m:oMath>
      <w:r w:rsidRPr="00FE703D">
        <w:t xml:space="preserve"> or higher.  In Class 2, several students must have scored near the top for the Q3 and maximum to be the same.  (Allow students to select the box plot they think answers the question and to describe why they selected the box plot.) </w:t>
      </w:r>
    </w:p>
    <w:p w14:paraId="0823C62B" w14:textId="77777777" w:rsidR="00F80F36" w:rsidRDefault="00F80F36" w:rsidP="00F80F36">
      <w:pPr>
        <w:pStyle w:val="ny-lesson-SFinsert-number-list"/>
        <w:numPr>
          <w:ilvl w:val="0"/>
          <w:numId w:val="0"/>
        </w:numPr>
        <w:ind w:left="1224" w:hanging="360"/>
      </w:pPr>
    </w:p>
    <w:p w14:paraId="5F7619FD" w14:textId="77777777" w:rsidR="00F80F36" w:rsidRDefault="00F80F36" w:rsidP="00F80F36">
      <w:pPr>
        <w:pStyle w:val="ny-lesson-SFinsert-number-list"/>
        <w:numPr>
          <w:ilvl w:val="0"/>
          <w:numId w:val="34"/>
        </w:numPr>
        <w:ind w:left="1224"/>
      </w:pPr>
    </w:p>
    <w:p w14:paraId="50CFEBDB" w14:textId="41817437" w:rsidR="00F80F36" w:rsidRPr="00F35D8C" w:rsidRDefault="00F80F36" w:rsidP="00F80F36">
      <w:pPr>
        <w:pStyle w:val="ny-lesson-SFinsert-number-list"/>
        <w:numPr>
          <w:ilvl w:val="1"/>
          <w:numId w:val="34"/>
        </w:numPr>
      </w:pPr>
      <w:r w:rsidRPr="00F35D8C">
        <w:t>Find the IQR for the three data sets in the first two examples</w:t>
      </w:r>
      <w:r>
        <w:t xml:space="preserve">:  </w:t>
      </w:r>
      <w:r w:rsidRPr="00F35D8C">
        <w:t xml:space="preserve">maximum speed of birds, </w:t>
      </w:r>
      <w:r w:rsidR="004E5A1A">
        <w:t xml:space="preserve">maximum speed of </w:t>
      </w:r>
      <w:r w:rsidRPr="00F35D8C">
        <w:t>land animals</w:t>
      </w:r>
      <w:r>
        <w:t>,</w:t>
      </w:r>
      <w:r w:rsidRPr="00F35D8C">
        <w:t xml:space="preserve"> and number of </w:t>
      </w:r>
      <w:r w:rsidR="004E5A1A">
        <w:t>Tootsie Pop</w:t>
      </w:r>
      <w:r w:rsidRPr="00F35D8C">
        <w:t xml:space="preserve">s. </w:t>
      </w:r>
    </w:p>
    <w:p w14:paraId="53980E71" w14:textId="37555035" w:rsidR="00F80F36" w:rsidRPr="00FE703D" w:rsidRDefault="004E5A1A" w:rsidP="00F80F36">
      <w:pPr>
        <w:pStyle w:val="ny-lesson-SFinsert-response"/>
        <w:ind w:left="1670"/>
        <w:rPr>
          <w:bCs/>
          <w:iCs/>
        </w:rPr>
      </w:pPr>
      <w:r>
        <w:rPr>
          <w:bCs/>
          <w:iCs/>
        </w:rPr>
        <w:t xml:space="preserve">Land </w:t>
      </w:r>
      <w:r w:rsidR="00F80F36" w:rsidRPr="00FE703D">
        <w:rPr>
          <w:bCs/>
          <w:iCs/>
        </w:rPr>
        <w:t>Animals</w:t>
      </w:r>
      <w:r w:rsidR="00AC0D2D">
        <w:rPr>
          <w:bCs/>
          <w:iCs/>
        </w:rPr>
        <w:t xml:space="preserve">: </w:t>
      </w:r>
      <w:r w:rsidR="00F80F36" w:rsidRPr="00FE703D">
        <w:rPr>
          <w:bCs/>
          <w:iCs/>
        </w:rPr>
        <w:t xml:space="preserve"> </w:t>
      </w:r>
      <m:oMath>
        <m:r>
          <m:rPr>
            <m:sty m:val="bi"/>
          </m:rPr>
          <w:rPr>
            <w:rFonts w:ascii="Cambria Math" w:hAnsi="Cambria Math"/>
          </w:rPr>
          <m:t xml:space="preserve">50-32.5 </m:t>
        </m:r>
      </m:oMath>
      <w:r w:rsidR="00F80F36" w:rsidRPr="00FE703D">
        <w:rPr>
          <w:bCs/>
          <w:iCs/>
        </w:rPr>
        <w:t xml:space="preserve">for an IQR of </w:t>
      </w:r>
      <m:oMath>
        <m:r>
          <m:rPr>
            <m:sty m:val="bi"/>
          </m:rPr>
          <w:rPr>
            <w:rFonts w:ascii="Cambria Math" w:hAnsi="Cambria Math"/>
          </w:rPr>
          <m:t>17.5</m:t>
        </m:r>
      </m:oMath>
    </w:p>
    <w:p w14:paraId="0B6EF5BF" w14:textId="5EF2C955" w:rsidR="00F80F36" w:rsidRPr="00FE703D" w:rsidRDefault="00F80F36" w:rsidP="00F80F36">
      <w:pPr>
        <w:pStyle w:val="ny-lesson-SFinsert-response"/>
        <w:ind w:left="1670"/>
        <w:rPr>
          <w:bCs/>
          <w:iCs/>
        </w:rPr>
      </w:pPr>
      <w:r w:rsidRPr="00FE703D">
        <w:rPr>
          <w:bCs/>
          <w:iCs/>
        </w:rPr>
        <w:t>Birds</w:t>
      </w:r>
      <w:r w:rsidR="00AC0D2D">
        <w:rPr>
          <w:bCs/>
          <w:iCs/>
        </w:rPr>
        <w:t xml:space="preserve">: </w:t>
      </w:r>
      <w:r w:rsidRPr="00FE703D">
        <w:rPr>
          <w:bCs/>
          <w:iCs/>
        </w:rPr>
        <w:t xml:space="preserve"> </w:t>
      </w:r>
      <m:oMath>
        <m:r>
          <m:rPr>
            <m:sty m:val="bi"/>
          </m:rPr>
          <w:rPr>
            <w:rFonts w:ascii="Cambria Math" w:hAnsi="Cambria Math"/>
          </w:rPr>
          <m:t>105.5-76</m:t>
        </m:r>
      </m:oMath>
      <w:r w:rsidRPr="00FE703D">
        <w:rPr>
          <w:bCs/>
          <w:iCs/>
        </w:rPr>
        <w:t xml:space="preserve"> for an IQR of </w:t>
      </w:r>
      <m:oMath>
        <m:r>
          <m:rPr>
            <m:sty m:val="bi"/>
          </m:rPr>
          <w:rPr>
            <w:rFonts w:ascii="Cambria Math" w:hAnsi="Cambria Math"/>
          </w:rPr>
          <m:t>29.5</m:t>
        </m:r>
      </m:oMath>
    </w:p>
    <w:p w14:paraId="3AD65B0E" w14:textId="2322B80B" w:rsidR="00F80F36" w:rsidRDefault="004E5A1A" w:rsidP="00F80F36">
      <w:pPr>
        <w:pStyle w:val="ny-lesson-SFinsert-response"/>
        <w:ind w:left="1670"/>
        <w:rPr>
          <w:bCs/>
          <w:iCs/>
        </w:rPr>
      </w:pPr>
      <w:r>
        <w:rPr>
          <w:bCs/>
          <w:iCs/>
        </w:rPr>
        <w:t>Tootsie Pop</w:t>
      </w:r>
      <w:r w:rsidR="00F80F36" w:rsidRPr="00FE703D">
        <w:rPr>
          <w:bCs/>
          <w:iCs/>
        </w:rPr>
        <w:t>s</w:t>
      </w:r>
      <w:r w:rsidR="00AC0D2D">
        <w:rPr>
          <w:bCs/>
          <w:iCs/>
        </w:rPr>
        <w:t xml:space="preserve">: </w:t>
      </w:r>
      <w:r w:rsidR="00F80F36" w:rsidRPr="00FE703D">
        <w:rPr>
          <w:bCs/>
          <w:iCs/>
        </w:rPr>
        <w:t xml:space="preserve"> </w:t>
      </w:r>
      <m:oMath>
        <m:r>
          <m:rPr>
            <m:sty m:val="bi"/>
          </m:rPr>
          <w:rPr>
            <w:rFonts w:ascii="Cambria Math" w:hAnsi="Cambria Math"/>
          </w:rPr>
          <m:t>22-18</m:t>
        </m:r>
      </m:oMath>
      <w:r w:rsidR="00F80F36" w:rsidRPr="00FE703D">
        <w:rPr>
          <w:bCs/>
          <w:iCs/>
        </w:rPr>
        <w:t xml:space="preserve"> for an IQR of </w:t>
      </w:r>
      <m:oMath>
        <m:r>
          <m:rPr>
            <m:sty m:val="bi"/>
          </m:rPr>
          <w:rPr>
            <w:rFonts w:ascii="Cambria Math" w:hAnsi="Cambria Math"/>
          </w:rPr>
          <m:t>4</m:t>
        </m:r>
      </m:oMath>
    </w:p>
    <w:p w14:paraId="4C700A8B" w14:textId="77777777" w:rsidR="00F80F36" w:rsidRPr="00FE703D" w:rsidRDefault="00F80F36" w:rsidP="003917B2">
      <w:pPr>
        <w:pStyle w:val="ny-lesson-SFinsert-number-list"/>
        <w:numPr>
          <w:ilvl w:val="0"/>
          <w:numId w:val="0"/>
        </w:numPr>
        <w:ind w:left="1224"/>
      </w:pPr>
    </w:p>
    <w:p w14:paraId="015143E7" w14:textId="77777777" w:rsidR="00F80F36" w:rsidRPr="00F35D8C" w:rsidRDefault="00F80F36" w:rsidP="00F80F36">
      <w:pPr>
        <w:pStyle w:val="ny-lesson-SFinsert-number-list"/>
        <w:numPr>
          <w:ilvl w:val="1"/>
          <w:numId w:val="34"/>
        </w:numPr>
      </w:pPr>
      <w:r w:rsidRPr="00F35D8C">
        <w:t xml:space="preserve">Which data set had the highest percentage of data values between the lower quartile and the upper quartile?  Explain your thinking.  </w:t>
      </w:r>
    </w:p>
    <w:p w14:paraId="25A69A62" w14:textId="77777777" w:rsidR="00F80F36" w:rsidRPr="00FE703D" w:rsidRDefault="00F80F36" w:rsidP="00F80F36">
      <w:pPr>
        <w:pStyle w:val="ny-lesson-SFinsert-response"/>
        <w:ind w:left="1670"/>
        <w:rPr>
          <w:bCs/>
          <w:iCs/>
        </w:rPr>
      </w:pPr>
      <w:r w:rsidRPr="00FE703D">
        <w:rPr>
          <w:bCs/>
          <w:iCs/>
        </w:rPr>
        <w:t>All of the data sets should have about half of the data values between the quartiles.</w:t>
      </w:r>
    </w:p>
    <w:p w14:paraId="037D748D" w14:textId="77777777" w:rsidR="00F80F36" w:rsidRDefault="00F80F36" w:rsidP="00F80F36">
      <w:pPr>
        <w:pStyle w:val="ny-lesson-hdr-1"/>
      </w:pPr>
    </w:p>
    <w:p w14:paraId="7EED071E" w14:textId="55549A3B" w:rsidR="00F80F36" w:rsidRDefault="003917B2" w:rsidP="00F80F36">
      <w:pPr>
        <w:pStyle w:val="ny-lesson-hdr-1"/>
      </w:pPr>
      <w:r>
        <w:rPr>
          <w:noProof/>
        </w:rPr>
        <mc:AlternateContent>
          <mc:Choice Requires="wps">
            <w:drawing>
              <wp:anchor distT="0" distB="0" distL="114300" distR="114300" simplePos="0" relativeHeight="251672576" behindDoc="0" locked="0" layoutInCell="1" allowOverlap="1" wp14:anchorId="3B76ABCD" wp14:editId="0FC55C0A">
                <wp:simplePos x="0" y="0"/>
                <wp:positionH relativeFrom="margin">
                  <wp:align>center</wp:align>
                </wp:positionH>
                <wp:positionV relativeFrom="paragraph">
                  <wp:posOffset>529590</wp:posOffset>
                </wp:positionV>
                <wp:extent cx="5120640" cy="1893570"/>
                <wp:effectExtent l="19050" t="19050" r="22860" b="11430"/>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93570"/>
                        </a:xfrm>
                        <a:prstGeom prst="rect">
                          <a:avLst/>
                        </a:prstGeom>
                        <a:solidFill>
                          <a:srgbClr val="FFFFFF"/>
                        </a:solidFill>
                        <a:ln w="38100" cmpd="dbl">
                          <a:solidFill>
                            <a:srgbClr val="00789C"/>
                          </a:solidFill>
                          <a:miter lim="800000"/>
                          <a:headEnd/>
                          <a:tailEnd/>
                        </a:ln>
                      </wps:spPr>
                      <wps:txbx>
                        <w:txbxContent>
                          <w:p w14:paraId="3A12EAC6" w14:textId="77777777" w:rsidR="0082288B" w:rsidRPr="00827404" w:rsidRDefault="0082288B" w:rsidP="00F80F36">
                            <w:pPr>
                              <w:pStyle w:val="ny-lesson-summary"/>
                              <w:rPr>
                                <w:rStyle w:val="ny-chart-sq-grey"/>
                                <w:b w:val="0"/>
                              </w:rPr>
                            </w:pPr>
                            <w:r w:rsidRPr="00827404">
                              <w:rPr>
                                <w:rStyle w:val="ny-chart-sq-grey"/>
                                <w:sz w:val="18"/>
                                <w:szCs w:val="22"/>
                              </w:rPr>
                              <w:t>Lesson Summary</w:t>
                            </w:r>
                          </w:p>
                          <w:p w14:paraId="02C57CAF" w14:textId="77275A3A" w:rsidR="0082288B" w:rsidRPr="00827404" w:rsidRDefault="0082288B" w:rsidP="00F80F36">
                            <w:pPr>
                              <w:pStyle w:val="ny-lesson-SFinsert"/>
                              <w:ind w:left="0" w:right="0"/>
                            </w:pPr>
                            <w:r w:rsidRPr="00827404">
                              <w:t>In this lesson</w:t>
                            </w:r>
                            <w:r>
                              <w:t>,</w:t>
                            </w:r>
                            <w:r w:rsidRPr="00827404">
                              <w:t xml:space="preserve"> you learned about the </w:t>
                            </w:r>
                            <m:oMath>
                              <m:r>
                                <m:rPr>
                                  <m:sty m:val="bi"/>
                                </m:rPr>
                                <w:rPr>
                                  <w:rFonts w:ascii="Cambria Math" w:hAnsi="Cambria Math"/>
                                </w:rPr>
                                <m:t>5</m:t>
                              </m:r>
                            </m:oMath>
                            <w:r w:rsidRPr="00827404">
                              <w:t>-number summary for a set of data</w:t>
                            </w:r>
                            <w:r>
                              <w:t xml:space="preserve">:  </w:t>
                            </w:r>
                            <w:r w:rsidRPr="00827404">
                              <w:t>minimum, lower quartile, median, upper quartile</w:t>
                            </w:r>
                            <w:r>
                              <w:t>,</w:t>
                            </w:r>
                            <w:r w:rsidRPr="00827404">
                              <w:t xml:space="preserve"> and maximum.  You made box plots after finding the </w:t>
                            </w:r>
                            <m:oMath>
                              <m:r>
                                <m:rPr>
                                  <m:sty m:val="bi"/>
                                </m:rPr>
                                <w:rPr>
                                  <w:rFonts w:ascii="Cambria Math" w:hAnsi="Cambria Math"/>
                                </w:rPr>
                                <m:t>5</m:t>
                              </m:r>
                            </m:oMath>
                            <w:r w:rsidRPr="00827404">
                              <w:t xml:space="preserve">-number summary for two sets of data (speeds of birds and land animals), and you estimated the </w:t>
                            </w:r>
                            <m:oMath>
                              <m:r>
                                <m:rPr>
                                  <m:sty m:val="bi"/>
                                </m:rPr>
                                <w:rPr>
                                  <w:rFonts w:ascii="Cambria Math" w:hAnsi="Cambria Math"/>
                                </w:rPr>
                                <m:t>5</m:t>
                              </m:r>
                            </m:oMath>
                            <w:r w:rsidRPr="00827404">
                              <w:t xml:space="preserve">-number summary from box plots (number of </w:t>
                            </w:r>
                            <w:r>
                              <w:t>Tootsie Pop</w:t>
                            </w:r>
                            <w:r w:rsidRPr="00827404">
                              <w:t>s people can hold, clas</w:t>
                            </w:r>
                            <w:r>
                              <w:t>s scores).  You also found the i</w:t>
                            </w:r>
                            <w:r w:rsidRPr="00827404">
                              <w:t xml:space="preserve">nterquartile </w:t>
                            </w:r>
                            <w:r>
                              <w:t>r</w:t>
                            </w:r>
                            <w:r w:rsidRPr="00827404">
                              <w:t xml:space="preserve">ange (IQR), which is the difference between the upper quartile and lower quartile.  The IQR, the length of the box in the box plot, indicates how closely the middle half of the data is bunched around the median.  (Note that because sometimes data values repeat and the same numerical value may fall in two sections of the plot, it </w:t>
                            </w:r>
                            <w:r>
                              <w:t>is not</w:t>
                            </w:r>
                            <w:r w:rsidRPr="00827404">
                              <w:t xml:space="preserve"> always exactly half.  This happened with the two speeds of </w:t>
                            </w:r>
                            <m:oMath>
                              <m:r>
                                <m:rPr>
                                  <m:sty m:val="bi"/>
                                </m:rPr>
                                <w:rPr>
                                  <w:rFonts w:ascii="Cambria Math" w:hAnsi="Cambria Math"/>
                                </w:rPr>
                                <m:t>50</m:t>
                              </m:r>
                            </m:oMath>
                            <w:r w:rsidRPr="00827404">
                              <w:t xml:space="preserve"> mph – one went into the top quarter of the data and the other into the third quarter</w:t>
                            </w:r>
                            <w:r>
                              <w:t xml:space="preserve"> – </w:t>
                            </w:r>
                            <w:r w:rsidRPr="00827404">
                              <w:t xml:space="preserve">the upper quartile was </w:t>
                            </w:r>
                            <m:oMath>
                              <m:r>
                                <m:rPr>
                                  <m:sty m:val="bi"/>
                                </m:rPr>
                                <w:rPr>
                                  <w:rFonts w:ascii="Cambria Math" w:hAnsi="Cambria Math"/>
                                </w:rPr>
                                <m:t>50</m:t>
                              </m:r>
                            </m:oMath>
                            <w:r w:rsidRPr="00827404">
                              <w:t>.)</w:t>
                            </w:r>
                          </w:p>
                          <w:p w14:paraId="6D4CF560" w14:textId="77777777" w:rsidR="0082288B" w:rsidRPr="00827404" w:rsidRDefault="0082288B" w:rsidP="00F80F36">
                            <w:pPr>
                              <w:pStyle w:val="ny-lesson-SFinsert"/>
                              <w:ind w:left="0" w:right="0"/>
                            </w:pPr>
                            <w:r w:rsidRPr="00827404">
                              <w:t xml:space="preserve">You also practiced describing a set of data using the </w:t>
                            </w:r>
                            <m:oMath>
                              <m:r>
                                <m:rPr>
                                  <m:sty m:val="bi"/>
                                </m:rPr>
                                <w:rPr>
                                  <w:rFonts w:ascii="Cambria Math" w:hAnsi="Cambria Math"/>
                                </w:rPr>
                                <m:t>5</m:t>
                              </m:r>
                            </m:oMath>
                            <w:r w:rsidRPr="00827404">
                              <w:t>-number summary, making sure to be as precise as possible- avoiding words like “a lot” and “most” and instead saying about one half or three fourths.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0;margin-top:41.7pt;width:403.2pt;height:149.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" strokecolor="#00789c" strokeweight="3pt">
                <v:stroke linestyle="thinThin"/>
                <v:textbox>
                  <w:txbxContent>
                    <w:p w14:paraId="3A12EAC6" w14:textId="77777777" w:rsidR="0082288B" w:rsidRPr="00827404" w:rsidRDefault="0082288B" w:rsidP="00F80F36">
                      <w:pPr>
                        <w:pStyle w:val="ny-lesson-summary"/>
                        <w:rPr>
                          <w:rStyle w:val="ny-chart-sq-grey"/>
                          <w:b w:val="0"/>
                        </w:rPr>
                      </w:pPr>
                      <w:r w:rsidRPr="00827404">
                        <w:rPr>
                          <w:rStyle w:val="ny-chart-sq-grey"/>
                          <w:sz w:val="18"/>
                          <w:szCs w:val="22"/>
                        </w:rPr>
                        <w:t>Lesson Summary</w:t>
                      </w:r>
                    </w:p>
                    <w:p w14:paraId="02C57CAF" w14:textId="77275A3A" w:rsidR="0082288B" w:rsidRPr="00827404" w:rsidRDefault="0082288B" w:rsidP="00F80F36">
                      <w:pPr>
                        <w:pStyle w:val="ny-lesson-SFinsert"/>
                        <w:ind w:left="0" w:right="0"/>
                      </w:pPr>
                      <w:r w:rsidRPr="00827404">
                        <w:t>In this lesson</w:t>
                      </w:r>
                      <w:r>
                        <w:t>,</w:t>
                      </w:r>
                      <w:r w:rsidRPr="00827404">
                        <w:t xml:space="preserve"> you learned about the </w:t>
                      </w:r>
                      <m:oMath>
                        <m:r>
                          <m:rPr>
                            <m:sty m:val="bi"/>
                          </m:rPr>
                          <w:rPr>
                            <w:rFonts w:ascii="Cambria Math" w:hAnsi="Cambria Math"/>
                          </w:rPr>
                          <m:t>5</m:t>
                        </m:r>
                      </m:oMath>
                      <w:r w:rsidRPr="00827404">
                        <w:t>-number summary for a set of data</w:t>
                      </w:r>
                      <w:r>
                        <w:t xml:space="preserve">:  </w:t>
                      </w:r>
                      <w:r w:rsidRPr="00827404">
                        <w:t>minimum, lower quartile, median, upper quartile</w:t>
                      </w:r>
                      <w:r>
                        <w:t>,</w:t>
                      </w:r>
                      <w:r w:rsidRPr="00827404">
                        <w:t xml:space="preserve"> and maximum.  You made box plots after finding the </w:t>
                      </w:r>
                      <m:oMath>
                        <m:r>
                          <m:rPr>
                            <m:sty m:val="bi"/>
                          </m:rPr>
                          <w:rPr>
                            <w:rFonts w:ascii="Cambria Math" w:hAnsi="Cambria Math"/>
                          </w:rPr>
                          <m:t>5</m:t>
                        </m:r>
                      </m:oMath>
                      <w:r w:rsidRPr="00827404">
                        <w:t xml:space="preserve">-number summary for two sets of data (speeds of birds and land animals), and you estimated the </w:t>
                      </w:r>
                      <m:oMath>
                        <m:r>
                          <m:rPr>
                            <m:sty m:val="bi"/>
                          </m:rPr>
                          <w:rPr>
                            <w:rFonts w:ascii="Cambria Math" w:hAnsi="Cambria Math"/>
                          </w:rPr>
                          <m:t>5</m:t>
                        </m:r>
                      </m:oMath>
                      <w:r w:rsidRPr="00827404">
                        <w:t xml:space="preserve">-number summary from box plots (number of </w:t>
                      </w:r>
                      <w:r>
                        <w:t>Tootsie Pop</w:t>
                      </w:r>
                      <w:r w:rsidRPr="00827404">
                        <w:t>s people can hold, clas</w:t>
                      </w:r>
                      <w:r>
                        <w:t>s scores).  You also found the i</w:t>
                      </w:r>
                      <w:r w:rsidRPr="00827404">
                        <w:t xml:space="preserve">nterquartile </w:t>
                      </w:r>
                      <w:r>
                        <w:t>r</w:t>
                      </w:r>
                      <w:r w:rsidRPr="00827404">
                        <w:t xml:space="preserve">ange (IQR), which is the difference between the upper quartile and lower quartile.  The IQR, the length of the box in the box plot, indicates how closely the middle half of the data is bunched around the median.  (Note that because sometimes data values repeat and the same numerical value may fall in two sections of the plot, it </w:t>
                      </w:r>
                      <w:r>
                        <w:t>is not</w:t>
                      </w:r>
                      <w:r w:rsidRPr="00827404">
                        <w:t xml:space="preserve"> always exactly half.  This happened with the two speeds of </w:t>
                      </w:r>
                      <m:oMath>
                        <m:r>
                          <m:rPr>
                            <m:sty m:val="bi"/>
                          </m:rPr>
                          <w:rPr>
                            <w:rFonts w:ascii="Cambria Math" w:hAnsi="Cambria Math"/>
                          </w:rPr>
                          <m:t>50</m:t>
                        </m:r>
                      </m:oMath>
                      <w:r w:rsidRPr="00827404">
                        <w:t xml:space="preserve"> mph – one went into the top quarter of the data and the other into the third quarter</w:t>
                      </w:r>
                      <w:r>
                        <w:t xml:space="preserve"> – </w:t>
                      </w:r>
                      <w:r w:rsidRPr="00827404">
                        <w:t xml:space="preserve">the upper quartile </w:t>
                      </w:r>
                      <w:proofErr w:type="gramStart"/>
                      <w:r w:rsidRPr="00827404">
                        <w:t xml:space="preserve">was </w:t>
                      </w:r>
                      <w:proofErr w:type="gramEnd"/>
                      <m:oMath>
                        <m:r>
                          <m:rPr>
                            <m:sty m:val="bi"/>
                          </m:rPr>
                          <w:rPr>
                            <w:rFonts w:ascii="Cambria Math" w:hAnsi="Cambria Math"/>
                          </w:rPr>
                          <m:t>50</m:t>
                        </m:r>
                      </m:oMath>
                      <w:r w:rsidRPr="00827404">
                        <w:t>.)</w:t>
                      </w:r>
                    </w:p>
                    <w:p w14:paraId="6D4CF560" w14:textId="77777777" w:rsidR="0082288B" w:rsidRPr="00827404" w:rsidRDefault="0082288B" w:rsidP="00F80F36">
                      <w:pPr>
                        <w:pStyle w:val="ny-lesson-SFinsert"/>
                        <w:ind w:left="0" w:right="0"/>
                      </w:pPr>
                      <w:r w:rsidRPr="00827404">
                        <w:t xml:space="preserve">You also practiced describing a set of data using the </w:t>
                      </w:r>
                      <m:oMath>
                        <m:r>
                          <m:rPr>
                            <m:sty m:val="bi"/>
                          </m:rPr>
                          <w:rPr>
                            <w:rFonts w:ascii="Cambria Math" w:hAnsi="Cambria Math"/>
                          </w:rPr>
                          <m:t>5</m:t>
                        </m:r>
                      </m:oMath>
                      <w:r w:rsidRPr="00827404">
                        <w:t>-number summary, making sure to be as precise as possible- avoiding words like “a lot” and “most” and instead saying about one half or three fourths.</w:t>
                      </w:r>
                    </w:p>
                  </w:txbxContent>
                </v:textbox>
                <w10:wrap type="topAndBottom" anchorx="margin"/>
              </v:rect>
            </w:pict>
          </mc:Fallback>
        </mc:AlternateContent>
      </w:r>
      <w:r w:rsidR="00F80F36">
        <w:t>Closing (2 minutes)</w:t>
      </w:r>
    </w:p>
    <w:p w14:paraId="663713CD" w14:textId="29ADAF0A" w:rsidR="00F80F36" w:rsidRDefault="003917B2" w:rsidP="00F80F36">
      <w:pPr>
        <w:pStyle w:val="ny-lesson-hdr-1"/>
      </w:pPr>
      <w:r>
        <w:rPr>
          <w:noProof/>
        </w:rPr>
        <mc:AlternateContent>
          <mc:Choice Requires="wps">
            <w:drawing>
              <wp:anchor distT="0" distB="0" distL="114300" distR="114300" simplePos="0" relativeHeight="251695104" behindDoc="0" locked="0" layoutInCell="1" allowOverlap="1" wp14:anchorId="52D7918A" wp14:editId="7B03E96B">
                <wp:simplePos x="0" y="0"/>
                <wp:positionH relativeFrom="margin">
                  <wp:align>center</wp:align>
                </wp:positionH>
                <wp:positionV relativeFrom="paragraph">
                  <wp:posOffset>187164</wp:posOffset>
                </wp:positionV>
                <wp:extent cx="5303520" cy="2104390"/>
                <wp:effectExtent l="0" t="0" r="11430" b="10160"/>
                <wp:wrapNone/>
                <wp:docPr id="66" name="Rectangle 66"/>
                <wp:cNvGraphicFramePr/>
                <a:graphic xmlns:a="http://schemas.openxmlformats.org/drawingml/2006/main">
                  <a:graphicData uri="http://schemas.microsoft.com/office/word/2010/wordprocessingShape">
                    <wps:wsp>
                      <wps:cNvSpPr/>
                      <wps:spPr>
                        <a:xfrm>
                          <a:off x="0" y="0"/>
                          <a:ext cx="5303520" cy="2104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14.75pt;width:417.6pt;height:165.7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" filled="f" strokecolor="#ae6852" strokeweight="1.15pt">
                <w10:wrap anchorx="margin"/>
              </v:rect>
            </w:pict>
          </mc:Fallback>
        </mc:AlternateContent>
      </w:r>
    </w:p>
    <w:p w14:paraId="5676104E" w14:textId="77777777" w:rsidR="003917B2" w:rsidRDefault="003917B2" w:rsidP="00F80F36">
      <w:pPr>
        <w:pStyle w:val="ny-lesson-hdr-1"/>
      </w:pPr>
    </w:p>
    <w:p w14:paraId="69FF9854" w14:textId="0A5C5190" w:rsidR="00F80F36" w:rsidRPr="00A32CFE" w:rsidRDefault="003917B2" w:rsidP="00F80F36">
      <w:pPr>
        <w:pStyle w:val="ny-lesson-hdr-1"/>
      </w:pPr>
      <w:r>
        <w:br/>
      </w:r>
      <w:r w:rsidR="00F80F36" w:rsidRPr="00AB12AB">
        <w:t>Exit Ticket (3 minutes)</w:t>
      </w:r>
    </w:p>
    <w:p w14:paraId="0D83CE32" w14:textId="77777777" w:rsidR="00F80F36" w:rsidRPr="00C258BC" w:rsidRDefault="00F80F36" w:rsidP="00F80F36">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148A1B6D" w14:textId="77777777" w:rsidR="00F80F36" w:rsidRPr="0095733F" w:rsidRDefault="00F80F36" w:rsidP="00F80F36">
      <w:pPr>
        <w:pStyle w:val="ny-lesson-header"/>
      </w:pPr>
      <w:r>
        <w:t xml:space="preserve">Lesson 15:  </w:t>
      </w:r>
      <w:r w:rsidRPr="0043498E">
        <w:t>More Practice with Box Plots</w:t>
      </w:r>
    </w:p>
    <w:p w14:paraId="114ACE1C" w14:textId="77777777" w:rsidR="00F80F36" w:rsidRDefault="00F80F36" w:rsidP="00F80F36">
      <w:pPr>
        <w:pStyle w:val="ny-callout-hdr"/>
      </w:pPr>
    </w:p>
    <w:p w14:paraId="7DD1D3C5" w14:textId="77777777" w:rsidR="00F80F36" w:rsidRDefault="00F80F36" w:rsidP="00F80F36">
      <w:pPr>
        <w:pStyle w:val="ny-callout-hdr"/>
      </w:pPr>
      <w:r>
        <w:t>Exit Ticket</w:t>
      </w:r>
    </w:p>
    <w:p w14:paraId="75B63755" w14:textId="77777777" w:rsidR="00F80F36" w:rsidRDefault="00F80F36" w:rsidP="00F80F36">
      <w:pPr>
        <w:pStyle w:val="ny-callout-hdr"/>
      </w:pPr>
    </w:p>
    <w:p w14:paraId="6A75A100" w14:textId="77777777" w:rsidR="00F80F36" w:rsidRPr="00080E49" w:rsidRDefault="00F80F36" w:rsidP="00F80F36">
      <w:pPr>
        <w:pStyle w:val="ny-lesson-paragraph"/>
      </w:pPr>
      <w:r w:rsidRPr="00080E49">
        <w:t>Given the following information, create a box plot and find the IQR.</w:t>
      </w:r>
    </w:p>
    <w:p w14:paraId="3DAE7735" w14:textId="77777777" w:rsidR="00F80F36" w:rsidRPr="00080E49" w:rsidRDefault="00F80F36" w:rsidP="00F80F36">
      <w:pPr>
        <w:pStyle w:val="ny-lesson-paragraph"/>
      </w:pPr>
      <w:r w:rsidRPr="00080E49">
        <w:t xml:space="preserve">For a large group of dogs, the shortest dog was </w:t>
      </w:r>
      <m:oMath>
        <m:r>
          <w:rPr>
            <w:rFonts w:ascii="Cambria Math" w:hAnsi="Cambria Math"/>
          </w:rPr>
          <m:t>6</m:t>
        </m:r>
      </m:oMath>
      <w:r w:rsidRPr="00080E49">
        <w:t xml:space="preserve"> inches,</w:t>
      </w:r>
      <w:r>
        <w:t xml:space="preserve"> and the tallest was </w:t>
      </w:r>
      <m:oMath>
        <m:r>
          <w:rPr>
            <w:rFonts w:ascii="Cambria Math" w:hAnsi="Cambria Math"/>
          </w:rPr>
          <m:t>32</m:t>
        </m:r>
      </m:oMath>
      <w:r>
        <w:t xml:space="preserve"> inches.  </w:t>
      </w:r>
      <w:r w:rsidRPr="00080E49">
        <w:t>One half of the d</w:t>
      </w:r>
      <w:r>
        <w:t xml:space="preserve">ogs were taller than </w:t>
      </w:r>
      <m:oMath>
        <m:r>
          <w:rPr>
            <w:rFonts w:ascii="Cambria Math" w:hAnsi="Cambria Math"/>
          </w:rPr>
          <m:t>18</m:t>
        </m:r>
      </m:oMath>
      <w:r>
        <w:t xml:space="preserve"> inches.  </w:t>
      </w:r>
      <w:r w:rsidRPr="00080E49">
        <w:t>One fourth of the dog</w:t>
      </w:r>
      <w:r>
        <w:t xml:space="preserve">s were shorter than </w:t>
      </w:r>
      <m:oMath>
        <m:r>
          <w:rPr>
            <w:rFonts w:ascii="Cambria Math" w:hAnsi="Cambria Math"/>
          </w:rPr>
          <m:t>15</m:t>
        </m:r>
      </m:oMath>
      <w:r>
        <w:t xml:space="preserve"> inches.  </w:t>
      </w:r>
      <w:r w:rsidRPr="00080E49">
        <w:t xml:space="preserve">The upper quartile of the dog heights was </w:t>
      </w:r>
      <m:oMath>
        <m:r>
          <w:rPr>
            <w:rFonts w:ascii="Cambria Math" w:hAnsi="Cambria Math"/>
          </w:rPr>
          <m:t>23</m:t>
        </m:r>
      </m:oMath>
      <w:r w:rsidRPr="00080E49">
        <w:t xml:space="preserve"> inches.</w:t>
      </w:r>
    </w:p>
    <w:p w14:paraId="69200FE8" w14:textId="77777777" w:rsidR="00F80F36" w:rsidRDefault="00F80F36" w:rsidP="00F80F36">
      <w:pPr>
        <w:rPr>
          <w:rFonts w:ascii="Times New Roman" w:hAnsi="Times New Roman" w:cs="Times New Roman"/>
        </w:rPr>
      </w:pPr>
    </w:p>
    <w:p w14:paraId="0E0F2774" w14:textId="77777777" w:rsidR="00F80F36" w:rsidRDefault="00F80F36" w:rsidP="00F80F36">
      <w:pPr>
        <w:rPr>
          <w:rFonts w:ascii="Times New Roman" w:hAnsi="Times New Roman" w:cs="Times New Roman"/>
        </w:rPr>
      </w:pPr>
    </w:p>
    <w:p w14:paraId="76693D64" w14:textId="77777777" w:rsidR="00F80F36" w:rsidRDefault="00F80F36" w:rsidP="00F80F36">
      <w:pPr>
        <w:rPr>
          <w:rFonts w:ascii="Times New Roman" w:hAnsi="Times New Roman" w:cs="Times New Roman"/>
        </w:rPr>
      </w:pPr>
    </w:p>
    <w:p w14:paraId="3E6524A2" w14:textId="77777777" w:rsidR="00F80F36" w:rsidRDefault="00F80F36" w:rsidP="00F80F36">
      <w:pPr>
        <w:rPr>
          <w:rFonts w:ascii="Times New Roman" w:hAnsi="Times New Roman" w:cs="Times New Roman"/>
        </w:rPr>
      </w:pPr>
    </w:p>
    <w:p w14:paraId="493B25B4" w14:textId="259D5DF7" w:rsidR="00F80F36" w:rsidRPr="005B0277" w:rsidRDefault="00F80F36" w:rsidP="00F80F36">
      <w:pPr>
        <w:pStyle w:val="ny-lesson-paragraph"/>
        <w:jc w:val="center"/>
      </w:pPr>
      <w:r>
        <w:rPr>
          <w:noProof/>
        </w:rPr>
        <mc:AlternateContent>
          <mc:Choice Requires="wps">
            <w:drawing>
              <wp:anchor distT="0" distB="0" distL="114300" distR="114300" simplePos="0" relativeHeight="251674624" behindDoc="0" locked="0" layoutInCell="1" allowOverlap="1" wp14:anchorId="52A9A001" wp14:editId="5D0BB7F7">
                <wp:simplePos x="0" y="0"/>
                <wp:positionH relativeFrom="column">
                  <wp:posOffset>930910</wp:posOffset>
                </wp:positionH>
                <wp:positionV relativeFrom="paragraph">
                  <wp:posOffset>184785</wp:posOffset>
                </wp:positionV>
                <wp:extent cx="4420870" cy="635"/>
                <wp:effectExtent l="0" t="0" r="17780" b="374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87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73.3pt;margin-top:14.55pt;width:348.1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" strokeweight="1pt"/>
            </w:pict>
          </mc:Fallback>
        </mc:AlternateContent>
      </w:r>
    </w:p>
    <w:p w14:paraId="7D2255D6" w14:textId="77777777" w:rsidR="00F80F36" w:rsidRPr="00984132" w:rsidRDefault="00F80F36" w:rsidP="00F80F36">
      <w:pPr>
        <w:pStyle w:val="ny-lesson-paragraph"/>
        <w:jc w:val="center"/>
        <w:rPr>
          <w:rFonts w:ascii="Cambria Math" w:hAnsi="Cambria Math"/>
          <w:oMath/>
        </w:rPr>
      </w:pPr>
      <m:oMathPara>
        <m:oMath>
          <m:r>
            <w:rPr>
              <w:rFonts w:ascii="Cambria Math" w:hAnsi="Cambria Math"/>
            </w:rPr>
            <m:t>4     6      8     10       12     14     16     18      20       22      24       28       30       33       34</m:t>
          </m:r>
        </m:oMath>
      </m:oMathPara>
    </w:p>
    <w:p w14:paraId="2943DEB7" w14:textId="77777777" w:rsidR="00F80F36" w:rsidRPr="005B0277" w:rsidRDefault="00F80F36" w:rsidP="00F80F36">
      <w:pPr>
        <w:pStyle w:val="ny-lesson-paragraph"/>
        <w:jc w:val="center"/>
      </w:pPr>
      <w:r>
        <w:t>Dog Height</w:t>
      </w:r>
      <w:r w:rsidRPr="005B0277">
        <w:t xml:space="preserve"> (</w:t>
      </w:r>
      <w:r>
        <w:t>inches</w:t>
      </w:r>
      <w:r w:rsidRPr="005B0277">
        <w:t>)</w:t>
      </w:r>
    </w:p>
    <w:p w14:paraId="2BC3E295" w14:textId="77777777" w:rsidR="00F80F36" w:rsidDel="009B69D2" w:rsidRDefault="00F80F36" w:rsidP="00F80F36">
      <w:pPr>
        <w:pStyle w:val="ny-callout-hdr"/>
      </w:pPr>
      <w:r>
        <w:br w:type="page"/>
      </w:r>
      <w:r>
        <w:lastRenderedPageBreak/>
        <w:t>Exit Ticket Sample Solutions</w:t>
      </w:r>
    </w:p>
    <w:p w14:paraId="438DDD78" w14:textId="6ECCDE2D" w:rsidR="00F80F36" w:rsidRDefault="00E20B23" w:rsidP="00F80F36">
      <w:pPr>
        <w:pStyle w:val="ny-lesson-SFinsert"/>
      </w:pPr>
      <w:r>
        <w:rPr>
          <w:noProof/>
        </w:rPr>
        <mc:AlternateContent>
          <mc:Choice Requires="wps">
            <w:drawing>
              <wp:anchor distT="0" distB="0" distL="114300" distR="114300" simplePos="0" relativeHeight="251697152" behindDoc="0" locked="0" layoutInCell="1" allowOverlap="1" wp14:anchorId="7D620A29" wp14:editId="423B76F0">
                <wp:simplePos x="0" y="0"/>
                <wp:positionH relativeFrom="margin">
                  <wp:align>center</wp:align>
                </wp:positionH>
                <wp:positionV relativeFrom="paragraph">
                  <wp:posOffset>229046</wp:posOffset>
                </wp:positionV>
                <wp:extent cx="5303520" cy="2552131"/>
                <wp:effectExtent l="0" t="0" r="11430" b="19685"/>
                <wp:wrapNone/>
                <wp:docPr id="67" name="Rectangle 67"/>
                <wp:cNvGraphicFramePr/>
                <a:graphic xmlns:a="http://schemas.openxmlformats.org/drawingml/2006/main">
                  <a:graphicData uri="http://schemas.microsoft.com/office/word/2010/wordprocessingShape">
                    <wps:wsp>
                      <wps:cNvSpPr/>
                      <wps:spPr>
                        <a:xfrm>
                          <a:off x="0" y="0"/>
                          <a:ext cx="5303520" cy="255213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18.05pt;width:417.6pt;height:200.9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G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" filled="f" strokecolor="#ae6852" strokeweight="1.15pt">
                <w10:wrap anchorx="margin"/>
              </v:rect>
            </w:pict>
          </mc:Fallback>
        </mc:AlternateContent>
      </w:r>
    </w:p>
    <w:p w14:paraId="34762ED8" w14:textId="67923374" w:rsidR="00F80F36" w:rsidRPr="00F35D8C" w:rsidRDefault="00F80F36" w:rsidP="00F80F36">
      <w:pPr>
        <w:pStyle w:val="ny-lesson-SFinsert"/>
      </w:pPr>
      <w:r w:rsidRPr="00F35D8C">
        <w:t>Given the following information, create a box plot and find the IQR.</w:t>
      </w:r>
    </w:p>
    <w:p w14:paraId="34EFDDAD" w14:textId="77777777" w:rsidR="00F80F36" w:rsidRPr="00F35D8C" w:rsidRDefault="00F80F36" w:rsidP="00F80F36">
      <w:pPr>
        <w:pStyle w:val="ny-lesson-SFinsert"/>
      </w:pPr>
      <w:r>
        <w:rPr>
          <w:noProof/>
        </w:rPr>
        <w:drawing>
          <wp:anchor distT="0" distB="0" distL="114300" distR="114300" simplePos="0" relativeHeight="251666432" behindDoc="0" locked="0" layoutInCell="1" allowOverlap="1" wp14:anchorId="20AB0BAF" wp14:editId="5CEBF3D7">
            <wp:simplePos x="0" y="0"/>
            <wp:positionH relativeFrom="margin">
              <wp:align>center</wp:align>
            </wp:positionH>
            <wp:positionV relativeFrom="paragraph">
              <wp:posOffset>468630</wp:posOffset>
            </wp:positionV>
            <wp:extent cx="3255010" cy="1614805"/>
            <wp:effectExtent l="0" t="0" r="2540" b="444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5010" cy="1614805"/>
                    </a:xfrm>
                    <a:prstGeom prst="rect">
                      <a:avLst/>
                    </a:prstGeom>
                    <a:noFill/>
                    <a:ln w="9525">
                      <a:noFill/>
                      <a:miter lim="800000"/>
                      <a:headEnd/>
                      <a:tailEnd/>
                    </a:ln>
                  </pic:spPr>
                </pic:pic>
              </a:graphicData>
            </a:graphic>
          </wp:anchor>
        </w:drawing>
      </w:r>
      <w:r w:rsidRPr="00F35D8C">
        <w:t xml:space="preserve">For a large group of dogs, the shortest dog was </w:t>
      </w:r>
      <m:oMath>
        <m:r>
          <m:rPr>
            <m:sty m:val="bi"/>
          </m:rPr>
          <w:rPr>
            <w:rFonts w:ascii="Cambria Math" w:hAnsi="Cambria Math"/>
          </w:rPr>
          <m:t>6</m:t>
        </m:r>
      </m:oMath>
      <w:r w:rsidRPr="00F35D8C">
        <w:t xml:space="preserve"> inches, and the tallest was </w:t>
      </w:r>
      <m:oMath>
        <m:r>
          <m:rPr>
            <m:sty m:val="bi"/>
          </m:rPr>
          <w:rPr>
            <w:rFonts w:ascii="Cambria Math" w:hAnsi="Cambria Math"/>
          </w:rPr>
          <m:t>32</m:t>
        </m:r>
      </m:oMath>
      <w:r w:rsidRPr="00F35D8C">
        <w:t xml:space="preserve"> inches.  One half of the dogs were taller than </w:t>
      </w:r>
      <m:oMath>
        <m:r>
          <m:rPr>
            <m:sty m:val="bi"/>
          </m:rPr>
          <w:rPr>
            <w:rFonts w:ascii="Cambria Math" w:hAnsi="Cambria Math"/>
          </w:rPr>
          <m:t>18</m:t>
        </m:r>
      </m:oMath>
      <w:r w:rsidRPr="00F35D8C">
        <w:t xml:space="preserve"> inches.  One fourth of the dogs were shorter than </w:t>
      </w:r>
      <m:oMath>
        <m:r>
          <m:rPr>
            <m:sty m:val="bi"/>
          </m:rPr>
          <w:rPr>
            <w:rFonts w:ascii="Cambria Math" w:hAnsi="Cambria Math"/>
          </w:rPr>
          <m:t>15</m:t>
        </m:r>
      </m:oMath>
      <w:r w:rsidRPr="00F35D8C">
        <w:t xml:space="preserve"> inches.  The upper quartile of the dog heights was </w:t>
      </w:r>
      <m:oMath>
        <m:r>
          <m:rPr>
            <m:sty m:val="bi"/>
          </m:rPr>
          <w:rPr>
            <w:rFonts w:ascii="Cambria Math" w:hAnsi="Cambria Math"/>
          </w:rPr>
          <m:t>23</m:t>
        </m:r>
      </m:oMath>
      <w:r w:rsidRPr="00F35D8C">
        <w:t xml:space="preserve"> inches.</w:t>
      </w:r>
    </w:p>
    <w:p w14:paraId="7117FB14" w14:textId="6F772D41" w:rsidR="00F80F36" w:rsidRDefault="00F80F36" w:rsidP="00F80F36">
      <w:pPr>
        <w:pStyle w:val="ny-lesson-SFinsert-response"/>
      </w:pPr>
      <w:r w:rsidRPr="00F35D8C">
        <w:t xml:space="preserve">The IQR is </w:t>
      </w:r>
      <m:oMath>
        <m:r>
          <m:rPr>
            <m:sty m:val="bi"/>
          </m:rPr>
          <w:rPr>
            <w:rFonts w:ascii="Cambria Math" w:hAnsi="Cambria Math"/>
          </w:rPr>
          <m:t>23-15 = 8</m:t>
        </m:r>
      </m:oMath>
      <w:r w:rsidRPr="00F35D8C">
        <w:t>.</w:t>
      </w:r>
    </w:p>
    <w:p w14:paraId="4008282D" w14:textId="77777777" w:rsidR="00F80F36" w:rsidRDefault="00F80F36" w:rsidP="00F80F36">
      <w:pPr>
        <w:pStyle w:val="ny-callout-hdr"/>
      </w:pPr>
    </w:p>
    <w:p w14:paraId="2F2A96E4" w14:textId="77777777" w:rsidR="00230A02" w:rsidRDefault="00230A02" w:rsidP="00F80F36">
      <w:pPr>
        <w:pStyle w:val="ny-callout-hdr"/>
      </w:pPr>
    </w:p>
    <w:p w14:paraId="13FA0E35" w14:textId="77777777" w:rsidR="00F80F36" w:rsidRDefault="00F80F36" w:rsidP="00F80F36">
      <w:pPr>
        <w:pStyle w:val="ny-callout-hdr"/>
      </w:pPr>
      <w:r>
        <w:t>Problem Set Sample Solutions</w:t>
      </w:r>
    </w:p>
    <w:p w14:paraId="7AFFC225" w14:textId="77777777" w:rsidR="00F80F36" w:rsidRPr="00E975F5" w:rsidRDefault="00F80F36" w:rsidP="00F80F36">
      <w:pPr>
        <w:pStyle w:val="ny-lesson-paragraph"/>
        <w:rPr>
          <w:rFonts w:cs="Times New Roman"/>
          <w:szCs w:val="20"/>
        </w:rPr>
      </w:pPr>
      <w:r w:rsidRPr="00E975F5">
        <w:rPr>
          <w:rFonts w:cs="Times New Roman"/>
          <w:szCs w:val="20"/>
        </w:rPr>
        <w:t>All students should be encouraged to do problems 1 and 2 to be sure they understand the co</w:t>
      </w:r>
      <w:r>
        <w:rPr>
          <w:rFonts w:cs="Times New Roman"/>
          <w:szCs w:val="20"/>
        </w:rPr>
        <w:t xml:space="preserve">ncepts developed in the lesson.  </w:t>
      </w:r>
      <w:r w:rsidRPr="00E975F5">
        <w:rPr>
          <w:rFonts w:cs="Times New Roman"/>
          <w:szCs w:val="20"/>
        </w:rPr>
        <w:t>Problem 4b should be discussed in some way as a whole class to raise awareness that medians are about counts and relative position of ordered data and not about distance or location.</w:t>
      </w:r>
    </w:p>
    <w:p w14:paraId="40C7FCCD" w14:textId="6F38B304" w:rsidR="00F80F36" w:rsidRPr="00FE703D" w:rsidRDefault="00E20B23" w:rsidP="00230A02">
      <w:pPr>
        <w:pStyle w:val="ny-lesson-SFinsert"/>
      </w:pPr>
      <w:r>
        <w:rPr>
          <w:noProof/>
        </w:rPr>
        <mc:AlternateContent>
          <mc:Choice Requires="wps">
            <w:drawing>
              <wp:anchor distT="0" distB="0" distL="114300" distR="114300" simplePos="0" relativeHeight="251702271" behindDoc="0" locked="0" layoutInCell="1" allowOverlap="1" wp14:anchorId="7FA22EBA" wp14:editId="71685013">
                <wp:simplePos x="0" y="0"/>
                <wp:positionH relativeFrom="margin">
                  <wp:align>center</wp:align>
                </wp:positionH>
                <wp:positionV relativeFrom="paragraph">
                  <wp:posOffset>127777</wp:posOffset>
                </wp:positionV>
                <wp:extent cx="5303520" cy="3473355"/>
                <wp:effectExtent l="0" t="0" r="11430" b="13335"/>
                <wp:wrapNone/>
                <wp:docPr id="68" name="Rectangle 68"/>
                <wp:cNvGraphicFramePr/>
                <a:graphic xmlns:a="http://schemas.openxmlformats.org/drawingml/2006/main">
                  <a:graphicData uri="http://schemas.microsoft.com/office/word/2010/wordprocessingShape">
                    <wps:wsp>
                      <wps:cNvSpPr/>
                      <wps:spPr>
                        <a:xfrm>
                          <a:off x="0" y="0"/>
                          <a:ext cx="5303520" cy="34733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10.05pt;width:417.6pt;height:273.5pt;z-index:251702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" filled="f" strokecolor="#ae6852" strokeweight="1.15pt">
                <w10:wrap anchorx="margin"/>
              </v:rect>
            </w:pict>
          </mc:Fallback>
        </mc:AlternateContent>
      </w:r>
    </w:p>
    <w:p w14:paraId="533A2BF3" w14:textId="2CBD24C7" w:rsidR="00F80F36" w:rsidRPr="00F35D8C" w:rsidRDefault="00F80F36" w:rsidP="00F80F36">
      <w:pPr>
        <w:pStyle w:val="ny-lesson-SFinsert-number-list"/>
        <w:numPr>
          <w:ilvl w:val="0"/>
          <w:numId w:val="33"/>
        </w:numPr>
      </w:pPr>
      <w:r w:rsidRPr="00F35D8C">
        <w:rPr>
          <w:b w:val="0"/>
          <w:noProof/>
          <w:szCs w:val="16"/>
        </w:rPr>
        <w:drawing>
          <wp:anchor distT="0" distB="0" distL="114300" distR="114300" simplePos="0" relativeHeight="251668480" behindDoc="0" locked="0" layoutInCell="1" allowOverlap="1" wp14:anchorId="62F672F1" wp14:editId="23A480B6">
            <wp:simplePos x="0" y="0"/>
            <wp:positionH relativeFrom="margin">
              <wp:align>center</wp:align>
            </wp:positionH>
            <wp:positionV relativeFrom="paragraph">
              <wp:posOffset>191135</wp:posOffset>
            </wp:positionV>
            <wp:extent cx="2814320" cy="1405255"/>
            <wp:effectExtent l="0" t="0" r="5080" b="4445"/>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14320" cy="1405255"/>
                    </a:xfrm>
                    <a:prstGeom prst="rect">
                      <a:avLst/>
                    </a:prstGeom>
                    <a:noFill/>
                    <a:ln w="9525">
                      <a:noFill/>
                      <a:miter lim="800000"/>
                      <a:headEnd/>
                      <a:tailEnd/>
                    </a:ln>
                  </pic:spPr>
                </pic:pic>
              </a:graphicData>
            </a:graphic>
          </wp:anchor>
        </w:drawing>
      </w:r>
      <w:r w:rsidRPr="00F35D8C">
        <w:t xml:space="preserve">The box plot below summarizes the maximum speeds of certain kinds of fish. </w:t>
      </w:r>
    </w:p>
    <w:p w14:paraId="2A96B1CA" w14:textId="77777777" w:rsidR="00F80F36" w:rsidRPr="00F35D8C" w:rsidRDefault="00F80F36" w:rsidP="00230A02">
      <w:pPr>
        <w:pStyle w:val="ny-lesson-SFinsert-number-list"/>
        <w:numPr>
          <w:ilvl w:val="1"/>
          <w:numId w:val="34"/>
        </w:numPr>
        <w:spacing w:before="120"/>
      </w:pPr>
      <w:r w:rsidRPr="00F35D8C">
        <w:t xml:space="preserve">Estimate the </w:t>
      </w:r>
      <m:oMath>
        <m:r>
          <m:rPr>
            <m:sty m:val="bi"/>
          </m:rPr>
          <w:rPr>
            <w:rFonts w:ascii="Cambria Math" w:hAnsi="Cambria Math"/>
          </w:rPr>
          <m:t>5</m:t>
        </m:r>
      </m:oMath>
      <w:r w:rsidRPr="00F35D8C">
        <w:t>-number summary from the box plot.</w:t>
      </w:r>
    </w:p>
    <w:p w14:paraId="722F5823" w14:textId="77777777" w:rsidR="00F80F36" w:rsidRPr="00FE703D" w:rsidRDefault="00F80F36" w:rsidP="00F80F36">
      <w:pPr>
        <w:pStyle w:val="ny-lesson-SFinsert-response"/>
        <w:ind w:left="1670"/>
        <w:rPr>
          <w:bCs/>
          <w:iCs/>
        </w:rPr>
      </w:pPr>
      <w:r w:rsidRPr="00FE703D">
        <w:rPr>
          <w:bCs/>
          <w:iCs/>
        </w:rPr>
        <w:t xml:space="preserve">Answers will vary:  Min – </w:t>
      </w:r>
      <m:oMath>
        <m:r>
          <m:rPr>
            <m:sty m:val="bi"/>
          </m:rPr>
          <w:rPr>
            <w:rFonts w:ascii="Cambria Math" w:hAnsi="Cambria Math"/>
          </w:rPr>
          <m:t>35</m:t>
        </m:r>
      </m:oMath>
      <w:r w:rsidRPr="00FE703D">
        <w:rPr>
          <w:bCs/>
          <w:iCs/>
        </w:rPr>
        <w:t xml:space="preserve"> mph; Q1 – </w:t>
      </w:r>
      <m:oMath>
        <m:r>
          <m:rPr>
            <m:sty m:val="bi"/>
          </m:rPr>
          <w:rPr>
            <w:rFonts w:ascii="Cambria Math" w:hAnsi="Cambria Math"/>
          </w:rPr>
          <m:t>39</m:t>
        </m:r>
      </m:oMath>
      <w:r w:rsidRPr="00FE703D">
        <w:rPr>
          <w:bCs/>
          <w:iCs/>
        </w:rPr>
        <w:t xml:space="preserve"> mph; Median – </w:t>
      </w:r>
      <m:oMath>
        <m:r>
          <m:rPr>
            <m:sty m:val="bi"/>
          </m:rPr>
          <w:rPr>
            <w:rFonts w:ascii="Cambria Math" w:hAnsi="Cambria Math"/>
          </w:rPr>
          <m:t>42</m:t>
        </m:r>
      </m:oMath>
      <w:r w:rsidRPr="00FE703D">
        <w:rPr>
          <w:bCs/>
          <w:iCs/>
        </w:rPr>
        <w:t xml:space="preserve"> mph; Q3 – </w:t>
      </w:r>
      <m:oMath>
        <m:r>
          <m:rPr>
            <m:sty m:val="bi"/>
          </m:rPr>
          <w:rPr>
            <w:rFonts w:ascii="Cambria Math" w:hAnsi="Cambria Math"/>
          </w:rPr>
          <m:t>48</m:t>
        </m:r>
      </m:oMath>
      <w:r w:rsidRPr="00FE703D">
        <w:rPr>
          <w:bCs/>
          <w:iCs/>
        </w:rPr>
        <w:t xml:space="preserve"> mph; Max – </w:t>
      </w:r>
      <m:oMath>
        <m:r>
          <m:rPr>
            <m:sty m:val="bi"/>
          </m:rPr>
          <w:rPr>
            <w:rFonts w:ascii="Cambria Math" w:hAnsi="Cambria Math"/>
          </w:rPr>
          <m:t>68</m:t>
        </m:r>
      </m:oMath>
      <w:r w:rsidRPr="00FE703D">
        <w:rPr>
          <w:bCs/>
          <w:iCs/>
        </w:rPr>
        <w:t xml:space="preserve"> mph.</w:t>
      </w:r>
    </w:p>
    <w:p w14:paraId="6B7BA552" w14:textId="77777777" w:rsidR="00230A02" w:rsidRPr="00230A02" w:rsidRDefault="00230A02" w:rsidP="00230A02">
      <w:pPr>
        <w:pStyle w:val="ny-lesson-SFinsert-number-list"/>
        <w:numPr>
          <w:ilvl w:val="0"/>
          <w:numId w:val="0"/>
        </w:numPr>
        <w:ind w:left="1670"/>
        <w:rPr>
          <w:sz w:val="12"/>
          <w:szCs w:val="12"/>
        </w:rPr>
      </w:pPr>
    </w:p>
    <w:p w14:paraId="1D553B0A" w14:textId="05FB42A2" w:rsidR="00F80F36" w:rsidRPr="00F35D8C" w:rsidRDefault="00F80F36" w:rsidP="00F80F36">
      <w:pPr>
        <w:pStyle w:val="ny-lesson-SFinsert-number-list"/>
        <w:numPr>
          <w:ilvl w:val="1"/>
          <w:numId w:val="34"/>
        </w:numPr>
      </w:pPr>
      <w:r w:rsidRPr="00F35D8C">
        <w:t xml:space="preserve">The fastest fish is the sailfish at </w:t>
      </w:r>
      <m:oMath>
        <m:r>
          <m:rPr>
            <m:sty m:val="bi"/>
          </m:rPr>
          <w:rPr>
            <w:rFonts w:ascii="Cambria Math" w:hAnsi="Cambria Math"/>
          </w:rPr>
          <m:t>68</m:t>
        </m:r>
      </m:oMath>
      <w:r w:rsidRPr="00F35D8C">
        <w:t xml:space="preserve"> mph followed by the marlin at </w:t>
      </w:r>
      <m:oMath>
        <m:r>
          <m:rPr>
            <m:sty m:val="bi"/>
          </m:rPr>
          <w:rPr>
            <w:rFonts w:ascii="Cambria Math" w:hAnsi="Cambria Math"/>
          </w:rPr>
          <m:t>50</m:t>
        </m:r>
      </m:oMath>
      <w:r w:rsidR="00AC0D2D">
        <w:t xml:space="preserve"> mph</w:t>
      </w:r>
      <w:r w:rsidRPr="00F35D8C">
        <w:t>.  What does this tell you about the spread of the fish speeds in the top quarter of the plot?</w:t>
      </w:r>
    </w:p>
    <w:p w14:paraId="69C6BFEE" w14:textId="77777777" w:rsidR="00F80F36" w:rsidRPr="00FE703D" w:rsidRDefault="00F80F36" w:rsidP="00F80F36">
      <w:pPr>
        <w:pStyle w:val="ny-lesson-SFinsert-response"/>
        <w:ind w:left="1670"/>
        <w:rPr>
          <w:bCs/>
          <w:iCs/>
        </w:rPr>
      </w:pPr>
      <w:r w:rsidRPr="00FE703D">
        <w:rPr>
          <w:bCs/>
          <w:iCs/>
        </w:rPr>
        <w:t xml:space="preserve">The Q3 is about at </w:t>
      </w:r>
      <m:oMath>
        <m:r>
          <m:rPr>
            <m:sty m:val="bi"/>
          </m:rPr>
          <w:rPr>
            <w:rFonts w:ascii="Cambria Math" w:hAnsi="Cambria Math"/>
          </w:rPr>
          <m:t>48</m:t>
        </m:r>
      </m:oMath>
      <w:r>
        <w:rPr>
          <w:bCs/>
          <w:iCs/>
        </w:rPr>
        <w:t>,</w:t>
      </w:r>
      <w:r w:rsidRPr="00FE703D">
        <w:rPr>
          <w:bCs/>
          <w:iCs/>
        </w:rPr>
        <w:t xml:space="preserve"> so all but one of the top quarters are bunched between </w:t>
      </w:r>
      <m:oMath>
        <m:r>
          <m:rPr>
            <m:sty m:val="bi"/>
          </m:rPr>
          <w:rPr>
            <w:rFonts w:ascii="Cambria Math" w:hAnsi="Cambria Math"/>
          </w:rPr>
          <m:t>48</m:t>
        </m:r>
      </m:oMath>
      <w:r w:rsidRPr="00FE703D">
        <w:rPr>
          <w:bCs/>
          <w:iCs/>
        </w:rPr>
        <w:t xml:space="preserve"> and </w:t>
      </w:r>
      <m:oMath>
        <m:r>
          <m:rPr>
            <m:sty m:val="bi"/>
          </m:rPr>
          <w:rPr>
            <w:rFonts w:ascii="Cambria Math" w:hAnsi="Cambria Math"/>
          </w:rPr>
          <m:t>50</m:t>
        </m:r>
      </m:oMath>
      <w:r w:rsidRPr="00FE703D">
        <w:rPr>
          <w:bCs/>
          <w:iCs/>
        </w:rPr>
        <w:t xml:space="preserve"> mph.</w:t>
      </w:r>
    </w:p>
    <w:p w14:paraId="01821934" w14:textId="77777777" w:rsidR="00230A02" w:rsidRPr="00230A02" w:rsidRDefault="00230A02" w:rsidP="00230A02">
      <w:pPr>
        <w:pStyle w:val="ny-lesson-SFinsert-number-list"/>
        <w:numPr>
          <w:ilvl w:val="0"/>
          <w:numId w:val="0"/>
        </w:numPr>
        <w:ind w:left="1670"/>
        <w:rPr>
          <w:sz w:val="12"/>
          <w:szCs w:val="12"/>
        </w:rPr>
      </w:pPr>
    </w:p>
    <w:p w14:paraId="08BDEA60" w14:textId="77777777" w:rsidR="00F80F36" w:rsidRPr="00F35D8C" w:rsidRDefault="00F80F36" w:rsidP="00F80F36">
      <w:pPr>
        <w:pStyle w:val="ny-lesson-SFinsert-number-list"/>
        <w:numPr>
          <w:ilvl w:val="1"/>
          <w:numId w:val="34"/>
        </w:numPr>
      </w:pPr>
      <w:r w:rsidRPr="00F35D8C">
        <w:t xml:space="preserve">Use the </w:t>
      </w:r>
      <m:oMath>
        <m:r>
          <m:rPr>
            <m:sty m:val="bi"/>
          </m:rPr>
          <w:rPr>
            <w:rFonts w:ascii="Cambria Math" w:hAnsi="Cambria Math"/>
          </w:rPr>
          <m:t>5</m:t>
        </m:r>
      </m:oMath>
      <w:r w:rsidRPr="00F35D8C">
        <w:t>-number summary and the IQR to describe the speeds of the fish.</w:t>
      </w:r>
    </w:p>
    <w:p w14:paraId="78D52157" w14:textId="77777777" w:rsidR="00F80F36" w:rsidRPr="00FE703D" w:rsidRDefault="00F80F36" w:rsidP="00F80F36">
      <w:pPr>
        <w:pStyle w:val="ny-lesson-SFinsert-response"/>
        <w:ind w:left="1670"/>
        <w:rPr>
          <w:bCs/>
          <w:iCs/>
        </w:rPr>
      </w:pPr>
      <w:r w:rsidRPr="00FE703D">
        <w:rPr>
          <w:bCs/>
          <w:iCs/>
        </w:rPr>
        <w:t xml:space="preserve">The speeds of fish vary from </w:t>
      </w:r>
      <m:oMath>
        <m:r>
          <m:rPr>
            <m:sty m:val="bi"/>
          </m:rPr>
          <w:rPr>
            <w:rFonts w:ascii="Cambria Math" w:hAnsi="Cambria Math"/>
          </w:rPr>
          <m:t>35</m:t>
        </m:r>
      </m:oMath>
      <w:r w:rsidRPr="00FE703D">
        <w:rPr>
          <w:bCs/>
          <w:iCs/>
        </w:rPr>
        <w:t xml:space="preserve"> mph to </w:t>
      </w:r>
      <m:oMath>
        <m:r>
          <m:rPr>
            <m:sty m:val="bi"/>
          </m:rPr>
          <w:rPr>
            <w:rFonts w:ascii="Cambria Math" w:hAnsi="Cambria Math"/>
          </w:rPr>
          <m:t>68</m:t>
        </m:r>
      </m:oMath>
      <w:r w:rsidRPr="00FE703D">
        <w:rPr>
          <w:bCs/>
          <w:iCs/>
        </w:rPr>
        <w:t xml:space="preserve"> mph.  The IQR is </w:t>
      </w:r>
      <m:oMath>
        <m:r>
          <m:rPr>
            <m:sty m:val="bi"/>
          </m:rPr>
          <w:rPr>
            <w:rFonts w:ascii="Cambria Math" w:hAnsi="Cambria Math"/>
          </w:rPr>
          <m:t>9</m:t>
        </m:r>
      </m:oMath>
      <w:r w:rsidRPr="00FE703D">
        <w:rPr>
          <w:bCs/>
          <w:iCs/>
        </w:rPr>
        <w:t xml:space="preserve"> mph; the middle half of the speeds is between </w:t>
      </w:r>
      <m:oMath>
        <m:r>
          <m:rPr>
            <m:sty m:val="bi"/>
          </m:rPr>
          <w:rPr>
            <w:rFonts w:ascii="Cambria Math" w:hAnsi="Cambria Math"/>
          </w:rPr>
          <m:t>39</m:t>
        </m:r>
      </m:oMath>
      <w:r w:rsidRPr="00FE703D">
        <w:rPr>
          <w:bCs/>
          <w:iCs/>
        </w:rPr>
        <w:t xml:space="preserve"> mph and </w:t>
      </w:r>
      <m:oMath>
        <m:r>
          <m:rPr>
            <m:sty m:val="bi"/>
          </m:rPr>
          <w:rPr>
            <w:rFonts w:ascii="Cambria Math" w:hAnsi="Cambria Math"/>
          </w:rPr>
          <m:t>48</m:t>
        </m:r>
      </m:oMath>
      <w:r w:rsidRPr="00FE703D">
        <w:rPr>
          <w:bCs/>
          <w:iCs/>
        </w:rPr>
        <w:t xml:space="preserve"> mph.  Half of the speeds are less than </w:t>
      </w:r>
      <m:oMath>
        <m:r>
          <m:rPr>
            <m:sty m:val="bi"/>
          </m:rPr>
          <w:rPr>
            <w:rFonts w:ascii="Cambria Math" w:hAnsi="Cambria Math"/>
          </w:rPr>
          <m:t>42</m:t>
        </m:r>
      </m:oMath>
      <w:r w:rsidRPr="00FE703D">
        <w:rPr>
          <w:bCs/>
          <w:iCs/>
        </w:rPr>
        <w:t xml:space="preserve"> mph.</w:t>
      </w:r>
    </w:p>
    <w:p w14:paraId="2646C06B" w14:textId="77777777" w:rsidR="00F80F36" w:rsidRPr="00F35D8C" w:rsidRDefault="00F80F36" w:rsidP="00230A02">
      <w:pPr>
        <w:pStyle w:val="ny-lesson-paragraph"/>
      </w:pPr>
      <w:r w:rsidRPr="00F35D8C">
        <w:lastRenderedPageBreak/>
        <w:t>Note:  Data for box plot</w:t>
      </w:r>
      <w:r>
        <w:t xml:space="preserve"> is provided below.</w:t>
      </w:r>
    </w:p>
    <w:tbl>
      <w:tblPr>
        <w:tblStyle w:val="TableGrid"/>
        <w:tblW w:w="0" w:type="auto"/>
        <w:tblInd w:w="2506" w:type="dxa"/>
        <w:tblLook w:val="04A0" w:firstRow="1" w:lastRow="0" w:firstColumn="1" w:lastColumn="0" w:noHBand="0" w:noVBand="1"/>
      </w:tblPr>
      <w:tblGrid>
        <w:gridCol w:w="2165"/>
        <w:gridCol w:w="2209"/>
      </w:tblGrid>
      <w:tr w:rsidR="00F80F36" w:rsidRPr="00F35D8C" w14:paraId="0FA0F51A" w14:textId="77777777" w:rsidTr="0082288B">
        <w:tc>
          <w:tcPr>
            <w:tcW w:w="2165" w:type="dxa"/>
          </w:tcPr>
          <w:p w14:paraId="03509DB2" w14:textId="77777777" w:rsidR="00F80F36" w:rsidRPr="00F35D8C" w:rsidRDefault="00F80F36" w:rsidP="0082288B">
            <w:pPr>
              <w:pStyle w:val="ny-table-lesson"/>
              <w:jc w:val="center"/>
            </w:pPr>
            <w:r w:rsidRPr="00F35D8C">
              <w:t>Fish</w:t>
            </w:r>
          </w:p>
        </w:tc>
        <w:tc>
          <w:tcPr>
            <w:tcW w:w="2209" w:type="dxa"/>
          </w:tcPr>
          <w:p w14:paraId="46BE5A74" w14:textId="77777777" w:rsidR="00F80F36" w:rsidRPr="00F35D8C" w:rsidRDefault="00F80F36" w:rsidP="0082288B">
            <w:pPr>
              <w:pStyle w:val="ny-table-lesson"/>
              <w:jc w:val="center"/>
            </w:pPr>
            <w:r w:rsidRPr="00F35D8C">
              <w:t>Maximum speed (mph)</w:t>
            </w:r>
          </w:p>
        </w:tc>
      </w:tr>
      <w:tr w:rsidR="00F80F36" w:rsidRPr="00F35D8C" w14:paraId="3FE1B933" w14:textId="77777777" w:rsidTr="0082288B">
        <w:tc>
          <w:tcPr>
            <w:tcW w:w="2165" w:type="dxa"/>
          </w:tcPr>
          <w:p w14:paraId="2CE7B293" w14:textId="77777777" w:rsidR="00F80F36" w:rsidRPr="00F35D8C" w:rsidRDefault="00F80F36" w:rsidP="0082288B">
            <w:pPr>
              <w:pStyle w:val="ny-table-lesson"/>
            </w:pPr>
            <w:r w:rsidRPr="00F35D8C">
              <w:t>Sailfish</w:t>
            </w:r>
          </w:p>
        </w:tc>
        <w:tc>
          <w:tcPr>
            <w:tcW w:w="2209" w:type="dxa"/>
          </w:tcPr>
          <w:p w14:paraId="4FBA79DB" w14:textId="77777777" w:rsidR="00F80F36" w:rsidRPr="00984132" w:rsidRDefault="00F80F36" w:rsidP="0082288B">
            <w:pPr>
              <w:pStyle w:val="ny-table-lesson"/>
              <w:rPr>
                <w:rFonts w:ascii="Cambria Math" w:hAnsi="Cambria Math"/>
                <w:oMath/>
              </w:rPr>
            </w:pPr>
            <m:oMathPara>
              <m:oMath>
                <m:r>
                  <w:rPr>
                    <w:rFonts w:ascii="Cambria Math" w:hAnsi="Cambria Math"/>
                  </w:rPr>
                  <m:t>68</m:t>
                </m:r>
              </m:oMath>
            </m:oMathPara>
          </w:p>
        </w:tc>
      </w:tr>
      <w:tr w:rsidR="00F80F36" w:rsidRPr="00F35D8C" w14:paraId="1AA2C0B6" w14:textId="77777777" w:rsidTr="0082288B">
        <w:tc>
          <w:tcPr>
            <w:tcW w:w="2165" w:type="dxa"/>
          </w:tcPr>
          <w:p w14:paraId="518AAFEB" w14:textId="77777777" w:rsidR="00F80F36" w:rsidRPr="00F35D8C" w:rsidRDefault="00F80F36" w:rsidP="0082288B">
            <w:pPr>
              <w:pStyle w:val="ny-table-lesson"/>
            </w:pPr>
            <w:r w:rsidRPr="00F35D8C">
              <w:t>Marlin</w:t>
            </w:r>
          </w:p>
        </w:tc>
        <w:tc>
          <w:tcPr>
            <w:tcW w:w="2209" w:type="dxa"/>
          </w:tcPr>
          <w:p w14:paraId="508BB4C5" w14:textId="77777777" w:rsidR="00F80F36" w:rsidRPr="00984132" w:rsidRDefault="00F80F36" w:rsidP="0082288B">
            <w:pPr>
              <w:pStyle w:val="ny-table-lesson"/>
              <w:rPr>
                <w:rFonts w:ascii="Cambria Math" w:hAnsi="Cambria Math"/>
                <w:oMath/>
              </w:rPr>
            </w:pPr>
            <m:oMathPara>
              <m:oMath>
                <m:r>
                  <w:rPr>
                    <w:rFonts w:ascii="Cambria Math" w:hAnsi="Cambria Math"/>
                  </w:rPr>
                  <m:t>50</m:t>
                </m:r>
              </m:oMath>
            </m:oMathPara>
          </w:p>
        </w:tc>
      </w:tr>
      <w:tr w:rsidR="00F80F36" w:rsidRPr="00F35D8C" w14:paraId="7C010567" w14:textId="77777777" w:rsidTr="0082288B">
        <w:tc>
          <w:tcPr>
            <w:tcW w:w="2165" w:type="dxa"/>
          </w:tcPr>
          <w:p w14:paraId="70C7C31B" w14:textId="77777777" w:rsidR="00F80F36" w:rsidRPr="00F35D8C" w:rsidRDefault="00F80F36" w:rsidP="0082288B">
            <w:pPr>
              <w:pStyle w:val="ny-table-lesson"/>
            </w:pPr>
            <w:r w:rsidRPr="00F35D8C">
              <w:t>Wahoo</w:t>
            </w:r>
          </w:p>
        </w:tc>
        <w:tc>
          <w:tcPr>
            <w:tcW w:w="2209" w:type="dxa"/>
          </w:tcPr>
          <w:p w14:paraId="3A94DD78" w14:textId="77777777" w:rsidR="00F80F36" w:rsidRPr="00984132" w:rsidRDefault="00F80F36" w:rsidP="0082288B">
            <w:pPr>
              <w:pStyle w:val="ny-table-lesson"/>
              <w:rPr>
                <w:rFonts w:ascii="Cambria Math" w:hAnsi="Cambria Math"/>
                <w:oMath/>
              </w:rPr>
            </w:pPr>
            <m:oMathPara>
              <m:oMath>
                <m:r>
                  <w:rPr>
                    <w:rFonts w:ascii="Cambria Math" w:hAnsi="Cambria Math"/>
                  </w:rPr>
                  <m:t>48</m:t>
                </m:r>
              </m:oMath>
            </m:oMathPara>
          </w:p>
        </w:tc>
      </w:tr>
      <w:tr w:rsidR="00F80F36" w:rsidRPr="00F35D8C" w14:paraId="1DE5E80C" w14:textId="77777777" w:rsidTr="0082288B">
        <w:tc>
          <w:tcPr>
            <w:tcW w:w="2165" w:type="dxa"/>
          </w:tcPr>
          <w:p w14:paraId="4E394531" w14:textId="77777777" w:rsidR="00F80F36" w:rsidRPr="00F35D8C" w:rsidRDefault="00F80F36" w:rsidP="0082288B">
            <w:pPr>
              <w:pStyle w:val="ny-table-lesson"/>
            </w:pPr>
            <w:r w:rsidRPr="00F35D8C">
              <w:t>Tunny</w:t>
            </w:r>
          </w:p>
        </w:tc>
        <w:tc>
          <w:tcPr>
            <w:tcW w:w="2209" w:type="dxa"/>
          </w:tcPr>
          <w:p w14:paraId="06203D8C" w14:textId="77777777" w:rsidR="00F80F36" w:rsidRPr="00984132" w:rsidRDefault="00F80F36" w:rsidP="0082288B">
            <w:pPr>
              <w:pStyle w:val="ny-table-lesson"/>
              <w:rPr>
                <w:rFonts w:ascii="Cambria Math" w:hAnsi="Cambria Math"/>
                <w:oMath/>
              </w:rPr>
            </w:pPr>
            <m:oMathPara>
              <m:oMath>
                <m:r>
                  <w:rPr>
                    <w:rFonts w:ascii="Cambria Math" w:hAnsi="Cambria Math"/>
                  </w:rPr>
                  <m:t>46</m:t>
                </m:r>
              </m:oMath>
            </m:oMathPara>
          </w:p>
        </w:tc>
      </w:tr>
      <w:tr w:rsidR="00F80F36" w:rsidRPr="00F35D8C" w14:paraId="5F417D7F" w14:textId="77777777" w:rsidTr="0082288B">
        <w:tc>
          <w:tcPr>
            <w:tcW w:w="2165" w:type="dxa"/>
          </w:tcPr>
          <w:p w14:paraId="1803D314" w14:textId="77777777" w:rsidR="00F80F36" w:rsidRPr="00F35D8C" w:rsidRDefault="00F80F36" w:rsidP="0082288B">
            <w:pPr>
              <w:pStyle w:val="ny-table-lesson"/>
            </w:pPr>
            <w:r w:rsidRPr="00F35D8C">
              <w:t>Bluefin tuna</w:t>
            </w:r>
          </w:p>
        </w:tc>
        <w:tc>
          <w:tcPr>
            <w:tcW w:w="2209" w:type="dxa"/>
          </w:tcPr>
          <w:p w14:paraId="65C55B03" w14:textId="77777777" w:rsidR="00F80F36" w:rsidRPr="00984132" w:rsidRDefault="00F80F36" w:rsidP="0082288B">
            <w:pPr>
              <w:pStyle w:val="ny-table-lesson"/>
              <w:rPr>
                <w:rFonts w:ascii="Cambria Math" w:hAnsi="Cambria Math"/>
                <w:oMath/>
              </w:rPr>
            </w:pPr>
            <m:oMathPara>
              <m:oMath>
                <m:r>
                  <w:rPr>
                    <w:rFonts w:ascii="Cambria Math" w:hAnsi="Cambria Math"/>
                  </w:rPr>
                  <m:t>44</m:t>
                </m:r>
              </m:oMath>
            </m:oMathPara>
          </w:p>
        </w:tc>
      </w:tr>
      <w:tr w:rsidR="00F80F36" w:rsidRPr="00F35D8C" w14:paraId="74FC5229" w14:textId="77777777" w:rsidTr="0082288B">
        <w:tc>
          <w:tcPr>
            <w:tcW w:w="2165" w:type="dxa"/>
          </w:tcPr>
          <w:p w14:paraId="6E785131" w14:textId="77777777" w:rsidR="00F80F36" w:rsidRPr="00F35D8C" w:rsidRDefault="00F80F36" w:rsidP="0082288B">
            <w:pPr>
              <w:pStyle w:val="ny-table-lesson"/>
            </w:pPr>
            <w:r w:rsidRPr="00F35D8C">
              <w:t>Great blue shark</w:t>
            </w:r>
          </w:p>
        </w:tc>
        <w:tc>
          <w:tcPr>
            <w:tcW w:w="2209" w:type="dxa"/>
          </w:tcPr>
          <w:p w14:paraId="18CFBFC3" w14:textId="77777777" w:rsidR="00F80F36" w:rsidRPr="00984132" w:rsidRDefault="00F80F36" w:rsidP="0082288B">
            <w:pPr>
              <w:pStyle w:val="ny-table-lesson"/>
              <w:rPr>
                <w:rFonts w:ascii="Cambria Math" w:hAnsi="Cambria Math"/>
                <w:oMath/>
              </w:rPr>
            </w:pPr>
            <m:oMathPara>
              <m:oMath>
                <m:r>
                  <w:rPr>
                    <w:rFonts w:ascii="Cambria Math" w:hAnsi="Cambria Math"/>
                  </w:rPr>
                  <m:t>43</m:t>
                </m:r>
              </m:oMath>
            </m:oMathPara>
          </w:p>
        </w:tc>
      </w:tr>
      <w:tr w:rsidR="00F80F36" w:rsidRPr="00F35D8C" w14:paraId="6628F7E3" w14:textId="77777777" w:rsidTr="0082288B">
        <w:tc>
          <w:tcPr>
            <w:tcW w:w="2165" w:type="dxa"/>
          </w:tcPr>
          <w:p w14:paraId="0EE8E330" w14:textId="77777777" w:rsidR="00F80F36" w:rsidRPr="00F35D8C" w:rsidRDefault="00F80F36" w:rsidP="0082288B">
            <w:pPr>
              <w:pStyle w:val="ny-table-lesson"/>
            </w:pPr>
            <w:r w:rsidRPr="00F35D8C">
              <w:t>Bonefish</w:t>
            </w:r>
          </w:p>
        </w:tc>
        <w:tc>
          <w:tcPr>
            <w:tcW w:w="2209" w:type="dxa"/>
          </w:tcPr>
          <w:p w14:paraId="17605852" w14:textId="77777777" w:rsidR="00F80F36" w:rsidRPr="00984132" w:rsidRDefault="00F80F36" w:rsidP="0082288B">
            <w:pPr>
              <w:pStyle w:val="ny-table-lesson"/>
              <w:rPr>
                <w:rFonts w:ascii="Cambria Math" w:hAnsi="Cambria Math"/>
                <w:oMath/>
              </w:rPr>
            </w:pPr>
            <m:oMathPara>
              <m:oMath>
                <m:r>
                  <w:rPr>
                    <w:rFonts w:ascii="Cambria Math" w:hAnsi="Cambria Math"/>
                  </w:rPr>
                  <m:t>40</m:t>
                </m:r>
              </m:oMath>
            </m:oMathPara>
          </w:p>
        </w:tc>
      </w:tr>
      <w:tr w:rsidR="00F80F36" w:rsidRPr="00F35D8C" w14:paraId="1F121D07" w14:textId="77777777" w:rsidTr="0082288B">
        <w:tc>
          <w:tcPr>
            <w:tcW w:w="2165" w:type="dxa"/>
          </w:tcPr>
          <w:p w14:paraId="4CBA9ED9" w14:textId="77777777" w:rsidR="00F80F36" w:rsidRPr="00F35D8C" w:rsidRDefault="00F80F36" w:rsidP="0082288B">
            <w:pPr>
              <w:pStyle w:val="ny-table-lesson"/>
            </w:pPr>
            <w:r w:rsidRPr="00F35D8C">
              <w:t>Swordfish</w:t>
            </w:r>
          </w:p>
        </w:tc>
        <w:tc>
          <w:tcPr>
            <w:tcW w:w="2209" w:type="dxa"/>
          </w:tcPr>
          <w:p w14:paraId="2E6CCD70" w14:textId="77777777" w:rsidR="00F80F36" w:rsidRPr="00984132" w:rsidRDefault="00F80F36" w:rsidP="0082288B">
            <w:pPr>
              <w:pStyle w:val="ny-table-lesson"/>
              <w:rPr>
                <w:rFonts w:ascii="Cambria Math" w:hAnsi="Cambria Math"/>
                <w:oMath/>
              </w:rPr>
            </w:pPr>
            <m:oMathPara>
              <m:oMath>
                <m:r>
                  <w:rPr>
                    <w:rFonts w:ascii="Cambria Math" w:hAnsi="Cambria Math"/>
                  </w:rPr>
                  <m:t>40</m:t>
                </m:r>
              </m:oMath>
            </m:oMathPara>
          </w:p>
        </w:tc>
      </w:tr>
      <w:tr w:rsidR="00F80F36" w:rsidRPr="00F35D8C" w14:paraId="5D44814A" w14:textId="77777777" w:rsidTr="0082288B">
        <w:tc>
          <w:tcPr>
            <w:tcW w:w="2165" w:type="dxa"/>
          </w:tcPr>
          <w:p w14:paraId="14F05922" w14:textId="77777777" w:rsidR="00F80F36" w:rsidRPr="00F35D8C" w:rsidRDefault="00F80F36" w:rsidP="0082288B">
            <w:pPr>
              <w:pStyle w:val="ny-table-lesson"/>
            </w:pPr>
            <w:r w:rsidRPr="00F35D8C">
              <w:t>Bonito</w:t>
            </w:r>
          </w:p>
        </w:tc>
        <w:tc>
          <w:tcPr>
            <w:tcW w:w="2209" w:type="dxa"/>
          </w:tcPr>
          <w:p w14:paraId="63981AAE" w14:textId="77777777" w:rsidR="00F80F36" w:rsidRPr="00984132" w:rsidRDefault="00F80F36" w:rsidP="0082288B">
            <w:pPr>
              <w:pStyle w:val="ny-table-lesson"/>
              <w:rPr>
                <w:rFonts w:ascii="Cambria Math" w:hAnsi="Cambria Math"/>
                <w:oMath/>
              </w:rPr>
            </w:pPr>
            <m:oMathPara>
              <m:oMath>
                <m:r>
                  <w:rPr>
                    <w:rFonts w:ascii="Cambria Math" w:hAnsi="Cambria Math"/>
                  </w:rPr>
                  <m:t>40</m:t>
                </m:r>
              </m:oMath>
            </m:oMathPara>
          </w:p>
        </w:tc>
      </w:tr>
      <w:tr w:rsidR="00F80F36" w:rsidRPr="00F35D8C" w14:paraId="69B76B84" w14:textId="77777777" w:rsidTr="0082288B">
        <w:tc>
          <w:tcPr>
            <w:tcW w:w="2165" w:type="dxa"/>
          </w:tcPr>
          <w:p w14:paraId="2820EC4B" w14:textId="77777777" w:rsidR="00F80F36" w:rsidRPr="00F35D8C" w:rsidRDefault="00F80F36" w:rsidP="0082288B">
            <w:pPr>
              <w:pStyle w:val="ny-table-lesson"/>
            </w:pPr>
            <w:r w:rsidRPr="00F35D8C">
              <w:t>Four-winged flying fish</w:t>
            </w:r>
          </w:p>
        </w:tc>
        <w:tc>
          <w:tcPr>
            <w:tcW w:w="2209" w:type="dxa"/>
          </w:tcPr>
          <w:p w14:paraId="1215CF1E" w14:textId="77777777" w:rsidR="00F80F36" w:rsidRPr="00984132" w:rsidRDefault="00F80F36" w:rsidP="0082288B">
            <w:pPr>
              <w:pStyle w:val="ny-table-lesson"/>
              <w:rPr>
                <w:rFonts w:ascii="Cambria Math" w:hAnsi="Cambria Math"/>
                <w:oMath/>
              </w:rPr>
            </w:pPr>
            <m:oMathPara>
              <m:oMath>
                <m:r>
                  <w:rPr>
                    <w:rFonts w:ascii="Cambria Math" w:hAnsi="Cambria Math"/>
                  </w:rPr>
                  <m:t>35</m:t>
                </m:r>
              </m:oMath>
            </m:oMathPara>
          </w:p>
        </w:tc>
      </w:tr>
      <w:tr w:rsidR="00F80F36" w:rsidRPr="00F35D8C" w14:paraId="4A86E71A" w14:textId="77777777" w:rsidTr="0082288B">
        <w:tc>
          <w:tcPr>
            <w:tcW w:w="2165" w:type="dxa"/>
          </w:tcPr>
          <w:p w14:paraId="3CA49AF1" w14:textId="77777777" w:rsidR="00F80F36" w:rsidRPr="00F35D8C" w:rsidRDefault="00F80F36" w:rsidP="0082288B">
            <w:pPr>
              <w:pStyle w:val="ny-table-lesson"/>
            </w:pPr>
            <w:r w:rsidRPr="00F35D8C">
              <w:t>Tarpon</w:t>
            </w:r>
          </w:p>
        </w:tc>
        <w:tc>
          <w:tcPr>
            <w:tcW w:w="2209" w:type="dxa"/>
          </w:tcPr>
          <w:p w14:paraId="11D8F049" w14:textId="77777777" w:rsidR="00F80F36" w:rsidRPr="00984132" w:rsidRDefault="00F80F36" w:rsidP="0082288B">
            <w:pPr>
              <w:pStyle w:val="ny-table-lesson"/>
              <w:tabs>
                <w:tab w:val="center" w:pos="996"/>
              </w:tabs>
              <w:rPr>
                <w:rFonts w:ascii="Cambria Math" w:hAnsi="Cambria Math"/>
                <w:oMath/>
              </w:rPr>
            </w:pPr>
            <m:oMathPara>
              <m:oMath>
                <m:r>
                  <w:rPr>
                    <w:rFonts w:ascii="Cambria Math" w:hAnsi="Cambria Math"/>
                  </w:rPr>
                  <m:t>35</m:t>
                </m:r>
              </m:oMath>
            </m:oMathPara>
          </w:p>
        </w:tc>
      </w:tr>
    </w:tbl>
    <w:p w14:paraId="345CAE55" w14:textId="77777777" w:rsidR="00F80F36" w:rsidRPr="00F35D8C" w:rsidRDefault="00F80F36" w:rsidP="00F80F36">
      <w:pPr>
        <w:pStyle w:val="ny-lesson-paragraph"/>
      </w:pPr>
      <w:r w:rsidRPr="00F35D8C">
        <w:t>Data Source:  http://www.thetravelalmanac.com/lists/fish-speed.htm</w:t>
      </w:r>
    </w:p>
    <w:p w14:paraId="6298BD35" w14:textId="439B89D1" w:rsidR="00F80F36" w:rsidRPr="00FE703D" w:rsidRDefault="00E20B23" w:rsidP="00230A02">
      <w:pPr>
        <w:pStyle w:val="ny-lesson-SFinsert"/>
      </w:pPr>
      <w:r>
        <w:rPr>
          <w:noProof/>
        </w:rPr>
        <mc:AlternateContent>
          <mc:Choice Requires="wps">
            <w:drawing>
              <wp:anchor distT="0" distB="0" distL="114300" distR="114300" simplePos="0" relativeHeight="251701248" behindDoc="0" locked="0" layoutInCell="1" allowOverlap="1" wp14:anchorId="620E4B6F" wp14:editId="08018076">
                <wp:simplePos x="0" y="0"/>
                <wp:positionH relativeFrom="margin">
                  <wp:align>center</wp:align>
                </wp:positionH>
                <wp:positionV relativeFrom="paragraph">
                  <wp:posOffset>152874</wp:posOffset>
                </wp:positionV>
                <wp:extent cx="5303520" cy="5008728"/>
                <wp:effectExtent l="0" t="0" r="11430" b="20955"/>
                <wp:wrapNone/>
                <wp:docPr id="69" name="Rectangle 69"/>
                <wp:cNvGraphicFramePr/>
                <a:graphic xmlns:a="http://schemas.openxmlformats.org/drawingml/2006/main">
                  <a:graphicData uri="http://schemas.microsoft.com/office/word/2010/wordprocessingShape">
                    <wps:wsp>
                      <wps:cNvSpPr/>
                      <wps:spPr>
                        <a:xfrm>
                          <a:off x="0" y="0"/>
                          <a:ext cx="5303520" cy="500872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12.05pt;width:417.6pt;height:394.4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" filled="f" strokecolor="#ae6852" strokeweight="1.15pt">
                <w10:wrap anchorx="margin"/>
              </v:rect>
            </w:pict>
          </mc:Fallback>
        </mc:AlternateContent>
      </w:r>
    </w:p>
    <w:p w14:paraId="189F7B4A" w14:textId="6F845AC7" w:rsidR="00F80F36" w:rsidRPr="00F35D8C" w:rsidRDefault="00F80F36" w:rsidP="00257364">
      <w:pPr>
        <w:pStyle w:val="ny-lesson-SFinsert-number-list"/>
      </w:pPr>
      <w:r w:rsidRPr="00F35D8C">
        <w:t xml:space="preserve">Suppose you knew that the interquartile range for the number of hours students spent playing video games during the school week was </w:t>
      </w:r>
      <m:oMath>
        <m:r>
          <m:rPr>
            <m:sty m:val="bi"/>
          </m:rPr>
          <w:rPr>
            <w:rFonts w:ascii="Cambria Math" w:hAnsi="Cambria Math"/>
          </w:rPr>
          <m:t>10</m:t>
        </m:r>
      </m:oMath>
      <w:r w:rsidRPr="00F35D8C">
        <w:t>.  What do you think about each of the following statements?  Explain your reasoning.</w:t>
      </w:r>
    </w:p>
    <w:p w14:paraId="394981FA" w14:textId="77777777" w:rsidR="00F80F36" w:rsidRPr="00F35D8C" w:rsidRDefault="00F80F36" w:rsidP="00F80F36">
      <w:pPr>
        <w:pStyle w:val="ny-lesson-SFinsert-number-list"/>
        <w:numPr>
          <w:ilvl w:val="1"/>
          <w:numId w:val="34"/>
        </w:numPr>
      </w:pPr>
      <w:r w:rsidRPr="00F35D8C">
        <w:t xml:space="preserve">About half of the students played video games for </w:t>
      </w:r>
      <m:oMath>
        <m:r>
          <m:rPr>
            <m:sty m:val="bi"/>
          </m:rPr>
          <w:rPr>
            <w:rFonts w:ascii="Cambria Math" w:hAnsi="Cambria Math"/>
          </w:rPr>
          <m:t>10</m:t>
        </m:r>
      </m:oMath>
      <w:r w:rsidRPr="00F35D8C">
        <w:t xml:space="preserve"> hours during a school week.</w:t>
      </w:r>
    </w:p>
    <w:p w14:paraId="540C2138" w14:textId="153D46E8" w:rsidR="00F80F36" w:rsidRDefault="00F80F36" w:rsidP="00F80F36">
      <w:pPr>
        <w:pStyle w:val="ny-lesson-SFinsert-response"/>
        <w:ind w:left="1670"/>
        <w:rPr>
          <w:bCs/>
          <w:iCs/>
        </w:rPr>
      </w:pPr>
      <w:r w:rsidRPr="00FE703D">
        <w:rPr>
          <w:bCs/>
          <w:iCs/>
        </w:rPr>
        <w:t xml:space="preserve">This may not be correct as you know the width of the interval was </w:t>
      </w:r>
      <m:oMath>
        <m:r>
          <m:rPr>
            <m:sty m:val="bi"/>
          </m:rPr>
          <w:rPr>
            <w:rFonts w:ascii="Cambria Math" w:hAnsi="Cambria Math"/>
          </w:rPr>
          <m:t>10</m:t>
        </m:r>
      </m:oMath>
      <w:r w:rsidRPr="00FE703D">
        <w:rPr>
          <w:bCs/>
          <w:iCs/>
        </w:rPr>
        <w:t xml:space="preserve">, but you </w:t>
      </w:r>
      <w:r w:rsidR="00230A02">
        <w:rPr>
          <w:bCs/>
          <w:iCs/>
        </w:rPr>
        <w:t>do not</w:t>
      </w:r>
      <w:r w:rsidRPr="00FE703D">
        <w:rPr>
          <w:bCs/>
          <w:iCs/>
        </w:rPr>
        <w:t xml:space="preserve"> know where it starts or stops</w:t>
      </w:r>
      <w:r>
        <w:rPr>
          <w:bCs/>
          <w:iCs/>
        </w:rPr>
        <w:t xml:space="preserve">.  </w:t>
      </w:r>
      <w:r w:rsidRPr="00FE703D">
        <w:rPr>
          <w:bCs/>
          <w:iCs/>
        </w:rPr>
        <w:t>You do not know the lower or upper quartile.</w:t>
      </w:r>
    </w:p>
    <w:p w14:paraId="70635388" w14:textId="77777777" w:rsidR="00F80F36" w:rsidRPr="00FE703D" w:rsidRDefault="00F80F36" w:rsidP="00230A02">
      <w:pPr>
        <w:pStyle w:val="ny-lesson-SFinsert-number-list"/>
        <w:numPr>
          <w:ilvl w:val="0"/>
          <w:numId w:val="0"/>
        </w:numPr>
        <w:ind w:left="1224"/>
      </w:pPr>
    </w:p>
    <w:p w14:paraId="2D8881B7" w14:textId="77777777" w:rsidR="00F80F36" w:rsidRPr="00F35D8C" w:rsidRDefault="00F80F36" w:rsidP="00F80F36">
      <w:pPr>
        <w:pStyle w:val="ny-lesson-SFinsert-number-list"/>
        <w:numPr>
          <w:ilvl w:val="1"/>
          <w:numId w:val="34"/>
        </w:numPr>
      </w:pPr>
      <w:r w:rsidRPr="00F35D8C">
        <w:t xml:space="preserve">All of the students played at least </w:t>
      </w:r>
      <m:oMath>
        <m:r>
          <m:rPr>
            <m:sty m:val="bi"/>
          </m:rPr>
          <w:rPr>
            <w:rFonts w:ascii="Cambria Math" w:hAnsi="Cambria Math"/>
          </w:rPr>
          <m:t>10</m:t>
        </m:r>
      </m:oMath>
      <w:r w:rsidRPr="00F35D8C">
        <w:t xml:space="preserve"> hours of video games during the school week.</w:t>
      </w:r>
    </w:p>
    <w:p w14:paraId="68E52650" w14:textId="2C8B41C0" w:rsidR="00F80F36" w:rsidRDefault="00F80F36" w:rsidP="00F80F36">
      <w:pPr>
        <w:pStyle w:val="ny-lesson-SFinsert-response"/>
        <w:ind w:left="1670"/>
        <w:rPr>
          <w:bCs/>
          <w:iCs/>
        </w:rPr>
      </w:pPr>
      <w:r w:rsidRPr="00FE703D">
        <w:rPr>
          <w:bCs/>
          <w:iCs/>
        </w:rPr>
        <w:t xml:space="preserve">This may not be correct for the same reason as in part </w:t>
      </w:r>
      <w:r w:rsidR="00230A02">
        <w:rPr>
          <w:bCs/>
          <w:iCs/>
        </w:rPr>
        <w:t>(</w:t>
      </w:r>
      <w:r w:rsidRPr="00FE703D">
        <w:rPr>
          <w:bCs/>
          <w:iCs/>
        </w:rPr>
        <w:t>a</w:t>
      </w:r>
      <w:r w:rsidR="00230A02">
        <w:rPr>
          <w:bCs/>
          <w:iCs/>
        </w:rPr>
        <w:t>)</w:t>
      </w:r>
      <w:r w:rsidRPr="00FE703D">
        <w:rPr>
          <w:bCs/>
          <w:iCs/>
        </w:rPr>
        <w:t>.</w:t>
      </w:r>
    </w:p>
    <w:p w14:paraId="39FBCD4A" w14:textId="77777777" w:rsidR="00F80F36" w:rsidRPr="00FE703D" w:rsidRDefault="00F80F36" w:rsidP="00230A02">
      <w:pPr>
        <w:pStyle w:val="ny-lesson-SFinsert-number-list"/>
        <w:numPr>
          <w:ilvl w:val="0"/>
          <w:numId w:val="0"/>
        </w:numPr>
        <w:ind w:left="1224"/>
      </w:pPr>
    </w:p>
    <w:p w14:paraId="0BFF5DE3" w14:textId="77777777" w:rsidR="00F80F36" w:rsidRPr="00F35D8C" w:rsidRDefault="00F80F36" w:rsidP="00F80F36">
      <w:pPr>
        <w:pStyle w:val="ny-lesson-SFinsert-number-list"/>
        <w:numPr>
          <w:ilvl w:val="1"/>
          <w:numId w:val="34"/>
        </w:numPr>
      </w:pPr>
      <w:r w:rsidRPr="00F35D8C">
        <w:t xml:space="preserve">About half of the class could have played video games from </w:t>
      </w:r>
      <m:oMath>
        <m:r>
          <m:rPr>
            <m:sty m:val="bi"/>
          </m:rPr>
          <w:rPr>
            <w:rFonts w:ascii="Cambria Math" w:hAnsi="Cambria Math"/>
          </w:rPr>
          <m:t>10</m:t>
        </m:r>
      </m:oMath>
      <w:r w:rsidRPr="00F35D8C">
        <w:t xml:space="preserve"> to </w:t>
      </w:r>
      <m:oMath>
        <m:r>
          <m:rPr>
            <m:sty m:val="bi"/>
          </m:rPr>
          <w:rPr>
            <w:rFonts w:ascii="Cambria Math" w:hAnsi="Cambria Math"/>
          </w:rPr>
          <m:t>20</m:t>
        </m:r>
      </m:oMath>
      <w:r w:rsidRPr="00F35D8C">
        <w:t xml:space="preserve"> hours a week or from </w:t>
      </w:r>
      <m:oMath>
        <m:r>
          <m:rPr>
            <m:sty m:val="bi"/>
          </m:rPr>
          <w:rPr>
            <w:rFonts w:ascii="Cambria Math" w:hAnsi="Cambria Math"/>
          </w:rPr>
          <m:t>15</m:t>
        </m:r>
      </m:oMath>
      <w:r w:rsidRPr="00F35D8C">
        <w:t xml:space="preserve"> to </w:t>
      </w:r>
      <m:oMath>
        <m:r>
          <m:rPr>
            <m:sty m:val="bi"/>
          </m:rPr>
          <w:rPr>
            <w:rFonts w:ascii="Cambria Math" w:hAnsi="Cambria Math"/>
          </w:rPr>
          <m:t>25</m:t>
        </m:r>
      </m:oMath>
      <w:r w:rsidRPr="00F35D8C">
        <w:t xml:space="preserve"> hours.  </w:t>
      </w:r>
    </w:p>
    <w:p w14:paraId="5EC18450" w14:textId="77777777" w:rsidR="00F80F36" w:rsidRPr="00FE703D" w:rsidRDefault="00F80F36" w:rsidP="00F80F36">
      <w:pPr>
        <w:pStyle w:val="ny-lesson-SFinsert-response"/>
        <w:ind w:left="1670"/>
        <w:rPr>
          <w:bCs/>
          <w:iCs/>
        </w:rPr>
      </w:pPr>
      <w:r w:rsidRPr="00FE703D">
        <w:rPr>
          <w:bCs/>
          <w:iCs/>
        </w:rPr>
        <w:t xml:space="preserve">Either could be correct as the only information you have is the width of </w:t>
      </w:r>
      <m:oMath>
        <m:r>
          <m:rPr>
            <m:sty m:val="bi"/>
          </m:rPr>
          <w:rPr>
            <w:rFonts w:ascii="Cambria Math" w:hAnsi="Cambria Math"/>
          </w:rPr>
          <m:t>10</m:t>
        </m:r>
      </m:oMath>
      <w:r w:rsidRPr="00FE703D">
        <w:rPr>
          <w:bCs/>
          <w:iCs/>
        </w:rPr>
        <w:t>, and the statement says “could” not “is”.</w:t>
      </w:r>
    </w:p>
    <w:p w14:paraId="6D7746CD" w14:textId="77777777" w:rsidR="00230A02" w:rsidRDefault="00230A02" w:rsidP="00230A02">
      <w:pPr>
        <w:pStyle w:val="ny-lesson-SFinsert-number-list"/>
        <w:numPr>
          <w:ilvl w:val="0"/>
          <w:numId w:val="0"/>
        </w:numPr>
        <w:ind w:left="1224"/>
      </w:pPr>
    </w:p>
    <w:p w14:paraId="6324542D" w14:textId="13E4216F" w:rsidR="00F80F36" w:rsidRPr="00F35D8C" w:rsidRDefault="00F80F36" w:rsidP="00F80F36">
      <w:pPr>
        <w:pStyle w:val="ny-lesson-SFinsert-number-list"/>
        <w:numPr>
          <w:ilvl w:val="0"/>
          <w:numId w:val="34"/>
        </w:numPr>
        <w:ind w:left="1224"/>
      </w:pPr>
      <w:r w:rsidRPr="00F35D8C">
        <w:t xml:space="preserve">Suppose you know the following for a data set:  minimum value is </w:t>
      </w:r>
      <m:oMath>
        <m:r>
          <m:rPr>
            <m:sty m:val="bi"/>
          </m:rPr>
          <w:rPr>
            <w:rFonts w:ascii="Cambria Math" w:hAnsi="Cambria Math"/>
          </w:rPr>
          <m:t>130</m:t>
        </m:r>
      </m:oMath>
      <w:r w:rsidRPr="00F35D8C">
        <w:t xml:space="preserve">, the lower quartile is </w:t>
      </w:r>
      <m:oMath>
        <m:r>
          <m:rPr>
            <m:sty m:val="bi"/>
          </m:rPr>
          <w:rPr>
            <w:rFonts w:ascii="Cambria Math" w:hAnsi="Cambria Math"/>
          </w:rPr>
          <m:t>142</m:t>
        </m:r>
      </m:oMath>
      <w:r w:rsidRPr="00F35D8C">
        <w:t xml:space="preserve">, the IQR is </w:t>
      </w:r>
      <m:oMath>
        <m:r>
          <m:rPr>
            <m:sty m:val="bi"/>
          </m:rPr>
          <w:rPr>
            <w:rFonts w:ascii="Cambria Math" w:hAnsi="Cambria Math"/>
          </w:rPr>
          <m:t>30</m:t>
        </m:r>
      </m:oMath>
      <w:r w:rsidRPr="00F35D8C">
        <w:t xml:space="preserve">, half of the data are less than </w:t>
      </w:r>
      <m:oMath>
        <m:r>
          <m:rPr>
            <m:sty m:val="bi"/>
          </m:rPr>
          <w:rPr>
            <w:rFonts w:ascii="Cambria Math" w:hAnsi="Cambria Math"/>
          </w:rPr>
          <m:t>168</m:t>
        </m:r>
      </m:oMath>
      <w:r w:rsidRPr="00F35D8C">
        <w:t xml:space="preserve">, and the maximum value is </w:t>
      </w:r>
      <m:oMath>
        <m:r>
          <m:rPr>
            <m:sty m:val="bi"/>
          </m:rPr>
          <w:rPr>
            <w:rFonts w:ascii="Cambria Math" w:hAnsi="Cambria Math"/>
          </w:rPr>
          <m:t>195</m:t>
        </m:r>
      </m:oMath>
      <w:r w:rsidRPr="00F35D8C">
        <w:t>.</w:t>
      </w:r>
    </w:p>
    <w:p w14:paraId="03BE2170" w14:textId="77777777" w:rsidR="00F80F36" w:rsidRPr="00F35D8C" w:rsidRDefault="00F80F36" w:rsidP="00F80F36">
      <w:pPr>
        <w:pStyle w:val="ny-lesson-SFinsert-number-list"/>
        <w:numPr>
          <w:ilvl w:val="1"/>
          <w:numId w:val="34"/>
        </w:numPr>
      </w:pPr>
      <w:r w:rsidRPr="00F35D8C">
        <w:t>Think of a context for which these numbers might make sense.</w:t>
      </w:r>
    </w:p>
    <w:p w14:paraId="3015660F" w14:textId="77777777" w:rsidR="00F80F36" w:rsidRDefault="00F80F36" w:rsidP="00F80F36">
      <w:pPr>
        <w:pStyle w:val="ny-lesson-SFinsert-response"/>
        <w:ind w:left="1670"/>
        <w:rPr>
          <w:bCs/>
          <w:iCs/>
        </w:rPr>
      </w:pPr>
      <w:r w:rsidRPr="00FE703D">
        <w:rPr>
          <w:bCs/>
          <w:iCs/>
        </w:rPr>
        <w:t>Answers will vary:  The number of calories in a serving of fruit.</w:t>
      </w:r>
    </w:p>
    <w:p w14:paraId="3FF912E8" w14:textId="77777777" w:rsidR="00F80F36" w:rsidRPr="00FE703D" w:rsidRDefault="00F80F36" w:rsidP="00230A02">
      <w:pPr>
        <w:pStyle w:val="ny-lesson-SFinsert-number-list"/>
        <w:numPr>
          <w:ilvl w:val="0"/>
          <w:numId w:val="0"/>
        </w:numPr>
        <w:ind w:left="1224"/>
      </w:pPr>
    </w:p>
    <w:p w14:paraId="515736BB" w14:textId="77777777" w:rsidR="00F80F36" w:rsidRPr="00F35D8C" w:rsidRDefault="00F80F36" w:rsidP="00F80F36">
      <w:pPr>
        <w:pStyle w:val="ny-lesson-SFinsert-number-list"/>
        <w:numPr>
          <w:ilvl w:val="1"/>
          <w:numId w:val="34"/>
        </w:numPr>
      </w:pPr>
      <w:r>
        <w:rPr>
          <w:noProof/>
        </w:rPr>
        <w:drawing>
          <wp:anchor distT="0" distB="0" distL="114300" distR="114300" simplePos="0" relativeHeight="251670528" behindDoc="0" locked="0" layoutInCell="1" allowOverlap="1" wp14:anchorId="78EA94F0" wp14:editId="5A60BEAF">
            <wp:simplePos x="0" y="0"/>
            <wp:positionH relativeFrom="column">
              <wp:posOffset>1980565</wp:posOffset>
            </wp:positionH>
            <wp:positionV relativeFrom="paragraph">
              <wp:posOffset>179705</wp:posOffset>
            </wp:positionV>
            <wp:extent cx="2400935" cy="118872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1">
                      <a:extLst>
                        <a:ext uri="{28A0092B-C50C-407E-A947-70E740481C1C}">
                          <a14:useLocalDpi xmlns:a14="http://schemas.microsoft.com/office/drawing/2010/main" val="0"/>
                        </a:ext>
                      </a:extLst>
                    </a:blip>
                    <a:srcRect t="30042" b="-4163"/>
                    <a:stretch/>
                  </pic:blipFill>
                  <pic:spPr bwMode="auto">
                    <a:xfrm>
                      <a:off x="0" y="0"/>
                      <a:ext cx="2400935" cy="1188720"/>
                    </a:xfrm>
                    <a:prstGeom prst="rect">
                      <a:avLst/>
                    </a:prstGeom>
                    <a:noFill/>
                    <a:ln>
                      <a:noFill/>
                    </a:ln>
                    <a:extLst>
                      <a:ext uri="{53640926-AAD7-44D8-BBD7-CCE9431645EC}">
                        <a14:shadowObscured xmlns:a14="http://schemas.microsoft.com/office/drawing/2010/main"/>
                      </a:ext>
                    </a:extLst>
                  </pic:spPr>
                </pic:pic>
              </a:graphicData>
            </a:graphic>
          </wp:anchor>
        </w:drawing>
      </w:r>
      <w:r w:rsidRPr="00F35D8C">
        <w:t>Sketch a box plot.</w:t>
      </w:r>
    </w:p>
    <w:p w14:paraId="19DB85B8" w14:textId="77777777" w:rsidR="00F80F36" w:rsidRPr="00F35D8C" w:rsidRDefault="00F80F36" w:rsidP="00F80F36">
      <w:pPr>
        <w:pStyle w:val="ny-lesson-SFinsert-number-list"/>
        <w:numPr>
          <w:ilvl w:val="1"/>
          <w:numId w:val="34"/>
        </w:numPr>
      </w:pPr>
      <w:r w:rsidRPr="00F35D8C">
        <w:t>Are there more data values above or below the median?  Explain your reasoning.</w:t>
      </w:r>
    </w:p>
    <w:p w14:paraId="15A598E5" w14:textId="77777777" w:rsidR="00F80F36" w:rsidRPr="00FE703D" w:rsidRDefault="00F80F36" w:rsidP="00F80F36">
      <w:pPr>
        <w:pStyle w:val="ny-lesson-SFinsert-response"/>
        <w:ind w:left="1670"/>
        <w:rPr>
          <w:bCs/>
          <w:iCs/>
        </w:rPr>
      </w:pPr>
      <w:r w:rsidRPr="00FE703D">
        <w:rPr>
          <w:bCs/>
          <w:iCs/>
        </w:rPr>
        <w:t>The number of data values on either side of the median should be about the same, one half of all of the data.</w:t>
      </w:r>
    </w:p>
    <w:p w14:paraId="7679D475" w14:textId="1B44A2C1" w:rsidR="00F80F36" w:rsidRDefault="00E20B23" w:rsidP="00F80F36">
      <w:pPr>
        <w:pStyle w:val="ny-lesson-SFinsert-number-list"/>
        <w:numPr>
          <w:ilvl w:val="0"/>
          <w:numId w:val="34"/>
        </w:numPr>
        <w:ind w:left="1224"/>
      </w:pPr>
      <w:r>
        <w:rPr>
          <w:noProof/>
        </w:rPr>
        <w:lastRenderedPageBreak/>
        <mc:AlternateContent>
          <mc:Choice Requires="wps">
            <w:drawing>
              <wp:anchor distT="0" distB="0" distL="114300" distR="114300" simplePos="0" relativeHeight="251705344" behindDoc="0" locked="0" layoutInCell="1" allowOverlap="1" wp14:anchorId="332485A7" wp14:editId="6B5815FD">
                <wp:simplePos x="0" y="0"/>
                <wp:positionH relativeFrom="margin">
                  <wp:align>center</wp:align>
                </wp:positionH>
                <wp:positionV relativeFrom="paragraph">
                  <wp:posOffset>-73217</wp:posOffset>
                </wp:positionV>
                <wp:extent cx="5303520" cy="6182436"/>
                <wp:effectExtent l="0" t="0" r="11430" b="27940"/>
                <wp:wrapNone/>
                <wp:docPr id="71" name="Rectangle 71"/>
                <wp:cNvGraphicFramePr/>
                <a:graphic xmlns:a="http://schemas.openxmlformats.org/drawingml/2006/main">
                  <a:graphicData uri="http://schemas.microsoft.com/office/word/2010/wordprocessingShape">
                    <wps:wsp>
                      <wps:cNvSpPr/>
                      <wps:spPr>
                        <a:xfrm>
                          <a:off x="0" y="0"/>
                          <a:ext cx="5303520" cy="61824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0;margin-top:-5.75pt;width:417.6pt;height:486.8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0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" filled="f" strokecolor="#ae6852" strokeweight="1.15pt">
                <w10:wrap anchorx="margin"/>
              </v:rect>
            </w:pict>
          </mc:Fallback>
        </mc:AlternateContent>
      </w:r>
      <w:r w:rsidR="00F80F36" w:rsidRPr="00F35D8C">
        <w:t>The speeds for the fastest dogs are given in the table below.</w:t>
      </w:r>
    </w:p>
    <w:p w14:paraId="3AD88165" w14:textId="77777777" w:rsidR="00F80F36" w:rsidRPr="00F35D8C" w:rsidRDefault="00F80F36" w:rsidP="00F80F36">
      <w:pPr>
        <w:pStyle w:val="ny-lesson-SFinsert-number-list"/>
        <w:numPr>
          <w:ilvl w:val="0"/>
          <w:numId w:val="0"/>
        </w:numPr>
        <w:ind w:left="1224"/>
      </w:pPr>
    </w:p>
    <w:tbl>
      <w:tblPr>
        <w:tblStyle w:val="TableGrid"/>
        <w:tblW w:w="0" w:type="auto"/>
        <w:jc w:val="center"/>
        <w:tblInd w:w="2440" w:type="dxa"/>
        <w:tblLook w:val="04A0" w:firstRow="1" w:lastRow="0" w:firstColumn="1" w:lastColumn="0" w:noHBand="0" w:noVBand="1"/>
      </w:tblPr>
      <w:tblGrid>
        <w:gridCol w:w="1771"/>
        <w:gridCol w:w="727"/>
        <w:gridCol w:w="540"/>
        <w:gridCol w:w="1995"/>
        <w:gridCol w:w="727"/>
      </w:tblGrid>
      <w:tr w:rsidR="00230A02" w:rsidRPr="00230A02" w14:paraId="1A177E9A" w14:textId="77777777" w:rsidTr="0082288B">
        <w:trPr>
          <w:jc w:val="center"/>
        </w:trPr>
        <w:tc>
          <w:tcPr>
            <w:tcW w:w="1771" w:type="dxa"/>
            <w:vAlign w:val="center"/>
          </w:tcPr>
          <w:p w14:paraId="1EE8C0F5" w14:textId="77777777" w:rsidR="00F80F36" w:rsidRPr="00230A02" w:rsidRDefault="00F80F36" w:rsidP="0082288B">
            <w:pPr>
              <w:pStyle w:val="ny-lesson-SFinsert-table"/>
              <w:jc w:val="center"/>
            </w:pPr>
            <w:r w:rsidRPr="00230A02">
              <w:t>Breed</w:t>
            </w:r>
          </w:p>
        </w:tc>
        <w:tc>
          <w:tcPr>
            <w:tcW w:w="727" w:type="dxa"/>
            <w:vAlign w:val="center"/>
          </w:tcPr>
          <w:p w14:paraId="623F327F" w14:textId="77777777" w:rsidR="00F80F36" w:rsidRPr="00230A02" w:rsidRDefault="00F80F36" w:rsidP="0082288B">
            <w:pPr>
              <w:pStyle w:val="ny-lesson-SFinsert-table"/>
              <w:jc w:val="center"/>
            </w:pPr>
            <w:r w:rsidRPr="00230A02">
              <w:t>Speed (mph)</w:t>
            </w:r>
          </w:p>
        </w:tc>
        <w:tc>
          <w:tcPr>
            <w:tcW w:w="540" w:type="dxa"/>
            <w:tcBorders>
              <w:top w:val="nil"/>
              <w:bottom w:val="nil"/>
            </w:tcBorders>
          </w:tcPr>
          <w:p w14:paraId="2D811485" w14:textId="77777777" w:rsidR="00F80F36" w:rsidRPr="00230A02" w:rsidRDefault="00F80F36" w:rsidP="0082288B">
            <w:pPr>
              <w:rPr>
                <w:rFonts w:ascii="Calibri" w:hAnsi="Calibri" w:cs="Times New Roman"/>
                <w:b/>
                <w:color w:val="231F20"/>
                <w:sz w:val="16"/>
                <w:szCs w:val="16"/>
              </w:rPr>
            </w:pPr>
          </w:p>
        </w:tc>
        <w:tc>
          <w:tcPr>
            <w:tcW w:w="1995" w:type="dxa"/>
            <w:vAlign w:val="center"/>
          </w:tcPr>
          <w:p w14:paraId="4BFCF8C0" w14:textId="77777777" w:rsidR="00F80F36" w:rsidRPr="00230A02" w:rsidRDefault="00F80F36" w:rsidP="0082288B">
            <w:pPr>
              <w:pStyle w:val="ny-lesson-SFinsert-table"/>
              <w:jc w:val="center"/>
            </w:pPr>
            <w:r w:rsidRPr="00230A02">
              <w:t>Breed</w:t>
            </w:r>
          </w:p>
        </w:tc>
        <w:tc>
          <w:tcPr>
            <w:tcW w:w="727" w:type="dxa"/>
            <w:vAlign w:val="center"/>
          </w:tcPr>
          <w:p w14:paraId="42DFADB3" w14:textId="77777777" w:rsidR="00F80F36" w:rsidRPr="00230A02" w:rsidRDefault="00F80F36" w:rsidP="0082288B">
            <w:pPr>
              <w:pStyle w:val="ny-lesson-SFinsert-table"/>
              <w:jc w:val="center"/>
            </w:pPr>
            <w:r w:rsidRPr="00230A02">
              <w:t>Speed (mph)</w:t>
            </w:r>
          </w:p>
        </w:tc>
      </w:tr>
      <w:tr w:rsidR="00230A02" w:rsidRPr="00230A02" w14:paraId="265CABF2" w14:textId="77777777" w:rsidTr="00AC0D2D">
        <w:trPr>
          <w:jc w:val="center"/>
        </w:trPr>
        <w:tc>
          <w:tcPr>
            <w:tcW w:w="1771" w:type="dxa"/>
            <w:vAlign w:val="center"/>
          </w:tcPr>
          <w:p w14:paraId="126093DE" w14:textId="77777777" w:rsidR="00F80F36" w:rsidRPr="00230A02" w:rsidRDefault="00F80F36" w:rsidP="00AC0D2D">
            <w:pPr>
              <w:pStyle w:val="ny-lesson-SFinsert-table"/>
            </w:pPr>
            <w:r w:rsidRPr="00230A02">
              <w:t>Greyhound</w:t>
            </w:r>
          </w:p>
        </w:tc>
        <w:tc>
          <w:tcPr>
            <w:tcW w:w="727" w:type="dxa"/>
            <w:vAlign w:val="center"/>
          </w:tcPr>
          <w:p w14:paraId="1E156EC9"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45</m:t>
                </m:r>
              </m:oMath>
            </m:oMathPara>
          </w:p>
        </w:tc>
        <w:tc>
          <w:tcPr>
            <w:tcW w:w="540" w:type="dxa"/>
            <w:tcBorders>
              <w:top w:val="nil"/>
              <w:bottom w:val="nil"/>
            </w:tcBorders>
          </w:tcPr>
          <w:p w14:paraId="3747E545" w14:textId="77777777" w:rsidR="00F80F36" w:rsidRPr="00230A02" w:rsidRDefault="00F80F36" w:rsidP="0082288B">
            <w:pPr>
              <w:rPr>
                <w:rFonts w:ascii="Calibri" w:hAnsi="Calibri" w:cs="Times New Roman"/>
                <w:b/>
                <w:color w:val="231F20"/>
                <w:sz w:val="16"/>
                <w:szCs w:val="16"/>
              </w:rPr>
            </w:pPr>
          </w:p>
        </w:tc>
        <w:tc>
          <w:tcPr>
            <w:tcW w:w="1995" w:type="dxa"/>
            <w:vAlign w:val="center"/>
          </w:tcPr>
          <w:p w14:paraId="5C335025" w14:textId="19401876" w:rsidR="00F80F36" w:rsidRPr="00230A02" w:rsidRDefault="002E39B3" w:rsidP="00AC0D2D">
            <w:pPr>
              <w:pStyle w:val="ny-lesson-SFinsert-table"/>
            </w:pPr>
            <w:r>
              <w:t>Irish W</w:t>
            </w:r>
            <w:r w:rsidR="00F80F36" w:rsidRPr="00230A02">
              <w:t>olfhound</w:t>
            </w:r>
          </w:p>
        </w:tc>
        <w:tc>
          <w:tcPr>
            <w:tcW w:w="727" w:type="dxa"/>
            <w:vAlign w:val="center"/>
          </w:tcPr>
          <w:p w14:paraId="3796919B"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30</m:t>
                </m:r>
              </m:oMath>
            </m:oMathPara>
          </w:p>
        </w:tc>
      </w:tr>
      <w:tr w:rsidR="00230A02" w:rsidRPr="00230A02" w14:paraId="589E593E" w14:textId="77777777" w:rsidTr="00AC0D2D">
        <w:trPr>
          <w:jc w:val="center"/>
        </w:trPr>
        <w:tc>
          <w:tcPr>
            <w:tcW w:w="1771" w:type="dxa"/>
            <w:vAlign w:val="center"/>
          </w:tcPr>
          <w:p w14:paraId="4C3D2513" w14:textId="57721148" w:rsidR="00F80F36" w:rsidRPr="00230A02" w:rsidRDefault="00F80F36" w:rsidP="002E39B3">
            <w:pPr>
              <w:pStyle w:val="ny-lesson-SFinsert-table"/>
            </w:pPr>
            <w:r w:rsidRPr="00230A02">
              <w:t xml:space="preserve">African </w:t>
            </w:r>
            <w:r w:rsidR="002E39B3">
              <w:t>W</w:t>
            </w:r>
            <w:r w:rsidRPr="00230A02">
              <w:t xml:space="preserve">ild </w:t>
            </w:r>
            <w:r w:rsidR="002E39B3">
              <w:t>D</w:t>
            </w:r>
            <w:r w:rsidRPr="00230A02">
              <w:t>og</w:t>
            </w:r>
          </w:p>
        </w:tc>
        <w:tc>
          <w:tcPr>
            <w:tcW w:w="727" w:type="dxa"/>
            <w:vAlign w:val="center"/>
          </w:tcPr>
          <w:p w14:paraId="60C432A7"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44</m:t>
                </m:r>
              </m:oMath>
            </m:oMathPara>
          </w:p>
        </w:tc>
        <w:tc>
          <w:tcPr>
            <w:tcW w:w="540" w:type="dxa"/>
            <w:tcBorders>
              <w:top w:val="nil"/>
              <w:bottom w:val="nil"/>
            </w:tcBorders>
          </w:tcPr>
          <w:p w14:paraId="61D807F5" w14:textId="77777777" w:rsidR="00F80F36" w:rsidRPr="00230A02" w:rsidRDefault="00F80F36" w:rsidP="0082288B">
            <w:pPr>
              <w:rPr>
                <w:rFonts w:ascii="Calibri" w:hAnsi="Calibri" w:cs="Times New Roman"/>
                <w:b/>
                <w:color w:val="231F20"/>
                <w:sz w:val="16"/>
                <w:szCs w:val="16"/>
              </w:rPr>
            </w:pPr>
          </w:p>
        </w:tc>
        <w:tc>
          <w:tcPr>
            <w:tcW w:w="1995" w:type="dxa"/>
            <w:vAlign w:val="center"/>
          </w:tcPr>
          <w:p w14:paraId="37B6334C" w14:textId="77777777" w:rsidR="00F80F36" w:rsidRPr="00230A02" w:rsidRDefault="00F80F36" w:rsidP="00AC0D2D">
            <w:pPr>
              <w:pStyle w:val="ny-lesson-SFinsert-table"/>
            </w:pPr>
            <w:r w:rsidRPr="00230A02">
              <w:t>Dalmatian</w:t>
            </w:r>
          </w:p>
        </w:tc>
        <w:tc>
          <w:tcPr>
            <w:tcW w:w="727" w:type="dxa"/>
            <w:vAlign w:val="center"/>
          </w:tcPr>
          <w:p w14:paraId="63DAB6A9"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30</m:t>
                </m:r>
              </m:oMath>
            </m:oMathPara>
          </w:p>
        </w:tc>
      </w:tr>
      <w:tr w:rsidR="00230A02" w:rsidRPr="00230A02" w14:paraId="3EBD7DFD" w14:textId="77777777" w:rsidTr="00AC0D2D">
        <w:trPr>
          <w:jc w:val="center"/>
        </w:trPr>
        <w:tc>
          <w:tcPr>
            <w:tcW w:w="1771" w:type="dxa"/>
            <w:vAlign w:val="center"/>
          </w:tcPr>
          <w:p w14:paraId="4DD29649" w14:textId="77777777" w:rsidR="00F80F36" w:rsidRPr="00230A02" w:rsidRDefault="00F80F36" w:rsidP="00AC0D2D">
            <w:pPr>
              <w:pStyle w:val="ny-lesson-SFinsert-table"/>
            </w:pPr>
            <w:r w:rsidRPr="00230A02">
              <w:t xml:space="preserve">Saluki </w:t>
            </w:r>
          </w:p>
        </w:tc>
        <w:tc>
          <w:tcPr>
            <w:tcW w:w="727" w:type="dxa"/>
            <w:vAlign w:val="center"/>
          </w:tcPr>
          <w:p w14:paraId="22DC448A"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43</m:t>
                </m:r>
              </m:oMath>
            </m:oMathPara>
          </w:p>
        </w:tc>
        <w:tc>
          <w:tcPr>
            <w:tcW w:w="540" w:type="dxa"/>
            <w:tcBorders>
              <w:top w:val="nil"/>
              <w:bottom w:val="nil"/>
            </w:tcBorders>
          </w:tcPr>
          <w:p w14:paraId="773E29B0" w14:textId="77777777" w:rsidR="00F80F36" w:rsidRPr="00230A02" w:rsidRDefault="00F80F36" w:rsidP="0082288B">
            <w:pPr>
              <w:rPr>
                <w:rFonts w:ascii="Calibri" w:hAnsi="Calibri" w:cs="Times New Roman"/>
                <w:b/>
                <w:color w:val="231F20"/>
                <w:sz w:val="16"/>
                <w:szCs w:val="16"/>
              </w:rPr>
            </w:pPr>
          </w:p>
        </w:tc>
        <w:tc>
          <w:tcPr>
            <w:tcW w:w="1995" w:type="dxa"/>
            <w:vAlign w:val="center"/>
          </w:tcPr>
          <w:p w14:paraId="26D230B0" w14:textId="2A37D46D" w:rsidR="00F80F36" w:rsidRPr="00230A02" w:rsidRDefault="002E39B3" w:rsidP="002E39B3">
            <w:pPr>
              <w:pStyle w:val="ny-lesson-SFinsert-table"/>
            </w:pPr>
            <w:r>
              <w:t>Border Co</w:t>
            </w:r>
            <w:r w:rsidR="00F80F36" w:rsidRPr="00230A02">
              <w:t xml:space="preserve">llie </w:t>
            </w:r>
          </w:p>
        </w:tc>
        <w:tc>
          <w:tcPr>
            <w:tcW w:w="727" w:type="dxa"/>
            <w:vAlign w:val="center"/>
          </w:tcPr>
          <w:p w14:paraId="68A28B0E"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30</m:t>
                </m:r>
              </m:oMath>
            </m:oMathPara>
          </w:p>
        </w:tc>
      </w:tr>
      <w:tr w:rsidR="00230A02" w:rsidRPr="00230A02" w14:paraId="1B57FB27" w14:textId="77777777" w:rsidTr="00AC0D2D">
        <w:trPr>
          <w:jc w:val="center"/>
        </w:trPr>
        <w:tc>
          <w:tcPr>
            <w:tcW w:w="1771" w:type="dxa"/>
            <w:vAlign w:val="center"/>
          </w:tcPr>
          <w:p w14:paraId="06972DF4" w14:textId="77777777" w:rsidR="00F80F36" w:rsidRPr="00230A02" w:rsidRDefault="00F80F36" w:rsidP="00AC0D2D">
            <w:pPr>
              <w:pStyle w:val="ny-lesson-SFinsert-table"/>
            </w:pPr>
            <w:r w:rsidRPr="00230A02">
              <w:t>Whippet</w:t>
            </w:r>
          </w:p>
        </w:tc>
        <w:tc>
          <w:tcPr>
            <w:tcW w:w="727" w:type="dxa"/>
            <w:vAlign w:val="center"/>
          </w:tcPr>
          <w:p w14:paraId="70CA915A"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36</m:t>
                </m:r>
              </m:oMath>
            </m:oMathPara>
          </w:p>
        </w:tc>
        <w:tc>
          <w:tcPr>
            <w:tcW w:w="540" w:type="dxa"/>
            <w:tcBorders>
              <w:top w:val="nil"/>
              <w:bottom w:val="nil"/>
            </w:tcBorders>
          </w:tcPr>
          <w:p w14:paraId="26370DE0" w14:textId="77777777" w:rsidR="00F80F36" w:rsidRPr="00230A02" w:rsidRDefault="00F80F36" w:rsidP="0082288B">
            <w:pPr>
              <w:rPr>
                <w:rFonts w:ascii="Calibri" w:hAnsi="Calibri" w:cs="Times New Roman"/>
                <w:b/>
                <w:color w:val="231F20"/>
                <w:sz w:val="16"/>
                <w:szCs w:val="16"/>
              </w:rPr>
            </w:pPr>
          </w:p>
        </w:tc>
        <w:tc>
          <w:tcPr>
            <w:tcW w:w="1995" w:type="dxa"/>
            <w:vAlign w:val="center"/>
          </w:tcPr>
          <w:p w14:paraId="291C1EAC" w14:textId="278F309B" w:rsidR="00F80F36" w:rsidRPr="00230A02" w:rsidRDefault="00F80F36" w:rsidP="002E39B3">
            <w:pPr>
              <w:pStyle w:val="ny-lesson-SFinsert-table"/>
            </w:pPr>
            <w:r w:rsidRPr="00230A02">
              <w:t xml:space="preserve">Alaskan </w:t>
            </w:r>
            <w:r w:rsidR="002E39B3">
              <w:t>H</w:t>
            </w:r>
            <w:r w:rsidRPr="00230A02">
              <w:t>usky</w:t>
            </w:r>
          </w:p>
        </w:tc>
        <w:tc>
          <w:tcPr>
            <w:tcW w:w="727" w:type="dxa"/>
            <w:vAlign w:val="center"/>
          </w:tcPr>
          <w:p w14:paraId="36D16D39"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28</m:t>
                </m:r>
              </m:oMath>
            </m:oMathPara>
          </w:p>
        </w:tc>
      </w:tr>
      <w:tr w:rsidR="00230A02" w:rsidRPr="00230A02" w14:paraId="3C9085FA" w14:textId="77777777" w:rsidTr="00AC0D2D">
        <w:trPr>
          <w:jc w:val="center"/>
        </w:trPr>
        <w:tc>
          <w:tcPr>
            <w:tcW w:w="1771" w:type="dxa"/>
            <w:vAlign w:val="center"/>
          </w:tcPr>
          <w:p w14:paraId="194AB9AC" w14:textId="77777777" w:rsidR="00F80F36" w:rsidRPr="00230A02" w:rsidRDefault="00F80F36" w:rsidP="00AC0D2D">
            <w:pPr>
              <w:pStyle w:val="ny-lesson-SFinsert-table"/>
            </w:pPr>
            <w:r w:rsidRPr="00230A02">
              <w:t>Basanji</w:t>
            </w:r>
          </w:p>
        </w:tc>
        <w:tc>
          <w:tcPr>
            <w:tcW w:w="727" w:type="dxa"/>
            <w:vAlign w:val="center"/>
          </w:tcPr>
          <w:p w14:paraId="62C1BF4B"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35</m:t>
                </m:r>
              </m:oMath>
            </m:oMathPara>
          </w:p>
        </w:tc>
        <w:tc>
          <w:tcPr>
            <w:tcW w:w="540" w:type="dxa"/>
            <w:tcBorders>
              <w:top w:val="nil"/>
              <w:bottom w:val="nil"/>
            </w:tcBorders>
          </w:tcPr>
          <w:p w14:paraId="3DD488D9" w14:textId="77777777" w:rsidR="00F80F36" w:rsidRPr="00230A02" w:rsidRDefault="00F80F36" w:rsidP="0082288B">
            <w:pPr>
              <w:rPr>
                <w:rFonts w:ascii="Calibri" w:hAnsi="Calibri" w:cs="Times New Roman"/>
                <w:b/>
                <w:color w:val="231F20"/>
                <w:sz w:val="16"/>
                <w:szCs w:val="16"/>
              </w:rPr>
            </w:pPr>
          </w:p>
        </w:tc>
        <w:tc>
          <w:tcPr>
            <w:tcW w:w="1995" w:type="dxa"/>
            <w:vAlign w:val="center"/>
          </w:tcPr>
          <w:p w14:paraId="1D92B630" w14:textId="77777777" w:rsidR="00F80F36" w:rsidRPr="00230A02" w:rsidRDefault="00F80F36" w:rsidP="00AC0D2D">
            <w:pPr>
              <w:pStyle w:val="ny-lesson-SFinsert-table"/>
            </w:pPr>
            <w:r w:rsidRPr="00230A02">
              <w:t>Giant Schnauzer</w:t>
            </w:r>
          </w:p>
        </w:tc>
        <w:tc>
          <w:tcPr>
            <w:tcW w:w="727" w:type="dxa"/>
            <w:vAlign w:val="center"/>
          </w:tcPr>
          <w:p w14:paraId="2064229C"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28</m:t>
                </m:r>
              </m:oMath>
            </m:oMathPara>
          </w:p>
        </w:tc>
      </w:tr>
      <w:tr w:rsidR="00230A02" w:rsidRPr="00230A02" w14:paraId="54F15B13" w14:textId="77777777" w:rsidTr="00AC0D2D">
        <w:trPr>
          <w:jc w:val="center"/>
        </w:trPr>
        <w:tc>
          <w:tcPr>
            <w:tcW w:w="1771" w:type="dxa"/>
            <w:vAlign w:val="center"/>
          </w:tcPr>
          <w:p w14:paraId="0F70905B" w14:textId="61122800" w:rsidR="00F80F36" w:rsidRPr="00230A02" w:rsidRDefault="00F80F36" w:rsidP="002E39B3">
            <w:pPr>
              <w:pStyle w:val="ny-lesson-SFinsert-table"/>
            </w:pPr>
            <w:r w:rsidRPr="00230A02">
              <w:t xml:space="preserve">German </w:t>
            </w:r>
            <w:r w:rsidR="002E39B3">
              <w:t>S</w:t>
            </w:r>
            <w:r w:rsidRPr="00230A02">
              <w:t>hepherd</w:t>
            </w:r>
          </w:p>
        </w:tc>
        <w:tc>
          <w:tcPr>
            <w:tcW w:w="727" w:type="dxa"/>
            <w:vAlign w:val="center"/>
          </w:tcPr>
          <w:p w14:paraId="6C5E9FF0"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32</m:t>
                </m:r>
              </m:oMath>
            </m:oMathPara>
          </w:p>
        </w:tc>
        <w:tc>
          <w:tcPr>
            <w:tcW w:w="540" w:type="dxa"/>
            <w:tcBorders>
              <w:top w:val="nil"/>
              <w:bottom w:val="nil"/>
            </w:tcBorders>
          </w:tcPr>
          <w:p w14:paraId="052AB2D3" w14:textId="77777777" w:rsidR="00F80F36" w:rsidRPr="00230A02" w:rsidRDefault="00F80F36" w:rsidP="0082288B">
            <w:pPr>
              <w:rPr>
                <w:rFonts w:ascii="Calibri" w:hAnsi="Calibri" w:cs="Times New Roman"/>
                <w:b/>
                <w:color w:val="231F20"/>
                <w:sz w:val="16"/>
                <w:szCs w:val="16"/>
              </w:rPr>
            </w:pPr>
          </w:p>
        </w:tc>
        <w:tc>
          <w:tcPr>
            <w:tcW w:w="1995" w:type="dxa"/>
            <w:tcBorders>
              <w:bottom w:val="single" w:sz="4" w:space="0" w:color="auto"/>
            </w:tcBorders>
            <w:vAlign w:val="center"/>
          </w:tcPr>
          <w:p w14:paraId="521B0D10" w14:textId="77777777" w:rsidR="00F80F36" w:rsidRPr="00230A02" w:rsidRDefault="00F80F36" w:rsidP="00AC0D2D">
            <w:pPr>
              <w:pStyle w:val="ny-lesson-SFinsert-table"/>
            </w:pPr>
            <w:r w:rsidRPr="00230A02">
              <w:t>Jack Russell Terrier</w:t>
            </w:r>
          </w:p>
        </w:tc>
        <w:tc>
          <w:tcPr>
            <w:tcW w:w="727" w:type="dxa"/>
            <w:tcBorders>
              <w:bottom w:val="single" w:sz="4" w:space="0" w:color="auto"/>
            </w:tcBorders>
            <w:vAlign w:val="center"/>
          </w:tcPr>
          <w:p w14:paraId="72D0F26E"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25</m:t>
                </m:r>
              </m:oMath>
            </m:oMathPara>
          </w:p>
        </w:tc>
      </w:tr>
      <w:tr w:rsidR="00230A02" w:rsidRPr="00230A02" w14:paraId="46A14E65" w14:textId="77777777" w:rsidTr="00AC0D2D">
        <w:trPr>
          <w:jc w:val="center"/>
        </w:trPr>
        <w:tc>
          <w:tcPr>
            <w:tcW w:w="1771" w:type="dxa"/>
            <w:vAlign w:val="center"/>
          </w:tcPr>
          <w:p w14:paraId="4A3FBE25" w14:textId="77777777" w:rsidR="00F80F36" w:rsidRPr="00230A02" w:rsidRDefault="00F80F36" w:rsidP="00AC0D2D">
            <w:pPr>
              <w:pStyle w:val="ny-lesson-SFinsert-table"/>
            </w:pPr>
            <w:r w:rsidRPr="00230A02">
              <w:t>Vizsla</w:t>
            </w:r>
          </w:p>
        </w:tc>
        <w:tc>
          <w:tcPr>
            <w:tcW w:w="727" w:type="dxa"/>
            <w:vAlign w:val="center"/>
          </w:tcPr>
          <w:p w14:paraId="0A6E6DE8"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32</m:t>
                </m:r>
              </m:oMath>
            </m:oMathPara>
          </w:p>
        </w:tc>
        <w:tc>
          <w:tcPr>
            <w:tcW w:w="540" w:type="dxa"/>
            <w:tcBorders>
              <w:top w:val="nil"/>
              <w:bottom w:val="nil"/>
            </w:tcBorders>
          </w:tcPr>
          <w:p w14:paraId="497B164D" w14:textId="77777777" w:rsidR="00F80F36" w:rsidRPr="00230A02" w:rsidRDefault="00F80F36" w:rsidP="0082288B">
            <w:pPr>
              <w:rPr>
                <w:rFonts w:ascii="Calibri" w:hAnsi="Calibri" w:cs="Times New Roman"/>
                <w:b/>
                <w:color w:val="231F20"/>
                <w:sz w:val="16"/>
                <w:szCs w:val="16"/>
              </w:rPr>
            </w:pPr>
          </w:p>
        </w:tc>
        <w:tc>
          <w:tcPr>
            <w:tcW w:w="1995" w:type="dxa"/>
            <w:tcBorders>
              <w:bottom w:val="single" w:sz="4" w:space="0" w:color="auto"/>
            </w:tcBorders>
            <w:vAlign w:val="center"/>
          </w:tcPr>
          <w:p w14:paraId="12136A95" w14:textId="09CA2CB5" w:rsidR="00F80F36" w:rsidRPr="00230A02" w:rsidRDefault="00F80F36" w:rsidP="002E39B3">
            <w:pPr>
              <w:pStyle w:val="ny-lesson-SFinsert-table"/>
            </w:pPr>
            <w:r w:rsidRPr="00230A02">
              <w:t xml:space="preserve">Australian </w:t>
            </w:r>
            <w:r w:rsidR="002E39B3">
              <w:t>C</w:t>
            </w:r>
            <w:r w:rsidRPr="00230A02">
              <w:t xml:space="preserve">attle </w:t>
            </w:r>
            <w:r w:rsidR="002E39B3">
              <w:t>D</w:t>
            </w:r>
            <w:r w:rsidRPr="00230A02">
              <w:t>og</w:t>
            </w:r>
          </w:p>
        </w:tc>
        <w:tc>
          <w:tcPr>
            <w:tcW w:w="727" w:type="dxa"/>
            <w:tcBorders>
              <w:bottom w:val="single" w:sz="4" w:space="0" w:color="auto"/>
            </w:tcBorders>
            <w:vAlign w:val="center"/>
          </w:tcPr>
          <w:p w14:paraId="0DEC8B1B"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20</m:t>
                </m:r>
              </m:oMath>
            </m:oMathPara>
          </w:p>
        </w:tc>
      </w:tr>
      <w:tr w:rsidR="00230A02" w:rsidRPr="00230A02" w14:paraId="7A87CE95" w14:textId="77777777" w:rsidTr="00AC0D2D">
        <w:trPr>
          <w:jc w:val="center"/>
        </w:trPr>
        <w:tc>
          <w:tcPr>
            <w:tcW w:w="1771" w:type="dxa"/>
            <w:vAlign w:val="center"/>
          </w:tcPr>
          <w:p w14:paraId="35494C63" w14:textId="77777777" w:rsidR="00F80F36" w:rsidRPr="00230A02" w:rsidRDefault="00F80F36" w:rsidP="00AC0D2D">
            <w:pPr>
              <w:pStyle w:val="ny-lesson-SFinsert-table"/>
            </w:pPr>
            <w:r w:rsidRPr="00230A02">
              <w:t>Doberman Pinscher</w:t>
            </w:r>
          </w:p>
        </w:tc>
        <w:tc>
          <w:tcPr>
            <w:tcW w:w="727" w:type="dxa"/>
            <w:vAlign w:val="center"/>
          </w:tcPr>
          <w:p w14:paraId="580447AF" w14:textId="77777777" w:rsidR="00F80F36" w:rsidRPr="00230A02" w:rsidRDefault="00F80F36" w:rsidP="00AC0D2D">
            <w:pPr>
              <w:pStyle w:val="ny-lesson-SFinsert-table"/>
              <w:rPr>
                <w:rFonts w:ascii="Cambria Math" w:hAnsi="Cambria Math"/>
                <w:oMath/>
              </w:rPr>
            </w:pPr>
            <m:oMathPara>
              <m:oMath>
                <m:r>
                  <m:rPr>
                    <m:sty m:val="bi"/>
                  </m:rPr>
                  <w:rPr>
                    <w:rFonts w:ascii="Cambria Math" w:hAnsi="Cambria Math"/>
                  </w:rPr>
                  <m:t>30</m:t>
                </m:r>
              </m:oMath>
            </m:oMathPara>
          </w:p>
        </w:tc>
        <w:tc>
          <w:tcPr>
            <w:tcW w:w="540" w:type="dxa"/>
            <w:tcBorders>
              <w:top w:val="nil"/>
              <w:bottom w:val="nil"/>
              <w:right w:val="nil"/>
            </w:tcBorders>
          </w:tcPr>
          <w:p w14:paraId="373ED69F" w14:textId="77777777" w:rsidR="00F80F36" w:rsidRPr="00230A02" w:rsidRDefault="00F80F36" w:rsidP="0082288B">
            <w:pPr>
              <w:rPr>
                <w:rFonts w:ascii="Calibri" w:hAnsi="Calibri" w:cs="Times New Roman"/>
                <w:b/>
                <w:color w:val="231F20"/>
                <w:sz w:val="16"/>
                <w:szCs w:val="16"/>
              </w:rPr>
            </w:pPr>
          </w:p>
        </w:tc>
        <w:tc>
          <w:tcPr>
            <w:tcW w:w="1995" w:type="dxa"/>
            <w:tcBorders>
              <w:top w:val="single" w:sz="4" w:space="0" w:color="auto"/>
              <w:left w:val="nil"/>
              <w:bottom w:val="nil"/>
              <w:right w:val="nil"/>
            </w:tcBorders>
            <w:vAlign w:val="center"/>
          </w:tcPr>
          <w:p w14:paraId="00BC67A2" w14:textId="77777777" w:rsidR="00F80F36" w:rsidRPr="00230A02" w:rsidRDefault="00F80F36" w:rsidP="00AC0D2D">
            <w:pPr>
              <w:rPr>
                <w:rFonts w:ascii="Calibri" w:hAnsi="Calibri" w:cs="Times New Roman"/>
                <w:b/>
                <w:color w:val="231F20"/>
                <w:sz w:val="16"/>
                <w:szCs w:val="16"/>
              </w:rPr>
            </w:pPr>
          </w:p>
        </w:tc>
        <w:tc>
          <w:tcPr>
            <w:tcW w:w="727" w:type="dxa"/>
            <w:tcBorders>
              <w:top w:val="single" w:sz="4" w:space="0" w:color="auto"/>
              <w:left w:val="nil"/>
              <w:bottom w:val="nil"/>
              <w:right w:val="nil"/>
            </w:tcBorders>
            <w:vAlign w:val="center"/>
          </w:tcPr>
          <w:p w14:paraId="56E06B78" w14:textId="77777777" w:rsidR="00F80F36" w:rsidRPr="00230A02" w:rsidRDefault="00F80F36" w:rsidP="00AC0D2D">
            <w:pPr>
              <w:rPr>
                <w:rFonts w:ascii="Calibri" w:hAnsi="Calibri" w:cs="Times New Roman"/>
                <w:b/>
                <w:color w:val="231F20"/>
                <w:sz w:val="16"/>
                <w:szCs w:val="16"/>
              </w:rPr>
            </w:pPr>
          </w:p>
        </w:tc>
      </w:tr>
    </w:tbl>
    <w:p w14:paraId="470D1653" w14:textId="77777777" w:rsidR="00F80F36" w:rsidRPr="007877C9" w:rsidRDefault="00F80F36" w:rsidP="00F80F36">
      <w:pPr>
        <w:pStyle w:val="ny-lesson-SFinsert"/>
        <w:ind w:left="1224"/>
        <w:rPr>
          <w:rFonts w:cs="Times New Roman"/>
          <w:szCs w:val="16"/>
        </w:rPr>
      </w:pPr>
      <w:r w:rsidRPr="007877C9">
        <w:rPr>
          <w:szCs w:val="16"/>
        </w:rPr>
        <w:t xml:space="preserve">Data Source:  </w:t>
      </w:r>
      <w:hyperlink r:id="rId42" w:history="1">
        <w:r w:rsidRPr="007877C9">
          <w:rPr>
            <w:rStyle w:val="Hyperlink"/>
            <w:rFonts w:cs="Times New Roman"/>
            <w:szCs w:val="16"/>
          </w:rPr>
          <w:t>http://www.vetstreet.com/our-pet-experts/meet-eight-of-the-fastest-dogs-on-the-planet</w:t>
        </w:r>
      </w:hyperlink>
      <w:r w:rsidRPr="007877C9">
        <w:rPr>
          <w:rStyle w:val="Hyperlink"/>
          <w:rFonts w:cs="Times New Roman"/>
          <w:szCs w:val="16"/>
        </w:rPr>
        <w:t>;</w:t>
      </w:r>
      <w:r w:rsidRPr="007877C9">
        <w:rPr>
          <w:rFonts w:cs="Times New Roman"/>
          <w:szCs w:val="16"/>
        </w:rPr>
        <w:t xml:space="preserve"> </w:t>
      </w:r>
      <w:hyperlink r:id="rId43" w:history="1">
        <w:r w:rsidRPr="007877C9">
          <w:rPr>
            <w:rStyle w:val="Hyperlink"/>
            <w:rFonts w:cs="Times New Roman"/>
            <w:szCs w:val="16"/>
          </w:rPr>
          <w:t>http://canidaepetfood.blogspot.com/2012/08/which-dog-breeds-are-fastest.html</w:t>
        </w:r>
      </w:hyperlink>
    </w:p>
    <w:p w14:paraId="4776237D" w14:textId="77777777" w:rsidR="00230A02" w:rsidRDefault="00230A02" w:rsidP="00230A02">
      <w:pPr>
        <w:pStyle w:val="ny-lesson-SFinsert-number-list"/>
        <w:numPr>
          <w:ilvl w:val="0"/>
          <w:numId w:val="0"/>
        </w:numPr>
        <w:ind w:left="1670"/>
      </w:pPr>
    </w:p>
    <w:p w14:paraId="5C1E5314" w14:textId="77777777" w:rsidR="00F80F36" w:rsidRPr="00F35D8C" w:rsidRDefault="00F80F36" w:rsidP="00F80F36">
      <w:pPr>
        <w:pStyle w:val="ny-lesson-SFinsert-number-list"/>
        <w:numPr>
          <w:ilvl w:val="1"/>
          <w:numId w:val="34"/>
        </w:numPr>
      </w:pPr>
      <w:r w:rsidRPr="00F35D8C">
        <w:t xml:space="preserve">Find the </w:t>
      </w:r>
      <m:oMath>
        <m:r>
          <m:rPr>
            <m:sty m:val="bi"/>
          </m:rPr>
          <w:rPr>
            <w:rFonts w:ascii="Cambria Math" w:hAnsi="Cambria Math"/>
          </w:rPr>
          <m:t>5</m:t>
        </m:r>
      </m:oMath>
      <w:r w:rsidRPr="00F35D8C">
        <w:t>-number summary for this data set and use it to create a box plot of the speeds.</w:t>
      </w:r>
    </w:p>
    <w:p w14:paraId="126619CF" w14:textId="77777777" w:rsidR="00F80F36" w:rsidRDefault="00F80F36" w:rsidP="00F80F36">
      <w:pPr>
        <w:pStyle w:val="ny-lesson-SFinsert-response"/>
        <w:ind w:left="1670"/>
        <w:rPr>
          <w:bCs/>
          <w:iCs/>
        </w:rPr>
      </w:pPr>
      <w:r w:rsidRPr="00FE703D">
        <w:rPr>
          <w:bCs/>
          <w:iCs/>
          <w:noProof/>
        </w:rPr>
        <w:drawing>
          <wp:anchor distT="0" distB="0" distL="114300" distR="114300" simplePos="0" relativeHeight="251671552" behindDoc="0" locked="0" layoutInCell="1" allowOverlap="1" wp14:anchorId="4C803762" wp14:editId="4F77109A">
            <wp:simplePos x="0" y="0"/>
            <wp:positionH relativeFrom="margin">
              <wp:align>center</wp:align>
            </wp:positionH>
            <wp:positionV relativeFrom="paragraph">
              <wp:posOffset>189865</wp:posOffset>
            </wp:positionV>
            <wp:extent cx="3092450" cy="1477010"/>
            <wp:effectExtent l="0" t="0" r="0" b="8890"/>
            <wp:wrapTopAndBottom/>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92450" cy="1477010"/>
                    </a:xfrm>
                    <a:prstGeom prst="rect">
                      <a:avLst/>
                    </a:prstGeom>
                    <a:noFill/>
                    <a:ln w="9525">
                      <a:noFill/>
                      <a:miter lim="800000"/>
                      <a:headEnd/>
                      <a:tailEnd/>
                    </a:ln>
                  </pic:spPr>
                </pic:pic>
              </a:graphicData>
            </a:graphic>
          </wp:anchor>
        </w:drawing>
      </w:r>
      <w:r w:rsidRPr="00FE703D">
        <w:rPr>
          <w:bCs/>
          <w:iCs/>
        </w:rPr>
        <w:t xml:space="preserve">Min = </w:t>
      </w:r>
      <m:oMath>
        <m:r>
          <m:rPr>
            <m:sty m:val="bi"/>
          </m:rPr>
          <w:rPr>
            <w:rFonts w:ascii="Cambria Math" w:hAnsi="Cambria Math"/>
          </w:rPr>
          <m:t>20</m:t>
        </m:r>
      </m:oMath>
      <w:r w:rsidRPr="00FE703D">
        <w:rPr>
          <w:bCs/>
          <w:iCs/>
        </w:rPr>
        <w:t xml:space="preserve">, Q1 = </w:t>
      </w:r>
      <m:oMath>
        <m:r>
          <m:rPr>
            <m:sty m:val="bi"/>
          </m:rPr>
          <w:rPr>
            <w:rFonts w:ascii="Cambria Math" w:hAnsi="Cambria Math"/>
          </w:rPr>
          <m:t>28</m:t>
        </m:r>
      </m:oMath>
      <w:r w:rsidRPr="00FE703D">
        <w:rPr>
          <w:bCs/>
          <w:iCs/>
        </w:rPr>
        <w:t xml:space="preserve">, Median = </w:t>
      </w:r>
      <m:oMath>
        <m:r>
          <m:rPr>
            <m:sty m:val="bi"/>
          </m:rPr>
          <w:rPr>
            <w:rFonts w:ascii="Cambria Math" w:hAnsi="Cambria Math"/>
          </w:rPr>
          <m:t>30</m:t>
        </m:r>
      </m:oMath>
      <w:r w:rsidRPr="00FE703D">
        <w:rPr>
          <w:bCs/>
          <w:iCs/>
        </w:rPr>
        <w:t xml:space="preserve">, Q3 = </w:t>
      </w:r>
      <m:oMath>
        <m:r>
          <m:rPr>
            <m:sty m:val="bi"/>
          </m:rPr>
          <w:rPr>
            <w:rFonts w:ascii="Cambria Math" w:hAnsi="Cambria Math"/>
          </w:rPr>
          <m:t>36</m:t>
        </m:r>
      </m:oMath>
      <w:r w:rsidRPr="00FE703D">
        <w:rPr>
          <w:bCs/>
          <w:iCs/>
        </w:rPr>
        <w:t xml:space="preserve">, Max = </w:t>
      </w:r>
      <m:oMath>
        <m:r>
          <m:rPr>
            <m:sty m:val="bi"/>
          </m:rPr>
          <w:rPr>
            <w:rFonts w:ascii="Cambria Math" w:hAnsi="Cambria Math"/>
          </w:rPr>
          <m:t>45</m:t>
        </m:r>
      </m:oMath>
    </w:p>
    <w:p w14:paraId="71F8D11E" w14:textId="77777777" w:rsidR="00F80F36" w:rsidRPr="00FE703D" w:rsidRDefault="00F80F36" w:rsidP="00230A02">
      <w:pPr>
        <w:pStyle w:val="ny-lesson-SFinsert-number-list"/>
        <w:numPr>
          <w:ilvl w:val="0"/>
          <w:numId w:val="0"/>
        </w:numPr>
        <w:ind w:left="1224"/>
      </w:pPr>
    </w:p>
    <w:p w14:paraId="717B7191" w14:textId="77777777" w:rsidR="00F80F36" w:rsidRPr="00F35D8C" w:rsidRDefault="00F80F36" w:rsidP="00F80F36">
      <w:pPr>
        <w:pStyle w:val="ny-lesson-SFinsert-number-list"/>
        <w:numPr>
          <w:ilvl w:val="1"/>
          <w:numId w:val="34"/>
        </w:numPr>
      </w:pPr>
      <w:r w:rsidRPr="00F35D8C">
        <w:t>Why is the median not in the center of the box?</w:t>
      </w:r>
    </w:p>
    <w:p w14:paraId="27C0C9AE" w14:textId="77777777" w:rsidR="00F80F36" w:rsidRDefault="00F80F36" w:rsidP="00F80F36">
      <w:pPr>
        <w:pStyle w:val="ny-lesson-SFinsert-response"/>
        <w:ind w:left="1670"/>
        <w:rPr>
          <w:bCs/>
          <w:iCs/>
        </w:rPr>
      </w:pPr>
      <w:r w:rsidRPr="00FE703D">
        <w:rPr>
          <w:bCs/>
          <w:iCs/>
        </w:rPr>
        <w:t xml:space="preserve">The median is not in the center of the box because about </w:t>
      </w:r>
      <m:oMath>
        <m:f>
          <m:fPr>
            <m:ctrlPr>
              <w:rPr>
                <w:rFonts w:ascii="Cambria Math" w:hAnsi="Cambria Math"/>
                <w:bCs/>
                <w:iCs/>
                <w:sz w:val="20"/>
              </w:rPr>
            </m:ctrlPr>
          </m:fPr>
          <m:num>
            <m:r>
              <m:rPr>
                <m:sty m:val="bi"/>
              </m:rPr>
              <w:rPr>
                <w:rFonts w:ascii="Cambria Math" w:hAnsi="Cambria Math"/>
                <w:sz w:val="20"/>
              </w:rPr>
              <m:t>1</m:t>
            </m:r>
          </m:num>
          <m:den>
            <m:r>
              <m:rPr>
                <m:sty m:val="bi"/>
              </m:rPr>
              <w:rPr>
                <w:rFonts w:ascii="Cambria Math" w:hAnsi="Cambria Math"/>
                <w:sz w:val="20"/>
              </w:rPr>
              <m:t>4</m:t>
            </m:r>
          </m:den>
        </m:f>
      </m:oMath>
      <w:r w:rsidRPr="00FE703D">
        <w:rPr>
          <w:bCs/>
          <w:iCs/>
        </w:rPr>
        <w:t xml:space="preserve"> of the speeds are between </w:t>
      </w:r>
      <m:oMath>
        <m:r>
          <m:rPr>
            <m:sty m:val="bi"/>
          </m:rPr>
          <w:rPr>
            <w:rFonts w:ascii="Cambria Math" w:hAnsi="Cambria Math"/>
          </w:rPr>
          <m:t>30</m:t>
        </m:r>
      </m:oMath>
      <w:r w:rsidRPr="00FE703D">
        <w:rPr>
          <w:bCs/>
          <w:iCs/>
        </w:rPr>
        <w:t xml:space="preserve"> and </w:t>
      </w:r>
      <m:oMath>
        <m:r>
          <m:rPr>
            <m:sty m:val="bi"/>
          </m:rPr>
          <w:rPr>
            <w:rFonts w:ascii="Cambria Math" w:hAnsi="Cambria Math"/>
          </w:rPr>
          <m:t>36</m:t>
        </m:r>
      </m:oMath>
      <w:r w:rsidRPr="00FE703D">
        <w:rPr>
          <w:bCs/>
          <w:iCs/>
        </w:rPr>
        <w:t xml:space="preserve">, and another </w:t>
      </w:r>
      <m:oMath>
        <m:f>
          <m:fPr>
            <m:ctrlPr>
              <w:rPr>
                <w:rFonts w:ascii="Cambria Math" w:hAnsi="Cambria Math"/>
                <w:bCs/>
                <w:iCs/>
                <w:sz w:val="20"/>
              </w:rPr>
            </m:ctrlPr>
          </m:fPr>
          <m:num>
            <m:r>
              <m:rPr>
                <m:sty m:val="bi"/>
              </m:rPr>
              <w:rPr>
                <w:rFonts w:ascii="Cambria Math" w:hAnsi="Cambria Math"/>
                <w:sz w:val="20"/>
              </w:rPr>
              <m:t>1</m:t>
            </m:r>
          </m:num>
          <m:den>
            <m:r>
              <m:rPr>
                <m:sty m:val="bi"/>
              </m:rPr>
              <w:rPr>
                <w:rFonts w:ascii="Cambria Math" w:hAnsi="Cambria Math"/>
                <w:sz w:val="20"/>
              </w:rPr>
              <m:t>4</m:t>
            </m:r>
          </m:den>
        </m:f>
      </m:oMath>
      <w:r w:rsidRPr="00FE703D">
        <w:rPr>
          <w:bCs/>
          <w:iCs/>
        </w:rPr>
        <w:t xml:space="preserve"> are closer together, between </w:t>
      </w:r>
      <m:oMath>
        <m:r>
          <m:rPr>
            <m:sty m:val="bi"/>
          </m:rPr>
          <w:rPr>
            <w:rFonts w:ascii="Cambria Math" w:hAnsi="Cambria Math"/>
          </w:rPr>
          <m:t>28</m:t>
        </m:r>
      </m:oMath>
      <w:r w:rsidRPr="00FE703D">
        <w:rPr>
          <w:bCs/>
          <w:iCs/>
        </w:rPr>
        <w:t xml:space="preserve"> and </w:t>
      </w:r>
      <m:oMath>
        <m:r>
          <m:rPr>
            <m:sty m:val="bi"/>
          </m:rPr>
          <w:rPr>
            <w:rFonts w:ascii="Cambria Math" w:hAnsi="Cambria Math"/>
          </w:rPr>
          <m:t>30</m:t>
        </m:r>
      </m:oMath>
      <w:r w:rsidRPr="00FE703D">
        <w:rPr>
          <w:bCs/>
          <w:iCs/>
        </w:rPr>
        <w:t>.  The data are skewed with lots of them at the lower speeds.</w:t>
      </w:r>
    </w:p>
    <w:p w14:paraId="2A05D162" w14:textId="77777777" w:rsidR="00F80F36" w:rsidRPr="00FE703D" w:rsidRDefault="00F80F36" w:rsidP="00230A02">
      <w:pPr>
        <w:pStyle w:val="ny-lesson-SFinsert-number-list"/>
        <w:numPr>
          <w:ilvl w:val="0"/>
          <w:numId w:val="0"/>
        </w:numPr>
        <w:ind w:left="1224"/>
      </w:pPr>
    </w:p>
    <w:p w14:paraId="3C3E66C8" w14:textId="77777777" w:rsidR="00F80F36" w:rsidRPr="00F35D8C" w:rsidRDefault="00F80F36" w:rsidP="00F80F36">
      <w:pPr>
        <w:pStyle w:val="ny-lesson-SFinsert-number-list"/>
        <w:numPr>
          <w:ilvl w:val="1"/>
          <w:numId w:val="34"/>
        </w:numPr>
      </w:pPr>
      <w:r w:rsidRPr="00F35D8C">
        <w:t>Write a few sentences telling your brother or sister about the speed of the fastest dogs.</w:t>
      </w:r>
    </w:p>
    <w:p w14:paraId="4B710DDE" w14:textId="70628803" w:rsidR="007A0FF8" w:rsidRPr="00230A02" w:rsidRDefault="00F80F36" w:rsidP="00230A02">
      <w:pPr>
        <w:pStyle w:val="ny-lesson-SFinsert-response"/>
        <w:ind w:left="1670"/>
        <w:rPr>
          <w:bCs/>
          <w:iCs/>
        </w:rPr>
      </w:pPr>
      <w:r w:rsidRPr="00FE703D">
        <w:rPr>
          <w:bCs/>
          <w:iCs/>
        </w:rPr>
        <w:t xml:space="preserve">Half of the dogs run faster than </w:t>
      </w:r>
      <m:oMath>
        <m:r>
          <m:rPr>
            <m:sty m:val="bi"/>
          </m:rPr>
          <w:rPr>
            <w:rFonts w:ascii="Cambria Math" w:hAnsi="Cambria Math"/>
          </w:rPr>
          <m:t>30</m:t>
        </m:r>
      </m:oMath>
      <w:r>
        <w:rPr>
          <w:bCs/>
          <w:iCs/>
        </w:rPr>
        <w:t xml:space="preserve"> </w:t>
      </w:r>
      <w:r w:rsidRPr="00FE703D">
        <w:rPr>
          <w:bCs/>
          <w:iCs/>
        </w:rPr>
        <w:t xml:space="preserve">mph; the fastest dog in the list is the greyhound with a speed of </w:t>
      </w:r>
      <m:oMath>
        <m:r>
          <m:rPr>
            <m:sty m:val="bi"/>
          </m:rPr>
          <w:rPr>
            <w:rFonts w:ascii="Cambria Math" w:hAnsi="Cambria Math"/>
          </w:rPr>
          <m:t>45</m:t>
        </m:r>
      </m:oMath>
      <w:r w:rsidRPr="00FE703D">
        <w:rPr>
          <w:bCs/>
          <w:iCs/>
        </w:rPr>
        <w:t xml:space="preserve"> mph.  The slowest dog in the list is the Australian cattle dog.  The middle </w:t>
      </w:r>
      <m:oMath>
        <m:r>
          <m:rPr>
            <m:sty m:val="bi"/>
          </m:rPr>
          <w:rPr>
            <w:rFonts w:ascii="Cambria Math" w:hAnsi="Cambria Math"/>
          </w:rPr>
          <m:t>50%</m:t>
        </m:r>
      </m:oMath>
      <w:r w:rsidRPr="00FE703D">
        <w:rPr>
          <w:bCs/>
          <w:iCs/>
        </w:rPr>
        <w:t xml:space="preserve"> of the speeds are between </w:t>
      </w:r>
      <m:oMath>
        <m:r>
          <m:rPr>
            <m:sty m:val="bi"/>
          </m:rPr>
          <w:rPr>
            <w:rFonts w:ascii="Cambria Math" w:hAnsi="Cambria Math"/>
          </w:rPr>
          <m:t>28</m:t>
        </m:r>
      </m:oMath>
      <w:r w:rsidRPr="00FE703D">
        <w:rPr>
          <w:bCs/>
          <w:iCs/>
        </w:rPr>
        <w:t xml:space="preserve"> and </w:t>
      </w:r>
      <m:oMath>
        <m:r>
          <m:rPr>
            <m:sty m:val="bi"/>
          </m:rPr>
          <w:rPr>
            <w:rFonts w:ascii="Cambria Math" w:hAnsi="Cambria Math"/>
          </w:rPr>
          <m:t>36</m:t>
        </m:r>
      </m:oMath>
      <w:r w:rsidR="002E39B3">
        <w:t xml:space="preserve"> mph</w:t>
      </w:r>
      <w:r w:rsidRPr="00FE703D">
        <w:rPr>
          <w:bCs/>
          <w:iCs/>
        </w:rPr>
        <w:t xml:space="preserve">.  </w:t>
      </w:r>
    </w:p>
    <w:sectPr w:rsidR="007A0FF8" w:rsidRPr="00230A02" w:rsidSect="00BB4380">
      <w:headerReference w:type="default" r:id="rId45"/>
      <w:footerReference w:type="default" r:id="rId46"/>
      <w:headerReference w:type="first" r:id="rId47"/>
      <w:footerReference w:type="first" r:id="rId48"/>
      <w:type w:val="continuous"/>
      <w:pgSz w:w="12240" w:h="15840"/>
      <w:pgMar w:top="1669" w:right="1600" w:bottom="1200" w:left="800" w:header="553" w:footer="1606" w:gutter="0"/>
      <w:pgNumType w:start="16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DC7D0" w14:textId="77777777" w:rsidR="00F04444" w:rsidRDefault="00F04444">
      <w:pPr>
        <w:spacing w:after="0" w:line="240" w:lineRule="auto"/>
      </w:pPr>
      <w:r>
        <w:separator/>
      </w:r>
    </w:p>
  </w:endnote>
  <w:endnote w:type="continuationSeparator" w:id="0">
    <w:p w14:paraId="08E8BCCE" w14:textId="77777777" w:rsidR="00F04444" w:rsidRDefault="00F0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82288B" w:rsidRPr="002E1463" w:rsidRDefault="0082288B"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82288B" w:rsidRPr="00B81D46" w:rsidRDefault="0082288B"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4"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82288B" w:rsidRPr="007D05E6" w:rsidRDefault="0082288B"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30C15">
                            <w:rPr>
                              <w:rFonts w:ascii="Calibri" w:eastAsia="Myriad Pro Black" w:hAnsi="Calibri" w:cs="Myriad Pro Black"/>
                              <w:b/>
                              <w:bCs/>
                              <w:noProof/>
                              <w:color w:val="B67764"/>
                              <w:position w:val="1"/>
                            </w:rPr>
                            <w:t>173</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82288B" w:rsidRPr="007D05E6" w:rsidRDefault="0082288B"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30C15">
                      <w:rPr>
                        <w:rFonts w:ascii="Calibri" w:eastAsia="Myriad Pro Black" w:hAnsi="Calibri" w:cs="Myriad Pro Black"/>
                        <w:b/>
                        <w:bCs/>
                        <w:noProof/>
                        <w:color w:val="B67764"/>
                        <w:position w:val="1"/>
                      </w:rPr>
                      <w:t>173</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3A0089B7" w:rsidR="0082288B" w:rsidRDefault="0082288B"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86">
                            <w:rPr>
                              <w:rFonts w:cstheme="minorHAnsi"/>
                              <w:color w:val="41343A"/>
                              <w:sz w:val="16"/>
                              <w:szCs w:val="16"/>
                            </w:rPr>
                            <w:t>More Practice with Box Plots</w:t>
                          </w:r>
                        </w:p>
                        <w:p w14:paraId="127DBC8D" w14:textId="77777777" w:rsidR="0082288B" w:rsidRPr="002273E5" w:rsidRDefault="0082288B"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0C1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82288B" w:rsidRPr="002273E5" w:rsidRDefault="0082288B"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6"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3A0089B7" w:rsidR="0082288B" w:rsidRDefault="0082288B"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86">
                      <w:rPr>
                        <w:rFonts w:cstheme="minorHAnsi"/>
                        <w:color w:val="41343A"/>
                        <w:sz w:val="16"/>
                        <w:szCs w:val="16"/>
                      </w:rPr>
                      <w:t>More Practice with Box Plots</w:t>
                    </w:r>
                  </w:p>
                  <w:p w14:paraId="127DBC8D" w14:textId="77777777" w:rsidR="0082288B" w:rsidRPr="002273E5" w:rsidRDefault="0082288B"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0C1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82288B" w:rsidRPr="002273E5" w:rsidRDefault="0082288B"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82288B" w:rsidRPr="002273E5" w:rsidRDefault="0082288B"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7"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82288B" w:rsidRPr="00C47034" w:rsidRDefault="0082288B"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82288B" w:rsidRDefault="0082288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82288B" w:rsidRPr="002273E5" w:rsidRDefault="0082288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0C1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82288B" w:rsidRPr="002273E5" w:rsidRDefault="0082288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82288B" w:rsidRDefault="0082288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82288B" w:rsidRPr="002273E5" w:rsidRDefault="0082288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30C15">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82288B" w:rsidRPr="002273E5" w:rsidRDefault="0082288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2288B" w:rsidRPr="00797610" w:rsidRDefault="0082288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2288B" w:rsidRPr="002273E5" w:rsidRDefault="0082288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2288B" w:rsidRPr="00854DA7" w:rsidRDefault="0082288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BDDCA" w14:textId="77777777" w:rsidR="00F04444" w:rsidRDefault="00F04444">
      <w:pPr>
        <w:spacing w:after="0" w:line="240" w:lineRule="auto"/>
      </w:pPr>
      <w:r>
        <w:separator/>
      </w:r>
    </w:p>
  </w:footnote>
  <w:footnote w:type="continuationSeparator" w:id="0">
    <w:p w14:paraId="34B7FBEB" w14:textId="77777777" w:rsidR="00F04444" w:rsidRDefault="00F04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82288B" w:rsidRDefault="0082288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EDA7F0E" w:rsidR="0082288B" w:rsidRPr="00701388" w:rsidRDefault="0082288B" w:rsidP="00FA5208">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EDA7F0E" w:rsidR="00FA5208" w:rsidRPr="00701388" w:rsidRDefault="00FA5208" w:rsidP="00FA5208">
                    <w:pPr>
                      <w:pStyle w:val="ny-module-overview"/>
                      <w:rPr>
                        <w:color w:val="5A657A"/>
                      </w:rPr>
                    </w:pPr>
                    <w:r>
                      <w:rPr>
                        <w:color w:val="5A657A"/>
                      </w:rPr>
                      <w:t xml:space="preserve">Lesson </w:t>
                    </w:r>
                    <w:r w:rsidR="00E20B23">
                      <w:rPr>
                        <w:color w:val="5A657A"/>
                      </w:rPr>
                      <w:t>15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69596F1" w:rsidR="0082288B" w:rsidRPr="002273E5" w:rsidRDefault="0082288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w:t>
                          </w:r>
                          <w:r w:rsidR="00530C15">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69596F1" w:rsidR="0082288B" w:rsidRPr="002273E5" w:rsidRDefault="0082288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w:t>
                    </w:r>
                    <w:r w:rsidR="00530C15">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82288B" w:rsidRPr="002273E5" w:rsidRDefault="0082288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82288B" w:rsidRDefault="0082288B" w:rsidP="00FA5208">
                          <w:pPr>
                            <w:jc w:val="center"/>
                          </w:pPr>
                        </w:p>
                        <w:p w14:paraId="44518A19" w14:textId="77777777" w:rsidR="0082288B" w:rsidRDefault="0082288B" w:rsidP="00FA5208">
                          <w:pPr>
                            <w:jc w:val="center"/>
                          </w:pPr>
                        </w:p>
                        <w:p w14:paraId="072BA86B" w14:textId="77777777" w:rsidR="0082288B" w:rsidRDefault="0082288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2"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82288B" w:rsidRDefault="0082288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3"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82288B" w:rsidRPr="00015AD5" w:rsidRDefault="00F0444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82288B" w:rsidRPr="005920C2" w:rsidRDefault="0082288B" w:rsidP="00FA5208">
    <w:pPr>
      <w:pStyle w:val="Header"/>
    </w:pPr>
  </w:p>
  <w:p w14:paraId="3BDDA378" w14:textId="77777777" w:rsidR="0082288B" w:rsidRPr="006C5A78" w:rsidRDefault="0082288B" w:rsidP="00FA5208">
    <w:pPr>
      <w:pStyle w:val="Header"/>
    </w:pPr>
  </w:p>
  <w:p w14:paraId="4B710DE6" w14:textId="77777777" w:rsidR="0082288B" w:rsidRPr="00FA5208" w:rsidRDefault="0082288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82288B" w:rsidRDefault="0082288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2288B" w:rsidRPr="00701388" w:rsidRDefault="0082288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2288B" w:rsidRPr="002273E5" w:rsidRDefault="0082288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2288B" w:rsidRPr="002273E5" w:rsidRDefault="0082288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2288B" w:rsidRDefault="0082288B" w:rsidP="00E815D3">
                          <w:pPr>
                            <w:jc w:val="center"/>
                          </w:pPr>
                        </w:p>
                        <w:p w14:paraId="3E7E53AD" w14:textId="77777777" w:rsidR="0082288B" w:rsidRDefault="0082288B" w:rsidP="00E815D3">
                          <w:pPr>
                            <w:jc w:val="center"/>
                          </w:pPr>
                        </w:p>
                        <w:p w14:paraId="0F5CF0D6" w14:textId="77777777" w:rsidR="0082288B" w:rsidRDefault="0082288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2288B" w:rsidRDefault="0082288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2288B" w:rsidRPr="00015AD5" w:rsidRDefault="0082288B" w:rsidP="00E815D3">
    <w:pPr>
      <w:pStyle w:val="Header"/>
    </w:pPr>
  </w:p>
  <w:p w14:paraId="333A60C1" w14:textId="77777777" w:rsidR="0082288B" w:rsidRPr="005920C2" w:rsidRDefault="0082288B" w:rsidP="00E815D3">
    <w:pPr>
      <w:pStyle w:val="Header"/>
    </w:pPr>
  </w:p>
  <w:p w14:paraId="619EA4E7" w14:textId="77777777" w:rsidR="0082288B" w:rsidRPr="006C5A78" w:rsidRDefault="0082288B" w:rsidP="00E815D3">
    <w:pPr>
      <w:pStyle w:val="Header"/>
    </w:pPr>
  </w:p>
  <w:p w14:paraId="4B710DEB" w14:textId="77777777" w:rsidR="0082288B" w:rsidRPr="00E815D3" w:rsidRDefault="0082288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170"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058"/>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6861"/>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4AF9"/>
    <w:rsid w:val="00205424"/>
    <w:rsid w:val="0021127A"/>
    <w:rsid w:val="00214158"/>
    <w:rsid w:val="00216971"/>
    <w:rsid w:val="00217F8A"/>
    <w:rsid w:val="00220C14"/>
    <w:rsid w:val="0022291C"/>
    <w:rsid w:val="00222949"/>
    <w:rsid w:val="002264C5"/>
    <w:rsid w:val="00227A04"/>
    <w:rsid w:val="002308A3"/>
    <w:rsid w:val="00230A02"/>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57364"/>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9B3"/>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917B2"/>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97AD3"/>
    <w:rsid w:val="004A0F47"/>
    <w:rsid w:val="004A2BE8"/>
    <w:rsid w:val="004A471B"/>
    <w:rsid w:val="004A6ECC"/>
    <w:rsid w:val="004B1D62"/>
    <w:rsid w:val="004B696A"/>
    <w:rsid w:val="004B7415"/>
    <w:rsid w:val="004C2035"/>
    <w:rsid w:val="004C6BA7"/>
    <w:rsid w:val="004C75D4"/>
    <w:rsid w:val="004D201C"/>
    <w:rsid w:val="004D3EE8"/>
    <w:rsid w:val="004E4B45"/>
    <w:rsid w:val="004E5A1A"/>
    <w:rsid w:val="005026DA"/>
    <w:rsid w:val="005073ED"/>
    <w:rsid w:val="00511E7C"/>
    <w:rsid w:val="00512914"/>
    <w:rsid w:val="00515CEB"/>
    <w:rsid w:val="00520E13"/>
    <w:rsid w:val="0052261F"/>
    <w:rsid w:val="00530C15"/>
    <w:rsid w:val="00535FF9"/>
    <w:rsid w:val="005406AC"/>
    <w:rsid w:val="00553927"/>
    <w:rsid w:val="00556816"/>
    <w:rsid w:val="005570D6"/>
    <w:rsid w:val="005615D3"/>
    <w:rsid w:val="005648A0"/>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3E86"/>
    <w:rsid w:val="005C4816"/>
    <w:rsid w:val="005C5D00"/>
    <w:rsid w:val="005D1522"/>
    <w:rsid w:val="005D4F43"/>
    <w:rsid w:val="005E1428"/>
    <w:rsid w:val="005E6D0F"/>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288B"/>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0D2D"/>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B4380"/>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1477"/>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0B23"/>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A4688"/>
    <w:rsid w:val="00EB2D31"/>
    <w:rsid w:val="00EC4DC5"/>
    <w:rsid w:val="00ED0A74"/>
    <w:rsid w:val="00EE6D8B"/>
    <w:rsid w:val="00EE735F"/>
    <w:rsid w:val="00EF03CE"/>
    <w:rsid w:val="00EF22F0"/>
    <w:rsid w:val="00F0049A"/>
    <w:rsid w:val="00F04444"/>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0F36"/>
    <w:rsid w:val="00F81909"/>
    <w:rsid w:val="00F846F0"/>
    <w:rsid w:val="00F86A03"/>
    <w:rsid w:val="00F92005"/>
    <w:rsid w:val="00F93AE3"/>
    <w:rsid w:val="00F958FD"/>
    <w:rsid w:val="00F96255"/>
    <w:rsid w:val="00FA041C"/>
    <w:rsid w:val="00FA2503"/>
    <w:rsid w:val="00FA5208"/>
    <w:rsid w:val="00FB376B"/>
    <w:rsid w:val="00FC1C71"/>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ducation.ti.com/calculators/%20timathnspired/US/Activities/?sa=5026&amp;t=1190" TargetMode="External"/><Relationship Id="rId18" Type="http://schemas.openxmlformats.org/officeDocument/2006/relationships/image" Target="media/image5.wmf"/><Relationship Id="rId26" Type="http://schemas.openxmlformats.org/officeDocument/2006/relationships/hyperlink" Target="http://en.wikipedia.org/wiki/Jackrabbit"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en.wikipedia.org/wiki/Pronghorn" TargetMode="External"/><Relationship Id="rId34" Type="http://schemas.openxmlformats.org/officeDocument/2006/relationships/hyperlink" Target="http://en.wikipedia.org/wiki/Ostrich" TargetMode="External"/><Relationship Id="rId42" Type="http://schemas.openxmlformats.org/officeDocument/2006/relationships/hyperlink" Target="http://www.vetstreet.com/our-pet-experts/meet-eight-of-the-fastest-dogs-on-the-planet" TargetMode="External"/><Relationship Id="rId47" Type="http://schemas.openxmlformats.org/officeDocument/2006/relationships/header" Target="header2.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wmf"/><Relationship Id="rId25" Type="http://schemas.openxmlformats.org/officeDocument/2006/relationships/hyperlink" Target="http://en.wikipedia.org/wiki/Wildebeest" TargetMode="External"/><Relationship Id="rId33" Type="http://schemas.openxmlformats.org/officeDocument/2006/relationships/hyperlink" Target="http://en.wikipedia.org/wiki/Greyhound" TargetMode="External"/><Relationship Id="rId38" Type="http://schemas.openxmlformats.org/officeDocument/2006/relationships/image" Target="media/image7.w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en.wikipedia.org/wiki/Free-tailed_bat" TargetMode="External"/><Relationship Id="rId29" Type="http://schemas.openxmlformats.org/officeDocument/2006/relationships/hyperlink" Target="http://en.wikipedia.org/wiki/Kangaroo" TargetMode="External"/><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n.wikipedia.org/wiki/Eurasian_Hobby" TargetMode="External"/><Relationship Id="rId32" Type="http://schemas.openxmlformats.org/officeDocument/2006/relationships/hyperlink" Target="http://en.wikipedia.org/wiki/Anna%27s_Hummingbird" TargetMode="Externa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en.wikipedia.org/wiki/Springbok" TargetMode="External"/><Relationship Id="rId28" Type="http://schemas.openxmlformats.org/officeDocument/2006/relationships/hyperlink" Target="http://en.wikipedia.org/wiki/African_wild_dog" TargetMode="External"/><Relationship Id="rId36" Type="http://schemas.openxmlformats.org/officeDocument/2006/relationships/hyperlink" Target="http://www.thetravelalmanac.com/lists/animals-speed.htm"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wikipedia.org/wiki/Cheetah" TargetMode="External"/><Relationship Id="rId31" Type="http://schemas.openxmlformats.org/officeDocument/2006/relationships/hyperlink" Target="http://en.wikipedia.org/wiki/Thomson%27s_gazelle" TargetMode="External"/><Relationship Id="rId44"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ucation.ti.com/calculators/products/US/document-player/" TargetMode="External"/><Relationship Id="rId22" Type="http://schemas.openxmlformats.org/officeDocument/2006/relationships/hyperlink" Target="http://en.wikipedia.org/wiki/White-throated_Needletail" TargetMode="External"/><Relationship Id="rId27" Type="http://schemas.openxmlformats.org/officeDocument/2006/relationships/hyperlink" Target="http://en.wikipedia.org/wiki/Frigatebird" TargetMode="External"/><Relationship Id="rId30" Type="http://schemas.openxmlformats.org/officeDocument/2006/relationships/hyperlink" Target="http://en.wikipedia.org/wiki/Horse" TargetMode="External"/><Relationship Id="rId35" Type="http://schemas.openxmlformats.org/officeDocument/2006/relationships/hyperlink" Target="http://en.wikipedia.org/wiki/Coyote" TargetMode="External"/><Relationship Id="rId43" Type="http://schemas.openxmlformats.org/officeDocument/2006/relationships/hyperlink" Target="http://canidaepetfood.blogspot.com/2012/08/which-dog-breeds-are-fastest.html" TargetMode="External"/><Relationship Id="rId48" Type="http://schemas.openxmlformats.org/officeDocument/2006/relationships/footer" Target="foot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Edit complete - WT
Initial format complete - KRC
Missing closing
missing sample student responses
10/6 format - j cooper
audit edits included - H Kranendonk
closing comments not necessary for this lesson.
saved with changes
10/15 SF boxes added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9FBD7-83E2-462B-8C0C-A8806FF4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4075</Words>
  <Characters>18424</Characters>
  <Application>Microsoft Office Word</Application>
  <DocSecurity>0</DocSecurity>
  <Lines>511</Lines>
  <Paragraphs>346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9</cp:revision>
  <cp:lastPrinted>2012-11-24T17:54:00Z</cp:lastPrinted>
  <dcterms:created xsi:type="dcterms:W3CDTF">2013-10-23T04:22:00Z</dcterms:created>
  <dcterms:modified xsi:type="dcterms:W3CDTF">2013-10-25T19:38:00Z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