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46C5538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A02EBF8" w14:textId="77777777" w:rsidR="00513B21" w:rsidRPr="00E90F7D" w:rsidRDefault="00513B21" w:rsidP="00513B21">
      <w:pPr>
        <w:pStyle w:val="ny-lesson-header"/>
      </w:pPr>
      <w:r>
        <w:t>Lesson 13</w:t>
      </w:r>
      <w:r w:rsidRPr="00D0546C">
        <w:t>:</w:t>
      </w:r>
      <w:r>
        <w:t xml:space="preserve">  </w:t>
      </w:r>
      <w:r>
        <w:rPr>
          <w:rFonts w:cs="Times New Roman"/>
        </w:rPr>
        <w:t>Describing Variability U</w:t>
      </w:r>
      <w:r w:rsidRPr="00E90F7D">
        <w:rPr>
          <w:rFonts w:cs="Times New Roman"/>
        </w:rPr>
        <w:t>sing the Interquartile Range (IQR)</w:t>
      </w:r>
    </w:p>
    <w:p w14:paraId="0D237D9D" w14:textId="77777777" w:rsidR="00513B21" w:rsidRPr="00171CD6" w:rsidRDefault="00513B21" w:rsidP="00513B21">
      <w:pPr>
        <w:pStyle w:val="ny-callout-hdr"/>
      </w:pPr>
    </w:p>
    <w:p w14:paraId="25969CD8" w14:textId="77777777" w:rsidR="00513B21" w:rsidRPr="00171CD6" w:rsidRDefault="00513B21" w:rsidP="00513B21">
      <w:pPr>
        <w:pStyle w:val="ny-callout-hdr"/>
      </w:pPr>
      <w:r w:rsidRPr="00171CD6">
        <w:t>Student Outcomes</w:t>
      </w:r>
    </w:p>
    <w:p w14:paraId="1E0BD5C6" w14:textId="77777777" w:rsidR="00513B21" w:rsidRPr="00E90F7D" w:rsidRDefault="00513B21" w:rsidP="00513B21">
      <w:pPr>
        <w:pStyle w:val="ny-list-bullets"/>
        <w:numPr>
          <w:ilvl w:val="0"/>
          <w:numId w:val="37"/>
        </w:numPr>
        <w:rPr>
          <w:sz w:val="20"/>
          <w:szCs w:val="20"/>
        </w:rPr>
      </w:pPr>
      <w:r w:rsidRPr="00E90F7D">
        <w:rPr>
          <w:sz w:val="20"/>
          <w:szCs w:val="20"/>
        </w:rPr>
        <w:t>Given a set of data, students describe how the data might have been collected.</w:t>
      </w:r>
    </w:p>
    <w:p w14:paraId="4714D576" w14:textId="77777777" w:rsidR="00513B21" w:rsidRPr="00E90F7D" w:rsidRDefault="00513B21" w:rsidP="00513B21">
      <w:pPr>
        <w:pStyle w:val="ny-list-bullets"/>
        <w:numPr>
          <w:ilvl w:val="0"/>
          <w:numId w:val="37"/>
        </w:numPr>
        <w:rPr>
          <w:sz w:val="20"/>
          <w:szCs w:val="20"/>
        </w:rPr>
      </w:pPr>
      <w:r w:rsidRPr="00E90F7D">
        <w:rPr>
          <w:sz w:val="20"/>
          <w:szCs w:val="20"/>
        </w:rPr>
        <w:t>Students describe the unit of measurement for observations in a data set.</w:t>
      </w:r>
    </w:p>
    <w:p w14:paraId="054DE31E" w14:textId="77777777" w:rsidR="00513B21" w:rsidRPr="00E90F7D" w:rsidRDefault="00513B21" w:rsidP="00513B21">
      <w:pPr>
        <w:pStyle w:val="ny-list-bullets"/>
        <w:numPr>
          <w:ilvl w:val="0"/>
          <w:numId w:val="37"/>
        </w:numPr>
        <w:rPr>
          <w:sz w:val="20"/>
          <w:szCs w:val="20"/>
        </w:rPr>
      </w:pPr>
      <w:r w:rsidRPr="00E90F7D">
        <w:rPr>
          <w:rFonts w:cs="Times New Roman"/>
          <w:sz w:val="20"/>
          <w:szCs w:val="20"/>
        </w:rPr>
        <w:t>Students calculate the median of the data.</w:t>
      </w:r>
    </w:p>
    <w:p w14:paraId="180EA1CF" w14:textId="77777777" w:rsidR="00513B21" w:rsidRPr="00E90F7D" w:rsidRDefault="00513B21" w:rsidP="00513B21">
      <w:pPr>
        <w:pStyle w:val="ny-list-bullets"/>
        <w:numPr>
          <w:ilvl w:val="0"/>
          <w:numId w:val="37"/>
        </w:numPr>
        <w:rPr>
          <w:sz w:val="20"/>
          <w:szCs w:val="20"/>
        </w:rPr>
      </w:pPr>
      <w:r w:rsidRPr="00E90F7D">
        <w:rPr>
          <w:rFonts w:cs="Times New Roman"/>
          <w:sz w:val="20"/>
          <w:szCs w:val="20"/>
        </w:rPr>
        <w:t>Students describe the variability in the data by calculating the interquartile range.</w:t>
      </w:r>
    </w:p>
    <w:p w14:paraId="0462469D" w14:textId="77777777" w:rsidR="00513B21" w:rsidRPr="00171CD6" w:rsidRDefault="00513B21" w:rsidP="007C6E0E">
      <w:pPr>
        <w:pStyle w:val="ny-lesson-paragraph"/>
      </w:pPr>
    </w:p>
    <w:p w14:paraId="493BA24B" w14:textId="77777777" w:rsidR="00513B21" w:rsidRPr="00171CD6" w:rsidRDefault="00513B21" w:rsidP="00513B21">
      <w:pPr>
        <w:pStyle w:val="ny-callout-hdr"/>
      </w:pPr>
      <w:r w:rsidRPr="00171CD6">
        <w:t xml:space="preserve">Lesson </w:t>
      </w:r>
      <w:r>
        <w:t>Notes</w:t>
      </w:r>
    </w:p>
    <w:p w14:paraId="0FCDE600" w14:textId="77777777" w:rsidR="00513B21" w:rsidRPr="00E90F7D" w:rsidRDefault="00513B21" w:rsidP="00513B21">
      <w:pPr>
        <w:pStyle w:val="ny-lesson-paragraph"/>
        <w:rPr>
          <w:rFonts w:cs="Times New Roman"/>
          <w:szCs w:val="20"/>
        </w:rPr>
      </w:pPr>
      <w:r w:rsidRPr="00E90F7D">
        <w:rPr>
          <w:rFonts w:cs="Times New Roman"/>
          <w:szCs w:val="20"/>
        </w:rPr>
        <w:t>Students should develop understanding of statistical variability, in particular recognizing that a measure of center for a numerical data set summarizes all of its values with a single number, while a measure of variation describes how the values in the data set vary.</w:t>
      </w:r>
    </w:p>
    <w:p w14:paraId="68FD3DCD" w14:textId="542D2063" w:rsidR="00513B21" w:rsidRPr="00E90F7D" w:rsidRDefault="00513B21" w:rsidP="00513B21">
      <w:pPr>
        <w:pStyle w:val="ny-lesson-paragraph"/>
        <w:rPr>
          <w:rFonts w:cs="Times New Roman"/>
          <w:szCs w:val="20"/>
        </w:rPr>
      </w:pPr>
      <w:r w:rsidRPr="00E90F7D">
        <w:rPr>
          <w:rFonts w:cs="Times New Roman"/>
          <w:szCs w:val="20"/>
        </w:rPr>
        <w:t>Students are also expected to summarize numerical data sets in relation to their context</w:t>
      </w:r>
      <w:r>
        <w:rPr>
          <w:rFonts w:cs="Times New Roman"/>
          <w:szCs w:val="20"/>
        </w:rPr>
        <w:t>.  This is done by r</w:t>
      </w:r>
      <w:r w:rsidRPr="00E90F7D">
        <w:rPr>
          <w:rFonts w:cs="Times New Roman"/>
          <w:szCs w:val="20"/>
        </w:rPr>
        <w:t>eporting the number of observations and describing the nature of th</w:t>
      </w:r>
      <w:r>
        <w:rPr>
          <w:rFonts w:cs="Times New Roman"/>
          <w:szCs w:val="20"/>
        </w:rPr>
        <w:t>e attribute under investigation.</w:t>
      </w:r>
      <w:r w:rsidRPr="00E90F7D">
        <w:rPr>
          <w:rFonts w:cs="Times New Roman"/>
          <w:szCs w:val="20"/>
        </w:rPr>
        <w:t xml:space="preserve"> </w:t>
      </w:r>
      <w:r w:rsidR="007C6E0E">
        <w:rPr>
          <w:rFonts w:cs="Times New Roman"/>
          <w:szCs w:val="20"/>
        </w:rPr>
        <w:t xml:space="preserve"> </w:t>
      </w:r>
      <w:r>
        <w:rPr>
          <w:rFonts w:cs="Times New Roman"/>
          <w:szCs w:val="20"/>
        </w:rPr>
        <w:t xml:space="preserve">Students indicate how data </w:t>
      </w:r>
      <w:r w:rsidRPr="00E90F7D">
        <w:rPr>
          <w:rFonts w:cs="Times New Roman"/>
          <w:szCs w:val="20"/>
        </w:rPr>
        <w:t>w</w:t>
      </w:r>
      <w:r>
        <w:rPr>
          <w:rFonts w:cs="Times New Roman"/>
          <w:szCs w:val="20"/>
        </w:rPr>
        <w:t>ere</w:t>
      </w:r>
      <w:r w:rsidRPr="00E90F7D">
        <w:rPr>
          <w:rFonts w:cs="Times New Roman"/>
          <w:szCs w:val="20"/>
        </w:rPr>
        <w:t xml:space="preserve"> measur</w:t>
      </w:r>
      <w:r>
        <w:rPr>
          <w:rFonts w:cs="Times New Roman"/>
          <w:szCs w:val="20"/>
        </w:rPr>
        <w:t>ed and the units of measurement.</w:t>
      </w:r>
      <w:r w:rsidRPr="00E90F7D">
        <w:rPr>
          <w:rFonts w:cs="Times New Roman"/>
          <w:szCs w:val="20"/>
        </w:rPr>
        <w:t xml:space="preserve"> </w:t>
      </w:r>
      <w:r>
        <w:rPr>
          <w:rFonts w:cs="Times New Roman"/>
          <w:szCs w:val="20"/>
        </w:rPr>
        <w:t>They provide</w:t>
      </w:r>
      <w:r w:rsidRPr="00E90F7D">
        <w:rPr>
          <w:rFonts w:cs="Times New Roman"/>
          <w:szCs w:val="20"/>
        </w:rPr>
        <w:t xml:space="preserve"> quantitative measures of center (median) and variability (interquartile range), as well as describing any overall pattern and any striking deviations from the overall pattern with reference to the context in which the data were gathered.</w:t>
      </w:r>
    </w:p>
    <w:p w14:paraId="5638DD54" w14:textId="77777777" w:rsidR="00513B21" w:rsidRPr="00E90F7D" w:rsidRDefault="00513B21" w:rsidP="00513B21">
      <w:pPr>
        <w:pStyle w:val="ny-lesson-paragraph"/>
        <w:rPr>
          <w:rFonts w:cs="Times New Roman"/>
          <w:szCs w:val="20"/>
        </w:rPr>
      </w:pPr>
      <w:r w:rsidRPr="00E90F7D">
        <w:rPr>
          <w:rFonts w:cs="Times New Roman"/>
          <w:szCs w:val="20"/>
        </w:rPr>
        <w:t>In this lesson students are engaged in making sense of problems and solving them.</w:t>
      </w:r>
      <w:r>
        <w:rPr>
          <w:rFonts w:cs="Times New Roman"/>
          <w:szCs w:val="20"/>
        </w:rPr>
        <w:t xml:space="preserve"> </w:t>
      </w:r>
      <w:r w:rsidRPr="00E90F7D">
        <w:rPr>
          <w:rFonts w:cs="Times New Roman"/>
          <w:szCs w:val="20"/>
        </w:rPr>
        <w:t xml:space="preserve"> As the contexts change, they are asked to pay attention to the units for each</w:t>
      </w:r>
      <w:r>
        <w:rPr>
          <w:rFonts w:cs="Times New Roman"/>
          <w:szCs w:val="20"/>
        </w:rPr>
        <w:t>.</w:t>
      </w:r>
      <w:r w:rsidRPr="00E90F7D">
        <w:rPr>
          <w:rFonts w:cs="Times New Roman"/>
          <w:szCs w:val="20"/>
        </w:rPr>
        <w:t xml:space="preserve">  They are also engaged in working in groups, sharing their reasoning, and critiquing the reasoning of others as they create contexts that satisfy given constraints.</w:t>
      </w:r>
    </w:p>
    <w:p w14:paraId="5E8FC305" w14:textId="77777777" w:rsidR="00513B21" w:rsidRDefault="00513B21" w:rsidP="00513B21">
      <w:pPr>
        <w:pStyle w:val="ny-lesson-paragraph"/>
      </w:pPr>
    </w:p>
    <w:p w14:paraId="4C39790C" w14:textId="77777777" w:rsidR="00513B21" w:rsidRDefault="00513B21" w:rsidP="00513B21">
      <w:pPr>
        <w:pStyle w:val="ny-callout-hdr"/>
      </w:pPr>
      <w:r w:rsidRPr="00171CD6">
        <w:t>Classwork</w:t>
      </w:r>
    </w:p>
    <w:p w14:paraId="2E07301B" w14:textId="624061B6" w:rsidR="00727E22" w:rsidRPr="0050500D" w:rsidRDefault="00727E22" w:rsidP="00727E22">
      <w:pPr>
        <w:pStyle w:val="ny-lesson-SFinsert"/>
      </w:pPr>
      <w:r>
        <w:rPr>
          <w:noProof/>
        </w:rPr>
        <mc:AlternateContent>
          <mc:Choice Requires="wps">
            <w:drawing>
              <wp:anchor distT="0" distB="0" distL="114300" distR="114300" simplePos="0" relativeHeight="251712512" behindDoc="0" locked="0" layoutInCell="1" allowOverlap="1" wp14:anchorId="7A138F7B" wp14:editId="3100753B">
                <wp:simplePos x="0" y="0"/>
                <wp:positionH relativeFrom="margin">
                  <wp:align>center</wp:align>
                </wp:positionH>
                <wp:positionV relativeFrom="paragraph">
                  <wp:posOffset>150495</wp:posOffset>
                </wp:positionV>
                <wp:extent cx="5303520" cy="515620"/>
                <wp:effectExtent l="0" t="0" r="11430" b="17780"/>
                <wp:wrapNone/>
                <wp:docPr id="84" name="Rectangle 84"/>
                <wp:cNvGraphicFramePr/>
                <a:graphic xmlns:a="http://schemas.openxmlformats.org/drawingml/2006/main">
                  <a:graphicData uri="http://schemas.microsoft.com/office/word/2010/wordprocessingShape">
                    <wps:wsp>
                      <wps:cNvSpPr/>
                      <wps:spPr>
                        <a:xfrm>
                          <a:off x="0" y="0"/>
                          <a:ext cx="5303520" cy="515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11.85pt;width:417.6pt;height:40.6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" filled="f" strokecolor="#ae6852" strokeweight="1.15pt">
                <w10:wrap anchorx="margin"/>
              </v:rect>
            </w:pict>
          </mc:Fallback>
        </mc:AlternateContent>
      </w:r>
      <w:r>
        <w:br/>
      </w:r>
      <w:r w:rsidRPr="0050500D">
        <w:t>The median was used to describe the typical value of our data in Lesson 12.  Clearly, not all of the data is described by the value.  How do we find a description of how the data vary?  What is a good way to indicate how the data vary when we use a median as our typical value?  These questions are developed in the following exercises.</w:t>
      </w:r>
    </w:p>
    <w:p w14:paraId="569F081D" w14:textId="77777777" w:rsidR="00727E22" w:rsidRPr="00171CD6" w:rsidRDefault="00727E22" w:rsidP="00513B21">
      <w:pPr>
        <w:pStyle w:val="ny-callout-hdr"/>
      </w:pPr>
    </w:p>
    <w:p w14:paraId="53E5A038" w14:textId="7A18F3C4" w:rsidR="00513B21" w:rsidRPr="00E90F7D" w:rsidRDefault="00513B21" w:rsidP="00513B21">
      <w:pPr>
        <w:pStyle w:val="ny-lesson-hdr-1"/>
      </w:pPr>
      <w:r w:rsidRPr="00E90F7D">
        <w:t>Exercise</w:t>
      </w:r>
      <w:r>
        <w:t>s</w:t>
      </w:r>
      <w:r w:rsidRPr="00E90F7D">
        <w:t xml:space="preserve"> 1</w:t>
      </w:r>
      <w:r>
        <w:t>–4</w:t>
      </w:r>
      <w:r w:rsidRPr="00E90F7D">
        <w:t xml:space="preserve"> (15 minutes):</w:t>
      </w:r>
      <w:r>
        <w:t xml:space="preserve"> </w:t>
      </w:r>
      <w:r w:rsidRPr="00E90F7D">
        <w:t xml:space="preserve"> More French Fries</w:t>
      </w:r>
    </w:p>
    <w:p w14:paraId="2B405C89" w14:textId="066B7E0B" w:rsidR="00513B21" w:rsidRDefault="007C6E0E" w:rsidP="00513B21">
      <w:pPr>
        <w:pStyle w:val="ny-lesson-paragraph"/>
      </w:pPr>
      <w:r w:rsidRPr="007C6E0E">
        <w:rPr>
          <w:noProof/>
        </w:rPr>
        <mc:AlternateContent>
          <mc:Choice Requires="wpg">
            <w:drawing>
              <wp:anchor distT="0" distB="0" distL="114300" distR="114300" simplePos="0" relativeHeight="251709440" behindDoc="0" locked="0" layoutInCell="1" allowOverlap="1" wp14:anchorId="3E6C3C23" wp14:editId="60A629C0">
                <wp:simplePos x="0" y="0"/>
                <wp:positionH relativeFrom="column">
                  <wp:posOffset>-231775</wp:posOffset>
                </wp:positionH>
                <wp:positionV relativeFrom="paragraph">
                  <wp:posOffset>10795</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8.25pt;margin-top:.85pt;width:12.95pt;height:25.2pt;z-index:25170944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7C6E0E">
        <w:rPr>
          <w:noProof/>
        </w:rPr>
        <mc:AlternateContent>
          <mc:Choice Requires="wps">
            <w:drawing>
              <wp:anchor distT="0" distB="0" distL="114300" distR="114300" simplePos="0" relativeHeight="251710464" behindDoc="0" locked="0" layoutInCell="1" allowOverlap="1" wp14:anchorId="5143B978" wp14:editId="52BABB09">
                <wp:simplePos x="0" y="0"/>
                <wp:positionH relativeFrom="column">
                  <wp:posOffset>-409311</wp:posOffset>
                </wp:positionH>
                <wp:positionV relativeFrom="paragraph">
                  <wp:posOffset>60325</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D71F47" w14:textId="6C140C7A" w:rsidR="007C6E0E" w:rsidRDefault="007C6E0E" w:rsidP="007C6E0E">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2.25pt;margin-top:4.75pt;width:28pt;height:17.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XF1w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" fillcolor="#00789c" strokecolor="#00789c">
                <v:path arrowok="t"/>
                <v:textbox inset="3pt,3pt,3pt,3pt">
                  <w:txbxContent>
                    <w:p w14:paraId="53D71F47" w14:textId="6C140C7A" w:rsidR="007C6E0E" w:rsidRDefault="007C6E0E" w:rsidP="007C6E0E">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513B21" w:rsidRPr="00E90F7D">
        <w:t>This e</w:t>
      </w:r>
      <w:r w:rsidR="00513B21">
        <w:t>xercise</w:t>
      </w:r>
      <w:r w:rsidR="00513B21" w:rsidRPr="00E90F7D">
        <w:t xml:space="preserve"> returns to the data from </w:t>
      </w:r>
      <w:r w:rsidR="00513B21">
        <w:t>L</w:t>
      </w:r>
      <w:r w:rsidR="00513B21" w:rsidRPr="00E90F7D">
        <w:t>esson</w:t>
      </w:r>
      <w:r w:rsidRPr="007C6E0E">
        <w:t xml:space="preserve"> 12,</w:t>
      </w:r>
      <w:r w:rsidR="00513B21" w:rsidRPr="007C6E0E">
        <w:t xml:space="preserve"> raising questions about how the data might have been collected and whether any bias (the formal word is not used) might be inherent in the process.</w:t>
      </w:r>
      <w:r w:rsidR="00513B21">
        <w:t xml:space="preserve">  </w:t>
      </w:r>
      <w:r w:rsidR="00513B21" w:rsidRPr="00E90F7D">
        <w:t>Students examine work from</w:t>
      </w:r>
      <w:r w:rsidR="00513B21">
        <w:t xml:space="preserve"> L</w:t>
      </w:r>
      <w:r w:rsidR="00513B21" w:rsidRPr="00E90F7D">
        <w:t xml:space="preserve">esson </w:t>
      </w:r>
      <w:r w:rsidRPr="007C6E0E">
        <w:t>12</w:t>
      </w:r>
      <w:r w:rsidR="00513B21" w:rsidRPr="00E90F7D">
        <w:t xml:space="preserve"> finding the medians of the lower half and upper half of the data and use them to calculate the </w:t>
      </w:r>
      <w:r w:rsidR="00513B21">
        <w:t>i</w:t>
      </w:r>
      <w:r w:rsidR="00513B21" w:rsidRPr="00E90F7D">
        <w:t>nterquartile</w:t>
      </w:r>
      <w:r w:rsidR="00513B21">
        <w:t xml:space="preserve"> range for the three data sets.  </w:t>
      </w:r>
    </w:p>
    <w:p w14:paraId="5F2AC597" w14:textId="25519064" w:rsidR="00513B21" w:rsidRPr="008C10F2" w:rsidRDefault="00513B21" w:rsidP="00513B21">
      <w:pPr>
        <w:pStyle w:val="ny-lesson-paragraph"/>
      </w:pPr>
      <w:r w:rsidRPr="00E90F7D">
        <w:t>Be sure that students understand that a quartile is the cut off point for the median of either the top half or bottom half of the data and not the length of the segment from the minimum (maximum) to the quar</w:t>
      </w:r>
      <w:r>
        <w:t xml:space="preserve">tile.  </w:t>
      </w:r>
      <w:r w:rsidRPr="00E90F7D">
        <w:t xml:space="preserve">They should be able to </w:t>
      </w:r>
      <w:r w:rsidRPr="00E90F7D">
        <w:lastRenderedPageBreak/>
        <w:t>approximate the number of elements in each section in terms of</w:t>
      </w:r>
      <w:r w:rsidR="007C6E0E">
        <w:t xml:space="preserve"> </w:t>
      </w:r>
      <w:r w:rsidRPr="00E90F7D">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E90F7D">
        <w:t xml:space="preserve"> or </w:t>
      </w:r>
      <m:oMath>
        <m:r>
          <w:rPr>
            <w:rFonts w:ascii="Cambria Math" w:hAnsi="Cambria Math"/>
          </w:rPr>
          <m:t>25%</m:t>
        </m:r>
      </m:oMath>
      <w:r w:rsidRPr="00E90F7D">
        <w:t xml:space="preserve"> of the data or by giving an estimate of the actual number data values as well as knowing that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E90F7D">
        <w:t xml:space="preserve"> or </w:t>
      </w:r>
      <m:oMath>
        <m:r>
          <w:rPr>
            <w:rFonts w:ascii="Cambria Math" w:hAnsi="Cambria Math"/>
          </w:rPr>
          <m:t>50%</m:t>
        </m:r>
      </m:oMath>
      <w:r w:rsidRPr="00E90F7D">
        <w:t xml:space="preserve"> of the data values are between the two quartiles.  They should also recognize that the IQR is a measure of spread around the median (the length of the interval that captures the middle </w:t>
      </w:r>
      <m:oMath>
        <m:r>
          <w:rPr>
            <w:rFonts w:ascii="Cambria Math" w:hAnsi="Cambria Math"/>
          </w:rPr>
          <m:t>50%</m:t>
        </m:r>
      </m:oMath>
      <w:r w:rsidRPr="00E90F7D">
        <w:t xml:space="preserve"> of the data). </w:t>
      </w:r>
    </w:p>
    <w:p w14:paraId="0431E610" w14:textId="77777777" w:rsidR="00513B21" w:rsidRPr="00E90F7D" w:rsidRDefault="00513B21" w:rsidP="00513B21">
      <w:pPr>
        <w:pStyle w:val="ny-lesson-paragraph"/>
      </w:pPr>
      <w:r w:rsidRPr="00E90F7D">
        <w:t>Consider the following questions as you discuss the example questions with students</w:t>
      </w:r>
      <w:r>
        <w:t>:</w:t>
      </w:r>
    </w:p>
    <w:p w14:paraId="095399F4" w14:textId="77777777" w:rsidR="00513B21" w:rsidRDefault="00513B21" w:rsidP="00513B21">
      <w:pPr>
        <w:pStyle w:val="ny-lesson-bullet"/>
        <w:numPr>
          <w:ilvl w:val="0"/>
          <w:numId w:val="16"/>
        </w:numPr>
        <w:ind w:left="806" w:hanging="403"/>
      </w:pPr>
      <w:r w:rsidRPr="00E90F7D">
        <w:t>Approximately how many data values would be between the quartiles?  Explain your reasoning.</w:t>
      </w:r>
    </w:p>
    <w:p w14:paraId="6745EA93" w14:textId="6EE21F36" w:rsidR="00513B21" w:rsidRPr="00513B21" w:rsidRDefault="00513B21" w:rsidP="00513B21">
      <w:pPr>
        <w:pStyle w:val="ny-lesson-bullet"/>
        <w:numPr>
          <w:ilvl w:val="1"/>
          <w:numId w:val="16"/>
        </w:numPr>
        <w:rPr>
          <w:i/>
        </w:rPr>
      </w:pPr>
      <w:r w:rsidRPr="00513B21">
        <w:rPr>
          <w:i/>
        </w:rPr>
        <w:t>Answers will vary depending on the data.</w:t>
      </w:r>
    </w:p>
    <w:p w14:paraId="0044E771" w14:textId="77777777" w:rsidR="00513B21" w:rsidRDefault="00513B21" w:rsidP="00513B21">
      <w:pPr>
        <w:pStyle w:val="ny-lesson-bullet"/>
        <w:numPr>
          <w:ilvl w:val="0"/>
          <w:numId w:val="16"/>
        </w:numPr>
        <w:ind w:left="806" w:hanging="403"/>
      </w:pPr>
      <w:r w:rsidRPr="00EB31E1">
        <w:t xml:space="preserve">What other measures of center and spread </w:t>
      </w:r>
      <w:proofErr w:type="gramStart"/>
      <w:r w:rsidRPr="00EB31E1">
        <w:t>have</w:t>
      </w:r>
      <w:proofErr w:type="gramEnd"/>
      <w:r w:rsidRPr="00EB31E1">
        <w:t xml:space="preserve"> you studied and how do you think they would compare to the median and IQR</w:t>
      </w:r>
      <w:r>
        <w:t xml:space="preserve">?  </w:t>
      </w:r>
      <w:r w:rsidRPr="00E90F7D">
        <w:t>(If you want to pursue this question, you could have students compute the mean and MAD for one of the data sets.)</w:t>
      </w:r>
      <w:r>
        <w:t xml:space="preserve"> </w:t>
      </w:r>
      <w:r>
        <w:tab/>
      </w:r>
    </w:p>
    <w:p w14:paraId="6E6F8BF3" w14:textId="4041444B" w:rsidR="00513B21" w:rsidRPr="00513B21" w:rsidRDefault="00513B21" w:rsidP="00513B21">
      <w:pPr>
        <w:pStyle w:val="ny-lesson-bullet"/>
        <w:numPr>
          <w:ilvl w:val="1"/>
          <w:numId w:val="16"/>
        </w:numPr>
        <w:rPr>
          <w:i/>
        </w:rPr>
      </w:pPr>
      <w:r w:rsidRPr="00513B21">
        <w:rPr>
          <w:i/>
        </w:rPr>
        <w:t xml:space="preserve"> This question provides students an opportunity to discuss what they might recall about the mean as a center and the MAD as a measure of variability.</w:t>
      </w:r>
    </w:p>
    <w:p w14:paraId="4858E86F" w14:textId="34F8AF22" w:rsidR="00513B21" w:rsidRPr="00E90F7D" w:rsidRDefault="00513B21" w:rsidP="00513B21">
      <w:pPr>
        <w:pStyle w:val="ny-lesson-paragraph"/>
      </w:pPr>
      <w:r>
        <w:t xml:space="preserve">Data from Lesson </w:t>
      </w:r>
      <w:r w:rsidR="007C6E0E" w:rsidRPr="007C6E0E">
        <w:t>12</w:t>
      </w:r>
      <w:r w:rsidRPr="00E90F7D">
        <w:t xml:space="preserve">: </w:t>
      </w:r>
      <w:r>
        <w:t xml:space="preserve"> N</w:t>
      </w:r>
      <w:r w:rsidRPr="00E90F7D">
        <w:t xml:space="preserve">umber of </w:t>
      </w:r>
      <w:proofErr w:type="spellStart"/>
      <w:proofErr w:type="gramStart"/>
      <w:r>
        <w:t>f</w:t>
      </w:r>
      <w:r w:rsidRPr="00E90F7D">
        <w:t>rench</w:t>
      </w:r>
      <w:proofErr w:type="spellEnd"/>
      <w:proofErr w:type="gramEnd"/>
      <w:r w:rsidRPr="00E90F7D">
        <w:t xml:space="preserve"> fries</w:t>
      </w:r>
    </w:p>
    <w:p w14:paraId="15D9B57B" w14:textId="77777777" w:rsidR="00513B21" w:rsidRPr="00E90F7D" w:rsidRDefault="00513B21" w:rsidP="00513B21">
      <w:pPr>
        <w:pStyle w:val="ny-lesson-paragraph"/>
      </w:pPr>
      <w:r w:rsidRPr="00E90F7D">
        <w:t>Restaurant A:</w:t>
      </w:r>
      <w:r>
        <w:t xml:space="preserve"> </w:t>
      </w:r>
      <w:r w:rsidRPr="00E90F7D">
        <w:t xml:space="preserve"> </w:t>
      </w:r>
      <m:oMath>
        <m:r>
          <m:rPr>
            <m:sty m:val="p"/>
          </m:rPr>
          <w:rPr>
            <w:rFonts w:ascii="Cambria Math" w:hAnsi="Cambria Math"/>
          </w:rPr>
          <m:t>80, 72, 77, 80, 90, 85, 93, 79, 84, 73, 87, 67, 80, 86, 92, 88, 86, 88, 66, 77</m:t>
        </m:r>
      </m:oMath>
    </w:p>
    <w:p w14:paraId="5C13EA47" w14:textId="77777777" w:rsidR="00513B21" w:rsidRPr="00E90F7D" w:rsidRDefault="00513B21" w:rsidP="00513B21">
      <w:pPr>
        <w:pStyle w:val="ny-lesson-paragraph"/>
      </w:pPr>
      <w:r w:rsidRPr="00E90F7D">
        <w:t xml:space="preserve">Restaurant B: </w:t>
      </w:r>
      <w:r>
        <w:t xml:space="preserve"> </w:t>
      </w:r>
      <m:oMath>
        <m:r>
          <m:rPr>
            <m:sty m:val="p"/>
          </m:rPr>
          <w:rPr>
            <w:rFonts w:ascii="Cambria Math" w:hAnsi="Cambria Math"/>
          </w:rPr>
          <m:t>83, 83, 83, 84, 79, 78, 80, 81, 83, 80, 79, 81, 84, 82, 85, 85, 79, 79, 83</m:t>
        </m:r>
      </m:oMath>
    </w:p>
    <w:p w14:paraId="030F8149" w14:textId="77777777" w:rsidR="00513B21" w:rsidRPr="00E90F7D" w:rsidRDefault="00513B21" w:rsidP="00513B21">
      <w:pPr>
        <w:pStyle w:val="ny-lesson-paragraph"/>
      </w:pPr>
      <w:r w:rsidRPr="00E90F7D">
        <w:t xml:space="preserve">Restaurant C: </w:t>
      </w:r>
      <w:r>
        <w:t xml:space="preserve"> </w:t>
      </w:r>
      <m:oMath>
        <m:r>
          <m:rPr>
            <m:sty m:val="p"/>
          </m:rPr>
          <w:rPr>
            <w:rFonts w:ascii="Cambria Math" w:hAnsi="Cambria Math"/>
          </w:rPr>
          <m:t>75, 75, 77, 85, 85, 80, 80, 80, 80, 81, 82, 84, 84, 84, 85, 77, 77, 86, 78, 78, 78, 79, 79, 79, 79, 79</m:t>
        </m:r>
      </m:oMath>
    </w:p>
    <w:p w14:paraId="04DF78AF" w14:textId="3B5B6BFB" w:rsidR="00513B21" w:rsidRDefault="00986803" w:rsidP="007C6E0E">
      <w:pPr>
        <w:pStyle w:val="ny-lesson-SFinsert"/>
      </w:pPr>
      <w:r>
        <w:rPr>
          <w:noProof/>
        </w:rPr>
        <mc:AlternateContent>
          <mc:Choice Requires="wps">
            <w:drawing>
              <wp:anchor distT="0" distB="0" distL="114300" distR="114300" simplePos="0" relativeHeight="251686912" behindDoc="0" locked="0" layoutInCell="1" allowOverlap="1" wp14:anchorId="6D6CDB12" wp14:editId="4E42191F">
                <wp:simplePos x="0" y="0"/>
                <wp:positionH relativeFrom="margin">
                  <wp:align>center</wp:align>
                </wp:positionH>
                <wp:positionV relativeFrom="paragraph">
                  <wp:posOffset>145223</wp:posOffset>
                </wp:positionV>
                <wp:extent cx="5303520" cy="4126727"/>
                <wp:effectExtent l="0" t="0" r="11430" b="26670"/>
                <wp:wrapNone/>
                <wp:docPr id="73" name="Rectangle 73"/>
                <wp:cNvGraphicFramePr/>
                <a:graphic xmlns:a="http://schemas.openxmlformats.org/drawingml/2006/main">
                  <a:graphicData uri="http://schemas.microsoft.com/office/word/2010/wordprocessingShape">
                    <wps:wsp>
                      <wps:cNvSpPr/>
                      <wps:spPr>
                        <a:xfrm>
                          <a:off x="0" y="0"/>
                          <a:ext cx="5303520" cy="41267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11.45pt;width:417.6pt;height:324.9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" filled="f" strokecolor="#ae6852" strokeweight="1.15pt">
                <w10:wrap anchorx="margin"/>
              </v:rect>
            </w:pict>
          </mc:Fallback>
        </mc:AlternateContent>
      </w:r>
    </w:p>
    <w:p w14:paraId="0C2576AB" w14:textId="2608D18A" w:rsidR="00513B21" w:rsidRPr="00E90F7D" w:rsidRDefault="00513B21" w:rsidP="007C6E0E">
      <w:pPr>
        <w:pStyle w:val="ny-lesson-SFinsert"/>
      </w:pPr>
      <w:r>
        <w:t>Exercises 1–4</w:t>
      </w:r>
    </w:p>
    <w:p w14:paraId="1446453A" w14:textId="54163D76" w:rsidR="00513B21" w:rsidRPr="009630C5" w:rsidRDefault="00513B21" w:rsidP="00513B21">
      <w:pPr>
        <w:pStyle w:val="ny-lesson-SFinsert-number-list"/>
        <w:numPr>
          <w:ilvl w:val="0"/>
          <w:numId w:val="36"/>
        </w:numPr>
        <w:rPr>
          <w:szCs w:val="16"/>
        </w:rPr>
      </w:pPr>
      <w:r w:rsidRPr="009630C5">
        <w:rPr>
          <w:szCs w:val="16"/>
        </w:rPr>
        <w:t xml:space="preserve">In Lesson </w:t>
      </w:r>
      <w:r w:rsidR="007C6E0E" w:rsidRPr="007C6E0E">
        <w:rPr>
          <w:szCs w:val="16"/>
        </w:rPr>
        <w:t>12</w:t>
      </w:r>
      <w:r w:rsidRPr="007C6E0E">
        <w:rPr>
          <w:szCs w:val="16"/>
        </w:rPr>
        <w:t xml:space="preserve">, </w:t>
      </w:r>
      <w:r w:rsidRPr="009630C5">
        <w:rPr>
          <w:szCs w:val="16"/>
        </w:rPr>
        <w:t xml:space="preserve">you thought about the claim made by a chain restaurant that the typical number of </w:t>
      </w:r>
      <w:proofErr w:type="spellStart"/>
      <w:r w:rsidR="00307143">
        <w:rPr>
          <w:szCs w:val="16"/>
        </w:rPr>
        <w:t>f</w:t>
      </w:r>
      <w:r w:rsidRPr="009630C5">
        <w:rPr>
          <w:szCs w:val="16"/>
        </w:rPr>
        <w:t>rench</w:t>
      </w:r>
      <w:proofErr w:type="spellEnd"/>
      <w:r w:rsidRPr="009630C5">
        <w:rPr>
          <w:szCs w:val="16"/>
        </w:rPr>
        <w:t xml:space="preserve"> fries in a large bag </w:t>
      </w:r>
      <w:proofErr w:type="gramStart"/>
      <w:r w:rsidRPr="009630C5">
        <w:rPr>
          <w:szCs w:val="16"/>
        </w:rPr>
        <w:t xml:space="preserve">was </w:t>
      </w:r>
      <w:proofErr w:type="gramEnd"/>
      <m:oMath>
        <m:r>
          <m:rPr>
            <m:sty m:val="bi"/>
          </m:rPr>
          <w:rPr>
            <w:rFonts w:ascii="Cambria Math" w:hAnsi="Cambria Math"/>
            <w:szCs w:val="16"/>
          </w:rPr>
          <m:t>82</m:t>
        </m:r>
      </m:oMath>
      <w:r w:rsidRPr="009630C5">
        <w:rPr>
          <w:szCs w:val="16"/>
        </w:rPr>
        <w:t xml:space="preserve">.  Then you looked at data on the number of fries in a bag from three of the restaurants. </w:t>
      </w:r>
    </w:p>
    <w:p w14:paraId="66DA7C62" w14:textId="44957B33" w:rsidR="00513B21" w:rsidRPr="00CE4CF6" w:rsidRDefault="00513B21" w:rsidP="00513B21">
      <w:pPr>
        <w:pStyle w:val="ny-lesson-SFinsert-number-list"/>
        <w:numPr>
          <w:ilvl w:val="1"/>
          <w:numId w:val="31"/>
        </w:numPr>
      </w:pPr>
      <w:r w:rsidRPr="00CE4CF6">
        <w:t xml:space="preserve">How do you think the data </w:t>
      </w:r>
      <w:r>
        <w:t xml:space="preserve">was </w:t>
      </w:r>
      <w:r w:rsidRPr="00CE4CF6">
        <w:t>collected and what problems might have come up in collecting the data?</w:t>
      </w:r>
    </w:p>
    <w:p w14:paraId="66E299BA" w14:textId="77777777" w:rsidR="00513B21" w:rsidRPr="00171CD6" w:rsidRDefault="00513B21" w:rsidP="00513B21">
      <w:pPr>
        <w:pStyle w:val="ny-lesson-SF-insert-response-116"/>
      </w:pPr>
      <w:r w:rsidRPr="00171CD6">
        <w:t xml:space="preserve">Answers will vary:  They probably went to the restaurants and ordered a bunch of bags of </w:t>
      </w:r>
      <w:proofErr w:type="spellStart"/>
      <w:proofErr w:type="gramStart"/>
      <w:r>
        <w:t>f</w:t>
      </w:r>
      <w:r w:rsidRPr="00171CD6">
        <w:t>rench</w:t>
      </w:r>
      <w:proofErr w:type="spellEnd"/>
      <w:proofErr w:type="gramEnd"/>
      <w:r w:rsidRPr="00171CD6">
        <w:t xml:space="preserve"> fries.  Sometimes the fries are broken</w:t>
      </w:r>
      <w:r>
        <w:t>,</w:t>
      </w:r>
      <w:r w:rsidRPr="00171CD6">
        <w:t xml:space="preserve"> so they might have to figure out what to do with those - either count them as a whole, discard them</w:t>
      </w:r>
      <w:r>
        <w:t>,</w:t>
      </w:r>
      <w:r w:rsidRPr="00171CD6">
        <w:t xml:space="preserve"> or put them together to make whole fries.</w:t>
      </w:r>
    </w:p>
    <w:p w14:paraId="1E30724D" w14:textId="77777777" w:rsidR="00513B21" w:rsidRPr="00727E22" w:rsidRDefault="00513B21" w:rsidP="00513B21">
      <w:pPr>
        <w:pStyle w:val="ny-lesson-SFinsert-number-list"/>
        <w:numPr>
          <w:ilvl w:val="0"/>
          <w:numId w:val="0"/>
        </w:numPr>
        <w:ind w:left="1670"/>
        <w:rPr>
          <w:sz w:val="14"/>
          <w:szCs w:val="14"/>
        </w:rPr>
      </w:pPr>
    </w:p>
    <w:p w14:paraId="439DC5DF" w14:textId="723A6083" w:rsidR="00513B21" w:rsidRPr="00CE4CF6" w:rsidRDefault="00513B21" w:rsidP="00513B21">
      <w:pPr>
        <w:pStyle w:val="ny-lesson-SFinsert-number-list"/>
        <w:numPr>
          <w:ilvl w:val="1"/>
          <w:numId w:val="31"/>
        </w:numPr>
      </w:pPr>
      <w:r w:rsidRPr="00CE4CF6">
        <w:t xml:space="preserve">What </w:t>
      </w:r>
      <w:r w:rsidR="007C6E0E">
        <w:t>scenario</w:t>
      </w:r>
      <w:r>
        <w:t xml:space="preserve">(s) </w:t>
      </w:r>
      <w:r w:rsidRPr="00CE4CF6">
        <w:t>would give counts that might not be representative of typical bags?</w:t>
      </w:r>
    </w:p>
    <w:p w14:paraId="16BCC3F2" w14:textId="77777777" w:rsidR="00513B21" w:rsidRDefault="00513B21" w:rsidP="00513B21">
      <w:pPr>
        <w:pStyle w:val="ny-lesson-SF-insert-response-116"/>
      </w:pPr>
      <w:r w:rsidRPr="003C67CA">
        <w:t>Answers will vary:  Different workers might put different amounts in a bag</w:t>
      </w:r>
      <w:r>
        <w:t>,</w:t>
      </w:r>
      <w:r w:rsidRPr="003C67CA">
        <w:t xml:space="preserve"> so if you took the sample at lunch, you might have different numbers than if you did it in the evening.  The restaurants might weigh the bags to see that the weight was constant despite the size of the fries, so you could have the same weight of fries even though you had different counts for the bags.</w:t>
      </w:r>
    </w:p>
    <w:p w14:paraId="62B5DCC6" w14:textId="77777777" w:rsidR="00513B21" w:rsidRPr="00727E22" w:rsidRDefault="00513B21" w:rsidP="00513B21">
      <w:pPr>
        <w:pStyle w:val="ny-lesson-SFinsert-number-list"/>
        <w:numPr>
          <w:ilvl w:val="0"/>
          <w:numId w:val="0"/>
        </w:numPr>
        <w:ind w:left="1670"/>
        <w:rPr>
          <w:sz w:val="14"/>
          <w:szCs w:val="14"/>
        </w:rPr>
      </w:pPr>
    </w:p>
    <w:p w14:paraId="75E38B2B" w14:textId="57A01FBF" w:rsidR="00513B21" w:rsidRPr="00171CD6" w:rsidRDefault="00513B21" w:rsidP="00513B21">
      <w:pPr>
        <w:pStyle w:val="ny-lesson-SFinsert-number-list"/>
        <w:numPr>
          <w:ilvl w:val="0"/>
          <w:numId w:val="36"/>
        </w:numPr>
        <w:rPr>
          <w:szCs w:val="16"/>
        </w:rPr>
      </w:pPr>
      <w:r>
        <w:rPr>
          <w:szCs w:val="16"/>
        </w:rPr>
        <w:t xml:space="preserve">In </w:t>
      </w:r>
      <w:r w:rsidR="007C6E0E">
        <w:rPr>
          <w:szCs w:val="16"/>
        </w:rPr>
        <w:t>Exercise</w:t>
      </w:r>
      <w:r w:rsidR="007C6E0E" w:rsidRPr="007C6E0E">
        <w:rPr>
          <w:szCs w:val="16"/>
        </w:rPr>
        <w:t xml:space="preserve"> 7 of Lesson 12</w:t>
      </w:r>
      <w:r w:rsidRPr="00171CD6">
        <w:rPr>
          <w:szCs w:val="16"/>
        </w:rPr>
        <w:t xml:space="preserve"> you found the median of</w:t>
      </w:r>
      <w:r>
        <w:rPr>
          <w:szCs w:val="16"/>
        </w:rPr>
        <w:t xml:space="preserve"> the</w:t>
      </w:r>
      <w:r w:rsidRPr="00171CD6">
        <w:rPr>
          <w:szCs w:val="16"/>
        </w:rPr>
        <w:t xml:space="preserve"> top half and the median of the bottom half of the counts for each of the three restaurants.  These were the numbers you found:  Restaurant A </w:t>
      </w:r>
      <w:r w:rsidR="007C6E0E">
        <w:rPr>
          <w:szCs w:val="16"/>
        </w:rPr>
        <w:t>–</w:t>
      </w:r>
      <w:r w:rsidRPr="00171CD6">
        <w:rPr>
          <w:szCs w:val="16"/>
        </w:rPr>
        <w:t xml:space="preserve"> </w:t>
      </w:r>
      <m:oMath>
        <m:r>
          <m:rPr>
            <m:sty m:val="bi"/>
          </m:rPr>
          <w:rPr>
            <w:rFonts w:ascii="Cambria Math" w:hAnsi="Cambria Math"/>
            <w:szCs w:val="16"/>
          </w:rPr>
          <m:t>87.5</m:t>
        </m:r>
      </m:oMath>
      <w:r w:rsidRPr="00171CD6">
        <w:rPr>
          <w:szCs w:val="16"/>
        </w:rPr>
        <w:t xml:space="preserve"> </w:t>
      </w:r>
      <w:proofErr w:type="gramStart"/>
      <w:r w:rsidRPr="00171CD6">
        <w:rPr>
          <w:szCs w:val="16"/>
        </w:rPr>
        <w:t xml:space="preserve">and </w:t>
      </w:r>
      <w:proofErr w:type="gramEnd"/>
      <m:oMath>
        <m:r>
          <m:rPr>
            <m:sty m:val="bi"/>
          </m:rPr>
          <w:rPr>
            <w:rFonts w:ascii="Cambria Math" w:hAnsi="Cambria Math"/>
            <w:szCs w:val="16"/>
          </w:rPr>
          <m:t>77</m:t>
        </m:r>
      </m:oMath>
      <w:r w:rsidRPr="00171CD6">
        <w:rPr>
          <w:szCs w:val="16"/>
        </w:rPr>
        <w:t xml:space="preserve">; Restaurant B </w:t>
      </w:r>
      <w:r w:rsidR="007C6E0E">
        <w:rPr>
          <w:szCs w:val="16"/>
        </w:rPr>
        <w:t>–</w:t>
      </w:r>
      <w:r w:rsidRPr="00171CD6">
        <w:rPr>
          <w:szCs w:val="16"/>
        </w:rPr>
        <w:t xml:space="preserve"> </w:t>
      </w:r>
      <m:oMath>
        <m:r>
          <m:rPr>
            <m:sty m:val="bi"/>
          </m:rPr>
          <w:rPr>
            <w:rFonts w:ascii="Cambria Math" w:hAnsi="Cambria Math"/>
            <w:szCs w:val="16"/>
          </w:rPr>
          <m:t>82</m:t>
        </m:r>
      </m:oMath>
      <w:r w:rsidRPr="00171CD6">
        <w:rPr>
          <w:szCs w:val="16"/>
        </w:rPr>
        <w:t xml:space="preserve"> and </w:t>
      </w:r>
      <m:oMath>
        <m:r>
          <m:rPr>
            <m:sty m:val="bi"/>
          </m:rPr>
          <w:rPr>
            <w:rFonts w:ascii="Cambria Math" w:hAnsi="Cambria Math"/>
            <w:szCs w:val="16"/>
          </w:rPr>
          <m:t>79</m:t>
        </m:r>
      </m:oMath>
      <w:r w:rsidRPr="00171CD6">
        <w:rPr>
          <w:szCs w:val="16"/>
        </w:rPr>
        <w:t xml:space="preserve">; Restaurant C – </w:t>
      </w:r>
      <m:oMath>
        <m:r>
          <m:rPr>
            <m:sty m:val="bi"/>
          </m:rPr>
          <w:rPr>
            <w:rFonts w:ascii="Cambria Math" w:hAnsi="Cambria Math"/>
            <w:szCs w:val="16"/>
          </w:rPr>
          <m:t>84</m:t>
        </m:r>
      </m:oMath>
      <w:r w:rsidRPr="00171CD6">
        <w:rPr>
          <w:szCs w:val="16"/>
        </w:rPr>
        <w:t xml:space="preserve"> and </w:t>
      </w:r>
      <m:oMath>
        <m:r>
          <m:rPr>
            <m:sty m:val="bi"/>
          </m:rPr>
          <w:rPr>
            <w:rFonts w:ascii="Cambria Math" w:hAnsi="Cambria Math"/>
            <w:szCs w:val="16"/>
          </w:rPr>
          <m:t>78</m:t>
        </m:r>
      </m:oMath>
      <w:r w:rsidRPr="00171CD6">
        <w:rPr>
          <w:szCs w:val="16"/>
        </w:rPr>
        <w:t xml:space="preserve">.  The difference between the medians of the two halves is called the </w:t>
      </w:r>
      <w:r>
        <w:rPr>
          <w:szCs w:val="16"/>
        </w:rPr>
        <w:t>i</w:t>
      </w:r>
      <w:r w:rsidRPr="00171CD6">
        <w:rPr>
          <w:szCs w:val="16"/>
        </w:rPr>
        <w:t xml:space="preserve">nterquartile </w:t>
      </w:r>
      <w:r>
        <w:rPr>
          <w:szCs w:val="16"/>
        </w:rPr>
        <w:t>r</w:t>
      </w:r>
      <w:r w:rsidRPr="00171CD6">
        <w:rPr>
          <w:szCs w:val="16"/>
        </w:rPr>
        <w:t xml:space="preserve">ange or IQR.  </w:t>
      </w:r>
    </w:p>
    <w:p w14:paraId="355ED866" w14:textId="77777777" w:rsidR="00513B21" w:rsidRPr="00CE4CF6" w:rsidRDefault="00513B21" w:rsidP="00513B21">
      <w:pPr>
        <w:pStyle w:val="ny-lesson-SFinsert-number-list"/>
        <w:numPr>
          <w:ilvl w:val="1"/>
          <w:numId w:val="31"/>
        </w:numPr>
      </w:pPr>
      <w:r w:rsidRPr="00CE4CF6">
        <w:t>What is the IQR for each of the three restaurants?</w:t>
      </w:r>
    </w:p>
    <w:p w14:paraId="12A08A90" w14:textId="77777777" w:rsidR="00513B21" w:rsidRPr="00CE4CF6" w:rsidRDefault="00513B21" w:rsidP="00513B21">
      <w:pPr>
        <w:pStyle w:val="ny-lesson-SF-insert-response-116"/>
      </w:pPr>
      <w:r w:rsidRPr="00CE4CF6">
        <w:t xml:space="preserve">Restaurant A </w:t>
      </w:r>
      <w:proofErr w:type="gramStart"/>
      <w:r w:rsidRPr="00CE4CF6">
        <w:t xml:space="preserve">is </w:t>
      </w:r>
      <w:proofErr w:type="gramEnd"/>
      <m:oMath>
        <m:r>
          <m:rPr>
            <m:sty m:val="bi"/>
          </m:rPr>
          <w:rPr>
            <w:rFonts w:ascii="Cambria Math" w:hAnsi="Cambria Math"/>
          </w:rPr>
          <m:t>10.5</m:t>
        </m:r>
      </m:oMath>
      <w:r w:rsidRPr="00CE4CF6">
        <w:t xml:space="preserve">; Restaurant B is </w:t>
      </w:r>
      <m:oMath>
        <m:r>
          <m:rPr>
            <m:sty m:val="bi"/>
          </m:rPr>
          <w:rPr>
            <w:rFonts w:ascii="Cambria Math" w:hAnsi="Cambria Math"/>
          </w:rPr>
          <m:t>3</m:t>
        </m:r>
      </m:oMath>
      <w:r w:rsidRPr="00CE4CF6">
        <w:t xml:space="preserve">; Restaurant C is </w:t>
      </w:r>
      <m:oMath>
        <m:r>
          <m:rPr>
            <m:sty m:val="bi"/>
          </m:rPr>
          <w:rPr>
            <w:rFonts w:ascii="Cambria Math" w:hAnsi="Cambria Math"/>
          </w:rPr>
          <m:t>6</m:t>
        </m:r>
      </m:oMath>
      <w:r w:rsidRPr="00CE4CF6">
        <w:t>.</w:t>
      </w:r>
    </w:p>
    <w:p w14:paraId="33F0710F" w14:textId="77777777" w:rsidR="00513B21" w:rsidRPr="00727E22" w:rsidRDefault="00513B21" w:rsidP="00513B21">
      <w:pPr>
        <w:pStyle w:val="ny-lesson-SFinsert-number-list"/>
        <w:numPr>
          <w:ilvl w:val="0"/>
          <w:numId w:val="0"/>
        </w:numPr>
        <w:ind w:left="1670"/>
        <w:rPr>
          <w:sz w:val="14"/>
          <w:szCs w:val="14"/>
        </w:rPr>
      </w:pPr>
    </w:p>
    <w:p w14:paraId="2A2E0F83" w14:textId="77777777" w:rsidR="00513B21" w:rsidRPr="00CE4CF6" w:rsidRDefault="00513B21" w:rsidP="00513B21">
      <w:pPr>
        <w:pStyle w:val="ny-lesson-SFinsert-number-list"/>
        <w:numPr>
          <w:ilvl w:val="1"/>
          <w:numId w:val="31"/>
        </w:numPr>
      </w:pPr>
      <w:r w:rsidRPr="00CE4CF6">
        <w:t>Which of the restaurants had the smallest IQR</w:t>
      </w:r>
      <w:r>
        <w:t>,</w:t>
      </w:r>
      <w:r w:rsidRPr="00CE4CF6">
        <w:t xml:space="preserve"> and what does that tell you? </w:t>
      </w:r>
    </w:p>
    <w:p w14:paraId="4415DDDF" w14:textId="77777777" w:rsidR="00513B21" w:rsidRPr="003C67CA" w:rsidRDefault="00513B21" w:rsidP="00513B21">
      <w:pPr>
        <w:pStyle w:val="ny-lesson-SF-insert-response-116"/>
      </w:pPr>
      <w:r w:rsidRPr="003C67CA">
        <w:t xml:space="preserve">Restaurant B had the smallest IQR.  This indicates that the spread around the median number of fries is smaller than for either of the other two restaurants.  About half of the data are within </w:t>
      </w:r>
      <m:oMath>
        <m:r>
          <m:rPr>
            <m:sty m:val="bi"/>
          </m:rPr>
          <w:rPr>
            <w:rFonts w:ascii="Cambria Math" w:hAnsi="Cambria Math"/>
          </w:rPr>
          <m:t>3</m:t>
        </m:r>
      </m:oMath>
      <w:r w:rsidRPr="003C67CA">
        <w:t xml:space="preserve"> fries of the median</w:t>
      </w:r>
      <w:r>
        <w:t>,</w:t>
      </w:r>
      <w:r w:rsidRPr="003C67CA">
        <w:t xml:space="preserve"> so the median is a pretty good estimate of what is typical.</w:t>
      </w:r>
    </w:p>
    <w:p w14:paraId="535C8D67" w14:textId="7271F7B3" w:rsidR="00513B21" w:rsidRPr="00CE4CF6" w:rsidRDefault="00727E22" w:rsidP="00513B21">
      <w:pPr>
        <w:pStyle w:val="ny-lesson-SFinsert-number-list"/>
        <w:numPr>
          <w:ilvl w:val="1"/>
          <w:numId w:val="31"/>
        </w:numPr>
      </w:pPr>
      <w:r>
        <w:rPr>
          <w:noProof/>
        </w:rPr>
        <w:lastRenderedPageBreak/>
        <mc:AlternateContent>
          <mc:Choice Requires="wps">
            <w:drawing>
              <wp:anchor distT="0" distB="0" distL="114300" distR="114300" simplePos="0" relativeHeight="251688960" behindDoc="0" locked="0" layoutInCell="1" allowOverlap="1" wp14:anchorId="605B2A22" wp14:editId="47A02056">
                <wp:simplePos x="0" y="0"/>
                <wp:positionH relativeFrom="margin">
                  <wp:align>center</wp:align>
                </wp:positionH>
                <wp:positionV relativeFrom="paragraph">
                  <wp:posOffset>-55964</wp:posOffset>
                </wp:positionV>
                <wp:extent cx="5303520" cy="4135120"/>
                <wp:effectExtent l="0" t="0" r="11430" b="17780"/>
                <wp:wrapNone/>
                <wp:docPr id="74" name="Rectangle 74"/>
                <wp:cNvGraphicFramePr/>
                <a:graphic xmlns:a="http://schemas.openxmlformats.org/drawingml/2006/main">
                  <a:graphicData uri="http://schemas.microsoft.com/office/word/2010/wordprocessingShape">
                    <wps:wsp>
                      <wps:cNvSpPr/>
                      <wps:spPr>
                        <a:xfrm>
                          <a:off x="0" y="0"/>
                          <a:ext cx="5303520" cy="41354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4.4pt;width:417.6pt;height:325.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" filled="f" strokecolor="#ae6852" strokeweight="1.15pt">
                <w10:wrap anchorx="margin"/>
              </v:rect>
            </w:pict>
          </mc:Fallback>
        </mc:AlternateContent>
      </w:r>
      <w:r w:rsidR="00513B21" w:rsidRPr="00CE4CF6">
        <w:t>About what fraction of the counts would be between the quartiles?  Explain your thinking.</w:t>
      </w:r>
    </w:p>
    <w:p w14:paraId="20A996F0" w14:textId="77777777" w:rsidR="00513B21" w:rsidRPr="003C67CA" w:rsidRDefault="00513B21" w:rsidP="00513B21">
      <w:pPr>
        <w:pStyle w:val="ny-lesson-SF-insert-response-116"/>
      </w:pPr>
      <w:r w:rsidRPr="003C67CA">
        <w:t xml:space="preserve">About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3C67CA">
        <w:t xml:space="preserve"> or </w:t>
      </w:r>
      <m:oMath>
        <m:r>
          <m:rPr>
            <m:sty m:val="bi"/>
          </m:rPr>
          <w:rPr>
            <w:rFonts w:ascii="Cambria Math" w:hAnsi="Cambria Math"/>
          </w:rPr>
          <m:t>50%</m:t>
        </m:r>
      </m:oMath>
      <w:r w:rsidRPr="003C67CA">
        <w:t xml:space="preserve"> of the counts would be between the quartiles because about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Pr="003C67CA">
        <w:t xml:space="preserve"> of the counts are between the median and the lower quartile</w:t>
      </w:r>
      <w:r>
        <w:t>,</w:t>
      </w:r>
      <w:r w:rsidRPr="003C67CA">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Pr="003C67CA">
        <w:t xml:space="preserve"> of the counts are between the median and upper quartile.</w:t>
      </w:r>
    </w:p>
    <w:p w14:paraId="69ECCEDA" w14:textId="64858CA8" w:rsidR="00513B21" w:rsidRPr="003C67CA" w:rsidRDefault="00513B21" w:rsidP="00513B21">
      <w:pPr>
        <w:pStyle w:val="ny-lesson-SFinsert-number-list"/>
        <w:numPr>
          <w:ilvl w:val="0"/>
          <w:numId w:val="36"/>
        </w:numPr>
        <w:rPr>
          <w:szCs w:val="16"/>
        </w:rPr>
      </w:pPr>
      <w:r w:rsidRPr="003C67CA">
        <w:rPr>
          <w:szCs w:val="16"/>
        </w:rPr>
        <w:t xml:space="preserve">The medians of the lower and upper half of a data set are called quartiles.  The median of the top half of the data is called the </w:t>
      </w:r>
      <w:r w:rsidRPr="00727E22">
        <w:rPr>
          <w:szCs w:val="16"/>
          <w:u w:val="single"/>
        </w:rPr>
        <w:t>upper quartile</w:t>
      </w:r>
      <w:r w:rsidRPr="003C67CA">
        <w:rPr>
          <w:szCs w:val="16"/>
        </w:rPr>
        <w:t xml:space="preserve">; the median of the bottom half of the data is called the </w:t>
      </w:r>
      <w:r w:rsidRPr="00727E22">
        <w:rPr>
          <w:szCs w:val="16"/>
          <w:u w:val="single"/>
        </w:rPr>
        <w:t>lower quartile</w:t>
      </w:r>
      <w:r w:rsidRPr="003C67CA">
        <w:rPr>
          <w:szCs w:val="16"/>
        </w:rPr>
        <w:t>.  Do these names make sense?  Why or why not?</w:t>
      </w:r>
    </w:p>
    <w:p w14:paraId="3CC8666D" w14:textId="45010AD1" w:rsidR="00513B21" w:rsidRPr="003C67CA" w:rsidRDefault="00513B21" w:rsidP="00513B21">
      <w:pPr>
        <w:pStyle w:val="ny-lesson-SF-insert-response-85"/>
      </w:pPr>
      <w:r w:rsidRPr="003C67CA">
        <w:t>Answers will vary:  Students might say that quartile is related to quarter, and the lower quartile, the median</w:t>
      </w:r>
      <w:r>
        <w:t>,</w:t>
      </w:r>
      <w:r w:rsidRPr="003C67CA">
        <w:t xml:space="preserve"> and the upper quartile divide the data into four sections with one fourth or a quarter of the data values in each section.</w:t>
      </w:r>
    </w:p>
    <w:p w14:paraId="6F0E2648" w14:textId="77777777" w:rsidR="00513B21" w:rsidRDefault="00513B21" w:rsidP="00513B21">
      <w:pPr>
        <w:pStyle w:val="ny-lesson-SFinsert-number-list"/>
        <w:numPr>
          <w:ilvl w:val="0"/>
          <w:numId w:val="0"/>
        </w:numPr>
        <w:ind w:left="1224"/>
        <w:rPr>
          <w:szCs w:val="16"/>
        </w:rPr>
      </w:pPr>
    </w:p>
    <w:p w14:paraId="0CDF8B53" w14:textId="77777777" w:rsidR="00513B21" w:rsidRDefault="00513B21" w:rsidP="00513B21">
      <w:pPr>
        <w:pStyle w:val="ny-lesson-SFinsert-number-list"/>
        <w:numPr>
          <w:ilvl w:val="0"/>
          <w:numId w:val="36"/>
        </w:numPr>
        <w:rPr>
          <w:szCs w:val="16"/>
        </w:rPr>
      </w:pPr>
    </w:p>
    <w:p w14:paraId="76F0A9AB" w14:textId="77777777" w:rsidR="00513B21" w:rsidRPr="00CE4CF6" w:rsidRDefault="00513B21" w:rsidP="00513B21">
      <w:pPr>
        <w:pStyle w:val="ny-lesson-SFinsert-number-list"/>
        <w:numPr>
          <w:ilvl w:val="1"/>
          <w:numId w:val="31"/>
        </w:numPr>
      </w:pPr>
      <w:r w:rsidRPr="00CE4CF6">
        <w:rPr>
          <w:noProof/>
        </w:rPr>
        <w:drawing>
          <wp:anchor distT="0" distB="0" distL="114300" distR="114300" simplePos="0" relativeHeight="251668480" behindDoc="1" locked="0" layoutInCell="1" allowOverlap="1" wp14:anchorId="782E73E5" wp14:editId="29211420">
            <wp:simplePos x="0" y="0"/>
            <wp:positionH relativeFrom="margin">
              <wp:align>center</wp:align>
            </wp:positionH>
            <wp:positionV relativeFrom="paragraph">
              <wp:posOffset>198120</wp:posOffset>
            </wp:positionV>
            <wp:extent cx="3911600" cy="1188720"/>
            <wp:effectExtent l="0" t="0" r="0" b="0"/>
            <wp:wrapTopAndBottom/>
            <wp:docPr id="14" name="Picture 1" descr="TeacherDotplot of Restaurant A, Restaurant B, Restaurant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Dotplot of Restaurant A, Restaurant B, Restaurant C.jpg"/>
                    <pic:cNvPicPr/>
                  </pic:nvPicPr>
                  <pic:blipFill rotWithShape="1">
                    <a:blip r:embed="rId13">
                      <a:extLst>
                        <a:ext uri="{28A0092B-C50C-407E-A947-70E740481C1C}">
                          <a14:useLocalDpi xmlns:a14="http://schemas.microsoft.com/office/drawing/2010/main" val="0"/>
                        </a:ext>
                      </a:extLst>
                    </a:blip>
                    <a:srcRect t="28737" b="20615"/>
                    <a:stretch/>
                  </pic:blipFill>
                  <pic:spPr bwMode="auto">
                    <a:xfrm>
                      <a:off x="0" y="0"/>
                      <a:ext cx="3911600" cy="1188720"/>
                    </a:xfrm>
                    <a:prstGeom prst="rect">
                      <a:avLst/>
                    </a:prstGeom>
                    <a:ln>
                      <a:noFill/>
                    </a:ln>
                    <a:extLst>
                      <a:ext uri="{53640926-AAD7-44D8-BBD7-CCE9431645EC}">
                        <a14:shadowObscured xmlns:a14="http://schemas.microsoft.com/office/drawing/2010/main"/>
                      </a:ext>
                    </a:extLst>
                  </pic:spPr>
                </pic:pic>
              </a:graphicData>
            </a:graphic>
          </wp:anchor>
        </w:drawing>
      </w:r>
      <w:r w:rsidRPr="00CE4CF6">
        <w:t>Mark the quartiles for each restaurant on the graphs below.</w:t>
      </w:r>
    </w:p>
    <w:p w14:paraId="094B7B86" w14:textId="77777777" w:rsidR="007C6E0E" w:rsidRDefault="007C6E0E" w:rsidP="007C6E0E">
      <w:pPr>
        <w:pStyle w:val="ny-lesson-SFinsert-number-list"/>
        <w:numPr>
          <w:ilvl w:val="0"/>
          <w:numId w:val="0"/>
        </w:numPr>
        <w:ind w:left="1670"/>
      </w:pPr>
    </w:p>
    <w:p w14:paraId="09AA0002" w14:textId="6C2DA7C3" w:rsidR="00513B21" w:rsidRPr="00CE4CF6" w:rsidRDefault="00513B21" w:rsidP="00513B21">
      <w:pPr>
        <w:pStyle w:val="ny-lesson-SFinsert-number-list"/>
        <w:numPr>
          <w:ilvl w:val="1"/>
          <w:numId w:val="31"/>
        </w:numPr>
      </w:pPr>
      <w:r>
        <w:rPr>
          <w:noProof/>
        </w:rPr>
        <mc:AlternateContent>
          <mc:Choice Requires="wps">
            <w:drawing>
              <wp:anchor distT="4294967294" distB="4294967294" distL="114296" distR="114296" simplePos="0" relativeHeight="251666432" behindDoc="0" locked="0" layoutInCell="1" allowOverlap="1" wp14:anchorId="4B19A3C5" wp14:editId="7399BE7D">
                <wp:simplePos x="0" y="0"/>
                <wp:positionH relativeFrom="column">
                  <wp:posOffset>5714999</wp:posOffset>
                </wp:positionH>
                <wp:positionV relativeFrom="paragraph">
                  <wp:posOffset>685799</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66432;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450pt,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" strokecolor="#4f81bd [3204]" strokeweight="2pt">
                <v:shadow on="t" opacity="24903f" origin=",.5" offset="0,.55556mm"/>
              </v:line>
            </w:pict>
          </mc:Fallback>
        </mc:AlternateContent>
      </w:r>
      <w:r>
        <w:rPr>
          <w:noProof/>
        </w:rPr>
        <mc:AlternateContent>
          <mc:Choice Requires="wps">
            <w:drawing>
              <wp:anchor distT="4294967294" distB="4294967294" distL="114296" distR="114296" simplePos="0" relativeHeight="251665408" behindDoc="0" locked="0" layoutInCell="1" allowOverlap="1" wp14:anchorId="31ACA94A" wp14:editId="6B2CE7F4">
                <wp:simplePos x="0" y="0"/>
                <wp:positionH relativeFrom="column">
                  <wp:posOffset>5029199</wp:posOffset>
                </wp:positionH>
                <wp:positionV relativeFrom="paragraph">
                  <wp:posOffset>228599</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65408;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396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" strokecolor="#4f81bd [3204]" strokeweight="2pt">
                <v:shadow on="t" opacity="24903f" origin=",.5" offset="0,.55556mm"/>
              </v:line>
            </w:pict>
          </mc:Fallback>
        </mc:AlternateContent>
      </w:r>
      <w:r>
        <w:rPr>
          <w:noProof/>
        </w:rPr>
        <mc:AlternateContent>
          <mc:Choice Requires="wps">
            <w:drawing>
              <wp:anchor distT="4294967294" distB="4294967294" distL="114296" distR="114296" simplePos="0" relativeHeight="251664384" behindDoc="0" locked="0" layoutInCell="1" allowOverlap="1" wp14:anchorId="47E744DD" wp14:editId="607BF918">
                <wp:simplePos x="0" y="0"/>
                <wp:positionH relativeFrom="column">
                  <wp:posOffset>3428999</wp:posOffset>
                </wp:positionH>
                <wp:positionV relativeFrom="paragraph">
                  <wp:posOffset>914399</wp:posOffset>
                </wp:positionV>
                <wp:extent cx="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64384;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270pt,1in" to="27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" strokecolor="#4f81bd [3204]" strokeweight="2pt">
                <v:shadow on="t" opacity="24903f" origin=",.5" offset="0,.55556mm"/>
              </v:line>
            </w:pict>
          </mc:Fallback>
        </mc:AlternateContent>
      </w:r>
      <w:r w:rsidRPr="00CE4CF6">
        <w:t xml:space="preserve">Does the IQR help you decide which of the three restaurants seems most likely to really have </w:t>
      </w:r>
      <m:oMath>
        <m:r>
          <m:rPr>
            <m:sty m:val="bi"/>
          </m:rPr>
          <w:rPr>
            <w:rFonts w:ascii="Cambria Math" w:hAnsi="Cambria Math"/>
          </w:rPr>
          <m:t>82</m:t>
        </m:r>
      </m:oMath>
      <w:r w:rsidRPr="00CE4CF6">
        <w:t xml:space="preserve"> fries in a typical bag?  Explain your thinking.</w:t>
      </w:r>
    </w:p>
    <w:p w14:paraId="59CEFC01" w14:textId="39E958A2" w:rsidR="00513B21" w:rsidRPr="003C67CA" w:rsidRDefault="00513B21" w:rsidP="00513B21">
      <w:pPr>
        <w:pStyle w:val="ny-lesson-SF-insert-response-116"/>
      </w:pPr>
      <w:r w:rsidRPr="003C67CA">
        <w:t>Restaurant B has the smallest IQR, which means that the middle half of the counts of the number of fries in a bag is really close to the median.  Restaurant B also has the smallest range.</w:t>
      </w:r>
    </w:p>
    <w:p w14:paraId="74A6A3CD" w14:textId="77777777" w:rsidR="00513B21" w:rsidRPr="00E90F7D" w:rsidRDefault="00513B21" w:rsidP="007C6E0E">
      <w:pPr>
        <w:pStyle w:val="ny-lesson-paragraph"/>
      </w:pPr>
    </w:p>
    <w:p w14:paraId="37E6EFD3" w14:textId="77777777" w:rsidR="00513B21" w:rsidRPr="007C6E0E" w:rsidRDefault="00513B21" w:rsidP="007C6E0E">
      <w:pPr>
        <w:pStyle w:val="ny-lesson-hdr-1"/>
        <w:rPr>
          <w:rStyle w:val="ny-lesson-hdr-3"/>
          <w:b/>
          <w:i/>
        </w:rPr>
      </w:pPr>
      <w:r w:rsidRPr="007C6E0E">
        <w:rPr>
          <w:rStyle w:val="ny-lesson-hdr-3"/>
          <w:b/>
        </w:rPr>
        <w:t>Example 1 (5 minutes):  Finding the IQR</w:t>
      </w:r>
    </w:p>
    <w:p w14:paraId="318B5156" w14:textId="77777777" w:rsidR="00513B21" w:rsidRDefault="00513B21" w:rsidP="00513B21">
      <w:pPr>
        <w:pStyle w:val="ny-lesson-paragraph"/>
      </w:pPr>
      <w:r w:rsidRPr="00E90F7D">
        <w:t>The example is intended as a reference for students and not to be reproduced during class unless students need more clarity.  If that is the case, have students explain the diagram to each other rather t</w:t>
      </w:r>
      <w:r>
        <w:t xml:space="preserve">han recreating it on the board.  </w:t>
      </w:r>
      <w:r w:rsidRPr="00E90F7D">
        <w:t xml:space="preserve">Make sure that students understand that the lower quartile is the number marking the median of the lower half.  </w:t>
      </w:r>
    </w:p>
    <w:p w14:paraId="48BC285C" w14:textId="47FA0908" w:rsidR="00513B21" w:rsidRDefault="00986803" w:rsidP="00513B21">
      <w:pPr>
        <w:pStyle w:val="ny-lesson-SFinsert"/>
      </w:pPr>
      <w:r>
        <w:rPr>
          <w:noProof/>
        </w:rPr>
        <mc:AlternateContent>
          <mc:Choice Requires="wps">
            <w:drawing>
              <wp:anchor distT="0" distB="0" distL="114300" distR="114300" simplePos="0" relativeHeight="251691008" behindDoc="0" locked="0" layoutInCell="1" allowOverlap="1" wp14:anchorId="5ECF1597" wp14:editId="514308C8">
                <wp:simplePos x="0" y="0"/>
                <wp:positionH relativeFrom="margin">
                  <wp:align>center</wp:align>
                </wp:positionH>
                <wp:positionV relativeFrom="paragraph">
                  <wp:posOffset>141832</wp:posOffset>
                </wp:positionV>
                <wp:extent cx="5303520" cy="1741335"/>
                <wp:effectExtent l="0" t="0" r="11430" b="11430"/>
                <wp:wrapNone/>
                <wp:docPr id="75" name="Rectangle 75"/>
                <wp:cNvGraphicFramePr/>
                <a:graphic xmlns:a="http://schemas.openxmlformats.org/drawingml/2006/main">
                  <a:graphicData uri="http://schemas.microsoft.com/office/word/2010/wordprocessingShape">
                    <wps:wsp>
                      <wps:cNvSpPr/>
                      <wps:spPr>
                        <a:xfrm>
                          <a:off x="0" y="0"/>
                          <a:ext cx="5303520" cy="17413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11.15pt;width:417.6pt;height:137.1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" filled="f" strokecolor="#ae6852" strokeweight="1.15pt">
                <w10:wrap anchorx="margin"/>
              </v:rect>
            </w:pict>
          </mc:Fallback>
        </mc:AlternateContent>
      </w:r>
    </w:p>
    <w:p w14:paraId="75651C46" w14:textId="77777777" w:rsidR="00513B21" w:rsidRDefault="00513B21" w:rsidP="00513B21">
      <w:pPr>
        <w:pStyle w:val="ny-lesson-SFinsert"/>
      </w:pPr>
      <w:r>
        <w:t>Example 1:  Finding the IQR</w:t>
      </w:r>
    </w:p>
    <w:p w14:paraId="42FA94E1" w14:textId="77777777" w:rsidR="00513B21" w:rsidRPr="003C67CA" w:rsidRDefault="00513B21" w:rsidP="00513B21">
      <w:pPr>
        <w:pStyle w:val="ny-lesson-SFinsert"/>
      </w:pPr>
      <w:r w:rsidRPr="003C67CA">
        <w:t xml:space="preserve">Read through the following steps.  If something does not make sense to you, make a note and raise it during class discussion.  Consider the data:  </w:t>
      </w:r>
      <m:oMath>
        <m:r>
          <m:rPr>
            <m:sty m:val="b"/>
          </m:rPr>
          <w:rPr>
            <w:rFonts w:ascii="Cambria Math" w:hAnsi="Cambria Math"/>
          </w:rPr>
          <m:t>1, 1, 3, 4, 6, 6, 7, 8, 10, 11, 11, 12, 15, 15, 17, 17, 17</m:t>
        </m:r>
      </m:oMath>
    </w:p>
    <w:p w14:paraId="222E4159" w14:textId="77777777" w:rsidR="00513B21" w:rsidRPr="007C6E0E" w:rsidRDefault="00513B21" w:rsidP="00513B21">
      <w:pPr>
        <w:pStyle w:val="ny-lesson-SFinsert"/>
      </w:pPr>
      <w:r w:rsidRPr="007C6E0E">
        <w:t>Creating an IQR:</w:t>
      </w:r>
    </w:p>
    <w:p w14:paraId="638DC35B" w14:textId="77777777" w:rsidR="00513B21" w:rsidRPr="007C6E0E" w:rsidRDefault="00513B21" w:rsidP="00513B21">
      <w:pPr>
        <w:pStyle w:val="ny-lesson-SFinsert-number-list"/>
        <w:numPr>
          <w:ilvl w:val="0"/>
          <w:numId w:val="38"/>
        </w:numPr>
      </w:pPr>
      <w:r w:rsidRPr="007C6E0E">
        <w:t>Order the data:  The data is already ordered.</w:t>
      </w:r>
    </w:p>
    <w:p w14:paraId="508C5399" w14:textId="77777777" w:rsidR="00513B21" w:rsidRPr="007C6E0E" w:rsidRDefault="00513B21" w:rsidP="00513B21">
      <w:pPr>
        <w:pStyle w:val="ny-lesson-SFinsert-number-list"/>
        <w:numPr>
          <w:ilvl w:val="0"/>
          <w:numId w:val="0"/>
        </w:numPr>
        <w:ind w:left="1368" w:firstLine="216"/>
      </w:pPr>
      <m:oMathPara>
        <m:oMathParaPr>
          <m:jc m:val="center"/>
        </m:oMathParaPr>
        <m:oMath>
          <m:r>
            <m:rPr>
              <m:sty m:val="bi"/>
            </m:rPr>
            <w:rPr>
              <w:rFonts w:ascii="Cambria Math" w:hAnsi="Cambria Math"/>
            </w:rPr>
            <m:t>1, 1, 3, 4, 6, 6, 7, 8, 10, 11, 11, 12, 15, 15, 17, 17, 17</m:t>
          </m:r>
        </m:oMath>
      </m:oMathPara>
    </w:p>
    <w:p w14:paraId="326FF0BF" w14:textId="77777777" w:rsidR="00513B21" w:rsidRPr="007C6E0E" w:rsidRDefault="00513B21" w:rsidP="00513B21">
      <w:pPr>
        <w:pStyle w:val="ny-lesson-SFinsert-number-list"/>
        <w:numPr>
          <w:ilvl w:val="0"/>
          <w:numId w:val="0"/>
        </w:numPr>
        <w:ind w:left="1224"/>
      </w:pPr>
    </w:p>
    <w:p w14:paraId="0B7392E7" w14:textId="42976306" w:rsidR="00513B21" w:rsidRPr="007C6E0E" w:rsidRDefault="00513B21" w:rsidP="00513B21">
      <w:pPr>
        <w:pStyle w:val="ny-lesson-SFinsert-number-list"/>
        <w:numPr>
          <w:ilvl w:val="0"/>
          <w:numId w:val="38"/>
        </w:numPr>
      </w:pPr>
      <w:r w:rsidRPr="007C6E0E">
        <w:rPr>
          <w:noProof/>
        </w:rPr>
        <mc:AlternateContent>
          <mc:Choice Requires="wps">
            <w:drawing>
              <wp:anchor distT="0" distB="0" distL="114300" distR="114300" simplePos="0" relativeHeight="251670528" behindDoc="1" locked="0" layoutInCell="1" allowOverlap="1" wp14:anchorId="0E49A8FB" wp14:editId="2A420A71">
                <wp:simplePos x="0" y="0"/>
                <wp:positionH relativeFrom="column">
                  <wp:posOffset>4316730</wp:posOffset>
                </wp:positionH>
                <wp:positionV relativeFrom="paragraph">
                  <wp:posOffset>156845</wp:posOffset>
                </wp:positionV>
                <wp:extent cx="163830" cy="155575"/>
                <wp:effectExtent l="0" t="0" r="26670" b="158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339.9pt;margin-top:12.35pt;width:12.9pt;height:1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"/>
            </w:pict>
          </mc:Fallback>
        </mc:AlternateContent>
      </w:r>
      <w:r w:rsidRPr="007C6E0E">
        <w:rPr>
          <w:noProof/>
        </w:rPr>
        <mc:AlternateContent>
          <mc:Choice Requires="wps">
            <w:drawing>
              <wp:anchor distT="0" distB="0" distL="114300" distR="114300" simplePos="0" relativeHeight="251669504" behindDoc="1" locked="0" layoutInCell="1" allowOverlap="1" wp14:anchorId="3AE45EBB" wp14:editId="011A97AE">
                <wp:simplePos x="0" y="0"/>
                <wp:positionH relativeFrom="column">
                  <wp:posOffset>2203450</wp:posOffset>
                </wp:positionH>
                <wp:positionV relativeFrom="paragraph">
                  <wp:posOffset>156210</wp:posOffset>
                </wp:positionV>
                <wp:extent cx="163830" cy="155575"/>
                <wp:effectExtent l="0" t="0" r="26670" b="1587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55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73.5pt;margin-top:12.3pt;width:12.9pt;height:1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"/>
            </w:pict>
          </mc:Fallback>
        </mc:AlternateContent>
      </w:r>
      <w:r w:rsidRPr="007C6E0E">
        <w:t xml:space="preserve">Find the minimum and maximum:  The minimum data point </w:t>
      </w:r>
      <w:proofErr w:type="gramStart"/>
      <w:r w:rsidRPr="007C6E0E">
        <w:t xml:space="preserve">is </w:t>
      </w:r>
      <w:proofErr w:type="gramEnd"/>
      <m:oMath>
        <m:r>
          <m:rPr>
            <m:sty m:val="bi"/>
          </m:rPr>
          <w:rPr>
            <w:rFonts w:ascii="Cambria Math" w:hAnsi="Cambria Math"/>
          </w:rPr>
          <m:t>1</m:t>
        </m:r>
      </m:oMath>
      <w:r w:rsidRPr="007C6E0E">
        <w:t xml:space="preserve">, and the maximum is </w:t>
      </w:r>
      <m:oMath>
        <m:r>
          <m:rPr>
            <m:sty m:val="bi"/>
          </m:rPr>
          <w:rPr>
            <w:rFonts w:ascii="Cambria Math" w:hAnsi="Cambria Math"/>
          </w:rPr>
          <m:t>17</m:t>
        </m:r>
      </m:oMath>
      <w:r w:rsidRPr="007C6E0E">
        <w:t>.</w:t>
      </w:r>
    </w:p>
    <w:p w14:paraId="6BD74E47" w14:textId="77777777" w:rsidR="00513B21" w:rsidRPr="007C6E0E" w:rsidRDefault="00513B21" w:rsidP="00513B21">
      <w:pPr>
        <w:pStyle w:val="ny-lesson-SFinsert-number-list"/>
        <w:numPr>
          <w:ilvl w:val="0"/>
          <w:numId w:val="0"/>
        </w:numPr>
        <w:ind w:left="1584"/>
      </w:pPr>
      <m:oMathPara>
        <m:oMathParaPr>
          <m:jc m:val="center"/>
        </m:oMathParaPr>
        <m:oMath>
          <m:r>
            <m:rPr>
              <m:sty m:val="b"/>
            </m:rPr>
            <w:rPr>
              <w:rFonts w:ascii="Cambria Math" w:hAnsi="Cambria Math"/>
            </w:rPr>
            <m:t>1, 1, 3, 4, 6, 6, 7, 8, 10, 11, 11, 12, 15, 15, 17, 17, 17</m:t>
          </m:r>
        </m:oMath>
      </m:oMathPara>
    </w:p>
    <w:p w14:paraId="3DE2F9FF" w14:textId="77777777" w:rsidR="00513B21" w:rsidRPr="007C6E0E" w:rsidRDefault="00513B21" w:rsidP="00513B21">
      <w:pPr>
        <w:pStyle w:val="ny-lesson-SFinsert-number-list"/>
        <w:numPr>
          <w:ilvl w:val="0"/>
          <w:numId w:val="0"/>
        </w:numPr>
        <w:ind w:left="1224"/>
      </w:pPr>
    </w:p>
    <w:p w14:paraId="479D7D62" w14:textId="77777777" w:rsidR="00513B21" w:rsidRDefault="00513B21" w:rsidP="00513B21">
      <w:pPr>
        <w:pStyle w:val="ny-lesson-SFinsert-number-list"/>
        <w:numPr>
          <w:ilvl w:val="0"/>
          <w:numId w:val="0"/>
        </w:numPr>
        <w:ind w:left="1224"/>
      </w:pPr>
    </w:p>
    <w:p w14:paraId="65056971" w14:textId="77777777" w:rsidR="00727E22" w:rsidRDefault="00727E22" w:rsidP="00513B21">
      <w:pPr>
        <w:pStyle w:val="ny-lesson-SFinsert-number-list"/>
        <w:numPr>
          <w:ilvl w:val="0"/>
          <w:numId w:val="0"/>
        </w:numPr>
        <w:ind w:left="1224"/>
      </w:pPr>
    </w:p>
    <w:p w14:paraId="1BAB0AF7" w14:textId="77777777" w:rsidR="00727E22" w:rsidRPr="007C6E0E" w:rsidRDefault="00727E22" w:rsidP="00513B21">
      <w:pPr>
        <w:pStyle w:val="ny-lesson-SFinsert-number-list"/>
        <w:numPr>
          <w:ilvl w:val="0"/>
          <w:numId w:val="0"/>
        </w:numPr>
        <w:ind w:left="1224"/>
      </w:pPr>
    </w:p>
    <w:p w14:paraId="7FDFF8F5" w14:textId="5275D38A" w:rsidR="00513B21" w:rsidRPr="007C6E0E" w:rsidRDefault="00727E22" w:rsidP="00513B21">
      <w:pPr>
        <w:pStyle w:val="ny-lesson-SFinsert-number-list"/>
        <w:numPr>
          <w:ilvl w:val="0"/>
          <w:numId w:val="38"/>
        </w:numPr>
      </w:pPr>
      <w:r>
        <w:rPr>
          <w:noProof/>
        </w:rPr>
        <w:lastRenderedPageBreak/>
        <mc:AlternateContent>
          <mc:Choice Requires="wps">
            <w:drawing>
              <wp:anchor distT="0" distB="0" distL="114300" distR="114300" simplePos="0" relativeHeight="251693056" behindDoc="0" locked="0" layoutInCell="1" allowOverlap="1" wp14:anchorId="271B20C3" wp14:editId="487AC397">
                <wp:simplePos x="0" y="0"/>
                <wp:positionH relativeFrom="margin">
                  <wp:align>center</wp:align>
                </wp:positionH>
                <wp:positionV relativeFrom="paragraph">
                  <wp:posOffset>-55963</wp:posOffset>
                </wp:positionV>
                <wp:extent cx="5303520" cy="2325370"/>
                <wp:effectExtent l="0" t="0" r="11430" b="17780"/>
                <wp:wrapNone/>
                <wp:docPr id="76" name="Rectangle 76"/>
                <wp:cNvGraphicFramePr/>
                <a:graphic xmlns:a="http://schemas.openxmlformats.org/drawingml/2006/main">
                  <a:graphicData uri="http://schemas.microsoft.com/office/word/2010/wordprocessingShape">
                    <wps:wsp>
                      <wps:cNvSpPr/>
                      <wps:spPr>
                        <a:xfrm>
                          <a:off x="0" y="0"/>
                          <a:ext cx="5303520" cy="23259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4.4pt;width:417.6pt;height:183.1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" filled="f" strokecolor="#ae6852" strokeweight="1.15pt">
                <w10:wrap anchorx="margin"/>
              </v:rect>
            </w:pict>
          </mc:Fallback>
        </mc:AlternateContent>
      </w:r>
      <w:r w:rsidR="00513B21" w:rsidRPr="007C6E0E">
        <w:rPr>
          <w:noProof/>
        </w:rPr>
        <mc:AlternateContent>
          <mc:Choice Requires="wpg">
            <w:drawing>
              <wp:anchor distT="0" distB="0" distL="114300" distR="114300" simplePos="0" relativeHeight="251673600" behindDoc="0" locked="0" layoutInCell="1" allowOverlap="1" wp14:anchorId="6612F297" wp14:editId="69BDDDDB">
                <wp:simplePos x="0" y="0"/>
                <wp:positionH relativeFrom="column">
                  <wp:posOffset>3030855</wp:posOffset>
                </wp:positionH>
                <wp:positionV relativeFrom="paragraph">
                  <wp:posOffset>286385</wp:posOffset>
                </wp:positionV>
                <wp:extent cx="263525" cy="392430"/>
                <wp:effectExtent l="0" t="0" r="22225" b="2667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525" cy="392430"/>
                          <a:chOff x="0" y="0"/>
                          <a:chExt cx="263537" cy="392501"/>
                        </a:xfrm>
                      </wpg:grpSpPr>
                      <wps:wsp>
                        <wps:cNvPr id="47" name="Oval 46"/>
                        <wps:cNvSpPr>
                          <a:spLocks noChangeArrowheads="1"/>
                        </wps:cNvSpPr>
                        <wps:spPr bwMode="auto">
                          <a:xfrm>
                            <a:off x="0" y="0"/>
                            <a:ext cx="163902" cy="146649"/>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48" name="Straight Arrow Connector 45"/>
                        <wps:cNvCnPr>
                          <a:cxnSpLocks noChangeShapeType="1"/>
                        </wps:cNvCnPr>
                        <wps:spPr bwMode="auto">
                          <a:xfrm flipH="1" flipV="1">
                            <a:off x="103517" y="163901"/>
                            <a:ext cx="1600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238.65pt;margin-top:22.55pt;width:20.75pt;height:30.9pt;z-index:251673600" coordsize="263537,39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">
                <v:oval id="Oval 46" o:spid="_x0000_s1027" style="position:absolute;width:163902;height:14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shapetype id="_x0000_t32" coordsize="21600,21600" o:spt="32" o:oned="t" path="m,l21600,21600e" filled="f">
                  <v:path arrowok="t" fillok="f" o:connecttype="none"/>
                  <o:lock v:ext="edit" shapetype="t"/>
                </v:shapetype>
                <v:shape id="Straight Arrow Connector 45" o:spid="_x0000_s1028" type="#_x0000_t32" style="position:absolute;left:103517;top:163901;width:160020;height:2286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gir8AAADbAAAADwAAAGRycy9kb3ducmV2LnhtbERPS2vCQBC+F/wPywi91Y0hiI2uIhZB&#10;pBcfhx6H7LgJZmdDdqrpv3cPBY8f33u5Hnyr7tTHJrCB6SQDRVwF27AzcDnvPuagoiBbbAOTgT+K&#10;sF6N3pZY2vDgI91P4lQK4ViigVqkK7WOVU0e4yR0xIm7ht6jJNg7bXt8pHDf6jzLZtpjw6mhxo62&#10;NVW306838HPx35958eVd4c5yFDo0eTEz5n08bBaghAZ5if/de2ugSG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wgir8AAADbAAAADwAAAAAAAAAAAAAAAACh&#10;AgAAZHJzL2Rvd25yZXYueG1sUEsFBgAAAAAEAAQA+QAAAI0DAAAAAA==&#10;">
                  <v:stroke endarrow="block"/>
                </v:shape>
              </v:group>
            </w:pict>
          </mc:Fallback>
        </mc:AlternateContent>
      </w:r>
      <w:r w:rsidR="00513B21" w:rsidRPr="007C6E0E">
        <w:t xml:space="preserve">Find the median:  There are </w:t>
      </w:r>
      <m:oMath>
        <m:r>
          <m:rPr>
            <m:sty m:val="bi"/>
          </m:rPr>
          <w:rPr>
            <w:rFonts w:ascii="Cambria Math" w:hAnsi="Cambria Math"/>
          </w:rPr>
          <m:t>17</m:t>
        </m:r>
      </m:oMath>
      <w:r w:rsidR="00513B21" w:rsidRPr="007C6E0E">
        <w:t xml:space="preserve"> data points so the </w:t>
      </w:r>
      <m:oMath>
        <m:r>
          <m:rPr>
            <m:sty m:val="bi"/>
          </m:rPr>
          <w:rPr>
            <w:rFonts w:ascii="Cambria Math" w:hAnsi="Cambria Math"/>
          </w:rPr>
          <m:t>9</m:t>
        </m:r>
        <m:r>
          <m:rPr>
            <m:sty m:val="bi"/>
          </m:rPr>
          <w:rPr>
            <w:rFonts w:ascii="Cambria Math" w:hAnsi="Cambria Math"/>
          </w:rPr>
          <m:t>th</m:t>
        </m:r>
      </m:oMath>
      <w:r w:rsidR="00513B21" w:rsidRPr="007C6E0E">
        <w:t xml:space="preserve"> one from the smallest or from the largest will be the median.  </w:t>
      </w:r>
    </w:p>
    <w:p w14:paraId="4E5EBF79" w14:textId="386BE34A" w:rsidR="00513B21" w:rsidRPr="007C6E0E" w:rsidRDefault="00513B21" w:rsidP="00307143">
      <w:pPr>
        <w:pStyle w:val="ny-lesson-SFinsert-number-list"/>
        <w:numPr>
          <w:ilvl w:val="0"/>
          <w:numId w:val="0"/>
        </w:numPr>
        <w:ind w:left="1584"/>
        <w:jc w:val="center"/>
      </w:pPr>
      <m:oMath>
        <m:r>
          <m:rPr>
            <m:sty m:val="b"/>
          </m:rPr>
          <w:rPr>
            <w:rFonts w:ascii="Cambria Math" w:hAnsi="Cambria Math"/>
          </w:rPr>
          <m:t>1</m:t>
        </m:r>
      </m:oMath>
      <w:r w:rsidR="00307143" w:rsidRPr="00307143">
        <w:t>,</w:t>
      </w:r>
      <m:oMath>
        <m:r>
          <m:rPr>
            <m:sty m:val="b"/>
          </m:rPr>
          <w:rPr>
            <w:rFonts w:ascii="Cambria Math" w:hAnsi="Cambria Math"/>
          </w:rPr>
          <m:t xml:space="preserve"> 1</m:t>
        </m:r>
      </m:oMath>
      <w:r w:rsidR="00307143" w:rsidRPr="00307143">
        <w:t>,</w:t>
      </w:r>
      <m:oMath>
        <m:r>
          <m:rPr>
            <m:sty m:val="b"/>
          </m:rPr>
          <w:rPr>
            <w:rFonts w:ascii="Cambria Math" w:hAnsi="Cambria Math"/>
          </w:rPr>
          <m:t xml:space="preserve"> 3</m:t>
        </m:r>
      </m:oMath>
      <w:r w:rsidR="00307143" w:rsidRPr="00307143">
        <w:t xml:space="preserve">, </w:t>
      </w:r>
      <m:oMath>
        <m:r>
          <m:rPr>
            <m:sty m:val="b"/>
          </m:rPr>
          <w:rPr>
            <w:rFonts w:ascii="Cambria Math" w:hAnsi="Cambria Math"/>
          </w:rPr>
          <m:t>4</m:t>
        </m:r>
      </m:oMath>
      <w:r w:rsidR="00307143" w:rsidRPr="00307143">
        <w:t>,</w:t>
      </w:r>
      <m:oMath>
        <m:r>
          <m:rPr>
            <m:sty m:val="b"/>
          </m:rPr>
          <w:rPr>
            <w:rFonts w:ascii="Cambria Math" w:hAnsi="Cambria Math"/>
          </w:rPr>
          <m:t xml:space="preserve"> 6</m:t>
        </m:r>
      </m:oMath>
      <w:r w:rsidR="00307143" w:rsidRPr="00307143">
        <w:t>,</w:t>
      </w:r>
      <m:oMath>
        <m:r>
          <m:rPr>
            <m:sty m:val="b"/>
          </m:rPr>
          <w:rPr>
            <w:rFonts w:ascii="Cambria Math" w:hAnsi="Cambria Math"/>
          </w:rPr>
          <m:t xml:space="preserve"> 6</m:t>
        </m:r>
      </m:oMath>
      <w:r w:rsidR="00307143" w:rsidRPr="00307143">
        <w:t xml:space="preserve">, </w:t>
      </w:r>
      <m:oMath>
        <m:r>
          <m:rPr>
            <m:sty m:val="b"/>
          </m:rPr>
          <w:rPr>
            <w:rFonts w:ascii="Cambria Math" w:hAnsi="Cambria Math"/>
          </w:rPr>
          <m:t>7</m:t>
        </m:r>
      </m:oMath>
      <w:r w:rsidR="00307143" w:rsidRPr="00307143">
        <w:t>,</w:t>
      </w:r>
      <m:oMath>
        <m:r>
          <m:rPr>
            <m:sty m:val="b"/>
          </m:rPr>
          <w:rPr>
            <w:rFonts w:ascii="Cambria Math" w:hAnsi="Cambria Math"/>
          </w:rPr>
          <m:t xml:space="preserve"> 8</m:t>
        </m:r>
      </m:oMath>
      <w:r w:rsidR="00307143" w:rsidRPr="00307143">
        <w:t>,</w:t>
      </w:r>
      <m:oMath>
        <m:r>
          <m:rPr>
            <m:sty m:val="b"/>
          </m:rPr>
          <w:rPr>
            <w:rFonts w:ascii="Cambria Math" w:hAnsi="Cambria Math"/>
          </w:rPr>
          <m:t xml:space="preserve"> 10</m:t>
        </m:r>
      </m:oMath>
      <w:r w:rsidR="00307143" w:rsidRPr="00307143">
        <w:t>,</w:t>
      </w:r>
      <m:oMath>
        <m:r>
          <m:rPr>
            <m:sty m:val="b"/>
          </m:rPr>
          <w:rPr>
            <w:rFonts w:ascii="Cambria Math" w:hAnsi="Cambria Math"/>
          </w:rPr>
          <m:t xml:space="preserve"> 11</m:t>
        </m:r>
      </m:oMath>
      <w:r w:rsidR="00307143" w:rsidRPr="00307143">
        <w:t xml:space="preserve">, </w:t>
      </w:r>
      <m:oMath>
        <m:r>
          <m:rPr>
            <m:sty m:val="b"/>
          </m:rPr>
          <w:rPr>
            <w:rFonts w:ascii="Cambria Math" w:hAnsi="Cambria Math"/>
          </w:rPr>
          <m:t>11</m:t>
        </m:r>
      </m:oMath>
      <w:r w:rsidR="00307143" w:rsidRPr="00307143">
        <w:t>,</w:t>
      </w:r>
      <m:oMath>
        <m:r>
          <m:rPr>
            <m:sty m:val="b"/>
          </m:rPr>
          <w:rPr>
            <w:rFonts w:ascii="Cambria Math" w:hAnsi="Cambria Math"/>
          </w:rPr>
          <m:t xml:space="preserve"> 12</m:t>
        </m:r>
      </m:oMath>
      <w:r w:rsidR="00307143" w:rsidRPr="00307143">
        <w:t>,</w:t>
      </w:r>
      <m:oMath>
        <m:r>
          <m:rPr>
            <m:sty m:val="b"/>
          </m:rPr>
          <w:rPr>
            <w:rFonts w:ascii="Cambria Math" w:hAnsi="Cambria Math"/>
          </w:rPr>
          <m:t xml:space="preserve"> 15</m:t>
        </m:r>
      </m:oMath>
      <w:r w:rsidR="00307143" w:rsidRPr="00307143">
        <w:t xml:space="preserve">, </w:t>
      </w:r>
      <m:oMath>
        <m:r>
          <m:rPr>
            <m:sty m:val="b"/>
          </m:rPr>
          <w:rPr>
            <w:rFonts w:ascii="Cambria Math" w:hAnsi="Cambria Math"/>
          </w:rPr>
          <m:t>15</m:t>
        </m:r>
      </m:oMath>
      <w:r w:rsidR="00307143" w:rsidRPr="00307143">
        <w:t>,</w:t>
      </w:r>
      <m:oMath>
        <m:r>
          <m:rPr>
            <m:sty m:val="b"/>
          </m:rPr>
          <w:rPr>
            <w:rFonts w:ascii="Cambria Math" w:hAnsi="Cambria Math"/>
          </w:rPr>
          <m:t xml:space="preserve"> 17</m:t>
        </m:r>
      </m:oMath>
      <w:r w:rsidR="00307143" w:rsidRPr="00307143">
        <w:t>,</w:t>
      </w:r>
      <m:oMath>
        <m:r>
          <m:rPr>
            <m:sty m:val="b"/>
          </m:rPr>
          <w:rPr>
            <w:rFonts w:ascii="Cambria Math" w:hAnsi="Cambria Math"/>
          </w:rPr>
          <m:t xml:space="preserve"> 17</m:t>
        </m:r>
      </m:oMath>
      <w:r w:rsidR="00307143" w:rsidRPr="00307143">
        <w:t xml:space="preserve">, </w:t>
      </w:r>
      <m:oMath>
        <m:r>
          <m:rPr>
            <m:sty m:val="b"/>
          </m:rPr>
          <w:rPr>
            <w:rFonts w:ascii="Cambria Math" w:hAnsi="Cambria Math"/>
          </w:rPr>
          <m:t>17</m:t>
        </m:r>
      </m:oMath>
    </w:p>
    <w:p w14:paraId="23E45129" w14:textId="77777777" w:rsidR="00513B21" w:rsidRPr="003C67CA" w:rsidRDefault="00513B21" w:rsidP="00513B21">
      <w:pPr>
        <w:pStyle w:val="ny-lesson-SFinsert-number-list"/>
        <w:numPr>
          <w:ilvl w:val="0"/>
          <w:numId w:val="0"/>
        </w:numPr>
        <w:ind w:left="1224" w:hanging="360"/>
      </w:pPr>
    </w:p>
    <w:p w14:paraId="090A6152" w14:textId="51C2A616" w:rsidR="00513B21" w:rsidRPr="003C67CA" w:rsidRDefault="00513B21" w:rsidP="00513B21">
      <w:pPr>
        <w:widowControl/>
        <w:spacing w:after="0" w:line="240" w:lineRule="auto"/>
        <w:ind w:left="1440"/>
        <w:rPr>
          <w:rFonts w:ascii="Calibri" w:hAnsi="Calibri" w:cs="Times New Roman"/>
          <w:b/>
          <w:sz w:val="16"/>
          <w:szCs w:val="16"/>
        </w:rPr>
      </w:pPr>
      <w:r>
        <w:rPr>
          <w:rFonts w:cs="Times New Roman"/>
          <w:noProof/>
          <w:szCs w:val="16"/>
        </w:rPr>
        <mc:AlternateContent>
          <mc:Choice Requires="wps">
            <w:drawing>
              <wp:anchor distT="0" distB="0" distL="114300" distR="114300" simplePos="0" relativeHeight="251663360" behindDoc="0" locked="0" layoutInCell="1" allowOverlap="1" wp14:anchorId="7FF16FB5" wp14:editId="054561B9">
                <wp:simplePos x="0" y="0"/>
                <wp:positionH relativeFrom="column">
                  <wp:posOffset>3004820</wp:posOffset>
                </wp:positionH>
                <wp:positionV relativeFrom="paragraph">
                  <wp:posOffset>45720</wp:posOffset>
                </wp:positionV>
                <wp:extent cx="681355" cy="241300"/>
                <wp:effectExtent l="0" t="0" r="4445" b="635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1714" w14:textId="77777777" w:rsidR="00513B21" w:rsidRPr="007C6E0E" w:rsidRDefault="00513B21" w:rsidP="00513B21">
                            <w:pPr>
                              <w:rPr>
                                <w:rFonts w:ascii="Calibri" w:hAnsi="Calibri"/>
                                <w:b/>
                                <w:color w:val="231F20"/>
                                <w:sz w:val="16"/>
                                <w:szCs w:val="16"/>
                              </w:rPr>
                            </w:pPr>
                            <w:proofErr w:type="gramStart"/>
                            <w:r w:rsidRPr="007C6E0E">
                              <w:rPr>
                                <w:rFonts w:ascii="Calibri" w:hAnsi="Calibri"/>
                                <w:b/>
                                <w:color w:val="231F20"/>
                                <w:sz w:val="16"/>
                                <w:szCs w:val="16"/>
                              </w:rPr>
                              <w:t>median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236.6pt;margin-top:3.6pt;width:53.6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1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" stroked="f">
                <v:textbox>
                  <w:txbxContent>
                    <w:p w14:paraId="69271714" w14:textId="77777777" w:rsidR="00513B21" w:rsidRPr="007C6E0E" w:rsidRDefault="00513B21" w:rsidP="00513B21">
                      <w:pPr>
                        <w:rPr>
                          <w:rFonts w:ascii="Calibri" w:hAnsi="Calibri"/>
                          <w:b/>
                          <w:color w:val="231F20"/>
                          <w:sz w:val="16"/>
                          <w:szCs w:val="16"/>
                        </w:rPr>
                      </w:pPr>
                      <w:proofErr w:type="gramStart"/>
                      <w:r w:rsidRPr="007C6E0E">
                        <w:rPr>
                          <w:rFonts w:ascii="Calibri" w:hAnsi="Calibri"/>
                          <w:b/>
                          <w:color w:val="231F20"/>
                          <w:sz w:val="16"/>
                          <w:szCs w:val="16"/>
                        </w:rPr>
                        <w:t>median</w:t>
                      </w:r>
                      <w:proofErr w:type="gramEnd"/>
                    </w:p>
                  </w:txbxContent>
                </v:textbox>
                <w10:wrap type="topAndBottom"/>
              </v:shape>
            </w:pict>
          </mc:Fallback>
        </mc:AlternateContent>
      </w:r>
    </w:p>
    <w:p w14:paraId="4D9570AE" w14:textId="76ABFC10" w:rsidR="00513B21" w:rsidRPr="003C67CA" w:rsidRDefault="00307143" w:rsidP="00513B21">
      <w:pPr>
        <w:pStyle w:val="ny-lesson-SFinsert-number-list"/>
        <w:numPr>
          <w:ilvl w:val="0"/>
          <w:numId w:val="38"/>
        </w:numPr>
      </w:pPr>
      <w:r>
        <w:rPr>
          <w:rFonts w:cs="Times New Roman"/>
          <w:b w:val="0"/>
          <w:noProof/>
          <w:szCs w:val="16"/>
        </w:rPr>
        <mc:AlternateContent>
          <mc:Choice Requires="wpg">
            <w:drawing>
              <wp:anchor distT="0" distB="0" distL="114300" distR="114300" simplePos="0" relativeHeight="251671552" behindDoc="0" locked="0" layoutInCell="1" allowOverlap="1" wp14:anchorId="6EF0D4A2" wp14:editId="29DF4D7A">
                <wp:simplePos x="0" y="0"/>
                <wp:positionH relativeFrom="column">
                  <wp:posOffset>1070610</wp:posOffset>
                </wp:positionH>
                <wp:positionV relativeFrom="paragraph">
                  <wp:posOffset>460746</wp:posOffset>
                </wp:positionV>
                <wp:extent cx="723265" cy="285115"/>
                <wp:effectExtent l="0" t="0" r="19685" b="196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265" cy="285115"/>
                          <a:chOff x="-150" y="8599"/>
                          <a:chExt cx="723900" cy="284493"/>
                        </a:xfrm>
                      </wpg:grpSpPr>
                      <wps:wsp>
                        <wps:cNvPr id="41" name="Right Brace 30"/>
                        <wps:cNvSpPr>
                          <a:spLocks/>
                        </wps:cNvSpPr>
                        <wps:spPr bwMode="auto">
                          <a:xfrm rot="5400000">
                            <a:off x="286591" y="-144067"/>
                            <a:ext cx="150418" cy="723900"/>
                          </a:xfrm>
                          <a:prstGeom prst="rightBrace">
                            <a:avLst>
                              <a:gd name="adj1" fmla="val 232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42"/>
                        <wps:cNvSpPr>
                          <a:spLocks noChangeArrowheads="1"/>
                        </wps:cNvSpPr>
                        <wps:spPr bwMode="auto">
                          <a:xfrm>
                            <a:off x="232410" y="8599"/>
                            <a:ext cx="254441" cy="135172"/>
                          </a:xfrm>
                          <a:prstGeom prst="ellipse">
                            <a:avLst/>
                          </a:pr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6" o:spid="_x0000_s1026" style="position:absolute;margin-left:84.3pt;margin-top:36.3pt;width:56.95pt;height:22.45pt;z-index:251671552;mso-height-relative:margin" coordorigin="-1,85" coordsize="7239,2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0" o:spid="_x0000_s1027" type="#_x0000_t88" style="position:absolute;left:2866;top:-1441;width:1504;height:7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m+8MA&#10;AADbAAAADwAAAGRycy9kb3ducmV2LnhtbESPQWvCQBSE74X+h+UVeqsbpbQSXUUCongQql68PbLP&#10;bDD7NmSfGv31bqHQ4zAz3zDTee8bdaUu1oENDAcZKOIy2JorA4f98mMMKgqyxSYwGbhThPns9WWK&#10;uQ03/qHrTiqVIBxzNOBE2lzrWDryGAehJU7eKXQeJcmu0rbDW4L7Ro+y7Et7rDktOGypcFSedxdv&#10;QL4fxXJU6O1RjtVqc6YLbRwZ8/7WLyaghHr5D/+119bA5xB+v6Qfo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vm+8MAAADbAAAADwAAAAAAAAAAAAAAAACYAgAAZHJzL2Rv&#10;d25yZXYueG1sUEsFBgAAAAAEAAQA9QAAAIgDAAAAAA==&#10;" adj="1045"/>
                <v:oval id="Oval 42" o:spid="_x0000_s1028" style="position:absolute;left:2324;top:85;width:2544;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x4sMA&#10;AADbAAAADwAAAGRycy9kb3ducmV2LnhtbESP0WoCMRRE3wX/IVyhL6LZiohsjVKEgg+FWt0PuG5u&#10;s1s3N2sS3e3fG6Hg4zAzZ5jVpreNuJEPtWMFr9MMBHHpdM1GQXH8mCxBhIissXFMCv4owGY9HKww&#10;167jb7odohEJwiFHBVWMbS5lKCuyGKauJU7ej/MWY5LeSO2xS3DbyFmWLaTFmtNChS1tKyrPh6tV&#10;cDoVrpcX/7Ufm7PH+W/Xms+9Ui+j/v0NRKQ+PsP/7Z1WMJ/B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x4sMAAADbAAAADwAAAAAAAAAAAAAAAACYAgAAZHJzL2Rv&#10;d25yZXYueG1sUEsFBgAAAAAEAAQA9QAAAIgDAAAAAA==&#10;" filled="f"/>
              </v:group>
            </w:pict>
          </mc:Fallback>
        </mc:AlternateContent>
      </w:r>
      <w:r>
        <w:rPr>
          <w:noProof/>
        </w:rPr>
        <mc:AlternateContent>
          <mc:Choice Requires="wpg">
            <w:drawing>
              <wp:anchor distT="0" distB="0" distL="114300" distR="114300" simplePos="0" relativeHeight="251672576" behindDoc="0" locked="0" layoutInCell="1" allowOverlap="1" wp14:anchorId="6C575F53" wp14:editId="3DD9AB65">
                <wp:simplePos x="0" y="0"/>
                <wp:positionH relativeFrom="column">
                  <wp:posOffset>2179691</wp:posOffset>
                </wp:positionH>
                <wp:positionV relativeFrom="paragraph">
                  <wp:posOffset>436245</wp:posOffset>
                </wp:positionV>
                <wp:extent cx="1104900" cy="301625"/>
                <wp:effectExtent l="0" t="0" r="19050" b="2222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4900" cy="301625"/>
                          <a:chOff x="-166" y="0"/>
                          <a:chExt cx="1107675" cy="305804"/>
                        </a:xfrm>
                      </wpg:grpSpPr>
                      <wps:wsp>
                        <wps:cNvPr id="44" name="Right Brace 31"/>
                        <wps:cNvSpPr>
                          <a:spLocks/>
                        </wps:cNvSpPr>
                        <wps:spPr bwMode="auto">
                          <a:xfrm rot="5400000">
                            <a:off x="489390" y="-312316"/>
                            <a:ext cx="128564" cy="1107675"/>
                          </a:xfrm>
                          <a:prstGeom prst="rightBrace">
                            <a:avLst>
                              <a:gd name="adj1" fmla="val 39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41"/>
                        <wps:cNvSpPr>
                          <a:spLocks noChangeArrowheads="1"/>
                        </wps:cNvSpPr>
                        <wps:spPr bwMode="auto">
                          <a:xfrm>
                            <a:off x="379737" y="0"/>
                            <a:ext cx="357809" cy="190831"/>
                          </a:xfrm>
                          <a:prstGeom prst="ellipse">
                            <a:avLst/>
                          </a:prstGeom>
                          <a:no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67" o:spid="_x0000_s1026" style="position:absolute;margin-left:171.65pt;margin-top:34.35pt;width:87pt;height:23.75pt;z-index:251672576;mso-height-relative:margin" coordorigin="-1" coordsize="11076,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">
                <v:shape id="Right Brace 31" o:spid="_x0000_s1027" type="#_x0000_t88" style="position:absolute;left:4894;top:-3123;width:1286;height:110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uAMQA&#10;AADbAAAADwAAAGRycy9kb3ducmV2LnhtbESPT2vCQBTE70K/w/IK3nTTkFaJrhLUFk8F/1+f2dck&#10;mH0bsluTfvtuoeBxmJnfMPNlb2pxp9ZVlhW8jCMQxLnVFRcKjof30RSE88gaa8uk4IccLBdPgzmm&#10;2na8o/veFyJA2KWooPS+SaV0eUkG3dg2xMH7sq1BH2RbSN1iF+CmlnEUvUmDFYeFEhtalZTf9t9G&#10;wXZ1feXN6byO449LktEk+zwdO6WGz302A+Gp94/wf3urFSQ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g7gDEAAAA2wAAAA8AAAAAAAAAAAAAAAAAmAIAAGRycy9k&#10;b3ducmV2LnhtbFBLBQYAAAAABAAEAPUAAACJAwAAAAA=&#10;" adj="982"/>
                <v:oval id="Oval 41" o:spid="_x0000_s1028" style="position:absolute;left:3797;width:3578;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plsMA&#10;AADbAAAADwAAAGRycy9kb3ducmV2LnhtbESP3WoCMRSE7wu+QziF3hTNWlRkaxQRBC+E+vcAx81p&#10;duvmZE2iu759Uyh4OczMN8xs0dla3MmHyrGC4SADQVw4XbFRcDqu+1MQISJrrB2TggcFWMx7LzPM&#10;tWt5T/dDNCJBOOSooIyxyaUMRUkWw8A1xMn7dt5iTNIbqT22CW5r+ZFlE2mx4rRQYkOrkorL4WYV&#10;nM8n18mr/9q9m4vH0U/bmO1OqbfXbvkJIlIXn+H/9kYrGI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XplsMAAADbAAAADwAAAAAAAAAAAAAAAACYAgAAZHJzL2Rv&#10;d25yZXYueG1sUEsFBgAAAAAEAAQA9QAAAIgDAAAAAA==&#10;" filled="f"/>
              </v:group>
            </w:pict>
          </mc:Fallback>
        </mc:AlternateContent>
      </w:r>
      <w:r w:rsidR="00513B21" w:rsidRPr="003C67CA">
        <w:t xml:space="preserve">Find the lower quartile and upper quartile:  The lower quartile (Q1) will be half way between (the mean) the </w:t>
      </w:r>
      <m:oMath>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th</m:t>
            </m:r>
          </m:sup>
        </m:sSup>
      </m:oMath>
      <w:r w:rsidR="00513B21" w:rsidRPr="003C67CA">
        <w:t xml:space="preserve"> and </w:t>
      </w:r>
      <m:oMath>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th</m:t>
            </m:r>
          </m:sup>
        </m:sSup>
      </m:oMath>
      <w:r w:rsidR="00513B21" w:rsidRPr="003C67CA">
        <w:t xml:space="preserve"> data points (</w:t>
      </w:r>
      <m:oMath>
        <m:r>
          <m:rPr>
            <m:sty m:val="bi"/>
          </m:rPr>
          <w:rPr>
            <w:rFonts w:ascii="Cambria Math" w:hAnsi="Cambria Math"/>
          </w:rPr>
          <m:t>4</m:t>
        </m:r>
      </m:oMath>
      <w:r w:rsidR="00513B21" w:rsidRPr="003C67CA">
        <w:t xml:space="preserve"> and </w:t>
      </w:r>
      <m:oMath>
        <m:r>
          <m:rPr>
            <m:sty m:val="bi"/>
          </m:rPr>
          <w:rPr>
            <w:rFonts w:ascii="Cambria Math" w:hAnsi="Cambria Math"/>
          </w:rPr>
          <m:t>6</m:t>
        </m:r>
      </m:oMath>
      <w:r w:rsidR="00513B21" w:rsidRPr="003C67CA">
        <w:t xml:space="preserve">), or </w:t>
      </w:r>
      <m:oMath>
        <m:r>
          <m:rPr>
            <m:sty m:val="bi"/>
          </m:rPr>
          <w:rPr>
            <w:rFonts w:ascii="Cambria Math" w:hAnsi="Cambria Math"/>
          </w:rPr>
          <m:t>5</m:t>
        </m:r>
      </m:oMath>
      <w:r w:rsidR="00513B21" w:rsidRPr="003C67CA">
        <w:t xml:space="preserve"> and the upper quartile (Q3) will be half way between the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th</m:t>
            </m:r>
          </m:sup>
        </m:sSup>
      </m:oMath>
      <w:r w:rsidR="00513B21" w:rsidRPr="003C67CA">
        <w:t xml:space="preserve"> and the </w:t>
      </w:r>
      <m:oMath>
        <m:r>
          <m:rPr>
            <m:sty m:val="bi"/>
          </m:rPr>
          <w:rPr>
            <w:rFonts w:ascii="Cambria Math" w:hAnsi="Cambria Math"/>
          </w:rPr>
          <m:t>14</m:t>
        </m:r>
        <m:r>
          <m:rPr>
            <m:sty m:val="bi"/>
          </m:rPr>
          <w:rPr>
            <w:rFonts w:ascii="Cambria Math" w:hAnsi="Cambria Math"/>
          </w:rPr>
          <m:t>th</m:t>
        </m:r>
      </m:oMath>
      <w:r w:rsidR="00513B21" w:rsidRPr="003C67CA">
        <w:t xml:space="preserve"> data points (</w:t>
      </w:r>
      <m:oMath>
        <m:r>
          <m:rPr>
            <m:sty m:val="bi"/>
          </m:rPr>
          <w:rPr>
            <w:rFonts w:ascii="Cambria Math" w:hAnsi="Cambria Math"/>
          </w:rPr>
          <m:t>15</m:t>
        </m:r>
      </m:oMath>
      <w:r w:rsidR="00513B21" w:rsidRPr="003C67CA">
        <w:t xml:space="preserve"> and </w:t>
      </w:r>
      <m:oMath>
        <m:r>
          <m:rPr>
            <m:sty m:val="bi"/>
          </m:rPr>
          <w:rPr>
            <w:rFonts w:ascii="Cambria Math" w:hAnsi="Cambria Math"/>
          </w:rPr>
          <m:t>15</m:t>
        </m:r>
      </m:oMath>
      <w:r w:rsidR="00513B21" w:rsidRPr="003C67CA">
        <w:t>)</w:t>
      </w:r>
      <w:r>
        <w:t>,</w:t>
      </w:r>
      <w:r w:rsidR="00513B21" w:rsidRPr="003C67CA">
        <w:t xml:space="preserve"> or </w:t>
      </w:r>
      <m:oMath>
        <m:r>
          <m:rPr>
            <m:sty m:val="bi"/>
          </m:rPr>
          <w:rPr>
            <w:rFonts w:ascii="Cambria Math" w:hAnsi="Cambria Math"/>
          </w:rPr>
          <m:t>15</m:t>
        </m:r>
      </m:oMath>
      <w:r w:rsidR="00513B21" w:rsidRPr="003C67CA">
        <w:t>.</w:t>
      </w:r>
    </w:p>
    <w:p w14:paraId="7910AA16" w14:textId="6F2B3ED9" w:rsidR="00513B21" w:rsidRPr="00485800" w:rsidRDefault="00513B21" w:rsidP="00307143">
      <w:pPr>
        <w:pStyle w:val="ny-lesson-SFinsert-number-list"/>
        <w:numPr>
          <w:ilvl w:val="0"/>
          <w:numId w:val="0"/>
        </w:numPr>
        <w:ind w:left="1584"/>
        <w:jc w:val="both"/>
        <w:rPr>
          <w:rFonts w:ascii="Cambria Math" w:hAnsi="Cambria Math"/>
          <w:oMath/>
        </w:rPr>
      </w:pPr>
      <m:oMath>
        <m:r>
          <m:rPr>
            <m:sty m:val="bi"/>
          </m:rPr>
          <w:rPr>
            <w:rFonts w:ascii="Cambria Math" w:hAnsi="Cambria Math"/>
          </w:rPr>
          <m:t>1</m:t>
        </m:r>
      </m:oMath>
      <w:r w:rsidR="00307143" w:rsidRPr="00307143">
        <w:rPr>
          <w:rFonts w:cs="Times New Roman"/>
          <w:noProof/>
        </w:rPr>
        <w:t xml:space="preserve">, </w:t>
      </w:r>
      <m:oMath>
        <m:r>
          <m:rPr>
            <m:sty m:val="bi"/>
          </m:rPr>
          <w:rPr>
            <w:rFonts w:ascii="Cambria Math" w:hAnsi="Cambria Math"/>
          </w:rPr>
          <m:t>1</m:t>
        </m:r>
      </m:oMath>
      <w:r w:rsidR="00307143" w:rsidRPr="00307143">
        <w:rPr>
          <w:rFonts w:cs="Times New Roman"/>
          <w:noProof/>
        </w:rPr>
        <w:t xml:space="preserve">, </w:t>
      </w:r>
      <m:oMath>
        <m:r>
          <m:rPr>
            <m:sty m:val="bi"/>
          </m:rPr>
          <w:rPr>
            <w:rFonts w:ascii="Cambria Math" w:hAnsi="Cambria Math"/>
          </w:rPr>
          <m:t>3</m:t>
        </m:r>
      </m:oMath>
      <w:r w:rsidR="00307143" w:rsidRPr="00307143">
        <w:rPr>
          <w:rFonts w:cs="Times New Roman"/>
          <w:noProof/>
        </w:rPr>
        <w:t>,</w:t>
      </w:r>
      <m:oMath>
        <m:r>
          <m:rPr>
            <m:sty m:val="bi"/>
          </m:rPr>
          <w:rPr>
            <w:rFonts w:ascii="Cambria Math" w:hAnsi="Cambria Math"/>
          </w:rPr>
          <m:t xml:space="preserve"> 4</m:t>
        </m:r>
      </m:oMath>
      <w:r w:rsidR="00307143" w:rsidRPr="00307143">
        <w:rPr>
          <w:rFonts w:cs="Times New Roman"/>
          <w:noProof/>
        </w:rPr>
        <w:t>,</w:t>
      </w:r>
      <m:oMath>
        <m:r>
          <m:rPr>
            <m:sty m:val="bi"/>
          </m:rPr>
          <w:rPr>
            <w:rFonts w:ascii="Cambria Math" w:hAnsi="Cambria Math"/>
          </w:rPr>
          <m:t xml:space="preserve"> 6</m:t>
        </m:r>
      </m:oMath>
      <w:r w:rsidR="00307143" w:rsidRPr="00307143">
        <w:rPr>
          <w:rFonts w:cs="Times New Roman"/>
          <w:noProof/>
        </w:rPr>
        <w:t>,</w:t>
      </w:r>
      <m:oMath>
        <m:r>
          <m:rPr>
            <m:sty m:val="bi"/>
          </m:rPr>
          <w:rPr>
            <w:rFonts w:ascii="Cambria Math" w:hAnsi="Cambria Math"/>
          </w:rPr>
          <m:t xml:space="preserve"> 6</m:t>
        </m:r>
      </m:oMath>
      <w:r w:rsidR="00307143" w:rsidRPr="00307143">
        <w:rPr>
          <w:rFonts w:cs="Times New Roman"/>
          <w:noProof/>
        </w:rPr>
        <w:t>,</w:t>
      </w:r>
      <m:oMath>
        <m:r>
          <m:rPr>
            <m:sty m:val="bi"/>
          </m:rPr>
          <w:rPr>
            <w:rFonts w:ascii="Cambria Math" w:hAnsi="Cambria Math"/>
          </w:rPr>
          <m:t xml:space="preserve"> 7</m:t>
        </m:r>
      </m:oMath>
      <w:r w:rsidR="00307143" w:rsidRPr="00307143">
        <w:rPr>
          <w:rFonts w:cs="Times New Roman"/>
          <w:noProof/>
        </w:rPr>
        <w:t>,</w:t>
      </w:r>
      <m:oMath>
        <m:r>
          <m:rPr>
            <m:sty m:val="bi"/>
          </m:rPr>
          <w:rPr>
            <w:rFonts w:ascii="Cambria Math" w:hAnsi="Cambria Math"/>
          </w:rPr>
          <m:t xml:space="preserve"> 8</m:t>
        </m:r>
      </m:oMath>
      <w:r w:rsidR="00307143" w:rsidRPr="00307143">
        <w:rPr>
          <w:rFonts w:cs="Times New Roman"/>
          <w:noProof/>
        </w:rPr>
        <w:t>,</w:t>
      </w:r>
      <m:oMath>
        <m:r>
          <m:rPr>
            <m:sty m:val="bi"/>
          </m:rPr>
          <w:rPr>
            <w:rFonts w:ascii="Cambria Math" w:hAnsi="Cambria Math"/>
          </w:rPr>
          <m:t xml:space="preserve"> 10</m:t>
        </m:r>
      </m:oMath>
      <w:r w:rsidR="00307143" w:rsidRPr="00307143">
        <w:rPr>
          <w:rFonts w:cs="Times New Roman"/>
          <w:noProof/>
        </w:rPr>
        <w:t>,</w:t>
      </w:r>
      <m:oMath>
        <m:r>
          <m:rPr>
            <m:sty m:val="bi"/>
          </m:rPr>
          <w:rPr>
            <w:rFonts w:ascii="Cambria Math" w:hAnsi="Cambria Math"/>
          </w:rPr>
          <m:t xml:space="preserve"> 11</m:t>
        </m:r>
      </m:oMath>
      <w:r w:rsidR="00307143" w:rsidRPr="00307143">
        <w:rPr>
          <w:rFonts w:cs="Times New Roman"/>
          <w:noProof/>
        </w:rPr>
        <w:t>,</w:t>
      </w:r>
      <m:oMath>
        <m:r>
          <m:rPr>
            <m:sty m:val="bi"/>
          </m:rPr>
          <w:rPr>
            <w:rFonts w:ascii="Cambria Math" w:hAnsi="Cambria Math"/>
          </w:rPr>
          <m:t xml:space="preserve"> 11</m:t>
        </m:r>
      </m:oMath>
      <w:r w:rsidR="00307143" w:rsidRPr="00307143">
        <w:rPr>
          <w:rFonts w:cs="Times New Roman"/>
          <w:noProof/>
        </w:rPr>
        <w:t>,</w:t>
      </w:r>
      <m:oMath>
        <m:r>
          <m:rPr>
            <m:sty m:val="bi"/>
          </m:rPr>
          <w:rPr>
            <w:rFonts w:ascii="Cambria Math" w:hAnsi="Cambria Math"/>
          </w:rPr>
          <m:t xml:space="preserve"> 12</m:t>
        </m:r>
      </m:oMath>
      <w:r w:rsidR="00307143" w:rsidRPr="00307143">
        <w:rPr>
          <w:rFonts w:cs="Times New Roman"/>
          <w:noProof/>
        </w:rPr>
        <w:t>,</w:t>
      </w:r>
      <m:oMath>
        <m:r>
          <m:rPr>
            <m:sty m:val="bi"/>
          </m:rPr>
          <w:rPr>
            <w:rFonts w:ascii="Cambria Math" w:hAnsi="Cambria Math"/>
          </w:rPr>
          <m:t xml:space="preserve"> 15</m:t>
        </m:r>
      </m:oMath>
      <w:r w:rsidR="00307143" w:rsidRPr="00307143">
        <w:rPr>
          <w:rFonts w:cs="Times New Roman"/>
          <w:noProof/>
        </w:rPr>
        <w:t>,</w:t>
      </w:r>
      <m:oMath>
        <m:r>
          <m:rPr>
            <m:sty m:val="bi"/>
          </m:rPr>
          <w:rPr>
            <w:rFonts w:ascii="Cambria Math" w:hAnsi="Cambria Math"/>
          </w:rPr>
          <m:t xml:space="preserve"> 15</m:t>
        </m:r>
      </m:oMath>
      <w:r w:rsidR="00307143" w:rsidRPr="00307143">
        <w:rPr>
          <w:rFonts w:cs="Times New Roman"/>
          <w:noProof/>
        </w:rPr>
        <w:t>,</w:t>
      </w:r>
      <m:oMath>
        <m:r>
          <m:rPr>
            <m:sty m:val="bi"/>
          </m:rPr>
          <w:rPr>
            <w:rFonts w:ascii="Cambria Math" w:hAnsi="Cambria Math"/>
          </w:rPr>
          <m:t xml:space="preserve"> 17</m:t>
        </m:r>
      </m:oMath>
      <w:r w:rsidR="00307143" w:rsidRPr="00307143">
        <w:rPr>
          <w:rFonts w:cs="Times New Roman"/>
          <w:noProof/>
        </w:rPr>
        <w:t>,</w:t>
      </w:r>
      <m:oMath>
        <m:r>
          <m:rPr>
            <m:sty m:val="bi"/>
          </m:rPr>
          <w:rPr>
            <w:rFonts w:ascii="Cambria Math" w:hAnsi="Cambria Math"/>
          </w:rPr>
          <m:t xml:space="preserve"> 17</m:t>
        </m:r>
      </m:oMath>
      <w:r w:rsidR="00307143" w:rsidRPr="00307143">
        <w:rPr>
          <w:rFonts w:cs="Times New Roman"/>
          <w:noProof/>
        </w:rPr>
        <w:t>,</w:t>
      </w:r>
      <m:oMath>
        <m:r>
          <m:rPr>
            <m:sty m:val="bi"/>
          </m:rPr>
          <w:rPr>
            <w:rFonts w:ascii="Cambria Math" w:hAnsi="Cambria Math"/>
          </w:rPr>
          <m:t xml:space="preserve"> 17</m:t>
        </m:r>
      </m:oMath>
    </w:p>
    <w:p w14:paraId="0F59F6E5" w14:textId="64833C25" w:rsidR="00513B21" w:rsidRPr="003C67CA" w:rsidRDefault="00513B21" w:rsidP="00513B21">
      <w:pPr>
        <w:widowControl/>
        <w:spacing w:after="0" w:line="240" w:lineRule="auto"/>
        <w:rPr>
          <w:rFonts w:ascii="Calibri" w:hAnsi="Calibri" w:cs="Times New Roman"/>
          <w:b/>
          <w:sz w:val="16"/>
          <w:szCs w:val="16"/>
        </w:rPr>
      </w:pPr>
      <w:r>
        <w:rPr>
          <w:rFonts w:ascii="Calibri" w:hAnsi="Calibri" w:cs="Times New Roman"/>
          <w:b/>
          <w:noProof/>
          <w:sz w:val="16"/>
          <w:szCs w:val="16"/>
        </w:rPr>
        <mc:AlternateContent>
          <mc:Choice Requires="wps">
            <w:drawing>
              <wp:anchor distT="0" distB="0" distL="114300" distR="114300" simplePos="0" relativeHeight="251674624" behindDoc="0" locked="0" layoutInCell="1" allowOverlap="1" wp14:anchorId="281A30D5" wp14:editId="6A12E53F">
                <wp:simplePos x="0" y="0"/>
                <wp:positionH relativeFrom="column">
                  <wp:posOffset>1100191</wp:posOffset>
                </wp:positionH>
                <wp:positionV relativeFrom="paragraph">
                  <wp:posOffset>116205</wp:posOffset>
                </wp:positionV>
                <wp:extent cx="662940" cy="242570"/>
                <wp:effectExtent l="0" t="0" r="3810"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7FC9F" w14:textId="77777777" w:rsidR="00513B21" w:rsidRPr="007C6E0E" w:rsidRDefault="00513B21" w:rsidP="00513B21">
                            <w:pPr>
                              <w:jc w:val="center"/>
                              <w:rPr>
                                <w:rFonts w:ascii="Calibri" w:hAnsi="Calibri"/>
                                <w:b/>
                                <w:color w:val="231F20"/>
                                <w:sz w:val="16"/>
                                <w:szCs w:val="16"/>
                              </w:rPr>
                            </w:pPr>
                            <w:r w:rsidRPr="007C6E0E">
                              <w:rPr>
                                <w:rFonts w:ascii="Calibri" w:hAnsi="Calibri"/>
                                <w:b/>
                                <w:color w:val="231F20"/>
                                <w:sz w:val="16"/>
                                <w:szCs w:val="16"/>
                              </w:rPr>
                              <w:t xml:space="preserve">Q1 is </w:t>
                            </w:r>
                            <m:oMath>
                              <m:r>
                                <m:rPr>
                                  <m:sty m:val="bi"/>
                                </m:rPr>
                                <w:rPr>
                                  <w:rFonts w:ascii="Cambria Math" w:hAnsi="Cambria Math"/>
                                  <w:color w:val="231F20"/>
                                  <w:sz w:val="16"/>
                                  <w:szCs w:val="16"/>
                                </w:rPr>
                                <m:t>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86.65pt;margin-top:9.15pt;width:52.2pt;height:1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ujhw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" stroked="f">
                <v:textbox>
                  <w:txbxContent>
                    <w:p w14:paraId="61E7FC9F" w14:textId="77777777" w:rsidR="00513B21" w:rsidRPr="007C6E0E" w:rsidRDefault="00513B21" w:rsidP="00513B21">
                      <w:pPr>
                        <w:jc w:val="center"/>
                        <w:rPr>
                          <w:rFonts w:ascii="Calibri" w:hAnsi="Calibri"/>
                          <w:b/>
                          <w:color w:val="231F20"/>
                          <w:sz w:val="16"/>
                          <w:szCs w:val="16"/>
                        </w:rPr>
                      </w:pPr>
                      <w:r w:rsidRPr="007C6E0E">
                        <w:rPr>
                          <w:rFonts w:ascii="Calibri" w:hAnsi="Calibri"/>
                          <w:b/>
                          <w:color w:val="231F20"/>
                          <w:sz w:val="16"/>
                          <w:szCs w:val="16"/>
                        </w:rPr>
                        <w:t xml:space="preserve">Q1 is </w:t>
                      </w:r>
                      <m:oMath>
                        <m:r>
                          <m:rPr>
                            <m:sty m:val="bi"/>
                          </m:rPr>
                          <w:rPr>
                            <w:rFonts w:ascii="Cambria Math" w:hAnsi="Cambria Math"/>
                            <w:color w:val="231F20"/>
                            <w:sz w:val="16"/>
                            <w:szCs w:val="16"/>
                          </w:rPr>
                          <m:t>5</m:t>
                        </m:r>
                      </m:oMath>
                    </w:p>
                  </w:txbxContent>
                </v:textbox>
              </v:shape>
            </w:pict>
          </mc:Fallback>
        </mc:AlternateContent>
      </w:r>
    </w:p>
    <w:p w14:paraId="09616E0F" w14:textId="6C1385D5" w:rsidR="00513B21" w:rsidRPr="003C67CA" w:rsidRDefault="00513B21" w:rsidP="00513B21">
      <w:pPr>
        <w:rPr>
          <w:rFonts w:ascii="Calibri" w:hAnsi="Calibri" w:cs="Times New Roman"/>
          <w:b/>
          <w:sz w:val="16"/>
          <w:szCs w:val="16"/>
        </w:rPr>
      </w:pPr>
      <w:r>
        <w:rPr>
          <w:rFonts w:ascii="Calibri" w:hAnsi="Calibri" w:cs="Times New Roman"/>
          <w:b/>
          <w:noProof/>
          <w:sz w:val="16"/>
          <w:szCs w:val="16"/>
        </w:rPr>
        <mc:AlternateContent>
          <mc:Choice Requires="wps">
            <w:drawing>
              <wp:anchor distT="0" distB="0" distL="114300" distR="114300" simplePos="0" relativeHeight="251675648" behindDoc="0" locked="0" layoutInCell="1" allowOverlap="1" wp14:anchorId="0FD0171A" wp14:editId="3B1E34B5">
                <wp:simplePos x="0" y="0"/>
                <wp:positionH relativeFrom="column">
                  <wp:posOffset>2417181</wp:posOffset>
                </wp:positionH>
                <wp:positionV relativeFrom="paragraph">
                  <wp:posOffset>5715</wp:posOffset>
                </wp:positionV>
                <wp:extent cx="632460" cy="2501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AA1EB" w14:textId="77777777" w:rsidR="00513B21" w:rsidRPr="007C6E0E" w:rsidRDefault="00513B21" w:rsidP="00513B21">
                            <w:pPr>
                              <w:jc w:val="center"/>
                              <w:rPr>
                                <w:rFonts w:ascii="Calibri" w:hAnsi="Calibri"/>
                                <w:b/>
                                <w:color w:val="231F20"/>
                                <w:sz w:val="16"/>
                                <w:szCs w:val="16"/>
                              </w:rPr>
                            </w:pPr>
                            <w:r w:rsidRPr="007C6E0E">
                              <w:rPr>
                                <w:rFonts w:ascii="Calibri" w:hAnsi="Calibri"/>
                                <w:b/>
                                <w:color w:val="231F20"/>
                                <w:sz w:val="16"/>
                                <w:szCs w:val="16"/>
                              </w:rPr>
                              <w:t xml:space="preserve">Q3 is </w:t>
                            </w:r>
                            <m:oMath>
                              <m:r>
                                <m:rPr>
                                  <m:sty m:val="bi"/>
                                </m:rPr>
                                <w:rPr>
                                  <w:rFonts w:ascii="Cambria Math" w:hAnsi="Cambria Math"/>
                                  <w:color w:val="231F20"/>
                                  <w:sz w:val="16"/>
                                  <w:szCs w:val="16"/>
                                </w:rPr>
                                <m:t>15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90.35pt;margin-top:.45pt;width:49.8pt;height:1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" stroked="f">
                <v:textbox>
                  <w:txbxContent>
                    <w:p w14:paraId="137AA1EB" w14:textId="77777777" w:rsidR="00513B21" w:rsidRPr="007C6E0E" w:rsidRDefault="00513B21" w:rsidP="00513B21">
                      <w:pPr>
                        <w:jc w:val="center"/>
                        <w:rPr>
                          <w:rFonts w:ascii="Calibri" w:hAnsi="Calibri"/>
                          <w:b/>
                          <w:color w:val="231F20"/>
                          <w:sz w:val="16"/>
                          <w:szCs w:val="16"/>
                        </w:rPr>
                      </w:pPr>
                      <w:r w:rsidRPr="007C6E0E">
                        <w:rPr>
                          <w:rFonts w:ascii="Calibri" w:hAnsi="Calibri"/>
                          <w:b/>
                          <w:color w:val="231F20"/>
                          <w:sz w:val="16"/>
                          <w:szCs w:val="16"/>
                        </w:rPr>
                        <w:t xml:space="preserve">Q3 is </w:t>
                      </w:r>
                      <m:oMath>
                        <m:r>
                          <m:rPr>
                            <m:sty m:val="bi"/>
                          </m:rPr>
                          <w:rPr>
                            <w:rFonts w:ascii="Cambria Math" w:hAnsi="Cambria Math"/>
                            <w:color w:val="231F20"/>
                            <w:sz w:val="16"/>
                            <w:szCs w:val="16"/>
                          </w:rPr>
                          <m:t>15</m:t>
                        </m:r>
                      </m:oMath>
                    </w:p>
                  </w:txbxContent>
                </v:textbox>
              </v:shape>
            </w:pict>
          </mc:Fallback>
        </mc:AlternateContent>
      </w:r>
    </w:p>
    <w:p w14:paraId="79C7F822" w14:textId="3EF1DB3D" w:rsidR="00513B21" w:rsidRPr="003C67CA" w:rsidRDefault="00513B21" w:rsidP="00513B21">
      <w:pPr>
        <w:pStyle w:val="ny-lesson-SFinsert-number-list"/>
        <w:numPr>
          <w:ilvl w:val="0"/>
          <w:numId w:val="38"/>
        </w:numPr>
      </w:pPr>
      <w:r>
        <w:rPr>
          <w:rFonts w:cs="Times New Roman"/>
          <w:noProof/>
          <w:szCs w:val="16"/>
          <w:u w:val="single"/>
        </w:rPr>
        <mc:AlternateContent>
          <mc:Choice Requires="wps">
            <w:drawing>
              <wp:anchor distT="4294967294" distB="4294967294" distL="114296" distR="114296" simplePos="0" relativeHeight="251667456" behindDoc="0" locked="0" layoutInCell="1" allowOverlap="1" wp14:anchorId="3D12EB01" wp14:editId="102ABEBF">
                <wp:simplePos x="0" y="0"/>
                <wp:positionH relativeFrom="column">
                  <wp:posOffset>2285999</wp:posOffset>
                </wp:positionH>
                <wp:positionV relativeFrom="paragraph">
                  <wp:posOffset>137794</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67456;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from="180pt,10.85pt" to="18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" strokecolor="#4f81bd [3204]" strokeweight="2pt">
                <v:shadow on="t" opacity="24903f" origin=",.5" offset="0,.55556mm"/>
              </v:line>
            </w:pict>
          </mc:Fallback>
        </mc:AlternateContent>
      </w:r>
      <w:r w:rsidRPr="003C67CA">
        <w:t xml:space="preserve">Find the difference between Q3 and Q1:  </w:t>
      </w:r>
      <w:proofErr w:type="gramStart"/>
      <w:r w:rsidRPr="003C67CA">
        <w:t xml:space="preserve">The </w:t>
      </w:r>
      <w:proofErr w:type="gramEnd"/>
      <m:oMath>
        <m:r>
          <m:rPr>
            <m:sty m:val="bi"/>
          </m:rPr>
          <w:rPr>
            <w:rFonts w:ascii="Cambria Math" w:hAnsi="Cambria Math"/>
          </w:rPr>
          <m:t>IQR = 15-5 =10</m:t>
        </m:r>
      </m:oMath>
      <w:r w:rsidR="00307143">
        <w:t>.</w:t>
      </w:r>
    </w:p>
    <w:p w14:paraId="07872385" w14:textId="77777777" w:rsidR="00513B21" w:rsidRDefault="00513B21" w:rsidP="007C6E0E">
      <w:pPr>
        <w:pStyle w:val="ny-lesson-paragraph"/>
      </w:pPr>
    </w:p>
    <w:p w14:paraId="666A5FD5" w14:textId="77777777" w:rsidR="00513B21" w:rsidRDefault="00513B21" w:rsidP="00513B21">
      <w:pPr>
        <w:pStyle w:val="ny-lesson-hdr-1"/>
      </w:pPr>
      <w:r>
        <w:t>Exercise</w:t>
      </w:r>
      <w:r w:rsidRPr="009A6ABD">
        <w:t xml:space="preserve"> 5</w:t>
      </w:r>
      <w:r>
        <w:t xml:space="preserve"> (5 minutes)</w:t>
      </w:r>
    </w:p>
    <w:p w14:paraId="19EB6944" w14:textId="77777777" w:rsidR="00513B21" w:rsidRPr="00E90F7D" w:rsidRDefault="00513B21" w:rsidP="00513B21">
      <w:pPr>
        <w:pStyle w:val="ny-lesson-paragraph"/>
      </w:pPr>
      <w:r>
        <w:t xml:space="preserve">This exercise </w:t>
      </w:r>
      <w:r w:rsidRPr="00E90F7D">
        <w:t>points out how a skewed distribution might not be adequately summarized by the mean and its corresponding measure of spread, the MAD.</w:t>
      </w:r>
    </w:p>
    <w:p w14:paraId="773204FB" w14:textId="7EAE28EB" w:rsidR="00513B21" w:rsidRPr="009A6ABD" w:rsidRDefault="00155001" w:rsidP="007C6E0E">
      <w:pPr>
        <w:pStyle w:val="ny-lesson-SFinsert"/>
      </w:pPr>
      <w:r>
        <w:rPr>
          <w:noProof/>
        </w:rPr>
        <mc:AlternateContent>
          <mc:Choice Requires="wps">
            <w:drawing>
              <wp:anchor distT="0" distB="0" distL="114300" distR="114300" simplePos="0" relativeHeight="251695104" behindDoc="0" locked="0" layoutInCell="1" allowOverlap="1" wp14:anchorId="43EBF480" wp14:editId="11C7302D">
                <wp:simplePos x="0" y="0"/>
                <wp:positionH relativeFrom="margin">
                  <wp:align>center</wp:align>
                </wp:positionH>
                <wp:positionV relativeFrom="paragraph">
                  <wp:posOffset>149064</wp:posOffset>
                </wp:positionV>
                <wp:extent cx="5303520" cy="3873261"/>
                <wp:effectExtent l="0" t="0" r="11430" b="13335"/>
                <wp:wrapNone/>
                <wp:docPr id="77" name="Rectangle 77"/>
                <wp:cNvGraphicFramePr/>
                <a:graphic xmlns:a="http://schemas.openxmlformats.org/drawingml/2006/main">
                  <a:graphicData uri="http://schemas.microsoft.com/office/word/2010/wordprocessingShape">
                    <wps:wsp>
                      <wps:cNvSpPr/>
                      <wps:spPr>
                        <a:xfrm>
                          <a:off x="0" y="0"/>
                          <a:ext cx="5303520" cy="387326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11.75pt;width:417.6pt;height:30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" filled="f" strokecolor="#ae6852" strokeweight="1.15pt">
                <w10:wrap anchorx="margin"/>
              </v:rect>
            </w:pict>
          </mc:Fallback>
        </mc:AlternateContent>
      </w:r>
    </w:p>
    <w:p w14:paraId="54F602A0" w14:textId="7019CA86" w:rsidR="00513B21" w:rsidRDefault="00513B21" w:rsidP="007C6E0E">
      <w:pPr>
        <w:pStyle w:val="ny-lesson-SFinsert"/>
      </w:pPr>
      <w:r>
        <w:t>Exercise</w:t>
      </w:r>
      <w:r w:rsidR="007C6E0E">
        <w:t>s</w:t>
      </w:r>
      <w:r>
        <w:t xml:space="preserve"> 5</w:t>
      </w:r>
      <w:r w:rsidR="007C6E0E">
        <w:t xml:space="preserve">–6 </w:t>
      </w:r>
    </w:p>
    <w:p w14:paraId="7CCF8E1C" w14:textId="7EF1D23D" w:rsidR="00513B21" w:rsidRPr="009A6ABD" w:rsidRDefault="00485800" w:rsidP="00513B21">
      <w:pPr>
        <w:pStyle w:val="ny-lesson-SFinsert-number-list"/>
        <w:numPr>
          <w:ilvl w:val="0"/>
          <w:numId w:val="34"/>
        </w:numPr>
      </w:pPr>
      <w:r w:rsidRPr="00CE4CF6">
        <w:rPr>
          <w:noProof/>
        </w:rPr>
        <w:drawing>
          <wp:anchor distT="0" distB="0" distL="114300" distR="114300" simplePos="0" relativeHeight="251676672" behindDoc="1" locked="0" layoutInCell="1" allowOverlap="1" wp14:anchorId="750DD3BB" wp14:editId="416A24A4">
            <wp:simplePos x="0" y="0"/>
            <wp:positionH relativeFrom="margin">
              <wp:align>center</wp:align>
            </wp:positionH>
            <wp:positionV relativeFrom="paragraph">
              <wp:posOffset>1117600</wp:posOffset>
            </wp:positionV>
            <wp:extent cx="3275330" cy="1097280"/>
            <wp:effectExtent l="0" t="0" r="1270" b="7620"/>
            <wp:wrapTopAndBottom/>
            <wp:docPr id="19" name="Picture 3" descr="Dotplot of Salary with me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Salary with median.jpg"/>
                    <pic:cNvPicPr/>
                  </pic:nvPicPr>
                  <pic:blipFill rotWithShape="1">
                    <a:blip r:embed="rId14">
                      <a:extLst>
                        <a:ext uri="{28A0092B-C50C-407E-A947-70E740481C1C}">
                          <a14:useLocalDpi xmlns:a14="http://schemas.microsoft.com/office/drawing/2010/main" val="0"/>
                        </a:ext>
                      </a:extLst>
                    </a:blip>
                    <a:srcRect t="21606" b="28166"/>
                    <a:stretch/>
                  </pic:blipFill>
                  <pic:spPr bwMode="auto">
                    <a:xfrm>
                      <a:off x="0" y="0"/>
                      <a:ext cx="3275330" cy="1097280"/>
                    </a:xfrm>
                    <a:prstGeom prst="rect">
                      <a:avLst/>
                    </a:prstGeom>
                    <a:ln>
                      <a:noFill/>
                    </a:ln>
                    <a:extLst>
                      <a:ext uri="{53640926-AAD7-44D8-BBD7-CCE9431645EC}">
                        <a14:shadowObscured xmlns:a14="http://schemas.microsoft.com/office/drawing/2010/main"/>
                      </a:ext>
                    </a:extLst>
                  </pic:spPr>
                </pic:pic>
              </a:graphicData>
            </a:graphic>
          </wp:anchor>
        </w:drawing>
      </w:r>
      <w:r w:rsidRPr="00CE4CF6">
        <w:rPr>
          <w:noProof/>
        </w:rPr>
        <w:drawing>
          <wp:anchor distT="0" distB="0" distL="114300" distR="114300" simplePos="0" relativeHeight="251678720" behindDoc="1" locked="0" layoutInCell="1" allowOverlap="1" wp14:anchorId="1A22C205" wp14:editId="200C7030">
            <wp:simplePos x="0" y="0"/>
            <wp:positionH relativeFrom="margin">
              <wp:align>center</wp:align>
            </wp:positionH>
            <wp:positionV relativeFrom="paragraph">
              <wp:posOffset>340995</wp:posOffset>
            </wp:positionV>
            <wp:extent cx="3284220" cy="1005840"/>
            <wp:effectExtent l="0" t="0" r="0" b="3810"/>
            <wp:wrapTopAndBottom/>
            <wp:docPr id="15" name="Picture 2" descr="Dotplot of Salary with m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Salary with mean.jpg"/>
                    <pic:cNvPicPr/>
                  </pic:nvPicPr>
                  <pic:blipFill rotWithShape="1">
                    <a:blip r:embed="rId15">
                      <a:extLst>
                        <a:ext uri="{28A0092B-C50C-407E-A947-70E740481C1C}">
                          <a14:useLocalDpi xmlns:a14="http://schemas.microsoft.com/office/drawing/2010/main" val="0"/>
                        </a:ext>
                      </a:extLst>
                    </a:blip>
                    <a:srcRect t="28341" b="25733"/>
                    <a:stretch/>
                  </pic:blipFill>
                  <pic:spPr bwMode="auto">
                    <a:xfrm>
                      <a:off x="0" y="0"/>
                      <a:ext cx="3284220" cy="1005840"/>
                    </a:xfrm>
                    <a:prstGeom prst="rect">
                      <a:avLst/>
                    </a:prstGeom>
                    <a:ln>
                      <a:noFill/>
                    </a:ln>
                    <a:extLst>
                      <a:ext uri="{53640926-AAD7-44D8-BBD7-CCE9431645EC}">
                        <a14:shadowObscured xmlns:a14="http://schemas.microsoft.com/office/drawing/2010/main"/>
                      </a:ext>
                    </a:extLst>
                  </pic:spPr>
                </pic:pic>
              </a:graphicData>
            </a:graphic>
          </wp:anchor>
        </w:drawing>
      </w:r>
      <w:r w:rsidR="00513B21" w:rsidRPr="009A6ABD">
        <w:t xml:space="preserve">When should you use the IQR?  The data for the </w:t>
      </w:r>
      <w:r w:rsidR="007C6E0E" w:rsidRPr="007C6E0E">
        <w:t>2012</w:t>
      </w:r>
      <w:r w:rsidR="00513B21" w:rsidRPr="009A6ABD">
        <w:t xml:space="preserve"> salaries for the Lakers basketball team are given in the two plots below (see problem </w:t>
      </w:r>
      <w:r w:rsidR="007C6E0E" w:rsidRPr="007C6E0E">
        <w:t>5</w:t>
      </w:r>
      <w:r w:rsidR="00513B21" w:rsidRPr="009A6ABD">
        <w:t xml:space="preserve"> in the Problem Set from Lesson</w:t>
      </w:r>
      <w:r w:rsidR="00513B21" w:rsidRPr="007C6E0E">
        <w:t xml:space="preserve"> </w:t>
      </w:r>
      <w:r w:rsidR="007C6E0E" w:rsidRPr="007C6E0E">
        <w:t>12</w:t>
      </w:r>
      <w:r w:rsidR="00513B21" w:rsidRPr="009A6ABD">
        <w:t>).</w:t>
      </w:r>
    </w:p>
    <w:p w14:paraId="418BCE25" w14:textId="5F747C83" w:rsidR="00513B21" w:rsidRPr="00CE4CF6" w:rsidRDefault="00513B21" w:rsidP="00513B21">
      <w:pPr>
        <w:pStyle w:val="ny-lesson-SFinsert-number-list"/>
        <w:numPr>
          <w:ilvl w:val="1"/>
          <w:numId w:val="31"/>
        </w:numPr>
      </w:pPr>
      <w:r w:rsidRPr="00CE4CF6">
        <w:t>The data are given in hundred</w:t>
      </w:r>
      <w:r w:rsidR="00307143">
        <w:t>s of</w:t>
      </w:r>
      <w:r w:rsidRPr="00CE4CF6">
        <w:t xml:space="preserve"> thousands of dollars.  What would a salary of </w:t>
      </w:r>
      <m:oMath>
        <m:r>
          <m:rPr>
            <m:sty m:val="bi"/>
          </m:rPr>
          <w:rPr>
            <w:rFonts w:ascii="Cambria Math" w:hAnsi="Cambria Math"/>
          </w:rPr>
          <m:t>40</m:t>
        </m:r>
      </m:oMath>
      <w:r w:rsidRPr="00CE4CF6">
        <w:t xml:space="preserve"> hundred thousand dollars be?</w:t>
      </w:r>
    </w:p>
    <w:p w14:paraId="2B703297" w14:textId="77777777" w:rsidR="00513B21" w:rsidRPr="002E116A" w:rsidRDefault="00513B21" w:rsidP="00513B21">
      <w:pPr>
        <w:pStyle w:val="ny-lesson-SF-insert-response-116"/>
        <w:rPr>
          <w:rFonts w:ascii="Cambria Math" w:hAnsi="Cambria Math"/>
          <w:oMath/>
        </w:rPr>
      </w:pPr>
      <m:oMathPara>
        <m:oMathParaPr>
          <m:jc m:val="left"/>
        </m:oMathParaPr>
        <m:oMath>
          <m:r>
            <m:rPr>
              <m:sty m:val="bi"/>
            </m:rPr>
            <w:rPr>
              <w:rFonts w:ascii="Cambria Math" w:hAnsi="Cambria Math"/>
            </w:rPr>
            <m:t>$4,000,000</m:t>
          </m:r>
        </m:oMath>
      </m:oMathPara>
    </w:p>
    <w:p w14:paraId="0A5199D5" w14:textId="77777777" w:rsidR="00513B21" w:rsidRDefault="00513B21" w:rsidP="00513B21">
      <w:pPr>
        <w:pStyle w:val="ny-lesson-SFinsert-number-list"/>
        <w:numPr>
          <w:ilvl w:val="0"/>
          <w:numId w:val="0"/>
        </w:numPr>
        <w:ind w:left="1670"/>
      </w:pPr>
    </w:p>
    <w:p w14:paraId="77874516" w14:textId="1CC830B5" w:rsidR="00513B21" w:rsidRPr="00CE4CF6" w:rsidRDefault="00513B21" w:rsidP="00485800">
      <w:pPr>
        <w:pStyle w:val="ny-lesson-SFinsert-number-list"/>
        <w:numPr>
          <w:ilvl w:val="1"/>
          <w:numId w:val="31"/>
        </w:numPr>
        <w:ind w:right="840"/>
      </w:pPr>
      <w:r w:rsidRPr="00CE4CF6">
        <w:t xml:space="preserve">The vertical lines on the top plot show the mean and the mean </w:t>
      </w:r>
      <w:r w:rsidR="00307143">
        <w:t>±</w:t>
      </w:r>
      <w:r w:rsidRPr="00CE4CF6">
        <w:t xml:space="preserve"> the MAD</w:t>
      </w:r>
      <w:r>
        <w:t xml:space="preserve">. </w:t>
      </w:r>
      <w:r w:rsidRPr="00CE4CF6">
        <w:t xml:space="preserve"> The bottom plot shows the median and the IQR.  Which interval is a better picture of the typical salaries?  Explain your thinking.</w:t>
      </w:r>
    </w:p>
    <w:p w14:paraId="1B724C7D" w14:textId="27391470" w:rsidR="00513B21" w:rsidRPr="009A6ABD" w:rsidRDefault="00513B21" w:rsidP="00513B21">
      <w:pPr>
        <w:pStyle w:val="ny-lesson-SF-insert-response-116"/>
      </w:pPr>
      <w:r w:rsidRPr="009A6ABD">
        <w:t xml:space="preserve">The median and the IQR seem to represent the typical salaries better than the mean </w:t>
      </w:r>
      <w:r w:rsidRPr="009A6ABD">
        <w:rPr>
          <w:u w:val="single"/>
        </w:rPr>
        <w:t>+</w:t>
      </w:r>
      <w:r w:rsidRPr="009A6ABD">
        <w:t xml:space="preserve"> the MAD.  The mean salary is above all but five of the salaries.</w:t>
      </w:r>
    </w:p>
    <w:p w14:paraId="0AED15AE" w14:textId="77777777" w:rsidR="00513B21" w:rsidRDefault="00513B21" w:rsidP="00513B21">
      <w:pPr>
        <w:pStyle w:val="ny-lesson-hdr-1"/>
      </w:pPr>
    </w:p>
    <w:p w14:paraId="07CEFB4C" w14:textId="77777777" w:rsidR="00485800" w:rsidRDefault="00485800" w:rsidP="00513B21">
      <w:pPr>
        <w:pStyle w:val="ny-lesson-hdr-1"/>
      </w:pPr>
    </w:p>
    <w:p w14:paraId="00F4405D" w14:textId="77777777" w:rsidR="00513B21" w:rsidRPr="009A6ABD" w:rsidRDefault="00513B21" w:rsidP="00513B21">
      <w:pPr>
        <w:pStyle w:val="ny-lesson-hdr-1"/>
      </w:pPr>
      <w:r>
        <w:lastRenderedPageBreak/>
        <w:t>Exercise 6 (15–</w:t>
      </w:r>
      <w:r w:rsidRPr="009A6ABD">
        <w:t>20 minutes):  On Your Own with IQRs</w:t>
      </w:r>
    </w:p>
    <w:p w14:paraId="3555E73C" w14:textId="77777777" w:rsidR="00513B21" w:rsidRDefault="00513B21" w:rsidP="00513B21">
      <w:pPr>
        <w:pStyle w:val="ny-lesson-paragraph"/>
      </w:pPr>
      <w:r w:rsidRPr="00E90F7D">
        <w:t xml:space="preserve">Students should work together in pairs or groups of three on this </w:t>
      </w:r>
      <w:r>
        <w:t>exercise</w:t>
      </w:r>
      <w:r w:rsidRPr="00E90F7D">
        <w:t xml:space="preserve">.  </w:t>
      </w:r>
      <w:r>
        <w:t>After they develop three examples, encourage them to</w:t>
      </w:r>
      <w:r w:rsidRPr="00E90F7D">
        <w:t xml:space="preserve"> </w:t>
      </w:r>
      <w:r>
        <w:t xml:space="preserve">select one of their examples and explain it more fully by creating a simple </w:t>
      </w:r>
      <w:r w:rsidRPr="00E90F7D">
        <w:t>poster</w:t>
      </w:r>
      <w:r>
        <w:t>.  If a poster is used for this exercise, indicate to students that they should do the following:</w:t>
      </w:r>
    </w:p>
    <w:p w14:paraId="3B94AC29" w14:textId="7EAD95FB" w:rsidR="00513B21" w:rsidRPr="007C6E0E" w:rsidRDefault="00513B21" w:rsidP="007C6E0E">
      <w:pPr>
        <w:pStyle w:val="ny-lesson-paragraph"/>
        <w:numPr>
          <w:ilvl w:val="0"/>
          <w:numId w:val="43"/>
        </w:numPr>
        <w:spacing w:before="60" w:after="60"/>
      </w:pPr>
      <w:r w:rsidRPr="007C6E0E">
        <w:t>Draw or write out a specific context for each example that explains the data and how it would be collected.</w:t>
      </w:r>
    </w:p>
    <w:p w14:paraId="519D6B2F" w14:textId="6F3B333D" w:rsidR="00513B21" w:rsidRPr="007C6E0E" w:rsidRDefault="00513B21" w:rsidP="007C6E0E">
      <w:pPr>
        <w:pStyle w:val="ny-lesson-paragraph"/>
        <w:numPr>
          <w:ilvl w:val="0"/>
          <w:numId w:val="43"/>
        </w:numPr>
        <w:spacing w:before="60" w:after="60"/>
      </w:pPr>
      <w:r w:rsidRPr="007C6E0E">
        <w:t>Explain on the poster how to find the median, the upper quartile, and the lower quartile.</w:t>
      </w:r>
    </w:p>
    <w:p w14:paraId="1F25DAD8" w14:textId="4ECBAC8E" w:rsidR="00513B21" w:rsidRPr="007C6E0E" w:rsidRDefault="00513B21" w:rsidP="007C6E0E">
      <w:pPr>
        <w:pStyle w:val="ny-lesson-paragraph"/>
        <w:numPr>
          <w:ilvl w:val="0"/>
          <w:numId w:val="43"/>
        </w:numPr>
        <w:spacing w:before="60" w:after="60"/>
      </w:pPr>
      <w:r w:rsidRPr="007C6E0E">
        <w:t>Explain what the IQR would mean for the context of the selected example.</w:t>
      </w:r>
    </w:p>
    <w:p w14:paraId="0A49521C" w14:textId="77777777" w:rsidR="00513B21" w:rsidRDefault="00513B21" w:rsidP="00513B21">
      <w:pPr>
        <w:pStyle w:val="ny-lesson-paragraph"/>
      </w:pPr>
      <w:r>
        <w:t>Either discuss student examples or design a presentation of the posters.</w:t>
      </w:r>
    </w:p>
    <w:p w14:paraId="39DFB425" w14:textId="77777777" w:rsidR="00513B21" w:rsidRDefault="00513B21" w:rsidP="00513B21">
      <w:pPr>
        <w:pStyle w:val="ny-lesson-paragraph"/>
      </w:pPr>
      <w:r>
        <w:t>Encourage students</w:t>
      </w:r>
      <w:r w:rsidRPr="00E90F7D">
        <w:t xml:space="preserve"> to use their imagination</w:t>
      </w:r>
      <w:r>
        <w:t>s</w:t>
      </w:r>
      <w:r w:rsidRPr="00E90F7D">
        <w:t xml:space="preserve"> and </w:t>
      </w:r>
      <w:r>
        <w:t>identify</w:t>
      </w:r>
      <w:r w:rsidRPr="00E90F7D">
        <w:t xml:space="preserve"> contexts for which the IQR m</w:t>
      </w:r>
      <w:r>
        <w:t>ight provide useful information.  If time permits, have students explain their poster to other students.  Display posters as possible examples of problems for future lessons or discussions.</w:t>
      </w:r>
    </w:p>
    <w:p w14:paraId="560EBD37" w14:textId="62E3F8F0" w:rsidR="00513B21" w:rsidRDefault="00155001" w:rsidP="007C6E0E">
      <w:pPr>
        <w:pStyle w:val="ny-lesson-SFinsert"/>
      </w:pPr>
      <w:r>
        <w:rPr>
          <w:noProof/>
        </w:rPr>
        <mc:AlternateContent>
          <mc:Choice Requires="wps">
            <w:drawing>
              <wp:anchor distT="0" distB="0" distL="114300" distR="114300" simplePos="0" relativeHeight="251697152" behindDoc="0" locked="0" layoutInCell="1" allowOverlap="1" wp14:anchorId="4501A23D" wp14:editId="2C07B766">
                <wp:simplePos x="0" y="0"/>
                <wp:positionH relativeFrom="margin">
                  <wp:align>center</wp:align>
                </wp:positionH>
                <wp:positionV relativeFrom="paragraph">
                  <wp:posOffset>144516</wp:posOffset>
                </wp:positionV>
                <wp:extent cx="5303520" cy="1644555"/>
                <wp:effectExtent l="0" t="0" r="11430" b="13335"/>
                <wp:wrapNone/>
                <wp:docPr id="78" name="Rectangle 78"/>
                <wp:cNvGraphicFramePr/>
                <a:graphic xmlns:a="http://schemas.openxmlformats.org/drawingml/2006/main">
                  <a:graphicData uri="http://schemas.microsoft.com/office/word/2010/wordprocessingShape">
                    <wps:wsp>
                      <wps:cNvSpPr/>
                      <wps:spPr>
                        <a:xfrm>
                          <a:off x="0" y="0"/>
                          <a:ext cx="5303520" cy="16445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1.4pt;width:417.6pt;height:129.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" filled="f" strokecolor="#ae6852" strokeweight="1.15pt">
                <w10:wrap anchorx="margin"/>
              </v:rect>
            </w:pict>
          </mc:Fallback>
        </mc:AlternateContent>
      </w:r>
    </w:p>
    <w:p w14:paraId="0C7A2603" w14:textId="3E6C6E81" w:rsidR="00513B21" w:rsidRDefault="00513B21" w:rsidP="00513B21">
      <w:pPr>
        <w:pStyle w:val="ny-lesson-SFinsert-number-list"/>
        <w:numPr>
          <w:ilvl w:val="0"/>
          <w:numId w:val="36"/>
        </w:numPr>
      </w:pPr>
      <w:r>
        <w:t xml:space="preserve">Create three different contexts for which a set of data collected related to those contexts could have an IQR </w:t>
      </w:r>
      <w:proofErr w:type="gramStart"/>
      <w:r>
        <w:t xml:space="preserve">of </w:t>
      </w:r>
      <w:proofErr w:type="gramEnd"/>
      <m:oMath>
        <m:r>
          <m:rPr>
            <m:sty m:val="bi"/>
          </m:rPr>
          <w:rPr>
            <w:rFonts w:ascii="Cambria Math" w:hAnsi="Cambria Math"/>
          </w:rPr>
          <m:t>20</m:t>
        </m:r>
      </m:oMath>
      <w:r>
        <w:t>.  Define a median for each context.  Be specific about how the data might have been collected</w:t>
      </w:r>
      <w:r w:rsidR="00307143">
        <w:t xml:space="preserve"> and</w:t>
      </w:r>
      <w:r>
        <w:t xml:space="preserve"> the units involved</w:t>
      </w:r>
      <w:r w:rsidR="00307143">
        <w:t>.</w:t>
      </w:r>
      <w:r>
        <w:t xml:space="preserve"> </w:t>
      </w:r>
      <w:r w:rsidR="00307143">
        <w:t>B</w:t>
      </w:r>
      <w:r>
        <w:t xml:space="preserve">e ready to describe what the median and IQR mean in each case. </w:t>
      </w:r>
    </w:p>
    <w:p w14:paraId="2789F5E8" w14:textId="146CA242" w:rsidR="00513B21" w:rsidRPr="00C17921" w:rsidRDefault="00513B21" w:rsidP="00513B21">
      <w:pPr>
        <w:pStyle w:val="ny-lesson-SF-insert-response-85"/>
        <w:rPr>
          <w:noProof/>
        </w:rPr>
      </w:pPr>
      <w:r w:rsidRPr="00C17921">
        <w:rPr>
          <w:noProof/>
        </w:rPr>
        <w:t>Examples that could be included in this exercise are</w:t>
      </w:r>
      <w:r w:rsidR="00307143">
        <w:rPr>
          <w:noProof/>
        </w:rPr>
        <w:t xml:space="preserve"> as follows</w:t>
      </w:r>
      <w:r>
        <w:rPr>
          <w:noProof/>
        </w:rPr>
        <w:t xml:space="preserve">:  </w:t>
      </w:r>
      <w:r w:rsidR="001C721F">
        <w:rPr>
          <w:noProof/>
        </w:rPr>
        <w:t xml:space="preserve">number of </w:t>
      </w:r>
      <w:r w:rsidRPr="00C17921">
        <w:rPr>
          <w:noProof/>
        </w:rPr>
        <w:t xml:space="preserve">books read by students during a school year (some students read a lot of books, while other students may not read as many), </w:t>
      </w:r>
      <w:r w:rsidR="001C721F">
        <w:rPr>
          <w:noProof/>
        </w:rPr>
        <w:t xml:space="preserve">number of </w:t>
      </w:r>
      <w:r w:rsidRPr="00C17921">
        <w:rPr>
          <w:noProof/>
        </w:rPr>
        <w:t xml:space="preserve">movies viewed at a theater during the last year by students in a class, number of text messages students receive during a specific day (for example, on Monday), number of commercials on TV during a specific time period that are about buying a car, number of different states students have visited, number of healthy trees on </w:t>
      </w:r>
      <w:r>
        <w:rPr>
          <w:noProof/>
        </w:rPr>
        <w:t xml:space="preserve">certain </w:t>
      </w:r>
      <w:r w:rsidRPr="00C17921">
        <w:rPr>
          <w:noProof/>
        </w:rPr>
        <w:t>blocks of a city, and number of students in each classroom of a school during a specific time period.  Remind students that the goal is to have</w:t>
      </w:r>
      <w:r>
        <w:rPr>
          <w:noProof/>
        </w:rPr>
        <w:t xml:space="preserve"> them</w:t>
      </w:r>
      <w:r w:rsidRPr="00C17921">
        <w:rPr>
          <w:noProof/>
        </w:rPr>
        <w:t xml:space="preserve"> think of data that if collected might have an IQR of approximately </w:t>
      </w:r>
      <m:oMath>
        <m:r>
          <m:rPr>
            <m:sty m:val="bi"/>
          </m:rPr>
          <w:rPr>
            <w:rFonts w:ascii="Cambria Math" w:hAnsi="Cambria Math"/>
            <w:noProof/>
          </w:rPr>
          <m:t>20</m:t>
        </m:r>
      </m:oMath>
      <w:r w:rsidRPr="00C17921">
        <w:rPr>
          <w:noProof/>
        </w:rPr>
        <w:t xml:space="preserve">.  These ideas also </w:t>
      </w:r>
      <w:r w:rsidR="007C6E0E">
        <w:rPr>
          <w:noProof/>
        </w:rPr>
        <w:t xml:space="preserve">allow </w:t>
      </w:r>
      <w:r w:rsidRPr="00C17921">
        <w:rPr>
          <w:noProof/>
        </w:rPr>
        <w:t xml:space="preserve">students </w:t>
      </w:r>
      <w:r w:rsidR="007C6E0E">
        <w:rPr>
          <w:noProof/>
        </w:rPr>
        <w:t xml:space="preserve">to start </w:t>
      </w:r>
      <w:r w:rsidRPr="00C17921">
        <w:rPr>
          <w:noProof/>
        </w:rPr>
        <w:t>thinking of the process of act</w:t>
      </w:r>
      <w:r>
        <w:rPr>
          <w:noProof/>
        </w:rPr>
        <w:t>ua</w:t>
      </w:r>
      <w:r w:rsidRPr="00C17921">
        <w:rPr>
          <w:noProof/>
        </w:rPr>
        <w:t xml:space="preserve">lly collecting data that is </w:t>
      </w:r>
      <w:r w:rsidR="007C6E0E">
        <w:rPr>
          <w:noProof/>
        </w:rPr>
        <w:t xml:space="preserve">needed </w:t>
      </w:r>
      <w:r w:rsidRPr="00C17921">
        <w:rPr>
          <w:noProof/>
        </w:rPr>
        <w:t>later.</w:t>
      </w:r>
    </w:p>
    <w:p w14:paraId="42FADB09" w14:textId="77777777" w:rsidR="007C6E0E" w:rsidRDefault="007C6E0E" w:rsidP="007C6E0E">
      <w:pPr>
        <w:pStyle w:val="ny-lesson-paragraph"/>
        <w:rPr>
          <w:noProof/>
        </w:rPr>
      </w:pPr>
    </w:p>
    <w:p w14:paraId="3802339D" w14:textId="393F7140" w:rsidR="00513B21" w:rsidRDefault="001C721F" w:rsidP="00513B21">
      <w:pPr>
        <w:pStyle w:val="ny-lesson-hdr-1"/>
        <w:rPr>
          <w:noProof/>
        </w:rPr>
      </w:pPr>
      <w:r>
        <w:rPr>
          <w:noProof/>
        </w:rPr>
        <mc:AlternateContent>
          <mc:Choice Requires="wps">
            <w:drawing>
              <wp:anchor distT="0" distB="0" distL="114300" distR="114300" simplePos="0" relativeHeight="251699200" behindDoc="0" locked="0" layoutInCell="1" allowOverlap="1" wp14:anchorId="63DEE591" wp14:editId="3AB7A59C">
                <wp:simplePos x="0" y="0"/>
                <wp:positionH relativeFrom="margin">
                  <wp:align>center</wp:align>
                </wp:positionH>
                <wp:positionV relativeFrom="paragraph">
                  <wp:posOffset>428464</wp:posOffset>
                </wp:positionV>
                <wp:extent cx="5303520" cy="2535555"/>
                <wp:effectExtent l="0" t="0" r="11430" b="17145"/>
                <wp:wrapNone/>
                <wp:docPr id="79" name="Rectangle 79"/>
                <wp:cNvGraphicFramePr/>
                <a:graphic xmlns:a="http://schemas.openxmlformats.org/drawingml/2006/main">
                  <a:graphicData uri="http://schemas.microsoft.com/office/word/2010/wordprocessingShape">
                    <wps:wsp>
                      <wps:cNvSpPr/>
                      <wps:spPr>
                        <a:xfrm>
                          <a:off x="0" y="0"/>
                          <a:ext cx="5303520" cy="25361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33.75pt;width:417.6pt;height:199.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ba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4o&#10;0azFN3pC1pjeKEHwDgnqjCtQ79k82v7kcBuy3Uvbhj/mQfaR1MNIqth7wvFyfpqfzqfIPUfZdH66&#10;mCwW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&#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19CE65CC" wp14:editId="51E888E1">
                <wp:simplePos x="0" y="0"/>
                <wp:positionH relativeFrom="margin">
                  <wp:align>center</wp:align>
                </wp:positionH>
                <wp:positionV relativeFrom="paragraph">
                  <wp:posOffset>491490</wp:posOffset>
                </wp:positionV>
                <wp:extent cx="5114925" cy="2363470"/>
                <wp:effectExtent l="19050" t="19050" r="28575" b="1778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2363638"/>
                        </a:xfrm>
                        <a:prstGeom prst="rect">
                          <a:avLst/>
                        </a:prstGeom>
                        <a:solidFill>
                          <a:srgbClr val="FFFFFF"/>
                        </a:solidFill>
                        <a:ln w="38100" cmpd="dbl">
                          <a:solidFill>
                            <a:srgbClr val="00789C"/>
                          </a:solidFill>
                          <a:miter lim="800000"/>
                          <a:headEnd/>
                          <a:tailEnd/>
                        </a:ln>
                      </wps:spPr>
                      <wps:txbx>
                        <w:txbxContent>
                          <w:p w14:paraId="0E2B8257" w14:textId="77777777" w:rsidR="00513B21" w:rsidRPr="00C85AC2" w:rsidRDefault="00513B21" w:rsidP="00513B21">
                            <w:pPr>
                              <w:pStyle w:val="ny-lesson-summary"/>
                              <w:rPr>
                                <w:rStyle w:val="ny-chart-sq-grey"/>
                                <w:b w:val="0"/>
                              </w:rPr>
                            </w:pPr>
                            <w:r>
                              <w:rPr>
                                <w:rStyle w:val="ny-chart-sq-grey"/>
                                <w:sz w:val="18"/>
                                <w:szCs w:val="18"/>
                              </w:rPr>
                              <w:t>Lesson Summary</w:t>
                            </w:r>
                          </w:p>
                          <w:p w14:paraId="3633FAE7" w14:textId="77777777" w:rsidR="00513B21" w:rsidRPr="009E45E8" w:rsidRDefault="00513B21" w:rsidP="00513B21">
                            <w:pPr>
                              <w:pStyle w:val="ny-lesson-SFinsert"/>
                              <w:ind w:left="0" w:right="0"/>
                            </w:pPr>
                            <w:r w:rsidRPr="009E45E8">
                              <w:t xml:space="preserve">One of our goals in statistics is to summarize a whole set of data in a short concise way.  We do this by thinking about some measure of what is typical and how the data are spread relative to what is typical. </w:t>
                            </w:r>
                          </w:p>
                          <w:p w14:paraId="032D4BB6" w14:textId="6DD83BB5" w:rsidR="00513B21" w:rsidRPr="009E45E8" w:rsidRDefault="00513B21" w:rsidP="00513B21">
                            <w:pPr>
                              <w:pStyle w:val="ny-lesson-SFinsert"/>
                              <w:ind w:left="0" w:right="0"/>
                            </w:pPr>
                            <w:r w:rsidRPr="009E45E8">
                              <w:t>In earlier lessons</w:t>
                            </w:r>
                            <w:r w:rsidR="007C6E0E">
                              <w:t>,</w:t>
                            </w:r>
                            <w:r w:rsidRPr="009E45E8">
                              <w:t xml:space="preserve"> you learned about the MAD as a way to measure the spread of data about the mean.  In this lesson</w:t>
                            </w:r>
                            <w:r w:rsidR="007C6E0E">
                              <w:t>,</w:t>
                            </w:r>
                            <w:r w:rsidRPr="009E45E8">
                              <w:t xml:space="preserve"> you learned about the IQR as a way to measure the spread of data around the median. </w:t>
                            </w:r>
                          </w:p>
                          <w:p w14:paraId="7BBE25C8" w14:textId="26997D38" w:rsidR="00513B21" w:rsidRPr="009E45E8" w:rsidRDefault="00513B21" w:rsidP="00513B21">
                            <w:pPr>
                              <w:pStyle w:val="ny-lesson-SFinsert"/>
                              <w:ind w:left="0" w:right="0"/>
                            </w:pPr>
                            <w:r w:rsidRPr="009E45E8">
                              <w:t>To find the IQR, you order the data, find the median of the data</w:t>
                            </w:r>
                            <w:r w:rsidR="007C6E0E">
                              <w:t>,</w:t>
                            </w:r>
                            <w:r w:rsidRPr="009E45E8">
                              <w:t xml:space="preserve"> and then find the median of the lower half </w:t>
                            </w:r>
                            <w:r w:rsidR="001C721F">
                              <w:t xml:space="preserve">of the data </w:t>
                            </w:r>
                            <w:r w:rsidRPr="009E45E8">
                              <w:t xml:space="preserve">(the </w:t>
                            </w:r>
                            <w:r>
                              <w:t>l</w:t>
                            </w:r>
                            <w:r w:rsidRPr="009E45E8">
                              <w:t xml:space="preserve">ower </w:t>
                            </w:r>
                            <w:r>
                              <w:t>q</w:t>
                            </w:r>
                            <w:r w:rsidRPr="009E45E8">
                              <w:t xml:space="preserve">uartile) and the median of the upper half of the data (the </w:t>
                            </w:r>
                            <w:r>
                              <w:t>u</w:t>
                            </w:r>
                            <w:r w:rsidRPr="009E45E8">
                              <w:t xml:space="preserve">pper </w:t>
                            </w:r>
                            <w:r>
                              <w:t>q</w:t>
                            </w:r>
                            <w:r w:rsidRPr="009E45E8">
                              <w:t xml:space="preserve">uartile).  The IQR is the difference between the </w:t>
                            </w:r>
                            <w:r>
                              <w:t>u</w:t>
                            </w:r>
                            <w:r w:rsidRPr="009E45E8">
                              <w:t xml:space="preserve">pper </w:t>
                            </w:r>
                            <w:r>
                              <w:t>q</w:t>
                            </w:r>
                            <w:r w:rsidRPr="009E45E8">
                              <w:t xml:space="preserve">uartile and the </w:t>
                            </w:r>
                            <w:r>
                              <w:t>l</w:t>
                            </w:r>
                            <w:r w:rsidRPr="009E45E8">
                              <w:t xml:space="preserve">ower </w:t>
                            </w:r>
                            <w:r>
                              <w:t>q</w:t>
                            </w:r>
                            <w:r w:rsidRPr="009E45E8">
                              <w:t>uartile, which is the length of the interval that includes the middle half of the data</w:t>
                            </w:r>
                            <w:r w:rsidR="007C6E0E">
                              <w:t>,</w:t>
                            </w:r>
                            <w:r w:rsidRPr="009E45E8">
                              <w:t xml:space="preserve"> because the median and the two quartiles divide the data into four sections, with about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rsidRPr="009E45E8">
                              <w:t xml:space="preserve"> of the data in each section.  Two of the sections are between the quartiles, so the interval between the quartiles would contain about </w:t>
                            </w:r>
                            <m:oMath>
                              <m:r>
                                <m:rPr>
                                  <m:sty m:val="bi"/>
                                </m:rPr>
                                <w:rPr>
                                  <w:rFonts w:ascii="Cambria Math" w:hAnsi="Cambria Math"/>
                                </w:rPr>
                                <m:t>50%</m:t>
                              </m:r>
                            </m:oMath>
                            <w:r w:rsidRPr="009E45E8">
                              <w:t xml:space="preserve"> of the data.  </w:t>
                            </w:r>
                          </w:p>
                          <w:p w14:paraId="48BC715B" w14:textId="3D52D8AF" w:rsidR="00513B21" w:rsidRPr="009E45E8" w:rsidRDefault="00513B21" w:rsidP="00513B21">
                            <w:pPr>
                              <w:pStyle w:val="ny-lesson-SFinsert"/>
                              <w:ind w:left="0" w:right="0"/>
                            </w:pPr>
                            <w:r w:rsidRPr="009E45E8">
                              <w:t xml:space="preserve">Small IQRs indicate that the middle half of the data are close to the median; a larger IQR would indicate that the middle half of the data </w:t>
                            </w:r>
                            <w:r w:rsidR="00727E22">
                              <w:t>is</w:t>
                            </w:r>
                            <w:r w:rsidRPr="009E45E8">
                              <w:t xml:space="preserve"> spread over a wider interval relative to the median.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0;margin-top:38.7pt;width:402.75pt;height:186.1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" strokecolor="#00789c" strokeweight="3pt">
                <v:stroke linestyle="thinThin"/>
                <v:textbox>
                  <w:txbxContent>
                    <w:p w14:paraId="0E2B8257" w14:textId="77777777" w:rsidR="00513B21" w:rsidRPr="00C85AC2" w:rsidRDefault="00513B21" w:rsidP="00513B21">
                      <w:pPr>
                        <w:pStyle w:val="ny-lesson-summary"/>
                        <w:rPr>
                          <w:rStyle w:val="ny-chart-sq-grey"/>
                          <w:b w:val="0"/>
                        </w:rPr>
                      </w:pPr>
                      <w:r>
                        <w:rPr>
                          <w:rStyle w:val="ny-chart-sq-grey"/>
                          <w:sz w:val="18"/>
                          <w:szCs w:val="18"/>
                        </w:rPr>
                        <w:t>Lesson Summary</w:t>
                      </w:r>
                    </w:p>
                    <w:p w14:paraId="3633FAE7" w14:textId="77777777" w:rsidR="00513B21" w:rsidRPr="009E45E8" w:rsidRDefault="00513B21" w:rsidP="00513B21">
                      <w:pPr>
                        <w:pStyle w:val="ny-lesson-SFinsert"/>
                        <w:ind w:left="0" w:right="0"/>
                      </w:pPr>
                      <w:r w:rsidRPr="009E45E8">
                        <w:t xml:space="preserve">One of our goals in statistics is to summarize a whole set of data in a short concise way.  We do this by thinking about some measure of what is typical and how the data are spread relative to what is typical. </w:t>
                      </w:r>
                    </w:p>
                    <w:p w14:paraId="032D4BB6" w14:textId="6DD83BB5" w:rsidR="00513B21" w:rsidRPr="009E45E8" w:rsidRDefault="00513B21" w:rsidP="00513B21">
                      <w:pPr>
                        <w:pStyle w:val="ny-lesson-SFinsert"/>
                        <w:ind w:left="0" w:right="0"/>
                      </w:pPr>
                      <w:r w:rsidRPr="009E45E8">
                        <w:t>In earlier lessons</w:t>
                      </w:r>
                      <w:r w:rsidR="007C6E0E">
                        <w:t>,</w:t>
                      </w:r>
                      <w:r w:rsidRPr="009E45E8">
                        <w:t xml:space="preserve"> you learned about the MAD as a way to measure the spread of data about the mean.  In this lesson</w:t>
                      </w:r>
                      <w:r w:rsidR="007C6E0E">
                        <w:t>,</w:t>
                      </w:r>
                      <w:r w:rsidRPr="009E45E8">
                        <w:t xml:space="preserve"> you learned about the IQR as a way to measure the spread of data around the median. </w:t>
                      </w:r>
                    </w:p>
                    <w:p w14:paraId="7BBE25C8" w14:textId="26997D38" w:rsidR="00513B21" w:rsidRPr="009E45E8" w:rsidRDefault="00513B21" w:rsidP="00513B21">
                      <w:pPr>
                        <w:pStyle w:val="ny-lesson-SFinsert"/>
                        <w:ind w:left="0" w:right="0"/>
                      </w:pPr>
                      <w:r w:rsidRPr="009E45E8">
                        <w:t>To find the IQR, you order the data, find the median of the data</w:t>
                      </w:r>
                      <w:r w:rsidR="007C6E0E">
                        <w:t>,</w:t>
                      </w:r>
                      <w:r w:rsidRPr="009E45E8">
                        <w:t xml:space="preserve"> and then find the median of the lower half </w:t>
                      </w:r>
                      <w:r w:rsidR="001C721F">
                        <w:t xml:space="preserve">of the data </w:t>
                      </w:r>
                      <w:r w:rsidRPr="009E45E8">
                        <w:t xml:space="preserve">(the </w:t>
                      </w:r>
                      <w:r>
                        <w:t>l</w:t>
                      </w:r>
                      <w:r w:rsidRPr="009E45E8">
                        <w:t xml:space="preserve">ower </w:t>
                      </w:r>
                      <w:r>
                        <w:t>q</w:t>
                      </w:r>
                      <w:r w:rsidRPr="009E45E8">
                        <w:t xml:space="preserve">uartile) and the median of the upper half of the data (the </w:t>
                      </w:r>
                      <w:r>
                        <w:t>u</w:t>
                      </w:r>
                      <w:r w:rsidRPr="009E45E8">
                        <w:t xml:space="preserve">pper </w:t>
                      </w:r>
                      <w:r>
                        <w:t>q</w:t>
                      </w:r>
                      <w:r w:rsidRPr="009E45E8">
                        <w:t xml:space="preserve">uartile).  The IQR is the difference between the </w:t>
                      </w:r>
                      <w:r>
                        <w:t>u</w:t>
                      </w:r>
                      <w:r w:rsidRPr="009E45E8">
                        <w:t xml:space="preserve">pper </w:t>
                      </w:r>
                      <w:r>
                        <w:t>q</w:t>
                      </w:r>
                      <w:r w:rsidRPr="009E45E8">
                        <w:t xml:space="preserve">uartile and the </w:t>
                      </w:r>
                      <w:r>
                        <w:t>l</w:t>
                      </w:r>
                      <w:r w:rsidRPr="009E45E8">
                        <w:t xml:space="preserve">ower </w:t>
                      </w:r>
                      <w:r>
                        <w:t>q</w:t>
                      </w:r>
                      <w:r w:rsidRPr="009E45E8">
                        <w:t>uartile, which is the length of the interval that includes the middle half of the data</w:t>
                      </w:r>
                      <w:r w:rsidR="007C6E0E">
                        <w:t>,</w:t>
                      </w:r>
                      <w:r w:rsidRPr="009E45E8">
                        <w:t xml:space="preserve"> because the median and the two quartiles divide the data into four sections, with about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rsidRPr="009E45E8">
                        <w:t xml:space="preserve"> of the data in each section.  Two of the sections are between the quartiles, so the interval between the quartiles would contain about </w:t>
                      </w:r>
                      <m:oMath>
                        <m:r>
                          <m:rPr>
                            <m:sty m:val="bi"/>
                          </m:rPr>
                          <w:rPr>
                            <w:rFonts w:ascii="Cambria Math" w:hAnsi="Cambria Math"/>
                          </w:rPr>
                          <m:t>50%</m:t>
                        </m:r>
                      </m:oMath>
                      <w:r w:rsidRPr="009E45E8">
                        <w:t xml:space="preserve"> of the data.  </w:t>
                      </w:r>
                    </w:p>
                    <w:p w14:paraId="48BC715B" w14:textId="3D52D8AF" w:rsidR="00513B21" w:rsidRPr="009E45E8" w:rsidRDefault="00513B21" w:rsidP="00513B21">
                      <w:pPr>
                        <w:pStyle w:val="ny-lesson-SFinsert"/>
                        <w:ind w:left="0" w:right="0"/>
                      </w:pPr>
                      <w:r w:rsidRPr="009E45E8">
                        <w:t xml:space="preserve">Small IQRs indicate that the middle half of the data are close to the median; a larger IQR would indicate that the middle half of the data </w:t>
                      </w:r>
                      <w:r w:rsidR="00727E22">
                        <w:t>is</w:t>
                      </w:r>
                      <w:r w:rsidRPr="009E45E8">
                        <w:t xml:space="preserve"> spread over a wider interval relative to the median.</w:t>
                      </w:r>
                    </w:p>
                  </w:txbxContent>
                </v:textbox>
                <w10:wrap type="topAndBottom" anchorx="margin"/>
              </v:rect>
            </w:pict>
          </mc:Fallback>
        </mc:AlternateContent>
      </w:r>
      <w:r w:rsidR="00513B21">
        <w:rPr>
          <w:noProof/>
        </w:rPr>
        <w:t>Closing (2–3 minutes)</w:t>
      </w:r>
    </w:p>
    <w:p w14:paraId="4782E3FA" w14:textId="13A50DF6" w:rsidR="00513B21" w:rsidRPr="009E45E8" w:rsidRDefault="00513B21" w:rsidP="00513B21">
      <w:pPr>
        <w:pStyle w:val="ny-lesson-hdr-1"/>
      </w:pPr>
    </w:p>
    <w:p w14:paraId="0370D4C7" w14:textId="77777777" w:rsidR="00513B21" w:rsidRPr="00E90F7D" w:rsidRDefault="00513B21" w:rsidP="00513B21">
      <w:pPr>
        <w:pStyle w:val="ny-lesson-hdr-1"/>
      </w:pPr>
      <w:r w:rsidRPr="00E90F7D">
        <w:t xml:space="preserve">Exit Ticket (5 minutes) </w:t>
      </w:r>
    </w:p>
    <w:p w14:paraId="1A9F7970" w14:textId="118136C0" w:rsidR="00513B21" w:rsidRPr="00B57F3C" w:rsidRDefault="00513B21" w:rsidP="00513B21">
      <w:pPr>
        <w:rPr>
          <w:rFonts w:ascii="Calibri" w:hAnsi="Calibri" w:cs="Times New Roman"/>
          <w:sz w:val="20"/>
          <w:szCs w:val="20"/>
        </w:rPr>
      </w:pPr>
      <w:r w:rsidRPr="00C258BC">
        <w:lastRenderedPageBreak/>
        <w:t>Name ___________________________________________________</w:t>
      </w:r>
      <w:r w:rsidRPr="00C258BC">
        <w:tab/>
      </w:r>
      <w:r w:rsidRPr="00C258BC">
        <w:tab/>
        <w:t>Date____________________</w:t>
      </w:r>
    </w:p>
    <w:p w14:paraId="7302786E" w14:textId="77777777" w:rsidR="00513B21" w:rsidRPr="0095733F" w:rsidRDefault="00513B21" w:rsidP="00513B21">
      <w:pPr>
        <w:pStyle w:val="ny-lesson-header"/>
      </w:pPr>
      <w:r>
        <w:t xml:space="preserve">Lesson 13:  </w:t>
      </w:r>
      <w:r>
        <w:rPr>
          <w:rFonts w:cs="Times New Roman"/>
        </w:rPr>
        <w:t>Describing Variability U</w:t>
      </w:r>
      <w:r w:rsidRPr="008D694F">
        <w:rPr>
          <w:rFonts w:cs="Times New Roman"/>
        </w:rPr>
        <w:t>sing the Interquartile Range (IQR)</w:t>
      </w:r>
    </w:p>
    <w:p w14:paraId="40D2FD63" w14:textId="77777777" w:rsidR="00513B21" w:rsidRDefault="00513B21" w:rsidP="00513B21">
      <w:pPr>
        <w:pStyle w:val="ny-callout-hdr"/>
      </w:pPr>
    </w:p>
    <w:p w14:paraId="794F8851" w14:textId="77777777" w:rsidR="00513B21" w:rsidRDefault="00513B21" w:rsidP="00513B21">
      <w:pPr>
        <w:pStyle w:val="ny-callout-hdr"/>
      </w:pPr>
      <w:r>
        <w:t>Exit Ticket</w:t>
      </w:r>
    </w:p>
    <w:p w14:paraId="7B2D84F5" w14:textId="77777777" w:rsidR="00513B21" w:rsidRPr="001136EE" w:rsidRDefault="00513B21" w:rsidP="00513B21">
      <w:pPr>
        <w:pStyle w:val="ny-callout-hdr"/>
        <w:rPr>
          <w:b w:val="0"/>
          <w:szCs w:val="20"/>
        </w:rPr>
      </w:pPr>
    </w:p>
    <w:p w14:paraId="1C529CAC" w14:textId="77777777" w:rsidR="00513B21" w:rsidRPr="008D694F" w:rsidRDefault="00513B21" w:rsidP="00513B21">
      <w:pPr>
        <w:pStyle w:val="ny-lesson-numbering"/>
        <w:numPr>
          <w:ilvl w:val="0"/>
          <w:numId w:val="35"/>
        </w:numPr>
        <w:rPr>
          <w:b/>
        </w:rPr>
      </w:pPr>
      <w:r w:rsidRPr="008D694F">
        <w:t xml:space="preserve">On the graph below, insert the following words in approximately the correct position. </w:t>
      </w:r>
    </w:p>
    <w:p w14:paraId="28513B17" w14:textId="77777777" w:rsidR="00513B21" w:rsidRDefault="00513B21" w:rsidP="00513B21">
      <w:pPr>
        <w:rPr>
          <w:rFonts w:ascii="Calibri" w:hAnsi="Calibri" w:cs="Times New Roman"/>
          <w:sz w:val="20"/>
          <w:szCs w:val="20"/>
        </w:rPr>
      </w:pPr>
      <w:r>
        <w:rPr>
          <w:rFonts w:ascii="Times New Roman" w:hAnsi="Times New Roman" w:cs="Times New Roman"/>
          <w:b/>
          <w:noProof/>
        </w:rPr>
        <w:drawing>
          <wp:anchor distT="0" distB="0" distL="114300" distR="114300" simplePos="0" relativeHeight="251679744" behindDoc="0" locked="0" layoutInCell="1" allowOverlap="1" wp14:anchorId="59CAD0D7" wp14:editId="54BAB14E">
            <wp:simplePos x="0" y="0"/>
            <wp:positionH relativeFrom="column">
              <wp:posOffset>1097915</wp:posOffset>
            </wp:positionH>
            <wp:positionV relativeFrom="paragraph">
              <wp:posOffset>617220</wp:posOffset>
            </wp:positionV>
            <wp:extent cx="4057650" cy="2705100"/>
            <wp:effectExtent l="0" t="0" r="0" b="0"/>
            <wp:wrapTopAndBottom/>
            <wp:docPr id="20" name="Picture 4" desc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jpg"/>
                    <pic:cNvPicPr/>
                  </pic:nvPicPr>
                  <pic:blipFill>
                    <a:blip r:embed="rId16">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anchor>
        </w:drawing>
      </w:r>
    </w:p>
    <w:p w14:paraId="4F54BB92" w14:textId="247F1436" w:rsidR="00513B21" w:rsidRPr="00C85AC2" w:rsidRDefault="00513B21" w:rsidP="00513B21">
      <w:pPr>
        <w:tabs>
          <w:tab w:val="center" w:pos="720"/>
          <w:tab w:val="center" w:pos="2160"/>
          <w:tab w:val="center" w:pos="3600"/>
          <w:tab w:val="center" w:pos="5040"/>
          <w:tab w:val="center" w:pos="6660"/>
          <w:tab w:val="center" w:pos="8640"/>
        </w:tabs>
        <w:rPr>
          <w:rFonts w:ascii="Calibri" w:hAnsi="Calibri" w:cs="Times New Roman"/>
          <w:color w:val="231F20"/>
          <w:sz w:val="20"/>
          <w:szCs w:val="20"/>
        </w:rPr>
      </w:pPr>
      <w:r>
        <w:rPr>
          <w:rFonts w:ascii="Calibri" w:hAnsi="Calibri" w:cs="Times New Roman"/>
          <w:sz w:val="20"/>
          <w:szCs w:val="20"/>
        </w:rPr>
        <w:tab/>
      </w:r>
      <w:r w:rsidRPr="00C85AC2">
        <w:rPr>
          <w:rFonts w:ascii="Calibri" w:hAnsi="Calibri" w:cs="Times New Roman"/>
          <w:color w:val="231F20"/>
          <w:sz w:val="20"/>
          <w:szCs w:val="20"/>
        </w:rPr>
        <w:t>Maxim</w:t>
      </w:r>
      <w:r w:rsidR="001C721F">
        <w:rPr>
          <w:rFonts w:ascii="Calibri" w:hAnsi="Calibri" w:cs="Times New Roman"/>
          <w:color w:val="231F20"/>
          <w:sz w:val="20"/>
          <w:szCs w:val="20"/>
        </w:rPr>
        <w:t xml:space="preserve">um  </w:t>
      </w:r>
      <w:r w:rsidR="001C721F">
        <w:rPr>
          <w:rFonts w:ascii="Calibri" w:hAnsi="Calibri" w:cs="Times New Roman"/>
          <w:color w:val="231F20"/>
          <w:sz w:val="20"/>
          <w:szCs w:val="20"/>
        </w:rPr>
        <w:tab/>
        <w:t xml:space="preserve">Minimum </w:t>
      </w:r>
      <w:r w:rsidR="001C721F">
        <w:rPr>
          <w:rFonts w:ascii="Calibri" w:hAnsi="Calibri" w:cs="Times New Roman"/>
          <w:color w:val="231F20"/>
          <w:sz w:val="20"/>
          <w:szCs w:val="20"/>
        </w:rPr>
        <w:tab/>
        <w:t>IQR</w:t>
      </w:r>
      <w:r w:rsidR="001C721F">
        <w:rPr>
          <w:rFonts w:ascii="Calibri" w:hAnsi="Calibri" w:cs="Times New Roman"/>
          <w:color w:val="231F20"/>
          <w:sz w:val="20"/>
          <w:szCs w:val="20"/>
        </w:rPr>
        <w:tab/>
        <w:t>Median</w:t>
      </w:r>
      <w:r w:rsidR="001C721F">
        <w:rPr>
          <w:rFonts w:ascii="Calibri" w:hAnsi="Calibri" w:cs="Times New Roman"/>
          <w:color w:val="231F20"/>
          <w:sz w:val="20"/>
          <w:szCs w:val="20"/>
        </w:rPr>
        <w:tab/>
        <w:t>Lower Q</w:t>
      </w:r>
      <w:r w:rsidRPr="00C85AC2">
        <w:rPr>
          <w:rFonts w:ascii="Calibri" w:hAnsi="Calibri" w:cs="Times New Roman"/>
          <w:color w:val="231F20"/>
          <w:sz w:val="20"/>
          <w:szCs w:val="20"/>
        </w:rPr>
        <w:t xml:space="preserve">uartile </w:t>
      </w:r>
      <w:r w:rsidR="001C721F">
        <w:rPr>
          <w:rFonts w:ascii="Calibri" w:hAnsi="Calibri" w:cs="Times New Roman"/>
          <w:color w:val="231F20"/>
          <w:sz w:val="20"/>
          <w:szCs w:val="20"/>
        </w:rPr>
        <w:t>(Q1)</w:t>
      </w:r>
      <w:r w:rsidRPr="00C85AC2">
        <w:rPr>
          <w:rFonts w:ascii="Calibri" w:hAnsi="Calibri" w:cs="Times New Roman"/>
          <w:color w:val="231F20"/>
          <w:sz w:val="20"/>
          <w:szCs w:val="20"/>
        </w:rPr>
        <w:tab/>
        <w:t xml:space="preserve">Upper </w:t>
      </w:r>
      <w:r w:rsidR="001C721F">
        <w:rPr>
          <w:rFonts w:ascii="Calibri" w:hAnsi="Calibri" w:cs="Times New Roman"/>
          <w:color w:val="231F20"/>
          <w:sz w:val="20"/>
          <w:szCs w:val="20"/>
        </w:rPr>
        <w:t>Q</w:t>
      </w:r>
      <w:r w:rsidRPr="00C85AC2">
        <w:rPr>
          <w:rFonts w:ascii="Calibri" w:hAnsi="Calibri" w:cs="Times New Roman"/>
          <w:color w:val="231F20"/>
          <w:sz w:val="20"/>
          <w:szCs w:val="20"/>
        </w:rPr>
        <w:t>uartile</w:t>
      </w:r>
      <w:r w:rsidR="001C721F">
        <w:rPr>
          <w:rFonts w:ascii="Calibri" w:hAnsi="Calibri" w:cs="Times New Roman"/>
          <w:color w:val="231F20"/>
          <w:sz w:val="20"/>
          <w:szCs w:val="20"/>
        </w:rPr>
        <w:t xml:space="preserve"> (Q3)</w:t>
      </w:r>
    </w:p>
    <w:p w14:paraId="00AC9E32" w14:textId="77777777" w:rsidR="00513B21" w:rsidRPr="001E49D8" w:rsidRDefault="00513B21" w:rsidP="00513B21">
      <w:pPr>
        <w:pStyle w:val="ny-lesson-numbering"/>
        <w:numPr>
          <w:ilvl w:val="0"/>
          <w:numId w:val="35"/>
        </w:numPr>
        <w:rPr>
          <w:b/>
        </w:rPr>
      </w:pPr>
      <w:r w:rsidRPr="008D694F">
        <w:t>Estimate the IQR</w:t>
      </w:r>
      <w:r>
        <w:t xml:space="preserve"> based on the data set above</w:t>
      </w:r>
      <w:r w:rsidRPr="008D694F">
        <w:t>.</w:t>
      </w:r>
    </w:p>
    <w:p w14:paraId="793D8295" w14:textId="77777777" w:rsidR="00513B21" w:rsidRDefault="00513B21" w:rsidP="00513B21">
      <w:pPr>
        <w:pStyle w:val="ny-callout-hdr"/>
      </w:pPr>
      <w:r>
        <w:br w:type="page"/>
      </w:r>
      <w:r>
        <w:lastRenderedPageBreak/>
        <w:t>Exit Ticket Sample Solutions</w:t>
      </w:r>
    </w:p>
    <w:p w14:paraId="47C78497" w14:textId="64587DDB" w:rsidR="00513B21" w:rsidDel="009B69D2" w:rsidRDefault="00155001" w:rsidP="007C6E0E">
      <w:pPr>
        <w:pStyle w:val="ny-lesson-SFinsert"/>
      </w:pPr>
      <w:r>
        <w:rPr>
          <w:noProof/>
        </w:rPr>
        <mc:AlternateContent>
          <mc:Choice Requires="wps">
            <w:drawing>
              <wp:anchor distT="0" distB="0" distL="114300" distR="114300" simplePos="0" relativeHeight="251701248" behindDoc="0" locked="0" layoutInCell="1" allowOverlap="1" wp14:anchorId="613EF4AF" wp14:editId="1A563621">
                <wp:simplePos x="0" y="0"/>
                <wp:positionH relativeFrom="margin">
                  <wp:align>center</wp:align>
                </wp:positionH>
                <wp:positionV relativeFrom="paragraph">
                  <wp:posOffset>231548</wp:posOffset>
                </wp:positionV>
                <wp:extent cx="5303520" cy="2483892"/>
                <wp:effectExtent l="0" t="0" r="11430" b="12065"/>
                <wp:wrapNone/>
                <wp:docPr id="80" name="Rectangle 80"/>
                <wp:cNvGraphicFramePr/>
                <a:graphic xmlns:a="http://schemas.openxmlformats.org/drawingml/2006/main">
                  <a:graphicData uri="http://schemas.microsoft.com/office/word/2010/wordprocessingShape">
                    <wps:wsp>
                      <wps:cNvSpPr/>
                      <wps:spPr>
                        <a:xfrm>
                          <a:off x="0" y="0"/>
                          <a:ext cx="5303520" cy="24838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18.25pt;width:417.6pt;height:195.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" filled="f" strokecolor="#ae6852" strokeweight="1.15pt">
                <w10:wrap anchorx="margin"/>
              </v:rect>
            </w:pict>
          </mc:Fallback>
        </mc:AlternateContent>
      </w:r>
    </w:p>
    <w:p w14:paraId="4C3680D4" w14:textId="2D41AA30" w:rsidR="00513B21" w:rsidRPr="00C94199" w:rsidRDefault="00513B21" w:rsidP="00155001">
      <w:pPr>
        <w:pStyle w:val="ny-lesson-SFinsert-number-list"/>
        <w:numPr>
          <w:ilvl w:val="0"/>
          <w:numId w:val="42"/>
        </w:numPr>
      </w:pPr>
      <w:r>
        <w:rPr>
          <w:rFonts w:ascii="Times New Roman" w:hAnsi="Times New Roman" w:cs="Times New Roman"/>
          <w:noProof/>
        </w:rPr>
        <w:drawing>
          <wp:anchor distT="0" distB="0" distL="114300" distR="114300" simplePos="0" relativeHeight="251680768" behindDoc="0" locked="0" layoutInCell="1" allowOverlap="1" wp14:anchorId="1930D814" wp14:editId="78675AB0">
            <wp:simplePos x="0" y="0"/>
            <wp:positionH relativeFrom="margin">
              <wp:align>center</wp:align>
            </wp:positionH>
            <wp:positionV relativeFrom="paragraph">
              <wp:posOffset>452120</wp:posOffset>
            </wp:positionV>
            <wp:extent cx="3352165" cy="1565910"/>
            <wp:effectExtent l="0" t="0" r="635" b="0"/>
            <wp:wrapTopAndBottom/>
            <wp:docPr id="21" name="Picture 4" descr="ans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exit.jpg"/>
                    <pic:cNvPicPr/>
                  </pic:nvPicPr>
                  <pic:blipFill rotWithShape="1">
                    <a:blip r:embed="rId17">
                      <a:extLst>
                        <a:ext uri="{28A0092B-C50C-407E-A947-70E740481C1C}">
                          <a14:useLocalDpi xmlns:a14="http://schemas.microsoft.com/office/drawing/2010/main" val="0"/>
                        </a:ext>
                      </a:extLst>
                    </a:blip>
                    <a:srcRect t="8186" b="21707"/>
                    <a:stretch/>
                  </pic:blipFill>
                  <pic:spPr bwMode="auto">
                    <a:xfrm>
                      <a:off x="0" y="0"/>
                      <a:ext cx="3352165" cy="1565910"/>
                    </a:xfrm>
                    <a:prstGeom prst="rect">
                      <a:avLst/>
                    </a:prstGeom>
                    <a:ln>
                      <a:noFill/>
                    </a:ln>
                    <a:extLst>
                      <a:ext uri="{53640926-AAD7-44D8-BBD7-CCE9431645EC}">
                        <a14:shadowObscured xmlns:a14="http://schemas.microsoft.com/office/drawing/2010/main"/>
                      </a:ext>
                    </a:extLst>
                  </pic:spPr>
                </pic:pic>
              </a:graphicData>
            </a:graphic>
          </wp:anchor>
        </w:drawing>
      </w:r>
      <w:r w:rsidRPr="00C94199">
        <w:t xml:space="preserve">On the graph below, insert the following words in approximately the correct position. </w:t>
      </w:r>
    </w:p>
    <w:p w14:paraId="61F9150A" w14:textId="31E12DB9" w:rsidR="00513B21" w:rsidRPr="00C94199" w:rsidRDefault="00342C7D" w:rsidP="001C721F">
      <w:pPr>
        <w:pStyle w:val="ny-lesson-SFinsert"/>
        <w:tabs>
          <w:tab w:val="center" w:pos="1260"/>
          <w:tab w:val="center" w:pos="2340"/>
          <w:tab w:val="center" w:pos="3420"/>
          <w:tab w:val="center" w:pos="4500"/>
          <w:tab w:val="center" w:pos="5940"/>
          <w:tab w:val="center" w:pos="7470"/>
        </w:tabs>
        <w:ind w:firstLine="360"/>
        <w:jc w:val="center"/>
      </w:pPr>
      <w:r>
        <w:rPr>
          <w:noProof/>
        </w:rPr>
        <mc:AlternateContent>
          <mc:Choice Requires="wpg">
            <w:drawing>
              <wp:anchor distT="0" distB="0" distL="114300" distR="114300" simplePos="0" relativeHeight="251714560" behindDoc="0" locked="0" layoutInCell="1" allowOverlap="1" wp14:anchorId="26A3F304" wp14:editId="51EC103D">
                <wp:simplePos x="0" y="0"/>
                <wp:positionH relativeFrom="column">
                  <wp:posOffset>2226711</wp:posOffset>
                </wp:positionH>
                <wp:positionV relativeFrom="paragraph">
                  <wp:posOffset>419567</wp:posOffset>
                </wp:positionV>
                <wp:extent cx="1776730" cy="327628"/>
                <wp:effectExtent l="0" t="0" r="13970" b="15875"/>
                <wp:wrapNone/>
                <wp:docPr id="70" name="Group 70"/>
                <wp:cNvGraphicFramePr/>
                <a:graphic xmlns:a="http://schemas.openxmlformats.org/drawingml/2006/main">
                  <a:graphicData uri="http://schemas.microsoft.com/office/word/2010/wordprocessingGroup">
                    <wpg:wgp>
                      <wpg:cNvGrpSpPr/>
                      <wpg:grpSpPr>
                        <a:xfrm>
                          <a:off x="0" y="0"/>
                          <a:ext cx="1776730" cy="327628"/>
                          <a:chOff x="0" y="0"/>
                          <a:chExt cx="1776730" cy="327628"/>
                        </a:xfrm>
                      </wpg:grpSpPr>
                      <wps:wsp>
                        <wps:cNvPr id="23" name="Left Brace 23"/>
                        <wps:cNvSpPr/>
                        <wps:spPr>
                          <a:xfrm rot="5400000">
                            <a:off x="806433" y="-642668"/>
                            <a:ext cx="163863" cy="1776730"/>
                          </a:xfrm>
                          <a:prstGeom prst="leftBrace">
                            <a:avLst>
                              <a:gd name="adj1" fmla="val 28051"/>
                              <a:gd name="adj2" fmla="val 50000"/>
                            </a:avLst>
                          </a:prstGeom>
                          <a:ln>
                            <a:solidFill>
                              <a:srgbClr val="231F2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715855" y="0"/>
                            <a:ext cx="370936" cy="2152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E6398" w14:textId="7A991156" w:rsidR="00342C7D" w:rsidRPr="008032FB" w:rsidRDefault="00342C7D" w:rsidP="00342C7D">
                              <w:pPr>
                                <w:jc w:val="center"/>
                                <w:rPr>
                                  <w:rFonts w:cs="Times New Roman"/>
                                  <w:b/>
                                  <w:color w:val="231F20"/>
                                  <w:sz w:val="14"/>
                                  <w:szCs w:val="14"/>
                                </w:rPr>
                              </w:pPr>
                              <w:r w:rsidRPr="008032FB">
                                <w:rPr>
                                  <w:rFonts w:cs="Times New Roman"/>
                                  <w:b/>
                                  <w:color w:val="231F20"/>
                                  <w:sz w:val="14"/>
                                  <w:szCs w:val="14"/>
                                </w:rPr>
                                <w:t>IQR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0" o:spid="_x0000_s1031" style="position:absolute;left:0;text-align:left;margin-left:175.35pt;margin-top:33.05pt;width:139.9pt;height:25.8pt;z-index:251714560" coordsize="1776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32" type="#_x0000_t87" style="position:absolute;left:8064;top:-6427;width:1639;height:177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hQcQA&#10;AADbAAAADwAAAGRycy9kb3ducmV2LnhtbESPQWvCQBSE74L/YXlCb7oxBZHoKlZQ2h4KRoUeX3ef&#10;SWj2bciumvrr3YLgcZiZb5j5srO1uFDrK8cKxqMEBLF2puJCwWG/GU5B+IBssHZMCv7Iw3LR780x&#10;M+7KO7rkoRARwj5DBWUITSal1yVZ9CPXEEfv5FqLIcq2kKbFa4TbWqZJMpEWK44LJTa0Lkn/5mer&#10;4G18W+Wfzc/XSU/tR/WdbidHbZV6GXSrGYhAXXiGH+13oyB9hf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4UHEAAAA2wAAAA8AAAAAAAAAAAAAAAAAmAIAAGRycy9k&#10;b3ducmV2LnhtbFBLBQYAAAAABAAEAPUAAACJAwAAAAA=&#10;" adj="559" strokecolor="#231f20"/>
                <v:shapetype id="_x0000_t202" coordsize="21600,21600" o:spt="202" path="m,l,21600r21600,l21600,xe">
                  <v:stroke joinstyle="miter"/>
                  <v:path gradientshapeok="t" o:connecttype="rect"/>
                </v:shapetype>
                <v:shape id="Text Box 69" o:spid="_x0000_s1033" type="#_x0000_t202" style="position:absolute;left:7158;width:3709;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4E8E6398" w14:textId="7A991156" w:rsidR="00342C7D" w:rsidRPr="008032FB" w:rsidRDefault="00342C7D" w:rsidP="00342C7D">
                        <w:pPr>
                          <w:jc w:val="center"/>
                          <w:rPr>
                            <w:rFonts w:cs="Times New Roman"/>
                            <w:b/>
                            <w:color w:val="231F20"/>
                            <w:sz w:val="14"/>
                            <w:szCs w:val="14"/>
                          </w:rPr>
                        </w:pPr>
                        <w:bookmarkStart w:id="1" w:name="_GoBack"/>
                        <w:r w:rsidRPr="008032FB">
                          <w:rPr>
                            <w:rFonts w:cs="Times New Roman"/>
                            <w:b/>
                            <w:color w:val="231F20"/>
                            <w:sz w:val="14"/>
                            <w:szCs w:val="14"/>
                          </w:rPr>
                          <w:t>IQR</w:t>
                        </w:r>
                        <w:bookmarkEnd w:id="1"/>
                      </w:p>
                    </w:txbxContent>
                  </v:textbox>
                </v:shape>
              </v:group>
            </w:pict>
          </mc:Fallback>
        </mc:AlternateContent>
      </w:r>
      <w:r w:rsidR="00513B21">
        <w:t xml:space="preserve">Maximum          </w:t>
      </w:r>
      <w:r w:rsidR="00513B21">
        <w:tab/>
        <w:t xml:space="preserve">Minimum </w:t>
      </w:r>
      <w:r w:rsidR="00513B21">
        <w:tab/>
        <w:t xml:space="preserve">         IQR           </w:t>
      </w:r>
      <w:r w:rsidR="00513B21" w:rsidRPr="00C94199">
        <w:t>Median</w:t>
      </w:r>
      <w:r w:rsidR="00513B21">
        <w:t xml:space="preserve">           </w:t>
      </w:r>
      <w:r w:rsidR="00513B21" w:rsidRPr="00C94199">
        <w:t xml:space="preserve">Lower </w:t>
      </w:r>
      <w:r w:rsidR="001C721F">
        <w:t>Q</w:t>
      </w:r>
      <w:r w:rsidR="00513B21" w:rsidRPr="00C94199">
        <w:t>uartile</w:t>
      </w:r>
      <w:r w:rsidR="001C721F">
        <w:t xml:space="preserve"> (Q1)</w:t>
      </w:r>
      <w:r w:rsidR="00513B21">
        <w:t xml:space="preserve">            </w:t>
      </w:r>
      <w:r w:rsidR="00513B21" w:rsidRPr="00C94199">
        <w:t xml:space="preserve">Upper </w:t>
      </w:r>
      <w:r w:rsidR="001C721F">
        <w:t>Q</w:t>
      </w:r>
      <w:r w:rsidR="00513B21" w:rsidRPr="00C94199">
        <w:t>uartile</w:t>
      </w:r>
      <w:r w:rsidR="001C721F">
        <w:t xml:space="preserve"> (Q3)</w:t>
      </w:r>
    </w:p>
    <w:p w14:paraId="2BA8FA2C" w14:textId="77777777" w:rsidR="00513B21" w:rsidRPr="00C94199" w:rsidRDefault="00513B21" w:rsidP="00513B21">
      <w:pPr>
        <w:pStyle w:val="ny-lesson-SFinsert-number-list"/>
      </w:pPr>
      <w:r w:rsidRPr="00C94199">
        <w:t>Estimate the IQR based on the data set above.</w:t>
      </w:r>
    </w:p>
    <w:p w14:paraId="0C924626" w14:textId="77777777" w:rsidR="00513B21" w:rsidRPr="00C94199" w:rsidRDefault="00513B21" w:rsidP="00513B21">
      <w:pPr>
        <w:pStyle w:val="ny-lesson-SF-insert-response-85"/>
        <w:rPr>
          <w:rFonts w:ascii="Times New Roman" w:hAnsi="Times New Roman"/>
        </w:rPr>
      </w:pPr>
      <w:r w:rsidRPr="00C94199">
        <w:t xml:space="preserve">The IQR is </w:t>
      </w:r>
      <w:proofErr w:type="gramStart"/>
      <w:r w:rsidRPr="00C94199">
        <w:t xml:space="preserve">approximately </w:t>
      </w:r>
      <w:proofErr w:type="gramEnd"/>
      <m:oMath>
        <m:r>
          <m:rPr>
            <m:sty m:val="bi"/>
          </m:rPr>
          <w:rPr>
            <w:rFonts w:ascii="Cambria Math" w:hAnsi="Cambria Math"/>
          </w:rPr>
          <m:t>22</m:t>
        </m:r>
      </m:oMath>
      <w:r>
        <w:t>.</w:t>
      </w:r>
    </w:p>
    <w:p w14:paraId="6299E350" w14:textId="77777777" w:rsidR="00513B21" w:rsidRDefault="00513B21" w:rsidP="000F2FF1">
      <w:pPr>
        <w:pStyle w:val="ny-lesson-paragraph"/>
      </w:pPr>
    </w:p>
    <w:p w14:paraId="44B26727" w14:textId="07C567A3" w:rsidR="00513B21" w:rsidRDefault="00513B21" w:rsidP="00513B21">
      <w:pPr>
        <w:pStyle w:val="ny-callout-hdr"/>
      </w:pPr>
      <w:r>
        <w:t>Problem Set Sample Solutions</w:t>
      </w:r>
    </w:p>
    <w:p w14:paraId="0B2C1D03" w14:textId="661F176B" w:rsidR="00513B21" w:rsidRDefault="00155001" w:rsidP="007C6E0E">
      <w:pPr>
        <w:pStyle w:val="ny-lesson-SFinsert"/>
      </w:pPr>
      <w:r>
        <w:rPr>
          <w:noProof/>
        </w:rPr>
        <mc:AlternateContent>
          <mc:Choice Requires="wps">
            <w:drawing>
              <wp:anchor distT="0" distB="0" distL="114300" distR="114300" simplePos="0" relativeHeight="251706367" behindDoc="0" locked="0" layoutInCell="1" allowOverlap="1" wp14:anchorId="119D5E06" wp14:editId="6EBBA3BB">
                <wp:simplePos x="0" y="0"/>
                <wp:positionH relativeFrom="margin">
                  <wp:align>center</wp:align>
                </wp:positionH>
                <wp:positionV relativeFrom="paragraph">
                  <wp:posOffset>203674</wp:posOffset>
                </wp:positionV>
                <wp:extent cx="5303520" cy="4233672"/>
                <wp:effectExtent l="0" t="0" r="11430" b="14605"/>
                <wp:wrapNone/>
                <wp:docPr id="81" name="Rectangle 81"/>
                <wp:cNvGraphicFramePr/>
                <a:graphic xmlns:a="http://schemas.openxmlformats.org/drawingml/2006/main">
                  <a:graphicData uri="http://schemas.microsoft.com/office/word/2010/wordprocessingShape">
                    <wps:wsp>
                      <wps:cNvSpPr/>
                      <wps:spPr>
                        <a:xfrm>
                          <a:off x="0" y="0"/>
                          <a:ext cx="5303520" cy="42336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16.05pt;width:417.6pt;height:333.35pt;z-index:2517063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" filled="f" strokecolor="#ae6852" strokeweight="1.15pt">
                <w10:wrap anchorx="margin"/>
              </v:rect>
            </w:pict>
          </mc:Fallback>
        </mc:AlternateContent>
      </w:r>
    </w:p>
    <w:p w14:paraId="3661A766" w14:textId="4B7EFB54" w:rsidR="00513B21" w:rsidRPr="00C94199" w:rsidRDefault="00513B21" w:rsidP="00155001">
      <w:pPr>
        <w:pStyle w:val="ny-lesson-SFinsert-number-list"/>
        <w:numPr>
          <w:ilvl w:val="0"/>
          <w:numId w:val="41"/>
        </w:numPr>
      </w:pPr>
      <w:r w:rsidRPr="00C94199">
        <w:t>The average</w:t>
      </w:r>
      <w:r w:rsidR="007C6E0E">
        <w:t xml:space="preserve"> monthly high temperatures (in °</w:t>
      </w:r>
      <w:r w:rsidRPr="00C94199">
        <w:t>F) for St. Louis and San Francisco are given in the table below.</w:t>
      </w:r>
    </w:p>
    <w:tbl>
      <w:tblPr>
        <w:tblStyle w:val="TableGrid"/>
        <w:tblW w:w="0" w:type="auto"/>
        <w:jc w:val="center"/>
        <w:tblInd w:w="937" w:type="dxa"/>
        <w:tblLayout w:type="fixed"/>
        <w:tblLook w:val="04A0" w:firstRow="1" w:lastRow="0" w:firstColumn="1" w:lastColumn="0" w:noHBand="0" w:noVBand="1"/>
      </w:tblPr>
      <w:tblGrid>
        <w:gridCol w:w="1227"/>
        <w:gridCol w:w="524"/>
        <w:gridCol w:w="524"/>
        <w:gridCol w:w="525"/>
        <w:gridCol w:w="524"/>
        <w:gridCol w:w="524"/>
        <w:gridCol w:w="525"/>
        <w:gridCol w:w="524"/>
        <w:gridCol w:w="524"/>
        <w:gridCol w:w="525"/>
        <w:gridCol w:w="524"/>
        <w:gridCol w:w="524"/>
        <w:gridCol w:w="525"/>
      </w:tblGrid>
      <w:tr w:rsidR="00513B21" w:rsidRPr="001136EE" w14:paraId="79F1D0E6" w14:textId="77777777" w:rsidTr="007C6E0E">
        <w:trPr>
          <w:jc w:val="center"/>
        </w:trPr>
        <w:tc>
          <w:tcPr>
            <w:tcW w:w="1227" w:type="dxa"/>
            <w:vAlign w:val="center"/>
          </w:tcPr>
          <w:p w14:paraId="5B5FCD71" w14:textId="77777777" w:rsidR="00513B21" w:rsidRPr="001136EE" w:rsidRDefault="00513B21" w:rsidP="00891664">
            <w:pPr>
              <w:pStyle w:val="ny-lesson-SFinsert-table"/>
              <w:jc w:val="center"/>
            </w:pPr>
          </w:p>
        </w:tc>
        <w:tc>
          <w:tcPr>
            <w:tcW w:w="524" w:type="dxa"/>
            <w:vAlign w:val="center"/>
          </w:tcPr>
          <w:p w14:paraId="05595CA5" w14:textId="77777777" w:rsidR="00513B21" w:rsidRPr="001136EE" w:rsidRDefault="00513B21" w:rsidP="00891664">
            <w:pPr>
              <w:pStyle w:val="ny-lesson-SFinsert-table"/>
              <w:jc w:val="center"/>
            </w:pPr>
            <w:r w:rsidRPr="001136EE">
              <w:t>Jan</w:t>
            </w:r>
          </w:p>
        </w:tc>
        <w:tc>
          <w:tcPr>
            <w:tcW w:w="524" w:type="dxa"/>
            <w:vAlign w:val="center"/>
          </w:tcPr>
          <w:p w14:paraId="5043CB54" w14:textId="77777777" w:rsidR="00513B21" w:rsidRPr="001136EE" w:rsidRDefault="00513B21" w:rsidP="00891664">
            <w:pPr>
              <w:pStyle w:val="ny-lesson-SFinsert-table"/>
              <w:jc w:val="center"/>
            </w:pPr>
            <w:r w:rsidRPr="001136EE">
              <w:t>Feb</w:t>
            </w:r>
          </w:p>
        </w:tc>
        <w:tc>
          <w:tcPr>
            <w:tcW w:w="525" w:type="dxa"/>
            <w:vAlign w:val="center"/>
          </w:tcPr>
          <w:p w14:paraId="53DC47DB" w14:textId="77777777" w:rsidR="00513B21" w:rsidRPr="001136EE" w:rsidRDefault="00513B21" w:rsidP="00891664">
            <w:pPr>
              <w:pStyle w:val="ny-lesson-SFinsert-table"/>
              <w:jc w:val="center"/>
            </w:pPr>
            <w:r w:rsidRPr="001136EE">
              <w:t>Mar</w:t>
            </w:r>
          </w:p>
        </w:tc>
        <w:tc>
          <w:tcPr>
            <w:tcW w:w="524" w:type="dxa"/>
            <w:vAlign w:val="center"/>
          </w:tcPr>
          <w:p w14:paraId="44BD7D71" w14:textId="77777777" w:rsidR="00513B21" w:rsidRPr="001136EE" w:rsidRDefault="00513B21" w:rsidP="00891664">
            <w:pPr>
              <w:pStyle w:val="ny-lesson-SFinsert-table"/>
              <w:jc w:val="center"/>
            </w:pPr>
            <w:r w:rsidRPr="001136EE">
              <w:t>Apr</w:t>
            </w:r>
          </w:p>
        </w:tc>
        <w:tc>
          <w:tcPr>
            <w:tcW w:w="524" w:type="dxa"/>
            <w:vAlign w:val="center"/>
          </w:tcPr>
          <w:p w14:paraId="34822C92" w14:textId="77777777" w:rsidR="00513B21" w:rsidRPr="001136EE" w:rsidRDefault="00513B21" w:rsidP="00891664">
            <w:pPr>
              <w:pStyle w:val="ny-lesson-SFinsert-table"/>
              <w:jc w:val="center"/>
            </w:pPr>
            <w:r w:rsidRPr="001136EE">
              <w:t>May</w:t>
            </w:r>
          </w:p>
        </w:tc>
        <w:tc>
          <w:tcPr>
            <w:tcW w:w="525" w:type="dxa"/>
            <w:vAlign w:val="center"/>
          </w:tcPr>
          <w:p w14:paraId="00F4B2B0" w14:textId="77777777" w:rsidR="00513B21" w:rsidRPr="001136EE" w:rsidRDefault="00513B21" w:rsidP="00891664">
            <w:pPr>
              <w:pStyle w:val="ny-lesson-SFinsert-table"/>
              <w:jc w:val="center"/>
            </w:pPr>
            <w:r w:rsidRPr="001136EE">
              <w:t>June</w:t>
            </w:r>
          </w:p>
        </w:tc>
        <w:tc>
          <w:tcPr>
            <w:tcW w:w="524" w:type="dxa"/>
            <w:vAlign w:val="center"/>
          </w:tcPr>
          <w:p w14:paraId="4677AEA7" w14:textId="77777777" w:rsidR="00513B21" w:rsidRPr="001136EE" w:rsidRDefault="00513B21" w:rsidP="00891664">
            <w:pPr>
              <w:pStyle w:val="ny-lesson-SFinsert-table"/>
              <w:jc w:val="center"/>
            </w:pPr>
            <w:r w:rsidRPr="001136EE">
              <w:t>July</w:t>
            </w:r>
          </w:p>
        </w:tc>
        <w:tc>
          <w:tcPr>
            <w:tcW w:w="524" w:type="dxa"/>
            <w:vAlign w:val="center"/>
          </w:tcPr>
          <w:p w14:paraId="787416A8" w14:textId="77777777" w:rsidR="00513B21" w:rsidRPr="001136EE" w:rsidRDefault="00513B21" w:rsidP="00891664">
            <w:pPr>
              <w:pStyle w:val="ny-lesson-SFinsert-table"/>
              <w:jc w:val="center"/>
            </w:pPr>
            <w:r w:rsidRPr="001136EE">
              <w:t>Aug</w:t>
            </w:r>
          </w:p>
        </w:tc>
        <w:tc>
          <w:tcPr>
            <w:tcW w:w="525" w:type="dxa"/>
            <w:vAlign w:val="center"/>
          </w:tcPr>
          <w:p w14:paraId="1896161B" w14:textId="77777777" w:rsidR="00513B21" w:rsidRPr="001136EE" w:rsidRDefault="00513B21" w:rsidP="00891664">
            <w:pPr>
              <w:pStyle w:val="ny-lesson-SFinsert-table"/>
              <w:jc w:val="center"/>
            </w:pPr>
            <w:r w:rsidRPr="001136EE">
              <w:t>Sept</w:t>
            </w:r>
          </w:p>
        </w:tc>
        <w:tc>
          <w:tcPr>
            <w:tcW w:w="524" w:type="dxa"/>
            <w:vAlign w:val="center"/>
          </w:tcPr>
          <w:p w14:paraId="50DAD303" w14:textId="77777777" w:rsidR="00513B21" w:rsidRPr="001136EE" w:rsidRDefault="00513B21" w:rsidP="00891664">
            <w:pPr>
              <w:pStyle w:val="ny-lesson-SFinsert-table"/>
              <w:jc w:val="center"/>
            </w:pPr>
            <w:r w:rsidRPr="001136EE">
              <w:t>Oct</w:t>
            </w:r>
          </w:p>
        </w:tc>
        <w:tc>
          <w:tcPr>
            <w:tcW w:w="524" w:type="dxa"/>
            <w:vAlign w:val="center"/>
          </w:tcPr>
          <w:p w14:paraId="75DE05AF" w14:textId="77777777" w:rsidR="00513B21" w:rsidRPr="001136EE" w:rsidRDefault="00513B21" w:rsidP="00891664">
            <w:pPr>
              <w:pStyle w:val="ny-lesson-SFinsert-table"/>
              <w:jc w:val="center"/>
            </w:pPr>
            <w:r w:rsidRPr="001136EE">
              <w:t>Nov</w:t>
            </w:r>
          </w:p>
        </w:tc>
        <w:tc>
          <w:tcPr>
            <w:tcW w:w="525" w:type="dxa"/>
            <w:vAlign w:val="center"/>
          </w:tcPr>
          <w:p w14:paraId="618D047B" w14:textId="77777777" w:rsidR="00513B21" w:rsidRPr="001136EE" w:rsidRDefault="00513B21" w:rsidP="00891664">
            <w:pPr>
              <w:pStyle w:val="ny-lesson-SFinsert-table"/>
              <w:jc w:val="center"/>
            </w:pPr>
            <w:r w:rsidRPr="001136EE">
              <w:t>Dec</w:t>
            </w:r>
          </w:p>
        </w:tc>
      </w:tr>
      <w:tr w:rsidR="00513B21" w:rsidRPr="001136EE" w14:paraId="42078EAD" w14:textId="77777777" w:rsidTr="007C6E0E">
        <w:trPr>
          <w:jc w:val="center"/>
        </w:trPr>
        <w:tc>
          <w:tcPr>
            <w:tcW w:w="1227" w:type="dxa"/>
            <w:vAlign w:val="center"/>
          </w:tcPr>
          <w:p w14:paraId="4CE80F2D" w14:textId="77777777" w:rsidR="00513B21" w:rsidRPr="001136EE" w:rsidRDefault="00513B21" w:rsidP="00891664">
            <w:pPr>
              <w:pStyle w:val="ny-lesson-SFinsert-table"/>
              <w:jc w:val="center"/>
            </w:pPr>
            <w:r w:rsidRPr="001136EE">
              <w:t>St. Louis</w:t>
            </w:r>
          </w:p>
        </w:tc>
        <w:tc>
          <w:tcPr>
            <w:tcW w:w="524" w:type="dxa"/>
            <w:vAlign w:val="center"/>
          </w:tcPr>
          <w:p w14:paraId="7D9B0257"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40</m:t>
                </m:r>
              </m:oMath>
            </m:oMathPara>
          </w:p>
        </w:tc>
        <w:tc>
          <w:tcPr>
            <w:tcW w:w="524" w:type="dxa"/>
            <w:vAlign w:val="center"/>
          </w:tcPr>
          <w:p w14:paraId="3EB5D15F"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45</m:t>
                </m:r>
              </m:oMath>
            </m:oMathPara>
          </w:p>
        </w:tc>
        <w:tc>
          <w:tcPr>
            <w:tcW w:w="525" w:type="dxa"/>
            <w:vAlign w:val="center"/>
          </w:tcPr>
          <w:p w14:paraId="602DF676"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55</m:t>
                </m:r>
              </m:oMath>
            </m:oMathPara>
          </w:p>
        </w:tc>
        <w:tc>
          <w:tcPr>
            <w:tcW w:w="524" w:type="dxa"/>
            <w:vAlign w:val="center"/>
          </w:tcPr>
          <w:p w14:paraId="5E54FB9C"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67</m:t>
                </m:r>
              </m:oMath>
            </m:oMathPara>
          </w:p>
        </w:tc>
        <w:tc>
          <w:tcPr>
            <w:tcW w:w="524" w:type="dxa"/>
            <w:vAlign w:val="center"/>
          </w:tcPr>
          <w:p w14:paraId="7D457B57"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77</m:t>
                </m:r>
              </m:oMath>
            </m:oMathPara>
          </w:p>
        </w:tc>
        <w:tc>
          <w:tcPr>
            <w:tcW w:w="525" w:type="dxa"/>
            <w:vAlign w:val="center"/>
          </w:tcPr>
          <w:p w14:paraId="6D99B97B"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85</m:t>
                </m:r>
              </m:oMath>
            </m:oMathPara>
          </w:p>
        </w:tc>
        <w:tc>
          <w:tcPr>
            <w:tcW w:w="524" w:type="dxa"/>
            <w:vAlign w:val="center"/>
          </w:tcPr>
          <w:p w14:paraId="3D6D8DB5"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89</m:t>
                </m:r>
              </m:oMath>
            </m:oMathPara>
          </w:p>
        </w:tc>
        <w:tc>
          <w:tcPr>
            <w:tcW w:w="524" w:type="dxa"/>
            <w:vAlign w:val="center"/>
          </w:tcPr>
          <w:p w14:paraId="2EE2337E"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88</m:t>
                </m:r>
              </m:oMath>
            </m:oMathPara>
          </w:p>
        </w:tc>
        <w:tc>
          <w:tcPr>
            <w:tcW w:w="525" w:type="dxa"/>
            <w:vAlign w:val="center"/>
          </w:tcPr>
          <w:p w14:paraId="36DE4157"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81</m:t>
                </m:r>
              </m:oMath>
            </m:oMathPara>
          </w:p>
        </w:tc>
        <w:tc>
          <w:tcPr>
            <w:tcW w:w="524" w:type="dxa"/>
            <w:vAlign w:val="center"/>
          </w:tcPr>
          <w:p w14:paraId="077D74E9"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69</m:t>
                </m:r>
              </m:oMath>
            </m:oMathPara>
          </w:p>
        </w:tc>
        <w:tc>
          <w:tcPr>
            <w:tcW w:w="524" w:type="dxa"/>
            <w:vAlign w:val="center"/>
          </w:tcPr>
          <w:p w14:paraId="72FABB00"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56</m:t>
                </m:r>
              </m:oMath>
            </m:oMathPara>
          </w:p>
        </w:tc>
        <w:tc>
          <w:tcPr>
            <w:tcW w:w="525" w:type="dxa"/>
            <w:vAlign w:val="center"/>
          </w:tcPr>
          <w:p w14:paraId="17E4DD39"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43</m:t>
                </m:r>
              </m:oMath>
            </m:oMathPara>
          </w:p>
        </w:tc>
      </w:tr>
      <w:tr w:rsidR="00513B21" w:rsidRPr="001136EE" w14:paraId="5E501136" w14:textId="77777777" w:rsidTr="007C6E0E">
        <w:trPr>
          <w:jc w:val="center"/>
        </w:trPr>
        <w:tc>
          <w:tcPr>
            <w:tcW w:w="1227" w:type="dxa"/>
            <w:vAlign w:val="center"/>
          </w:tcPr>
          <w:p w14:paraId="36F95AD0" w14:textId="77777777" w:rsidR="00513B21" w:rsidRPr="001136EE" w:rsidRDefault="00513B21" w:rsidP="00891664">
            <w:pPr>
              <w:pStyle w:val="ny-lesson-SFinsert-table"/>
              <w:jc w:val="center"/>
            </w:pPr>
            <w:r w:rsidRPr="001136EE">
              <w:t>San Francisco</w:t>
            </w:r>
          </w:p>
        </w:tc>
        <w:tc>
          <w:tcPr>
            <w:tcW w:w="524" w:type="dxa"/>
            <w:vAlign w:val="center"/>
          </w:tcPr>
          <w:p w14:paraId="171DC0D8"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57</m:t>
                </m:r>
              </m:oMath>
            </m:oMathPara>
          </w:p>
        </w:tc>
        <w:tc>
          <w:tcPr>
            <w:tcW w:w="524" w:type="dxa"/>
            <w:vAlign w:val="center"/>
          </w:tcPr>
          <w:p w14:paraId="6B7BEBCB"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60</m:t>
                </m:r>
              </m:oMath>
            </m:oMathPara>
          </w:p>
        </w:tc>
        <w:tc>
          <w:tcPr>
            <w:tcW w:w="525" w:type="dxa"/>
            <w:vAlign w:val="center"/>
          </w:tcPr>
          <w:p w14:paraId="0C11B5F9"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62</m:t>
                </m:r>
              </m:oMath>
            </m:oMathPara>
          </w:p>
        </w:tc>
        <w:tc>
          <w:tcPr>
            <w:tcW w:w="524" w:type="dxa"/>
            <w:vAlign w:val="center"/>
          </w:tcPr>
          <w:p w14:paraId="1E7EC23D"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63</m:t>
                </m:r>
              </m:oMath>
            </m:oMathPara>
          </w:p>
        </w:tc>
        <w:tc>
          <w:tcPr>
            <w:tcW w:w="524" w:type="dxa"/>
            <w:vAlign w:val="center"/>
          </w:tcPr>
          <w:p w14:paraId="7FEE5B26"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64</m:t>
                </m:r>
              </m:oMath>
            </m:oMathPara>
          </w:p>
        </w:tc>
        <w:tc>
          <w:tcPr>
            <w:tcW w:w="525" w:type="dxa"/>
            <w:vAlign w:val="center"/>
          </w:tcPr>
          <w:p w14:paraId="762BBB76"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67</m:t>
                </m:r>
              </m:oMath>
            </m:oMathPara>
          </w:p>
        </w:tc>
        <w:tc>
          <w:tcPr>
            <w:tcW w:w="524" w:type="dxa"/>
            <w:vAlign w:val="center"/>
          </w:tcPr>
          <w:p w14:paraId="06C3850C"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67</m:t>
                </m:r>
              </m:oMath>
            </m:oMathPara>
          </w:p>
        </w:tc>
        <w:tc>
          <w:tcPr>
            <w:tcW w:w="524" w:type="dxa"/>
            <w:vAlign w:val="center"/>
          </w:tcPr>
          <w:p w14:paraId="15D3D57C"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68</m:t>
                </m:r>
              </m:oMath>
            </m:oMathPara>
          </w:p>
        </w:tc>
        <w:tc>
          <w:tcPr>
            <w:tcW w:w="525" w:type="dxa"/>
            <w:vAlign w:val="center"/>
          </w:tcPr>
          <w:p w14:paraId="7AB1AB64"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70</m:t>
                </m:r>
              </m:oMath>
            </m:oMathPara>
          </w:p>
        </w:tc>
        <w:tc>
          <w:tcPr>
            <w:tcW w:w="524" w:type="dxa"/>
            <w:vAlign w:val="center"/>
          </w:tcPr>
          <w:p w14:paraId="0D09281F"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69</m:t>
                </m:r>
              </m:oMath>
            </m:oMathPara>
          </w:p>
        </w:tc>
        <w:tc>
          <w:tcPr>
            <w:tcW w:w="524" w:type="dxa"/>
            <w:vAlign w:val="center"/>
          </w:tcPr>
          <w:p w14:paraId="3354EC6D"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63</m:t>
                </m:r>
              </m:oMath>
            </m:oMathPara>
          </w:p>
        </w:tc>
        <w:tc>
          <w:tcPr>
            <w:tcW w:w="525" w:type="dxa"/>
            <w:vAlign w:val="center"/>
          </w:tcPr>
          <w:p w14:paraId="5BFEF028" w14:textId="77777777" w:rsidR="00513B21" w:rsidRPr="002E116A" w:rsidRDefault="00513B21" w:rsidP="00891664">
            <w:pPr>
              <w:pStyle w:val="ny-lesson-SFinsert-table"/>
              <w:jc w:val="center"/>
              <w:rPr>
                <w:rFonts w:ascii="Cambria Math" w:hAnsi="Cambria Math"/>
                <w:oMath/>
              </w:rPr>
            </w:pPr>
            <m:oMathPara>
              <m:oMath>
                <m:r>
                  <m:rPr>
                    <m:sty m:val="bi"/>
                  </m:rPr>
                  <w:rPr>
                    <w:rFonts w:ascii="Cambria Math" w:hAnsi="Cambria Math"/>
                  </w:rPr>
                  <m:t>57</m:t>
                </m:r>
              </m:oMath>
            </m:oMathPara>
          </w:p>
        </w:tc>
      </w:tr>
    </w:tbl>
    <w:p w14:paraId="40B126EC" w14:textId="77777777" w:rsidR="00513B21" w:rsidRPr="00C94199" w:rsidRDefault="00513B21" w:rsidP="000F2FF1">
      <w:pPr>
        <w:pStyle w:val="ny-lesson-SFinsert"/>
        <w:spacing w:after="60"/>
        <w:jc w:val="center"/>
        <w:rPr>
          <w:rFonts w:cs="Times New Roman"/>
          <w:szCs w:val="16"/>
        </w:rPr>
      </w:pPr>
      <w:r w:rsidRPr="00C94199">
        <w:rPr>
          <w:rFonts w:cs="Times New Roman"/>
          <w:szCs w:val="16"/>
        </w:rPr>
        <w:t>Data Source</w:t>
      </w:r>
      <w:r>
        <w:rPr>
          <w:rFonts w:cs="Times New Roman"/>
          <w:szCs w:val="16"/>
        </w:rPr>
        <w:t xml:space="preserve">:  </w:t>
      </w:r>
      <w:hyperlink r:id="rId18" w:history="1">
        <w:r w:rsidRPr="00C94199">
          <w:rPr>
            <w:rStyle w:val="Hyperlink"/>
            <w:rFonts w:cs="Times New Roman"/>
            <w:szCs w:val="16"/>
          </w:rPr>
          <w:t>www.weather.com/weather/wxclimatology/monthly/graph/USCA0987</w:t>
        </w:r>
      </w:hyperlink>
    </w:p>
    <w:p w14:paraId="672F118F" w14:textId="77777777" w:rsidR="00513B21" w:rsidRPr="007C6E0E" w:rsidRDefault="00927BF0" w:rsidP="000F2FF1">
      <w:pPr>
        <w:pStyle w:val="ny-lesson-SFinsert"/>
        <w:spacing w:before="60"/>
        <w:ind w:left="1843"/>
        <w:jc w:val="center"/>
      </w:pPr>
      <w:hyperlink r:id="rId19" w:history="1">
        <w:r w:rsidR="00513B21" w:rsidRPr="00C94199">
          <w:rPr>
            <w:rStyle w:val="Hyperlink"/>
            <w:rFonts w:cs="Times New Roman"/>
            <w:szCs w:val="16"/>
          </w:rPr>
          <w:t>www.weather.com/weather/wxclimatology/monthly/graph/USMO0787</w:t>
        </w:r>
      </w:hyperlink>
    </w:p>
    <w:p w14:paraId="13C19563" w14:textId="77777777" w:rsidR="00513B21" w:rsidRPr="007C6E0E" w:rsidRDefault="00513B21" w:rsidP="000F2FF1">
      <w:pPr>
        <w:pStyle w:val="ny-lesson-SFinsert-number-list"/>
        <w:numPr>
          <w:ilvl w:val="0"/>
          <w:numId w:val="0"/>
        </w:numPr>
        <w:ind w:left="1670"/>
        <w:rPr>
          <w:sz w:val="4"/>
          <w:szCs w:val="4"/>
        </w:rPr>
      </w:pPr>
    </w:p>
    <w:p w14:paraId="048CA2CD" w14:textId="77777777" w:rsidR="00513B21" w:rsidRPr="00C94199" w:rsidRDefault="00513B21" w:rsidP="00513B21">
      <w:pPr>
        <w:pStyle w:val="ny-lesson-SFinsert-number-list"/>
        <w:numPr>
          <w:ilvl w:val="1"/>
          <w:numId w:val="31"/>
        </w:numPr>
      </w:pPr>
      <w:r w:rsidRPr="00C94199">
        <w:t xml:space="preserve">How do you think the data might have been collected?  </w:t>
      </w:r>
    </w:p>
    <w:p w14:paraId="224E4FEA" w14:textId="54992C54" w:rsidR="00513B21" w:rsidRDefault="00513B21" w:rsidP="007C6E0E">
      <w:pPr>
        <w:pStyle w:val="ny-lesson-SF-insert-response-116"/>
        <w:spacing w:after="80"/>
      </w:pPr>
      <w:r>
        <w:t>Someone at</w:t>
      </w:r>
      <w:r w:rsidRPr="00C94199">
        <w:t xml:space="preserve"> a park or the airport or someplace </w:t>
      </w:r>
      <w:r>
        <w:t>probably</w:t>
      </w:r>
      <w:r w:rsidRPr="00C94199">
        <w:t xml:space="preserve"> record</w:t>
      </w:r>
      <w:r>
        <w:t>s</w:t>
      </w:r>
      <w:r w:rsidRPr="00C94199">
        <w:t xml:space="preserve"> the temperature every hour of every day and then take</w:t>
      </w:r>
      <w:r>
        <w:t>s</w:t>
      </w:r>
      <w:r w:rsidRPr="00C94199">
        <w:t xml:space="preserve"> all of the highest ones and find</w:t>
      </w:r>
      <w:r>
        <w:t>s</w:t>
      </w:r>
      <w:r w:rsidRPr="00C94199">
        <w:t xml:space="preserve"> the mean.</w:t>
      </w:r>
    </w:p>
    <w:p w14:paraId="315C9BC0" w14:textId="77777777" w:rsidR="00513B21" w:rsidRPr="007C6E0E" w:rsidRDefault="00513B21" w:rsidP="007C6E0E">
      <w:pPr>
        <w:pStyle w:val="ny-lesson-SFinsert-number-list"/>
        <w:numPr>
          <w:ilvl w:val="0"/>
          <w:numId w:val="0"/>
        </w:numPr>
        <w:ind w:left="1224"/>
        <w:rPr>
          <w:sz w:val="12"/>
          <w:szCs w:val="12"/>
        </w:rPr>
      </w:pPr>
    </w:p>
    <w:p w14:paraId="48CFE320" w14:textId="77777777" w:rsidR="00513B21" w:rsidRPr="00C94199" w:rsidRDefault="00513B21" w:rsidP="00513B21">
      <w:pPr>
        <w:pStyle w:val="ny-lesson-SFinsert-number-list"/>
        <w:numPr>
          <w:ilvl w:val="1"/>
          <w:numId w:val="31"/>
        </w:numPr>
      </w:pPr>
      <w:r w:rsidRPr="00C94199">
        <w:t xml:space="preserve">Do you think it would be possible for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oMath>
      <w:r w:rsidRPr="00C94199">
        <w:t xml:space="preserve"> of the temperatures in the month of July for St. Louis to be </w:t>
      </w:r>
      <m:oMath>
        <m:r>
          <m:rPr>
            <m:sty m:val="bi"/>
          </m:rPr>
          <w:rPr>
            <w:rFonts w:ascii="Cambria Math" w:hAnsi="Cambria Math"/>
          </w:rPr>
          <m:t>95º</m:t>
        </m:r>
      </m:oMath>
      <w:r w:rsidRPr="00C94199">
        <w:t xml:space="preserve"> or above?</w:t>
      </w:r>
      <w:r>
        <w:t xml:space="preserve"> </w:t>
      </w:r>
      <w:r w:rsidRPr="00C94199">
        <w:t xml:space="preserve"> Why or why not?</w:t>
      </w:r>
    </w:p>
    <w:p w14:paraId="6A491C50" w14:textId="101D4CF9" w:rsidR="00513B21" w:rsidRDefault="00513B21" w:rsidP="000F2FF1">
      <w:pPr>
        <w:pStyle w:val="ny-lesson-SF-insert-response-116"/>
        <w:spacing w:before="80" w:after="80"/>
      </w:pPr>
      <w:r w:rsidRPr="00C94199">
        <w:t xml:space="preserve">Yes, it is possible.  The mean temperature in St. Louis for July </w:t>
      </w:r>
      <w:proofErr w:type="gramStart"/>
      <w:r w:rsidRPr="00C94199">
        <w:t xml:space="preserve">is </w:t>
      </w:r>
      <w:proofErr w:type="gramEnd"/>
      <m:oMath>
        <m:r>
          <m:rPr>
            <m:sty m:val="bi"/>
          </m:rPr>
          <w:rPr>
            <w:rFonts w:ascii="Cambria Math" w:hAnsi="Cambria Math"/>
          </w:rPr>
          <m:t>89°</m:t>
        </m:r>
      </m:oMath>
      <w:r w:rsidRPr="00C94199">
        <w:t xml:space="preserve">.  There are </w:t>
      </w:r>
      <m:oMath>
        <m:r>
          <m:rPr>
            <m:sty m:val="bi"/>
          </m:rPr>
          <w:rPr>
            <w:rFonts w:ascii="Cambria Math" w:hAnsi="Cambria Math"/>
          </w:rPr>
          <m:t>31</m:t>
        </m:r>
      </m:oMath>
      <w:r w:rsidRPr="00C94199">
        <w:t xml:space="preserve"> days in July, so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Pr="00C94199">
        <w:t xml:space="preserve"> of the days would be about </w:t>
      </w:r>
      <m:oMath>
        <m:r>
          <m:rPr>
            <m:sty m:val="bi"/>
          </m:rPr>
          <w:rPr>
            <w:rFonts w:ascii="Cambria Math" w:hAnsi="Cambria Math"/>
          </w:rPr>
          <m:t>8</m:t>
        </m:r>
      </m:oMath>
      <w:r w:rsidR="00753F41">
        <w:t xml:space="preserve"> days</w:t>
      </w:r>
      <w:r w:rsidRPr="00C94199">
        <w:t xml:space="preserve">.  If the temperature was </w:t>
      </w:r>
      <m:oMath>
        <m:r>
          <m:rPr>
            <m:sty m:val="bi"/>
          </m:rPr>
          <w:rPr>
            <w:rFonts w:ascii="Cambria Math" w:hAnsi="Cambria Math"/>
          </w:rPr>
          <m:t>95°</m:t>
        </m:r>
      </m:oMath>
      <w:r w:rsidRPr="00C94199">
        <w:t xml:space="preserve"> for </w:t>
      </w:r>
      <m:oMath>
        <m:r>
          <m:rPr>
            <m:sty m:val="bi"/>
          </m:rPr>
          <w:rPr>
            <w:rFonts w:ascii="Cambria Math" w:hAnsi="Cambria Math"/>
          </w:rPr>
          <m:t>5</m:t>
        </m:r>
      </m:oMath>
      <w:r w:rsidRPr="00C94199">
        <w:t xml:space="preserve"> days, </w:t>
      </w:r>
      <m:oMath>
        <m:r>
          <m:rPr>
            <m:sty m:val="bi"/>
          </m:rPr>
          <w:rPr>
            <w:rFonts w:ascii="Cambria Math" w:hAnsi="Cambria Math"/>
          </w:rPr>
          <m:t>100°</m:t>
        </m:r>
      </m:oMath>
      <w:r w:rsidRPr="00C94199">
        <w:t xml:space="preserve"> for </w:t>
      </w:r>
      <m:oMath>
        <m:r>
          <m:rPr>
            <m:sty m:val="bi"/>
          </m:rPr>
          <w:rPr>
            <w:rFonts w:ascii="Cambria Math" w:hAnsi="Cambria Math"/>
          </w:rPr>
          <m:t>3</m:t>
        </m:r>
      </m:oMath>
      <w:r w:rsidRPr="00C94199">
        <w:t xml:space="preserve"> days</w:t>
      </w:r>
      <w:r w:rsidR="00225BE1">
        <w:t>,</w:t>
      </w:r>
      <w:r w:rsidRPr="00C94199">
        <w:t xml:space="preserve"> and </w:t>
      </w:r>
      <m:oMath>
        <m:r>
          <m:rPr>
            <m:sty m:val="bi"/>
          </m:rPr>
          <w:rPr>
            <w:rFonts w:ascii="Cambria Math" w:hAnsi="Cambria Math"/>
          </w:rPr>
          <m:t>87°</m:t>
        </m:r>
      </m:oMath>
      <w:r w:rsidRPr="00C94199">
        <w:t xml:space="preserve"> for all of the rest of the days, it would work.</w:t>
      </w:r>
    </w:p>
    <w:p w14:paraId="11D0132A" w14:textId="77777777" w:rsidR="00513B21" w:rsidRPr="007C6E0E" w:rsidRDefault="00513B21" w:rsidP="00513B21">
      <w:pPr>
        <w:pStyle w:val="ny-lesson-SFinsert-number-list"/>
        <w:numPr>
          <w:ilvl w:val="0"/>
          <w:numId w:val="0"/>
        </w:numPr>
        <w:ind w:left="1670"/>
        <w:rPr>
          <w:sz w:val="12"/>
          <w:szCs w:val="12"/>
        </w:rPr>
      </w:pPr>
    </w:p>
    <w:p w14:paraId="767BED86" w14:textId="77777777" w:rsidR="00513B21" w:rsidRPr="00C94199" w:rsidRDefault="00513B21" w:rsidP="00513B21">
      <w:pPr>
        <w:pStyle w:val="ny-lesson-SFinsert-number-list"/>
        <w:numPr>
          <w:ilvl w:val="1"/>
          <w:numId w:val="31"/>
        </w:numPr>
      </w:pPr>
      <w:r w:rsidRPr="00C94199">
        <w:t>Make a prediction about how the sizes of the IQR for the temperatures for each city compare.  Explain your thinking.</w:t>
      </w:r>
    </w:p>
    <w:p w14:paraId="73082D5B" w14:textId="28572D02" w:rsidR="00513B21" w:rsidRDefault="00513B21" w:rsidP="007C6E0E">
      <w:pPr>
        <w:pStyle w:val="ny-lesson-SF-insert-response-116"/>
        <w:spacing w:after="80"/>
      </w:pPr>
      <w:r w:rsidRPr="00C94199">
        <w:t xml:space="preserve">San Francisco probably has the smaller IQR because those temperatures don’t seem to vary as much as the St. Louis temperatures. </w:t>
      </w:r>
    </w:p>
    <w:p w14:paraId="33667022" w14:textId="77777777" w:rsidR="00155001" w:rsidRPr="007C6E0E" w:rsidRDefault="00155001" w:rsidP="007C6E0E">
      <w:pPr>
        <w:pStyle w:val="ny-lesson-SFinsert-number-list"/>
        <w:numPr>
          <w:ilvl w:val="0"/>
          <w:numId w:val="0"/>
        </w:numPr>
        <w:ind w:left="1224"/>
        <w:rPr>
          <w:sz w:val="12"/>
          <w:szCs w:val="12"/>
        </w:rPr>
      </w:pPr>
    </w:p>
    <w:p w14:paraId="1BC0FF8F" w14:textId="77777777" w:rsidR="00513B21" w:rsidRPr="00C94199" w:rsidRDefault="00513B21" w:rsidP="00513B21">
      <w:pPr>
        <w:pStyle w:val="ny-lesson-SFinsert-number-list"/>
        <w:numPr>
          <w:ilvl w:val="1"/>
          <w:numId w:val="31"/>
        </w:numPr>
      </w:pPr>
      <w:r w:rsidRPr="00C94199">
        <w:t>Find the IQR for the average monthly high temperature for each city.  How do the results compare to your conjecture?</w:t>
      </w:r>
    </w:p>
    <w:p w14:paraId="5618E265" w14:textId="07406911" w:rsidR="00513B21" w:rsidRDefault="00513B21" w:rsidP="00513B21">
      <w:pPr>
        <w:pStyle w:val="ny-lesson-SF-insert-response-116"/>
      </w:pPr>
      <w:r w:rsidRPr="001136EE">
        <w:t xml:space="preserve">For San Francisco the IQR </w:t>
      </w:r>
      <w:proofErr w:type="gramStart"/>
      <w:r w:rsidRPr="001136EE">
        <w:t xml:space="preserve">is </w:t>
      </w:r>
      <w:proofErr w:type="gramEnd"/>
      <m:oMath>
        <m:r>
          <m:rPr>
            <m:sty m:val="bi"/>
          </m:rPr>
          <w:rPr>
            <w:rFonts w:ascii="Cambria Math" w:hAnsi="Cambria Math"/>
          </w:rPr>
          <m:t>6.5°</m:t>
        </m:r>
      </m:oMath>
      <w:r w:rsidRPr="001136EE">
        <w:t xml:space="preserve">; St. Louis is </w:t>
      </w:r>
      <m:oMath>
        <m:r>
          <m:rPr>
            <m:sty m:val="bi"/>
          </m:rPr>
          <w:rPr>
            <w:rFonts w:ascii="Cambria Math" w:hAnsi="Cambria Math"/>
          </w:rPr>
          <m:t>33°</m:t>
        </m:r>
      </m:oMath>
      <w:r w:rsidRPr="001136EE">
        <w:t>.</w:t>
      </w:r>
    </w:p>
    <w:p w14:paraId="34A3B3B9" w14:textId="19B5D42F" w:rsidR="00513B21" w:rsidRPr="00406DDC" w:rsidRDefault="00342C7D" w:rsidP="00851D96">
      <w:pPr>
        <w:pStyle w:val="ny-lesson-SFinsert-number-list"/>
      </w:pPr>
      <w:r w:rsidRPr="00406DDC">
        <w:rPr>
          <w:noProof/>
        </w:rPr>
        <w:lastRenderedPageBreak/>
        <w:drawing>
          <wp:anchor distT="0" distB="0" distL="114300" distR="114300" simplePos="0" relativeHeight="251677696" behindDoc="1" locked="0" layoutInCell="1" allowOverlap="1" wp14:anchorId="42E9AEE5" wp14:editId="6361F693">
            <wp:simplePos x="0" y="0"/>
            <wp:positionH relativeFrom="margin">
              <wp:align>center</wp:align>
            </wp:positionH>
            <wp:positionV relativeFrom="paragraph">
              <wp:posOffset>183515</wp:posOffset>
            </wp:positionV>
            <wp:extent cx="3338830" cy="939800"/>
            <wp:effectExtent l="0" t="0" r="0" b="0"/>
            <wp:wrapTopAndBottom/>
            <wp:docPr id="22" name="Picture 5" descr="Dotplot of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Year.jpg"/>
                    <pic:cNvPicPr/>
                  </pic:nvPicPr>
                  <pic:blipFill rotWithShape="1">
                    <a:blip r:embed="rId20">
                      <a:extLst>
                        <a:ext uri="{28A0092B-C50C-407E-A947-70E740481C1C}">
                          <a14:useLocalDpi xmlns:a14="http://schemas.microsoft.com/office/drawing/2010/main" val="0"/>
                        </a:ext>
                      </a:extLst>
                    </a:blip>
                    <a:srcRect t="32824" b="19261"/>
                    <a:stretch/>
                  </pic:blipFill>
                  <pic:spPr bwMode="auto">
                    <a:xfrm>
                      <a:off x="0" y="0"/>
                      <a:ext cx="3340261" cy="9405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2FF1">
        <w:rPr>
          <w:noProof/>
        </w:rPr>
        <mc:AlternateContent>
          <mc:Choice Requires="wps">
            <w:drawing>
              <wp:anchor distT="0" distB="0" distL="114300" distR="114300" simplePos="0" relativeHeight="251705344" behindDoc="0" locked="0" layoutInCell="1" allowOverlap="1" wp14:anchorId="4F089001" wp14:editId="6F99CBC3">
                <wp:simplePos x="0" y="0"/>
                <wp:positionH relativeFrom="margin">
                  <wp:align>center</wp:align>
                </wp:positionH>
                <wp:positionV relativeFrom="paragraph">
                  <wp:posOffset>-73218</wp:posOffset>
                </wp:positionV>
                <wp:extent cx="5303520" cy="7826375"/>
                <wp:effectExtent l="0" t="0" r="11430" b="22225"/>
                <wp:wrapNone/>
                <wp:docPr id="82" name="Rectangle 82"/>
                <wp:cNvGraphicFramePr/>
                <a:graphic xmlns:a="http://schemas.openxmlformats.org/drawingml/2006/main">
                  <a:graphicData uri="http://schemas.microsoft.com/office/word/2010/wordprocessingShape">
                    <wps:wsp>
                      <wps:cNvSpPr/>
                      <wps:spPr>
                        <a:xfrm>
                          <a:off x="0" y="0"/>
                          <a:ext cx="5303520" cy="78269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5.75pt;width:417.6pt;height:616.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" filled="f" strokecolor="#ae6852" strokeweight="1.15pt">
                <w10:wrap anchorx="margin"/>
              </v:rect>
            </w:pict>
          </mc:Fallback>
        </mc:AlternateContent>
      </w:r>
      <w:r w:rsidR="00513B21" w:rsidRPr="00406DDC">
        <w:t xml:space="preserve">The plot below shows the years in which each of </w:t>
      </w:r>
      <m:oMath>
        <m:r>
          <m:rPr>
            <m:sty m:val="bi"/>
          </m:rPr>
          <w:rPr>
            <w:rFonts w:ascii="Cambria Math" w:hAnsi="Cambria Math"/>
          </w:rPr>
          <m:t>100</m:t>
        </m:r>
      </m:oMath>
      <w:r w:rsidR="00513B21" w:rsidRPr="00406DDC">
        <w:t xml:space="preserve"> pennies were made.</w:t>
      </w:r>
    </w:p>
    <w:p w14:paraId="07328AD7" w14:textId="6C1C727F" w:rsidR="00513B21" w:rsidRPr="00C94199" w:rsidRDefault="00513B21" w:rsidP="00513B21">
      <w:pPr>
        <w:pStyle w:val="ny-lesson-SFinsert-number-list"/>
        <w:numPr>
          <w:ilvl w:val="1"/>
          <w:numId w:val="31"/>
        </w:numPr>
      </w:pPr>
      <w:r w:rsidRPr="00C94199">
        <w:t xml:space="preserve">What does the stack of </w:t>
      </w:r>
      <m:oMath>
        <m:r>
          <m:rPr>
            <m:sty m:val="bi"/>
          </m:rPr>
          <w:rPr>
            <w:rFonts w:ascii="Cambria Math" w:hAnsi="Cambria Math"/>
          </w:rPr>
          <m:t>17</m:t>
        </m:r>
      </m:oMath>
      <w:r w:rsidRPr="00C94199">
        <w:t xml:space="preserve"> dots at </w:t>
      </w:r>
      <w:r w:rsidR="000F2FF1" w:rsidRPr="000F2FF1">
        <w:t>2012</w:t>
      </w:r>
      <w:r w:rsidRPr="00C94199">
        <w:t xml:space="preserve"> representing </w:t>
      </w:r>
      <m:oMath>
        <m:r>
          <m:rPr>
            <m:sty m:val="bi"/>
          </m:rPr>
          <w:rPr>
            <w:rFonts w:ascii="Cambria Math" w:hAnsi="Cambria Math"/>
          </w:rPr>
          <m:t>17</m:t>
        </m:r>
      </m:oMath>
      <w:r w:rsidRPr="00C94199">
        <w:t xml:space="preserve"> pennies tell you about the “age” of the pennies in </w:t>
      </w:r>
      <w:r w:rsidR="000F2FF1" w:rsidRPr="000F2FF1">
        <w:t>2014</w:t>
      </w:r>
      <w:r w:rsidRPr="00C94199">
        <w:t>?</w:t>
      </w:r>
    </w:p>
    <w:p w14:paraId="39050A49" w14:textId="7684A00D" w:rsidR="00513B21" w:rsidRPr="00C94199" w:rsidRDefault="00513B21" w:rsidP="00342C7D">
      <w:pPr>
        <w:pStyle w:val="ny-lesson-SF-insert-response-116"/>
        <w:spacing w:before="80" w:after="60"/>
      </w:pPr>
      <m:oMath>
        <m:r>
          <m:rPr>
            <m:sty m:val="bi"/>
          </m:rPr>
          <w:rPr>
            <w:rFonts w:ascii="Cambria Math" w:hAnsi="Cambria Math"/>
          </w:rPr>
          <m:t>17</m:t>
        </m:r>
      </m:oMath>
      <w:r w:rsidRPr="00C94199">
        <w:t xml:space="preserve"> </w:t>
      </w:r>
      <w:proofErr w:type="gramStart"/>
      <w:r w:rsidRPr="00C94199">
        <w:t>pennies</w:t>
      </w:r>
      <w:proofErr w:type="gramEnd"/>
      <w:r w:rsidRPr="00C94199">
        <w:t xml:space="preserve"> were made in </w:t>
      </w:r>
      <w:r w:rsidR="000F2FF1" w:rsidRPr="000F2FF1">
        <w:t>2012</w:t>
      </w:r>
      <w:r w:rsidRPr="00C94199">
        <w:t xml:space="preserve">, and they would be </w:t>
      </w:r>
      <m:oMath>
        <m:r>
          <m:rPr>
            <m:sty m:val="bi"/>
          </m:rPr>
          <w:rPr>
            <w:rFonts w:ascii="Cambria Math" w:hAnsi="Cambria Math"/>
          </w:rPr>
          <m:t>2</m:t>
        </m:r>
      </m:oMath>
      <w:r w:rsidRPr="00C94199">
        <w:t xml:space="preserve"> years old in </w:t>
      </w:r>
      <w:r w:rsidR="000F2FF1" w:rsidRPr="000F2FF1">
        <w:t>2014</w:t>
      </w:r>
      <w:r w:rsidRPr="00C94199">
        <w:t>.</w:t>
      </w:r>
    </w:p>
    <w:p w14:paraId="1168647F" w14:textId="77777777" w:rsidR="00513B21" w:rsidRPr="000F2FF1" w:rsidRDefault="00513B21" w:rsidP="00513B21">
      <w:pPr>
        <w:pStyle w:val="ny-lesson-SFinsert-number-list"/>
        <w:numPr>
          <w:ilvl w:val="0"/>
          <w:numId w:val="0"/>
        </w:numPr>
        <w:ind w:left="1670"/>
        <w:rPr>
          <w:sz w:val="10"/>
          <w:szCs w:val="10"/>
        </w:rPr>
      </w:pPr>
    </w:p>
    <w:p w14:paraId="6CE404AC" w14:textId="642CAE08" w:rsidR="00513B21" w:rsidRPr="00C94199" w:rsidRDefault="00513B21" w:rsidP="00513B21">
      <w:pPr>
        <w:pStyle w:val="ny-lesson-SFinsert-number-list"/>
        <w:numPr>
          <w:ilvl w:val="1"/>
          <w:numId w:val="31"/>
        </w:numPr>
      </w:pPr>
      <w:r w:rsidRPr="00C94199">
        <w:t xml:space="preserve">Here is some information about the sample of pennies.  The mean year they were made is </w:t>
      </w:r>
      <w:r w:rsidR="000F2FF1" w:rsidRPr="000F2FF1">
        <w:t>1994</w:t>
      </w:r>
      <w:r w:rsidRPr="00C94199">
        <w:t xml:space="preserve">; the first year any of the pennies were made was </w:t>
      </w:r>
      <w:r w:rsidR="000F2FF1" w:rsidRPr="000F2FF1">
        <w:t>1958</w:t>
      </w:r>
      <w:r w:rsidRPr="00C94199">
        <w:t xml:space="preserve">; the newest pennies were made in </w:t>
      </w:r>
      <w:r w:rsidR="000F2FF1" w:rsidRPr="000F2FF1">
        <w:t>2012</w:t>
      </w:r>
      <w:r w:rsidRPr="00C94199">
        <w:t xml:space="preserve">; Q1 is </w:t>
      </w:r>
      <w:r w:rsidR="000F2FF1" w:rsidRPr="000F2FF1">
        <w:t>1984</w:t>
      </w:r>
      <w:r w:rsidR="00225BE1">
        <w:t>,</w:t>
      </w:r>
      <w:r w:rsidRPr="00C94199">
        <w:t xml:space="preserve"> the median is </w:t>
      </w:r>
      <w:r w:rsidR="000F2FF1" w:rsidRPr="000F2FF1">
        <w:t>1994</w:t>
      </w:r>
      <w:r w:rsidRPr="00C94199">
        <w:t xml:space="preserve">, and Q3 is </w:t>
      </w:r>
      <w:r w:rsidR="000F2FF1" w:rsidRPr="000F2FF1">
        <w:t>2006</w:t>
      </w:r>
      <w:r w:rsidRPr="00C94199">
        <w:t xml:space="preserve">; the MAD is </w:t>
      </w:r>
      <m:oMath>
        <m:r>
          <m:rPr>
            <m:sty m:val="bi"/>
          </m:rPr>
          <w:rPr>
            <w:rFonts w:ascii="Cambria Math" w:hAnsi="Cambria Math"/>
          </w:rPr>
          <m:t>11.5</m:t>
        </m:r>
      </m:oMath>
      <w:r w:rsidRPr="00C94199">
        <w:t xml:space="preserve"> years. Use the information to indicate the years in which the middle half of the pennies was made.</w:t>
      </w:r>
    </w:p>
    <w:p w14:paraId="02941E98" w14:textId="3D48DC5E" w:rsidR="00513B21" w:rsidRDefault="00513B21" w:rsidP="00342C7D">
      <w:pPr>
        <w:pStyle w:val="ny-lesson-SF-insert-response-116"/>
        <w:spacing w:before="80" w:after="60"/>
      </w:pPr>
      <w:r w:rsidRPr="00C94199">
        <w:t xml:space="preserve">In this case, the IQR is </w:t>
      </w:r>
      <m:oMath>
        <m:r>
          <m:rPr>
            <m:sty m:val="bi"/>
          </m:rPr>
          <w:rPr>
            <w:rFonts w:ascii="Cambria Math" w:hAnsi="Cambria Math"/>
          </w:rPr>
          <m:t>22</m:t>
        </m:r>
      </m:oMath>
      <w:r w:rsidRPr="00C94199">
        <w:t xml:space="preserve"> years and the mean </w:t>
      </w:r>
      <m:oMath>
        <m:r>
          <m:rPr>
            <m:sty m:val="bi"/>
          </m:rPr>
          <w:rPr>
            <w:rFonts w:ascii="Cambria Math" w:hAnsi="Cambria Math"/>
            <w:u w:val="single"/>
          </w:rPr>
          <m:t>+</m:t>
        </m:r>
      </m:oMath>
      <w:r w:rsidRPr="00C94199">
        <w:t xml:space="preserve"> the MAD gives an interval </w:t>
      </w:r>
      <w:proofErr w:type="gramStart"/>
      <w:r w:rsidRPr="00C94199">
        <w:t xml:space="preserve">of </w:t>
      </w:r>
      <w:proofErr w:type="gramEnd"/>
      <m:oMath>
        <m:r>
          <m:rPr>
            <m:sty m:val="bi"/>
          </m:rPr>
          <w:rPr>
            <w:rFonts w:ascii="Cambria Math" w:hAnsi="Cambria Math"/>
          </w:rPr>
          <m:t>23</m:t>
        </m:r>
      </m:oMath>
      <w:r w:rsidRPr="00C94199">
        <w:t xml:space="preserve">, so the middle half of the pennies were made over an interval of </w:t>
      </w:r>
      <m:oMath>
        <m:r>
          <m:rPr>
            <m:sty m:val="bi"/>
          </m:rPr>
          <w:rPr>
            <w:rFonts w:ascii="Cambria Math" w:hAnsi="Cambria Math"/>
          </w:rPr>
          <m:t>22</m:t>
        </m:r>
      </m:oMath>
      <w:r w:rsidRPr="00C94199">
        <w:t xml:space="preserve"> years.</w:t>
      </w:r>
    </w:p>
    <w:p w14:paraId="0766541C" w14:textId="77777777" w:rsidR="00513B21" w:rsidRPr="000F2FF1" w:rsidRDefault="00513B21" w:rsidP="00513B21">
      <w:pPr>
        <w:pStyle w:val="ny-lesson-SFinsert-number-list"/>
        <w:numPr>
          <w:ilvl w:val="0"/>
          <w:numId w:val="0"/>
        </w:numPr>
        <w:ind w:left="1224" w:hanging="360"/>
        <w:rPr>
          <w:sz w:val="10"/>
          <w:szCs w:val="10"/>
        </w:rPr>
      </w:pPr>
    </w:p>
    <w:p w14:paraId="7BB57410" w14:textId="77777777" w:rsidR="00513B21" w:rsidRPr="00C94199" w:rsidRDefault="00513B21" w:rsidP="00513B21">
      <w:pPr>
        <w:pStyle w:val="ny-lesson-SFinsert-number-list"/>
        <w:numPr>
          <w:ilvl w:val="0"/>
          <w:numId w:val="33"/>
        </w:numPr>
      </w:pPr>
      <w:r w:rsidRPr="00C94199">
        <w:t xml:space="preserve">Create a data set with at least </w:t>
      </w:r>
      <m:oMath>
        <m:r>
          <m:rPr>
            <m:sty m:val="bi"/>
          </m:rPr>
          <w:rPr>
            <w:rFonts w:ascii="Cambria Math" w:hAnsi="Cambria Math"/>
          </w:rPr>
          <m:t>6</m:t>
        </m:r>
      </m:oMath>
      <w:r w:rsidRPr="00C94199">
        <w:t xml:space="preserve"> elements such that it has</w:t>
      </w:r>
      <w:r>
        <w:t xml:space="preserve"> the following</w:t>
      </w:r>
      <w:r w:rsidRPr="00C94199">
        <w:t>:</w:t>
      </w:r>
    </w:p>
    <w:p w14:paraId="7B327BFE" w14:textId="77777777" w:rsidR="00513B21" w:rsidRPr="00C94199" w:rsidRDefault="00513B21" w:rsidP="00513B21">
      <w:pPr>
        <w:pStyle w:val="ny-lesson-SFinsert-number-list"/>
        <w:numPr>
          <w:ilvl w:val="1"/>
          <w:numId w:val="31"/>
        </w:numPr>
      </w:pPr>
      <w:r>
        <w:t>A</w:t>
      </w:r>
      <w:r w:rsidRPr="00C94199">
        <w:t xml:space="preserve"> small IQR and a big range (maximum-minimum).</w:t>
      </w:r>
    </w:p>
    <w:p w14:paraId="5ACBA94C" w14:textId="77777777" w:rsidR="00513B21" w:rsidRPr="00C94199" w:rsidRDefault="00513B21" w:rsidP="00342C7D">
      <w:pPr>
        <w:pStyle w:val="ny-lesson-SF-insert-response-116"/>
        <w:spacing w:before="80" w:after="60"/>
      </w:pPr>
      <w:r w:rsidRPr="00C94199">
        <w:t>Answers will vary:  {</w:t>
      </w:r>
      <m:oMath>
        <m:r>
          <m:rPr>
            <m:sty m:val="bi"/>
          </m:rPr>
          <w:rPr>
            <w:rFonts w:ascii="Cambria Math" w:hAnsi="Cambria Math"/>
          </w:rPr>
          <m:t>0, 100, 50, 50, 50, 50, 50</m:t>
        </m:r>
      </m:oMath>
      <w:r w:rsidRPr="00C94199">
        <w:t xml:space="preserve">} where the range is </w:t>
      </w:r>
      <m:oMath>
        <m:r>
          <m:rPr>
            <m:sty m:val="bi"/>
          </m:rPr>
          <w:rPr>
            <w:rFonts w:ascii="Cambria Math" w:hAnsi="Cambria Math"/>
          </w:rPr>
          <m:t>100</m:t>
        </m:r>
      </m:oMath>
      <w:r w:rsidRPr="00C94199">
        <w:t xml:space="preserve"> and the IQR </w:t>
      </w:r>
      <w:proofErr w:type="gramStart"/>
      <w:r w:rsidRPr="00C94199">
        <w:t xml:space="preserve">is </w:t>
      </w:r>
      <w:proofErr w:type="gramEnd"/>
      <m:oMath>
        <m:r>
          <m:rPr>
            <m:sty m:val="bi"/>
          </m:rPr>
          <w:rPr>
            <w:rFonts w:ascii="Cambria Math" w:hAnsi="Cambria Math"/>
          </w:rPr>
          <m:t>0</m:t>
        </m:r>
      </m:oMath>
      <w:r w:rsidRPr="00C94199">
        <w:t>.</w:t>
      </w:r>
    </w:p>
    <w:p w14:paraId="522AA359" w14:textId="77777777" w:rsidR="00513B21" w:rsidRPr="000F2FF1" w:rsidRDefault="00513B21" w:rsidP="00513B21">
      <w:pPr>
        <w:pStyle w:val="ny-lesson-SFinsert-number-list"/>
        <w:numPr>
          <w:ilvl w:val="0"/>
          <w:numId w:val="0"/>
        </w:numPr>
        <w:ind w:left="1670"/>
        <w:rPr>
          <w:sz w:val="10"/>
          <w:szCs w:val="10"/>
        </w:rPr>
      </w:pPr>
    </w:p>
    <w:p w14:paraId="48C965E6" w14:textId="77777777" w:rsidR="00513B21" w:rsidRPr="00C94199" w:rsidRDefault="00513B21" w:rsidP="00513B21">
      <w:pPr>
        <w:pStyle w:val="ny-lesson-SFinsert-number-list"/>
        <w:numPr>
          <w:ilvl w:val="1"/>
          <w:numId w:val="31"/>
        </w:numPr>
      </w:pPr>
      <w:r>
        <w:t xml:space="preserve">An IQR </w:t>
      </w:r>
      <w:r w:rsidRPr="00C94199">
        <w:t>equal to the range.</w:t>
      </w:r>
    </w:p>
    <w:p w14:paraId="7156F6DA" w14:textId="77777777" w:rsidR="00513B21" w:rsidRPr="00C94199" w:rsidRDefault="00513B21" w:rsidP="00342C7D">
      <w:pPr>
        <w:pStyle w:val="ny-lesson-SF-insert-response-116"/>
        <w:spacing w:before="80" w:after="60"/>
      </w:pPr>
      <w:r w:rsidRPr="00C94199">
        <w:t>Answers will vary:  {</w:t>
      </w:r>
      <m:oMath>
        <m:r>
          <m:rPr>
            <m:sty m:val="bi"/>
          </m:rPr>
          <w:rPr>
            <w:rFonts w:ascii="Cambria Math" w:hAnsi="Cambria Math"/>
          </w:rPr>
          <m:t>10, 10, 10, 15, 20, 20, 20</m:t>
        </m:r>
      </m:oMath>
      <w:r w:rsidRPr="00C94199">
        <w:t>}</w:t>
      </w:r>
    </w:p>
    <w:p w14:paraId="30490248" w14:textId="77777777" w:rsidR="00513B21" w:rsidRPr="000F2FF1" w:rsidRDefault="00513B21" w:rsidP="00513B21">
      <w:pPr>
        <w:pStyle w:val="ny-lesson-SFinsert-number-list"/>
        <w:numPr>
          <w:ilvl w:val="0"/>
          <w:numId w:val="0"/>
        </w:numPr>
        <w:ind w:left="1670"/>
        <w:rPr>
          <w:sz w:val="10"/>
          <w:szCs w:val="10"/>
        </w:rPr>
      </w:pPr>
    </w:p>
    <w:p w14:paraId="7BE94C02" w14:textId="77777777" w:rsidR="00513B21" w:rsidRPr="00C94199" w:rsidRDefault="00513B21" w:rsidP="00513B21">
      <w:pPr>
        <w:pStyle w:val="ny-lesson-SFinsert-number-list"/>
        <w:numPr>
          <w:ilvl w:val="1"/>
          <w:numId w:val="31"/>
        </w:numPr>
      </w:pPr>
      <w:r>
        <w:t>T</w:t>
      </w:r>
      <w:r w:rsidRPr="00C94199">
        <w:t>he lower quartile is the same as the median.</w:t>
      </w:r>
    </w:p>
    <w:p w14:paraId="4015F059" w14:textId="77777777" w:rsidR="00513B21" w:rsidRPr="00C94199" w:rsidRDefault="00513B21" w:rsidP="00342C7D">
      <w:pPr>
        <w:pStyle w:val="ny-lesson-SF-insert-response-116"/>
        <w:spacing w:before="80" w:after="60"/>
      </w:pPr>
      <w:r w:rsidRPr="00C94199">
        <w:t>Answers will vary:  {</w:t>
      </w:r>
      <m:oMath>
        <m:r>
          <m:rPr>
            <m:sty m:val="bi"/>
          </m:rPr>
          <w:rPr>
            <w:rFonts w:ascii="Cambria Math" w:hAnsi="Cambria Math"/>
          </w:rPr>
          <m:t>1, 1, 1, 1, 1, 5, 6, 7</m:t>
        </m:r>
      </m:oMath>
      <w:r w:rsidRPr="00C94199">
        <w:t>}</w:t>
      </w:r>
    </w:p>
    <w:p w14:paraId="24B25755" w14:textId="49A7D670" w:rsidR="00513B21" w:rsidRPr="000F2FF1" w:rsidRDefault="00513B21" w:rsidP="00513B21">
      <w:pPr>
        <w:pStyle w:val="ny-lesson-SFinsert-number-list"/>
        <w:numPr>
          <w:ilvl w:val="0"/>
          <w:numId w:val="0"/>
        </w:numPr>
        <w:ind w:left="1224" w:hanging="360"/>
        <w:rPr>
          <w:sz w:val="10"/>
          <w:szCs w:val="10"/>
        </w:rPr>
      </w:pPr>
    </w:p>
    <w:p w14:paraId="68CD18EA" w14:textId="46DA5523" w:rsidR="00513B21" w:rsidRPr="00406DDC" w:rsidRDefault="000F2FF1" w:rsidP="00513B21">
      <w:pPr>
        <w:pStyle w:val="ny-lesson-SFinsert-number-list"/>
        <w:numPr>
          <w:ilvl w:val="0"/>
          <w:numId w:val="33"/>
        </w:numPr>
      </w:pPr>
      <w:r w:rsidRPr="00406DDC">
        <w:rPr>
          <w:noProof/>
        </w:rPr>
        <w:drawing>
          <wp:anchor distT="0" distB="0" distL="114300" distR="114300" simplePos="0" relativeHeight="251681792" behindDoc="0" locked="0" layoutInCell="1" allowOverlap="1" wp14:anchorId="5B7144DE" wp14:editId="21AFDC5A">
            <wp:simplePos x="0" y="0"/>
            <wp:positionH relativeFrom="margin">
              <wp:align>center</wp:align>
            </wp:positionH>
            <wp:positionV relativeFrom="paragraph">
              <wp:posOffset>179070</wp:posOffset>
            </wp:positionV>
            <wp:extent cx="3146425" cy="1302385"/>
            <wp:effectExtent l="0" t="0" r="0"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lot of Data set 1, Data set 2, Data set 3.jpg"/>
                    <pic:cNvPicPr/>
                  </pic:nvPicPr>
                  <pic:blipFill rotWithShape="1">
                    <a:blip r:embed="rId21">
                      <a:extLst>
                        <a:ext uri="{28A0092B-C50C-407E-A947-70E740481C1C}">
                          <a14:useLocalDpi xmlns:a14="http://schemas.microsoft.com/office/drawing/2010/main" val="0"/>
                        </a:ext>
                      </a:extLst>
                    </a:blip>
                    <a:srcRect t="3517" b="7979"/>
                    <a:stretch/>
                  </pic:blipFill>
                  <pic:spPr bwMode="auto">
                    <a:xfrm>
                      <a:off x="0" y="0"/>
                      <a:ext cx="3146425" cy="130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3B21" w:rsidRPr="00406DDC">
        <w:t>Rank the following three data sets by the value of the IQR.</w:t>
      </w:r>
    </w:p>
    <w:p w14:paraId="1F41BC53" w14:textId="77777777" w:rsidR="00513B21" w:rsidRPr="00C94199" w:rsidRDefault="00513B21" w:rsidP="000F2FF1">
      <w:pPr>
        <w:pStyle w:val="ny-lesson-SF-insert-response-85"/>
        <w:spacing w:after="60"/>
      </w:pPr>
      <w:r w:rsidRPr="00C94199">
        <w:t xml:space="preserve">Data set </w:t>
      </w:r>
      <m:oMath>
        <m:r>
          <m:rPr>
            <m:sty m:val="bi"/>
          </m:rPr>
          <w:rPr>
            <w:rFonts w:ascii="Cambria Math" w:hAnsi="Cambria Math"/>
          </w:rPr>
          <m:t>1</m:t>
        </m:r>
      </m:oMath>
      <w:r w:rsidRPr="00C94199">
        <w:t xml:space="preserve"> has the smallest IQR at </w:t>
      </w:r>
      <w:proofErr w:type="gramStart"/>
      <w:r w:rsidRPr="00C94199">
        <w:t xml:space="preserve">about </w:t>
      </w:r>
      <w:proofErr w:type="gramEnd"/>
      <m:oMath>
        <m:r>
          <m:rPr>
            <m:sty m:val="bi"/>
          </m:rPr>
          <w:rPr>
            <w:rFonts w:ascii="Cambria Math" w:hAnsi="Cambria Math"/>
          </w:rPr>
          <m:t>14</m:t>
        </m:r>
      </m:oMath>
      <w:r w:rsidRPr="00C94199">
        <w:t xml:space="preserve">, data set </w:t>
      </w:r>
      <m:oMath>
        <m:r>
          <m:rPr>
            <m:sty m:val="bi"/>
          </m:rPr>
          <w:rPr>
            <w:rFonts w:ascii="Cambria Math" w:hAnsi="Cambria Math"/>
          </w:rPr>
          <m:t>2</m:t>
        </m:r>
      </m:oMath>
      <w:r w:rsidRPr="00C94199">
        <w:t xml:space="preserve"> the next smallest at about </w:t>
      </w:r>
      <m:oMath>
        <m:r>
          <m:rPr>
            <m:sty m:val="bi"/>
          </m:rPr>
          <w:rPr>
            <w:rFonts w:ascii="Cambria Math" w:hAnsi="Cambria Math"/>
          </w:rPr>
          <m:t>22</m:t>
        </m:r>
      </m:oMath>
      <w:r w:rsidRPr="00C94199">
        <w:t xml:space="preserve">, and data set </w:t>
      </w:r>
      <m:oMath>
        <m:r>
          <m:rPr>
            <m:sty m:val="bi"/>
          </m:rPr>
          <w:rPr>
            <w:rFonts w:ascii="Cambria Math" w:hAnsi="Cambria Math"/>
          </w:rPr>
          <m:t>3</m:t>
        </m:r>
      </m:oMath>
      <w:r w:rsidRPr="00C94199">
        <w:t xml:space="preserve"> the largest at about </w:t>
      </w:r>
      <m:oMath>
        <m:r>
          <m:rPr>
            <m:sty m:val="bi"/>
          </m:rPr>
          <w:rPr>
            <w:rFonts w:ascii="Cambria Math" w:hAnsi="Cambria Math"/>
          </w:rPr>
          <m:t>41</m:t>
        </m:r>
      </m:oMath>
      <w:r w:rsidRPr="00C94199">
        <w:t>. (</w:t>
      </w:r>
      <w:proofErr w:type="gramStart"/>
      <w:r w:rsidRPr="00C94199">
        <w:t>Be</w:t>
      </w:r>
      <w:proofErr w:type="gramEnd"/>
      <w:r w:rsidRPr="00C94199">
        <w:t xml:space="preserve"> sure students do not confuse data set with the larger quartiles as having the larger IQR.)</w:t>
      </w:r>
    </w:p>
    <w:p w14:paraId="7CEBAF0C" w14:textId="77777777" w:rsidR="000F2FF1" w:rsidRPr="000F2FF1" w:rsidRDefault="000F2FF1" w:rsidP="000F2FF1">
      <w:pPr>
        <w:pStyle w:val="ny-lesson-SFinsert-number-list"/>
        <w:numPr>
          <w:ilvl w:val="0"/>
          <w:numId w:val="0"/>
        </w:numPr>
        <w:ind w:left="1224"/>
        <w:rPr>
          <w:sz w:val="10"/>
          <w:szCs w:val="10"/>
        </w:rPr>
      </w:pPr>
    </w:p>
    <w:p w14:paraId="37E28489" w14:textId="5BD6C35E" w:rsidR="00513B21" w:rsidRPr="00C94199" w:rsidRDefault="00513B21" w:rsidP="00513B21">
      <w:pPr>
        <w:pStyle w:val="ny-lesson-SFinsert-number-list"/>
      </w:pPr>
      <w:r w:rsidRPr="00C94199">
        <w:t xml:space="preserve">Here are the counts of the fries in each of the bags from Restaurant A:  </w:t>
      </w:r>
      <m:oMath>
        <m:r>
          <m:rPr>
            <m:sty m:val="bi"/>
          </m:rPr>
          <w:rPr>
            <w:rFonts w:ascii="Cambria Math" w:hAnsi="Cambria Math"/>
          </w:rPr>
          <m:t xml:space="preserve">80, 72, 77, 80, 90, 85, 93, 79, 84, 73, 87, 67, 80, 86, 92, 88, 86, 88, 66, </m:t>
        </m:r>
      </m:oMath>
      <w:r w:rsidR="000F2FF1" w:rsidRPr="000F2FF1">
        <w:t>and</w:t>
      </w:r>
      <m:oMath>
        <m:r>
          <m:rPr>
            <m:sty m:val="bi"/>
          </m:rPr>
          <w:rPr>
            <w:rFonts w:ascii="Cambria Math" w:hAnsi="Cambria Math"/>
          </w:rPr>
          <m:t xml:space="preserve"> 77</m:t>
        </m:r>
      </m:oMath>
      <w:r w:rsidRPr="00C94199">
        <w:t>.</w:t>
      </w:r>
    </w:p>
    <w:p w14:paraId="08034115" w14:textId="77777777" w:rsidR="00513B21" w:rsidRPr="00C94199" w:rsidRDefault="00513B21" w:rsidP="00513B21">
      <w:pPr>
        <w:pStyle w:val="ny-lesson-SFinsert-number-list"/>
        <w:numPr>
          <w:ilvl w:val="1"/>
          <w:numId w:val="31"/>
        </w:numPr>
      </w:pPr>
      <w:r w:rsidRPr="00C94199">
        <w:t xml:space="preserve">Suppose one bag of fries had been overlooked in the sample and that bag had only </w:t>
      </w:r>
      <m:oMath>
        <m:r>
          <m:rPr>
            <m:sty m:val="bi"/>
          </m:rPr>
          <w:rPr>
            <w:rFonts w:ascii="Cambria Math" w:hAnsi="Cambria Math"/>
          </w:rPr>
          <m:t>50</m:t>
        </m:r>
      </m:oMath>
      <w:r w:rsidRPr="00C94199">
        <w:t xml:space="preserve"> fries.  Would the IQR change?  Explain your reasoning.</w:t>
      </w:r>
    </w:p>
    <w:p w14:paraId="7FE476C7" w14:textId="77777777" w:rsidR="00513B21" w:rsidRDefault="00513B21" w:rsidP="00342C7D">
      <w:pPr>
        <w:pStyle w:val="ny-lesson-SF-insert-response-116"/>
        <w:spacing w:before="80" w:after="60"/>
      </w:pPr>
      <w:r w:rsidRPr="00C94199">
        <w:t>The IQR would be larger</w:t>
      </w:r>
      <w:proofErr w:type="gramStart"/>
      <w:r w:rsidRPr="00C94199">
        <w:t xml:space="preserve">, </w:t>
      </w:r>
      <w:proofErr w:type="gramEnd"/>
      <m:oMath>
        <m:r>
          <m:rPr>
            <m:sty m:val="bi"/>
          </m:rPr>
          <w:rPr>
            <w:rFonts w:ascii="Cambria Math" w:hAnsi="Cambria Math"/>
          </w:rPr>
          <m:t>12.5</m:t>
        </m:r>
      </m:oMath>
      <w:r w:rsidRPr="00C94199">
        <w:t xml:space="preserve">, because the median number of fries would be at </w:t>
      </w:r>
      <m:oMath>
        <m:r>
          <m:rPr>
            <m:sty m:val="bi"/>
          </m:rPr>
          <w:rPr>
            <w:rFonts w:ascii="Cambria Math" w:hAnsi="Cambria Math"/>
          </w:rPr>
          <m:t>80</m:t>
        </m:r>
      </m:oMath>
      <w:r w:rsidRPr="00C94199">
        <w:t xml:space="preserve"> now instead of </w:t>
      </w:r>
      <m:oMath>
        <m:r>
          <m:rPr>
            <m:sty m:val="bi"/>
          </m:rPr>
          <w:rPr>
            <w:rFonts w:ascii="Cambria Math" w:hAnsi="Cambria Math"/>
          </w:rPr>
          <m:t>82</m:t>
        </m:r>
      </m:oMath>
      <w:r w:rsidRPr="00C94199">
        <w:t xml:space="preserve">, which would make the lower quartile at </w:t>
      </w:r>
      <m:oMath>
        <m:r>
          <m:rPr>
            <m:sty m:val="bi"/>
          </m:rPr>
          <w:rPr>
            <w:rFonts w:ascii="Cambria Math" w:hAnsi="Cambria Math"/>
          </w:rPr>
          <m:t>75</m:t>
        </m:r>
      </m:oMath>
      <w:r w:rsidRPr="00C94199">
        <w:t xml:space="preserve"> instead of </w:t>
      </w:r>
      <m:oMath>
        <m:r>
          <m:rPr>
            <m:sty m:val="bi"/>
          </m:rPr>
          <w:rPr>
            <w:rFonts w:ascii="Cambria Math" w:hAnsi="Cambria Math"/>
          </w:rPr>
          <m:t>77</m:t>
        </m:r>
      </m:oMath>
      <w:r w:rsidRPr="00C94199">
        <w:t>.</w:t>
      </w:r>
    </w:p>
    <w:p w14:paraId="7AAD9A50" w14:textId="77777777" w:rsidR="00513B21" w:rsidRPr="000F2FF1" w:rsidRDefault="00513B21" w:rsidP="00513B21">
      <w:pPr>
        <w:pStyle w:val="ny-lesson-SFinsert-number-list"/>
        <w:numPr>
          <w:ilvl w:val="0"/>
          <w:numId w:val="0"/>
        </w:numPr>
        <w:ind w:left="1670"/>
        <w:rPr>
          <w:sz w:val="10"/>
          <w:szCs w:val="10"/>
        </w:rPr>
      </w:pPr>
    </w:p>
    <w:p w14:paraId="7105F029" w14:textId="77777777" w:rsidR="00513B21" w:rsidRPr="00C94199" w:rsidRDefault="00513B21" w:rsidP="00513B21">
      <w:pPr>
        <w:pStyle w:val="ny-lesson-SFinsert-number-list"/>
        <w:numPr>
          <w:ilvl w:val="1"/>
          <w:numId w:val="31"/>
        </w:numPr>
      </w:pPr>
      <w:r w:rsidRPr="00C94199">
        <w:t xml:space="preserve">Will adding another data value always change the IQR?  Give an example to support your answer. </w:t>
      </w:r>
    </w:p>
    <w:p w14:paraId="0BDB53E7" w14:textId="72954D3E" w:rsidR="00513B21" w:rsidRPr="0075073F" w:rsidRDefault="00513B21" w:rsidP="00342C7D">
      <w:pPr>
        <w:pStyle w:val="ny-lesson-SF-insert-response-116"/>
        <w:spacing w:before="80"/>
      </w:pPr>
      <w:r w:rsidRPr="00C94199">
        <w:t>No, it depends on how many values you have in the data set.  For example, if the set of data is {</w:t>
      </w:r>
      <m:oMath>
        <m:r>
          <m:rPr>
            <m:sty m:val="bi"/>
          </m:rPr>
          <w:rPr>
            <w:rFonts w:ascii="Cambria Math" w:hAnsi="Cambria Math"/>
          </w:rPr>
          <m:t>2, 2, 2, 6, 9, 9, 9</m:t>
        </m:r>
      </m:oMath>
      <w:r w:rsidRPr="00C94199">
        <w:t xml:space="preserve">}, the IQR </w:t>
      </w:r>
      <w:proofErr w:type="gramStart"/>
      <w:r w:rsidRPr="00C94199">
        <w:t xml:space="preserve">is </w:t>
      </w:r>
      <w:proofErr w:type="gramEnd"/>
      <m:oMath>
        <m:r>
          <m:rPr>
            <m:sty m:val="bi"/>
          </m:rPr>
          <w:rPr>
            <w:rFonts w:ascii="Cambria Math" w:hAnsi="Cambria Math"/>
          </w:rPr>
          <m:t>9-2=7</m:t>
        </m:r>
      </m:oMath>
      <w:r w:rsidRPr="00C94199">
        <w:t xml:space="preserve">. </w:t>
      </w:r>
      <w:r>
        <w:t xml:space="preserve"> </w:t>
      </w:r>
      <w:r w:rsidRPr="00C94199">
        <w:t xml:space="preserve">If you add </w:t>
      </w:r>
      <w:proofErr w:type="gramStart"/>
      <w:r w:rsidRPr="00C94199">
        <w:t xml:space="preserve">another </w:t>
      </w:r>
      <w:proofErr w:type="gramEnd"/>
      <m:oMath>
        <m:r>
          <m:rPr>
            <m:sty m:val="bi"/>
          </m:rPr>
          <w:rPr>
            <w:rFonts w:ascii="Cambria Math" w:hAnsi="Cambria Math"/>
          </w:rPr>
          <m:t>6</m:t>
        </m:r>
      </m:oMath>
      <w:r w:rsidRPr="00C94199">
        <w:t xml:space="preserve">, the IQR would stay at </w:t>
      </w:r>
      <m:oMath>
        <m:r>
          <m:rPr>
            <m:sty m:val="bi"/>
          </m:rPr>
          <w:rPr>
            <w:rFonts w:ascii="Cambria Math" w:hAnsi="Cambria Math"/>
          </w:rPr>
          <m:t>7</m:t>
        </m:r>
      </m:oMath>
      <w:r w:rsidRPr="00C94199">
        <w:t>.</w:t>
      </w:r>
    </w:p>
    <w:sectPr w:rsidR="00513B21" w:rsidRPr="0075073F" w:rsidSect="007907A2">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1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B7666" w14:textId="77777777" w:rsidR="00927BF0" w:rsidRDefault="00927BF0">
      <w:pPr>
        <w:spacing w:after="0" w:line="240" w:lineRule="auto"/>
      </w:pPr>
      <w:r>
        <w:separator/>
      </w:r>
    </w:p>
  </w:endnote>
  <w:endnote w:type="continuationSeparator" w:id="0">
    <w:p w14:paraId="1DB3C893" w14:textId="77777777" w:rsidR="00927BF0" w:rsidRDefault="0092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6"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907A2">
                            <w:rPr>
                              <w:rFonts w:ascii="Calibri" w:eastAsia="Myriad Pro Black" w:hAnsi="Calibri" w:cs="Myriad Pro Black"/>
                              <w:b/>
                              <w:bCs/>
                              <w:noProof/>
                              <w:color w:val="B67764"/>
                              <w:position w:val="1"/>
                            </w:rPr>
                            <w:t>155</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907A2">
                      <w:rPr>
                        <w:rFonts w:ascii="Calibri" w:eastAsia="Myriad Pro Black" w:hAnsi="Calibri" w:cs="Myriad Pro Black"/>
                        <w:b/>
                        <w:bCs/>
                        <w:noProof/>
                        <w:color w:val="B67764"/>
                        <w:position w:val="1"/>
                      </w:rPr>
                      <w:t>155</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30A9311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687E31B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344A3A68"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513B21">
                            <w:rPr>
                              <w:rFonts w:eastAsia="Myriad Pro" w:cstheme="minorHAnsi"/>
                              <w:b/>
                              <w:bCs/>
                              <w:color w:val="41343A"/>
                              <w:spacing w:val="-4"/>
                              <w:sz w:val="16"/>
                              <w:szCs w:val="16"/>
                            </w:rPr>
                            <w:t>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13B21" w:rsidRPr="00513B21">
                            <w:rPr>
                              <w:rFonts w:cstheme="minorHAnsi"/>
                              <w:color w:val="41343A"/>
                              <w:sz w:val="16"/>
                              <w:szCs w:val="16"/>
                            </w:rPr>
                            <w:t>Describing Variability Using the Interquartile Range (IQR)</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07A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1"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44A3A68"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513B21">
                      <w:rPr>
                        <w:rFonts w:eastAsia="Myriad Pro" w:cstheme="minorHAnsi"/>
                        <w:b/>
                        <w:bCs/>
                        <w:color w:val="41343A"/>
                        <w:spacing w:val="-4"/>
                        <w:sz w:val="16"/>
                        <w:szCs w:val="16"/>
                      </w:rPr>
                      <w:t>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13B21" w:rsidRPr="00513B21">
                      <w:rPr>
                        <w:rFonts w:cstheme="minorHAnsi"/>
                        <w:color w:val="41343A"/>
                        <w:sz w:val="16"/>
                        <w:szCs w:val="16"/>
                      </w:rPr>
                      <w:t>Describing Variability Using the Interquartile Range (IQR)</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07A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9"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07A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907A2">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A0030" w14:textId="77777777" w:rsidR="00927BF0" w:rsidRDefault="00927BF0">
      <w:pPr>
        <w:spacing w:after="0" w:line="240" w:lineRule="auto"/>
      </w:pPr>
      <w:r>
        <w:separator/>
      </w:r>
    </w:p>
  </w:footnote>
  <w:footnote w:type="continuationSeparator" w:id="0">
    <w:p w14:paraId="41B3B6FB" w14:textId="77777777" w:rsidR="00927BF0" w:rsidRDefault="00927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0D9A2FA" w:rsidR="00FA5208" w:rsidRPr="00701388" w:rsidRDefault="00FA5208" w:rsidP="00FA5208">
                          <w:pPr>
                            <w:pStyle w:val="ny-module-overview"/>
                            <w:rPr>
                              <w:color w:val="5A657A"/>
                            </w:rPr>
                          </w:pPr>
                          <w:r>
                            <w:rPr>
                              <w:color w:val="5A657A"/>
                            </w:rPr>
                            <w:t xml:space="preserve">Lesson </w:t>
                          </w:r>
                          <w:r w:rsidR="00513B21">
                            <w:rPr>
                              <w:color w:val="5A657A"/>
                            </w:rPr>
                            <w:t>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0D9A2FA" w:rsidR="00FA5208" w:rsidRPr="00701388" w:rsidRDefault="00FA5208" w:rsidP="00FA5208">
                    <w:pPr>
                      <w:pStyle w:val="ny-module-overview"/>
                      <w:rPr>
                        <w:color w:val="5A657A"/>
                      </w:rPr>
                    </w:pPr>
                    <w:r>
                      <w:rPr>
                        <w:color w:val="5A657A"/>
                      </w:rPr>
                      <w:t xml:space="preserve">Lesson </w:t>
                    </w:r>
                    <w:r w:rsidR="00513B21">
                      <w:rPr>
                        <w:color w:val="5A657A"/>
                      </w:rPr>
                      <w:t>13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752B3B9" w:rsidR="00FA5208" w:rsidRPr="002273E5" w:rsidRDefault="00513B2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752B3B9" w:rsidR="00FA5208" w:rsidRPr="002273E5" w:rsidRDefault="00513B2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927BF0"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97A0C02"/>
    <w:multiLevelType w:val="hybridMultilevel"/>
    <w:tmpl w:val="9C9A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5B87"/>
    <w:multiLevelType w:val="hybridMultilevel"/>
    <w:tmpl w:val="2BB2C012"/>
    <w:lvl w:ilvl="0" w:tplc="6EB6C9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659ED"/>
    <w:multiLevelType w:val="hybridMultilevel"/>
    <w:tmpl w:val="D58857B0"/>
    <w:lvl w:ilvl="0" w:tplc="04090013">
      <w:start w:val="1"/>
      <w:numFmt w:val="upperRoman"/>
      <w:lvlText w:val="%1."/>
      <w:lvlJc w:val="righ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5E4611"/>
    <w:multiLevelType w:val="hybridMultilevel"/>
    <w:tmpl w:val="9E34C432"/>
    <w:lvl w:ilvl="0" w:tplc="705A85A6">
      <w:numFmt w:val="bullet"/>
      <w:lvlText w:val="•"/>
      <w:lvlJc w:val="left"/>
      <w:pPr>
        <w:ind w:left="1080" w:hanging="360"/>
      </w:pPr>
      <w:rPr>
        <w:rFonts w:ascii="Calibri" w:eastAsia="Myriad Pro" w:hAnsi="Calibri" w:cs="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13"/>
  </w:num>
  <w:num w:numId="5">
    <w:abstractNumId w:val="12"/>
  </w:num>
  <w:num w:numId="6">
    <w:abstractNumId w:val="18"/>
  </w:num>
  <w:num w:numId="7">
    <w:abstractNumId w:val="1"/>
  </w:num>
  <w:num w:numId="8">
    <w:abstractNumId w:val="21"/>
  </w:num>
  <w:num w:numId="9">
    <w:abstractNumId w:val="18"/>
  </w:num>
  <w:num w:numId="10">
    <w:abstractNumId w:val="1"/>
  </w:num>
  <w:num w:numId="11">
    <w:abstractNumId w:val="21"/>
  </w:num>
  <w:num w:numId="12">
    <w:abstractNumId w:val="18"/>
  </w:num>
  <w:num w:numId="13">
    <w:abstractNumId w:val="16"/>
  </w:num>
  <w:num w:numId="14">
    <w:abstractNumId w:val="0"/>
  </w:num>
  <w:num w:numId="15">
    <w:abstractNumId w:val="19"/>
  </w:num>
  <w:num w:numId="16">
    <w:abstractNumId w:val="15"/>
  </w:num>
  <w:num w:numId="17">
    <w:abstractNumId w:val="11"/>
  </w:num>
  <w:num w:numId="18">
    <w:abstractNumId w:val="9"/>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4"/>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b w:val="0"/>
          <w:sz w:val="20"/>
          <w:szCs w:val="20"/>
        </w:rPr>
      </w:lvl>
    </w:lvlOverride>
  </w:num>
  <w:num w:numId="36">
    <w:abstractNumId w:val="20"/>
    <w:lvlOverride w:ilvl="0">
      <w:lvl w:ilvl="0">
        <w:start w:val="1"/>
        <w:numFmt w:val="decimal"/>
        <w:pStyle w:val="ny-lesson-SFinsert-number-list"/>
        <w:lvlText w:val="%1."/>
        <w:lvlJc w:val="left"/>
        <w:pPr>
          <w:ind w:left="1224" w:hanging="360"/>
        </w:pPr>
      </w:lvl>
    </w:lvlOverride>
    <w:lvlOverride w:ilvl="1">
      <w:lvl w:ilvl="1">
        <w:start w:val="1"/>
        <w:numFmt w:val="lowerLetter"/>
        <w:lvlText w:val="%2."/>
        <w:lvlJc w:val="left"/>
        <w:pPr>
          <w:ind w:left="1944" w:hanging="360"/>
        </w:pPr>
      </w:lvl>
    </w:lvlOverride>
    <w:lvlOverride w:ilvl="2">
      <w:lvl w:ilvl="2">
        <w:start w:val="1"/>
        <w:numFmt w:val="lowerRoman"/>
        <w:lvlText w:val="%3."/>
        <w:lvlJc w:val="right"/>
        <w:pPr>
          <w:ind w:left="2664" w:hanging="180"/>
        </w:pPr>
      </w:lvl>
    </w:lvlOverride>
    <w:lvlOverride w:ilvl="3">
      <w:lvl w:ilvl="3" w:tentative="1">
        <w:start w:val="1"/>
        <w:numFmt w:val="decimal"/>
        <w:lvlText w:val="%4."/>
        <w:lvlJc w:val="left"/>
        <w:pPr>
          <w:ind w:left="3384" w:hanging="360"/>
        </w:pPr>
      </w:lvl>
    </w:lvlOverride>
    <w:lvlOverride w:ilvl="4">
      <w:lvl w:ilvl="4" w:tentative="1">
        <w:start w:val="1"/>
        <w:numFmt w:val="lowerLetter"/>
        <w:lvlText w:val="%5."/>
        <w:lvlJc w:val="left"/>
        <w:pPr>
          <w:ind w:left="4104" w:hanging="360"/>
        </w:pPr>
      </w:lvl>
    </w:lvlOverride>
    <w:lvlOverride w:ilvl="5">
      <w:lvl w:ilvl="5" w:tentative="1">
        <w:start w:val="1"/>
        <w:numFmt w:val="lowerRoman"/>
        <w:lvlText w:val="%6."/>
        <w:lvlJc w:val="right"/>
        <w:pPr>
          <w:ind w:left="4824" w:hanging="180"/>
        </w:pPr>
      </w:lvl>
    </w:lvlOverride>
    <w:lvlOverride w:ilvl="6">
      <w:lvl w:ilvl="6" w:tentative="1">
        <w:start w:val="1"/>
        <w:numFmt w:val="decimal"/>
        <w:lvlText w:val="%7."/>
        <w:lvlJc w:val="left"/>
        <w:pPr>
          <w:ind w:left="5544" w:hanging="360"/>
        </w:pPr>
      </w:lvl>
    </w:lvlOverride>
    <w:lvlOverride w:ilvl="7">
      <w:lvl w:ilvl="7" w:tentative="1">
        <w:start w:val="1"/>
        <w:numFmt w:val="lowerLetter"/>
        <w:lvlText w:val="%8."/>
        <w:lvlJc w:val="left"/>
        <w:pPr>
          <w:ind w:left="6264" w:hanging="360"/>
        </w:pPr>
      </w:lvl>
    </w:lvlOverride>
    <w:lvlOverride w:ilvl="8">
      <w:lvl w:ilvl="8" w:tentative="1">
        <w:start w:val="1"/>
        <w:numFmt w:val="lowerRoman"/>
        <w:lvlText w:val="%9."/>
        <w:lvlJc w:val="right"/>
        <w:pPr>
          <w:ind w:left="6984" w:hanging="180"/>
        </w:pPr>
      </w:lvl>
    </w:lvlOverride>
  </w:num>
  <w:num w:numId="37">
    <w:abstractNumId w:val="8"/>
  </w:num>
  <w:num w:numId="38">
    <w:abstractNumId w:val="10"/>
  </w:num>
  <w:num w:numId="39">
    <w:abstractNumId w:val="15"/>
  </w:num>
  <w:num w:numId="40">
    <w:abstractNumId w:val="15"/>
  </w:num>
  <w:num w:numId="41">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3"/>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0F2FF1"/>
    <w:rsid w:val="00105599"/>
    <w:rsid w:val="00106020"/>
    <w:rsid w:val="0010729D"/>
    <w:rsid w:val="00112553"/>
    <w:rsid w:val="0011336A"/>
    <w:rsid w:val="00121972"/>
    <w:rsid w:val="001223D7"/>
    <w:rsid w:val="00127D70"/>
    <w:rsid w:val="00130993"/>
    <w:rsid w:val="001362BF"/>
    <w:rsid w:val="001420D9"/>
    <w:rsid w:val="00151E7B"/>
    <w:rsid w:val="0015384F"/>
    <w:rsid w:val="00155001"/>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21F"/>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5BE1"/>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07143"/>
    <w:rsid w:val="00313843"/>
    <w:rsid w:val="00316CEC"/>
    <w:rsid w:val="003220FF"/>
    <w:rsid w:val="00325B75"/>
    <w:rsid w:val="0033420C"/>
    <w:rsid w:val="00334A20"/>
    <w:rsid w:val="00335194"/>
    <w:rsid w:val="00342C7D"/>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5800"/>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2A9"/>
    <w:rsid w:val="004E4B45"/>
    <w:rsid w:val="004E68DE"/>
    <w:rsid w:val="005026DA"/>
    <w:rsid w:val="005073ED"/>
    <w:rsid w:val="00511E7C"/>
    <w:rsid w:val="00512914"/>
    <w:rsid w:val="00513B21"/>
    <w:rsid w:val="00515CEB"/>
    <w:rsid w:val="00520E13"/>
    <w:rsid w:val="0052261F"/>
    <w:rsid w:val="00535FF9"/>
    <w:rsid w:val="005406AC"/>
    <w:rsid w:val="00553927"/>
    <w:rsid w:val="00556816"/>
    <w:rsid w:val="005570D6"/>
    <w:rsid w:val="00560737"/>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0B3F"/>
    <w:rsid w:val="006B42AF"/>
    <w:rsid w:val="006B4AE5"/>
    <w:rsid w:val="006C381F"/>
    <w:rsid w:val="006C40D8"/>
    <w:rsid w:val="006C53CF"/>
    <w:rsid w:val="006D0D93"/>
    <w:rsid w:val="006D15A6"/>
    <w:rsid w:val="006D2E63"/>
    <w:rsid w:val="006D42C4"/>
    <w:rsid w:val="006D4FFB"/>
    <w:rsid w:val="006F6494"/>
    <w:rsid w:val="006F7963"/>
    <w:rsid w:val="00702D37"/>
    <w:rsid w:val="007035CB"/>
    <w:rsid w:val="0070388F"/>
    <w:rsid w:val="00705643"/>
    <w:rsid w:val="00712F20"/>
    <w:rsid w:val="007168BC"/>
    <w:rsid w:val="00727E22"/>
    <w:rsid w:val="00736A54"/>
    <w:rsid w:val="0074210F"/>
    <w:rsid w:val="007421CE"/>
    <w:rsid w:val="00742CCC"/>
    <w:rsid w:val="0075317C"/>
    <w:rsid w:val="00753A34"/>
    <w:rsid w:val="00753F41"/>
    <w:rsid w:val="00770965"/>
    <w:rsid w:val="0077191F"/>
    <w:rsid w:val="00776E81"/>
    <w:rsid w:val="007771F4"/>
    <w:rsid w:val="00777ED7"/>
    <w:rsid w:val="00777F13"/>
    <w:rsid w:val="00785D64"/>
    <w:rsid w:val="0079015E"/>
    <w:rsid w:val="007907A2"/>
    <w:rsid w:val="00793154"/>
    <w:rsid w:val="007A0FF8"/>
    <w:rsid w:val="007A37B9"/>
    <w:rsid w:val="007A5467"/>
    <w:rsid w:val="007A701B"/>
    <w:rsid w:val="007B3B8C"/>
    <w:rsid w:val="007B4412"/>
    <w:rsid w:val="007B7A58"/>
    <w:rsid w:val="007C32B5"/>
    <w:rsid w:val="007C453C"/>
    <w:rsid w:val="007C6E0E"/>
    <w:rsid w:val="007C712B"/>
    <w:rsid w:val="007E4DFD"/>
    <w:rsid w:val="007F03EB"/>
    <w:rsid w:val="007F48BF"/>
    <w:rsid w:val="007F5AFF"/>
    <w:rsid w:val="007F6708"/>
    <w:rsid w:val="00801FFD"/>
    <w:rsid w:val="008032FB"/>
    <w:rsid w:val="008153BC"/>
    <w:rsid w:val="008234E2"/>
    <w:rsid w:val="0082425E"/>
    <w:rsid w:val="008244D5"/>
    <w:rsid w:val="00826165"/>
    <w:rsid w:val="00830ED9"/>
    <w:rsid w:val="0083356D"/>
    <w:rsid w:val="0083526A"/>
    <w:rsid w:val="0084300E"/>
    <w:rsid w:val="008453E1"/>
    <w:rsid w:val="00851D9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7BF0"/>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6803"/>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11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55DD"/>
    <w:rsid w:val="00D77641"/>
    <w:rsid w:val="00D77FFE"/>
    <w:rsid w:val="00D839F2"/>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67AAC"/>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15E1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insert-response-116">
    <w:name w:val="ny-lesson-SF-insert-response-1.16"/>
    <w:basedOn w:val="ny-lesson-SFinsert-response"/>
    <w:link w:val="ny-lesson-SF-insert-response-116Char"/>
    <w:qFormat/>
    <w:rsid w:val="00513B21"/>
    <w:pPr>
      <w:ind w:left="1670"/>
    </w:pPr>
    <w:rPr>
      <w:rFonts w:ascii="Calibri" w:hAnsi="Calibri"/>
    </w:rPr>
  </w:style>
  <w:style w:type="paragraph" w:customStyle="1" w:styleId="ny-lesson-SF-insert-response-85">
    <w:name w:val="ny-lesson-SF-insert-response -.85"/>
    <w:basedOn w:val="ny-lesson-SF-insert-response-116"/>
    <w:link w:val="ny-lesson-SF-insert-response-85Char"/>
    <w:qFormat/>
    <w:rsid w:val="00513B21"/>
    <w:pPr>
      <w:ind w:left="1224"/>
    </w:pPr>
  </w:style>
  <w:style w:type="character" w:customStyle="1" w:styleId="ny-lesson-SF-insert-response-116Char">
    <w:name w:val="ny-lesson-SF-insert-response-1.16 Char"/>
    <w:basedOn w:val="ny-lesson-SFinsert-responseChar"/>
    <w:link w:val="ny-lesson-SF-insert-response-116"/>
    <w:rsid w:val="00513B21"/>
    <w:rPr>
      <w:rFonts w:ascii="Calibri" w:eastAsia="Myriad Pro" w:hAnsi="Calibri" w:cs="Myriad Pro"/>
      <w:b/>
      <w:i/>
      <w:color w:val="005A76"/>
      <w:sz w:val="16"/>
      <w:szCs w:val="18"/>
    </w:rPr>
  </w:style>
  <w:style w:type="character" w:customStyle="1" w:styleId="ny-lesson-SF-insert-response-85Char">
    <w:name w:val="ny-lesson-SF-insert-response -.85 Char"/>
    <w:basedOn w:val="ny-lesson-SF-insert-response-116Char"/>
    <w:link w:val="ny-lesson-SF-insert-response-85"/>
    <w:rsid w:val="00513B21"/>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insert-response-116">
    <w:name w:val="ny-lesson-SF-insert-response-1.16"/>
    <w:basedOn w:val="ny-lesson-SFinsert-response"/>
    <w:link w:val="ny-lesson-SF-insert-response-116Char"/>
    <w:qFormat/>
    <w:rsid w:val="00513B21"/>
    <w:pPr>
      <w:ind w:left="1670"/>
    </w:pPr>
    <w:rPr>
      <w:rFonts w:ascii="Calibri" w:hAnsi="Calibri"/>
    </w:rPr>
  </w:style>
  <w:style w:type="paragraph" w:customStyle="1" w:styleId="ny-lesson-SF-insert-response-85">
    <w:name w:val="ny-lesson-SF-insert-response -.85"/>
    <w:basedOn w:val="ny-lesson-SF-insert-response-116"/>
    <w:link w:val="ny-lesson-SF-insert-response-85Char"/>
    <w:qFormat/>
    <w:rsid w:val="00513B21"/>
    <w:pPr>
      <w:ind w:left="1224"/>
    </w:pPr>
  </w:style>
  <w:style w:type="character" w:customStyle="1" w:styleId="ny-lesson-SF-insert-response-116Char">
    <w:name w:val="ny-lesson-SF-insert-response-1.16 Char"/>
    <w:basedOn w:val="ny-lesson-SFinsert-responseChar"/>
    <w:link w:val="ny-lesson-SF-insert-response-116"/>
    <w:rsid w:val="00513B21"/>
    <w:rPr>
      <w:rFonts w:ascii="Calibri" w:eastAsia="Myriad Pro" w:hAnsi="Calibri" w:cs="Myriad Pro"/>
      <w:b/>
      <w:i/>
      <w:color w:val="005A76"/>
      <w:sz w:val="16"/>
      <w:szCs w:val="18"/>
    </w:rPr>
  </w:style>
  <w:style w:type="character" w:customStyle="1" w:styleId="ny-lesson-SF-insert-response-85Char">
    <w:name w:val="ny-lesson-SF-insert-response -.85 Char"/>
    <w:basedOn w:val="ny-lesson-SF-insert-response-116Char"/>
    <w:link w:val="ny-lesson-SF-insert-response-85"/>
    <w:rsid w:val="00513B21"/>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weather.com/weather/wxclimatology/monthly/graph/USCA098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jp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eather.com/weather/wxclimatology/monthly/graph/USMO0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1.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Missing Closing
Edit complete. WT
10/5 Format - J Cooper
Included edits from Audit - HKranendonk
Saved with changes
10/14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5CD7ED9-71D5-4624-BA65-0E80450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3119</Words>
  <Characters>13287</Characters>
  <Application>Microsoft Office Word</Application>
  <DocSecurity>0</DocSecurity>
  <Lines>359</Lines>
  <Paragraphs>260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2013-10-25T16:09:00Z</dcterms:created>
  <dcterms:modified xsi:type="dcterms:W3CDTF">2013-10-25T19:35:00Z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