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0FB6F" w14:textId="77777777" w:rsidR="009A517A" w:rsidRPr="00D0546C" w:rsidRDefault="009A517A" w:rsidP="009A517A">
      <w:pPr>
        <w:pStyle w:val="ny-lesson-header"/>
        <w:jc w:val="both"/>
      </w:pPr>
      <w:r>
        <w:t>Lesson 4</w:t>
      </w:r>
      <w:r w:rsidRPr="00D0546C">
        <w:t>:</w:t>
      </w:r>
      <w:r>
        <w:t xml:space="preserve"> </w:t>
      </w:r>
      <w:r w:rsidRPr="00D0546C">
        <w:t xml:space="preserve"> </w:t>
      </w:r>
      <w:r>
        <w:t>Creating a Histogram</w:t>
      </w:r>
    </w:p>
    <w:p w14:paraId="3E6EF486" w14:textId="77777777" w:rsidR="00B96329" w:rsidRDefault="00B96329" w:rsidP="009A517A">
      <w:pPr>
        <w:pStyle w:val="ny-callout-hdr"/>
        <w:spacing w:after="60"/>
        <w:rPr>
          <w:szCs w:val="24"/>
        </w:rPr>
      </w:pPr>
    </w:p>
    <w:p w14:paraId="45D87F20" w14:textId="77777777" w:rsidR="009A517A" w:rsidRPr="009C3732" w:rsidRDefault="009A517A" w:rsidP="009A517A">
      <w:pPr>
        <w:pStyle w:val="ny-callout-hdr"/>
        <w:spacing w:after="60"/>
        <w:rPr>
          <w:szCs w:val="24"/>
        </w:rPr>
      </w:pPr>
      <w:r w:rsidRPr="009C3732">
        <w:rPr>
          <w:szCs w:val="24"/>
        </w:rPr>
        <w:t>Classwork</w:t>
      </w:r>
    </w:p>
    <w:p w14:paraId="1D91BC37" w14:textId="77777777" w:rsidR="009A517A" w:rsidRPr="0062230D" w:rsidRDefault="009A517A" w:rsidP="009A517A">
      <w:pPr>
        <w:pStyle w:val="ny-lesson-paragraph"/>
        <w:rPr>
          <w:b/>
        </w:rPr>
      </w:pPr>
      <w:r>
        <w:rPr>
          <w:rStyle w:val="ny-lesson-hdr-2"/>
        </w:rPr>
        <w:t>Example 1:  Frequency Table with Intervals</w:t>
      </w:r>
    </w:p>
    <w:p w14:paraId="510519E6" w14:textId="77777777" w:rsidR="00B96329" w:rsidRPr="00B96329" w:rsidRDefault="00B96329" w:rsidP="00B96329">
      <w:pPr>
        <w:pStyle w:val="ny-lesson-paragraph"/>
      </w:pPr>
      <w:r w:rsidRPr="00B96329">
        <w:t xml:space="preserve">The boys and girls basketball teams at Roosevelt Middle School wanted to raise money to help buy new uniforms.  They decided to sell hats with the school logo on the front to family members and other interested fans.  To obtain the correct hat size, the students had to measure the head circumference (distance around the head) of the adults who wanted to order a hat.  The following data represents the head circumferences, in millimeters (mm), of the adults: </w:t>
      </w:r>
    </w:p>
    <w:p w14:paraId="4BBF5CA7" w14:textId="2196861D" w:rsidR="00B96329" w:rsidRPr="00B96329" w:rsidRDefault="00B96329" w:rsidP="00B96329">
      <w:pPr>
        <w:pStyle w:val="ny-lesson-paragraph"/>
      </w:pPr>
      <m:oMathPara>
        <m:oMathParaPr>
          <m:jc m:val="left"/>
        </m:oMathParaPr>
        <m:oMath>
          <m:r>
            <w:rPr>
              <w:rFonts w:ascii="Cambria Math" w:hAnsi="Cambria Math"/>
            </w:rPr>
            <m:t>513, 525, 531, 533, 535, 535, 542, 543, 546, 549, 551, 552, 552, 553, 554, 555, 560, 561, 563, 563, 563, 565,</m:t>
          </m:r>
        </m:oMath>
      </m:oMathPara>
    </w:p>
    <w:p w14:paraId="0752532E" w14:textId="1782DC93" w:rsidR="00B96329" w:rsidRPr="00B96329" w:rsidRDefault="00B96329" w:rsidP="00B96329">
      <w:pPr>
        <w:pStyle w:val="ny-lesson-paragraph"/>
        <w:rPr>
          <w:rFonts w:ascii="Cambria Math" w:hAnsi="Cambria Math"/>
          <w:oMath/>
        </w:rPr>
      </w:pPr>
      <m:oMathPara>
        <m:oMathParaPr>
          <m:jc m:val="left"/>
        </m:oMathParaPr>
        <m:oMath>
          <m:r>
            <w:rPr>
              <w:rFonts w:ascii="Cambria Math" w:hAnsi="Cambria Math"/>
            </w:rPr>
            <m:t xml:space="preserve">565, 568, 568, 571,571, 574, 577, 580, 583, 583, 584, 585, 591, 595, 598, 603, 612, 618 </m:t>
          </m:r>
        </m:oMath>
      </m:oMathPara>
    </w:p>
    <w:p w14:paraId="13C83A68" w14:textId="77777777" w:rsidR="00B96329" w:rsidRPr="00B96329" w:rsidRDefault="00B96329" w:rsidP="00B96329">
      <w:pPr>
        <w:pStyle w:val="ny-lesson-paragraph"/>
      </w:pPr>
    </w:p>
    <w:p w14:paraId="7C4DBD63" w14:textId="2231CB05" w:rsidR="00B96329" w:rsidRPr="00B96329" w:rsidRDefault="00B96329" w:rsidP="00B96329">
      <w:pPr>
        <w:pStyle w:val="ny-lesson-paragraph"/>
      </w:pPr>
      <w:r w:rsidRPr="00B96329">
        <w:t xml:space="preserve">The hats come in six sizes:  XS, S, M, L, XL, and XXL.  Each hat size covers a span of head circumferences.  The hat manufacturer gave the students the table below that shows the interval of head circumferences for each hat size.  The interval </w:t>
      </w:r>
      <m:oMath>
        <m:r>
          <w:rPr>
            <w:rFonts w:ascii="Cambria Math" w:hAnsi="Cambria Math"/>
          </w:rPr>
          <m:t>510 - &lt;530</m:t>
        </m:r>
      </m:oMath>
      <w:r w:rsidRPr="00B96329">
        <w:t xml:space="preserve"> represents head circumferences from </w:t>
      </w:r>
      <m:oMath>
        <m:r>
          <w:rPr>
            <w:rFonts w:ascii="Cambria Math" w:hAnsi="Cambria Math"/>
          </w:rPr>
          <m:t>510</m:t>
        </m:r>
      </m:oMath>
      <w:r w:rsidRPr="00B96329">
        <w:t xml:space="preserve"> </w:t>
      </w:r>
      <w:proofErr w:type="gramStart"/>
      <w:r w:rsidRPr="00B96329">
        <w:t xml:space="preserve">to </w:t>
      </w:r>
      <w:proofErr w:type="gramEnd"/>
      <m:oMath>
        <m:r>
          <w:rPr>
            <w:rFonts w:ascii="Cambria Math" w:hAnsi="Cambria Math"/>
          </w:rPr>
          <m:t>530</m:t>
        </m:r>
      </m:oMath>
      <w:r w:rsidRPr="00B96329">
        <w:t xml:space="preserve">, not including </w:t>
      </w:r>
      <m:oMath>
        <m:r>
          <w:rPr>
            <w:rFonts w:ascii="Cambria Math" w:hAnsi="Cambria Math"/>
          </w:rPr>
          <m:t>530</m:t>
        </m:r>
      </m:oMath>
      <w:r w:rsidRPr="00B96329">
        <w:t>.</w:t>
      </w:r>
    </w:p>
    <w:p w14:paraId="4D676936" w14:textId="77777777" w:rsidR="00B96329" w:rsidRDefault="00B96329" w:rsidP="00B96329">
      <w:pPr>
        <w:pStyle w:val="ny-lesson-SFinsert"/>
      </w:pPr>
    </w:p>
    <w:tbl>
      <w:tblPr>
        <w:tblStyle w:val="TableGrid"/>
        <w:tblW w:w="0" w:type="auto"/>
        <w:jc w:val="center"/>
        <w:tblLook w:val="00A0" w:firstRow="1" w:lastRow="0" w:firstColumn="1" w:lastColumn="0" w:noHBand="0" w:noVBand="0"/>
      </w:tblPr>
      <w:tblGrid>
        <w:gridCol w:w="1638"/>
        <w:gridCol w:w="2237"/>
        <w:gridCol w:w="3168"/>
        <w:gridCol w:w="1303"/>
      </w:tblGrid>
      <w:tr w:rsidR="00B96329" w14:paraId="04BFB03B" w14:textId="77777777" w:rsidTr="00B96329">
        <w:trPr>
          <w:jc w:val="center"/>
        </w:trPr>
        <w:tc>
          <w:tcPr>
            <w:tcW w:w="1638" w:type="dxa"/>
            <w:vAlign w:val="center"/>
          </w:tcPr>
          <w:p w14:paraId="133C2C30" w14:textId="77777777" w:rsidR="00B96329" w:rsidRPr="00B96329" w:rsidRDefault="00B96329" w:rsidP="00B96329">
            <w:pPr>
              <w:pStyle w:val="ny-lesson-table"/>
              <w:jc w:val="center"/>
            </w:pPr>
            <w:r w:rsidRPr="00B96329">
              <w:t>Hat Sizes</w:t>
            </w:r>
          </w:p>
        </w:tc>
        <w:tc>
          <w:tcPr>
            <w:tcW w:w="2237" w:type="dxa"/>
            <w:vAlign w:val="center"/>
          </w:tcPr>
          <w:p w14:paraId="0677F2AD" w14:textId="77777777" w:rsidR="00B96329" w:rsidRPr="00B96329" w:rsidRDefault="00B96329" w:rsidP="00B96329">
            <w:pPr>
              <w:pStyle w:val="ny-lesson-table"/>
              <w:jc w:val="center"/>
            </w:pPr>
            <w:r w:rsidRPr="00B96329">
              <w:t>Interval of Head Circumferences (mm)</w:t>
            </w:r>
          </w:p>
        </w:tc>
        <w:tc>
          <w:tcPr>
            <w:tcW w:w="3168" w:type="dxa"/>
            <w:vAlign w:val="center"/>
          </w:tcPr>
          <w:p w14:paraId="42A58408" w14:textId="77777777" w:rsidR="00B96329" w:rsidRPr="00B96329" w:rsidRDefault="00B96329" w:rsidP="00B96329">
            <w:pPr>
              <w:pStyle w:val="ny-lesson-table"/>
              <w:jc w:val="center"/>
            </w:pPr>
            <w:r w:rsidRPr="00B96329">
              <w:t>Tally</w:t>
            </w:r>
          </w:p>
        </w:tc>
        <w:tc>
          <w:tcPr>
            <w:tcW w:w="1303" w:type="dxa"/>
            <w:vAlign w:val="center"/>
          </w:tcPr>
          <w:p w14:paraId="62C6EEB0" w14:textId="77777777" w:rsidR="00B96329" w:rsidRPr="00B96329" w:rsidRDefault="00B96329" w:rsidP="00B96329">
            <w:pPr>
              <w:pStyle w:val="ny-lesson-table"/>
              <w:jc w:val="center"/>
            </w:pPr>
            <w:r w:rsidRPr="00B96329">
              <w:t>Frequency</w:t>
            </w:r>
          </w:p>
        </w:tc>
      </w:tr>
      <w:tr w:rsidR="00B96329" w14:paraId="3A8F65C0" w14:textId="77777777" w:rsidTr="00B96329">
        <w:trPr>
          <w:trHeight w:val="432"/>
          <w:jc w:val="center"/>
        </w:trPr>
        <w:tc>
          <w:tcPr>
            <w:tcW w:w="1638" w:type="dxa"/>
            <w:vAlign w:val="center"/>
          </w:tcPr>
          <w:p w14:paraId="48D87630" w14:textId="77777777" w:rsidR="00B96329" w:rsidRPr="00B96329" w:rsidRDefault="00B96329" w:rsidP="00B96329">
            <w:pPr>
              <w:pStyle w:val="ny-lesson-table"/>
              <w:jc w:val="center"/>
            </w:pPr>
            <w:r w:rsidRPr="00B96329">
              <w:t>XS</w:t>
            </w:r>
          </w:p>
        </w:tc>
        <w:tc>
          <w:tcPr>
            <w:tcW w:w="2237" w:type="dxa"/>
            <w:vAlign w:val="center"/>
          </w:tcPr>
          <w:p w14:paraId="333AF677" w14:textId="3B88915A" w:rsidR="00B96329" w:rsidRPr="00B96329" w:rsidRDefault="00B96329" w:rsidP="00B96329">
            <w:pPr>
              <w:pStyle w:val="ny-lesson-table"/>
              <w:jc w:val="center"/>
              <w:rPr>
                <w:rFonts w:ascii="Cambria Math" w:hAnsi="Cambria Math"/>
                <w:oMath/>
              </w:rPr>
            </w:pPr>
            <m:oMathPara>
              <m:oMath>
                <m:r>
                  <w:rPr>
                    <w:rFonts w:ascii="Cambria Math" w:hAnsi="Cambria Math"/>
                  </w:rPr>
                  <m:t>510-&lt;530</m:t>
                </m:r>
              </m:oMath>
            </m:oMathPara>
          </w:p>
        </w:tc>
        <w:tc>
          <w:tcPr>
            <w:tcW w:w="3168" w:type="dxa"/>
            <w:vAlign w:val="center"/>
          </w:tcPr>
          <w:p w14:paraId="780E03B3" w14:textId="77777777" w:rsidR="00B96329" w:rsidRPr="00B96329" w:rsidRDefault="00B96329" w:rsidP="00B96329">
            <w:pPr>
              <w:pStyle w:val="ny-lesson-table"/>
              <w:jc w:val="center"/>
            </w:pPr>
          </w:p>
        </w:tc>
        <w:tc>
          <w:tcPr>
            <w:tcW w:w="1303" w:type="dxa"/>
            <w:vAlign w:val="center"/>
          </w:tcPr>
          <w:p w14:paraId="4CB0ED60" w14:textId="77777777" w:rsidR="00B96329" w:rsidRPr="00B96329" w:rsidRDefault="00B96329" w:rsidP="00B96329">
            <w:pPr>
              <w:pStyle w:val="ny-lesson-table"/>
              <w:jc w:val="center"/>
            </w:pPr>
          </w:p>
        </w:tc>
      </w:tr>
      <w:tr w:rsidR="00B96329" w14:paraId="15DEA17B" w14:textId="77777777" w:rsidTr="00B96329">
        <w:trPr>
          <w:trHeight w:val="432"/>
          <w:jc w:val="center"/>
        </w:trPr>
        <w:tc>
          <w:tcPr>
            <w:tcW w:w="1638" w:type="dxa"/>
            <w:vAlign w:val="center"/>
          </w:tcPr>
          <w:p w14:paraId="2A3F437A" w14:textId="77777777" w:rsidR="00B96329" w:rsidRPr="00B96329" w:rsidRDefault="00B96329" w:rsidP="00B96329">
            <w:pPr>
              <w:pStyle w:val="ny-lesson-table"/>
              <w:jc w:val="center"/>
            </w:pPr>
            <w:r w:rsidRPr="00B96329">
              <w:t>S</w:t>
            </w:r>
          </w:p>
        </w:tc>
        <w:tc>
          <w:tcPr>
            <w:tcW w:w="2237" w:type="dxa"/>
            <w:vAlign w:val="center"/>
          </w:tcPr>
          <w:p w14:paraId="580C7928" w14:textId="3EA0D508" w:rsidR="00B96329" w:rsidRPr="00B96329" w:rsidRDefault="00B96329" w:rsidP="00B96329">
            <w:pPr>
              <w:pStyle w:val="ny-lesson-table"/>
              <w:jc w:val="center"/>
              <w:rPr>
                <w:rFonts w:ascii="Cambria Math" w:hAnsi="Cambria Math"/>
                <w:oMath/>
              </w:rPr>
            </w:pPr>
            <m:oMathPara>
              <m:oMath>
                <m:r>
                  <w:rPr>
                    <w:rFonts w:ascii="Cambria Math" w:hAnsi="Cambria Math"/>
                  </w:rPr>
                  <m:t>530-&lt;550</m:t>
                </m:r>
              </m:oMath>
            </m:oMathPara>
          </w:p>
        </w:tc>
        <w:tc>
          <w:tcPr>
            <w:tcW w:w="3168" w:type="dxa"/>
            <w:vAlign w:val="center"/>
          </w:tcPr>
          <w:p w14:paraId="7190EB90" w14:textId="77777777" w:rsidR="00B96329" w:rsidRPr="00B96329" w:rsidRDefault="00B96329" w:rsidP="00B96329">
            <w:pPr>
              <w:pStyle w:val="ny-lesson-table"/>
              <w:jc w:val="center"/>
            </w:pPr>
          </w:p>
        </w:tc>
        <w:tc>
          <w:tcPr>
            <w:tcW w:w="1303" w:type="dxa"/>
            <w:vAlign w:val="center"/>
          </w:tcPr>
          <w:p w14:paraId="5FA9F310" w14:textId="77777777" w:rsidR="00B96329" w:rsidRPr="00B96329" w:rsidRDefault="00B96329" w:rsidP="00B96329">
            <w:pPr>
              <w:pStyle w:val="ny-lesson-table"/>
              <w:jc w:val="center"/>
            </w:pPr>
          </w:p>
        </w:tc>
      </w:tr>
      <w:tr w:rsidR="00B96329" w14:paraId="32C4D21E" w14:textId="77777777" w:rsidTr="00B96329">
        <w:trPr>
          <w:trHeight w:val="432"/>
          <w:jc w:val="center"/>
        </w:trPr>
        <w:tc>
          <w:tcPr>
            <w:tcW w:w="1638" w:type="dxa"/>
            <w:vAlign w:val="center"/>
          </w:tcPr>
          <w:p w14:paraId="18E5980B" w14:textId="77777777" w:rsidR="00B96329" w:rsidRPr="00B96329" w:rsidRDefault="00B96329" w:rsidP="00B96329">
            <w:pPr>
              <w:pStyle w:val="ny-lesson-table"/>
              <w:jc w:val="center"/>
            </w:pPr>
            <w:r w:rsidRPr="00B96329">
              <w:t>M</w:t>
            </w:r>
          </w:p>
        </w:tc>
        <w:tc>
          <w:tcPr>
            <w:tcW w:w="2237" w:type="dxa"/>
            <w:vAlign w:val="center"/>
          </w:tcPr>
          <w:p w14:paraId="3B06A5DA" w14:textId="2C57DEAA" w:rsidR="00B96329" w:rsidRPr="00B96329" w:rsidRDefault="00B96329" w:rsidP="00B96329">
            <w:pPr>
              <w:pStyle w:val="ny-lesson-table"/>
              <w:jc w:val="center"/>
              <w:rPr>
                <w:rFonts w:ascii="Cambria Math" w:hAnsi="Cambria Math"/>
                <w:oMath/>
              </w:rPr>
            </w:pPr>
            <m:oMathPara>
              <m:oMath>
                <m:r>
                  <w:rPr>
                    <w:rFonts w:ascii="Cambria Math" w:hAnsi="Cambria Math"/>
                  </w:rPr>
                  <m:t>550-&lt;570</m:t>
                </m:r>
              </m:oMath>
            </m:oMathPara>
          </w:p>
        </w:tc>
        <w:tc>
          <w:tcPr>
            <w:tcW w:w="3168" w:type="dxa"/>
            <w:vAlign w:val="center"/>
          </w:tcPr>
          <w:p w14:paraId="09157D75" w14:textId="77777777" w:rsidR="00B96329" w:rsidRPr="00B96329" w:rsidRDefault="00B96329" w:rsidP="00B96329">
            <w:pPr>
              <w:pStyle w:val="ny-lesson-table"/>
              <w:jc w:val="center"/>
            </w:pPr>
          </w:p>
        </w:tc>
        <w:tc>
          <w:tcPr>
            <w:tcW w:w="1303" w:type="dxa"/>
            <w:vAlign w:val="center"/>
          </w:tcPr>
          <w:p w14:paraId="187A9C24" w14:textId="77777777" w:rsidR="00B96329" w:rsidRPr="00B96329" w:rsidRDefault="00B96329" w:rsidP="00B96329">
            <w:pPr>
              <w:pStyle w:val="ny-lesson-table"/>
              <w:jc w:val="center"/>
            </w:pPr>
          </w:p>
        </w:tc>
      </w:tr>
      <w:tr w:rsidR="00B96329" w14:paraId="34AF8288" w14:textId="77777777" w:rsidTr="00B96329">
        <w:trPr>
          <w:trHeight w:val="432"/>
          <w:jc w:val="center"/>
        </w:trPr>
        <w:tc>
          <w:tcPr>
            <w:tcW w:w="1638" w:type="dxa"/>
            <w:vAlign w:val="center"/>
          </w:tcPr>
          <w:p w14:paraId="43BD95DA" w14:textId="77777777" w:rsidR="00B96329" w:rsidRPr="00B96329" w:rsidRDefault="00B96329" w:rsidP="00B96329">
            <w:pPr>
              <w:pStyle w:val="ny-lesson-table"/>
              <w:jc w:val="center"/>
            </w:pPr>
            <w:r w:rsidRPr="00B96329">
              <w:t>L</w:t>
            </w:r>
          </w:p>
        </w:tc>
        <w:tc>
          <w:tcPr>
            <w:tcW w:w="2237" w:type="dxa"/>
            <w:vAlign w:val="center"/>
          </w:tcPr>
          <w:p w14:paraId="5B2A9493" w14:textId="45E32F2C" w:rsidR="00B96329" w:rsidRPr="00B96329" w:rsidRDefault="00B96329" w:rsidP="00B96329">
            <w:pPr>
              <w:pStyle w:val="ny-lesson-table"/>
              <w:jc w:val="center"/>
              <w:rPr>
                <w:rFonts w:ascii="Cambria Math" w:hAnsi="Cambria Math"/>
                <w:oMath/>
              </w:rPr>
            </w:pPr>
            <m:oMathPara>
              <m:oMath>
                <m:r>
                  <w:rPr>
                    <w:rFonts w:ascii="Cambria Math" w:hAnsi="Cambria Math"/>
                  </w:rPr>
                  <m:t>570-&lt;590</m:t>
                </m:r>
              </m:oMath>
            </m:oMathPara>
          </w:p>
        </w:tc>
        <w:tc>
          <w:tcPr>
            <w:tcW w:w="3168" w:type="dxa"/>
            <w:vAlign w:val="center"/>
          </w:tcPr>
          <w:p w14:paraId="0B92B714" w14:textId="77777777" w:rsidR="00B96329" w:rsidRPr="00B96329" w:rsidRDefault="00B96329" w:rsidP="00B96329">
            <w:pPr>
              <w:pStyle w:val="ny-lesson-table"/>
              <w:jc w:val="center"/>
            </w:pPr>
          </w:p>
        </w:tc>
        <w:tc>
          <w:tcPr>
            <w:tcW w:w="1303" w:type="dxa"/>
            <w:vAlign w:val="center"/>
          </w:tcPr>
          <w:p w14:paraId="16862E6B" w14:textId="77777777" w:rsidR="00B96329" w:rsidRPr="00B96329" w:rsidRDefault="00B96329" w:rsidP="00B96329">
            <w:pPr>
              <w:pStyle w:val="ny-lesson-table"/>
              <w:jc w:val="center"/>
            </w:pPr>
          </w:p>
        </w:tc>
      </w:tr>
      <w:tr w:rsidR="00B96329" w14:paraId="6388A130" w14:textId="77777777" w:rsidTr="00B96329">
        <w:trPr>
          <w:trHeight w:val="432"/>
          <w:jc w:val="center"/>
        </w:trPr>
        <w:tc>
          <w:tcPr>
            <w:tcW w:w="1638" w:type="dxa"/>
            <w:vAlign w:val="center"/>
          </w:tcPr>
          <w:p w14:paraId="4C2F7612" w14:textId="77777777" w:rsidR="00B96329" w:rsidRPr="00B96329" w:rsidRDefault="00B96329" w:rsidP="00B96329">
            <w:pPr>
              <w:pStyle w:val="ny-lesson-table"/>
              <w:jc w:val="center"/>
            </w:pPr>
            <w:r w:rsidRPr="00B96329">
              <w:t>XL</w:t>
            </w:r>
          </w:p>
        </w:tc>
        <w:tc>
          <w:tcPr>
            <w:tcW w:w="2237" w:type="dxa"/>
            <w:vAlign w:val="center"/>
          </w:tcPr>
          <w:p w14:paraId="53D16223" w14:textId="440356E0" w:rsidR="00B96329" w:rsidRPr="00B96329" w:rsidRDefault="00B96329" w:rsidP="00B96329">
            <w:pPr>
              <w:pStyle w:val="ny-lesson-table"/>
              <w:jc w:val="center"/>
              <w:rPr>
                <w:rFonts w:ascii="Cambria Math" w:hAnsi="Cambria Math"/>
                <w:oMath/>
              </w:rPr>
            </w:pPr>
            <m:oMathPara>
              <m:oMath>
                <m:r>
                  <w:rPr>
                    <w:rFonts w:ascii="Cambria Math" w:hAnsi="Cambria Math"/>
                  </w:rPr>
                  <m:t>590-&lt;610</m:t>
                </m:r>
              </m:oMath>
            </m:oMathPara>
          </w:p>
        </w:tc>
        <w:tc>
          <w:tcPr>
            <w:tcW w:w="3168" w:type="dxa"/>
            <w:vAlign w:val="center"/>
          </w:tcPr>
          <w:p w14:paraId="22AEAB23" w14:textId="77777777" w:rsidR="00B96329" w:rsidRPr="00B96329" w:rsidRDefault="00B96329" w:rsidP="00B96329">
            <w:pPr>
              <w:pStyle w:val="ny-lesson-table"/>
              <w:jc w:val="center"/>
            </w:pPr>
          </w:p>
        </w:tc>
        <w:tc>
          <w:tcPr>
            <w:tcW w:w="1303" w:type="dxa"/>
            <w:vAlign w:val="center"/>
          </w:tcPr>
          <w:p w14:paraId="21E83010" w14:textId="77777777" w:rsidR="00B96329" w:rsidRPr="00B96329" w:rsidRDefault="00B96329" w:rsidP="00B96329">
            <w:pPr>
              <w:pStyle w:val="ny-lesson-table"/>
              <w:jc w:val="center"/>
            </w:pPr>
          </w:p>
        </w:tc>
      </w:tr>
      <w:tr w:rsidR="00B96329" w14:paraId="194EC5AB" w14:textId="77777777" w:rsidTr="00B96329">
        <w:trPr>
          <w:trHeight w:val="432"/>
          <w:jc w:val="center"/>
        </w:trPr>
        <w:tc>
          <w:tcPr>
            <w:tcW w:w="1638" w:type="dxa"/>
            <w:vAlign w:val="center"/>
          </w:tcPr>
          <w:p w14:paraId="0B9CA44E" w14:textId="77777777" w:rsidR="00B96329" w:rsidRPr="00B96329" w:rsidRDefault="00B96329" w:rsidP="00B96329">
            <w:pPr>
              <w:pStyle w:val="ny-lesson-table"/>
              <w:jc w:val="center"/>
            </w:pPr>
            <w:r w:rsidRPr="00B96329">
              <w:t>XXL</w:t>
            </w:r>
          </w:p>
        </w:tc>
        <w:tc>
          <w:tcPr>
            <w:tcW w:w="2237" w:type="dxa"/>
            <w:vAlign w:val="center"/>
          </w:tcPr>
          <w:p w14:paraId="1357ED1A" w14:textId="0420501F" w:rsidR="00B96329" w:rsidRPr="00B96329" w:rsidRDefault="00B96329" w:rsidP="00B96329">
            <w:pPr>
              <w:pStyle w:val="ny-lesson-table"/>
              <w:jc w:val="center"/>
              <w:rPr>
                <w:rFonts w:ascii="Cambria Math" w:hAnsi="Cambria Math"/>
                <w:oMath/>
              </w:rPr>
            </w:pPr>
            <m:oMathPara>
              <m:oMath>
                <m:r>
                  <w:rPr>
                    <w:rFonts w:ascii="Cambria Math" w:hAnsi="Cambria Math"/>
                  </w:rPr>
                  <m:t>610-&lt;630</m:t>
                </m:r>
              </m:oMath>
            </m:oMathPara>
          </w:p>
        </w:tc>
        <w:tc>
          <w:tcPr>
            <w:tcW w:w="3168" w:type="dxa"/>
            <w:vAlign w:val="center"/>
          </w:tcPr>
          <w:p w14:paraId="2F2FAABB" w14:textId="77777777" w:rsidR="00B96329" w:rsidRPr="00B96329" w:rsidRDefault="00B96329" w:rsidP="00B96329">
            <w:pPr>
              <w:pStyle w:val="ny-lesson-table"/>
              <w:jc w:val="center"/>
            </w:pPr>
          </w:p>
        </w:tc>
        <w:tc>
          <w:tcPr>
            <w:tcW w:w="1303" w:type="dxa"/>
            <w:vAlign w:val="center"/>
          </w:tcPr>
          <w:p w14:paraId="52B588D2" w14:textId="77777777" w:rsidR="00B96329" w:rsidRPr="00B96329" w:rsidRDefault="00B96329" w:rsidP="00B96329">
            <w:pPr>
              <w:pStyle w:val="ny-lesson-table"/>
              <w:jc w:val="center"/>
            </w:pPr>
          </w:p>
        </w:tc>
      </w:tr>
    </w:tbl>
    <w:p w14:paraId="1DF402AC" w14:textId="77777777" w:rsidR="009A517A" w:rsidRDefault="009A517A" w:rsidP="009A517A">
      <w:pPr>
        <w:pStyle w:val="ny-lesson-paragraph"/>
      </w:pPr>
    </w:p>
    <w:p w14:paraId="10301B08" w14:textId="77777777" w:rsidR="00B96329" w:rsidRDefault="00B96329" w:rsidP="00B96329">
      <w:pPr>
        <w:pStyle w:val="ny-lesson-hdr-1"/>
      </w:pPr>
      <w:r>
        <w:br/>
      </w:r>
    </w:p>
    <w:p w14:paraId="5F3F53EB" w14:textId="77777777" w:rsidR="00B96329" w:rsidRDefault="00B96329">
      <w:pPr>
        <w:rPr>
          <w:rFonts w:ascii="Calibri Bold" w:eastAsia="Myriad Pro" w:hAnsi="Calibri Bold" w:cs="Myriad Pro"/>
          <w:b/>
          <w:color w:val="231F20"/>
        </w:rPr>
      </w:pPr>
      <w:r>
        <w:br w:type="page"/>
      </w:r>
    </w:p>
    <w:p w14:paraId="05E2C838" w14:textId="2089BDB4" w:rsidR="00B96329" w:rsidRDefault="00B96329" w:rsidP="00B96329">
      <w:pPr>
        <w:pStyle w:val="ny-lesson-hdr-1"/>
      </w:pPr>
      <w:r>
        <w:lastRenderedPageBreak/>
        <w:t>Exercises 1–4</w:t>
      </w:r>
    </w:p>
    <w:p w14:paraId="6827CE0E" w14:textId="26EAEC30" w:rsidR="00B96329" w:rsidRPr="00545E65" w:rsidRDefault="00B96329" w:rsidP="00B96329">
      <w:pPr>
        <w:pStyle w:val="ny-lesson-numbering"/>
      </w:pPr>
      <w:r w:rsidRPr="00545E65">
        <w:t>If someone has a head circumferenc</w:t>
      </w:r>
      <w:r w:rsidRPr="00B96329">
        <w:t xml:space="preserve">e </w:t>
      </w:r>
      <w:proofErr w:type="gramStart"/>
      <w:r w:rsidRPr="00B96329">
        <w:t xml:space="preserve">of </w:t>
      </w:r>
      <w:proofErr w:type="gramEnd"/>
      <m:oMath>
        <m:r>
          <w:rPr>
            <w:rFonts w:ascii="Cambria Math" w:hAnsi="Cambria Math"/>
          </w:rPr>
          <m:t>570</m:t>
        </m:r>
      </m:oMath>
      <w:r w:rsidRPr="00B96329">
        <w:t>, wha</w:t>
      </w:r>
      <w:r w:rsidRPr="00545E65">
        <w:t>t size hat would they need?</w:t>
      </w:r>
    </w:p>
    <w:p w14:paraId="0598C9FD" w14:textId="77777777" w:rsidR="00B96329" w:rsidRDefault="00B96329" w:rsidP="00B96329">
      <w:pPr>
        <w:pStyle w:val="ny-lesson-numbering"/>
        <w:numPr>
          <w:ilvl w:val="0"/>
          <w:numId w:val="0"/>
        </w:numPr>
        <w:ind w:left="360"/>
      </w:pPr>
    </w:p>
    <w:p w14:paraId="2E03765A" w14:textId="77777777" w:rsidR="00B96329" w:rsidRDefault="00B96329" w:rsidP="00B96329">
      <w:pPr>
        <w:pStyle w:val="ny-lesson-numbering"/>
        <w:numPr>
          <w:ilvl w:val="0"/>
          <w:numId w:val="0"/>
        </w:numPr>
        <w:ind w:left="360"/>
      </w:pPr>
    </w:p>
    <w:p w14:paraId="55E02A6B" w14:textId="77777777" w:rsidR="00B96329" w:rsidRDefault="00B96329" w:rsidP="00B96329">
      <w:pPr>
        <w:pStyle w:val="ny-lesson-numbering"/>
        <w:numPr>
          <w:ilvl w:val="0"/>
          <w:numId w:val="0"/>
        </w:numPr>
        <w:ind w:left="360"/>
      </w:pPr>
    </w:p>
    <w:p w14:paraId="5189913A" w14:textId="77777777" w:rsidR="00B96329" w:rsidRDefault="00B96329" w:rsidP="00B96329">
      <w:pPr>
        <w:pStyle w:val="ny-lesson-numbering"/>
      </w:pPr>
      <w:r>
        <w:t>C</w:t>
      </w:r>
      <w:r w:rsidRPr="00545E65">
        <w:t>omplet</w:t>
      </w:r>
      <w:r>
        <w:t>e</w:t>
      </w:r>
      <w:r w:rsidRPr="00545E65">
        <w:t xml:space="preserve"> the tally and frequency columns in the table </w:t>
      </w:r>
      <w:r>
        <w:t>to d</w:t>
      </w:r>
      <w:r w:rsidRPr="00545E65">
        <w:t xml:space="preserve">etermine the number of each size </w:t>
      </w:r>
      <w:proofErr w:type="spellStart"/>
      <w:r w:rsidRPr="00545E65">
        <w:t>hat</w:t>
      </w:r>
      <w:proofErr w:type="spellEnd"/>
      <w:r w:rsidRPr="00545E65">
        <w:t xml:space="preserve"> the students need to order for the adults who wanted to order a hat.</w:t>
      </w:r>
    </w:p>
    <w:p w14:paraId="1B833AAF" w14:textId="77777777" w:rsidR="00B96329" w:rsidRPr="00545E65" w:rsidRDefault="00B96329" w:rsidP="00B96329">
      <w:pPr>
        <w:pStyle w:val="ny-lesson-numbering"/>
        <w:numPr>
          <w:ilvl w:val="0"/>
          <w:numId w:val="0"/>
        </w:numPr>
        <w:ind w:left="360"/>
      </w:pPr>
    </w:p>
    <w:tbl>
      <w:tblPr>
        <w:tblStyle w:val="TableGrid"/>
        <w:tblW w:w="0" w:type="auto"/>
        <w:jc w:val="center"/>
        <w:tblLook w:val="00A0" w:firstRow="1" w:lastRow="0" w:firstColumn="1" w:lastColumn="0" w:noHBand="0" w:noVBand="0"/>
      </w:tblPr>
      <w:tblGrid>
        <w:gridCol w:w="1638"/>
        <w:gridCol w:w="2520"/>
        <w:gridCol w:w="2592"/>
        <w:gridCol w:w="1303"/>
      </w:tblGrid>
      <w:tr w:rsidR="00B96329" w:rsidRPr="00B96329" w14:paraId="2BD82515" w14:textId="77777777" w:rsidTr="00B96329">
        <w:trPr>
          <w:trHeight w:val="432"/>
          <w:jc w:val="center"/>
        </w:trPr>
        <w:tc>
          <w:tcPr>
            <w:tcW w:w="1638" w:type="dxa"/>
            <w:vAlign w:val="center"/>
          </w:tcPr>
          <w:p w14:paraId="25953F41" w14:textId="77777777" w:rsidR="00B96329" w:rsidRPr="00B96329" w:rsidRDefault="00B96329" w:rsidP="00B96329">
            <w:pPr>
              <w:pStyle w:val="ny-lesson-table"/>
              <w:jc w:val="center"/>
            </w:pPr>
            <w:r w:rsidRPr="00B96329">
              <w:t>Hat Sizes</w:t>
            </w:r>
          </w:p>
        </w:tc>
        <w:tc>
          <w:tcPr>
            <w:tcW w:w="2520" w:type="dxa"/>
            <w:vAlign w:val="center"/>
          </w:tcPr>
          <w:p w14:paraId="69A86AA4" w14:textId="77777777" w:rsidR="00B96329" w:rsidRPr="00B96329" w:rsidRDefault="00B96329" w:rsidP="00B96329">
            <w:pPr>
              <w:pStyle w:val="ny-lesson-table"/>
              <w:jc w:val="center"/>
            </w:pPr>
            <w:r w:rsidRPr="00B96329">
              <w:t>Interval of Head Circumferences (mm)</w:t>
            </w:r>
          </w:p>
        </w:tc>
        <w:tc>
          <w:tcPr>
            <w:tcW w:w="2592" w:type="dxa"/>
            <w:vAlign w:val="center"/>
          </w:tcPr>
          <w:p w14:paraId="7D100119" w14:textId="77777777" w:rsidR="00B96329" w:rsidRPr="00B96329" w:rsidRDefault="00B96329" w:rsidP="00B96329">
            <w:pPr>
              <w:pStyle w:val="ny-lesson-table"/>
              <w:jc w:val="center"/>
            </w:pPr>
            <w:r w:rsidRPr="00B96329">
              <w:t>Tally</w:t>
            </w:r>
          </w:p>
        </w:tc>
        <w:tc>
          <w:tcPr>
            <w:tcW w:w="1303" w:type="dxa"/>
            <w:vAlign w:val="center"/>
          </w:tcPr>
          <w:p w14:paraId="6A070F05" w14:textId="77777777" w:rsidR="00B96329" w:rsidRPr="00B96329" w:rsidRDefault="00B96329" w:rsidP="00B96329">
            <w:pPr>
              <w:pStyle w:val="ny-lesson-table"/>
              <w:jc w:val="center"/>
            </w:pPr>
            <w:r w:rsidRPr="00B96329">
              <w:t>Frequency</w:t>
            </w:r>
          </w:p>
        </w:tc>
      </w:tr>
      <w:tr w:rsidR="00B96329" w:rsidRPr="00B96329" w14:paraId="1214401D" w14:textId="77777777" w:rsidTr="00B96329">
        <w:trPr>
          <w:trHeight w:val="432"/>
          <w:jc w:val="center"/>
        </w:trPr>
        <w:tc>
          <w:tcPr>
            <w:tcW w:w="1638" w:type="dxa"/>
            <w:vAlign w:val="center"/>
          </w:tcPr>
          <w:p w14:paraId="1E13708C" w14:textId="77777777" w:rsidR="00B96329" w:rsidRPr="00B96329" w:rsidRDefault="00B96329" w:rsidP="00B96329">
            <w:pPr>
              <w:pStyle w:val="ny-lesson-table"/>
              <w:jc w:val="center"/>
            </w:pPr>
            <w:r w:rsidRPr="00B96329">
              <w:t>XS</w:t>
            </w:r>
          </w:p>
        </w:tc>
        <w:tc>
          <w:tcPr>
            <w:tcW w:w="2520" w:type="dxa"/>
            <w:vAlign w:val="center"/>
          </w:tcPr>
          <w:p w14:paraId="6AD15D22" w14:textId="3440D414" w:rsidR="00B96329" w:rsidRPr="00B96329" w:rsidRDefault="00B96329" w:rsidP="00B96329">
            <w:pPr>
              <w:pStyle w:val="ny-lesson-table"/>
              <w:jc w:val="center"/>
              <w:rPr>
                <w:rFonts w:ascii="Cambria Math" w:hAnsi="Cambria Math"/>
                <w:oMath/>
              </w:rPr>
            </w:pPr>
            <m:oMathPara>
              <m:oMath>
                <m:r>
                  <w:rPr>
                    <w:rFonts w:ascii="Cambria Math" w:hAnsi="Cambria Math"/>
                  </w:rPr>
                  <m:t>510-&lt;530</m:t>
                </m:r>
              </m:oMath>
            </m:oMathPara>
          </w:p>
        </w:tc>
        <w:tc>
          <w:tcPr>
            <w:tcW w:w="2592" w:type="dxa"/>
            <w:vAlign w:val="center"/>
          </w:tcPr>
          <w:p w14:paraId="7CEEDCFB" w14:textId="50CCC39A" w:rsidR="00B96329" w:rsidRPr="00B96329" w:rsidRDefault="00B96329" w:rsidP="00B96329">
            <w:pPr>
              <w:pStyle w:val="ny-lesson-table"/>
              <w:jc w:val="center"/>
              <w:rPr>
                <w:rFonts w:eastAsiaTheme="minorEastAsia"/>
                <w:i/>
              </w:rPr>
            </w:pPr>
          </w:p>
        </w:tc>
        <w:tc>
          <w:tcPr>
            <w:tcW w:w="1303" w:type="dxa"/>
            <w:vAlign w:val="center"/>
          </w:tcPr>
          <w:p w14:paraId="72A07E25" w14:textId="697F3979" w:rsidR="00B96329" w:rsidRPr="00B96329" w:rsidRDefault="00B96329" w:rsidP="00B96329">
            <w:pPr>
              <w:pStyle w:val="ny-lesson-table"/>
              <w:jc w:val="center"/>
              <w:rPr>
                <w:rFonts w:ascii="Cambria Math" w:hAnsi="Cambria Math"/>
                <w:oMath/>
              </w:rPr>
            </w:pPr>
          </w:p>
        </w:tc>
      </w:tr>
      <w:tr w:rsidR="00B96329" w:rsidRPr="00B96329" w14:paraId="426E6606" w14:textId="77777777" w:rsidTr="00B96329">
        <w:trPr>
          <w:trHeight w:val="432"/>
          <w:jc w:val="center"/>
        </w:trPr>
        <w:tc>
          <w:tcPr>
            <w:tcW w:w="1638" w:type="dxa"/>
            <w:vAlign w:val="center"/>
          </w:tcPr>
          <w:p w14:paraId="2DEC56F4" w14:textId="77777777" w:rsidR="00B96329" w:rsidRPr="00B96329" w:rsidRDefault="00B96329" w:rsidP="00B96329">
            <w:pPr>
              <w:pStyle w:val="ny-lesson-table"/>
              <w:jc w:val="center"/>
            </w:pPr>
            <w:r w:rsidRPr="00B96329">
              <w:t>S</w:t>
            </w:r>
          </w:p>
        </w:tc>
        <w:tc>
          <w:tcPr>
            <w:tcW w:w="2520" w:type="dxa"/>
            <w:vAlign w:val="center"/>
          </w:tcPr>
          <w:p w14:paraId="5ED08DE1" w14:textId="14185D02" w:rsidR="00B96329" w:rsidRPr="00B96329" w:rsidRDefault="00B96329" w:rsidP="00B96329">
            <w:pPr>
              <w:pStyle w:val="ny-lesson-table"/>
              <w:jc w:val="center"/>
              <w:rPr>
                <w:rFonts w:ascii="Cambria Math" w:hAnsi="Cambria Math"/>
                <w:oMath/>
              </w:rPr>
            </w:pPr>
            <m:oMathPara>
              <m:oMath>
                <m:r>
                  <w:rPr>
                    <w:rFonts w:ascii="Cambria Math" w:hAnsi="Cambria Math"/>
                  </w:rPr>
                  <m:t>530-&lt;550</m:t>
                </m:r>
              </m:oMath>
            </m:oMathPara>
          </w:p>
        </w:tc>
        <w:tc>
          <w:tcPr>
            <w:tcW w:w="2592" w:type="dxa"/>
            <w:vAlign w:val="center"/>
          </w:tcPr>
          <w:p w14:paraId="01DFD645" w14:textId="684FCB9A" w:rsidR="00B96329" w:rsidRPr="00B96329" w:rsidRDefault="00B96329" w:rsidP="00B96329">
            <w:pPr>
              <w:pStyle w:val="ny-lesson-table"/>
              <w:jc w:val="center"/>
              <w:rPr>
                <w:rFonts w:eastAsiaTheme="minorEastAsia"/>
                <w:i/>
              </w:rPr>
            </w:pPr>
          </w:p>
        </w:tc>
        <w:tc>
          <w:tcPr>
            <w:tcW w:w="1303" w:type="dxa"/>
            <w:vAlign w:val="center"/>
          </w:tcPr>
          <w:p w14:paraId="032BCD44" w14:textId="5A78D352" w:rsidR="00B96329" w:rsidRPr="00B96329" w:rsidRDefault="00B96329" w:rsidP="00B96329">
            <w:pPr>
              <w:pStyle w:val="ny-lesson-table"/>
              <w:jc w:val="center"/>
              <w:rPr>
                <w:rFonts w:ascii="Cambria Math" w:hAnsi="Cambria Math"/>
                <w:oMath/>
              </w:rPr>
            </w:pPr>
          </w:p>
        </w:tc>
      </w:tr>
      <w:tr w:rsidR="00B96329" w:rsidRPr="00B96329" w14:paraId="5636C155" w14:textId="77777777" w:rsidTr="00B96329">
        <w:trPr>
          <w:trHeight w:val="432"/>
          <w:jc w:val="center"/>
        </w:trPr>
        <w:tc>
          <w:tcPr>
            <w:tcW w:w="1638" w:type="dxa"/>
            <w:vAlign w:val="center"/>
          </w:tcPr>
          <w:p w14:paraId="204CC71F" w14:textId="77777777" w:rsidR="00B96329" w:rsidRPr="00B96329" w:rsidRDefault="00B96329" w:rsidP="00B96329">
            <w:pPr>
              <w:pStyle w:val="ny-lesson-table"/>
              <w:jc w:val="center"/>
            </w:pPr>
            <w:r w:rsidRPr="00B96329">
              <w:t>M</w:t>
            </w:r>
          </w:p>
        </w:tc>
        <w:tc>
          <w:tcPr>
            <w:tcW w:w="2520" w:type="dxa"/>
            <w:vAlign w:val="center"/>
          </w:tcPr>
          <w:p w14:paraId="3C7FC561" w14:textId="509407B0" w:rsidR="00B96329" w:rsidRPr="00B96329" w:rsidRDefault="00B96329" w:rsidP="00B96329">
            <w:pPr>
              <w:pStyle w:val="ny-lesson-table"/>
              <w:jc w:val="center"/>
              <w:rPr>
                <w:rFonts w:ascii="Cambria Math" w:hAnsi="Cambria Math"/>
                <w:oMath/>
              </w:rPr>
            </w:pPr>
            <m:oMathPara>
              <m:oMath>
                <m:r>
                  <w:rPr>
                    <w:rFonts w:ascii="Cambria Math" w:hAnsi="Cambria Math"/>
                  </w:rPr>
                  <m:t>550-&lt;570</m:t>
                </m:r>
              </m:oMath>
            </m:oMathPara>
          </w:p>
        </w:tc>
        <w:tc>
          <w:tcPr>
            <w:tcW w:w="2592" w:type="dxa"/>
            <w:vAlign w:val="center"/>
          </w:tcPr>
          <w:p w14:paraId="0CC40145" w14:textId="11C5E2DE" w:rsidR="00B96329" w:rsidRPr="00B96329" w:rsidRDefault="00B96329" w:rsidP="00B96329">
            <w:pPr>
              <w:pStyle w:val="ny-lesson-table"/>
              <w:jc w:val="center"/>
              <w:rPr>
                <w:rFonts w:eastAsiaTheme="minorEastAsia"/>
                <w:i/>
              </w:rPr>
            </w:pPr>
          </w:p>
        </w:tc>
        <w:tc>
          <w:tcPr>
            <w:tcW w:w="1303" w:type="dxa"/>
            <w:vAlign w:val="center"/>
          </w:tcPr>
          <w:p w14:paraId="56715E2D" w14:textId="5842B27A" w:rsidR="00B96329" w:rsidRPr="00B96329" w:rsidRDefault="00B96329" w:rsidP="00B96329">
            <w:pPr>
              <w:pStyle w:val="ny-lesson-table"/>
              <w:jc w:val="center"/>
              <w:rPr>
                <w:rFonts w:ascii="Cambria Math" w:hAnsi="Cambria Math"/>
                <w:oMath/>
              </w:rPr>
            </w:pPr>
          </w:p>
        </w:tc>
      </w:tr>
      <w:tr w:rsidR="00B96329" w:rsidRPr="00B96329" w14:paraId="371C4183" w14:textId="77777777" w:rsidTr="00B96329">
        <w:trPr>
          <w:trHeight w:val="432"/>
          <w:jc w:val="center"/>
        </w:trPr>
        <w:tc>
          <w:tcPr>
            <w:tcW w:w="1638" w:type="dxa"/>
            <w:vAlign w:val="center"/>
          </w:tcPr>
          <w:p w14:paraId="0DA3C3AE" w14:textId="77777777" w:rsidR="00B96329" w:rsidRPr="00B96329" w:rsidRDefault="00B96329" w:rsidP="00B96329">
            <w:pPr>
              <w:pStyle w:val="ny-lesson-table"/>
              <w:jc w:val="center"/>
            </w:pPr>
            <w:r w:rsidRPr="00B96329">
              <w:t>L</w:t>
            </w:r>
          </w:p>
        </w:tc>
        <w:tc>
          <w:tcPr>
            <w:tcW w:w="2520" w:type="dxa"/>
            <w:vAlign w:val="center"/>
          </w:tcPr>
          <w:p w14:paraId="5E96AFF8" w14:textId="69295B59" w:rsidR="00B96329" w:rsidRPr="00B96329" w:rsidRDefault="00B96329" w:rsidP="00B96329">
            <w:pPr>
              <w:pStyle w:val="ny-lesson-table"/>
              <w:jc w:val="center"/>
              <w:rPr>
                <w:rFonts w:ascii="Cambria Math" w:hAnsi="Cambria Math"/>
                <w:oMath/>
              </w:rPr>
            </w:pPr>
            <m:oMathPara>
              <m:oMath>
                <m:r>
                  <w:rPr>
                    <w:rFonts w:ascii="Cambria Math" w:hAnsi="Cambria Math"/>
                  </w:rPr>
                  <m:t>570-&lt;590</m:t>
                </m:r>
              </m:oMath>
            </m:oMathPara>
          </w:p>
        </w:tc>
        <w:tc>
          <w:tcPr>
            <w:tcW w:w="2592" w:type="dxa"/>
            <w:vAlign w:val="center"/>
          </w:tcPr>
          <w:p w14:paraId="55E99B0E" w14:textId="76CA72EF" w:rsidR="00B96329" w:rsidRPr="00B96329" w:rsidRDefault="00B96329" w:rsidP="00B96329">
            <w:pPr>
              <w:pStyle w:val="ny-lesson-table"/>
              <w:jc w:val="center"/>
              <w:rPr>
                <w:rFonts w:eastAsiaTheme="minorEastAsia"/>
                <w:i/>
              </w:rPr>
            </w:pPr>
          </w:p>
        </w:tc>
        <w:tc>
          <w:tcPr>
            <w:tcW w:w="1303" w:type="dxa"/>
            <w:vAlign w:val="center"/>
          </w:tcPr>
          <w:p w14:paraId="7DEE3961" w14:textId="6F9D0B61" w:rsidR="00B96329" w:rsidRPr="00B96329" w:rsidRDefault="00B96329" w:rsidP="00B96329">
            <w:pPr>
              <w:pStyle w:val="ny-lesson-table"/>
              <w:jc w:val="center"/>
              <w:rPr>
                <w:rFonts w:ascii="Cambria Math" w:hAnsi="Cambria Math"/>
                <w:oMath/>
              </w:rPr>
            </w:pPr>
          </w:p>
        </w:tc>
      </w:tr>
      <w:tr w:rsidR="00B96329" w:rsidRPr="00B96329" w14:paraId="5A8B76C8" w14:textId="77777777" w:rsidTr="00B96329">
        <w:trPr>
          <w:trHeight w:val="432"/>
          <w:jc w:val="center"/>
        </w:trPr>
        <w:tc>
          <w:tcPr>
            <w:tcW w:w="1638" w:type="dxa"/>
            <w:vAlign w:val="center"/>
          </w:tcPr>
          <w:p w14:paraId="520A216B" w14:textId="77777777" w:rsidR="00B96329" w:rsidRPr="00B96329" w:rsidRDefault="00B96329" w:rsidP="00B96329">
            <w:pPr>
              <w:pStyle w:val="ny-lesson-table"/>
              <w:jc w:val="center"/>
            </w:pPr>
            <w:r w:rsidRPr="00B96329">
              <w:t>XL</w:t>
            </w:r>
          </w:p>
        </w:tc>
        <w:tc>
          <w:tcPr>
            <w:tcW w:w="2520" w:type="dxa"/>
            <w:vAlign w:val="center"/>
          </w:tcPr>
          <w:p w14:paraId="69B0F61D" w14:textId="2C020767" w:rsidR="00B96329" w:rsidRPr="00B96329" w:rsidRDefault="00B96329" w:rsidP="00B96329">
            <w:pPr>
              <w:pStyle w:val="ny-lesson-table"/>
              <w:jc w:val="center"/>
              <w:rPr>
                <w:rFonts w:ascii="Cambria Math" w:hAnsi="Cambria Math"/>
                <w:oMath/>
              </w:rPr>
            </w:pPr>
            <m:oMathPara>
              <m:oMath>
                <m:r>
                  <w:rPr>
                    <w:rFonts w:ascii="Cambria Math" w:hAnsi="Cambria Math"/>
                  </w:rPr>
                  <m:t>590-&lt;610</m:t>
                </m:r>
              </m:oMath>
            </m:oMathPara>
          </w:p>
        </w:tc>
        <w:tc>
          <w:tcPr>
            <w:tcW w:w="2592" w:type="dxa"/>
            <w:vAlign w:val="center"/>
          </w:tcPr>
          <w:p w14:paraId="44DE941F" w14:textId="01F3640E" w:rsidR="00B96329" w:rsidRPr="00B96329" w:rsidRDefault="00B96329" w:rsidP="00B96329">
            <w:pPr>
              <w:pStyle w:val="ny-lesson-table"/>
              <w:jc w:val="center"/>
              <w:rPr>
                <w:rFonts w:eastAsiaTheme="minorEastAsia"/>
                <w:i/>
              </w:rPr>
            </w:pPr>
          </w:p>
        </w:tc>
        <w:tc>
          <w:tcPr>
            <w:tcW w:w="1303" w:type="dxa"/>
            <w:vAlign w:val="center"/>
          </w:tcPr>
          <w:p w14:paraId="29E53E15" w14:textId="4FA82DD7" w:rsidR="00B96329" w:rsidRPr="00B96329" w:rsidRDefault="00B96329" w:rsidP="00B96329">
            <w:pPr>
              <w:pStyle w:val="ny-lesson-table"/>
              <w:jc w:val="center"/>
              <w:rPr>
                <w:rFonts w:ascii="Cambria Math" w:hAnsi="Cambria Math"/>
                <w:oMath/>
              </w:rPr>
            </w:pPr>
          </w:p>
        </w:tc>
      </w:tr>
      <w:tr w:rsidR="00B96329" w:rsidRPr="00B96329" w14:paraId="67CF6B6F" w14:textId="77777777" w:rsidTr="00B96329">
        <w:trPr>
          <w:trHeight w:val="432"/>
          <w:jc w:val="center"/>
        </w:trPr>
        <w:tc>
          <w:tcPr>
            <w:tcW w:w="1638" w:type="dxa"/>
            <w:vAlign w:val="center"/>
          </w:tcPr>
          <w:p w14:paraId="3358B79D" w14:textId="77777777" w:rsidR="00B96329" w:rsidRPr="00B96329" w:rsidRDefault="00B96329" w:rsidP="00B96329">
            <w:pPr>
              <w:pStyle w:val="ny-lesson-table"/>
              <w:jc w:val="center"/>
            </w:pPr>
            <w:r w:rsidRPr="00B96329">
              <w:t>XXL</w:t>
            </w:r>
          </w:p>
        </w:tc>
        <w:tc>
          <w:tcPr>
            <w:tcW w:w="2520" w:type="dxa"/>
            <w:vAlign w:val="center"/>
          </w:tcPr>
          <w:p w14:paraId="6D88DD85" w14:textId="6197D4CD" w:rsidR="00B96329" w:rsidRPr="00B96329" w:rsidRDefault="00B96329" w:rsidP="00B96329">
            <w:pPr>
              <w:pStyle w:val="ny-lesson-table"/>
              <w:jc w:val="center"/>
              <w:rPr>
                <w:rFonts w:ascii="Cambria Math" w:hAnsi="Cambria Math"/>
                <w:oMath/>
              </w:rPr>
            </w:pPr>
            <m:oMathPara>
              <m:oMath>
                <m:r>
                  <w:rPr>
                    <w:rFonts w:ascii="Cambria Math" w:hAnsi="Cambria Math"/>
                  </w:rPr>
                  <m:t>610-&lt;630</m:t>
                </m:r>
              </m:oMath>
            </m:oMathPara>
          </w:p>
        </w:tc>
        <w:tc>
          <w:tcPr>
            <w:tcW w:w="2592" w:type="dxa"/>
            <w:vAlign w:val="center"/>
          </w:tcPr>
          <w:p w14:paraId="36A72F34" w14:textId="77777777" w:rsidR="00B96329" w:rsidRPr="00B96329" w:rsidRDefault="00B96329" w:rsidP="00B96329">
            <w:pPr>
              <w:pStyle w:val="ny-lesson-table"/>
              <w:jc w:val="center"/>
              <w:rPr>
                <w:rFonts w:eastAsiaTheme="minorEastAsia"/>
                <w:i/>
              </w:rPr>
            </w:pPr>
            <w:r w:rsidRPr="00B96329">
              <w:rPr>
                <w:rFonts w:eastAsiaTheme="minorEastAsia"/>
              </w:rPr>
              <w:t>||</w:t>
            </w:r>
          </w:p>
        </w:tc>
        <w:tc>
          <w:tcPr>
            <w:tcW w:w="1303" w:type="dxa"/>
            <w:vAlign w:val="center"/>
          </w:tcPr>
          <w:p w14:paraId="46CAA958" w14:textId="5920C0E4" w:rsidR="00B96329" w:rsidRPr="00B96329" w:rsidRDefault="00B96329" w:rsidP="00B96329">
            <w:pPr>
              <w:pStyle w:val="ny-lesson-table"/>
              <w:jc w:val="center"/>
              <w:rPr>
                <w:rFonts w:ascii="Cambria Math" w:hAnsi="Cambria Math"/>
                <w:oMath/>
              </w:rPr>
            </w:pPr>
            <m:oMathPara>
              <m:oMath>
                <m:r>
                  <w:rPr>
                    <w:rFonts w:ascii="Cambria Math" w:hAnsi="Cambria Math"/>
                  </w:rPr>
                  <m:t>2</m:t>
                </m:r>
              </m:oMath>
            </m:oMathPara>
          </w:p>
        </w:tc>
      </w:tr>
    </w:tbl>
    <w:p w14:paraId="1B5972B1" w14:textId="77777777" w:rsidR="00B96329" w:rsidRDefault="00B96329" w:rsidP="00B96329">
      <w:pPr>
        <w:pStyle w:val="ny-lesson-SFinsert-number-list"/>
        <w:numPr>
          <w:ilvl w:val="0"/>
          <w:numId w:val="0"/>
        </w:numPr>
        <w:ind w:left="1224" w:hanging="360"/>
      </w:pPr>
    </w:p>
    <w:p w14:paraId="5191C352" w14:textId="77777777" w:rsidR="00B96329" w:rsidRPr="00545E65" w:rsidRDefault="00B96329" w:rsidP="00B96329">
      <w:pPr>
        <w:pStyle w:val="ny-lesson-numbering"/>
      </w:pPr>
      <w:r w:rsidRPr="00545E65">
        <w:t>What hat siz</w:t>
      </w:r>
      <w:r>
        <w:t xml:space="preserve">e does the data center </w:t>
      </w:r>
      <w:proofErr w:type="gramStart"/>
      <w:r>
        <w:t>around</w:t>
      </w:r>
      <w:proofErr w:type="gramEnd"/>
      <w:r>
        <w:t>?</w:t>
      </w:r>
    </w:p>
    <w:p w14:paraId="555D3317" w14:textId="77777777" w:rsidR="00B96329" w:rsidRDefault="00B96329" w:rsidP="00B96329">
      <w:pPr>
        <w:pStyle w:val="ny-lesson-numbering"/>
        <w:numPr>
          <w:ilvl w:val="0"/>
          <w:numId w:val="0"/>
        </w:numPr>
        <w:ind w:left="360"/>
      </w:pPr>
    </w:p>
    <w:p w14:paraId="5894DA9F" w14:textId="77777777" w:rsidR="00B96329" w:rsidRDefault="00B96329" w:rsidP="00B96329">
      <w:pPr>
        <w:pStyle w:val="ny-lesson-numbering"/>
        <w:numPr>
          <w:ilvl w:val="0"/>
          <w:numId w:val="0"/>
        </w:numPr>
        <w:ind w:left="360"/>
      </w:pPr>
    </w:p>
    <w:p w14:paraId="6193DFE6" w14:textId="77777777" w:rsidR="00B96329" w:rsidRDefault="00B96329" w:rsidP="00B96329">
      <w:pPr>
        <w:pStyle w:val="ny-lesson-numbering"/>
        <w:numPr>
          <w:ilvl w:val="0"/>
          <w:numId w:val="0"/>
        </w:numPr>
        <w:ind w:left="360"/>
      </w:pPr>
    </w:p>
    <w:p w14:paraId="737DCBD9" w14:textId="77777777" w:rsidR="00B96329" w:rsidRPr="00545E65" w:rsidRDefault="00B96329" w:rsidP="00B96329">
      <w:pPr>
        <w:pStyle w:val="ny-lesson-numbering"/>
      </w:pPr>
      <w:r w:rsidRPr="00545E65">
        <w:t>Describe any patterns that you observe in the frequency column?</w:t>
      </w:r>
    </w:p>
    <w:p w14:paraId="129ADA86" w14:textId="77777777" w:rsidR="009A517A" w:rsidRDefault="009A517A" w:rsidP="009A517A">
      <w:pPr>
        <w:pStyle w:val="ny-lesson-numbering"/>
        <w:numPr>
          <w:ilvl w:val="0"/>
          <w:numId w:val="0"/>
        </w:numPr>
        <w:ind w:left="720"/>
      </w:pPr>
    </w:p>
    <w:p w14:paraId="1CEF9515" w14:textId="77777777" w:rsidR="00840306" w:rsidRDefault="00840306" w:rsidP="009A517A">
      <w:pPr>
        <w:pStyle w:val="ny-lesson-numbering"/>
        <w:numPr>
          <w:ilvl w:val="0"/>
          <w:numId w:val="0"/>
        </w:numPr>
        <w:ind w:left="720"/>
      </w:pPr>
    </w:p>
    <w:p w14:paraId="59BE0C96" w14:textId="77777777" w:rsidR="009A517A" w:rsidRDefault="009A517A" w:rsidP="009A517A">
      <w:pPr>
        <w:pStyle w:val="ny-lesson-numbering"/>
        <w:numPr>
          <w:ilvl w:val="0"/>
          <w:numId w:val="0"/>
        </w:numPr>
        <w:ind w:left="720"/>
      </w:pPr>
    </w:p>
    <w:p w14:paraId="2CFFDB59" w14:textId="77777777" w:rsidR="00B96329" w:rsidRDefault="00B96329" w:rsidP="009A517A">
      <w:pPr>
        <w:pStyle w:val="ny-lesson-numbering"/>
        <w:numPr>
          <w:ilvl w:val="0"/>
          <w:numId w:val="0"/>
        </w:numPr>
        <w:ind w:left="720"/>
      </w:pPr>
    </w:p>
    <w:p w14:paraId="3C9F7056" w14:textId="77777777" w:rsidR="009A517A" w:rsidRPr="0062230D" w:rsidRDefault="009A517A" w:rsidP="009A517A">
      <w:pPr>
        <w:pStyle w:val="ny-lesson-paragraph"/>
        <w:rPr>
          <w:b/>
        </w:rPr>
      </w:pPr>
      <w:r>
        <w:rPr>
          <w:rStyle w:val="ny-lesson-hdr-2"/>
        </w:rPr>
        <w:t>Example 2:  Histogram</w:t>
      </w:r>
    </w:p>
    <w:p w14:paraId="6130CEAE" w14:textId="77777777" w:rsidR="00B96329" w:rsidRDefault="00B96329" w:rsidP="00B96329">
      <w:pPr>
        <w:pStyle w:val="ny-lesson-paragraph"/>
      </w:pPr>
      <w:r>
        <w:t xml:space="preserve">One student looked at the tally column and said that it looked somewhat like a bar graph turned on its side.  A </w:t>
      </w:r>
      <w:r w:rsidRPr="005E1C96">
        <w:t>histogram</w:t>
      </w:r>
      <w:r>
        <w:t xml:space="preserve"> is a graph that is like a bar graph, except that the horizontal axis is a number line that is marked off in equal </w:t>
      </w:r>
      <w:r w:rsidRPr="005E1C96">
        <w:t>intervals</w:t>
      </w:r>
      <w:r>
        <w:t xml:space="preserve">.  </w:t>
      </w:r>
    </w:p>
    <w:p w14:paraId="2875DD80" w14:textId="77777777" w:rsidR="00B96329" w:rsidRDefault="00B96329" w:rsidP="00B96329">
      <w:pPr>
        <w:pStyle w:val="ny-lesson-paragraph"/>
      </w:pPr>
      <w:r>
        <w:t>To make a histogram:</w:t>
      </w:r>
    </w:p>
    <w:p w14:paraId="4CBF4DBE" w14:textId="77777777" w:rsidR="00B96329" w:rsidRDefault="00B96329" w:rsidP="00B96329">
      <w:pPr>
        <w:pStyle w:val="ny-lesson-bullet"/>
      </w:pPr>
      <w:r>
        <w:t>Draw a horizontal line and mark the intervals.</w:t>
      </w:r>
    </w:p>
    <w:p w14:paraId="62164E7C" w14:textId="65D2562E" w:rsidR="00B96329" w:rsidRDefault="00B96329" w:rsidP="00B96329">
      <w:pPr>
        <w:pStyle w:val="ny-lesson-bullet"/>
      </w:pPr>
      <w:r>
        <w:t xml:space="preserve">Draw a vertical line and label it </w:t>
      </w:r>
      <w:r w:rsidR="00365D7C">
        <w:t>“</w:t>
      </w:r>
      <w:r w:rsidRPr="005E1C96">
        <w:t>frequency</w:t>
      </w:r>
      <w:r w:rsidR="00214175">
        <w:t>.</w:t>
      </w:r>
      <w:bookmarkStart w:id="0" w:name="_GoBack"/>
      <w:bookmarkEnd w:id="0"/>
      <w:r w:rsidR="00365D7C">
        <w:t>”</w:t>
      </w:r>
    </w:p>
    <w:p w14:paraId="0CCDCA6F" w14:textId="3C739DFB" w:rsidR="00B96329" w:rsidRDefault="00B96329" w:rsidP="00B96329">
      <w:pPr>
        <w:pStyle w:val="ny-lesson-bullet"/>
      </w:pPr>
      <w:r>
        <w:t xml:space="preserve">Mark the frequency axis with a scale that starts at </w:t>
      </w:r>
      <m:oMath>
        <m:r>
          <w:rPr>
            <w:rFonts w:ascii="Cambria Math" w:hAnsi="Cambria Math"/>
          </w:rPr>
          <m:t xml:space="preserve">0 </m:t>
        </m:r>
      </m:oMath>
      <w:r>
        <w:t xml:space="preserve">and goes up to something that is greater than the largest frequency in the frequency table. </w:t>
      </w:r>
    </w:p>
    <w:p w14:paraId="4DDBC091" w14:textId="77777777" w:rsidR="00B96329" w:rsidRPr="00E82FFC" w:rsidRDefault="00B96329" w:rsidP="00B96329">
      <w:pPr>
        <w:pStyle w:val="ny-lesson-bullet"/>
        <w:rPr>
          <w:szCs w:val="20"/>
        </w:rPr>
      </w:pPr>
      <w:r>
        <w:t xml:space="preserve">For each interval, </w:t>
      </w:r>
      <w:r>
        <w:rPr>
          <w:szCs w:val="20"/>
        </w:rPr>
        <w:t>draw a bar over that interval that has a height equal to the frequency for that interval.</w:t>
      </w:r>
    </w:p>
    <w:p w14:paraId="02775604" w14:textId="233AE933" w:rsidR="00B96329" w:rsidRDefault="00B96329" w:rsidP="00B96329">
      <w:pPr>
        <w:pStyle w:val="ny-lesson-paragraph"/>
      </w:pPr>
      <w:r>
        <w:rPr>
          <w:noProof/>
        </w:rPr>
        <w:lastRenderedPageBreak/>
        <w:drawing>
          <wp:anchor distT="0" distB="0" distL="114300" distR="114300" simplePos="0" relativeHeight="251667456" behindDoc="0" locked="0" layoutInCell="1" allowOverlap="1" wp14:anchorId="0B24E446" wp14:editId="1D2A6739">
            <wp:simplePos x="0" y="0"/>
            <wp:positionH relativeFrom="margin">
              <wp:align>center</wp:align>
            </wp:positionH>
            <wp:positionV relativeFrom="paragraph">
              <wp:posOffset>337185</wp:posOffset>
            </wp:positionV>
            <wp:extent cx="4034790" cy="2688590"/>
            <wp:effectExtent l="0" t="0" r="381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gram of Head Circumference (mm)Student new.jpg"/>
                    <pic:cNvPicPr/>
                  </pic:nvPicPr>
                  <pic:blipFill>
                    <a:blip r:embed="rId12">
                      <a:extLst>
                        <a:ext uri="{28A0092B-C50C-407E-A947-70E740481C1C}">
                          <a14:useLocalDpi xmlns:a14="http://schemas.microsoft.com/office/drawing/2010/main" val="0"/>
                        </a:ext>
                      </a:extLst>
                    </a:blip>
                    <a:stretch>
                      <a:fillRect/>
                    </a:stretch>
                  </pic:blipFill>
                  <pic:spPr>
                    <a:xfrm>
                      <a:off x="0" y="0"/>
                      <a:ext cx="4034790" cy="2688590"/>
                    </a:xfrm>
                    <a:prstGeom prst="rect">
                      <a:avLst/>
                    </a:prstGeom>
                  </pic:spPr>
                </pic:pic>
              </a:graphicData>
            </a:graphic>
            <wp14:sizeRelH relativeFrom="margin">
              <wp14:pctWidth>0</wp14:pctWidth>
            </wp14:sizeRelH>
            <wp14:sizeRelV relativeFrom="margin">
              <wp14:pctHeight>0</wp14:pctHeight>
            </wp14:sizeRelV>
          </wp:anchor>
        </w:drawing>
      </w:r>
      <w:r>
        <w:t xml:space="preserve">The first two bars of the histogram have been drawn below. </w:t>
      </w:r>
    </w:p>
    <w:p w14:paraId="01222901" w14:textId="643D6AE6" w:rsidR="00B96329" w:rsidRDefault="00B96329" w:rsidP="00B96329">
      <w:pPr>
        <w:pStyle w:val="ny-lesson-paragraph"/>
      </w:pPr>
    </w:p>
    <w:p w14:paraId="4AE9014D" w14:textId="12377BE0" w:rsidR="00B96329" w:rsidRDefault="00B96329" w:rsidP="00B96329">
      <w:pPr>
        <w:pStyle w:val="ny-lesson-hdr-1"/>
      </w:pPr>
      <w:r>
        <w:t xml:space="preserve">Exercises 5–9 </w:t>
      </w:r>
    </w:p>
    <w:p w14:paraId="5B672AFD" w14:textId="4F174619" w:rsidR="00B96329" w:rsidRDefault="00B96329" w:rsidP="00B96329">
      <w:pPr>
        <w:pStyle w:val="ny-lesson-numbering"/>
      </w:pPr>
      <w:r w:rsidRPr="00027EF0">
        <w:t>Complete the histogram by drawing bars whose heights are the frequencies for those intervals.</w:t>
      </w:r>
      <w:r w:rsidRPr="00027EF0">
        <w:br/>
      </w:r>
    </w:p>
    <w:p w14:paraId="4C74070E" w14:textId="77777777" w:rsidR="00B96329" w:rsidRPr="00545E65" w:rsidRDefault="00B96329" w:rsidP="00B96329">
      <w:pPr>
        <w:pStyle w:val="ny-lesson-numbering"/>
      </w:pPr>
      <w:r w:rsidRPr="00545E65">
        <w:t>Based on the histogram, describe the center of the head circumferences.</w:t>
      </w:r>
    </w:p>
    <w:p w14:paraId="12612CAB" w14:textId="77777777" w:rsidR="00B96329" w:rsidRDefault="00B96329" w:rsidP="00B96329">
      <w:pPr>
        <w:pStyle w:val="ny-lesson-numbering"/>
        <w:numPr>
          <w:ilvl w:val="0"/>
          <w:numId w:val="0"/>
        </w:numPr>
        <w:ind w:left="360"/>
      </w:pPr>
    </w:p>
    <w:p w14:paraId="720D6718" w14:textId="77777777" w:rsidR="00B96329" w:rsidRDefault="00B96329" w:rsidP="00B96329">
      <w:pPr>
        <w:pStyle w:val="ny-lesson-numbering"/>
        <w:numPr>
          <w:ilvl w:val="0"/>
          <w:numId w:val="0"/>
        </w:numPr>
        <w:ind w:left="360"/>
      </w:pPr>
    </w:p>
    <w:p w14:paraId="5FFFF48C" w14:textId="77777777" w:rsidR="00B96329" w:rsidRDefault="00B96329" w:rsidP="00B96329">
      <w:pPr>
        <w:pStyle w:val="ny-lesson-numbering"/>
        <w:numPr>
          <w:ilvl w:val="0"/>
          <w:numId w:val="0"/>
        </w:numPr>
        <w:ind w:left="360"/>
      </w:pPr>
    </w:p>
    <w:p w14:paraId="34FB4DA6" w14:textId="5D8C9C9C" w:rsidR="00B96329" w:rsidRPr="00545E65" w:rsidRDefault="00B96329" w:rsidP="00B96329">
      <w:pPr>
        <w:pStyle w:val="ny-lesson-numbering"/>
      </w:pPr>
      <w:r w:rsidRPr="00545E65">
        <w:t>How would the histogram change if you added head circumferences</w:t>
      </w:r>
      <w:r w:rsidRPr="00B96329">
        <w:t xml:space="preserve"> of </w:t>
      </w:r>
      <m:oMath>
        <m:r>
          <w:rPr>
            <w:rFonts w:ascii="Cambria Math" w:hAnsi="Cambria Math"/>
          </w:rPr>
          <m:t>551</m:t>
        </m:r>
      </m:oMath>
      <w:r w:rsidRPr="00B96329">
        <w:t xml:space="preserve"> </w:t>
      </w:r>
      <w:proofErr w:type="gramStart"/>
      <w:r w:rsidRPr="00B96329">
        <w:t xml:space="preserve">and </w:t>
      </w:r>
      <w:proofErr w:type="gramEnd"/>
      <m:oMath>
        <m:r>
          <w:rPr>
            <w:rFonts w:ascii="Cambria Math" w:hAnsi="Cambria Math"/>
          </w:rPr>
          <m:t>569</m:t>
        </m:r>
      </m:oMath>
      <w:r w:rsidRPr="00B96329">
        <w:t>?</w:t>
      </w:r>
    </w:p>
    <w:p w14:paraId="25EA3FD9" w14:textId="77777777" w:rsidR="00B96329" w:rsidRDefault="00B96329" w:rsidP="00B96329">
      <w:pPr>
        <w:pStyle w:val="ny-lesson-numbering"/>
        <w:numPr>
          <w:ilvl w:val="0"/>
          <w:numId w:val="0"/>
        </w:numPr>
        <w:ind w:left="360"/>
      </w:pPr>
    </w:p>
    <w:p w14:paraId="79559937" w14:textId="77777777" w:rsidR="00B96329" w:rsidRDefault="00B96329" w:rsidP="00B96329">
      <w:pPr>
        <w:pStyle w:val="ny-lesson-numbering"/>
        <w:numPr>
          <w:ilvl w:val="0"/>
          <w:numId w:val="0"/>
        </w:numPr>
        <w:ind w:left="360"/>
      </w:pPr>
    </w:p>
    <w:p w14:paraId="0738FBFC" w14:textId="77777777" w:rsidR="00B96329" w:rsidRDefault="00B96329" w:rsidP="00B96329">
      <w:pPr>
        <w:pStyle w:val="ny-lesson-numbering"/>
        <w:numPr>
          <w:ilvl w:val="0"/>
          <w:numId w:val="0"/>
        </w:numPr>
        <w:ind w:left="360"/>
      </w:pPr>
    </w:p>
    <w:p w14:paraId="26A02C52" w14:textId="33BAE083" w:rsidR="00B96329" w:rsidRPr="00B96329" w:rsidRDefault="00B96329" w:rsidP="00B96329">
      <w:pPr>
        <w:pStyle w:val="ny-lesson-numbering"/>
      </w:pPr>
      <w:r w:rsidRPr="00B96329">
        <w:t xml:space="preserve">Because the </w:t>
      </w:r>
      <m:oMath>
        <m:r>
          <w:rPr>
            <w:rFonts w:ascii="Cambria Math" w:hAnsi="Cambria Math"/>
          </w:rPr>
          <m:t>40</m:t>
        </m:r>
      </m:oMath>
      <w:r w:rsidRPr="00B96329">
        <w:t xml:space="preserve"> head circumference values were given, you could have constructed a dot plot to display the head circumference data.  What information is lost when a histogram is used to represent a data distribution instead of a dot plot?</w:t>
      </w:r>
    </w:p>
    <w:p w14:paraId="63E3C492" w14:textId="77777777" w:rsidR="00B96329" w:rsidRDefault="00B96329" w:rsidP="00B96329">
      <w:pPr>
        <w:pStyle w:val="ny-lesson-numbering"/>
        <w:numPr>
          <w:ilvl w:val="0"/>
          <w:numId w:val="0"/>
        </w:numPr>
        <w:ind w:left="360"/>
      </w:pPr>
    </w:p>
    <w:p w14:paraId="72CAB507" w14:textId="77777777" w:rsidR="00B96329" w:rsidRPr="00B96329" w:rsidRDefault="00B96329" w:rsidP="00B96329">
      <w:pPr>
        <w:pStyle w:val="ny-lesson-numbering"/>
        <w:numPr>
          <w:ilvl w:val="0"/>
          <w:numId w:val="0"/>
        </w:numPr>
        <w:ind w:left="360"/>
      </w:pPr>
    </w:p>
    <w:p w14:paraId="33F8FCF7" w14:textId="77777777" w:rsidR="00B96329" w:rsidRPr="00B96329" w:rsidRDefault="00B96329" w:rsidP="00B96329">
      <w:pPr>
        <w:pStyle w:val="ny-lesson-numbering"/>
        <w:numPr>
          <w:ilvl w:val="0"/>
          <w:numId w:val="0"/>
        </w:numPr>
        <w:ind w:left="360"/>
      </w:pPr>
    </w:p>
    <w:p w14:paraId="4F6B9A2C" w14:textId="7A859C50" w:rsidR="00B96329" w:rsidRPr="00B96329" w:rsidRDefault="00B96329" w:rsidP="00B96329">
      <w:pPr>
        <w:pStyle w:val="ny-lesson-numbering"/>
      </w:pPr>
      <w:r w:rsidRPr="00B96329">
        <w:t xml:space="preserve">Suppose that there had been </w:t>
      </w:r>
      <m:oMath>
        <m:r>
          <w:rPr>
            <w:rFonts w:ascii="Cambria Math" w:hAnsi="Cambria Math"/>
          </w:rPr>
          <m:t>200</m:t>
        </m:r>
      </m:oMath>
      <w:r w:rsidRPr="00B96329">
        <w:t xml:space="preserve"> head circumference measurements in the data set.  Explain why you might prefer to summarize this data set using a histogram rather than a dot plot.</w:t>
      </w:r>
    </w:p>
    <w:p w14:paraId="343A6366" w14:textId="1C03DDF8" w:rsidR="009A517A" w:rsidRDefault="009A517A" w:rsidP="00B96329">
      <w:pPr>
        <w:pStyle w:val="ny-lesson-paragraph"/>
        <w:rPr>
          <w:b/>
        </w:rPr>
      </w:pPr>
    </w:p>
    <w:p w14:paraId="7EC6AF40" w14:textId="77777777" w:rsidR="00840306" w:rsidRDefault="00840306" w:rsidP="00B96329">
      <w:pPr>
        <w:pStyle w:val="ny-lesson-paragraph"/>
        <w:rPr>
          <w:b/>
        </w:rPr>
      </w:pPr>
    </w:p>
    <w:p w14:paraId="3F0413E6" w14:textId="77777777" w:rsidR="009A517A" w:rsidRDefault="009A517A" w:rsidP="009A517A">
      <w:pPr>
        <w:rPr>
          <w:b/>
        </w:rPr>
      </w:pPr>
    </w:p>
    <w:p w14:paraId="1A7C4236" w14:textId="658FB312" w:rsidR="009A517A" w:rsidRPr="0062230D" w:rsidRDefault="009A517A" w:rsidP="009A517A">
      <w:pPr>
        <w:pStyle w:val="ny-lesson-paragraph"/>
        <w:rPr>
          <w:b/>
        </w:rPr>
      </w:pPr>
      <w:r>
        <w:rPr>
          <w:rStyle w:val="ny-lesson-hdr-2"/>
        </w:rPr>
        <w:lastRenderedPageBreak/>
        <w:t>Example 3:  Shape of the Histogram</w:t>
      </w:r>
    </w:p>
    <w:p w14:paraId="25C4CE21" w14:textId="249EE7E2" w:rsidR="00B96329" w:rsidRDefault="00B96329" w:rsidP="00840306">
      <w:pPr>
        <w:pStyle w:val="ny-lesson-paragraph"/>
      </w:pPr>
      <w:r>
        <w:t xml:space="preserve">A histogram is useful to describe the </w:t>
      </w:r>
      <w:r w:rsidRPr="002540A6">
        <w:t>shape</w:t>
      </w:r>
      <w:r>
        <w:t xml:space="preserve"> of the data distribution.  It is important to think about the shape of a data distribution because depending on the shape, there are different ways to describe important features of the distribution, such as center and variability. </w:t>
      </w:r>
    </w:p>
    <w:p w14:paraId="0A247C11" w14:textId="6DB1EFC9" w:rsidR="00B96329" w:rsidRDefault="00B96329" w:rsidP="00840306">
      <w:pPr>
        <w:pStyle w:val="ny-lesson-paragraph"/>
      </w:pPr>
      <w:r>
        <w:t xml:space="preserve">A group of students wanted to find out how long a certain brand of AA batteries lasted.  The histogram below shows the data distribution for how long (in hours) that some AA batteries lasted.  Looking at the shape of the histogram, notice how the data “mounds” up around a center of </w:t>
      </w:r>
      <w:proofErr w:type="gramStart"/>
      <w:r>
        <w:t>approximatel</w:t>
      </w:r>
      <w:r w:rsidRPr="00840306">
        <w:t xml:space="preserve">y </w:t>
      </w:r>
      <w:proofErr w:type="gramEnd"/>
      <m:oMath>
        <m:r>
          <w:rPr>
            <w:rFonts w:ascii="Cambria Math" w:hAnsi="Cambria Math"/>
          </w:rPr>
          <m:t>105</m:t>
        </m:r>
      </m:oMath>
      <w:r w:rsidRPr="00840306">
        <w:t xml:space="preserve">.  </w:t>
      </w:r>
      <w:r>
        <w:t xml:space="preserve">We would describe this shape as </w:t>
      </w:r>
      <w:r w:rsidRPr="006E11F7">
        <w:t>mound shaped</w:t>
      </w:r>
      <w:r>
        <w:t xml:space="preserve"> or </w:t>
      </w:r>
      <w:r w:rsidRPr="006E11F7">
        <w:t>symmetric.</w:t>
      </w:r>
      <w:r>
        <w:t xml:space="preserve">  If we</w:t>
      </w:r>
      <w:r w:rsidRPr="006E11F7">
        <w:t xml:space="preserve"> were to draw a line down the center</w:t>
      </w:r>
      <w:r>
        <w:t>,</w:t>
      </w:r>
      <w:r w:rsidRPr="006E11F7">
        <w:t xml:space="preserve"> notice how each side of the hist</w:t>
      </w:r>
      <w:r>
        <w:t>ogram is approximately the same or mirror images of each other.  This means the graph is approximately symmetrical.</w:t>
      </w:r>
    </w:p>
    <w:p w14:paraId="55DD317E" w14:textId="77777777" w:rsidR="009A517A" w:rsidRPr="00AA40BC" w:rsidRDefault="009A517A" w:rsidP="009A517A">
      <w:pPr>
        <w:jc w:val="center"/>
      </w:pPr>
      <w:r>
        <w:rPr>
          <w:noProof/>
        </w:rPr>
        <w:drawing>
          <wp:inline distT="0" distB="0" distL="0" distR="0" wp14:anchorId="029629A2" wp14:editId="5E56D9E1">
            <wp:extent cx="3794760" cy="250432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794760" cy="2504321"/>
                    </a:xfrm>
                    <a:prstGeom prst="rect">
                      <a:avLst/>
                    </a:prstGeom>
                    <a:noFill/>
                    <a:ln w="9525">
                      <a:noFill/>
                      <a:miter lim="800000"/>
                      <a:headEnd/>
                      <a:tailEnd/>
                    </a:ln>
                  </pic:spPr>
                </pic:pic>
              </a:graphicData>
            </a:graphic>
          </wp:inline>
        </w:drawing>
      </w:r>
    </w:p>
    <w:p w14:paraId="2878654A" w14:textId="3AB9A1F3" w:rsidR="00B96329" w:rsidRDefault="00B96329" w:rsidP="00840306">
      <w:pPr>
        <w:pStyle w:val="ny-lesson-paragraph"/>
      </w:pPr>
      <w:r>
        <w:t xml:space="preserve">Another group of students wanted to investigate the maximum drop length for roller coasters.  The histogram below shows the maximum drop (in feet) of a selected group of roller coasters.  This histogram has a </w:t>
      </w:r>
      <w:r w:rsidRPr="006E11F7">
        <w:t>skewed</w:t>
      </w:r>
      <w:r>
        <w:t xml:space="preserve"> shape.  Most of the data are in the inte</w:t>
      </w:r>
      <w:r w:rsidRPr="00840306">
        <w:t xml:space="preserve">rvals from </w:t>
      </w:r>
      <m:oMath>
        <m:r>
          <w:rPr>
            <w:rFonts w:ascii="Cambria Math" w:hAnsi="Cambria Math"/>
          </w:rPr>
          <m:t>50</m:t>
        </m:r>
      </m:oMath>
      <w:r w:rsidRPr="00840306">
        <w:t xml:space="preserve"> </w:t>
      </w:r>
      <w:proofErr w:type="gramStart"/>
      <w:r w:rsidRPr="00840306">
        <w:t xml:space="preserve">to </w:t>
      </w:r>
      <w:proofErr w:type="gramEnd"/>
      <m:oMath>
        <m:r>
          <w:rPr>
            <w:rFonts w:ascii="Cambria Math" w:hAnsi="Cambria Math"/>
          </w:rPr>
          <m:t>170</m:t>
        </m:r>
      </m:oMath>
      <w:r w:rsidRPr="00840306">
        <w:t xml:space="preserve">.  But there are two values that are unusual (or not typical) when compared to the rest of the data.  These values are much higher than most of the data.  </w:t>
      </w:r>
    </w:p>
    <w:p w14:paraId="240D759F" w14:textId="77777777" w:rsidR="009A517A" w:rsidRDefault="009A517A" w:rsidP="00840306">
      <w:pPr>
        <w:jc w:val="center"/>
      </w:pPr>
      <w:r>
        <w:rPr>
          <w:noProof/>
        </w:rPr>
        <w:drawing>
          <wp:inline distT="0" distB="0" distL="0" distR="0" wp14:anchorId="6DF52087" wp14:editId="78F311C0">
            <wp:extent cx="3794760" cy="2500844"/>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794760" cy="2500844"/>
                    </a:xfrm>
                    <a:prstGeom prst="rect">
                      <a:avLst/>
                    </a:prstGeom>
                    <a:noFill/>
                    <a:ln w="9525">
                      <a:noFill/>
                      <a:miter lim="800000"/>
                      <a:headEnd/>
                      <a:tailEnd/>
                    </a:ln>
                  </pic:spPr>
                </pic:pic>
              </a:graphicData>
            </a:graphic>
          </wp:inline>
        </w:drawing>
      </w:r>
    </w:p>
    <w:p w14:paraId="6CD55824" w14:textId="53A07E1A" w:rsidR="009A517A" w:rsidRPr="009C3732" w:rsidRDefault="009A517A" w:rsidP="009A517A">
      <w:pPr>
        <w:pStyle w:val="ny-lesson-paragraph"/>
        <w:rPr>
          <w:b/>
          <w:sz w:val="22"/>
        </w:rPr>
      </w:pPr>
      <w:r>
        <w:rPr>
          <w:b/>
          <w:sz w:val="22"/>
        </w:rPr>
        <w:lastRenderedPageBreak/>
        <w:t>Exerci</w:t>
      </w:r>
      <w:r w:rsidR="00840306">
        <w:rPr>
          <w:b/>
          <w:sz w:val="22"/>
        </w:rPr>
        <w:t>ses 10–</w:t>
      </w:r>
      <w:r>
        <w:rPr>
          <w:b/>
          <w:sz w:val="22"/>
        </w:rPr>
        <w:t>12</w:t>
      </w:r>
      <w:r w:rsidR="00840306">
        <w:rPr>
          <w:b/>
          <w:sz w:val="22"/>
        </w:rPr>
        <w:t xml:space="preserve"> </w:t>
      </w:r>
    </w:p>
    <w:p w14:paraId="02A1421C" w14:textId="77777777" w:rsidR="00B96329" w:rsidRPr="00232E92" w:rsidRDefault="00B96329" w:rsidP="00840306">
      <w:pPr>
        <w:pStyle w:val="ny-lesson-numbering"/>
      </w:pPr>
      <w:r w:rsidRPr="00232E92">
        <w:rPr>
          <w:noProof/>
        </w:rPr>
        <w:drawing>
          <wp:anchor distT="0" distB="0" distL="114300" distR="114300" simplePos="0" relativeHeight="251662336" behindDoc="0" locked="0" layoutInCell="1" allowOverlap="1" wp14:anchorId="4FD22993" wp14:editId="493A1647">
            <wp:simplePos x="0" y="0"/>
            <wp:positionH relativeFrom="margin">
              <wp:align>center</wp:align>
            </wp:positionH>
            <wp:positionV relativeFrom="paragraph">
              <wp:posOffset>260985</wp:posOffset>
            </wp:positionV>
            <wp:extent cx="4023360" cy="2675817"/>
            <wp:effectExtent l="0" t="0" r="0" b="0"/>
            <wp:wrapTopAndBottom/>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3360" cy="267581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32E92">
        <w:t xml:space="preserve">The histogram below shows the highway miles per gallon of different compact cars.  </w:t>
      </w:r>
    </w:p>
    <w:p w14:paraId="7F71DB13" w14:textId="77777777" w:rsidR="00B96329" w:rsidRDefault="00B96329" w:rsidP="00B96329">
      <w:pPr>
        <w:pStyle w:val="ny-lesson-SFinsert-number-list"/>
        <w:numPr>
          <w:ilvl w:val="0"/>
          <w:numId w:val="0"/>
        </w:numPr>
        <w:ind w:left="1670"/>
      </w:pPr>
    </w:p>
    <w:p w14:paraId="27D552CC" w14:textId="77777777" w:rsidR="00840306" w:rsidRDefault="00840306" w:rsidP="00840306">
      <w:pPr>
        <w:pStyle w:val="ny-lesson-numbering"/>
        <w:numPr>
          <w:ilvl w:val="0"/>
          <w:numId w:val="0"/>
        </w:numPr>
        <w:ind w:left="806"/>
      </w:pPr>
    </w:p>
    <w:p w14:paraId="4DEE5CDE" w14:textId="77777777" w:rsidR="00B96329" w:rsidRPr="00232E92" w:rsidRDefault="00B96329" w:rsidP="00840306">
      <w:pPr>
        <w:pStyle w:val="ny-lesson-numbering"/>
        <w:numPr>
          <w:ilvl w:val="1"/>
          <w:numId w:val="14"/>
        </w:numPr>
      </w:pPr>
      <w:r w:rsidRPr="00232E92">
        <w:t>Describe the shape of the histogram as approximately symmetric, skewed left, or skewed right.</w:t>
      </w:r>
    </w:p>
    <w:p w14:paraId="3DD61B80" w14:textId="77777777" w:rsidR="00840306" w:rsidRDefault="00840306" w:rsidP="00840306">
      <w:pPr>
        <w:pStyle w:val="ny-lesson-numbering"/>
        <w:numPr>
          <w:ilvl w:val="0"/>
          <w:numId w:val="0"/>
        </w:numPr>
        <w:ind w:left="360"/>
      </w:pPr>
    </w:p>
    <w:p w14:paraId="59E9CA9A" w14:textId="77777777" w:rsidR="00840306" w:rsidRDefault="00840306" w:rsidP="00840306">
      <w:pPr>
        <w:pStyle w:val="ny-lesson-numbering"/>
        <w:numPr>
          <w:ilvl w:val="0"/>
          <w:numId w:val="0"/>
        </w:numPr>
        <w:ind w:left="360"/>
      </w:pPr>
    </w:p>
    <w:p w14:paraId="237C3058" w14:textId="77777777" w:rsidR="00840306" w:rsidRDefault="00840306" w:rsidP="00840306">
      <w:pPr>
        <w:pStyle w:val="ny-lesson-numbering"/>
        <w:numPr>
          <w:ilvl w:val="0"/>
          <w:numId w:val="0"/>
        </w:numPr>
        <w:ind w:left="360"/>
      </w:pPr>
    </w:p>
    <w:p w14:paraId="790E4C42" w14:textId="77777777" w:rsidR="00840306" w:rsidRPr="00232E92" w:rsidRDefault="00840306" w:rsidP="00840306">
      <w:pPr>
        <w:pStyle w:val="ny-lesson-numbering"/>
        <w:numPr>
          <w:ilvl w:val="0"/>
          <w:numId w:val="0"/>
        </w:numPr>
        <w:ind w:left="360"/>
      </w:pPr>
    </w:p>
    <w:p w14:paraId="7F255A24" w14:textId="7574F8DD" w:rsidR="00B96329" w:rsidRPr="00061E43" w:rsidRDefault="00B96329" w:rsidP="00840306">
      <w:pPr>
        <w:pStyle w:val="ny-lesson-numbering"/>
        <w:numPr>
          <w:ilvl w:val="1"/>
          <w:numId w:val="14"/>
        </w:numPr>
      </w:pPr>
      <w:r w:rsidRPr="00061E43">
        <w:t>Draw a vertical line on the histogram to show where the “typical” number of miles per ga</w:t>
      </w:r>
      <w:r w:rsidR="00840306">
        <w:t>llon for a compact car would be.</w:t>
      </w:r>
    </w:p>
    <w:p w14:paraId="570026A4" w14:textId="3903B3CF" w:rsidR="00B96329" w:rsidRDefault="00B96329" w:rsidP="00840306">
      <w:pPr>
        <w:pStyle w:val="ny-lesson-numbering"/>
        <w:numPr>
          <w:ilvl w:val="0"/>
          <w:numId w:val="0"/>
        </w:numPr>
        <w:ind w:left="806"/>
      </w:pPr>
    </w:p>
    <w:p w14:paraId="4B31C7FE" w14:textId="77777777" w:rsidR="00B96329" w:rsidRPr="00D632B4" w:rsidRDefault="00B96329" w:rsidP="00840306">
      <w:pPr>
        <w:pStyle w:val="ny-lesson-numbering"/>
        <w:numPr>
          <w:ilvl w:val="1"/>
          <w:numId w:val="14"/>
        </w:numPr>
      </w:pPr>
      <w:r w:rsidRPr="00D632B4">
        <w:t>What does the shape of the histogram tell you about miles per gallon for compact cars?</w:t>
      </w:r>
    </w:p>
    <w:p w14:paraId="2F360183" w14:textId="77777777" w:rsidR="009A517A" w:rsidRDefault="009A517A" w:rsidP="00840306">
      <w:pPr>
        <w:pStyle w:val="ny-lesson-numbering"/>
        <w:numPr>
          <w:ilvl w:val="0"/>
          <w:numId w:val="0"/>
        </w:numPr>
        <w:ind w:left="360"/>
      </w:pPr>
    </w:p>
    <w:p w14:paraId="06A29FB3" w14:textId="77777777" w:rsidR="00840306" w:rsidRPr="00840306" w:rsidRDefault="00840306" w:rsidP="00840306">
      <w:pPr>
        <w:pStyle w:val="ny-lesson-numbering"/>
        <w:numPr>
          <w:ilvl w:val="0"/>
          <w:numId w:val="0"/>
        </w:numPr>
        <w:ind w:left="360"/>
      </w:pPr>
    </w:p>
    <w:p w14:paraId="45E4BF1B" w14:textId="77777777" w:rsidR="009A517A" w:rsidRPr="00840306" w:rsidRDefault="009A517A" w:rsidP="00840306">
      <w:pPr>
        <w:pStyle w:val="ny-lesson-numbering"/>
        <w:numPr>
          <w:ilvl w:val="0"/>
          <w:numId w:val="0"/>
        </w:numPr>
        <w:ind w:left="360"/>
      </w:pPr>
    </w:p>
    <w:p w14:paraId="338DC95E" w14:textId="3B16EE84" w:rsidR="009A517A" w:rsidRDefault="009A517A" w:rsidP="00840306">
      <w:pPr>
        <w:pStyle w:val="ny-lesson-numbering"/>
        <w:numPr>
          <w:ilvl w:val="0"/>
          <w:numId w:val="0"/>
        </w:numPr>
        <w:ind w:left="360"/>
      </w:pPr>
    </w:p>
    <w:p w14:paraId="79C9019C" w14:textId="77777777" w:rsidR="00840306" w:rsidRPr="00840306" w:rsidRDefault="00840306" w:rsidP="00840306">
      <w:pPr>
        <w:pStyle w:val="ny-lesson-numbering"/>
        <w:numPr>
          <w:ilvl w:val="0"/>
          <w:numId w:val="0"/>
        </w:numPr>
        <w:ind w:left="360"/>
      </w:pPr>
    </w:p>
    <w:p w14:paraId="724CFCE3" w14:textId="2153AAA0" w:rsidR="00B96329" w:rsidRPr="00027EF0" w:rsidRDefault="00B96329" w:rsidP="00840306">
      <w:pPr>
        <w:pStyle w:val="ny-lesson-numbering"/>
      </w:pPr>
      <w:r w:rsidRPr="00027EF0">
        <w:t xml:space="preserve">Describe the shape of the head circumference histogram </w:t>
      </w:r>
      <w:r>
        <w:t xml:space="preserve">that you completed in Exercise </w:t>
      </w:r>
      <w:r w:rsidR="00840306" w:rsidRPr="00840306">
        <w:t>5</w:t>
      </w:r>
      <w:r w:rsidRPr="00027EF0">
        <w:t xml:space="preserve"> as approximately symmetric, skewed left, or skewed right.</w:t>
      </w:r>
    </w:p>
    <w:p w14:paraId="0E8E95C4" w14:textId="06366C65" w:rsidR="00B96329" w:rsidRDefault="00B96329" w:rsidP="00840306">
      <w:pPr>
        <w:pStyle w:val="ny-lesson-numbering"/>
        <w:numPr>
          <w:ilvl w:val="0"/>
          <w:numId w:val="0"/>
        </w:numPr>
        <w:ind w:left="360"/>
      </w:pPr>
    </w:p>
    <w:p w14:paraId="0F143914" w14:textId="77777777" w:rsidR="00B96329" w:rsidRDefault="00B96329" w:rsidP="00840306">
      <w:pPr>
        <w:pStyle w:val="ny-lesson-numbering"/>
        <w:numPr>
          <w:ilvl w:val="0"/>
          <w:numId w:val="0"/>
        </w:numPr>
        <w:ind w:left="360"/>
        <w:rPr>
          <w:noProof/>
        </w:rPr>
      </w:pPr>
    </w:p>
    <w:p w14:paraId="4693A91E" w14:textId="77777777" w:rsidR="00840306" w:rsidRDefault="00840306" w:rsidP="00840306">
      <w:pPr>
        <w:pStyle w:val="ny-lesson-numbering"/>
        <w:numPr>
          <w:ilvl w:val="0"/>
          <w:numId w:val="0"/>
        </w:numPr>
        <w:ind w:left="360"/>
        <w:rPr>
          <w:noProof/>
        </w:rPr>
      </w:pPr>
    </w:p>
    <w:p w14:paraId="21C58E8C" w14:textId="77777777" w:rsidR="00840306" w:rsidRDefault="00840306" w:rsidP="00840306">
      <w:pPr>
        <w:pStyle w:val="ny-lesson-numbering"/>
        <w:numPr>
          <w:ilvl w:val="0"/>
          <w:numId w:val="0"/>
        </w:numPr>
        <w:ind w:left="360"/>
        <w:rPr>
          <w:noProof/>
        </w:rPr>
      </w:pPr>
    </w:p>
    <w:p w14:paraId="32FA6335" w14:textId="77777777" w:rsidR="00840306" w:rsidRDefault="00840306" w:rsidP="00840306">
      <w:pPr>
        <w:pStyle w:val="ny-lesson-numbering"/>
        <w:numPr>
          <w:ilvl w:val="0"/>
          <w:numId w:val="0"/>
        </w:numPr>
        <w:ind w:left="360"/>
        <w:rPr>
          <w:noProof/>
        </w:rPr>
      </w:pPr>
    </w:p>
    <w:p w14:paraId="15DE6293" w14:textId="08802338" w:rsidR="00B96329" w:rsidRPr="0053756F" w:rsidRDefault="00B96329" w:rsidP="00840306">
      <w:pPr>
        <w:pStyle w:val="ny-lesson-numbering"/>
        <w:rPr>
          <w:noProof/>
        </w:rPr>
      </w:pPr>
      <w:r w:rsidRPr="00027EF0">
        <w:lastRenderedPageBreak/>
        <w:t>Another student decide</w:t>
      </w:r>
      <w:r w:rsidRPr="00840306">
        <w:t xml:space="preserve">d to organize the head circumference data by changing the width of each interval to be </w:t>
      </w:r>
      <m:oMath>
        <m:r>
          <w:rPr>
            <w:rFonts w:ascii="Cambria Math" w:hAnsi="Cambria Math"/>
          </w:rPr>
          <m:t>10</m:t>
        </m:r>
      </m:oMath>
      <w:r w:rsidRPr="00840306">
        <w:t xml:space="preserve"> instead </w:t>
      </w:r>
      <w:proofErr w:type="gramStart"/>
      <w:r w:rsidRPr="00840306">
        <w:t xml:space="preserve">of </w:t>
      </w:r>
      <w:proofErr w:type="gramEnd"/>
      <m:oMath>
        <m:r>
          <w:rPr>
            <w:rFonts w:ascii="Cambria Math" w:hAnsi="Cambria Math"/>
          </w:rPr>
          <m:t>20</m:t>
        </m:r>
      </m:oMath>
      <w:r w:rsidRPr="00840306">
        <w:t xml:space="preserve">.  Below is the histogram that the student </w:t>
      </w:r>
      <w:r w:rsidRPr="00027EF0">
        <w:t>made.</w:t>
      </w:r>
    </w:p>
    <w:p w14:paraId="35247309" w14:textId="77777777" w:rsidR="009A517A" w:rsidRDefault="009A517A" w:rsidP="009A517A">
      <w:pPr>
        <w:pStyle w:val="ny-lesson-numbering"/>
        <w:numPr>
          <w:ilvl w:val="0"/>
          <w:numId w:val="0"/>
        </w:numPr>
        <w:ind w:left="720"/>
      </w:pPr>
    </w:p>
    <w:p w14:paraId="525DFE27" w14:textId="77777777" w:rsidR="009A517A" w:rsidRDefault="009A517A" w:rsidP="009A517A">
      <w:pPr>
        <w:jc w:val="center"/>
      </w:pPr>
      <w:r>
        <w:rPr>
          <w:noProof/>
        </w:rPr>
        <w:drawing>
          <wp:inline distT="0" distB="0" distL="0" distR="0" wp14:anchorId="6763BE37" wp14:editId="0C47B0C9">
            <wp:extent cx="4023360" cy="2684182"/>
            <wp:effectExtent l="0" t="0" r="0" b="190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4023360" cy="2684182"/>
                    </a:xfrm>
                    <a:prstGeom prst="rect">
                      <a:avLst/>
                    </a:prstGeom>
                    <a:noFill/>
                    <a:ln w="9525">
                      <a:noFill/>
                      <a:miter lim="800000"/>
                      <a:headEnd/>
                      <a:tailEnd/>
                    </a:ln>
                  </pic:spPr>
                </pic:pic>
              </a:graphicData>
            </a:graphic>
          </wp:inline>
        </w:drawing>
      </w:r>
    </w:p>
    <w:p w14:paraId="3CB234CA" w14:textId="32F39B25" w:rsidR="00B96329" w:rsidRPr="00840306" w:rsidRDefault="00B96329" w:rsidP="00840306">
      <w:pPr>
        <w:pStyle w:val="ny-lesson-numbering"/>
        <w:numPr>
          <w:ilvl w:val="1"/>
          <w:numId w:val="14"/>
        </w:numPr>
      </w:pPr>
      <w:r w:rsidRPr="00840306">
        <w:t xml:space="preserve">How does this histogram compare with the histogram of the head circumferences that you completed in Exercise </w:t>
      </w:r>
      <w:r w:rsidR="00840306" w:rsidRPr="00840306">
        <w:t>5</w:t>
      </w:r>
      <w:r w:rsidRPr="00840306">
        <w:t>?</w:t>
      </w:r>
    </w:p>
    <w:p w14:paraId="1B9FF789" w14:textId="34306989" w:rsidR="00B96329" w:rsidRPr="00840306" w:rsidRDefault="00B96329" w:rsidP="00840306">
      <w:pPr>
        <w:pStyle w:val="ny-lesson-numbering"/>
        <w:numPr>
          <w:ilvl w:val="0"/>
          <w:numId w:val="0"/>
        </w:numPr>
        <w:ind w:left="806"/>
      </w:pPr>
    </w:p>
    <w:p w14:paraId="62E8078D" w14:textId="77777777" w:rsidR="00B96329" w:rsidRDefault="00B96329" w:rsidP="00840306">
      <w:pPr>
        <w:pStyle w:val="ny-lesson-numbering"/>
        <w:numPr>
          <w:ilvl w:val="0"/>
          <w:numId w:val="0"/>
        </w:numPr>
        <w:ind w:left="806"/>
      </w:pPr>
    </w:p>
    <w:p w14:paraId="2C4D92DB" w14:textId="77777777" w:rsidR="00840306" w:rsidRDefault="00840306" w:rsidP="00840306">
      <w:pPr>
        <w:pStyle w:val="ny-lesson-numbering"/>
        <w:numPr>
          <w:ilvl w:val="0"/>
          <w:numId w:val="0"/>
        </w:numPr>
        <w:ind w:left="806"/>
      </w:pPr>
    </w:p>
    <w:p w14:paraId="3707AD4E" w14:textId="77777777" w:rsidR="00840306" w:rsidRPr="00840306" w:rsidRDefault="00840306" w:rsidP="00840306">
      <w:pPr>
        <w:pStyle w:val="ny-lesson-numbering"/>
        <w:numPr>
          <w:ilvl w:val="0"/>
          <w:numId w:val="0"/>
        </w:numPr>
        <w:ind w:left="806"/>
      </w:pPr>
    </w:p>
    <w:p w14:paraId="7A76A2AE" w14:textId="77777777" w:rsidR="00B96329" w:rsidRPr="00840306" w:rsidRDefault="00B96329" w:rsidP="00840306">
      <w:pPr>
        <w:pStyle w:val="ny-lesson-numbering"/>
        <w:numPr>
          <w:ilvl w:val="1"/>
          <w:numId w:val="14"/>
        </w:numPr>
      </w:pPr>
      <w:r w:rsidRPr="00840306">
        <w:t xml:space="preserve">Describe the shape of this new histogram as approximately symmetric, skewed left, or skewed right.  </w:t>
      </w:r>
    </w:p>
    <w:p w14:paraId="344BF415" w14:textId="3555B5E9" w:rsidR="00B96329" w:rsidRPr="00840306" w:rsidRDefault="00B96329" w:rsidP="00840306">
      <w:pPr>
        <w:pStyle w:val="ny-lesson-numbering"/>
        <w:numPr>
          <w:ilvl w:val="0"/>
          <w:numId w:val="0"/>
        </w:numPr>
        <w:ind w:left="806"/>
      </w:pPr>
    </w:p>
    <w:p w14:paraId="60DFA1AB" w14:textId="77777777" w:rsidR="00B96329" w:rsidRDefault="00B96329" w:rsidP="00840306">
      <w:pPr>
        <w:pStyle w:val="ny-lesson-numbering"/>
        <w:numPr>
          <w:ilvl w:val="0"/>
          <w:numId w:val="0"/>
        </w:numPr>
        <w:ind w:left="806"/>
      </w:pPr>
    </w:p>
    <w:p w14:paraId="3C9069B2" w14:textId="77777777" w:rsidR="00840306" w:rsidRDefault="00840306" w:rsidP="00840306">
      <w:pPr>
        <w:pStyle w:val="ny-lesson-numbering"/>
        <w:numPr>
          <w:ilvl w:val="0"/>
          <w:numId w:val="0"/>
        </w:numPr>
        <w:ind w:left="806"/>
      </w:pPr>
    </w:p>
    <w:p w14:paraId="0B339BC6" w14:textId="77777777" w:rsidR="00840306" w:rsidRPr="00840306" w:rsidRDefault="00840306" w:rsidP="00840306">
      <w:pPr>
        <w:pStyle w:val="ny-lesson-numbering"/>
        <w:numPr>
          <w:ilvl w:val="0"/>
          <w:numId w:val="0"/>
        </w:numPr>
        <w:ind w:left="806"/>
      </w:pPr>
    </w:p>
    <w:p w14:paraId="7E4A075E" w14:textId="3B6EDC99" w:rsidR="00B96329" w:rsidRPr="00840306" w:rsidRDefault="00B96329" w:rsidP="00840306">
      <w:pPr>
        <w:pStyle w:val="ny-lesson-numbering"/>
        <w:numPr>
          <w:ilvl w:val="1"/>
          <w:numId w:val="14"/>
        </w:numPr>
      </w:pPr>
      <w:r w:rsidRPr="00840306">
        <w:t xml:space="preserve">How many head circumferences are in the interval from </w:t>
      </w:r>
      <m:oMath>
        <m:r>
          <w:rPr>
            <w:rFonts w:ascii="Cambria Math" w:hAnsi="Cambria Math"/>
          </w:rPr>
          <m:t>570</m:t>
        </m:r>
      </m:oMath>
      <w:r w:rsidRPr="00840306">
        <w:t xml:space="preserve"> </w:t>
      </w:r>
      <w:proofErr w:type="gramStart"/>
      <w:r w:rsidRPr="00840306">
        <w:t xml:space="preserve">to </w:t>
      </w:r>
      <w:proofErr w:type="gramEnd"/>
      <m:oMath>
        <m:r>
          <w:rPr>
            <w:rFonts w:ascii="Cambria Math" w:hAnsi="Cambria Math"/>
          </w:rPr>
          <m:t>590</m:t>
        </m:r>
      </m:oMath>
      <w:r w:rsidRPr="00840306">
        <w:t>?</w:t>
      </w:r>
    </w:p>
    <w:p w14:paraId="7F01A826" w14:textId="77777777" w:rsidR="00B96329" w:rsidRDefault="00B96329" w:rsidP="00840306">
      <w:pPr>
        <w:pStyle w:val="ny-lesson-numbering"/>
        <w:numPr>
          <w:ilvl w:val="0"/>
          <w:numId w:val="0"/>
        </w:numPr>
        <w:ind w:left="806"/>
      </w:pPr>
    </w:p>
    <w:p w14:paraId="55EBA0B1" w14:textId="77777777" w:rsidR="00840306" w:rsidRDefault="00840306" w:rsidP="00840306">
      <w:pPr>
        <w:pStyle w:val="ny-lesson-numbering"/>
        <w:numPr>
          <w:ilvl w:val="0"/>
          <w:numId w:val="0"/>
        </w:numPr>
        <w:ind w:left="806"/>
      </w:pPr>
    </w:p>
    <w:p w14:paraId="4B80951F" w14:textId="77777777" w:rsidR="00840306" w:rsidRDefault="00840306" w:rsidP="00840306">
      <w:pPr>
        <w:pStyle w:val="ny-lesson-numbering"/>
        <w:numPr>
          <w:ilvl w:val="0"/>
          <w:numId w:val="0"/>
        </w:numPr>
        <w:ind w:left="806"/>
      </w:pPr>
    </w:p>
    <w:p w14:paraId="1EE5928B" w14:textId="77777777" w:rsidR="00840306" w:rsidRPr="00840306" w:rsidRDefault="00840306" w:rsidP="00840306">
      <w:pPr>
        <w:pStyle w:val="ny-lesson-numbering"/>
        <w:numPr>
          <w:ilvl w:val="0"/>
          <w:numId w:val="0"/>
        </w:numPr>
        <w:ind w:left="806"/>
      </w:pPr>
    </w:p>
    <w:p w14:paraId="7D9CBAC1" w14:textId="4D2CAB62" w:rsidR="00B96329" w:rsidRPr="00840306" w:rsidRDefault="00B96329" w:rsidP="00840306">
      <w:pPr>
        <w:pStyle w:val="ny-lesson-numbering"/>
        <w:numPr>
          <w:ilvl w:val="1"/>
          <w:numId w:val="14"/>
        </w:numPr>
      </w:pPr>
      <w:r w:rsidRPr="00840306">
        <w:t xml:space="preserve">In what interval would a head circumference of </w:t>
      </w:r>
      <m:oMath>
        <m:r>
          <w:rPr>
            <w:rFonts w:ascii="Cambria Math" w:hAnsi="Cambria Math"/>
          </w:rPr>
          <m:t>571</m:t>
        </m:r>
      </m:oMath>
      <w:r w:rsidRPr="00840306">
        <w:t xml:space="preserve"> be included?  In what interval would a head circumference of </w:t>
      </w:r>
      <m:oMath>
        <m:r>
          <w:rPr>
            <w:rFonts w:ascii="Cambria Math" w:hAnsi="Cambria Math"/>
          </w:rPr>
          <m:t>610</m:t>
        </m:r>
      </m:oMath>
      <w:r w:rsidRPr="00840306">
        <w:t xml:space="preserve"> be included?</w:t>
      </w:r>
    </w:p>
    <w:p w14:paraId="0767650B" w14:textId="77777777" w:rsidR="009A517A" w:rsidRDefault="009A517A" w:rsidP="009A517A"/>
    <w:p w14:paraId="249C041B" w14:textId="77777777" w:rsidR="009A517A" w:rsidRDefault="009A517A" w:rsidP="009A517A"/>
    <w:p w14:paraId="0249EA0C" w14:textId="77777777" w:rsidR="00840306" w:rsidRDefault="00840306" w:rsidP="00840306">
      <w:pPr>
        <w:pStyle w:val="ny-callout-hdr"/>
      </w:pPr>
    </w:p>
    <w:p w14:paraId="105640A0" w14:textId="56256BF2" w:rsidR="009A517A" w:rsidRDefault="00840306" w:rsidP="00840306">
      <w:pPr>
        <w:pStyle w:val="ny-callout-hdr"/>
      </w:pPr>
      <w:r>
        <w:rPr>
          <w:noProof/>
        </w:rPr>
        <mc:AlternateContent>
          <mc:Choice Requires="wps">
            <w:drawing>
              <wp:anchor distT="0" distB="0" distL="114300" distR="114300" simplePos="0" relativeHeight="251658240" behindDoc="0" locked="0" layoutInCell="1" allowOverlap="1" wp14:anchorId="5A71C6B1" wp14:editId="31C8A595">
                <wp:simplePos x="0" y="0"/>
                <wp:positionH relativeFrom="margin">
                  <wp:align>center</wp:align>
                </wp:positionH>
                <wp:positionV relativeFrom="margin">
                  <wp:align>top</wp:align>
                </wp:positionV>
                <wp:extent cx="6217920" cy="1019175"/>
                <wp:effectExtent l="19050" t="19050" r="11430" b="28575"/>
                <wp:wrapTopAndBottom/>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019175"/>
                        </a:xfrm>
                        <a:prstGeom prst="rect">
                          <a:avLst/>
                        </a:prstGeom>
                        <a:solidFill>
                          <a:srgbClr val="FFFFFF"/>
                        </a:solidFill>
                        <a:ln w="38100" cmpd="dbl">
                          <a:solidFill>
                            <a:srgbClr val="00789C"/>
                          </a:solidFill>
                          <a:miter lim="800000"/>
                          <a:headEnd/>
                          <a:tailEnd/>
                        </a:ln>
                      </wps:spPr>
                      <wps:txbx>
                        <w:txbxContent>
                          <w:p w14:paraId="59E05183" w14:textId="2E8717EC" w:rsidR="009A517A" w:rsidRPr="00840306" w:rsidRDefault="00840306" w:rsidP="00840306">
                            <w:pPr>
                              <w:pStyle w:val="ny-lesson-summary"/>
                              <w:rPr>
                                <w:rStyle w:val="ny-chart-sq-grey"/>
                              </w:rPr>
                            </w:pPr>
                            <w:r w:rsidRPr="00840306">
                              <w:rPr>
                                <w:rStyle w:val="ny-chart-sq-grey"/>
                                <w:sz w:val="22"/>
                                <w:szCs w:val="22"/>
                              </w:rPr>
                              <w:t>Lesson Summary</w:t>
                            </w:r>
                          </w:p>
                          <w:p w14:paraId="4B77154C" w14:textId="77777777" w:rsidR="00B96329" w:rsidRPr="00802DC9" w:rsidRDefault="00B96329" w:rsidP="00840306">
                            <w:pPr>
                              <w:pStyle w:val="ny-lesson-paragraph"/>
                            </w:pPr>
                            <w:r w:rsidRPr="00802DC9">
                              <w:t>A histogram is a graph that represents the number of data values falling in an interval with a bar.  The horizontal axis shows the intervals and the vertical axis shows the frequencies (how many data values are in the interval).  Each interval should be the same width</w:t>
                            </w:r>
                            <w:r>
                              <w:t>,</w:t>
                            </w:r>
                            <w:r w:rsidRPr="00802DC9">
                              <w:t xml:space="preserve"> and the bars should touch each other.</w:t>
                            </w:r>
                          </w:p>
                          <w:p w14:paraId="63DF1838" w14:textId="77777777" w:rsidR="009A517A" w:rsidRDefault="009A517A" w:rsidP="009A517A">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0;margin-top:0;width:489.6pt;height:80.2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" strokecolor="#00789c" strokeweight="3pt">
                <v:stroke linestyle="thinThin"/>
                <v:textbox>
                  <w:txbxContent>
                    <w:p w14:paraId="59E05183" w14:textId="2E8717EC" w:rsidR="009A517A" w:rsidRPr="00840306" w:rsidRDefault="00840306" w:rsidP="00840306">
                      <w:pPr>
                        <w:pStyle w:val="ny-lesson-summary"/>
                        <w:rPr>
                          <w:rStyle w:val="ny-chart-sq-grey"/>
                        </w:rPr>
                      </w:pPr>
                      <w:r w:rsidRPr="00840306">
                        <w:rPr>
                          <w:rStyle w:val="ny-chart-sq-grey"/>
                          <w:sz w:val="22"/>
                          <w:szCs w:val="22"/>
                        </w:rPr>
                        <w:t>Lesson Summary</w:t>
                      </w:r>
                    </w:p>
                    <w:p w14:paraId="4B77154C" w14:textId="77777777" w:rsidR="00B96329" w:rsidRPr="00802DC9" w:rsidRDefault="00B96329" w:rsidP="00840306">
                      <w:pPr>
                        <w:pStyle w:val="ny-lesson-paragraph"/>
                      </w:pPr>
                      <w:r w:rsidRPr="00802DC9">
                        <w:t>A histogram is a graph that represents the number of data values falling in an interval with a bar.  The horizontal axis shows the intervals and the vertical axis shows the frequencies (how many data values are in the interval).  Each interval should be the same width</w:t>
                      </w:r>
                      <w:r>
                        <w:t>,</w:t>
                      </w:r>
                      <w:r w:rsidRPr="00802DC9">
                        <w:t xml:space="preserve"> and the bars should touch each other.</w:t>
                      </w:r>
                    </w:p>
                    <w:p w14:paraId="63DF1838" w14:textId="77777777" w:rsidR="009A517A" w:rsidRDefault="009A517A" w:rsidP="009A517A">
                      <w:pPr>
                        <w:pStyle w:val="ny-lesson-example"/>
                      </w:pPr>
                    </w:p>
                  </w:txbxContent>
                </v:textbox>
                <w10:wrap type="topAndBottom" anchorx="margin" anchory="margin"/>
              </v:rect>
            </w:pict>
          </mc:Fallback>
        </mc:AlternateContent>
      </w:r>
    </w:p>
    <w:p w14:paraId="7C28081D" w14:textId="79851A2B" w:rsidR="009A517A" w:rsidRDefault="009A517A" w:rsidP="009A517A">
      <w:pPr>
        <w:pStyle w:val="ny-callout-hdr"/>
        <w:rPr>
          <w:szCs w:val="24"/>
        </w:rPr>
      </w:pPr>
      <w:r w:rsidRPr="009C3732">
        <w:rPr>
          <w:szCs w:val="24"/>
        </w:rPr>
        <w:t xml:space="preserve">Problem Set </w:t>
      </w:r>
    </w:p>
    <w:p w14:paraId="68A47C97" w14:textId="77777777" w:rsidR="00840306" w:rsidRPr="009C3732" w:rsidRDefault="00840306" w:rsidP="009A517A">
      <w:pPr>
        <w:pStyle w:val="ny-callout-hdr"/>
        <w:rPr>
          <w:szCs w:val="24"/>
        </w:rPr>
      </w:pPr>
    </w:p>
    <w:p w14:paraId="3F89565A" w14:textId="77777777" w:rsidR="00B96329" w:rsidRPr="00232E92" w:rsidRDefault="00B96329" w:rsidP="00840306">
      <w:pPr>
        <w:pStyle w:val="ny-lesson-numbering"/>
        <w:numPr>
          <w:ilvl w:val="0"/>
          <w:numId w:val="38"/>
        </w:numPr>
      </w:pPr>
      <w:r w:rsidRPr="00232E92">
        <w:rPr>
          <w:noProof/>
        </w:rPr>
        <w:drawing>
          <wp:anchor distT="0" distB="0" distL="114300" distR="114300" simplePos="0" relativeHeight="251665408" behindDoc="0" locked="0" layoutInCell="1" allowOverlap="1" wp14:anchorId="73B53EC4" wp14:editId="01E1508E">
            <wp:simplePos x="0" y="0"/>
            <wp:positionH relativeFrom="margin">
              <wp:align>center</wp:align>
            </wp:positionH>
            <wp:positionV relativeFrom="paragraph">
              <wp:posOffset>579755</wp:posOffset>
            </wp:positionV>
            <wp:extent cx="3727450" cy="2490470"/>
            <wp:effectExtent l="0" t="0" r="6350" b="5080"/>
            <wp:wrapTopAndBottom/>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7450" cy="24904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32E92">
        <w:t xml:space="preserve">The following histogram shows ages of the actresses whose performances </w:t>
      </w:r>
      <w:r>
        <w:t xml:space="preserve">have </w:t>
      </w:r>
      <w:r w:rsidRPr="00232E92">
        <w:t>won in the Best Leading Actress category at the annual Academy Awards (Oscars).</w:t>
      </w:r>
    </w:p>
    <w:p w14:paraId="12C28E78" w14:textId="27567497" w:rsidR="00B96329" w:rsidRDefault="00B96329" w:rsidP="00B96329">
      <w:pPr>
        <w:pStyle w:val="ny-lesson-SFinsert-number-list"/>
        <w:numPr>
          <w:ilvl w:val="0"/>
          <w:numId w:val="0"/>
        </w:numPr>
        <w:ind w:left="1670"/>
        <w:jc w:val="center"/>
      </w:pPr>
    </w:p>
    <w:p w14:paraId="513308B3" w14:textId="77777777" w:rsidR="00CB6608" w:rsidRDefault="00CB6608" w:rsidP="00B96329">
      <w:pPr>
        <w:pStyle w:val="ny-lesson-SFinsert-number-list"/>
        <w:numPr>
          <w:ilvl w:val="0"/>
          <w:numId w:val="0"/>
        </w:numPr>
        <w:ind w:left="1670"/>
        <w:jc w:val="center"/>
      </w:pPr>
    </w:p>
    <w:p w14:paraId="5624A058" w14:textId="77777777" w:rsidR="00CB6608" w:rsidRPr="00232E92" w:rsidRDefault="00CB6608" w:rsidP="00CB6608">
      <w:pPr>
        <w:pStyle w:val="ny-lesson-numbering"/>
        <w:numPr>
          <w:ilvl w:val="1"/>
          <w:numId w:val="14"/>
        </w:numPr>
      </w:pPr>
      <w:r w:rsidRPr="00232E92">
        <w:t>Which</w:t>
      </w:r>
      <w:r>
        <w:t xml:space="preserve"> age</w:t>
      </w:r>
      <w:r w:rsidRPr="00232E92">
        <w:t xml:space="preserve"> interval contains the most actress</w:t>
      </w:r>
      <w:r>
        <w:t>es</w:t>
      </w:r>
      <w:r w:rsidRPr="00232E92">
        <w:t xml:space="preserve">?  How many </w:t>
      </w:r>
      <w:r>
        <w:t xml:space="preserve">actresses </w:t>
      </w:r>
      <w:r w:rsidRPr="00232E92">
        <w:t xml:space="preserve">are </w:t>
      </w:r>
      <w:r>
        <w:t xml:space="preserve">represented </w:t>
      </w:r>
      <w:r w:rsidRPr="00232E92">
        <w:t>in that interval?</w:t>
      </w:r>
    </w:p>
    <w:p w14:paraId="4FAE8CA8" w14:textId="77777777" w:rsidR="00B96329" w:rsidRPr="005B77C8" w:rsidRDefault="00B96329" w:rsidP="00840306">
      <w:pPr>
        <w:pStyle w:val="ny-lesson-numbering"/>
        <w:numPr>
          <w:ilvl w:val="1"/>
          <w:numId w:val="14"/>
        </w:numPr>
      </w:pPr>
      <w:r w:rsidRPr="005B77C8">
        <w:t>Describe the shape of the histogram.</w:t>
      </w:r>
    </w:p>
    <w:p w14:paraId="6546ECDF" w14:textId="77777777" w:rsidR="00B96329" w:rsidRPr="005B77C8" w:rsidRDefault="00B96329" w:rsidP="00840306">
      <w:pPr>
        <w:pStyle w:val="ny-lesson-numbering"/>
        <w:numPr>
          <w:ilvl w:val="1"/>
          <w:numId w:val="14"/>
        </w:numPr>
      </w:pPr>
      <w:r w:rsidRPr="005B77C8">
        <w:t>What does the shape tell you about the ages of actresses who win the Oscar for best actress award?</w:t>
      </w:r>
    </w:p>
    <w:p w14:paraId="68CF826B" w14:textId="77777777" w:rsidR="00B96329" w:rsidRPr="005B77C8" w:rsidRDefault="00B96329" w:rsidP="00840306">
      <w:pPr>
        <w:pStyle w:val="ny-lesson-numbering"/>
        <w:numPr>
          <w:ilvl w:val="1"/>
          <w:numId w:val="14"/>
        </w:numPr>
      </w:pPr>
      <w:r w:rsidRPr="005B77C8">
        <w:t>Which interval describes the center of the ages of the actresses?</w:t>
      </w:r>
    </w:p>
    <w:p w14:paraId="5DE34AB1" w14:textId="6DED9E59" w:rsidR="00B96329" w:rsidRPr="00840306" w:rsidRDefault="00B96329" w:rsidP="00840306">
      <w:pPr>
        <w:pStyle w:val="ny-lesson-numbering"/>
        <w:numPr>
          <w:ilvl w:val="1"/>
          <w:numId w:val="14"/>
        </w:numPr>
      </w:pPr>
      <w:r w:rsidRPr="00840306">
        <w:t xml:space="preserve">An age of </w:t>
      </w:r>
      <m:oMath>
        <m:r>
          <w:rPr>
            <w:rFonts w:ascii="Cambria Math" w:hAnsi="Cambria Math"/>
          </w:rPr>
          <m:t>72</m:t>
        </m:r>
      </m:oMath>
      <w:r w:rsidRPr="00840306">
        <w:t xml:space="preserve"> would be included in which interval?</w:t>
      </w:r>
    </w:p>
    <w:p w14:paraId="7EE4F4D3" w14:textId="13CA68C4" w:rsidR="00840306" w:rsidRDefault="00840306">
      <w:pPr>
        <w:rPr>
          <w:rFonts w:ascii="Calibri" w:eastAsia="Myriad Pro" w:hAnsi="Calibri" w:cs="Myriad Pro"/>
          <w:color w:val="231F20"/>
          <w:sz w:val="20"/>
        </w:rPr>
      </w:pPr>
      <w:r>
        <w:br w:type="page"/>
      </w:r>
    </w:p>
    <w:p w14:paraId="30913A04" w14:textId="77777777" w:rsidR="009A517A" w:rsidRDefault="009A517A" w:rsidP="00840306">
      <w:pPr>
        <w:pStyle w:val="ny-lesson-numbering"/>
      </w:pPr>
      <w:r>
        <w:lastRenderedPageBreak/>
        <w:t>The frequency table below shows the seating capacity of arenas for NBA basketball teams</w:t>
      </w:r>
    </w:p>
    <w:p w14:paraId="4E6B6C91" w14:textId="77777777" w:rsidR="009A517A" w:rsidRDefault="009A517A" w:rsidP="009A517A">
      <w:pPr>
        <w:pStyle w:val="ny-lesson-numbering"/>
        <w:numPr>
          <w:ilvl w:val="0"/>
          <w:numId w:val="0"/>
        </w:numPr>
        <w:ind w:left="720"/>
      </w:pPr>
    </w:p>
    <w:tbl>
      <w:tblPr>
        <w:tblStyle w:val="TableGrid"/>
        <w:tblW w:w="0" w:type="auto"/>
        <w:jc w:val="center"/>
        <w:tblLook w:val="00A0" w:firstRow="1" w:lastRow="0" w:firstColumn="1" w:lastColumn="0" w:noHBand="0" w:noVBand="0"/>
      </w:tblPr>
      <w:tblGrid>
        <w:gridCol w:w="2952"/>
        <w:gridCol w:w="1506"/>
        <w:gridCol w:w="2886"/>
      </w:tblGrid>
      <w:tr w:rsidR="009A517A" w14:paraId="3447AE29" w14:textId="77777777" w:rsidTr="00840306">
        <w:trPr>
          <w:jc w:val="center"/>
        </w:trPr>
        <w:tc>
          <w:tcPr>
            <w:tcW w:w="2952" w:type="dxa"/>
            <w:vAlign w:val="center"/>
          </w:tcPr>
          <w:p w14:paraId="0A30CA99" w14:textId="7244CBFD" w:rsidR="009A517A" w:rsidRDefault="009A517A" w:rsidP="00CB6608">
            <w:pPr>
              <w:pStyle w:val="ny-lesson-table"/>
              <w:jc w:val="center"/>
            </w:pPr>
            <w:r>
              <w:t xml:space="preserve">Number of </w:t>
            </w:r>
            <w:r w:rsidR="00CB6608">
              <w:t>S</w:t>
            </w:r>
            <w:r>
              <w:t>eats</w:t>
            </w:r>
          </w:p>
        </w:tc>
        <w:tc>
          <w:tcPr>
            <w:tcW w:w="1506" w:type="dxa"/>
            <w:vAlign w:val="center"/>
          </w:tcPr>
          <w:p w14:paraId="0CD913D8" w14:textId="77777777" w:rsidR="009A517A" w:rsidRDefault="009A517A" w:rsidP="00840306">
            <w:pPr>
              <w:pStyle w:val="ny-lesson-table"/>
              <w:jc w:val="center"/>
            </w:pPr>
            <w:r>
              <w:t>Tally</w:t>
            </w:r>
          </w:p>
        </w:tc>
        <w:tc>
          <w:tcPr>
            <w:tcW w:w="2886" w:type="dxa"/>
            <w:vAlign w:val="center"/>
          </w:tcPr>
          <w:p w14:paraId="7EDB0B26" w14:textId="77777777" w:rsidR="009A517A" w:rsidRDefault="009A517A" w:rsidP="00840306">
            <w:pPr>
              <w:pStyle w:val="ny-lesson-table"/>
              <w:jc w:val="center"/>
            </w:pPr>
            <w:r>
              <w:t>Frequency</w:t>
            </w:r>
          </w:p>
        </w:tc>
      </w:tr>
      <w:tr w:rsidR="009A517A" w14:paraId="7FBFF782" w14:textId="77777777" w:rsidTr="00840306">
        <w:trPr>
          <w:jc w:val="center"/>
        </w:trPr>
        <w:tc>
          <w:tcPr>
            <w:tcW w:w="2952" w:type="dxa"/>
            <w:vAlign w:val="center"/>
          </w:tcPr>
          <w:p w14:paraId="3CF13063" w14:textId="2BA12E90" w:rsidR="009A517A" w:rsidRPr="00CB6608" w:rsidRDefault="00CB6608" w:rsidP="00840306">
            <w:pPr>
              <w:pStyle w:val="ny-lesson-table"/>
              <w:jc w:val="center"/>
              <w:rPr>
                <w:rFonts w:ascii="Cambria Math" w:hAnsi="Cambria Math"/>
                <w:oMath/>
              </w:rPr>
            </w:pPr>
            <m:oMathPara>
              <m:oMath>
                <m:r>
                  <w:rPr>
                    <w:rFonts w:ascii="Cambria Math" w:hAnsi="Cambria Math"/>
                  </w:rPr>
                  <m:t>17000-&lt;17500</m:t>
                </m:r>
              </m:oMath>
            </m:oMathPara>
          </w:p>
        </w:tc>
        <w:tc>
          <w:tcPr>
            <w:tcW w:w="1506" w:type="dxa"/>
            <w:vAlign w:val="center"/>
          </w:tcPr>
          <w:p w14:paraId="0BDA2979" w14:textId="77777777" w:rsidR="009A517A" w:rsidRDefault="009A517A" w:rsidP="00840306">
            <w:pPr>
              <w:pStyle w:val="ny-lesson-table"/>
            </w:pPr>
            <w:r>
              <w:t>||</w:t>
            </w:r>
          </w:p>
        </w:tc>
        <w:tc>
          <w:tcPr>
            <w:tcW w:w="2886" w:type="dxa"/>
            <w:vAlign w:val="center"/>
          </w:tcPr>
          <w:p w14:paraId="4B75C2D3" w14:textId="23A59246" w:rsidR="009A517A" w:rsidRPr="00CB6608" w:rsidRDefault="00CB6608" w:rsidP="00840306">
            <w:pPr>
              <w:pStyle w:val="ny-lesson-table"/>
              <w:jc w:val="center"/>
              <w:rPr>
                <w:rFonts w:ascii="Cambria Math" w:hAnsi="Cambria Math"/>
                <w:oMath/>
              </w:rPr>
            </w:pPr>
            <m:oMathPara>
              <m:oMath>
                <m:r>
                  <w:rPr>
                    <w:rFonts w:ascii="Cambria Math" w:hAnsi="Cambria Math"/>
                  </w:rPr>
                  <m:t>2</m:t>
                </m:r>
              </m:oMath>
            </m:oMathPara>
          </w:p>
        </w:tc>
      </w:tr>
      <w:tr w:rsidR="009A517A" w14:paraId="2FB8D82F" w14:textId="77777777" w:rsidTr="00840306">
        <w:trPr>
          <w:jc w:val="center"/>
        </w:trPr>
        <w:tc>
          <w:tcPr>
            <w:tcW w:w="2952" w:type="dxa"/>
            <w:vAlign w:val="center"/>
          </w:tcPr>
          <w:p w14:paraId="028734C9" w14:textId="110BE854" w:rsidR="009A517A" w:rsidRPr="00CB6608" w:rsidRDefault="00CB6608" w:rsidP="00840306">
            <w:pPr>
              <w:pStyle w:val="ny-lesson-table"/>
              <w:jc w:val="center"/>
              <w:rPr>
                <w:rFonts w:ascii="Cambria Math" w:hAnsi="Cambria Math"/>
                <w:oMath/>
              </w:rPr>
            </w:pPr>
            <m:oMathPara>
              <m:oMath>
                <m:r>
                  <w:rPr>
                    <w:rFonts w:ascii="Cambria Math" w:hAnsi="Cambria Math"/>
                  </w:rPr>
                  <m:t>17500-&lt;18000</m:t>
                </m:r>
              </m:oMath>
            </m:oMathPara>
          </w:p>
        </w:tc>
        <w:tc>
          <w:tcPr>
            <w:tcW w:w="1506" w:type="dxa"/>
            <w:vAlign w:val="center"/>
          </w:tcPr>
          <w:p w14:paraId="1800AE8E" w14:textId="77777777" w:rsidR="009A517A" w:rsidRDefault="009A517A" w:rsidP="00840306">
            <w:pPr>
              <w:pStyle w:val="ny-lesson-table"/>
            </w:pPr>
            <w:r>
              <w:t>|</w:t>
            </w:r>
          </w:p>
        </w:tc>
        <w:tc>
          <w:tcPr>
            <w:tcW w:w="2886" w:type="dxa"/>
            <w:vAlign w:val="center"/>
          </w:tcPr>
          <w:p w14:paraId="6D354584" w14:textId="79A2C5E4" w:rsidR="009A517A" w:rsidRPr="00CB6608" w:rsidRDefault="00CB6608" w:rsidP="00840306">
            <w:pPr>
              <w:pStyle w:val="ny-lesson-table"/>
              <w:jc w:val="center"/>
              <w:rPr>
                <w:rFonts w:ascii="Cambria Math" w:hAnsi="Cambria Math"/>
                <w:oMath/>
              </w:rPr>
            </w:pPr>
            <m:oMathPara>
              <m:oMath>
                <m:r>
                  <w:rPr>
                    <w:rFonts w:ascii="Cambria Math" w:hAnsi="Cambria Math"/>
                  </w:rPr>
                  <m:t>1</m:t>
                </m:r>
              </m:oMath>
            </m:oMathPara>
          </w:p>
        </w:tc>
      </w:tr>
      <w:tr w:rsidR="009A517A" w14:paraId="1871C0A3" w14:textId="77777777" w:rsidTr="00840306">
        <w:trPr>
          <w:jc w:val="center"/>
        </w:trPr>
        <w:tc>
          <w:tcPr>
            <w:tcW w:w="2952" w:type="dxa"/>
            <w:vAlign w:val="center"/>
          </w:tcPr>
          <w:p w14:paraId="614A46E2" w14:textId="1FC273D5" w:rsidR="009A517A" w:rsidRPr="00CB6608" w:rsidRDefault="00CB6608" w:rsidP="00840306">
            <w:pPr>
              <w:pStyle w:val="ny-lesson-table"/>
              <w:jc w:val="center"/>
              <w:rPr>
                <w:rFonts w:ascii="Cambria Math" w:hAnsi="Cambria Math"/>
                <w:oMath/>
              </w:rPr>
            </w:pPr>
            <m:oMathPara>
              <m:oMath>
                <m:r>
                  <w:rPr>
                    <w:rFonts w:ascii="Cambria Math" w:hAnsi="Cambria Math"/>
                  </w:rPr>
                  <m:t>18000-&lt;18500</m:t>
                </m:r>
              </m:oMath>
            </m:oMathPara>
          </w:p>
        </w:tc>
        <w:tc>
          <w:tcPr>
            <w:tcW w:w="1506" w:type="dxa"/>
            <w:vAlign w:val="center"/>
          </w:tcPr>
          <w:p w14:paraId="798E34B3" w14:textId="77777777" w:rsidR="009A517A" w:rsidRDefault="009A517A" w:rsidP="00840306">
            <w:pPr>
              <w:pStyle w:val="ny-lesson-table"/>
            </w:pPr>
            <w:r w:rsidRPr="00AD3B1E">
              <w:rPr>
                <w:strike/>
              </w:rPr>
              <w:t>||||</w:t>
            </w:r>
            <w:r>
              <w:t xml:space="preserve">  |</w:t>
            </w:r>
          </w:p>
        </w:tc>
        <w:tc>
          <w:tcPr>
            <w:tcW w:w="2886" w:type="dxa"/>
            <w:vAlign w:val="center"/>
          </w:tcPr>
          <w:p w14:paraId="5F88A6BE" w14:textId="67A93A5D" w:rsidR="009A517A" w:rsidRPr="00CB6608" w:rsidRDefault="00CB6608" w:rsidP="00840306">
            <w:pPr>
              <w:pStyle w:val="ny-lesson-table"/>
              <w:jc w:val="center"/>
              <w:rPr>
                <w:rFonts w:ascii="Cambria Math" w:hAnsi="Cambria Math"/>
                <w:oMath/>
              </w:rPr>
            </w:pPr>
            <m:oMathPara>
              <m:oMath>
                <m:r>
                  <w:rPr>
                    <w:rFonts w:ascii="Cambria Math" w:hAnsi="Cambria Math"/>
                  </w:rPr>
                  <m:t>6</m:t>
                </m:r>
              </m:oMath>
            </m:oMathPara>
          </w:p>
        </w:tc>
      </w:tr>
      <w:tr w:rsidR="009A517A" w14:paraId="09564295" w14:textId="77777777" w:rsidTr="00840306">
        <w:trPr>
          <w:jc w:val="center"/>
        </w:trPr>
        <w:tc>
          <w:tcPr>
            <w:tcW w:w="2952" w:type="dxa"/>
            <w:vAlign w:val="center"/>
          </w:tcPr>
          <w:p w14:paraId="5EF7D91F" w14:textId="0A4C1070" w:rsidR="009A517A" w:rsidRPr="00CB6608" w:rsidRDefault="00CB6608" w:rsidP="00840306">
            <w:pPr>
              <w:pStyle w:val="ny-lesson-table"/>
              <w:jc w:val="center"/>
              <w:rPr>
                <w:rFonts w:ascii="Cambria Math" w:hAnsi="Cambria Math"/>
                <w:oMath/>
              </w:rPr>
            </w:pPr>
            <m:oMathPara>
              <m:oMath>
                <m:r>
                  <w:rPr>
                    <w:rFonts w:ascii="Cambria Math" w:hAnsi="Cambria Math"/>
                  </w:rPr>
                  <m:t>18500-&lt;19000</m:t>
                </m:r>
              </m:oMath>
            </m:oMathPara>
          </w:p>
        </w:tc>
        <w:tc>
          <w:tcPr>
            <w:tcW w:w="1506" w:type="dxa"/>
            <w:vAlign w:val="center"/>
          </w:tcPr>
          <w:p w14:paraId="65516508" w14:textId="77777777" w:rsidR="009A517A" w:rsidRPr="00AD3B1E" w:rsidRDefault="009A517A" w:rsidP="00840306">
            <w:pPr>
              <w:pStyle w:val="ny-lesson-table"/>
              <w:rPr>
                <w:strike/>
              </w:rPr>
            </w:pPr>
            <w:r>
              <w:rPr>
                <w:strike/>
              </w:rPr>
              <w:t>||||</w:t>
            </w:r>
          </w:p>
        </w:tc>
        <w:tc>
          <w:tcPr>
            <w:tcW w:w="2886" w:type="dxa"/>
            <w:vAlign w:val="center"/>
          </w:tcPr>
          <w:p w14:paraId="7E9DDDE3" w14:textId="02F0567A" w:rsidR="009A517A" w:rsidRPr="00CB6608" w:rsidRDefault="00CB6608" w:rsidP="00840306">
            <w:pPr>
              <w:pStyle w:val="ny-lesson-table"/>
              <w:jc w:val="center"/>
              <w:rPr>
                <w:rFonts w:ascii="Cambria Math" w:hAnsi="Cambria Math"/>
                <w:oMath/>
              </w:rPr>
            </w:pPr>
            <m:oMathPara>
              <m:oMath>
                <m:r>
                  <w:rPr>
                    <w:rFonts w:ascii="Cambria Math" w:hAnsi="Cambria Math"/>
                  </w:rPr>
                  <m:t>5</m:t>
                </m:r>
              </m:oMath>
            </m:oMathPara>
          </w:p>
        </w:tc>
      </w:tr>
      <w:tr w:rsidR="009A517A" w14:paraId="3A3951F8" w14:textId="77777777" w:rsidTr="00840306">
        <w:trPr>
          <w:jc w:val="center"/>
        </w:trPr>
        <w:tc>
          <w:tcPr>
            <w:tcW w:w="2952" w:type="dxa"/>
            <w:vAlign w:val="center"/>
          </w:tcPr>
          <w:p w14:paraId="4D44FE02" w14:textId="76927C46" w:rsidR="009A517A" w:rsidRPr="00CB6608" w:rsidRDefault="00CB6608" w:rsidP="00840306">
            <w:pPr>
              <w:pStyle w:val="ny-lesson-table"/>
              <w:jc w:val="center"/>
              <w:rPr>
                <w:rFonts w:ascii="Cambria Math" w:hAnsi="Cambria Math"/>
                <w:oMath/>
              </w:rPr>
            </w:pPr>
            <m:oMathPara>
              <m:oMath>
                <m:r>
                  <w:rPr>
                    <w:rFonts w:ascii="Cambria Math" w:hAnsi="Cambria Math"/>
                  </w:rPr>
                  <m:t>19000-&lt;19500</m:t>
                </m:r>
              </m:oMath>
            </m:oMathPara>
          </w:p>
        </w:tc>
        <w:tc>
          <w:tcPr>
            <w:tcW w:w="1506" w:type="dxa"/>
            <w:vAlign w:val="center"/>
          </w:tcPr>
          <w:p w14:paraId="6AD16F30" w14:textId="77777777" w:rsidR="009A517A" w:rsidRDefault="009A517A" w:rsidP="00840306">
            <w:pPr>
              <w:pStyle w:val="ny-lesson-table"/>
              <w:rPr>
                <w:strike/>
              </w:rPr>
            </w:pPr>
            <w:r>
              <w:rPr>
                <w:strike/>
              </w:rPr>
              <w:t>||||</w:t>
            </w:r>
          </w:p>
        </w:tc>
        <w:tc>
          <w:tcPr>
            <w:tcW w:w="2886" w:type="dxa"/>
            <w:vAlign w:val="center"/>
          </w:tcPr>
          <w:p w14:paraId="7FA363D1" w14:textId="2ED9BF7C" w:rsidR="009A517A" w:rsidRPr="00CB6608" w:rsidRDefault="00CB6608" w:rsidP="00840306">
            <w:pPr>
              <w:pStyle w:val="ny-lesson-table"/>
              <w:jc w:val="center"/>
              <w:rPr>
                <w:rFonts w:ascii="Cambria Math" w:hAnsi="Cambria Math"/>
                <w:oMath/>
              </w:rPr>
            </w:pPr>
            <m:oMathPara>
              <m:oMath>
                <m:r>
                  <w:rPr>
                    <w:rFonts w:ascii="Cambria Math" w:hAnsi="Cambria Math"/>
                  </w:rPr>
                  <m:t>5</m:t>
                </m:r>
              </m:oMath>
            </m:oMathPara>
          </w:p>
        </w:tc>
      </w:tr>
      <w:tr w:rsidR="009A517A" w14:paraId="1394DF63" w14:textId="77777777" w:rsidTr="00840306">
        <w:trPr>
          <w:jc w:val="center"/>
        </w:trPr>
        <w:tc>
          <w:tcPr>
            <w:tcW w:w="2952" w:type="dxa"/>
            <w:vAlign w:val="center"/>
          </w:tcPr>
          <w:p w14:paraId="440A797A" w14:textId="27F9B067" w:rsidR="009A517A" w:rsidRPr="00CB6608" w:rsidRDefault="00CB6608" w:rsidP="00840306">
            <w:pPr>
              <w:pStyle w:val="ny-lesson-table"/>
              <w:jc w:val="center"/>
              <w:rPr>
                <w:rFonts w:ascii="Cambria Math" w:hAnsi="Cambria Math"/>
                <w:oMath/>
              </w:rPr>
            </w:pPr>
            <m:oMathPara>
              <m:oMath>
                <m:r>
                  <w:rPr>
                    <w:rFonts w:ascii="Cambria Math" w:hAnsi="Cambria Math"/>
                  </w:rPr>
                  <m:t>19500-&lt;20000</m:t>
                </m:r>
              </m:oMath>
            </m:oMathPara>
          </w:p>
        </w:tc>
        <w:tc>
          <w:tcPr>
            <w:tcW w:w="1506" w:type="dxa"/>
            <w:vAlign w:val="center"/>
          </w:tcPr>
          <w:p w14:paraId="60E303C0" w14:textId="77777777" w:rsidR="009A517A" w:rsidRDefault="009A517A" w:rsidP="00840306">
            <w:pPr>
              <w:pStyle w:val="ny-lesson-table"/>
              <w:rPr>
                <w:strike/>
              </w:rPr>
            </w:pPr>
            <w:r>
              <w:rPr>
                <w:strike/>
              </w:rPr>
              <w:t>||||</w:t>
            </w:r>
          </w:p>
        </w:tc>
        <w:tc>
          <w:tcPr>
            <w:tcW w:w="2886" w:type="dxa"/>
            <w:vAlign w:val="center"/>
          </w:tcPr>
          <w:p w14:paraId="0013D311" w14:textId="2ECD0611" w:rsidR="009A517A" w:rsidRPr="00CB6608" w:rsidRDefault="00CB6608" w:rsidP="00840306">
            <w:pPr>
              <w:pStyle w:val="ny-lesson-table"/>
              <w:jc w:val="center"/>
              <w:rPr>
                <w:rFonts w:ascii="Cambria Math" w:hAnsi="Cambria Math"/>
                <w:oMath/>
              </w:rPr>
            </w:pPr>
            <m:oMathPara>
              <m:oMath>
                <m:r>
                  <w:rPr>
                    <w:rFonts w:ascii="Cambria Math" w:hAnsi="Cambria Math"/>
                  </w:rPr>
                  <m:t>5</m:t>
                </m:r>
              </m:oMath>
            </m:oMathPara>
          </w:p>
        </w:tc>
      </w:tr>
      <w:tr w:rsidR="009A517A" w14:paraId="54C05DDA" w14:textId="77777777" w:rsidTr="00840306">
        <w:trPr>
          <w:jc w:val="center"/>
        </w:trPr>
        <w:tc>
          <w:tcPr>
            <w:tcW w:w="2952" w:type="dxa"/>
            <w:vAlign w:val="center"/>
          </w:tcPr>
          <w:p w14:paraId="514A92E3" w14:textId="4DD27EE7" w:rsidR="009A517A" w:rsidRPr="00CB6608" w:rsidRDefault="00CB6608" w:rsidP="00840306">
            <w:pPr>
              <w:pStyle w:val="ny-lesson-table"/>
              <w:jc w:val="center"/>
              <w:rPr>
                <w:rFonts w:ascii="Cambria Math" w:hAnsi="Cambria Math"/>
                <w:oMath/>
              </w:rPr>
            </w:pPr>
            <m:oMathPara>
              <m:oMath>
                <m:r>
                  <w:rPr>
                    <w:rFonts w:ascii="Cambria Math" w:hAnsi="Cambria Math"/>
                  </w:rPr>
                  <m:t>20000-&lt;20500</m:t>
                </m:r>
              </m:oMath>
            </m:oMathPara>
          </w:p>
        </w:tc>
        <w:tc>
          <w:tcPr>
            <w:tcW w:w="1506" w:type="dxa"/>
            <w:vAlign w:val="center"/>
          </w:tcPr>
          <w:p w14:paraId="34F1DF42" w14:textId="77777777" w:rsidR="009A517A" w:rsidRPr="00AD3B1E" w:rsidRDefault="009A517A" w:rsidP="00840306">
            <w:pPr>
              <w:pStyle w:val="ny-lesson-table"/>
            </w:pPr>
            <w:r w:rsidRPr="00AD3B1E">
              <w:t>||</w:t>
            </w:r>
          </w:p>
        </w:tc>
        <w:tc>
          <w:tcPr>
            <w:tcW w:w="2886" w:type="dxa"/>
            <w:vAlign w:val="center"/>
          </w:tcPr>
          <w:p w14:paraId="3E0EB19B" w14:textId="0AE706F2" w:rsidR="009A517A" w:rsidRPr="00CB6608" w:rsidRDefault="00CB6608" w:rsidP="00840306">
            <w:pPr>
              <w:pStyle w:val="ny-lesson-table"/>
              <w:jc w:val="center"/>
              <w:rPr>
                <w:rFonts w:ascii="Cambria Math" w:hAnsi="Cambria Math"/>
                <w:oMath/>
              </w:rPr>
            </w:pPr>
            <m:oMathPara>
              <m:oMath>
                <m:r>
                  <w:rPr>
                    <w:rFonts w:ascii="Cambria Math" w:hAnsi="Cambria Math"/>
                  </w:rPr>
                  <m:t>2</m:t>
                </m:r>
              </m:oMath>
            </m:oMathPara>
          </w:p>
        </w:tc>
      </w:tr>
      <w:tr w:rsidR="009A517A" w14:paraId="5C97C45B" w14:textId="77777777" w:rsidTr="00840306">
        <w:trPr>
          <w:jc w:val="center"/>
        </w:trPr>
        <w:tc>
          <w:tcPr>
            <w:tcW w:w="2952" w:type="dxa"/>
            <w:vAlign w:val="center"/>
          </w:tcPr>
          <w:p w14:paraId="72DD462A" w14:textId="586A0A1F" w:rsidR="009A517A" w:rsidRPr="00CB6608" w:rsidRDefault="00CB6608" w:rsidP="00840306">
            <w:pPr>
              <w:pStyle w:val="ny-lesson-table"/>
              <w:jc w:val="center"/>
              <w:rPr>
                <w:rFonts w:ascii="Cambria Math" w:hAnsi="Cambria Math"/>
                <w:oMath/>
              </w:rPr>
            </w:pPr>
            <m:oMathPara>
              <m:oMath>
                <m:r>
                  <w:rPr>
                    <w:rFonts w:ascii="Cambria Math" w:hAnsi="Cambria Math"/>
                  </w:rPr>
                  <m:t>20500-&lt;21000</m:t>
                </m:r>
              </m:oMath>
            </m:oMathPara>
          </w:p>
        </w:tc>
        <w:tc>
          <w:tcPr>
            <w:tcW w:w="1506" w:type="dxa"/>
            <w:vAlign w:val="center"/>
          </w:tcPr>
          <w:p w14:paraId="2DD9AE86" w14:textId="77777777" w:rsidR="009A517A" w:rsidRPr="00AD3B1E" w:rsidRDefault="009A517A" w:rsidP="00840306">
            <w:pPr>
              <w:pStyle w:val="ny-lesson-table"/>
            </w:pPr>
            <w:r>
              <w:t>||</w:t>
            </w:r>
          </w:p>
        </w:tc>
        <w:tc>
          <w:tcPr>
            <w:tcW w:w="2886" w:type="dxa"/>
            <w:vAlign w:val="center"/>
          </w:tcPr>
          <w:p w14:paraId="13090880" w14:textId="3537251E" w:rsidR="009A517A" w:rsidRPr="00CB6608" w:rsidRDefault="00CB6608" w:rsidP="00840306">
            <w:pPr>
              <w:pStyle w:val="ny-lesson-table"/>
              <w:jc w:val="center"/>
              <w:rPr>
                <w:rFonts w:ascii="Cambria Math" w:hAnsi="Cambria Math"/>
                <w:oMath/>
              </w:rPr>
            </w:pPr>
            <m:oMathPara>
              <m:oMath>
                <m:r>
                  <w:rPr>
                    <w:rFonts w:ascii="Cambria Math" w:hAnsi="Cambria Math"/>
                  </w:rPr>
                  <m:t>2</m:t>
                </m:r>
              </m:oMath>
            </m:oMathPara>
          </w:p>
        </w:tc>
      </w:tr>
      <w:tr w:rsidR="009A517A" w14:paraId="05A4B121" w14:textId="77777777" w:rsidTr="00840306">
        <w:trPr>
          <w:jc w:val="center"/>
        </w:trPr>
        <w:tc>
          <w:tcPr>
            <w:tcW w:w="2952" w:type="dxa"/>
            <w:vAlign w:val="center"/>
          </w:tcPr>
          <w:p w14:paraId="4554B731" w14:textId="1A6B88A2" w:rsidR="009A517A" w:rsidRPr="00CB6608" w:rsidRDefault="00CB6608" w:rsidP="00840306">
            <w:pPr>
              <w:pStyle w:val="ny-lesson-table"/>
              <w:jc w:val="center"/>
              <w:rPr>
                <w:rFonts w:ascii="Cambria Math" w:hAnsi="Cambria Math"/>
                <w:oMath/>
              </w:rPr>
            </w:pPr>
            <m:oMathPara>
              <m:oMath>
                <m:r>
                  <w:rPr>
                    <w:rFonts w:ascii="Cambria Math" w:hAnsi="Cambria Math"/>
                  </w:rPr>
                  <m:t>21000-&lt;21500</m:t>
                </m:r>
              </m:oMath>
            </m:oMathPara>
          </w:p>
        </w:tc>
        <w:tc>
          <w:tcPr>
            <w:tcW w:w="1506" w:type="dxa"/>
            <w:vAlign w:val="center"/>
          </w:tcPr>
          <w:p w14:paraId="5E04AE5D" w14:textId="77777777" w:rsidR="009A517A" w:rsidRDefault="009A517A" w:rsidP="00840306">
            <w:pPr>
              <w:pStyle w:val="ny-lesson-table"/>
            </w:pPr>
          </w:p>
        </w:tc>
        <w:tc>
          <w:tcPr>
            <w:tcW w:w="2886" w:type="dxa"/>
            <w:vAlign w:val="center"/>
          </w:tcPr>
          <w:p w14:paraId="74A1FE46" w14:textId="0E63033A" w:rsidR="009A517A" w:rsidRPr="00CB6608" w:rsidRDefault="00CB6608" w:rsidP="00840306">
            <w:pPr>
              <w:pStyle w:val="ny-lesson-table"/>
              <w:jc w:val="center"/>
              <w:rPr>
                <w:rFonts w:ascii="Cambria Math" w:hAnsi="Cambria Math"/>
                <w:oMath/>
              </w:rPr>
            </w:pPr>
            <m:oMathPara>
              <m:oMath>
                <m:r>
                  <w:rPr>
                    <w:rFonts w:ascii="Cambria Math" w:hAnsi="Cambria Math"/>
                  </w:rPr>
                  <m:t>0</m:t>
                </m:r>
              </m:oMath>
            </m:oMathPara>
          </w:p>
        </w:tc>
      </w:tr>
      <w:tr w:rsidR="009A517A" w14:paraId="169E67D1" w14:textId="77777777" w:rsidTr="00840306">
        <w:trPr>
          <w:jc w:val="center"/>
        </w:trPr>
        <w:tc>
          <w:tcPr>
            <w:tcW w:w="2952" w:type="dxa"/>
            <w:vAlign w:val="center"/>
          </w:tcPr>
          <w:p w14:paraId="1A2BEF78" w14:textId="3FD3459E" w:rsidR="009A517A" w:rsidRPr="00CB6608" w:rsidRDefault="00CB6608" w:rsidP="00840306">
            <w:pPr>
              <w:pStyle w:val="ny-lesson-table"/>
              <w:jc w:val="center"/>
              <w:rPr>
                <w:rFonts w:ascii="Cambria Math" w:hAnsi="Cambria Math"/>
                <w:oMath/>
              </w:rPr>
            </w:pPr>
            <m:oMathPara>
              <m:oMath>
                <m:r>
                  <w:rPr>
                    <w:rFonts w:ascii="Cambria Math" w:hAnsi="Cambria Math"/>
                  </w:rPr>
                  <m:t>21500-&lt;22000</m:t>
                </m:r>
              </m:oMath>
            </m:oMathPara>
          </w:p>
        </w:tc>
        <w:tc>
          <w:tcPr>
            <w:tcW w:w="1506" w:type="dxa"/>
            <w:vAlign w:val="center"/>
          </w:tcPr>
          <w:p w14:paraId="228E9614" w14:textId="77777777" w:rsidR="009A517A" w:rsidRDefault="009A517A" w:rsidP="00840306">
            <w:pPr>
              <w:pStyle w:val="ny-lesson-table"/>
            </w:pPr>
          </w:p>
        </w:tc>
        <w:tc>
          <w:tcPr>
            <w:tcW w:w="2886" w:type="dxa"/>
            <w:vAlign w:val="center"/>
          </w:tcPr>
          <w:p w14:paraId="53203BAE" w14:textId="77539584" w:rsidR="009A517A" w:rsidRPr="00CB6608" w:rsidRDefault="00CB6608" w:rsidP="00840306">
            <w:pPr>
              <w:pStyle w:val="ny-lesson-table"/>
              <w:jc w:val="center"/>
              <w:rPr>
                <w:rFonts w:ascii="Cambria Math" w:hAnsi="Cambria Math"/>
                <w:oMath/>
              </w:rPr>
            </w:pPr>
            <m:oMathPara>
              <m:oMath>
                <m:r>
                  <w:rPr>
                    <w:rFonts w:ascii="Cambria Math" w:hAnsi="Cambria Math"/>
                  </w:rPr>
                  <m:t>0</m:t>
                </m:r>
              </m:oMath>
            </m:oMathPara>
          </w:p>
        </w:tc>
      </w:tr>
      <w:tr w:rsidR="009A517A" w14:paraId="1F6AC53F" w14:textId="77777777" w:rsidTr="00840306">
        <w:trPr>
          <w:jc w:val="center"/>
        </w:trPr>
        <w:tc>
          <w:tcPr>
            <w:tcW w:w="2952" w:type="dxa"/>
            <w:vAlign w:val="center"/>
          </w:tcPr>
          <w:p w14:paraId="56017C17" w14:textId="10053DC8" w:rsidR="009A517A" w:rsidRPr="00CB6608" w:rsidRDefault="00CB6608" w:rsidP="00840306">
            <w:pPr>
              <w:pStyle w:val="ny-lesson-table"/>
              <w:jc w:val="center"/>
              <w:rPr>
                <w:rFonts w:ascii="Cambria Math" w:hAnsi="Cambria Math"/>
                <w:oMath/>
              </w:rPr>
            </w:pPr>
            <m:oMathPara>
              <m:oMath>
                <m:r>
                  <w:rPr>
                    <w:rFonts w:ascii="Cambria Math" w:hAnsi="Cambria Math"/>
                  </w:rPr>
                  <m:t>22000-&lt;22500</m:t>
                </m:r>
              </m:oMath>
            </m:oMathPara>
          </w:p>
        </w:tc>
        <w:tc>
          <w:tcPr>
            <w:tcW w:w="1506" w:type="dxa"/>
            <w:vAlign w:val="center"/>
          </w:tcPr>
          <w:p w14:paraId="12025CEB" w14:textId="77777777" w:rsidR="009A517A" w:rsidRDefault="009A517A" w:rsidP="00840306">
            <w:pPr>
              <w:pStyle w:val="ny-lesson-table"/>
            </w:pPr>
            <w:r>
              <w:t>|</w:t>
            </w:r>
          </w:p>
        </w:tc>
        <w:tc>
          <w:tcPr>
            <w:tcW w:w="2886" w:type="dxa"/>
            <w:vAlign w:val="center"/>
          </w:tcPr>
          <w:p w14:paraId="7FB35FAF" w14:textId="46655252" w:rsidR="009A517A" w:rsidRPr="00CB6608" w:rsidRDefault="00CB6608" w:rsidP="00840306">
            <w:pPr>
              <w:pStyle w:val="ny-lesson-table"/>
              <w:jc w:val="center"/>
              <w:rPr>
                <w:rFonts w:ascii="Cambria Math" w:hAnsi="Cambria Math"/>
                <w:oMath/>
              </w:rPr>
            </w:pPr>
            <m:oMathPara>
              <m:oMath>
                <m:r>
                  <w:rPr>
                    <w:rFonts w:ascii="Cambria Math" w:hAnsi="Cambria Math"/>
                  </w:rPr>
                  <m:t>1</m:t>
                </m:r>
              </m:oMath>
            </m:oMathPara>
          </w:p>
        </w:tc>
      </w:tr>
    </w:tbl>
    <w:p w14:paraId="48A6D8B1" w14:textId="77777777" w:rsidR="00840306" w:rsidRDefault="00840306" w:rsidP="00840306">
      <w:pPr>
        <w:pStyle w:val="ny-lesson-numbering"/>
        <w:numPr>
          <w:ilvl w:val="0"/>
          <w:numId w:val="0"/>
        </w:numPr>
        <w:ind w:left="806"/>
      </w:pPr>
    </w:p>
    <w:p w14:paraId="7D729105" w14:textId="77777777" w:rsidR="00B96329" w:rsidRPr="0053756F" w:rsidRDefault="00B96329" w:rsidP="00840306">
      <w:pPr>
        <w:pStyle w:val="ny-lesson-numbering"/>
        <w:numPr>
          <w:ilvl w:val="1"/>
          <w:numId w:val="14"/>
        </w:numPr>
      </w:pPr>
      <w:r w:rsidRPr="0053756F">
        <w:t>Draw a histogram of the number of seats in NBA arenas.  Use the histograms you have seen throughout this lesson to help you in the construction of your histogram.</w:t>
      </w:r>
    </w:p>
    <w:p w14:paraId="3AC9DECB" w14:textId="77777777" w:rsidR="00B96329" w:rsidRPr="00545E65" w:rsidRDefault="00B96329" w:rsidP="00840306">
      <w:pPr>
        <w:pStyle w:val="ny-lesson-numbering"/>
        <w:numPr>
          <w:ilvl w:val="1"/>
          <w:numId w:val="14"/>
        </w:numPr>
      </w:pPr>
      <w:r w:rsidRPr="00545E65">
        <w:t>What is the width of each interval?  How do you know?</w:t>
      </w:r>
    </w:p>
    <w:p w14:paraId="0ECC6632" w14:textId="77777777" w:rsidR="00B96329" w:rsidRPr="005B77C8" w:rsidRDefault="00B96329" w:rsidP="00840306">
      <w:pPr>
        <w:pStyle w:val="ny-lesson-numbering"/>
        <w:numPr>
          <w:ilvl w:val="1"/>
          <w:numId w:val="14"/>
        </w:numPr>
      </w:pPr>
      <w:r w:rsidRPr="005B77C8">
        <w:t>Describe the shape of the histogram.</w:t>
      </w:r>
    </w:p>
    <w:p w14:paraId="402275AE" w14:textId="77777777" w:rsidR="00B96329" w:rsidRPr="005B77C8" w:rsidRDefault="00B96329" w:rsidP="00840306">
      <w:pPr>
        <w:pStyle w:val="ny-lesson-numbering"/>
        <w:numPr>
          <w:ilvl w:val="1"/>
          <w:numId w:val="14"/>
        </w:numPr>
      </w:pPr>
      <w:r w:rsidRPr="005B77C8">
        <w:t>Which interval describes the center of the number of seats?</w:t>
      </w:r>
    </w:p>
    <w:p w14:paraId="3A27CB70" w14:textId="77777777" w:rsidR="009A517A" w:rsidRDefault="009A517A" w:rsidP="009A517A">
      <w:pPr>
        <w:pStyle w:val="ny-lesson-numbering"/>
        <w:numPr>
          <w:ilvl w:val="0"/>
          <w:numId w:val="0"/>
        </w:numPr>
        <w:ind w:left="720"/>
      </w:pPr>
    </w:p>
    <w:p w14:paraId="44D85E38" w14:textId="42B8A22D" w:rsidR="00B96329" w:rsidRPr="00AD020D" w:rsidRDefault="00B96329" w:rsidP="00840306">
      <w:pPr>
        <w:pStyle w:val="ny-lesson-numbering"/>
        <w:rPr>
          <w:rFonts w:ascii="Cambria Math" w:hAnsi="Cambria Math"/>
          <w:oMath/>
        </w:rPr>
      </w:pPr>
      <w:r w:rsidRPr="00545E65">
        <w:t>Listed are the grams of carbohydrates in hamburgers at selected fast food restaurants.</w:t>
      </w:r>
      <w:r>
        <w:br/>
      </w:r>
      <m:oMathPara>
        <m:oMath>
          <m:r>
            <m:rPr>
              <m:sty m:val="p"/>
            </m:rPr>
            <w:rPr>
              <w:rFonts w:ascii="Cambria Math" w:hAnsi="Cambria Math"/>
            </w:rPr>
            <m:t>33      40      66      45      28      30      52      40      26      42</m:t>
          </m:r>
          <m:r>
            <m:rPr>
              <m:sty m:val="p"/>
            </m:rPr>
            <w:rPr>
              <w:rFonts w:ascii="Cambria Math" w:hAnsi="Cambria Math"/>
            </w:rPr>
            <w:br/>
          </m:r>
        </m:oMath>
        <m:oMath>
          <m:r>
            <m:rPr>
              <m:sty m:val="p"/>
            </m:rPr>
            <w:rPr>
              <w:rFonts w:ascii="Cambria Math" w:hAnsi="Cambria Math"/>
            </w:rPr>
            <m:t>42      44      33      44      45      32      45      45      52      24</m:t>
          </m:r>
        </m:oMath>
      </m:oMathPara>
    </w:p>
    <w:p w14:paraId="04530741" w14:textId="1AC703EC" w:rsidR="00B96329" w:rsidRPr="00840306" w:rsidRDefault="00B96329" w:rsidP="00840306">
      <w:pPr>
        <w:pStyle w:val="ny-lesson-numbering"/>
        <w:numPr>
          <w:ilvl w:val="1"/>
          <w:numId w:val="14"/>
        </w:numPr>
      </w:pPr>
      <w:r w:rsidRPr="00840306">
        <w:t xml:space="preserve">Complete the frequency table with intervals of </w:t>
      </w:r>
      <w:proofErr w:type="gramStart"/>
      <w:r w:rsidRPr="00840306">
        <w:t xml:space="preserve">width </w:t>
      </w:r>
      <w:proofErr w:type="gramEnd"/>
      <m:oMath>
        <m:r>
          <w:rPr>
            <w:rFonts w:ascii="Cambria Math" w:hAnsi="Cambria Math"/>
          </w:rPr>
          <m:t>5</m:t>
        </m:r>
      </m:oMath>
      <w:r w:rsidRPr="00840306">
        <w:t>.</w:t>
      </w:r>
    </w:p>
    <w:p w14:paraId="0049EFCE" w14:textId="77777777" w:rsidR="00B96329" w:rsidRPr="00545E65" w:rsidRDefault="00B96329" w:rsidP="00B96329">
      <w:pPr>
        <w:pStyle w:val="ny-lesson-SFinsert-number-list"/>
        <w:numPr>
          <w:ilvl w:val="0"/>
          <w:numId w:val="0"/>
        </w:numPr>
        <w:ind w:left="1670"/>
      </w:pPr>
    </w:p>
    <w:tbl>
      <w:tblPr>
        <w:tblStyle w:val="TableGrid"/>
        <w:tblW w:w="0" w:type="auto"/>
        <w:jc w:val="center"/>
        <w:tblInd w:w="166" w:type="dxa"/>
        <w:tblLook w:val="00A0" w:firstRow="1" w:lastRow="0" w:firstColumn="1" w:lastColumn="0" w:noHBand="0" w:noVBand="0"/>
      </w:tblPr>
      <w:tblGrid>
        <w:gridCol w:w="2786"/>
        <w:gridCol w:w="3006"/>
        <w:gridCol w:w="1358"/>
      </w:tblGrid>
      <w:tr w:rsidR="00B96329" w:rsidRPr="00840306" w14:paraId="1AA64D22" w14:textId="77777777" w:rsidTr="00840306">
        <w:trPr>
          <w:jc w:val="center"/>
        </w:trPr>
        <w:tc>
          <w:tcPr>
            <w:tcW w:w="2786" w:type="dxa"/>
            <w:vAlign w:val="center"/>
          </w:tcPr>
          <w:p w14:paraId="2F81653D" w14:textId="473FD611" w:rsidR="00B96329" w:rsidRPr="00840306" w:rsidRDefault="00CB6608" w:rsidP="00840306">
            <w:pPr>
              <w:pStyle w:val="ny-lesson-table"/>
              <w:jc w:val="center"/>
            </w:pPr>
            <w:r>
              <w:t>Number of C</w:t>
            </w:r>
            <w:r w:rsidR="00B96329" w:rsidRPr="00840306">
              <w:t>arbohydrates (grams)</w:t>
            </w:r>
          </w:p>
        </w:tc>
        <w:tc>
          <w:tcPr>
            <w:tcW w:w="3006" w:type="dxa"/>
            <w:vAlign w:val="center"/>
          </w:tcPr>
          <w:p w14:paraId="12159FDE" w14:textId="77777777" w:rsidR="00B96329" w:rsidRPr="00840306" w:rsidRDefault="00B96329" w:rsidP="00840306">
            <w:pPr>
              <w:pStyle w:val="ny-lesson-table"/>
              <w:jc w:val="center"/>
            </w:pPr>
            <w:r w:rsidRPr="00840306">
              <w:t>Tally</w:t>
            </w:r>
          </w:p>
        </w:tc>
        <w:tc>
          <w:tcPr>
            <w:tcW w:w="1358" w:type="dxa"/>
            <w:vAlign w:val="center"/>
          </w:tcPr>
          <w:p w14:paraId="62A2CD2E" w14:textId="77777777" w:rsidR="00B96329" w:rsidRPr="00840306" w:rsidRDefault="00B96329" w:rsidP="00840306">
            <w:pPr>
              <w:pStyle w:val="ny-lesson-table"/>
              <w:jc w:val="center"/>
            </w:pPr>
            <w:r w:rsidRPr="00840306">
              <w:t>Frequency</w:t>
            </w:r>
          </w:p>
        </w:tc>
      </w:tr>
      <w:tr w:rsidR="00B96329" w:rsidRPr="00840306" w14:paraId="27768DF4" w14:textId="77777777" w:rsidTr="00840306">
        <w:trPr>
          <w:jc w:val="center"/>
        </w:trPr>
        <w:tc>
          <w:tcPr>
            <w:tcW w:w="2786" w:type="dxa"/>
            <w:vAlign w:val="center"/>
          </w:tcPr>
          <w:p w14:paraId="78E9C8A5" w14:textId="5B7E6DAC" w:rsidR="00B96329" w:rsidRPr="00840306" w:rsidRDefault="00840306" w:rsidP="00840306">
            <w:pPr>
              <w:pStyle w:val="ny-lesson-table"/>
              <w:jc w:val="center"/>
              <w:rPr>
                <w:rFonts w:ascii="Cambria Math" w:hAnsi="Cambria Math"/>
                <w:oMath/>
              </w:rPr>
            </w:pPr>
            <m:oMathPara>
              <m:oMath>
                <m:r>
                  <w:rPr>
                    <w:rFonts w:ascii="Cambria Math" w:hAnsi="Cambria Math"/>
                  </w:rPr>
                  <m:t>20-&lt;25</m:t>
                </m:r>
              </m:oMath>
            </m:oMathPara>
          </w:p>
        </w:tc>
        <w:tc>
          <w:tcPr>
            <w:tcW w:w="3006" w:type="dxa"/>
            <w:vAlign w:val="center"/>
          </w:tcPr>
          <w:p w14:paraId="3BC36418" w14:textId="6964D7D7" w:rsidR="00B96329" w:rsidRPr="00840306" w:rsidRDefault="00B96329" w:rsidP="00840306">
            <w:pPr>
              <w:pStyle w:val="ny-lesson-table"/>
              <w:jc w:val="center"/>
            </w:pPr>
          </w:p>
        </w:tc>
        <w:tc>
          <w:tcPr>
            <w:tcW w:w="1358" w:type="dxa"/>
            <w:vAlign w:val="center"/>
          </w:tcPr>
          <w:p w14:paraId="51E3B3D3" w14:textId="40326BF8" w:rsidR="00B96329" w:rsidRPr="00840306" w:rsidRDefault="00B96329" w:rsidP="00840306">
            <w:pPr>
              <w:pStyle w:val="ny-lesson-table"/>
              <w:jc w:val="center"/>
              <w:rPr>
                <w:rFonts w:ascii="Cambria Math" w:hAnsi="Cambria Math"/>
                <w:oMath/>
              </w:rPr>
            </w:pPr>
          </w:p>
        </w:tc>
      </w:tr>
      <w:tr w:rsidR="00B96329" w:rsidRPr="00840306" w14:paraId="036074C9" w14:textId="77777777" w:rsidTr="00840306">
        <w:trPr>
          <w:jc w:val="center"/>
        </w:trPr>
        <w:tc>
          <w:tcPr>
            <w:tcW w:w="2786" w:type="dxa"/>
            <w:vAlign w:val="center"/>
          </w:tcPr>
          <w:p w14:paraId="0A309D7D" w14:textId="1F27D813" w:rsidR="00B96329" w:rsidRPr="00840306" w:rsidRDefault="00840306" w:rsidP="00840306">
            <w:pPr>
              <w:pStyle w:val="ny-lesson-table"/>
              <w:jc w:val="center"/>
              <w:rPr>
                <w:rFonts w:ascii="Cambria Math" w:hAnsi="Cambria Math"/>
                <w:oMath/>
              </w:rPr>
            </w:pPr>
            <m:oMathPara>
              <m:oMath>
                <m:r>
                  <w:rPr>
                    <w:rFonts w:ascii="Cambria Math" w:hAnsi="Cambria Math"/>
                  </w:rPr>
                  <m:t>25-&lt;30</m:t>
                </m:r>
              </m:oMath>
            </m:oMathPara>
          </w:p>
        </w:tc>
        <w:tc>
          <w:tcPr>
            <w:tcW w:w="3006" w:type="dxa"/>
            <w:vAlign w:val="center"/>
          </w:tcPr>
          <w:p w14:paraId="061681B5" w14:textId="4C30F5B5" w:rsidR="00B96329" w:rsidRPr="00840306" w:rsidRDefault="00B96329" w:rsidP="00840306">
            <w:pPr>
              <w:pStyle w:val="ny-lesson-table"/>
              <w:jc w:val="center"/>
            </w:pPr>
          </w:p>
        </w:tc>
        <w:tc>
          <w:tcPr>
            <w:tcW w:w="1358" w:type="dxa"/>
            <w:vAlign w:val="center"/>
          </w:tcPr>
          <w:p w14:paraId="287AA032" w14:textId="5CB94FA3" w:rsidR="00B96329" w:rsidRPr="00840306" w:rsidRDefault="00B96329" w:rsidP="00840306">
            <w:pPr>
              <w:pStyle w:val="ny-lesson-table"/>
              <w:jc w:val="center"/>
              <w:rPr>
                <w:rFonts w:ascii="Cambria Math" w:hAnsi="Cambria Math"/>
                <w:oMath/>
              </w:rPr>
            </w:pPr>
          </w:p>
        </w:tc>
      </w:tr>
      <w:tr w:rsidR="00B96329" w:rsidRPr="00840306" w14:paraId="2DFA81A6" w14:textId="77777777" w:rsidTr="00840306">
        <w:trPr>
          <w:jc w:val="center"/>
        </w:trPr>
        <w:tc>
          <w:tcPr>
            <w:tcW w:w="2786" w:type="dxa"/>
            <w:vAlign w:val="center"/>
          </w:tcPr>
          <w:p w14:paraId="266CF599" w14:textId="2D06B72F" w:rsidR="00B96329" w:rsidRPr="00840306" w:rsidRDefault="00840306" w:rsidP="00840306">
            <w:pPr>
              <w:pStyle w:val="ny-lesson-table"/>
              <w:jc w:val="center"/>
              <w:rPr>
                <w:rFonts w:ascii="Cambria Math" w:hAnsi="Cambria Math"/>
                <w:oMath/>
              </w:rPr>
            </w:pPr>
            <m:oMathPara>
              <m:oMath>
                <m:r>
                  <w:rPr>
                    <w:rFonts w:ascii="Cambria Math" w:hAnsi="Cambria Math"/>
                  </w:rPr>
                  <m:t>30-&lt;35</m:t>
                </m:r>
              </m:oMath>
            </m:oMathPara>
          </w:p>
        </w:tc>
        <w:tc>
          <w:tcPr>
            <w:tcW w:w="3006" w:type="dxa"/>
            <w:vAlign w:val="center"/>
          </w:tcPr>
          <w:p w14:paraId="3D16B95C" w14:textId="2B633A36" w:rsidR="00B96329" w:rsidRPr="00840306" w:rsidRDefault="00B96329" w:rsidP="00840306">
            <w:pPr>
              <w:pStyle w:val="ny-lesson-table"/>
              <w:jc w:val="center"/>
            </w:pPr>
          </w:p>
        </w:tc>
        <w:tc>
          <w:tcPr>
            <w:tcW w:w="1358" w:type="dxa"/>
            <w:vAlign w:val="center"/>
          </w:tcPr>
          <w:p w14:paraId="2BD1E2E7" w14:textId="0D4F0443" w:rsidR="00B96329" w:rsidRPr="00840306" w:rsidRDefault="00B96329" w:rsidP="00840306">
            <w:pPr>
              <w:pStyle w:val="ny-lesson-table"/>
              <w:jc w:val="center"/>
              <w:rPr>
                <w:rFonts w:ascii="Cambria Math" w:hAnsi="Cambria Math"/>
                <w:oMath/>
              </w:rPr>
            </w:pPr>
          </w:p>
        </w:tc>
      </w:tr>
      <w:tr w:rsidR="00B96329" w:rsidRPr="00840306" w14:paraId="32B57BBF" w14:textId="77777777" w:rsidTr="00840306">
        <w:trPr>
          <w:jc w:val="center"/>
        </w:trPr>
        <w:tc>
          <w:tcPr>
            <w:tcW w:w="2786" w:type="dxa"/>
            <w:vAlign w:val="center"/>
          </w:tcPr>
          <w:p w14:paraId="7E4C8CF3" w14:textId="111848E2" w:rsidR="00B96329" w:rsidRPr="00840306" w:rsidRDefault="00840306" w:rsidP="00840306">
            <w:pPr>
              <w:pStyle w:val="ny-lesson-table"/>
              <w:jc w:val="center"/>
              <w:rPr>
                <w:rFonts w:ascii="Cambria Math" w:hAnsi="Cambria Math"/>
                <w:oMath/>
              </w:rPr>
            </w:pPr>
            <m:oMathPara>
              <m:oMath>
                <m:r>
                  <w:rPr>
                    <w:rFonts w:ascii="Cambria Math" w:hAnsi="Cambria Math"/>
                  </w:rPr>
                  <m:t>35-&lt;40</m:t>
                </m:r>
              </m:oMath>
            </m:oMathPara>
          </w:p>
        </w:tc>
        <w:tc>
          <w:tcPr>
            <w:tcW w:w="3006" w:type="dxa"/>
            <w:vAlign w:val="center"/>
          </w:tcPr>
          <w:p w14:paraId="59C849B3" w14:textId="77777777" w:rsidR="00B96329" w:rsidRPr="00840306" w:rsidRDefault="00B96329" w:rsidP="00840306">
            <w:pPr>
              <w:pStyle w:val="ny-lesson-table"/>
              <w:jc w:val="center"/>
            </w:pPr>
          </w:p>
        </w:tc>
        <w:tc>
          <w:tcPr>
            <w:tcW w:w="1358" w:type="dxa"/>
            <w:vAlign w:val="center"/>
          </w:tcPr>
          <w:p w14:paraId="73C048CB" w14:textId="18BCE21E" w:rsidR="00B96329" w:rsidRPr="00840306" w:rsidRDefault="00B96329" w:rsidP="00840306">
            <w:pPr>
              <w:pStyle w:val="ny-lesson-table"/>
              <w:jc w:val="center"/>
              <w:rPr>
                <w:rFonts w:ascii="Cambria Math" w:hAnsi="Cambria Math"/>
                <w:oMath/>
              </w:rPr>
            </w:pPr>
          </w:p>
        </w:tc>
      </w:tr>
      <w:tr w:rsidR="00B96329" w:rsidRPr="00840306" w14:paraId="780920E5" w14:textId="77777777" w:rsidTr="00840306">
        <w:trPr>
          <w:jc w:val="center"/>
        </w:trPr>
        <w:tc>
          <w:tcPr>
            <w:tcW w:w="2786" w:type="dxa"/>
            <w:vAlign w:val="center"/>
          </w:tcPr>
          <w:p w14:paraId="77592CB8" w14:textId="0445ED9F" w:rsidR="00B96329" w:rsidRPr="00840306" w:rsidRDefault="00840306" w:rsidP="00840306">
            <w:pPr>
              <w:pStyle w:val="ny-lesson-table"/>
              <w:jc w:val="center"/>
              <w:rPr>
                <w:rFonts w:ascii="Cambria Math" w:hAnsi="Cambria Math"/>
                <w:oMath/>
              </w:rPr>
            </w:pPr>
            <m:oMathPara>
              <m:oMath>
                <m:r>
                  <w:rPr>
                    <w:rFonts w:ascii="Cambria Math" w:hAnsi="Cambria Math"/>
                  </w:rPr>
                  <m:t>40-&lt;45</m:t>
                </m:r>
              </m:oMath>
            </m:oMathPara>
          </w:p>
        </w:tc>
        <w:tc>
          <w:tcPr>
            <w:tcW w:w="3006" w:type="dxa"/>
            <w:vAlign w:val="center"/>
          </w:tcPr>
          <w:p w14:paraId="331582FC" w14:textId="7AAE9364" w:rsidR="00B96329" w:rsidRPr="00840306" w:rsidRDefault="00B96329" w:rsidP="00840306">
            <w:pPr>
              <w:pStyle w:val="ny-lesson-table"/>
              <w:jc w:val="center"/>
            </w:pPr>
          </w:p>
        </w:tc>
        <w:tc>
          <w:tcPr>
            <w:tcW w:w="1358" w:type="dxa"/>
            <w:vAlign w:val="center"/>
          </w:tcPr>
          <w:p w14:paraId="5B4EC5DA" w14:textId="213B4ABA" w:rsidR="00B96329" w:rsidRPr="00840306" w:rsidRDefault="00B96329" w:rsidP="00840306">
            <w:pPr>
              <w:pStyle w:val="ny-lesson-table"/>
              <w:jc w:val="center"/>
              <w:rPr>
                <w:rFonts w:ascii="Cambria Math" w:hAnsi="Cambria Math"/>
                <w:oMath/>
              </w:rPr>
            </w:pPr>
          </w:p>
        </w:tc>
      </w:tr>
      <w:tr w:rsidR="00B96329" w:rsidRPr="00840306" w14:paraId="149D5172" w14:textId="77777777" w:rsidTr="00840306">
        <w:trPr>
          <w:jc w:val="center"/>
        </w:trPr>
        <w:tc>
          <w:tcPr>
            <w:tcW w:w="2786" w:type="dxa"/>
            <w:vAlign w:val="center"/>
          </w:tcPr>
          <w:p w14:paraId="113FF631" w14:textId="4B2AA8B0" w:rsidR="00B96329" w:rsidRPr="00840306" w:rsidRDefault="00840306" w:rsidP="00840306">
            <w:pPr>
              <w:pStyle w:val="ny-lesson-table"/>
              <w:jc w:val="center"/>
              <w:rPr>
                <w:rFonts w:ascii="Cambria Math" w:hAnsi="Cambria Math"/>
                <w:oMath/>
              </w:rPr>
            </w:pPr>
            <m:oMathPara>
              <m:oMath>
                <m:r>
                  <w:rPr>
                    <w:rFonts w:ascii="Cambria Math" w:hAnsi="Cambria Math"/>
                  </w:rPr>
                  <m:t>45-&lt;50</m:t>
                </m:r>
              </m:oMath>
            </m:oMathPara>
          </w:p>
        </w:tc>
        <w:tc>
          <w:tcPr>
            <w:tcW w:w="3006" w:type="dxa"/>
            <w:vAlign w:val="center"/>
          </w:tcPr>
          <w:p w14:paraId="5DD47929" w14:textId="7A91D516" w:rsidR="00B96329" w:rsidRPr="00840306" w:rsidRDefault="00B96329" w:rsidP="00840306">
            <w:pPr>
              <w:pStyle w:val="ny-lesson-table"/>
              <w:jc w:val="center"/>
            </w:pPr>
          </w:p>
        </w:tc>
        <w:tc>
          <w:tcPr>
            <w:tcW w:w="1358" w:type="dxa"/>
            <w:vAlign w:val="center"/>
          </w:tcPr>
          <w:p w14:paraId="3B38FF0C" w14:textId="16594AA8" w:rsidR="00B96329" w:rsidRPr="00840306" w:rsidRDefault="00B96329" w:rsidP="00840306">
            <w:pPr>
              <w:pStyle w:val="ny-lesson-table"/>
              <w:jc w:val="center"/>
              <w:rPr>
                <w:rFonts w:ascii="Cambria Math" w:hAnsi="Cambria Math"/>
                <w:oMath/>
              </w:rPr>
            </w:pPr>
          </w:p>
        </w:tc>
      </w:tr>
      <w:tr w:rsidR="00B96329" w:rsidRPr="00840306" w14:paraId="1E3000CC" w14:textId="77777777" w:rsidTr="00840306">
        <w:trPr>
          <w:jc w:val="center"/>
        </w:trPr>
        <w:tc>
          <w:tcPr>
            <w:tcW w:w="2786" w:type="dxa"/>
            <w:vAlign w:val="center"/>
          </w:tcPr>
          <w:p w14:paraId="724A2CF8" w14:textId="0D39EA81" w:rsidR="00B96329" w:rsidRPr="00840306" w:rsidRDefault="00840306" w:rsidP="00840306">
            <w:pPr>
              <w:pStyle w:val="ny-lesson-table"/>
              <w:jc w:val="center"/>
              <w:rPr>
                <w:rFonts w:ascii="Cambria Math" w:hAnsi="Cambria Math"/>
                <w:oMath/>
              </w:rPr>
            </w:pPr>
            <m:oMathPara>
              <m:oMath>
                <m:r>
                  <w:rPr>
                    <w:rFonts w:ascii="Cambria Math" w:hAnsi="Cambria Math"/>
                  </w:rPr>
                  <m:t>50-&lt;55</m:t>
                </m:r>
              </m:oMath>
            </m:oMathPara>
          </w:p>
        </w:tc>
        <w:tc>
          <w:tcPr>
            <w:tcW w:w="3006" w:type="dxa"/>
            <w:vAlign w:val="center"/>
          </w:tcPr>
          <w:p w14:paraId="22AC2CE4" w14:textId="2C14D3D5" w:rsidR="00B96329" w:rsidRPr="00840306" w:rsidRDefault="00B96329" w:rsidP="00840306">
            <w:pPr>
              <w:pStyle w:val="ny-lesson-table"/>
              <w:jc w:val="center"/>
            </w:pPr>
          </w:p>
        </w:tc>
        <w:tc>
          <w:tcPr>
            <w:tcW w:w="1358" w:type="dxa"/>
            <w:vAlign w:val="center"/>
          </w:tcPr>
          <w:p w14:paraId="4242F7FA" w14:textId="47A8A6D3" w:rsidR="00B96329" w:rsidRPr="00840306" w:rsidRDefault="00B96329" w:rsidP="00840306">
            <w:pPr>
              <w:pStyle w:val="ny-lesson-table"/>
              <w:jc w:val="center"/>
              <w:rPr>
                <w:rFonts w:ascii="Cambria Math" w:hAnsi="Cambria Math"/>
                <w:oMath/>
              </w:rPr>
            </w:pPr>
          </w:p>
        </w:tc>
      </w:tr>
      <w:tr w:rsidR="00B96329" w:rsidRPr="00840306" w14:paraId="7AC4D62A" w14:textId="77777777" w:rsidTr="00840306">
        <w:trPr>
          <w:jc w:val="center"/>
        </w:trPr>
        <w:tc>
          <w:tcPr>
            <w:tcW w:w="2786" w:type="dxa"/>
            <w:vAlign w:val="center"/>
          </w:tcPr>
          <w:p w14:paraId="329B56D2" w14:textId="18F796EF" w:rsidR="00B96329" w:rsidRPr="00840306" w:rsidRDefault="00840306" w:rsidP="00840306">
            <w:pPr>
              <w:pStyle w:val="ny-lesson-table"/>
              <w:jc w:val="center"/>
              <w:rPr>
                <w:rFonts w:ascii="Cambria Math" w:hAnsi="Cambria Math"/>
                <w:oMath/>
              </w:rPr>
            </w:pPr>
            <m:oMathPara>
              <m:oMath>
                <m:r>
                  <w:rPr>
                    <w:rFonts w:ascii="Cambria Math" w:hAnsi="Cambria Math"/>
                  </w:rPr>
                  <m:t>55-&lt;60</m:t>
                </m:r>
              </m:oMath>
            </m:oMathPara>
          </w:p>
        </w:tc>
        <w:tc>
          <w:tcPr>
            <w:tcW w:w="3006" w:type="dxa"/>
            <w:vAlign w:val="center"/>
          </w:tcPr>
          <w:p w14:paraId="0C5E7F6C" w14:textId="77777777" w:rsidR="00B96329" w:rsidRPr="00840306" w:rsidRDefault="00B96329" w:rsidP="00840306">
            <w:pPr>
              <w:pStyle w:val="ny-lesson-table"/>
              <w:jc w:val="center"/>
            </w:pPr>
          </w:p>
        </w:tc>
        <w:tc>
          <w:tcPr>
            <w:tcW w:w="1358" w:type="dxa"/>
            <w:vAlign w:val="center"/>
          </w:tcPr>
          <w:p w14:paraId="204B1081" w14:textId="360F4A6D" w:rsidR="00B96329" w:rsidRPr="00840306" w:rsidRDefault="00B96329" w:rsidP="00840306">
            <w:pPr>
              <w:pStyle w:val="ny-lesson-table"/>
              <w:jc w:val="center"/>
              <w:rPr>
                <w:rFonts w:ascii="Cambria Math" w:hAnsi="Cambria Math"/>
                <w:oMath/>
              </w:rPr>
            </w:pPr>
          </w:p>
        </w:tc>
      </w:tr>
      <w:tr w:rsidR="00B96329" w:rsidRPr="00840306" w14:paraId="1A84D2CA" w14:textId="77777777" w:rsidTr="00840306">
        <w:trPr>
          <w:jc w:val="center"/>
        </w:trPr>
        <w:tc>
          <w:tcPr>
            <w:tcW w:w="2786" w:type="dxa"/>
            <w:vAlign w:val="center"/>
          </w:tcPr>
          <w:p w14:paraId="6C58F706" w14:textId="69734D1C" w:rsidR="00B96329" w:rsidRPr="00840306" w:rsidRDefault="00840306" w:rsidP="00840306">
            <w:pPr>
              <w:pStyle w:val="ny-lesson-table"/>
              <w:jc w:val="center"/>
              <w:rPr>
                <w:rFonts w:ascii="Cambria Math" w:hAnsi="Cambria Math"/>
                <w:oMath/>
              </w:rPr>
            </w:pPr>
            <m:oMathPara>
              <m:oMath>
                <m:r>
                  <w:rPr>
                    <w:rFonts w:ascii="Cambria Math" w:hAnsi="Cambria Math"/>
                  </w:rPr>
                  <m:t>60-&lt;65</m:t>
                </m:r>
              </m:oMath>
            </m:oMathPara>
          </w:p>
        </w:tc>
        <w:tc>
          <w:tcPr>
            <w:tcW w:w="3006" w:type="dxa"/>
            <w:vAlign w:val="center"/>
          </w:tcPr>
          <w:p w14:paraId="2C09A56E" w14:textId="77777777" w:rsidR="00B96329" w:rsidRPr="00840306" w:rsidRDefault="00B96329" w:rsidP="00840306">
            <w:pPr>
              <w:pStyle w:val="ny-lesson-table"/>
              <w:jc w:val="center"/>
            </w:pPr>
          </w:p>
        </w:tc>
        <w:tc>
          <w:tcPr>
            <w:tcW w:w="1358" w:type="dxa"/>
            <w:vAlign w:val="center"/>
          </w:tcPr>
          <w:p w14:paraId="091C375E" w14:textId="03A70C58" w:rsidR="00B96329" w:rsidRPr="00840306" w:rsidRDefault="00B96329" w:rsidP="00840306">
            <w:pPr>
              <w:pStyle w:val="ny-lesson-table"/>
              <w:jc w:val="center"/>
              <w:rPr>
                <w:rFonts w:ascii="Cambria Math" w:hAnsi="Cambria Math"/>
                <w:oMath/>
              </w:rPr>
            </w:pPr>
          </w:p>
        </w:tc>
      </w:tr>
      <w:tr w:rsidR="00B96329" w:rsidRPr="00840306" w14:paraId="7A94360F" w14:textId="77777777" w:rsidTr="00840306">
        <w:trPr>
          <w:jc w:val="center"/>
        </w:trPr>
        <w:tc>
          <w:tcPr>
            <w:tcW w:w="2786" w:type="dxa"/>
            <w:vAlign w:val="center"/>
          </w:tcPr>
          <w:p w14:paraId="7497475A" w14:textId="3016C7F8" w:rsidR="00B96329" w:rsidRPr="00840306" w:rsidRDefault="00840306" w:rsidP="00840306">
            <w:pPr>
              <w:pStyle w:val="ny-lesson-table"/>
              <w:jc w:val="center"/>
              <w:rPr>
                <w:rFonts w:ascii="Cambria Math" w:hAnsi="Cambria Math"/>
                <w:oMath/>
              </w:rPr>
            </w:pPr>
            <m:oMathPara>
              <m:oMath>
                <m:r>
                  <w:rPr>
                    <w:rFonts w:ascii="Cambria Math" w:hAnsi="Cambria Math"/>
                  </w:rPr>
                  <m:t>65-&lt;70</m:t>
                </m:r>
              </m:oMath>
            </m:oMathPara>
          </w:p>
        </w:tc>
        <w:tc>
          <w:tcPr>
            <w:tcW w:w="3006" w:type="dxa"/>
            <w:vAlign w:val="center"/>
          </w:tcPr>
          <w:p w14:paraId="6A993BD5" w14:textId="73BCCD3E" w:rsidR="00B96329" w:rsidRPr="00840306" w:rsidRDefault="00B96329" w:rsidP="00840306">
            <w:pPr>
              <w:pStyle w:val="ny-lesson-table"/>
              <w:jc w:val="center"/>
            </w:pPr>
          </w:p>
        </w:tc>
        <w:tc>
          <w:tcPr>
            <w:tcW w:w="1358" w:type="dxa"/>
            <w:vAlign w:val="center"/>
          </w:tcPr>
          <w:p w14:paraId="1399490D" w14:textId="3A915027" w:rsidR="00B96329" w:rsidRPr="00840306" w:rsidRDefault="00B96329" w:rsidP="00840306">
            <w:pPr>
              <w:pStyle w:val="ny-lesson-table"/>
              <w:jc w:val="center"/>
              <w:rPr>
                <w:rFonts w:ascii="Cambria Math" w:hAnsi="Cambria Math"/>
                <w:oMath/>
              </w:rPr>
            </w:pPr>
          </w:p>
        </w:tc>
      </w:tr>
    </w:tbl>
    <w:p w14:paraId="22EAE273" w14:textId="77777777" w:rsidR="00B96329" w:rsidRDefault="00B96329" w:rsidP="00B96329">
      <w:pPr>
        <w:pStyle w:val="ny-lesson-SFinsert-number-list"/>
        <w:numPr>
          <w:ilvl w:val="0"/>
          <w:numId w:val="0"/>
        </w:numPr>
        <w:ind w:left="1224" w:hanging="360"/>
      </w:pPr>
    </w:p>
    <w:p w14:paraId="27FE1924" w14:textId="2E73065B" w:rsidR="00B96329" w:rsidRDefault="00B96329" w:rsidP="00840306">
      <w:pPr>
        <w:pStyle w:val="ny-lesson-numbering"/>
        <w:numPr>
          <w:ilvl w:val="1"/>
          <w:numId w:val="14"/>
        </w:numPr>
      </w:pPr>
      <w:r w:rsidRPr="00545E65">
        <w:t>Draw a histogram of the carbohydrate data.</w:t>
      </w:r>
    </w:p>
    <w:p w14:paraId="5A1738DE" w14:textId="77777777" w:rsidR="00B96329" w:rsidRPr="00545E65" w:rsidRDefault="00B96329" w:rsidP="00840306">
      <w:pPr>
        <w:pStyle w:val="ny-lesson-numbering"/>
        <w:numPr>
          <w:ilvl w:val="1"/>
          <w:numId w:val="14"/>
        </w:numPr>
      </w:pPr>
      <w:r w:rsidRPr="00545E65">
        <w:t>Describe the center and shape of the histogram.</w:t>
      </w:r>
    </w:p>
    <w:p w14:paraId="14D4779C" w14:textId="77777777" w:rsidR="00BB3B3E" w:rsidRDefault="00BB3B3E" w:rsidP="00BB3B3E">
      <w:pPr>
        <w:pStyle w:val="ny-lesson-numbering"/>
        <w:numPr>
          <w:ilvl w:val="0"/>
          <w:numId w:val="0"/>
        </w:numPr>
        <w:ind w:left="806"/>
      </w:pPr>
    </w:p>
    <w:p w14:paraId="5A455DFD" w14:textId="5A76A63E" w:rsidR="00B96329" w:rsidRDefault="00B96329" w:rsidP="00840306">
      <w:pPr>
        <w:pStyle w:val="ny-lesson-numbering"/>
        <w:numPr>
          <w:ilvl w:val="1"/>
          <w:numId w:val="14"/>
        </w:numPr>
      </w:pPr>
      <w:r w:rsidRPr="00545E65">
        <w:lastRenderedPageBreak/>
        <w:t>In the frequency table below</w:t>
      </w:r>
      <w:r>
        <w:t>,</w:t>
      </w:r>
      <w:r w:rsidRPr="00545E65">
        <w:t xml:space="preserve"> the intervals are changed.  Using the carbohydrate data above, complete the frequency table with intervals of </w:t>
      </w:r>
      <w:proofErr w:type="gramStart"/>
      <w:r w:rsidRPr="00545E65">
        <w:t>width</w:t>
      </w:r>
      <w:r w:rsidRPr="00BB3B3E">
        <w:t xml:space="preserve"> </w:t>
      </w:r>
      <w:proofErr w:type="gramEnd"/>
      <m:oMath>
        <m:r>
          <w:rPr>
            <w:rFonts w:ascii="Cambria Math" w:hAnsi="Cambria Math"/>
          </w:rPr>
          <m:t>10</m:t>
        </m:r>
      </m:oMath>
      <w:r w:rsidRPr="00BB3B3E">
        <w:t>.</w:t>
      </w:r>
    </w:p>
    <w:p w14:paraId="0B845615" w14:textId="77777777" w:rsidR="00BB3B3E" w:rsidRPr="00545E65" w:rsidRDefault="00BB3B3E" w:rsidP="00BB3B3E">
      <w:pPr>
        <w:pStyle w:val="ny-lesson-numbering"/>
        <w:numPr>
          <w:ilvl w:val="0"/>
          <w:numId w:val="0"/>
        </w:numPr>
        <w:ind w:left="806"/>
      </w:pPr>
    </w:p>
    <w:tbl>
      <w:tblPr>
        <w:tblStyle w:val="TableGrid"/>
        <w:tblW w:w="0" w:type="auto"/>
        <w:jc w:val="center"/>
        <w:tblInd w:w="108" w:type="dxa"/>
        <w:tblLook w:val="00A0" w:firstRow="1" w:lastRow="0" w:firstColumn="1" w:lastColumn="0" w:noHBand="0" w:noVBand="0"/>
      </w:tblPr>
      <w:tblGrid>
        <w:gridCol w:w="2415"/>
        <w:gridCol w:w="3233"/>
        <w:gridCol w:w="1447"/>
      </w:tblGrid>
      <w:tr w:rsidR="00B96329" w:rsidRPr="00840306" w14:paraId="33710BA6" w14:textId="77777777" w:rsidTr="00BB3B3E">
        <w:trPr>
          <w:jc w:val="center"/>
        </w:trPr>
        <w:tc>
          <w:tcPr>
            <w:tcW w:w="2415" w:type="dxa"/>
            <w:vAlign w:val="center"/>
          </w:tcPr>
          <w:p w14:paraId="3233AA6C" w14:textId="331D0B0D" w:rsidR="00B96329" w:rsidRPr="00840306" w:rsidRDefault="00CB6608" w:rsidP="00840306">
            <w:pPr>
              <w:pStyle w:val="ny-lesson-table"/>
              <w:jc w:val="center"/>
            </w:pPr>
            <w:r>
              <w:t>Number of C</w:t>
            </w:r>
            <w:r w:rsidR="00B96329" w:rsidRPr="00840306">
              <w:t>arbohydrates (grams)</w:t>
            </w:r>
          </w:p>
        </w:tc>
        <w:tc>
          <w:tcPr>
            <w:tcW w:w="3233" w:type="dxa"/>
            <w:vAlign w:val="center"/>
          </w:tcPr>
          <w:p w14:paraId="031DC036" w14:textId="77777777" w:rsidR="00B96329" w:rsidRPr="00840306" w:rsidRDefault="00B96329" w:rsidP="00840306">
            <w:pPr>
              <w:pStyle w:val="ny-lesson-table"/>
              <w:jc w:val="center"/>
            </w:pPr>
            <w:r w:rsidRPr="00840306">
              <w:t>Tally</w:t>
            </w:r>
          </w:p>
        </w:tc>
        <w:tc>
          <w:tcPr>
            <w:tcW w:w="1447" w:type="dxa"/>
            <w:vAlign w:val="center"/>
          </w:tcPr>
          <w:p w14:paraId="27639C54" w14:textId="77777777" w:rsidR="00B96329" w:rsidRPr="00840306" w:rsidRDefault="00B96329" w:rsidP="00840306">
            <w:pPr>
              <w:pStyle w:val="ny-lesson-table"/>
              <w:jc w:val="center"/>
            </w:pPr>
            <w:r w:rsidRPr="00840306">
              <w:t>Frequency</w:t>
            </w:r>
          </w:p>
        </w:tc>
      </w:tr>
      <w:tr w:rsidR="00B96329" w:rsidRPr="00840306" w14:paraId="115DA4F5" w14:textId="77777777" w:rsidTr="00BB3B3E">
        <w:trPr>
          <w:jc w:val="center"/>
        </w:trPr>
        <w:tc>
          <w:tcPr>
            <w:tcW w:w="2415" w:type="dxa"/>
            <w:vAlign w:val="center"/>
          </w:tcPr>
          <w:p w14:paraId="12D8B493" w14:textId="0A3FDBF1" w:rsidR="00B96329" w:rsidRPr="00840306" w:rsidRDefault="00840306" w:rsidP="00840306">
            <w:pPr>
              <w:pStyle w:val="ny-lesson-table"/>
              <w:jc w:val="center"/>
              <w:rPr>
                <w:rFonts w:ascii="Cambria Math" w:hAnsi="Cambria Math"/>
                <w:oMath/>
              </w:rPr>
            </w:pPr>
            <m:oMathPara>
              <m:oMath>
                <m:r>
                  <w:rPr>
                    <w:rFonts w:ascii="Cambria Math" w:hAnsi="Cambria Math"/>
                  </w:rPr>
                  <m:t>20-&lt;30</m:t>
                </m:r>
              </m:oMath>
            </m:oMathPara>
          </w:p>
        </w:tc>
        <w:tc>
          <w:tcPr>
            <w:tcW w:w="3233" w:type="dxa"/>
            <w:vAlign w:val="center"/>
          </w:tcPr>
          <w:p w14:paraId="1E943A01" w14:textId="512CF2E6" w:rsidR="00B96329" w:rsidRPr="00840306" w:rsidRDefault="00B96329" w:rsidP="00840306">
            <w:pPr>
              <w:pStyle w:val="ny-lesson-table"/>
              <w:jc w:val="center"/>
            </w:pPr>
          </w:p>
        </w:tc>
        <w:tc>
          <w:tcPr>
            <w:tcW w:w="1447" w:type="dxa"/>
            <w:vAlign w:val="center"/>
          </w:tcPr>
          <w:p w14:paraId="37820098" w14:textId="5FEE39D1" w:rsidR="00B96329" w:rsidRPr="00840306" w:rsidRDefault="00B96329" w:rsidP="00840306">
            <w:pPr>
              <w:pStyle w:val="ny-lesson-table"/>
              <w:jc w:val="center"/>
              <w:rPr>
                <w:rFonts w:ascii="Cambria Math" w:hAnsi="Cambria Math"/>
                <w:oMath/>
              </w:rPr>
            </w:pPr>
          </w:p>
        </w:tc>
      </w:tr>
      <w:tr w:rsidR="00B96329" w:rsidRPr="00840306" w14:paraId="639D9421" w14:textId="77777777" w:rsidTr="00BB3B3E">
        <w:trPr>
          <w:jc w:val="center"/>
        </w:trPr>
        <w:tc>
          <w:tcPr>
            <w:tcW w:w="2415" w:type="dxa"/>
            <w:vAlign w:val="center"/>
          </w:tcPr>
          <w:p w14:paraId="508E0765" w14:textId="6C8A4170" w:rsidR="00B96329" w:rsidRPr="00840306" w:rsidRDefault="00840306" w:rsidP="00840306">
            <w:pPr>
              <w:pStyle w:val="ny-lesson-table"/>
              <w:jc w:val="center"/>
              <w:rPr>
                <w:rFonts w:ascii="Cambria Math" w:hAnsi="Cambria Math"/>
                <w:oMath/>
              </w:rPr>
            </w:pPr>
            <m:oMathPara>
              <m:oMath>
                <m:r>
                  <w:rPr>
                    <w:rFonts w:ascii="Cambria Math" w:hAnsi="Cambria Math"/>
                  </w:rPr>
                  <m:t>30-&lt;40</m:t>
                </m:r>
              </m:oMath>
            </m:oMathPara>
          </w:p>
        </w:tc>
        <w:tc>
          <w:tcPr>
            <w:tcW w:w="3233" w:type="dxa"/>
            <w:vAlign w:val="center"/>
          </w:tcPr>
          <w:p w14:paraId="73BE96F6" w14:textId="78CDD44D" w:rsidR="00B96329" w:rsidRPr="00840306" w:rsidRDefault="00B96329" w:rsidP="00840306">
            <w:pPr>
              <w:pStyle w:val="ny-lesson-table"/>
              <w:jc w:val="center"/>
            </w:pPr>
          </w:p>
        </w:tc>
        <w:tc>
          <w:tcPr>
            <w:tcW w:w="1447" w:type="dxa"/>
            <w:vAlign w:val="center"/>
          </w:tcPr>
          <w:p w14:paraId="71B2636F" w14:textId="446F3194" w:rsidR="00B96329" w:rsidRPr="00840306" w:rsidRDefault="00B96329" w:rsidP="00840306">
            <w:pPr>
              <w:pStyle w:val="ny-lesson-table"/>
              <w:jc w:val="center"/>
              <w:rPr>
                <w:rFonts w:ascii="Cambria Math" w:hAnsi="Cambria Math"/>
                <w:oMath/>
              </w:rPr>
            </w:pPr>
          </w:p>
        </w:tc>
      </w:tr>
      <w:tr w:rsidR="00B96329" w:rsidRPr="00840306" w14:paraId="1F33B48D" w14:textId="77777777" w:rsidTr="00BB3B3E">
        <w:trPr>
          <w:jc w:val="center"/>
        </w:trPr>
        <w:tc>
          <w:tcPr>
            <w:tcW w:w="2415" w:type="dxa"/>
            <w:vAlign w:val="center"/>
          </w:tcPr>
          <w:p w14:paraId="2F48AB1A" w14:textId="5A834341" w:rsidR="00B96329" w:rsidRPr="00840306" w:rsidRDefault="00840306" w:rsidP="00840306">
            <w:pPr>
              <w:pStyle w:val="ny-lesson-table"/>
              <w:jc w:val="center"/>
              <w:rPr>
                <w:rFonts w:ascii="Cambria Math" w:hAnsi="Cambria Math"/>
                <w:oMath/>
              </w:rPr>
            </w:pPr>
            <m:oMathPara>
              <m:oMath>
                <m:r>
                  <w:rPr>
                    <w:rFonts w:ascii="Cambria Math" w:hAnsi="Cambria Math"/>
                  </w:rPr>
                  <m:t>40-&lt;50</m:t>
                </m:r>
              </m:oMath>
            </m:oMathPara>
          </w:p>
        </w:tc>
        <w:tc>
          <w:tcPr>
            <w:tcW w:w="3233" w:type="dxa"/>
            <w:vAlign w:val="center"/>
          </w:tcPr>
          <w:p w14:paraId="11D8DA9E" w14:textId="12F24203" w:rsidR="00B96329" w:rsidRPr="00840306" w:rsidRDefault="00B96329" w:rsidP="00840306">
            <w:pPr>
              <w:pStyle w:val="ny-lesson-table"/>
              <w:jc w:val="center"/>
            </w:pPr>
          </w:p>
        </w:tc>
        <w:tc>
          <w:tcPr>
            <w:tcW w:w="1447" w:type="dxa"/>
            <w:vAlign w:val="center"/>
          </w:tcPr>
          <w:p w14:paraId="47478E87" w14:textId="0B569080" w:rsidR="00B96329" w:rsidRPr="00840306" w:rsidRDefault="00B96329" w:rsidP="00840306">
            <w:pPr>
              <w:pStyle w:val="ny-lesson-table"/>
              <w:jc w:val="center"/>
              <w:rPr>
                <w:rFonts w:ascii="Cambria Math" w:hAnsi="Cambria Math"/>
                <w:oMath/>
              </w:rPr>
            </w:pPr>
          </w:p>
        </w:tc>
      </w:tr>
      <w:tr w:rsidR="00B96329" w:rsidRPr="00840306" w14:paraId="379045E2" w14:textId="77777777" w:rsidTr="00BB3B3E">
        <w:trPr>
          <w:jc w:val="center"/>
        </w:trPr>
        <w:tc>
          <w:tcPr>
            <w:tcW w:w="2415" w:type="dxa"/>
            <w:vAlign w:val="center"/>
          </w:tcPr>
          <w:p w14:paraId="1DA24118" w14:textId="46031684" w:rsidR="00B96329" w:rsidRPr="00840306" w:rsidRDefault="00840306" w:rsidP="00840306">
            <w:pPr>
              <w:pStyle w:val="ny-lesson-table"/>
              <w:jc w:val="center"/>
              <w:rPr>
                <w:rFonts w:ascii="Cambria Math" w:hAnsi="Cambria Math"/>
                <w:oMath/>
              </w:rPr>
            </w:pPr>
            <m:oMathPara>
              <m:oMath>
                <m:r>
                  <w:rPr>
                    <w:rFonts w:ascii="Cambria Math" w:hAnsi="Cambria Math"/>
                  </w:rPr>
                  <m:t>50-&lt;60</m:t>
                </m:r>
              </m:oMath>
            </m:oMathPara>
          </w:p>
        </w:tc>
        <w:tc>
          <w:tcPr>
            <w:tcW w:w="3233" w:type="dxa"/>
            <w:vAlign w:val="center"/>
          </w:tcPr>
          <w:p w14:paraId="74A7EE36" w14:textId="5F45E0C3" w:rsidR="00B96329" w:rsidRPr="00840306" w:rsidRDefault="00B96329" w:rsidP="00840306">
            <w:pPr>
              <w:pStyle w:val="ny-lesson-table"/>
              <w:jc w:val="center"/>
            </w:pPr>
          </w:p>
        </w:tc>
        <w:tc>
          <w:tcPr>
            <w:tcW w:w="1447" w:type="dxa"/>
            <w:vAlign w:val="center"/>
          </w:tcPr>
          <w:p w14:paraId="696A8C2B" w14:textId="72DB39D0" w:rsidR="00B96329" w:rsidRPr="00840306" w:rsidRDefault="00B96329" w:rsidP="00840306">
            <w:pPr>
              <w:pStyle w:val="ny-lesson-table"/>
              <w:jc w:val="center"/>
              <w:rPr>
                <w:rFonts w:ascii="Cambria Math" w:hAnsi="Cambria Math"/>
                <w:oMath/>
              </w:rPr>
            </w:pPr>
          </w:p>
        </w:tc>
      </w:tr>
      <w:tr w:rsidR="00B96329" w:rsidRPr="00840306" w14:paraId="39BA8FD9" w14:textId="77777777" w:rsidTr="00BB3B3E">
        <w:trPr>
          <w:jc w:val="center"/>
        </w:trPr>
        <w:tc>
          <w:tcPr>
            <w:tcW w:w="2415" w:type="dxa"/>
            <w:vAlign w:val="center"/>
          </w:tcPr>
          <w:p w14:paraId="34D5B709" w14:textId="5C251B68" w:rsidR="00B96329" w:rsidRPr="00840306" w:rsidRDefault="00840306" w:rsidP="00840306">
            <w:pPr>
              <w:pStyle w:val="ny-lesson-table"/>
              <w:jc w:val="center"/>
              <w:rPr>
                <w:rFonts w:ascii="Cambria Math" w:hAnsi="Cambria Math"/>
                <w:oMath/>
              </w:rPr>
            </w:pPr>
            <m:oMathPara>
              <m:oMath>
                <m:r>
                  <w:rPr>
                    <w:rFonts w:ascii="Cambria Math" w:hAnsi="Cambria Math"/>
                  </w:rPr>
                  <m:t>60-&lt;70</m:t>
                </m:r>
              </m:oMath>
            </m:oMathPara>
          </w:p>
        </w:tc>
        <w:tc>
          <w:tcPr>
            <w:tcW w:w="3233" w:type="dxa"/>
            <w:vAlign w:val="center"/>
          </w:tcPr>
          <w:p w14:paraId="05DB9623" w14:textId="40E19AA3" w:rsidR="00B96329" w:rsidRPr="00840306" w:rsidRDefault="00B96329" w:rsidP="00840306">
            <w:pPr>
              <w:pStyle w:val="ny-lesson-table"/>
              <w:jc w:val="center"/>
            </w:pPr>
          </w:p>
        </w:tc>
        <w:tc>
          <w:tcPr>
            <w:tcW w:w="1447" w:type="dxa"/>
            <w:vAlign w:val="center"/>
          </w:tcPr>
          <w:p w14:paraId="541B633A" w14:textId="16CC90F4" w:rsidR="00B96329" w:rsidRPr="00840306" w:rsidRDefault="00B96329" w:rsidP="00840306">
            <w:pPr>
              <w:pStyle w:val="ny-lesson-table"/>
              <w:jc w:val="center"/>
              <w:rPr>
                <w:rFonts w:ascii="Cambria Math" w:hAnsi="Cambria Math"/>
                <w:oMath/>
              </w:rPr>
            </w:pPr>
          </w:p>
        </w:tc>
      </w:tr>
    </w:tbl>
    <w:p w14:paraId="452D4143" w14:textId="77777777" w:rsidR="00B96329" w:rsidRDefault="00B96329" w:rsidP="00B96329">
      <w:pPr>
        <w:pStyle w:val="ny-lesson-SFinsert-number-list"/>
        <w:numPr>
          <w:ilvl w:val="0"/>
          <w:numId w:val="0"/>
        </w:numPr>
        <w:ind w:left="1670"/>
      </w:pPr>
    </w:p>
    <w:p w14:paraId="6A55A4EE" w14:textId="0BCE1ADF" w:rsidR="00B96329" w:rsidRDefault="00B96329" w:rsidP="00840306">
      <w:pPr>
        <w:pStyle w:val="ny-lesson-numbering"/>
        <w:numPr>
          <w:ilvl w:val="1"/>
          <w:numId w:val="14"/>
        </w:numPr>
      </w:pPr>
      <w:r w:rsidRPr="00497A20">
        <w:t>Draw</w:t>
      </w:r>
      <w:r w:rsidRPr="00545E65">
        <w:t xml:space="preserve"> a histogram.</w:t>
      </w:r>
    </w:p>
    <w:p w14:paraId="4E575056" w14:textId="0FA84128" w:rsidR="009A517A" w:rsidRDefault="009A517A" w:rsidP="00BB3B3E">
      <w:pPr>
        <w:pStyle w:val="ny-lesson-numbering"/>
        <w:numPr>
          <w:ilvl w:val="0"/>
          <w:numId w:val="0"/>
        </w:numPr>
        <w:ind w:left="360"/>
      </w:pPr>
    </w:p>
    <w:p w14:paraId="2B2E1E18" w14:textId="6DAFA7D6" w:rsidR="00B96329" w:rsidRPr="00545E65" w:rsidRDefault="00B96329" w:rsidP="00BB3B3E">
      <w:pPr>
        <w:pStyle w:val="ny-lesson-numbering"/>
      </w:pPr>
      <w:r>
        <w:t>Use</w:t>
      </w:r>
      <w:r w:rsidRPr="00545E65">
        <w:t xml:space="preserve"> the histograms that you constructed in </w:t>
      </w:r>
      <w:r>
        <w:t>q</w:t>
      </w:r>
      <w:r w:rsidRPr="00545E65">
        <w:t xml:space="preserve">uestion </w:t>
      </w:r>
      <w:r w:rsidRPr="00BD32F8">
        <w:t>3</w:t>
      </w:r>
      <w:r>
        <w:t xml:space="preserve"> parts (</w:t>
      </w:r>
      <w:r w:rsidRPr="00545E65">
        <w:t>b</w:t>
      </w:r>
      <w:r>
        <w:t>) and (</w:t>
      </w:r>
      <w:r w:rsidRPr="00545E65">
        <w:t>e</w:t>
      </w:r>
      <w:r>
        <w:t>) to</w:t>
      </w:r>
      <w:r w:rsidRPr="00545E65">
        <w:t xml:space="preserve"> answer the following questions.</w:t>
      </w:r>
    </w:p>
    <w:p w14:paraId="23454381" w14:textId="77777777" w:rsidR="00B96329" w:rsidRPr="00545E65" w:rsidRDefault="00B96329" w:rsidP="00BB3B3E">
      <w:pPr>
        <w:pStyle w:val="ny-lesson-numbering"/>
        <w:numPr>
          <w:ilvl w:val="1"/>
          <w:numId w:val="14"/>
        </w:numPr>
      </w:pPr>
      <w:r w:rsidRPr="00545E65">
        <w:t xml:space="preserve">Why are there fewer bars in the histogram in </w:t>
      </w:r>
      <w:r>
        <w:t>q</w:t>
      </w:r>
      <w:r w:rsidRPr="00545E65">
        <w:t xml:space="preserve">uestion </w:t>
      </w:r>
      <w:r w:rsidRPr="00BD32F8">
        <w:t>3</w:t>
      </w:r>
      <w:r>
        <w:t xml:space="preserve"> part (</w:t>
      </w:r>
      <w:r w:rsidRPr="00545E65">
        <w:t>e</w:t>
      </w:r>
      <w:r>
        <w:t>)</w:t>
      </w:r>
      <w:r w:rsidRPr="00545E65">
        <w:t xml:space="preserve"> than the histogram in </w:t>
      </w:r>
      <w:r>
        <w:t>part (</w:t>
      </w:r>
      <w:r w:rsidRPr="00545E65">
        <w:t>b</w:t>
      </w:r>
      <w:r>
        <w:t>)</w:t>
      </w:r>
      <w:r w:rsidRPr="00545E65">
        <w:t>?</w:t>
      </w:r>
    </w:p>
    <w:p w14:paraId="46D0A56A" w14:textId="77777777" w:rsidR="00B96329" w:rsidRPr="00672154" w:rsidRDefault="00B96329" w:rsidP="00BB3B3E">
      <w:pPr>
        <w:pStyle w:val="ny-lesson-numbering"/>
        <w:numPr>
          <w:ilvl w:val="1"/>
          <w:numId w:val="14"/>
        </w:numPr>
      </w:pPr>
      <w:r w:rsidRPr="00672154">
        <w:t xml:space="preserve">Did the shape of the histogram in </w:t>
      </w:r>
      <w:r>
        <w:t xml:space="preserve">question </w:t>
      </w:r>
      <w:r w:rsidRPr="00BD32F8">
        <w:t>3</w:t>
      </w:r>
      <w:r>
        <w:t xml:space="preserve"> part (</w:t>
      </w:r>
      <w:r w:rsidRPr="00672154">
        <w:t>e</w:t>
      </w:r>
      <w:r>
        <w:t>)</w:t>
      </w:r>
      <w:r w:rsidRPr="00672154">
        <w:t xml:space="preserve"> change from the shape of the histogram in </w:t>
      </w:r>
      <w:r>
        <w:t>part (</w:t>
      </w:r>
      <w:r w:rsidRPr="00672154">
        <w:t>b</w:t>
      </w:r>
      <w:r>
        <w:t>)</w:t>
      </w:r>
      <w:r w:rsidRPr="00672154">
        <w:t>?</w:t>
      </w:r>
    </w:p>
    <w:p w14:paraId="5210F2CF" w14:textId="77777777" w:rsidR="00B96329" w:rsidRPr="00672154" w:rsidRDefault="00B96329" w:rsidP="00BB3B3E">
      <w:pPr>
        <w:pStyle w:val="ny-lesson-numbering"/>
        <w:numPr>
          <w:ilvl w:val="1"/>
          <w:numId w:val="14"/>
        </w:numPr>
      </w:pPr>
      <w:r w:rsidRPr="00672154">
        <w:t xml:space="preserve">Did your estimate of the center change from the histogram in </w:t>
      </w:r>
      <w:r>
        <w:t xml:space="preserve">question </w:t>
      </w:r>
      <w:r w:rsidRPr="00BD32F8">
        <w:t>3</w:t>
      </w:r>
      <w:r>
        <w:t xml:space="preserve"> part</w:t>
      </w:r>
      <w:r w:rsidRPr="00BD32F8">
        <w:t xml:space="preserve"> </w:t>
      </w:r>
      <w:r>
        <w:t>(</w:t>
      </w:r>
      <w:r w:rsidRPr="00672154">
        <w:t>b</w:t>
      </w:r>
      <w:r>
        <w:t>)</w:t>
      </w:r>
      <w:r w:rsidRPr="00672154">
        <w:t xml:space="preserve"> to the histogram in </w:t>
      </w:r>
      <w:r>
        <w:t>part (</w:t>
      </w:r>
      <w:r w:rsidRPr="00672154">
        <w:t>e</w:t>
      </w:r>
      <w:r>
        <w:t>)</w:t>
      </w:r>
      <w:r w:rsidRPr="00672154">
        <w:t>?</w:t>
      </w:r>
    </w:p>
    <w:p w14:paraId="0762A862" w14:textId="77777777" w:rsidR="009A517A" w:rsidRDefault="009A517A" w:rsidP="009A517A">
      <w:pPr>
        <w:pStyle w:val="ny-lesson-numbering"/>
        <w:numPr>
          <w:ilvl w:val="0"/>
          <w:numId w:val="0"/>
        </w:numPr>
        <w:ind w:left="720" w:hanging="360"/>
      </w:pPr>
    </w:p>
    <w:p w14:paraId="6EE26D8C" w14:textId="77777777" w:rsidR="009A517A" w:rsidRDefault="009A517A" w:rsidP="009A517A">
      <w:pPr>
        <w:pStyle w:val="ny-lesson-paragraph"/>
      </w:pPr>
    </w:p>
    <w:p w14:paraId="4B710DDE" w14:textId="7A12FAD5" w:rsidR="007A0FF8" w:rsidRPr="009A517A" w:rsidRDefault="007A0FF8" w:rsidP="009A517A"/>
    <w:sectPr w:rsidR="007A0FF8" w:rsidRPr="009A517A" w:rsidSect="00BB3B3E">
      <w:headerReference w:type="default" r:id="rId18"/>
      <w:footerReference w:type="default" r:id="rId19"/>
      <w:headerReference w:type="first" r:id="rId20"/>
      <w:footerReference w:type="first" r:id="rId21"/>
      <w:type w:val="continuous"/>
      <w:pgSz w:w="12240" w:h="15840"/>
      <w:pgMar w:top="1669" w:right="1600" w:bottom="1200" w:left="800" w:header="553" w:footer="1606" w:gutter="0"/>
      <w:pgNumType w:start="1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A276C" w14:textId="77777777" w:rsidR="00CF2711" w:rsidRDefault="00CF2711">
      <w:pPr>
        <w:spacing w:after="0" w:line="240" w:lineRule="auto"/>
      </w:pPr>
      <w:r>
        <w:separator/>
      </w:r>
    </w:p>
  </w:endnote>
  <w:endnote w:type="continuationSeparator" w:id="0">
    <w:p w14:paraId="7EF9F862" w14:textId="77777777" w:rsidR="00CF2711" w:rsidRDefault="00CF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4ACE831" w:rsidR="00C231DF" w:rsidRPr="00F50A83" w:rsidRDefault="00F50A83" w:rsidP="00F50A83">
    <w:pPr>
      <w:pStyle w:val="Footer"/>
    </w:pPr>
    <w:r>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214175">
                            <w:rPr>
                              <w:rFonts w:ascii="Calibri" w:eastAsia="Myriad Pro Black" w:hAnsi="Calibri" w:cs="Myriad Pro Black"/>
                              <w:b/>
                              <w:bCs/>
                              <w:noProof/>
                              <w:color w:val="B67764"/>
                              <w:position w:val="1"/>
                            </w:rPr>
                            <w:t>19</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214175">
                            <w:rPr>
                              <w:rFonts w:ascii="Calibri" w:eastAsia="Myriad Pro Black" w:hAnsi="Calibri" w:cs="Myriad Pro Black"/>
                              <w:b/>
                              <w:bCs/>
                              <w:noProof/>
                              <w:color w:val="B67764"/>
                              <w:position w:val="1"/>
                            </w:rPr>
                            <w:t>19</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2"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Kr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fG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JHG0quzAgAAsQUA&#10;AA4AAAAAAAAAAAAAAAAALgIAAGRycy9lMm9Eb2MueG1sUEsBAi0AFAAGAAgAAAAhAMe06cffAAAA&#10;DAEAAA8AAAAAAAAAAAAAAAAADQUAAGRycy9kb3ducmV2LnhtbFBLBQYAAAAABAAEAPMAAAAZBgAA&#10;AAA=&#10;" filled="f" stroked="f">
              <v:textbox inset="0,0,0,0">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214175">
                      <w:rPr>
                        <w:rFonts w:ascii="Calibri" w:eastAsia="Myriad Pro Black" w:hAnsi="Calibri" w:cs="Myriad Pro Black"/>
                        <w:b/>
                        <w:bCs/>
                        <w:noProof/>
                        <w:color w:val="B67764"/>
                        <w:position w:val="1"/>
                      </w:rPr>
                      <w:t>19</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214175">
                      <w:rPr>
                        <w:rFonts w:ascii="Calibri" w:eastAsia="Myriad Pro Black" w:hAnsi="Calibri" w:cs="Myriad Pro Black"/>
                        <w:b/>
                        <w:bCs/>
                        <w:noProof/>
                        <w:color w:val="B67764"/>
                        <w:position w:val="1"/>
                      </w:rPr>
                      <w:t>19</w:t>
                    </w:r>
                    <w:r w:rsidRPr="00F50A83">
                      <w:rPr>
                        <w:rFonts w:ascii="Calibri" w:hAnsi="Calibri"/>
                        <w:b/>
                        <w:color w:val="B67764"/>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3"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i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Mj/fisgIAALQF&#10;AAAOAAAAAAAAAAAAAAAAAC4CAABkcnMvZTJvRG9jLnhtbFBLAQItABQABgAIAAAAIQAJTgD54QAA&#10;AAwBAAAPAAAAAAAAAAAAAAAAAAwFAABkcnMvZG93bnJldi54bWxQSwUGAAAAAAQABADzAAAAGgYA&#10;AAAA&#10;" filled="f" stroked="f">
              <v:textbox inset="0,0,0,0">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3168" behindDoc="0" locked="0" layoutInCell="1" allowOverlap="1" wp14:anchorId="6BDD120F" wp14:editId="1B0AB07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4192" behindDoc="0" locked="0" layoutInCell="1" allowOverlap="1" wp14:anchorId="042108DF" wp14:editId="025E109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6AC61C0" w14:textId="3BE5AE1C" w:rsidR="00F50A83" w:rsidRPr="00583A04" w:rsidRDefault="00D51E26"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BB3B3E">
                            <w:rPr>
                              <w:rFonts w:eastAsia="Myriad Pro" w:cstheme="minorHAnsi"/>
                              <w:b/>
                              <w:bCs/>
                              <w:color w:val="41343A"/>
                              <w:spacing w:val="-4"/>
                              <w:sz w:val="16"/>
                              <w:szCs w:val="16"/>
                            </w:rPr>
                            <w:t>4</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6415FE">
                            <w:rPr>
                              <w:rFonts w:eastAsia="Myriad Pro" w:cstheme="minorHAnsi"/>
                              <w:bCs/>
                              <w:color w:val="41343A"/>
                              <w:sz w:val="16"/>
                              <w:szCs w:val="16"/>
                            </w:rPr>
                            <w:t xml:space="preserve">Creating a </w:t>
                          </w:r>
                          <w:r w:rsidR="00BB3B3E">
                            <w:rPr>
                              <w:rFonts w:eastAsia="Myriad Pro" w:cstheme="minorHAnsi"/>
                              <w:bCs/>
                              <w:color w:val="41343A"/>
                              <w:sz w:val="16"/>
                              <w:szCs w:val="16"/>
                            </w:rPr>
                            <w:t>Histogram</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14175">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14175">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4" type="#_x0000_t202" style="position:absolute;margin-left:106pt;margin-top:31.25pt;width:279.8pt;height:24.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jj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O&#10;Cjjj9gIAABwGAAAOAAAAAAAAAAAAAAAAAC4CAABkcnMvZTJvRG9jLnhtbFBLAQItABQABgAIAAAA&#10;IQBqI6523wAAAAoBAAAPAAAAAAAAAAAAAAAAAFAFAABkcnMvZG93bnJldi54bWxQSwUGAAAAAAQA&#10;BADzAAAAXAYAAAAA&#10;" filled="f" stroked="f">
              <v:textbox inset="0,0,0,0">
                <w:txbxContent>
                  <w:p w14:paraId="66AC61C0" w14:textId="3BE5AE1C" w:rsidR="00F50A83" w:rsidRPr="00583A04" w:rsidRDefault="00D51E26"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BB3B3E">
                      <w:rPr>
                        <w:rFonts w:eastAsia="Myriad Pro" w:cstheme="minorHAnsi"/>
                        <w:b/>
                        <w:bCs/>
                        <w:color w:val="41343A"/>
                        <w:spacing w:val="-4"/>
                        <w:sz w:val="16"/>
                        <w:szCs w:val="16"/>
                      </w:rPr>
                      <w:t>4</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6415FE">
                      <w:rPr>
                        <w:rFonts w:eastAsia="Myriad Pro" w:cstheme="minorHAnsi"/>
                        <w:bCs/>
                        <w:color w:val="41343A"/>
                        <w:sz w:val="16"/>
                        <w:szCs w:val="16"/>
                      </w:rPr>
                      <w:t xml:space="preserve">Creating a </w:t>
                    </w:r>
                    <w:r w:rsidR="00BB3B3E">
                      <w:rPr>
                        <w:rFonts w:eastAsia="Myriad Pro" w:cstheme="minorHAnsi"/>
                        <w:bCs/>
                        <w:color w:val="41343A"/>
                        <w:sz w:val="16"/>
                        <w:szCs w:val="16"/>
                      </w:rPr>
                      <w:t>Histogram</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14175">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14175">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5" type="#_x0000_t202" style="position:absolute;margin-left:-1.15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a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J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ZFuNqxAgAAsgUAAA4A&#10;AAAAAAAAAAAAAAAALgIAAGRycy9lMm9Eb2MueG1sUEsBAi0AFAAGAAgAAAAhAPIMcOneAAAACgEA&#10;AA8AAAAAAAAAAAAAAAAACwUAAGRycy9kb3ducmV2LnhtbFBLBQYAAAAABAAEAPMAAAAWBgAAAAA=&#10;" filled="f" stroked="f">
              <v:textbox inset="0,0,0,0">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14175">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14175">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DEE30" w14:textId="77777777" w:rsidR="00CF2711" w:rsidRDefault="00CF2711">
      <w:pPr>
        <w:spacing w:after="0" w:line="240" w:lineRule="auto"/>
      </w:pPr>
      <w:r>
        <w:separator/>
      </w:r>
    </w:p>
  </w:footnote>
  <w:footnote w:type="continuationSeparator" w:id="0">
    <w:p w14:paraId="74CE4B47" w14:textId="77777777" w:rsidR="00CF2711" w:rsidRDefault="00CF2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2A96D06A" w:rsidR="00DB1F56" w:rsidRPr="00701388" w:rsidRDefault="00DB1F56" w:rsidP="00DB1F56">
                          <w:pPr>
                            <w:pStyle w:val="ny-module-overview"/>
                            <w:rPr>
                              <w:color w:val="5A657A"/>
                            </w:rPr>
                          </w:pPr>
                          <w:r>
                            <w:rPr>
                              <w:color w:val="5A657A"/>
                            </w:rPr>
                            <w:t xml:space="preserve">Lesson </w:t>
                          </w:r>
                          <w:r w:rsidR="00BB3B3E">
                            <w:rPr>
                              <w:color w:val="5A657A"/>
                            </w:rPr>
                            <w:t>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2A96D06A" w:rsidR="00DB1F56" w:rsidRPr="00701388" w:rsidRDefault="00DB1F56" w:rsidP="00DB1F56">
                    <w:pPr>
                      <w:pStyle w:val="ny-module-overview"/>
                      <w:rPr>
                        <w:color w:val="5A657A"/>
                      </w:rPr>
                    </w:pPr>
                    <w:r>
                      <w:rPr>
                        <w:color w:val="5A657A"/>
                      </w:rPr>
                      <w:t xml:space="preserve">Lesson </w:t>
                    </w:r>
                    <w:r w:rsidR="00BB3B3E">
                      <w:rPr>
                        <w:color w:val="5A657A"/>
                      </w:rPr>
                      <w:t>4</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bWkg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mvqbW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8022C"/>
    <w:multiLevelType w:val="hybridMultilevel"/>
    <w:tmpl w:val="DEFCF48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36274060"/>
    <w:multiLevelType w:val="hybridMultilevel"/>
    <w:tmpl w:val="D66A5220"/>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D2E54"/>
    <w:multiLevelType w:val="multilevel"/>
    <w:tmpl w:val="11B24EFE"/>
    <w:numStyleLink w:val="ny-lesson-SF-numbering"/>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6"/>
  </w:num>
  <w:num w:numId="4">
    <w:abstractNumId w:val="9"/>
  </w:num>
  <w:num w:numId="5">
    <w:abstractNumId w:val="8"/>
  </w:num>
  <w:num w:numId="6">
    <w:abstractNumId w:val="12"/>
  </w:num>
  <w:num w:numId="7">
    <w:abstractNumId w:val="1"/>
  </w:num>
  <w:num w:numId="8">
    <w:abstractNumId w:val="15"/>
  </w:num>
  <w:num w:numId="9">
    <w:abstractNumId w:val="12"/>
  </w:num>
  <w:num w:numId="10">
    <w:abstractNumId w:val="1"/>
  </w:num>
  <w:num w:numId="11">
    <w:abstractNumId w:val="15"/>
  </w:num>
  <w:num w:numId="12">
    <w:abstractNumId w:val="12"/>
  </w:num>
  <w:num w:numId="13">
    <w:abstractNumId w:val="11"/>
  </w:num>
  <w:num w:numId="1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3"/>
  </w:num>
  <w:num w:numId="16">
    <w:abstractNumId w:val="10"/>
  </w:num>
  <w:num w:numId="17">
    <w:abstractNumId w:val="7"/>
  </w:num>
  <w:num w:numId="18">
    <w:abstractNumId w:val="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7"/>
    <w:lvlOverride w:ilvl="0">
      <w:startOverride w:val="1"/>
    </w:lvlOverride>
  </w:num>
  <w:num w:numId="24">
    <w:abstractNumId w:val="4"/>
  </w:num>
  <w:num w:numId="25">
    <w:abstractNumId w:val="2"/>
  </w:num>
  <w:num w:numId="26">
    <w:abstractNumId w:val="14"/>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7">
    <w:abstractNumId w:val="14"/>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4"/>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0">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31">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2">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3">
    <w:abstractNumId w:val="14"/>
  </w:num>
  <w:num w:numId="34">
    <w:abstractNumId w:val="5"/>
  </w:num>
  <w:num w:numId="35">
    <w:abstractNumId w:val="14"/>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14"/>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7">
    <w:abstractNumId w:val="14"/>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1C74"/>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4175"/>
    <w:rsid w:val="00216971"/>
    <w:rsid w:val="00217F8A"/>
    <w:rsid w:val="00220C14"/>
    <w:rsid w:val="0022291C"/>
    <w:rsid w:val="00222949"/>
    <w:rsid w:val="002264C5"/>
    <w:rsid w:val="00227A04"/>
    <w:rsid w:val="00230189"/>
    <w:rsid w:val="002308A3"/>
    <w:rsid w:val="00231B89"/>
    <w:rsid w:val="00231C77"/>
    <w:rsid w:val="0023230F"/>
    <w:rsid w:val="00233685"/>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5779"/>
    <w:rsid w:val="002B6515"/>
    <w:rsid w:val="002C2562"/>
    <w:rsid w:val="002C4C9B"/>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2D2A"/>
    <w:rsid w:val="00344B26"/>
    <w:rsid w:val="003452D4"/>
    <w:rsid w:val="00346D22"/>
    <w:rsid w:val="00350C0E"/>
    <w:rsid w:val="003525BA"/>
    <w:rsid w:val="00356634"/>
    <w:rsid w:val="003578B1"/>
    <w:rsid w:val="00365D7C"/>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0118C"/>
    <w:rsid w:val="0061064A"/>
    <w:rsid w:val="006128AD"/>
    <w:rsid w:val="00616206"/>
    <w:rsid w:val="006256DC"/>
    <w:rsid w:val="006415FE"/>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0306"/>
    <w:rsid w:val="008453E1"/>
    <w:rsid w:val="00847006"/>
    <w:rsid w:val="00852517"/>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48AD"/>
    <w:rsid w:val="008C696F"/>
    <w:rsid w:val="008D1016"/>
    <w:rsid w:val="008D2F66"/>
    <w:rsid w:val="008E1E35"/>
    <w:rsid w:val="008E225E"/>
    <w:rsid w:val="008E260A"/>
    <w:rsid w:val="008E36F3"/>
    <w:rsid w:val="008F2532"/>
    <w:rsid w:val="008F306A"/>
    <w:rsid w:val="009035DC"/>
    <w:rsid w:val="009055A2"/>
    <w:rsid w:val="00906758"/>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373"/>
    <w:rsid w:val="00962902"/>
    <w:rsid w:val="009654C8"/>
    <w:rsid w:val="009663B8"/>
    <w:rsid w:val="00972405"/>
    <w:rsid w:val="00976FB2"/>
    <w:rsid w:val="00977598"/>
    <w:rsid w:val="009825B9"/>
    <w:rsid w:val="00987C6F"/>
    <w:rsid w:val="009A517A"/>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AF5BAB"/>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6329"/>
    <w:rsid w:val="00B97CCA"/>
    <w:rsid w:val="00BA5E1F"/>
    <w:rsid w:val="00BB3B3E"/>
    <w:rsid w:val="00BC321A"/>
    <w:rsid w:val="00BC4AF6"/>
    <w:rsid w:val="00BD4AD1"/>
    <w:rsid w:val="00BD6086"/>
    <w:rsid w:val="00BE30A6"/>
    <w:rsid w:val="00BE3990"/>
    <w:rsid w:val="00BE3C08"/>
    <w:rsid w:val="00BE4E56"/>
    <w:rsid w:val="00BE5C12"/>
    <w:rsid w:val="00BF43B4"/>
    <w:rsid w:val="00BF707B"/>
    <w:rsid w:val="00C01232"/>
    <w:rsid w:val="00C01267"/>
    <w:rsid w:val="00C01ED8"/>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B6608"/>
    <w:rsid w:val="00CC36E9"/>
    <w:rsid w:val="00CC5DAB"/>
    <w:rsid w:val="00CE6AE0"/>
    <w:rsid w:val="00CF1AE5"/>
    <w:rsid w:val="00CF2711"/>
    <w:rsid w:val="00CF574C"/>
    <w:rsid w:val="00D0235F"/>
    <w:rsid w:val="00D038C2"/>
    <w:rsid w:val="00D04092"/>
    <w:rsid w:val="00D047C7"/>
    <w:rsid w:val="00D0682D"/>
    <w:rsid w:val="00D11A02"/>
    <w:rsid w:val="00D30E9B"/>
    <w:rsid w:val="00D353E3"/>
    <w:rsid w:val="00D36552"/>
    <w:rsid w:val="00D46936"/>
    <w:rsid w:val="00D51E26"/>
    <w:rsid w:val="00D52A95"/>
    <w:rsid w:val="00D735F4"/>
    <w:rsid w:val="00D77641"/>
    <w:rsid w:val="00D77FFE"/>
    <w:rsid w:val="00D83E48"/>
    <w:rsid w:val="00D84B4E"/>
    <w:rsid w:val="00D91247"/>
    <w:rsid w:val="00D9236D"/>
    <w:rsid w:val="00D95F8B"/>
    <w:rsid w:val="00D9657F"/>
    <w:rsid w:val="00DA0076"/>
    <w:rsid w:val="00DA2915"/>
    <w:rsid w:val="00DA58BB"/>
    <w:rsid w:val="00DB1C6C"/>
    <w:rsid w:val="00DB1F56"/>
    <w:rsid w:val="00DB5C94"/>
    <w:rsid w:val="00DC7E4D"/>
    <w:rsid w:val="00DD7B52"/>
    <w:rsid w:val="00DE4E23"/>
    <w:rsid w:val="00DE6C26"/>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C53FF"/>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25"/>
      </w:numPr>
    </w:pPr>
  </w:style>
  <w:style w:type="paragraph" w:customStyle="1" w:styleId="ny-lesson-SFinsert-number-list">
    <w:name w:val="ny-lesson-SF insert-number-list"/>
    <w:basedOn w:val="Normal"/>
    <w:link w:val="ny-lesson-SFinsert-number-listChar"/>
    <w:qFormat/>
    <w:rsid w:val="00906758"/>
    <w:pPr>
      <w:numPr>
        <w:numId w:val="2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Styleny-lesson-SFinsert-responseLeft088">
    <w:name w:val="Style ny-lesson-SF insert-response + Left:  0.88&quot;"/>
    <w:basedOn w:val="ny-lesson-SFinsert-response"/>
    <w:rsid w:val="002C4C9B"/>
    <w:pPr>
      <w:ind w:left="1224"/>
    </w:pPr>
    <w:rPr>
      <w:rFonts w:asciiTheme="minorHAnsi" w:eastAsia="Times New Roman" w:hAnsiTheme="minorHAnsi" w:cs="Times New Roman"/>
      <w:bCs/>
      <w:iCs/>
      <w:szCs w:val="20"/>
    </w:rPr>
  </w:style>
  <w:style w:type="paragraph" w:customStyle="1" w:styleId="ny-lesson-SFinsert-table">
    <w:name w:val="ny-lesson-SF insert-table"/>
    <w:basedOn w:val="ny-lesson-SFinsert"/>
    <w:qFormat/>
    <w:rsid w:val="006415FE"/>
    <w:pPr>
      <w:spacing w:before="0" w:after="0"/>
      <w:ind w:left="0" w:right="0"/>
    </w:pPr>
  </w:style>
  <w:style w:type="paragraph" w:customStyle="1" w:styleId="ny-lesson-SFinsert-response-table">
    <w:name w:val="ny-lesson-SF insert-response-table"/>
    <w:basedOn w:val="ny-lesson-SFinsert-table"/>
    <w:qFormat/>
    <w:rsid w:val="006415FE"/>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25"/>
      </w:numPr>
    </w:pPr>
  </w:style>
  <w:style w:type="paragraph" w:customStyle="1" w:styleId="ny-lesson-SFinsert-number-list">
    <w:name w:val="ny-lesson-SF insert-number-list"/>
    <w:basedOn w:val="Normal"/>
    <w:link w:val="ny-lesson-SFinsert-number-listChar"/>
    <w:qFormat/>
    <w:rsid w:val="00906758"/>
    <w:pPr>
      <w:numPr>
        <w:numId w:val="2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Styleny-lesson-SFinsert-responseLeft088">
    <w:name w:val="Style ny-lesson-SF insert-response + Left:  0.88&quot;"/>
    <w:basedOn w:val="ny-lesson-SFinsert-response"/>
    <w:rsid w:val="002C4C9B"/>
    <w:pPr>
      <w:ind w:left="1224"/>
    </w:pPr>
    <w:rPr>
      <w:rFonts w:asciiTheme="minorHAnsi" w:eastAsia="Times New Roman" w:hAnsiTheme="minorHAnsi" w:cs="Times New Roman"/>
      <w:bCs/>
      <w:iCs/>
      <w:szCs w:val="20"/>
    </w:rPr>
  </w:style>
  <w:style w:type="paragraph" w:customStyle="1" w:styleId="ny-lesson-SFinsert-table">
    <w:name w:val="ny-lesson-SF insert-table"/>
    <w:basedOn w:val="ny-lesson-SFinsert"/>
    <w:qFormat/>
    <w:rsid w:val="006415FE"/>
    <w:pPr>
      <w:spacing w:before="0" w:after="0"/>
      <w:ind w:left="0" w:right="0"/>
    </w:pPr>
  </w:style>
  <w:style w:type="paragraph" w:customStyle="1" w:styleId="ny-lesson-SFinsert-response-table">
    <w:name w:val="ny-lesson-SF insert-response-table"/>
    <w:basedOn w:val="ny-lesson-SFinsert-table"/>
    <w:qFormat/>
    <w:rsid w:val="006415FE"/>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9.jpeg"/><Relationship Id="rId5" Type="http://schemas.openxmlformats.org/officeDocument/2006/relationships/image" Target="media/image7.png"/><Relationship Id="rId10" Type="http://schemas.openxmlformats.org/officeDocument/2006/relationships/image" Target="media/image8.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7.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8.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Removed underline in footer.</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34191B6A-4CEC-48D0-A128-E7A114C9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1389</Words>
  <Characters>6644</Characters>
  <Application>Microsoft Office Word</Application>
  <DocSecurity>0</DocSecurity>
  <Lines>246</Lines>
  <Paragraphs>195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5</cp:revision>
  <cp:lastPrinted>2012-11-24T17:54:00Z</cp:lastPrinted>
  <dcterms:created xsi:type="dcterms:W3CDTF">2013-10-21T20:53:00Z</dcterms:created>
  <dcterms:modified xsi:type="dcterms:W3CDTF">2013-10-24T18:43:00Z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