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869E" w14:textId="77777777" w:rsidR="008A6A12" w:rsidRDefault="008A6A12" w:rsidP="008A6A12">
      <w:pPr>
        <w:pStyle w:val="ny-lesson-header"/>
      </w:pPr>
      <w:bookmarkStart w:id="0" w:name="_GoBack"/>
      <w:bookmarkEnd w:id="0"/>
      <w:r>
        <w:t>Lesson 3:  Interpreting and Computing Division of a Fraction by a Fraction—More Models</w:t>
      </w:r>
    </w:p>
    <w:p w14:paraId="23C144F9" w14:textId="77777777" w:rsidR="008A6A12" w:rsidRDefault="008A6A12" w:rsidP="008A6A12">
      <w:pPr>
        <w:pStyle w:val="ny-callout-hdr"/>
      </w:pPr>
    </w:p>
    <w:p w14:paraId="487FDBC0" w14:textId="77777777" w:rsidR="008A6A12" w:rsidRDefault="008A6A12" w:rsidP="008A6A12">
      <w:pPr>
        <w:pStyle w:val="ny-callout-hdr"/>
      </w:pPr>
      <w:r>
        <w:t xml:space="preserve">Classwork </w:t>
      </w:r>
    </w:p>
    <w:p w14:paraId="6C1E1FAD" w14:textId="77777777" w:rsidR="008A6A12" w:rsidRDefault="008A6A12" w:rsidP="008A6A12">
      <w:pPr>
        <w:pStyle w:val="ny-lesson-hdr-1"/>
      </w:pPr>
      <w:r>
        <w:t>Opening Exercise</w:t>
      </w:r>
    </w:p>
    <w:p w14:paraId="5AB22243" w14:textId="7F9E3262" w:rsidR="008A6A12" w:rsidRDefault="008A6A12" w:rsidP="008A6A12">
      <w:pPr>
        <w:pStyle w:val="ny-lesson-paragraph"/>
      </w:pPr>
      <w:r>
        <w:t xml:space="preserve">Draw a model to represent </w:t>
      </w:r>
      <m:oMath>
        <m:r>
          <w:rPr>
            <w:rFonts w:ascii="Cambria Math" w:hAnsi="Cambria Math"/>
          </w:rPr>
          <m:t>12÷3</m:t>
        </m:r>
      </m:oMath>
      <w:r>
        <w:t>.</w:t>
      </w:r>
    </w:p>
    <w:p w14:paraId="7ED94C43" w14:textId="77777777" w:rsidR="008A6A12" w:rsidRDefault="008A6A12" w:rsidP="008A6A12">
      <w:pPr>
        <w:pStyle w:val="ny-lesson-paragraph"/>
      </w:pPr>
    </w:p>
    <w:p w14:paraId="714FA411" w14:textId="77777777" w:rsidR="008A6A12" w:rsidRDefault="008A6A12" w:rsidP="008A6A12">
      <w:pPr>
        <w:pStyle w:val="ny-lesson-paragraph"/>
      </w:pPr>
    </w:p>
    <w:p w14:paraId="17561870" w14:textId="77777777" w:rsidR="008A6A12" w:rsidRDefault="008A6A12" w:rsidP="008A6A12">
      <w:pPr>
        <w:pStyle w:val="ny-lesson-paragraph"/>
      </w:pPr>
    </w:p>
    <w:p w14:paraId="5CF448B1" w14:textId="77777777" w:rsidR="008A6A12" w:rsidRDefault="008A6A12" w:rsidP="008A6A12">
      <w:pPr>
        <w:pStyle w:val="ny-lesson-paragraph"/>
      </w:pPr>
    </w:p>
    <w:p w14:paraId="22959D7F" w14:textId="77777777" w:rsidR="008A6A12" w:rsidRDefault="008A6A12" w:rsidP="008A6A12">
      <w:pPr>
        <w:pStyle w:val="ny-lesson-paragraph"/>
      </w:pPr>
    </w:p>
    <w:p w14:paraId="60C7D9E4" w14:textId="77777777" w:rsidR="008A6A12" w:rsidRDefault="008A6A12" w:rsidP="008A6A12">
      <w:pPr>
        <w:pStyle w:val="ny-lesson-paragraph"/>
      </w:pPr>
    </w:p>
    <w:p w14:paraId="6DFEE7FA" w14:textId="77777777" w:rsidR="008A6A12" w:rsidRDefault="008A6A12" w:rsidP="008A6A12">
      <w:pPr>
        <w:pStyle w:val="ny-lesson-paragraph"/>
      </w:pPr>
      <w:r>
        <w:t>How could we reword this question?</w:t>
      </w:r>
    </w:p>
    <w:p w14:paraId="67164E17" w14:textId="77777777" w:rsidR="008A6A12" w:rsidRDefault="008A6A12" w:rsidP="008A6A12">
      <w:pPr>
        <w:pStyle w:val="ny-lesson-paragraph"/>
      </w:pPr>
    </w:p>
    <w:p w14:paraId="5DBEB453" w14:textId="77777777" w:rsidR="008A6A12" w:rsidRDefault="008A6A12" w:rsidP="008A6A12">
      <w:pPr>
        <w:pStyle w:val="ny-lesson-paragraph"/>
      </w:pPr>
    </w:p>
    <w:p w14:paraId="7818CA89" w14:textId="77777777" w:rsidR="008A6A12" w:rsidRDefault="008A6A12" w:rsidP="008A6A12">
      <w:pPr>
        <w:pStyle w:val="ny-lesson-paragraph"/>
      </w:pPr>
    </w:p>
    <w:p w14:paraId="6A1EE9AB" w14:textId="77777777" w:rsidR="008A6A12" w:rsidRDefault="008A6A12" w:rsidP="008A6A12">
      <w:pPr>
        <w:pStyle w:val="ny-lesson-paragraph"/>
      </w:pPr>
    </w:p>
    <w:p w14:paraId="3EF747B9" w14:textId="77777777" w:rsidR="008A6A12" w:rsidRDefault="008A6A12" w:rsidP="008A6A12">
      <w:pPr>
        <w:pStyle w:val="ny-lesson-paragraph"/>
      </w:pPr>
    </w:p>
    <w:p w14:paraId="2F874EB0" w14:textId="77777777" w:rsidR="008A6A12" w:rsidRDefault="008A6A12" w:rsidP="008A6A12">
      <w:pPr>
        <w:pStyle w:val="ny-lesson-paragraph"/>
        <w:tabs>
          <w:tab w:val="left" w:pos="1500"/>
        </w:tabs>
        <w:rPr>
          <w:rStyle w:val="ny-lesson-hdr-2"/>
        </w:rPr>
      </w:pPr>
      <w:r>
        <w:rPr>
          <w:rStyle w:val="ny-lesson-hdr-2"/>
        </w:rPr>
        <w:t>Example 1</w:t>
      </w:r>
    </w:p>
    <w:p w14:paraId="74E27E8A" w14:textId="77777777" w:rsidR="008A6A12" w:rsidRDefault="00AB2800" w:rsidP="008A6A12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301D74B6" w14:textId="77777777" w:rsidR="008A6A12" w:rsidRDefault="008A6A12" w:rsidP="008A6A12">
      <w:pPr>
        <w:pStyle w:val="ny-lesson-paragraph"/>
      </w:pPr>
      <w:r>
        <w:t>Draw a model to show the division problem.</w:t>
      </w:r>
    </w:p>
    <w:p w14:paraId="75133844" w14:textId="77777777" w:rsidR="008A6A12" w:rsidRDefault="008A6A12" w:rsidP="008A6A12">
      <w:pPr>
        <w:pStyle w:val="ny-lesson-paragraph"/>
      </w:pPr>
    </w:p>
    <w:p w14:paraId="7D6273D9" w14:textId="77777777" w:rsidR="008A6A12" w:rsidRDefault="008A6A12" w:rsidP="008A6A12">
      <w:pPr>
        <w:pStyle w:val="ny-lesson-paragraph"/>
      </w:pPr>
    </w:p>
    <w:p w14:paraId="4503424B" w14:textId="77777777" w:rsidR="008A6A12" w:rsidRDefault="008A6A12" w:rsidP="008A6A12">
      <w:pPr>
        <w:pStyle w:val="ny-lesson-paragraph"/>
      </w:pPr>
    </w:p>
    <w:p w14:paraId="291317D5" w14:textId="77777777" w:rsidR="008A6A12" w:rsidRDefault="008A6A12" w:rsidP="008A6A12">
      <w:pPr>
        <w:pStyle w:val="ny-lesson-paragraph"/>
      </w:pPr>
    </w:p>
    <w:p w14:paraId="5C85FF06" w14:textId="77777777" w:rsidR="008A6A12" w:rsidRDefault="008A6A12" w:rsidP="008A6A12">
      <w:pPr>
        <w:pStyle w:val="ny-lesson-paragraph"/>
      </w:pPr>
    </w:p>
    <w:p w14:paraId="1B956F4F" w14:textId="77777777" w:rsidR="008A6A12" w:rsidRDefault="008A6A12" w:rsidP="008A6A12">
      <w:pPr>
        <w:pStyle w:val="ny-lesson-paragraph"/>
      </w:pPr>
    </w:p>
    <w:p w14:paraId="4EDBF347" w14:textId="27B2FE06" w:rsidR="008A6A12" w:rsidRDefault="008A6A12" w:rsidP="008A6A12">
      <w:pPr>
        <w:pStyle w:val="ny-lesson-paragraph"/>
        <w:rPr>
          <w:rStyle w:val="ny-lesson-hdr-2"/>
          <w:b w:val="0"/>
        </w:rPr>
      </w:pPr>
    </w:p>
    <w:p w14:paraId="18C7F78F" w14:textId="77777777" w:rsidR="00B972A5" w:rsidRDefault="00B972A5" w:rsidP="008A6A12">
      <w:pPr>
        <w:pStyle w:val="ny-lesson-paragraph"/>
        <w:rPr>
          <w:rStyle w:val="ny-lesson-hdr-2"/>
          <w:b w:val="0"/>
        </w:rPr>
      </w:pPr>
    </w:p>
    <w:p w14:paraId="6710D2DE" w14:textId="77777777" w:rsidR="008A6A12" w:rsidRDefault="008A6A12" w:rsidP="008A6A12">
      <w:pPr>
        <w:pStyle w:val="ny-lesson-paragraph"/>
        <w:tabs>
          <w:tab w:val="left" w:pos="1500"/>
        </w:tabs>
        <w:rPr>
          <w:rStyle w:val="ny-lesson-hdr-2"/>
        </w:rPr>
      </w:pPr>
      <w:r>
        <w:rPr>
          <w:rStyle w:val="ny-lesson-hdr-2"/>
        </w:rPr>
        <w:lastRenderedPageBreak/>
        <w:t>Example 2</w:t>
      </w:r>
    </w:p>
    <w:p w14:paraId="0B7673F4" w14:textId="77777777" w:rsidR="008A6A12" w:rsidRDefault="00AB2800" w:rsidP="008A6A12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</m:t>
              </m:r>
            </m:den>
          </m:f>
        </m:oMath>
      </m:oMathPara>
    </w:p>
    <w:p w14:paraId="5A4B214B" w14:textId="77777777" w:rsidR="008A6A12" w:rsidRDefault="008A6A12" w:rsidP="008A6A12">
      <w:pPr>
        <w:pStyle w:val="ny-lesson-paragraph"/>
      </w:pPr>
      <w:r>
        <w:t>Be sure to draw a model to support your answer.</w:t>
      </w:r>
    </w:p>
    <w:p w14:paraId="0F49294B" w14:textId="77777777" w:rsidR="008A6A12" w:rsidRDefault="008A6A12" w:rsidP="008A6A12">
      <w:pPr>
        <w:pStyle w:val="ny-lesson-paragraph"/>
      </w:pPr>
    </w:p>
    <w:p w14:paraId="04C1DD12" w14:textId="77777777" w:rsidR="008A6A12" w:rsidRDefault="008A6A12" w:rsidP="008A6A12">
      <w:pPr>
        <w:pStyle w:val="ny-lesson-paragraph"/>
      </w:pPr>
    </w:p>
    <w:p w14:paraId="1C4A9F35" w14:textId="77777777" w:rsidR="008A6A12" w:rsidRDefault="008A6A12" w:rsidP="008A6A12">
      <w:pPr>
        <w:pStyle w:val="ny-lesson-paragraph"/>
      </w:pPr>
    </w:p>
    <w:p w14:paraId="75CA7969" w14:textId="77777777" w:rsidR="008A6A12" w:rsidRDefault="008A6A12" w:rsidP="008A6A12">
      <w:pPr>
        <w:pStyle w:val="ny-lesson-paragraph"/>
      </w:pPr>
    </w:p>
    <w:p w14:paraId="73A0A415" w14:textId="77777777" w:rsidR="008A6A12" w:rsidRDefault="008A6A12" w:rsidP="008A6A12">
      <w:pPr>
        <w:pStyle w:val="ny-lesson-paragraph"/>
      </w:pPr>
    </w:p>
    <w:p w14:paraId="74C3ABE4" w14:textId="77777777" w:rsidR="008A6A12" w:rsidRDefault="008A6A12" w:rsidP="008A6A12">
      <w:pPr>
        <w:pStyle w:val="ny-lesson-paragraph"/>
      </w:pPr>
    </w:p>
    <w:p w14:paraId="11A64A2F" w14:textId="77777777" w:rsidR="008A6A12" w:rsidRDefault="008A6A12" w:rsidP="008A6A12">
      <w:pPr>
        <w:pStyle w:val="ny-lesson-paragraph"/>
      </w:pPr>
    </w:p>
    <w:p w14:paraId="3378A665" w14:textId="77777777" w:rsidR="008A6A12" w:rsidRDefault="008A6A12" w:rsidP="008A6A12">
      <w:pPr>
        <w:pStyle w:val="ny-lesson-paragraph"/>
      </w:pPr>
    </w:p>
    <w:p w14:paraId="369448CF" w14:textId="77777777" w:rsidR="008A6A12" w:rsidRDefault="008A6A12" w:rsidP="008A6A12">
      <w:pPr>
        <w:pStyle w:val="ny-lesson-paragraph"/>
      </w:pPr>
    </w:p>
    <w:p w14:paraId="71B9F80D" w14:textId="77777777" w:rsidR="008A6A12" w:rsidRDefault="008A6A12" w:rsidP="008A6A12">
      <w:pPr>
        <w:pStyle w:val="ny-lesson-paragraph"/>
      </w:pPr>
    </w:p>
    <w:p w14:paraId="066DF62C" w14:textId="77777777" w:rsidR="008A6A12" w:rsidRDefault="008A6A12" w:rsidP="008A6A12">
      <w:pPr>
        <w:pStyle w:val="ny-lesson-paragraph"/>
      </w:pPr>
    </w:p>
    <w:p w14:paraId="4389BB98" w14:textId="77777777" w:rsidR="008A6A12" w:rsidRDefault="008A6A12" w:rsidP="008A6A12">
      <w:pPr>
        <w:pStyle w:val="ny-lesson-paragraph"/>
      </w:pPr>
    </w:p>
    <w:p w14:paraId="15EE863F" w14:textId="77777777" w:rsidR="008A6A12" w:rsidRDefault="008A6A12" w:rsidP="008A6A12">
      <w:pPr>
        <w:pStyle w:val="ny-lesson-paragraph"/>
        <w:rPr>
          <w:rStyle w:val="ny-lesson-hdr-2"/>
        </w:rPr>
      </w:pPr>
      <w:r>
        <w:rPr>
          <w:rStyle w:val="ny-lesson-hdr-2"/>
        </w:rPr>
        <w:t>Example 3</w:t>
      </w:r>
    </w:p>
    <w:p w14:paraId="7AA0D20F" w14:textId="77777777" w:rsidR="008A6A12" w:rsidRDefault="00AB2800" w:rsidP="008A6A12">
      <w:pPr>
        <w:pStyle w:val="ny-lesson-paragrap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÷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06A78BFA" w14:textId="77777777" w:rsidR="008A6A12" w:rsidRDefault="008A6A12" w:rsidP="008A6A12">
      <w:pPr>
        <w:pStyle w:val="ny-lesson-paragraph"/>
      </w:pPr>
      <w:r>
        <w:t>Be sure to create a model to support your answer.</w:t>
      </w:r>
    </w:p>
    <w:p w14:paraId="64B1B954" w14:textId="77777777" w:rsidR="008A6A12" w:rsidRDefault="008A6A12" w:rsidP="008A6A12">
      <w:pPr>
        <w:pStyle w:val="ny-lesson-paragraph"/>
      </w:pPr>
    </w:p>
    <w:p w14:paraId="111FBE9C" w14:textId="77777777" w:rsidR="008A6A12" w:rsidRDefault="008A6A12" w:rsidP="008A6A12">
      <w:pPr>
        <w:pStyle w:val="ny-lesson-paragraph"/>
      </w:pPr>
    </w:p>
    <w:p w14:paraId="09E01A27" w14:textId="77777777" w:rsidR="008A6A12" w:rsidRDefault="008A6A12" w:rsidP="008A6A12">
      <w:pPr>
        <w:pStyle w:val="ny-lesson-paragraph"/>
      </w:pPr>
    </w:p>
    <w:p w14:paraId="7557F579" w14:textId="77777777" w:rsidR="008A6A12" w:rsidRDefault="008A6A12" w:rsidP="008A6A12">
      <w:pPr>
        <w:pStyle w:val="ny-lesson-paragraph"/>
      </w:pPr>
    </w:p>
    <w:p w14:paraId="4A7122B6" w14:textId="77777777" w:rsidR="008A6A12" w:rsidRDefault="008A6A12" w:rsidP="008A6A12">
      <w:pPr>
        <w:pStyle w:val="ny-lesson-paragraph"/>
      </w:pPr>
    </w:p>
    <w:p w14:paraId="714D6E6A" w14:textId="77777777" w:rsidR="008A6A12" w:rsidRDefault="008A6A12" w:rsidP="008A6A12">
      <w:pPr>
        <w:pStyle w:val="ny-lesson-paragraph"/>
      </w:pPr>
    </w:p>
    <w:p w14:paraId="4291D198" w14:textId="77777777" w:rsidR="008A6A12" w:rsidRDefault="008A6A12" w:rsidP="008A6A12">
      <w:pPr>
        <w:pStyle w:val="ny-lesson-paragraph"/>
      </w:pPr>
    </w:p>
    <w:p w14:paraId="6F227C13" w14:textId="77777777" w:rsidR="008A6A12" w:rsidRDefault="008A6A12" w:rsidP="008A6A12">
      <w:pPr>
        <w:pStyle w:val="ny-lesson-paragraph"/>
      </w:pPr>
    </w:p>
    <w:p w14:paraId="18FEC629" w14:textId="77777777" w:rsidR="008A6A12" w:rsidRDefault="008A6A12" w:rsidP="008A6A12">
      <w:pPr>
        <w:pStyle w:val="ny-lesson-paragraph"/>
      </w:pPr>
    </w:p>
    <w:p w14:paraId="0104E3E5" w14:textId="77777777" w:rsidR="008A6A12" w:rsidRDefault="008A6A12" w:rsidP="008A6A12">
      <w:pPr>
        <w:pStyle w:val="ny-lesson-paragraph"/>
      </w:pPr>
    </w:p>
    <w:p w14:paraId="33A7893B" w14:textId="77777777" w:rsidR="008A6A12" w:rsidRDefault="008A6A12" w:rsidP="008A6A12">
      <w:pPr>
        <w:pStyle w:val="ny-lesson-paragraph"/>
      </w:pPr>
    </w:p>
    <w:p w14:paraId="3D486963" w14:textId="77777777" w:rsidR="008A6A12" w:rsidRDefault="008A6A12" w:rsidP="008A6A12">
      <w:pPr>
        <w:pStyle w:val="ny-lesson-paragraph"/>
      </w:pPr>
    </w:p>
    <w:p w14:paraId="1DFFCED9" w14:textId="5B492A68" w:rsidR="008A6A12" w:rsidRDefault="00B000D2" w:rsidP="008A6A12">
      <w:pPr>
        <w:pStyle w:val="ny-lesson-hdr-1"/>
      </w:pPr>
      <w:r>
        <w:lastRenderedPageBreak/>
        <w:t>Exercises 1–6</w:t>
      </w:r>
    </w:p>
    <w:p w14:paraId="79AF2ED3" w14:textId="4A70F873" w:rsidR="008A6A12" w:rsidRDefault="008A6A12" w:rsidP="008A6A12">
      <w:pPr>
        <w:pStyle w:val="ny-lesson-paragraph"/>
      </w:pPr>
      <w:r>
        <w:t>For the following exercises, rewrite the division problem.  Then</w:t>
      </w:r>
      <w:r w:rsidR="00B972A5">
        <w:t>,</w:t>
      </w:r>
      <w:r>
        <w:t xml:space="preserve"> be sure to draw a model to support your answer.</w:t>
      </w:r>
    </w:p>
    <w:p w14:paraId="50A4463E" w14:textId="77777777" w:rsidR="008A6A12" w:rsidRDefault="008A6A12" w:rsidP="008A6A12">
      <w:pPr>
        <w:pStyle w:val="ny-lesson-numbering"/>
        <w:numPr>
          <w:ilvl w:val="0"/>
          <w:numId w:val="19"/>
        </w:numPr>
      </w:pPr>
      <w:r>
        <w:t>How many fourths are in three fourths?</w:t>
      </w:r>
    </w:p>
    <w:p w14:paraId="4927A073" w14:textId="77777777" w:rsidR="008A6A12" w:rsidRDefault="008A6A12" w:rsidP="008A6A1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0433326" w14:textId="77777777" w:rsidR="008A6A12" w:rsidRDefault="008A6A12" w:rsidP="008A6A1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7D0DE456" w14:textId="77777777" w:rsidR="008A6A12" w:rsidRDefault="008A6A12" w:rsidP="008A6A12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18FDA58A" w14:textId="77777777" w:rsidR="008A6A12" w:rsidRDefault="008A6A12" w:rsidP="008A6A12">
      <w:pPr>
        <w:pStyle w:val="ny-lesson-paragraph"/>
        <w:ind w:left="360"/>
      </w:pPr>
      <w:r>
        <w:t>Draw a model to support your answer.</w:t>
      </w:r>
    </w:p>
    <w:p w14:paraId="55C460FE" w14:textId="77777777" w:rsidR="008A6A12" w:rsidRDefault="008A6A12" w:rsidP="008A6A12">
      <w:pPr>
        <w:pStyle w:val="ny-lesson-paragraph"/>
      </w:pPr>
    </w:p>
    <w:p w14:paraId="69C9E383" w14:textId="77777777" w:rsidR="008A6A12" w:rsidRDefault="008A6A12" w:rsidP="008A6A12">
      <w:pPr>
        <w:pStyle w:val="ny-lesson-paragraph"/>
      </w:pPr>
    </w:p>
    <w:p w14:paraId="012A005F" w14:textId="77777777" w:rsidR="008A6A12" w:rsidRDefault="008A6A12" w:rsidP="008A6A12">
      <w:pPr>
        <w:pStyle w:val="ny-lesson-paragraph"/>
      </w:pPr>
    </w:p>
    <w:p w14:paraId="435CDF94" w14:textId="77777777" w:rsidR="008A6A12" w:rsidRDefault="008A6A12" w:rsidP="008A6A12">
      <w:pPr>
        <w:pStyle w:val="ny-lesson-paragraph"/>
      </w:pPr>
    </w:p>
    <w:p w14:paraId="5CFA0AE7" w14:textId="77777777" w:rsidR="008A6A12" w:rsidRDefault="008A6A12" w:rsidP="008A6A12">
      <w:pPr>
        <w:pStyle w:val="ny-lesson-paragraph"/>
      </w:pPr>
    </w:p>
    <w:p w14:paraId="7F8138EC" w14:textId="77777777" w:rsidR="008A6A12" w:rsidRDefault="008A6A12" w:rsidP="008A6A12">
      <w:pPr>
        <w:pStyle w:val="ny-lesson-paragraph"/>
      </w:pPr>
    </w:p>
    <w:p w14:paraId="1B71C35A" w14:textId="77777777" w:rsidR="008A6A12" w:rsidRDefault="008A6A12" w:rsidP="008A6A12">
      <w:pPr>
        <w:pStyle w:val="ny-lesson-paragraph"/>
      </w:pPr>
    </w:p>
    <w:p w14:paraId="766012B5" w14:textId="77777777" w:rsidR="008A6A12" w:rsidRDefault="008A6A12" w:rsidP="008A6A12">
      <w:pPr>
        <w:pStyle w:val="ny-lesson-SFinsert"/>
        <w:ind w:left="1260"/>
      </w:pPr>
    </w:p>
    <w:p w14:paraId="5EBAA0BD" w14:textId="77777777" w:rsidR="008A6A12" w:rsidRDefault="008A6A12" w:rsidP="008A6A12">
      <w:pPr>
        <w:pStyle w:val="ny-lesson-paragraph"/>
        <w:ind w:left="360"/>
      </w:pPr>
    </w:p>
    <w:p w14:paraId="38B55D95" w14:textId="77777777" w:rsidR="008A6A12" w:rsidRDefault="008A6A12" w:rsidP="008A6A12">
      <w:pPr>
        <w:pStyle w:val="ny-lesson-paragraph"/>
        <w:ind w:left="360"/>
      </w:pPr>
      <w:r>
        <w:t>How are Example 2 and Exercise 1 similar?</w:t>
      </w:r>
    </w:p>
    <w:p w14:paraId="20D3FEB0" w14:textId="77777777" w:rsidR="008A6A12" w:rsidRDefault="008A6A12" w:rsidP="008A6A12">
      <w:pPr>
        <w:pStyle w:val="ny-lesson-SFinsert"/>
        <w:ind w:left="1260"/>
      </w:pPr>
    </w:p>
    <w:p w14:paraId="7FDE6C71" w14:textId="77777777" w:rsidR="008A6A12" w:rsidRDefault="008A6A12" w:rsidP="008A6A12">
      <w:pPr>
        <w:pStyle w:val="ny-lesson-SFinsert"/>
        <w:ind w:left="1260"/>
      </w:pPr>
    </w:p>
    <w:p w14:paraId="12F32855" w14:textId="77777777" w:rsidR="008A6A12" w:rsidRDefault="008A6A12" w:rsidP="008A6A12">
      <w:pPr>
        <w:pStyle w:val="ny-lesson-SFinsert"/>
        <w:ind w:left="1260"/>
      </w:pPr>
    </w:p>
    <w:p w14:paraId="155F1355" w14:textId="77777777" w:rsidR="008A6A12" w:rsidRDefault="008A6A12" w:rsidP="008A6A12">
      <w:pPr>
        <w:pStyle w:val="ny-lesson-SFinsert"/>
        <w:ind w:left="1260"/>
      </w:pPr>
    </w:p>
    <w:p w14:paraId="7B755E2B" w14:textId="77777777" w:rsidR="008A6A12" w:rsidRDefault="008A6A12" w:rsidP="008A6A12">
      <w:pPr>
        <w:pStyle w:val="ny-lesson-paragraph"/>
        <w:ind w:left="360"/>
      </w:pPr>
      <w:r>
        <w:t>How are the divisors and dividends related?</w:t>
      </w:r>
    </w:p>
    <w:p w14:paraId="60AAA3F6" w14:textId="77777777" w:rsidR="008A6A12" w:rsidRDefault="008A6A12" w:rsidP="008A6A12">
      <w:pPr>
        <w:pStyle w:val="ny-lesson-paragraph"/>
        <w:ind w:left="360"/>
      </w:pPr>
    </w:p>
    <w:p w14:paraId="0D60F674" w14:textId="77777777" w:rsidR="008A6A12" w:rsidRDefault="008A6A12" w:rsidP="008A6A12">
      <w:pPr>
        <w:pStyle w:val="ny-lesson-paragraph"/>
        <w:ind w:left="360"/>
      </w:pPr>
    </w:p>
    <w:p w14:paraId="5BDB6AB3" w14:textId="77777777" w:rsidR="008A6A12" w:rsidRDefault="008A6A12" w:rsidP="008A6A12">
      <w:pPr>
        <w:pStyle w:val="ny-lesson-paragraph"/>
        <w:ind w:left="360"/>
      </w:pPr>
    </w:p>
    <w:p w14:paraId="0B993577" w14:textId="77777777" w:rsidR="008A6A12" w:rsidRDefault="008A6A12" w:rsidP="008A6A12">
      <w:pPr>
        <w:pStyle w:val="ny-lesson-paragraph"/>
        <w:ind w:left="360"/>
      </w:pPr>
    </w:p>
    <w:p w14:paraId="0FA4C0F1" w14:textId="77777777" w:rsidR="008A6A12" w:rsidRDefault="008A6A12" w:rsidP="008A6A12">
      <w:pPr>
        <w:pStyle w:val="ny-lesson-paragraph"/>
        <w:ind w:left="360"/>
      </w:pPr>
      <w:r>
        <w:t>What conclusions can you draw from these observations?</w:t>
      </w:r>
    </w:p>
    <w:p w14:paraId="3E8AA58F" w14:textId="77777777" w:rsidR="008A6A12" w:rsidRDefault="008A6A12" w:rsidP="008A6A12">
      <w:pPr>
        <w:pStyle w:val="ny-lesson-paragraph"/>
        <w:ind w:left="360"/>
      </w:pPr>
    </w:p>
    <w:p w14:paraId="67FE27C7" w14:textId="77777777" w:rsidR="008A6A12" w:rsidRDefault="008A6A12" w:rsidP="008A6A12">
      <w:pPr>
        <w:pStyle w:val="ny-lesson-paragraph"/>
        <w:ind w:left="360"/>
      </w:pPr>
    </w:p>
    <w:p w14:paraId="1C48EC6A" w14:textId="77777777" w:rsidR="008A6A12" w:rsidRDefault="008A6A12" w:rsidP="008A6A12">
      <w:pPr>
        <w:pStyle w:val="ny-lesson-paragraph"/>
        <w:ind w:left="360"/>
      </w:pPr>
    </w:p>
    <w:p w14:paraId="34A2604C" w14:textId="77777777" w:rsidR="008A6A12" w:rsidRDefault="008A6A12" w:rsidP="008A6A12">
      <w:pPr>
        <w:pStyle w:val="ny-lesson-paragraph"/>
        <w:ind w:left="360"/>
      </w:pPr>
    </w:p>
    <w:p w14:paraId="54550984" w14:textId="77777777" w:rsidR="008A6A12" w:rsidRDefault="008A6A12" w:rsidP="008A6A12">
      <w:pPr>
        <w:pStyle w:val="ny-lesson-paragraph"/>
        <w:ind w:left="360"/>
      </w:pPr>
    </w:p>
    <w:p w14:paraId="5D5AF8D9" w14:textId="1FDA965D" w:rsidR="008A6A12" w:rsidRPr="00B000D2" w:rsidRDefault="008A6A12" w:rsidP="0093099C">
      <w:pPr>
        <w:pStyle w:val="ny-lesson-numbering"/>
        <w:numPr>
          <w:ilvl w:val="0"/>
          <w:numId w:val="19"/>
        </w:numPr>
      </w:pPr>
      <w:r w:rsidRPr="0093099C">
        <w:rPr>
          <w:sz w:val="24"/>
          <w:szCs w:val="24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06098C41" w14:textId="77777777" w:rsidR="008A6A12" w:rsidRDefault="008A6A12" w:rsidP="008A6A12">
      <w:pPr>
        <w:pStyle w:val="ny-lesson-paragraph"/>
      </w:pPr>
    </w:p>
    <w:p w14:paraId="375650E9" w14:textId="77777777" w:rsidR="008A6A12" w:rsidRDefault="008A6A12" w:rsidP="008A6A12">
      <w:pPr>
        <w:pStyle w:val="ny-lesson-paragraph"/>
      </w:pPr>
    </w:p>
    <w:p w14:paraId="056AD670" w14:textId="77777777" w:rsidR="008A6A12" w:rsidRDefault="008A6A12" w:rsidP="008A6A12">
      <w:pPr>
        <w:pStyle w:val="ny-lesson-paragraph"/>
      </w:pPr>
    </w:p>
    <w:p w14:paraId="6EB1275B" w14:textId="77777777" w:rsidR="008A6A12" w:rsidRDefault="008A6A12" w:rsidP="008A6A12">
      <w:pPr>
        <w:pStyle w:val="ny-lesson-paragraph"/>
      </w:pPr>
    </w:p>
    <w:p w14:paraId="1D3FAF65" w14:textId="77777777" w:rsidR="008A6A12" w:rsidRDefault="008A6A12" w:rsidP="008A6A12">
      <w:pPr>
        <w:pStyle w:val="ny-lesson-paragraph"/>
      </w:pPr>
    </w:p>
    <w:p w14:paraId="2F38675F" w14:textId="77777777" w:rsidR="008A6A12" w:rsidRDefault="008A6A12" w:rsidP="008A6A12">
      <w:pPr>
        <w:pStyle w:val="ny-lesson-paragraph"/>
      </w:pPr>
    </w:p>
    <w:p w14:paraId="21E26B66" w14:textId="77777777" w:rsidR="008A6A12" w:rsidRDefault="008A6A12" w:rsidP="008A6A12">
      <w:pPr>
        <w:pStyle w:val="ny-lesson-paragraph"/>
      </w:pPr>
    </w:p>
    <w:p w14:paraId="063EF143" w14:textId="77777777" w:rsidR="008A6A12" w:rsidRDefault="008A6A12" w:rsidP="008A6A12">
      <w:pPr>
        <w:pStyle w:val="ny-lesson-paragraph"/>
      </w:pPr>
    </w:p>
    <w:p w14:paraId="37BA5C93" w14:textId="77777777" w:rsidR="008A6A12" w:rsidRDefault="008A6A12" w:rsidP="008A6A12">
      <w:pPr>
        <w:pStyle w:val="ny-lesson-paragraph"/>
      </w:pPr>
    </w:p>
    <w:p w14:paraId="037E46F4" w14:textId="37EEBB02" w:rsidR="008A6A12" w:rsidRDefault="00AB2800" w:rsidP="0093099C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14:paraId="1E74A010" w14:textId="77777777" w:rsidR="008A6A12" w:rsidRDefault="008A6A12" w:rsidP="008A6A12">
      <w:pPr>
        <w:pStyle w:val="ny-lesson-paragraph"/>
      </w:pPr>
    </w:p>
    <w:p w14:paraId="7B2D39BC" w14:textId="77777777" w:rsidR="008A6A12" w:rsidRDefault="008A6A12" w:rsidP="008A6A12">
      <w:pPr>
        <w:pStyle w:val="ny-lesson-paragraph"/>
      </w:pPr>
    </w:p>
    <w:p w14:paraId="110CDCC8" w14:textId="77777777" w:rsidR="008A6A12" w:rsidRDefault="008A6A12" w:rsidP="008A6A12">
      <w:pPr>
        <w:pStyle w:val="ny-lesson-paragraph"/>
      </w:pPr>
    </w:p>
    <w:p w14:paraId="357EA552" w14:textId="77777777" w:rsidR="008A6A12" w:rsidRDefault="008A6A12" w:rsidP="008A6A12">
      <w:pPr>
        <w:pStyle w:val="ny-lesson-paragraph"/>
      </w:pPr>
    </w:p>
    <w:p w14:paraId="56990B43" w14:textId="77777777" w:rsidR="008A6A12" w:rsidRDefault="008A6A12" w:rsidP="008A6A12">
      <w:pPr>
        <w:pStyle w:val="ny-lesson-paragraph"/>
      </w:pPr>
    </w:p>
    <w:p w14:paraId="4851E653" w14:textId="77777777" w:rsidR="008A6A12" w:rsidRDefault="008A6A12" w:rsidP="008A6A12">
      <w:pPr>
        <w:pStyle w:val="ny-lesson-paragraph"/>
      </w:pPr>
    </w:p>
    <w:p w14:paraId="08FDE7F4" w14:textId="77777777" w:rsidR="008A6A12" w:rsidRDefault="008A6A12" w:rsidP="008A6A12">
      <w:pPr>
        <w:pStyle w:val="ny-lesson-paragraph"/>
      </w:pPr>
    </w:p>
    <w:p w14:paraId="0FB84167" w14:textId="77777777" w:rsidR="008A6A12" w:rsidRDefault="008A6A12" w:rsidP="008A6A12">
      <w:pPr>
        <w:pStyle w:val="ny-lesson-paragraph"/>
      </w:pPr>
    </w:p>
    <w:p w14:paraId="2AB1C404" w14:textId="77777777" w:rsidR="008A6A12" w:rsidRDefault="008A6A12" w:rsidP="008A6A12">
      <w:pPr>
        <w:rPr>
          <w:rFonts w:ascii="Calibri" w:eastAsia="Myriad Pro" w:hAnsi="Calibri" w:cs="Myriad Pro"/>
          <w:color w:val="231F20"/>
          <w:sz w:val="20"/>
        </w:rPr>
      </w:pPr>
    </w:p>
    <w:p w14:paraId="00B99EC1" w14:textId="126EE8F4" w:rsidR="008A6A12" w:rsidRDefault="00AB2800" w:rsidP="0093099C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</w:p>
    <w:p w14:paraId="6C0C08A9" w14:textId="77777777" w:rsidR="008A6A12" w:rsidRDefault="008A6A12" w:rsidP="008A6A12">
      <w:pPr>
        <w:pStyle w:val="ny-lesson-paragraph"/>
      </w:pPr>
    </w:p>
    <w:p w14:paraId="24B51E3A" w14:textId="77777777" w:rsidR="008A6A12" w:rsidRDefault="008A6A12" w:rsidP="008A6A12">
      <w:pPr>
        <w:pStyle w:val="ny-lesson-paragraph"/>
      </w:pPr>
    </w:p>
    <w:p w14:paraId="53556C6A" w14:textId="77777777" w:rsidR="008A6A12" w:rsidRDefault="008A6A12" w:rsidP="008A6A12">
      <w:pPr>
        <w:pStyle w:val="ny-lesson-paragraph"/>
      </w:pPr>
    </w:p>
    <w:p w14:paraId="0F2CF414" w14:textId="77777777" w:rsidR="008A6A12" w:rsidRDefault="008A6A12" w:rsidP="008A6A12">
      <w:pPr>
        <w:pStyle w:val="ny-lesson-paragraph"/>
      </w:pPr>
    </w:p>
    <w:p w14:paraId="4A9C6760" w14:textId="77777777" w:rsidR="008A6A12" w:rsidRDefault="008A6A12" w:rsidP="008A6A12">
      <w:pPr>
        <w:pStyle w:val="ny-lesson-paragraph"/>
      </w:pPr>
    </w:p>
    <w:p w14:paraId="6D36ABFC" w14:textId="77777777" w:rsidR="008A6A12" w:rsidRDefault="008A6A12" w:rsidP="008A6A12">
      <w:pPr>
        <w:pStyle w:val="ny-lesson-paragraph"/>
      </w:pPr>
    </w:p>
    <w:p w14:paraId="6570C1C7" w14:textId="77777777" w:rsidR="008A6A12" w:rsidRDefault="008A6A12" w:rsidP="008A6A12">
      <w:pPr>
        <w:pStyle w:val="ny-lesson-paragraph"/>
      </w:pPr>
    </w:p>
    <w:p w14:paraId="31C6EA67" w14:textId="77777777" w:rsidR="008A6A12" w:rsidRDefault="008A6A12" w:rsidP="008A6A12">
      <w:pPr>
        <w:pStyle w:val="ny-lesson-paragraph"/>
      </w:pPr>
    </w:p>
    <w:p w14:paraId="5D712E82" w14:textId="77777777" w:rsidR="00A6217C" w:rsidRDefault="00A6217C" w:rsidP="008A6A12">
      <w:pPr>
        <w:pStyle w:val="ny-lesson-paragraph"/>
      </w:pPr>
    </w:p>
    <w:p w14:paraId="29E43A06" w14:textId="40599654" w:rsidR="008A6A12" w:rsidRDefault="00AB2800" w:rsidP="0093099C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</w:p>
    <w:p w14:paraId="3392D34B" w14:textId="77777777" w:rsidR="008A6A12" w:rsidRDefault="008A6A12" w:rsidP="008A6A12">
      <w:pPr>
        <w:pStyle w:val="ny-lesson-paragraph"/>
      </w:pPr>
    </w:p>
    <w:p w14:paraId="22C0B94B" w14:textId="77777777" w:rsidR="008A6A12" w:rsidRDefault="008A6A12" w:rsidP="008A6A12">
      <w:pPr>
        <w:pStyle w:val="ny-lesson-paragraph"/>
      </w:pPr>
    </w:p>
    <w:p w14:paraId="56912BF1" w14:textId="77777777" w:rsidR="008A6A12" w:rsidRDefault="008A6A12" w:rsidP="008A6A12">
      <w:pPr>
        <w:pStyle w:val="ny-lesson-paragraph"/>
      </w:pPr>
    </w:p>
    <w:p w14:paraId="1A4F9126" w14:textId="77777777" w:rsidR="008A6A12" w:rsidRDefault="008A6A12" w:rsidP="008A6A12">
      <w:pPr>
        <w:pStyle w:val="ny-lesson-paragraph"/>
      </w:pPr>
    </w:p>
    <w:p w14:paraId="7980150D" w14:textId="77777777" w:rsidR="008A6A12" w:rsidRDefault="008A6A12" w:rsidP="008A6A12">
      <w:pPr>
        <w:pStyle w:val="ny-lesson-paragraph"/>
      </w:pPr>
    </w:p>
    <w:p w14:paraId="41B4810B" w14:textId="77777777" w:rsidR="008A6A12" w:rsidRDefault="008A6A12" w:rsidP="008A6A12">
      <w:pPr>
        <w:pStyle w:val="ny-lesson-paragraph"/>
      </w:pPr>
    </w:p>
    <w:p w14:paraId="44C75D6F" w14:textId="77777777" w:rsidR="008A6A12" w:rsidRDefault="008A6A12" w:rsidP="008A6A12">
      <w:pPr>
        <w:pStyle w:val="ny-lesson-paragraph"/>
      </w:pPr>
    </w:p>
    <w:p w14:paraId="2F584E61" w14:textId="77777777" w:rsidR="008A6A12" w:rsidRDefault="008A6A12" w:rsidP="008A6A12">
      <w:pPr>
        <w:pStyle w:val="ny-lesson-paragraph"/>
      </w:pPr>
    </w:p>
    <w:p w14:paraId="69C3BE05" w14:textId="77777777" w:rsidR="008A6A12" w:rsidRDefault="008A6A12" w:rsidP="008A6A12">
      <w:pPr>
        <w:pStyle w:val="ny-lesson-paragraph"/>
      </w:pPr>
    </w:p>
    <w:p w14:paraId="155DBD68" w14:textId="4B3E4B10" w:rsidR="008A6A12" w:rsidRDefault="00AB2800" w:rsidP="0093099C">
      <w:pPr>
        <w:pStyle w:val="ny-lesson-numbering"/>
        <w:numPr>
          <w:ilvl w:val="0"/>
          <w:numId w:val="19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</w:p>
    <w:p w14:paraId="4837EE5C" w14:textId="77777777" w:rsidR="008A6A12" w:rsidRDefault="008A6A12" w:rsidP="008A6A12">
      <w:pPr>
        <w:pStyle w:val="ny-lesson-paragraph"/>
      </w:pPr>
    </w:p>
    <w:p w14:paraId="24C02660" w14:textId="77777777" w:rsidR="008A6A12" w:rsidRDefault="008A6A12" w:rsidP="008A6A12">
      <w:pPr>
        <w:pStyle w:val="ny-callout-hdr"/>
        <w:rPr>
          <w:szCs w:val="20"/>
        </w:rPr>
      </w:pPr>
    </w:p>
    <w:p w14:paraId="7A8CFA60" w14:textId="77777777" w:rsidR="008A6A12" w:rsidRDefault="008A6A12" w:rsidP="008A6A12">
      <w:pPr>
        <w:pStyle w:val="ny-callout-hdr"/>
        <w:rPr>
          <w:szCs w:val="20"/>
        </w:rPr>
      </w:pPr>
    </w:p>
    <w:p w14:paraId="0D6E3C59" w14:textId="77777777" w:rsidR="008A6A12" w:rsidRDefault="008A6A12" w:rsidP="008A6A12">
      <w:pPr>
        <w:pStyle w:val="ny-callout-hdr"/>
        <w:rPr>
          <w:szCs w:val="20"/>
        </w:rPr>
      </w:pPr>
    </w:p>
    <w:p w14:paraId="590DE564" w14:textId="77777777" w:rsidR="008A6A12" w:rsidRDefault="008A6A12" w:rsidP="008A6A12">
      <w:pPr>
        <w:pStyle w:val="ny-callout-hdr"/>
        <w:rPr>
          <w:szCs w:val="20"/>
        </w:rPr>
      </w:pPr>
    </w:p>
    <w:p w14:paraId="05261CFA" w14:textId="77777777" w:rsidR="008A6A12" w:rsidRDefault="008A6A12" w:rsidP="008A6A12">
      <w:pPr>
        <w:pStyle w:val="ny-callout-hdr"/>
        <w:rPr>
          <w:szCs w:val="20"/>
        </w:rPr>
      </w:pPr>
    </w:p>
    <w:p w14:paraId="223248A9" w14:textId="77777777" w:rsidR="008A6A12" w:rsidRDefault="008A6A12" w:rsidP="008A6A12">
      <w:pPr>
        <w:pStyle w:val="ny-callout-hdr"/>
        <w:rPr>
          <w:szCs w:val="20"/>
        </w:rPr>
      </w:pPr>
    </w:p>
    <w:p w14:paraId="7E1A4AD1" w14:textId="77777777" w:rsidR="008A6A12" w:rsidRDefault="008A6A12" w:rsidP="008A6A12">
      <w:pPr>
        <w:pStyle w:val="ny-callout-hdr"/>
        <w:rPr>
          <w:szCs w:val="20"/>
        </w:rPr>
      </w:pPr>
    </w:p>
    <w:p w14:paraId="51B52272" w14:textId="77777777" w:rsidR="008A6A12" w:rsidRDefault="008A6A12" w:rsidP="008A6A12">
      <w:pPr>
        <w:pStyle w:val="ny-callout-hdr"/>
        <w:rPr>
          <w:szCs w:val="20"/>
        </w:rPr>
      </w:pPr>
    </w:p>
    <w:p w14:paraId="2CF74642" w14:textId="77777777" w:rsidR="008A6A12" w:rsidRDefault="008A6A12" w:rsidP="008A6A12">
      <w:pPr>
        <w:pStyle w:val="ny-callout-hdr"/>
        <w:rPr>
          <w:szCs w:val="20"/>
        </w:rPr>
      </w:pPr>
    </w:p>
    <w:p w14:paraId="14DE1822" w14:textId="77777777" w:rsidR="0093099C" w:rsidRDefault="008A6A12" w:rsidP="008A6A12">
      <w:pPr>
        <w:pStyle w:val="ny-callout-hdr"/>
        <w:rPr>
          <w:b w:val="0"/>
          <w:szCs w:val="20"/>
        </w:rPr>
      </w:pPr>
      <w:r>
        <w:rPr>
          <w:b w:val="0"/>
          <w:szCs w:val="20"/>
        </w:rPr>
        <w:br w:type="page"/>
      </w:r>
    </w:p>
    <w:p w14:paraId="575F87DE" w14:textId="7D95EEE5" w:rsidR="0093099C" w:rsidRDefault="0093099C" w:rsidP="008A6A12">
      <w:pPr>
        <w:pStyle w:val="ny-callout-hdr"/>
        <w:rPr>
          <w:b w:val="0"/>
          <w:szCs w:val="20"/>
        </w:rPr>
      </w:pPr>
      <w:r w:rsidRPr="00170732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ACF55" wp14:editId="0596A25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784860"/>
                <wp:effectExtent l="19050" t="19050" r="11430" b="15240"/>
                <wp:wrapTopAndBottom/>
                <wp:docPr id="258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87DE" w14:textId="77777777" w:rsidR="0093099C" w:rsidRPr="00F651D0" w:rsidRDefault="0093099C" w:rsidP="0093099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651D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CE01662" w14:textId="77777777" w:rsidR="0093099C" w:rsidRPr="00F651D0" w:rsidRDefault="0093099C" w:rsidP="0093099C">
                            <w:pPr>
                              <w:pStyle w:val="ny-lesson-paragraph"/>
                            </w:pPr>
                            <w:r w:rsidRPr="00F651D0">
                              <w:t xml:space="preserve">When dividing a fraction by a fraction with the same denominator, we can use the general rule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c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Pr="00F651D0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ACF55" id="Rectangle 258" o:spid="_x0000_s1026" style="position:absolute;margin-left:0;margin-top:0;width:489.6pt;height:6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" strokecolor="#00789c" strokeweight="3pt">
                <v:stroke linestyle="thinThin"/>
                <v:textbox>
                  <w:txbxContent>
                    <w:p w14:paraId="2DE387DE" w14:textId="77777777" w:rsidR="0093099C" w:rsidRPr="00F651D0" w:rsidRDefault="0093099C" w:rsidP="0093099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651D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CE01662" w14:textId="77777777" w:rsidR="0093099C" w:rsidRPr="00F651D0" w:rsidRDefault="0093099C" w:rsidP="0093099C">
                      <w:pPr>
                        <w:pStyle w:val="ny-lesson-paragraph"/>
                      </w:pPr>
                      <w:r w:rsidRPr="00F651D0">
                        <w:t xml:space="preserve">When dividing a fraction by a fraction with the same denominator, we can use the general rule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den>
                        </m:f>
                      </m:oMath>
                      <w:r w:rsidRPr="00F651D0">
                        <w:t xml:space="preserve">.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EDF9529" w14:textId="77777777" w:rsidR="0093099C" w:rsidRDefault="0093099C" w:rsidP="008A6A12">
      <w:pPr>
        <w:pStyle w:val="ny-callout-hdr"/>
      </w:pPr>
    </w:p>
    <w:p w14:paraId="254F1976" w14:textId="27508733" w:rsidR="008A6A12" w:rsidRDefault="008A6A12" w:rsidP="008A6A12">
      <w:pPr>
        <w:pStyle w:val="ny-callout-hdr"/>
      </w:pPr>
      <w:r>
        <w:t xml:space="preserve">Problem Set </w:t>
      </w:r>
    </w:p>
    <w:p w14:paraId="66908248" w14:textId="77777777" w:rsidR="008A6A12" w:rsidRDefault="008A6A12" w:rsidP="008A6A12">
      <w:pPr>
        <w:pStyle w:val="ny-callout-hdr"/>
      </w:pPr>
    </w:p>
    <w:p w14:paraId="50E2E9C2" w14:textId="4C5FCA90" w:rsidR="008A6A12" w:rsidRDefault="008A6A12" w:rsidP="008A6A12">
      <w:pPr>
        <w:pStyle w:val="ny-lesson-paragraph"/>
      </w:pPr>
      <w:r>
        <w:t xml:space="preserve">For the following exercises, rewrite the division problem in words. </w:t>
      </w:r>
      <w:r w:rsidR="00B972A5">
        <w:t xml:space="preserve"> </w:t>
      </w:r>
      <w:r>
        <w:t>Then</w:t>
      </w:r>
      <w:r w:rsidR="00B972A5">
        <w:t>,</w:t>
      </w:r>
      <w:r>
        <w:t xml:space="preserve"> be sure to draw a model to support your answer.</w:t>
      </w:r>
    </w:p>
    <w:p w14:paraId="134A0DED" w14:textId="386BA8B0" w:rsidR="008A6A12" w:rsidRPr="0093099C" w:rsidRDefault="00AB2800" w:rsidP="0093099C">
      <w:pPr>
        <w:pStyle w:val="ny-lesson-numbering"/>
        <w:numPr>
          <w:ilvl w:val="0"/>
          <w:numId w:val="26"/>
        </w:numPr>
        <w:rPr>
          <w:szCs w:val="18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8A6A12" w:rsidRPr="0093099C">
        <w:rPr>
          <w:szCs w:val="18"/>
        </w:rPr>
        <w:t xml:space="preserve"> </w:t>
      </w:r>
    </w:p>
    <w:p w14:paraId="1B04F96B" w14:textId="77777777" w:rsidR="008A6A12" w:rsidRDefault="008A6A12" w:rsidP="008A6A12">
      <w:pPr>
        <w:spacing w:before="60" w:after="60" w:line="252" w:lineRule="auto"/>
        <w:rPr>
          <w:rFonts w:ascii="Calibri" w:eastAsia="Myriad Pro" w:hAnsi="Calibri" w:cs="Myriad Pro"/>
          <w:color w:val="231F20"/>
          <w:sz w:val="20"/>
          <w:szCs w:val="18"/>
        </w:rPr>
      </w:pPr>
    </w:p>
    <w:p w14:paraId="28E139D1" w14:textId="68081CA3" w:rsidR="008A6A12" w:rsidRPr="0093099C" w:rsidRDefault="00AB2800" w:rsidP="0093099C">
      <w:pPr>
        <w:pStyle w:val="ny-lesson-numbering"/>
        <w:rPr>
          <w:szCs w:val="20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6373C663" w14:textId="77777777" w:rsidR="008A6A12" w:rsidRDefault="008A6A12" w:rsidP="008A6A12">
      <w:pPr>
        <w:pStyle w:val="ny-lesson-SF-response"/>
        <w:rPr>
          <w:i w:val="0"/>
          <w:color w:val="auto"/>
        </w:rPr>
      </w:pPr>
    </w:p>
    <w:p w14:paraId="6B8EBE65" w14:textId="77777777" w:rsidR="008A6A12" w:rsidRDefault="008A6A12" w:rsidP="008A6A12">
      <w:pPr>
        <w:pStyle w:val="ny-lesson-numbering"/>
        <w:numPr>
          <w:ilvl w:val="0"/>
          <w:numId w:val="0"/>
        </w:numPr>
        <w:ind w:left="360"/>
      </w:pPr>
    </w:p>
    <w:p w14:paraId="5E2B2140" w14:textId="77777777" w:rsidR="008A6A12" w:rsidRDefault="008A6A12" w:rsidP="008A6A12">
      <w:pPr>
        <w:pStyle w:val="ny-lesson-paragraph"/>
      </w:pPr>
    </w:p>
    <w:p w14:paraId="37A77821" w14:textId="77777777" w:rsidR="008A6A12" w:rsidRDefault="008A6A12" w:rsidP="008A6A12">
      <w:pPr>
        <w:pStyle w:val="ny-lesson-paragraph"/>
      </w:pPr>
    </w:p>
    <w:p w14:paraId="2EB868B3" w14:textId="77777777" w:rsidR="008A6A12" w:rsidRDefault="008A6A12" w:rsidP="008A6A12">
      <w:pPr>
        <w:pStyle w:val="ny-lesson-paragraph"/>
      </w:pPr>
    </w:p>
    <w:p w14:paraId="73956547" w14:textId="77777777" w:rsidR="008A6A12" w:rsidRDefault="008A6A12" w:rsidP="008A6A12">
      <w:pPr>
        <w:pStyle w:val="ny-lesson-paragraph"/>
      </w:pPr>
    </w:p>
    <w:p w14:paraId="455B5538" w14:textId="77777777" w:rsidR="008A6A12" w:rsidRDefault="008A6A12" w:rsidP="008A6A12">
      <w:pPr>
        <w:pStyle w:val="ny-lesson-paragraph"/>
      </w:pPr>
    </w:p>
    <w:p w14:paraId="5BE12BEB" w14:textId="77777777" w:rsidR="008A6A12" w:rsidRDefault="008A6A12" w:rsidP="008A6A12">
      <w:pPr>
        <w:pStyle w:val="ny-lesson-paragraph"/>
      </w:pPr>
    </w:p>
    <w:p w14:paraId="685EC9C2" w14:textId="77777777" w:rsidR="008A6A12" w:rsidRDefault="008A6A12" w:rsidP="008A6A12">
      <w:pPr>
        <w:pStyle w:val="ny-lesson-paragraph"/>
      </w:pPr>
    </w:p>
    <w:p w14:paraId="176F0D31" w14:textId="77777777" w:rsidR="008A6A12" w:rsidRDefault="008A6A12" w:rsidP="008A6A12">
      <w:pPr>
        <w:pStyle w:val="ny-lesson-paragraph"/>
      </w:pPr>
    </w:p>
    <w:p w14:paraId="1A59D1FE" w14:textId="77777777" w:rsidR="008A6A12" w:rsidRDefault="008A6A12" w:rsidP="008A6A12">
      <w:pPr>
        <w:pStyle w:val="ny-lesson-paragraph"/>
      </w:pPr>
    </w:p>
    <w:p w14:paraId="02D9B1CD" w14:textId="77777777" w:rsidR="008A6A12" w:rsidRDefault="008A6A12" w:rsidP="008A6A12">
      <w:pPr>
        <w:pStyle w:val="ny-lesson-paragraph"/>
      </w:pPr>
      <w:r>
        <w:br/>
      </w:r>
    </w:p>
    <w:p w14:paraId="7486C59C" w14:textId="77777777" w:rsidR="008A6A12" w:rsidRDefault="008A6A12" w:rsidP="008A6A12"/>
    <w:p w14:paraId="7157DE18" w14:textId="77777777" w:rsidR="008A6A12" w:rsidRDefault="008A6A12" w:rsidP="008A6A12"/>
    <w:p w14:paraId="4B710DDE" w14:textId="22CA0B9F" w:rsidR="007A0FF8" w:rsidRPr="008A6A12" w:rsidRDefault="007A0FF8" w:rsidP="008A6A12"/>
    <w:sectPr w:rsidR="007A0FF8" w:rsidRPr="008A6A12" w:rsidSect="008004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5ECDA" w14:textId="77777777" w:rsidR="00506BD5" w:rsidRDefault="00506BD5">
      <w:pPr>
        <w:spacing w:after="0" w:line="240" w:lineRule="auto"/>
      </w:pPr>
      <w:r>
        <w:separator/>
      </w:r>
    </w:p>
  </w:endnote>
  <w:endnote w:type="continuationSeparator" w:id="0">
    <w:p w14:paraId="4C173B02" w14:textId="77777777" w:rsidR="00506BD5" w:rsidRDefault="005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91B426E" w:rsidR="00C231DF" w:rsidRPr="00DE1046" w:rsidRDefault="008A6A12" w:rsidP="00DE10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22D43A2" wp14:editId="07688A5D">
              <wp:simplePos x="0" y="0"/>
              <wp:positionH relativeFrom="column">
                <wp:posOffset>1177925</wp:posOffset>
              </wp:positionH>
              <wp:positionV relativeFrom="paragraph">
                <wp:posOffset>400050</wp:posOffset>
              </wp:positionV>
              <wp:extent cx="3726180" cy="361950"/>
              <wp:effectExtent l="0" t="0" r="7620" b="0"/>
              <wp:wrapThrough wrapText="bothSides">
                <wp:wrapPolygon edited="0">
                  <wp:start x="0" y="0"/>
                  <wp:lineTo x="0" y="20463"/>
                  <wp:lineTo x="21534" y="20463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C087387" w14:textId="6E885BDE" w:rsidR="00DE1046" w:rsidRDefault="00DE1046" w:rsidP="008A6A1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8A6A1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8A6A12" w:rsidRPr="008A6A12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Interpreting and Computing Division of a Fraction by a Fraction—More Models</w:t>
                          </w:r>
                        </w:p>
                        <w:p w14:paraId="4B44DEE1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280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27399A" w14:textId="77777777" w:rsidR="00DE1046" w:rsidRPr="002273E5" w:rsidRDefault="00DE1046" w:rsidP="00DE104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2.75pt;margin-top:31.5pt;width:293.4pt;height:28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bn8gIAABs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" filled="f" stroked="f">
              <v:textbox inset="0,0,0,0">
                <w:txbxContent>
                  <w:p w14:paraId="5C087387" w14:textId="6E885BDE" w:rsidR="00DE1046" w:rsidRDefault="00DE1046" w:rsidP="008A6A12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8A6A1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8A6A12" w:rsidRPr="008A6A12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Interpreting and Computing Division of a Fraction by a Fraction—More Models</w:t>
                    </w:r>
                  </w:p>
                  <w:p w14:paraId="4B44DEE1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280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27399A" w14:textId="77777777" w:rsidR="00DE1046" w:rsidRPr="002273E5" w:rsidRDefault="00DE1046" w:rsidP="00DE104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2BF190" wp14:editId="05D04D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4087" w14:textId="77777777" w:rsidR="00DE1046" w:rsidRPr="007860F7" w:rsidRDefault="00DE1046" w:rsidP="00DE104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B28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3" o:spid="_x0000_s103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F904087" w14:textId="77777777" w:rsidR="00DE1046" w:rsidRPr="007860F7" w:rsidRDefault="00DE1046" w:rsidP="00DE104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B28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3C6FC9E" wp14:editId="23D6030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C55312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9792" behindDoc="1" locked="0" layoutInCell="1" allowOverlap="1" wp14:anchorId="643FF8C4" wp14:editId="05375864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74697FF" wp14:editId="2A41D6C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996F1" w14:textId="77777777" w:rsidR="00DE1046" w:rsidRPr="00B81D46" w:rsidRDefault="00DE1046" w:rsidP="00DE104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4697FF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7D996F1" w14:textId="77777777" w:rsidR="00DE1046" w:rsidRPr="00B81D46" w:rsidRDefault="00DE1046" w:rsidP="00DE104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1046" w:rsidRPr="00E8315C">
      <w:rPr>
        <w:noProof/>
      </w:rPr>
      <w:drawing>
        <wp:anchor distT="0" distB="0" distL="114300" distR="114300" simplePos="0" relativeHeight="251808768" behindDoc="1" locked="0" layoutInCell="1" allowOverlap="1" wp14:anchorId="3ADA1CB0" wp14:editId="5C8B57D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046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68B5AD04" wp14:editId="1CBB71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626AFE9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DFC6AC5" wp14:editId="3798FC8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C4235E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DE1046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31CB5A4" wp14:editId="7F710BF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09F1F" w14:textId="77777777" w:rsidR="00DE1046" w:rsidRPr="002273E5" w:rsidRDefault="00DE1046" w:rsidP="00DE104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31CB5A4" id="Text Box 21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809F1F" w14:textId="77777777" w:rsidR="00DE1046" w:rsidRPr="002273E5" w:rsidRDefault="00DE1046" w:rsidP="00DE104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1046">
      <w:rPr>
        <w:noProof/>
      </w:rPr>
      <w:drawing>
        <wp:anchor distT="0" distB="0" distL="114300" distR="114300" simplePos="0" relativeHeight="251805696" behindDoc="0" locked="0" layoutInCell="1" allowOverlap="1" wp14:anchorId="2EE44C09" wp14:editId="0745CF4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0BB6AE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345053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39CF1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414C1B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B280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B280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DF1D8" w14:textId="77777777" w:rsidR="00506BD5" w:rsidRDefault="00506BD5">
      <w:pPr>
        <w:spacing w:after="0" w:line="240" w:lineRule="auto"/>
      </w:pPr>
      <w:r>
        <w:separator/>
      </w:r>
    </w:p>
  </w:footnote>
  <w:footnote w:type="continuationSeparator" w:id="0">
    <w:p w14:paraId="4057A304" w14:textId="77777777" w:rsidR="00506BD5" w:rsidRDefault="005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472F71DC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8A6A12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472F71DC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8A6A12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4590368A" w:rsidR="00DB1F56" w:rsidRPr="002273E5" w:rsidRDefault="008A2AE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4590368A" w:rsidR="00DB1F56" w:rsidRPr="002273E5" w:rsidRDefault="008A2AE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7A2BE7" id="Freeform 12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2D289E" id="Freeform 28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91841E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26A0129A"/>
    <w:multiLevelType w:val="multilevel"/>
    <w:tmpl w:val="F32A20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231F20"/>
        <w:sz w:val="20"/>
        <w:szCs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45BCB"/>
    <w:multiLevelType w:val="multilevel"/>
    <w:tmpl w:val="7784673A"/>
    <w:lvl w:ilvl="0">
      <w:start w:val="1"/>
      <w:numFmt w:val="lowerLetter"/>
      <w:lvlText w:val="%1.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11"/>
  </w:num>
  <w:num w:numId="10">
    <w:abstractNumId w:val="1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547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0F18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094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3D61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3628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6BD5"/>
    <w:rsid w:val="005073ED"/>
    <w:rsid w:val="00511E7C"/>
    <w:rsid w:val="00512914"/>
    <w:rsid w:val="00515CEB"/>
    <w:rsid w:val="00520E13"/>
    <w:rsid w:val="0052261F"/>
    <w:rsid w:val="00535FF9"/>
    <w:rsid w:val="005406AC"/>
    <w:rsid w:val="005515AC"/>
    <w:rsid w:val="00553927"/>
    <w:rsid w:val="00556816"/>
    <w:rsid w:val="00556F25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19D1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4FD5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0454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6D9F"/>
    <w:rsid w:val="00877AAB"/>
    <w:rsid w:val="0088150F"/>
    <w:rsid w:val="008A0025"/>
    <w:rsid w:val="008A2AED"/>
    <w:rsid w:val="008A44AE"/>
    <w:rsid w:val="008A6A12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99C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473D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34C3"/>
    <w:rsid w:val="00A6217C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800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00D2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2A5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756"/>
    <w:rsid w:val="00C20419"/>
    <w:rsid w:val="00C231DF"/>
    <w:rsid w:val="00C23D6D"/>
    <w:rsid w:val="00C33236"/>
    <w:rsid w:val="00C344BC"/>
    <w:rsid w:val="00C36678"/>
    <w:rsid w:val="00C41AF6"/>
    <w:rsid w:val="00C431BF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C94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1046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SFinsertChar">
    <w:name w:val="ny-lesson-SF insert Char"/>
    <w:basedOn w:val="ny-lesson-paragraphChar"/>
    <w:link w:val="ny-lesson-SFinser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A6A12"/>
    <w:pPr>
      <w:ind w:left="864" w:right="864"/>
    </w:pPr>
    <w:rPr>
      <w:b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8A6A1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A6A1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-responseChar">
    <w:name w:val="ny-lesson-SF-response Char"/>
    <w:basedOn w:val="ny-lesson-paragraphChar"/>
    <w:link w:val="ny-lesson-SF-response"/>
    <w:locked/>
    <w:rsid w:val="008A6A12"/>
    <w:rPr>
      <w:rFonts w:ascii="Calibri" w:eastAsia="Myriad Pro" w:hAnsi="Calibri" w:cs="Myriad Pro"/>
      <w:i/>
      <w:color w:val="00789C"/>
      <w:sz w:val="20"/>
      <w:szCs w:val="18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8A6A12"/>
    <w:pPr>
      <w:spacing w:before="60" w:after="60"/>
      <w:ind w:left="360"/>
    </w:pPr>
    <w:rPr>
      <w:i/>
      <w:color w:val="00789C"/>
      <w:szCs w:val="18"/>
    </w:rPr>
  </w:style>
  <w:style w:type="numbering" w:customStyle="1" w:styleId="ny-lesson-SF-numbering">
    <w:name w:val="ny-lesson-SF-numbering"/>
    <w:uiPriority w:val="99"/>
    <w:rsid w:val="008A6A1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D58F162-D007-419C-9DE2-E2F591E1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2014-10-27T18:12:00Z</cp:lastPrinted>
  <dcterms:created xsi:type="dcterms:W3CDTF">2014-07-01T22:43:00Z</dcterms:created>
  <dcterms:modified xsi:type="dcterms:W3CDTF">2014-10-27T18:12:00Z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