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165C90" w14:paraId="7A52CA3A" w14:textId="77777777" w:rsidTr="0086613B">
        <w:trPr>
          <w:trHeight w:val="720"/>
        </w:trPr>
        <w:tc>
          <w:tcPr>
            <w:tcW w:w="738" w:type="dxa"/>
            <w:vAlign w:val="center"/>
          </w:tcPr>
          <w:p w14:paraId="7A52CA39" w14:textId="77777777" w:rsidR="00165C90" w:rsidRDefault="00165C90" w:rsidP="00165C90">
            <w:pPr>
              <w:pStyle w:val="ny-callout-hdr"/>
            </w:pPr>
            <w:r w:rsidRPr="00321408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A52CABE" wp14:editId="14060C69">
                  <wp:simplePos x="0" y="0"/>
                  <wp:positionH relativeFrom="margin">
                    <wp:posOffset>-11430</wp:posOffset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A52CA3B" w14:textId="77777777" w:rsidR="00165C90" w:rsidRDefault="00165C90" w:rsidP="00165C90">
      <w:pPr>
        <w:pStyle w:val="ny-lesson-header"/>
      </w:pPr>
      <w:r>
        <w:t>Lesson 27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Solving Percent Problems </w:t>
      </w:r>
    </w:p>
    <w:p w14:paraId="7A52CA3C" w14:textId="77777777" w:rsidR="00165C90" w:rsidRDefault="00165C90" w:rsidP="00165C90">
      <w:pPr>
        <w:pStyle w:val="ny-callout-hdr"/>
        <w:rPr>
          <w:rStyle w:val="ny-bold-green"/>
          <w:b/>
          <w:color w:val="C38A76"/>
        </w:rPr>
      </w:pPr>
    </w:p>
    <w:p w14:paraId="7A52CA3D" w14:textId="77777777" w:rsidR="00165C90" w:rsidRPr="00C3160A" w:rsidRDefault="00165C90" w:rsidP="00165C90">
      <w:pPr>
        <w:pStyle w:val="ny-callout-hdr"/>
        <w:rPr>
          <w:rStyle w:val="ny-bold-green"/>
          <w:b/>
        </w:rPr>
      </w:pPr>
      <w:r w:rsidRPr="00C3160A">
        <w:rPr>
          <w:rStyle w:val="ny-bold-green"/>
          <w:b/>
          <w:color w:val="C38A76"/>
        </w:rPr>
        <w:t>Student Outcomes</w:t>
      </w:r>
    </w:p>
    <w:p w14:paraId="7A52CA3E" w14:textId="7ABCF980" w:rsidR="00165C90" w:rsidRPr="001940E8" w:rsidRDefault="00165C90" w:rsidP="00165C90">
      <w:pPr>
        <w:pStyle w:val="ny-lesson-bullet"/>
        <w:numPr>
          <w:ilvl w:val="0"/>
          <w:numId w:val="1"/>
        </w:numPr>
        <w:ind w:left="806" w:hanging="403"/>
      </w:pPr>
      <w:r w:rsidRPr="001940E8">
        <w:t xml:space="preserve">Students find the percent of a quantity. </w:t>
      </w:r>
      <w:r w:rsidR="00513A69">
        <w:t xml:space="preserve"> </w:t>
      </w:r>
      <w:r w:rsidR="00CE0A9A">
        <w:t>G</w:t>
      </w:r>
      <w:r w:rsidR="00CE0A9A" w:rsidRPr="001940E8">
        <w:t>iven a part and the percent</w:t>
      </w:r>
      <w:r w:rsidR="00CE0A9A">
        <w:t>, s</w:t>
      </w:r>
      <w:r w:rsidRPr="001940E8">
        <w:t>tudents solve problems involving finding the whole.</w:t>
      </w:r>
    </w:p>
    <w:p w14:paraId="7A52CA3F" w14:textId="77777777" w:rsidR="00165C90" w:rsidRDefault="00165C90" w:rsidP="00165C90">
      <w:pPr>
        <w:pStyle w:val="ny-lesson-paragraph"/>
      </w:pPr>
    </w:p>
    <w:p w14:paraId="7A52CA40" w14:textId="77777777" w:rsidR="00165C90" w:rsidRDefault="00165C90" w:rsidP="00165C90">
      <w:pPr>
        <w:pStyle w:val="ny-callout-hdr"/>
        <w:spacing w:after="60"/>
      </w:pPr>
      <w:r>
        <w:t>Classwork</w:t>
      </w:r>
    </w:p>
    <w:p w14:paraId="7A52CA41" w14:textId="5B40CAEC" w:rsidR="00165C90" w:rsidRPr="004116A5" w:rsidRDefault="00165C90" w:rsidP="00165C90">
      <w:pPr>
        <w:pStyle w:val="ny-lesson-hdr-1"/>
        <w:rPr>
          <w:rStyle w:val="ny-lesson-hdr-3"/>
          <w:b/>
        </w:rPr>
      </w:pPr>
      <w:r w:rsidRPr="004116A5">
        <w:rPr>
          <w:rStyle w:val="ny-lesson-hdr-3"/>
          <w:b/>
        </w:rPr>
        <w:t>Example (10 minutes)</w:t>
      </w:r>
    </w:p>
    <w:p w14:paraId="2718F991" w14:textId="5FB5AC27" w:rsidR="00F00431" w:rsidRPr="004116A5" w:rsidRDefault="00834E04" w:rsidP="00F00431">
      <w:pPr>
        <w:pStyle w:val="ny-lesson-SFinsert"/>
      </w:pPr>
      <w:r>
        <w:rPr>
          <w:noProof/>
        </w:rPr>
        <w:pict w14:anchorId="7A52CAC0">
          <v:rect id="Rectangle 11" o:spid="_x0000_s1026" style="position:absolute;left:0;text-align:left;margin-left:0;margin-top:4.6pt;width:417.6pt;height:199pt;z-index:25165772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" filled="f" strokecolor="#ae6852" strokeweight="1.15pt">
            <v:path arrowok="t"/>
            <w10:wrap anchorx="margin"/>
          </v:rect>
        </w:pict>
      </w:r>
      <w:r w:rsidR="00F00431">
        <w:br/>
        <w:t xml:space="preserve">Example </w:t>
      </w:r>
    </w:p>
    <w:p w14:paraId="7A52CA43" w14:textId="77777777" w:rsidR="008E019C" w:rsidRDefault="00165C90" w:rsidP="00513A69">
      <w:pPr>
        <w:pStyle w:val="ny-lesson-SFinsert"/>
      </w:pPr>
      <w:r w:rsidRPr="00513A69">
        <w:t xml:space="preserve">Solve the following three problems. </w:t>
      </w:r>
    </w:p>
    <w:p w14:paraId="7A52CA44" w14:textId="5F67A0E6" w:rsidR="008E019C" w:rsidRDefault="00B90B8A" w:rsidP="008E019C">
      <w:pPr>
        <w:pStyle w:val="ny-lesson-SFinsert"/>
      </w:pPr>
      <m:oMath>
        <m:r>
          <m:rPr>
            <m:sty m:val="bi"/>
          </m:rPr>
          <w:rPr>
            <w:rFonts w:ascii="Cambria Math" w:hAnsi="Cambria Math"/>
            <w:i/>
            <w:noProof/>
          </w:rPr>
          <w:pict w14:anchorId="7A52CAC3">
            <v:oval id="Oval 22" o:spid="_x0000_s1038" style="position:absolute;left:0;text-align:left;margin-left:78.6pt;margin-top:46.9pt;width:21.7pt;height:8.8pt;z-index:2516536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" filled="f" strokecolor="#243f60 [1604]" strokeweight=".25pt"/>
          </w:pict>
        </m:r>
        <m:r>
          <m:rPr>
            <m:sty m:val="bi"/>
          </m:rPr>
          <w:rPr>
            <w:rFonts w:ascii="Cambria Math" w:hAnsi="Cambria Math"/>
            <w:i/>
            <w:noProof/>
          </w:rPr>
          <w:pict w14:anchorId="7A52CAC1">
            <v:oval id="Oval 29" o:spid="_x0000_s1040" style="position:absolute;left:0;text-align:left;margin-left:353.95pt;margin-top:46.95pt;width:21.7pt;height:8.8pt;z-index:2516556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" filled="f" strokecolor="#243f60 [1604]" strokeweight=".25pt"/>
          </w:pict>
        </m:r>
        <m:r>
          <m:rPr>
            <m:sty m:val="bi"/>
          </m:rPr>
          <w:rPr>
            <w:rFonts w:ascii="Cambria Math" w:hAnsi="Cambria Math"/>
            <w:i/>
            <w:noProof/>
          </w:rPr>
          <w:pict w14:anchorId="7A52CAC2">
            <v:oval id="Oval 25" o:spid="_x0000_s1039" style="position:absolute;left:0;text-align:left;margin-left:215.25pt;margin-top:46.95pt;width:21.7pt;height:8.8pt;z-index:251654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" filled="f" strokecolor="#243f60 [1604]" strokeweight=".25pt"/>
          </w:pict>
        </m:r>
      </m:oMath>
      <w:r w:rsidR="008E019C" w:rsidRPr="00BA5E0D">
        <w:t>Write the words PERCENT, WHOLE, PART under each problem to show which piece you were solving for.</w:t>
      </w:r>
    </w:p>
    <w:p w14:paraId="7A52CA45" w14:textId="579A4E00" w:rsidR="00165C90" w:rsidRPr="00513A69" w:rsidRDefault="00165C90" w:rsidP="00513A69">
      <w:pPr>
        <w:pStyle w:val="ny-lesson-SFinsert"/>
      </w:pPr>
      <w:r w:rsidRPr="00513A69">
        <w:tab/>
      </w:r>
    </w:p>
    <w:p w14:paraId="7A52CA46" w14:textId="49E9A865" w:rsidR="00165C90" w:rsidRDefault="009C5E74" w:rsidP="00165C90">
      <w:pPr>
        <w:pStyle w:val="ny-lesson-SFinsert"/>
        <w:tabs>
          <w:tab w:val="left" w:pos="3720"/>
        </w:tabs>
      </w:pPr>
      <m:oMath>
        <m:r>
          <m:rPr>
            <m:sty m:val="bi"/>
          </m:rPr>
          <w:rPr>
            <w:rFonts w:ascii="Cambria Math" w:hAnsi="Cambria Math"/>
          </w:rPr>
          <m:t>60%</m:t>
        </m:r>
      </m:oMath>
      <w:r w:rsidR="00165C90" w:rsidRPr="00BA5E0D">
        <w:t xml:space="preserve"> </w:t>
      </w:r>
      <w:proofErr w:type="gramStart"/>
      <w:r w:rsidR="00165C90" w:rsidRPr="00BA5E0D">
        <w:t>of</w:t>
      </w:r>
      <w:proofErr w:type="gramEnd"/>
      <w:r w:rsidR="00165C90" w:rsidRPr="00BA5E0D">
        <w:t xml:space="preserve"> </w:t>
      </w:r>
      <m:oMath>
        <m:r>
          <m:rPr>
            <m:sty m:val="bi"/>
          </m:rPr>
          <w:rPr>
            <w:rFonts w:ascii="Cambria Math" w:hAnsi="Cambria Math"/>
          </w:rPr>
          <m:t>300</m:t>
        </m:r>
      </m:oMath>
      <w:r w:rsidR="00165C90" w:rsidRPr="00BA5E0D">
        <w:t xml:space="preserve"> = </w:t>
      </w:r>
      <w:r w:rsidR="00295F76" w:rsidRPr="00295F76">
        <w:rPr>
          <w:rStyle w:val="ny-lesson-SFinsert-responseChar"/>
          <w:b/>
          <w:u w:val="single"/>
        </w:rPr>
        <w:t xml:space="preserve">             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180</m:t>
        </m:r>
      </m:oMath>
      <w:r w:rsidR="00295F76" w:rsidRPr="00295F76">
        <w:rPr>
          <w:rStyle w:val="ny-lesson-SFinsert-responseChar"/>
          <w:b/>
          <w:u w:val="single"/>
        </w:rPr>
        <w:t xml:space="preserve">  </w:t>
      </w:r>
      <w:r w:rsidR="00165C90" w:rsidRPr="00295F76">
        <w:rPr>
          <w:rStyle w:val="ny-lesson-SFinsert-responseChar"/>
          <w:b/>
          <w:u w:val="single"/>
        </w:rPr>
        <w:t xml:space="preserve"> </w:t>
      </w:r>
      <w:r w:rsidR="00295F76" w:rsidRPr="00295F76">
        <w:rPr>
          <w:rStyle w:val="ny-lesson-SFinsert-responseChar"/>
          <w:b/>
          <w:u w:val="single"/>
        </w:rPr>
        <w:t xml:space="preserve">                  </w:t>
      </w:r>
      <w:r w:rsidR="00165C90" w:rsidRPr="00295F76">
        <w:rPr>
          <w:rStyle w:val="ny-lesson-SFinsert-responseChar"/>
          <w:b/>
          <w:u w:val="single"/>
        </w:rPr>
        <w:t xml:space="preserve"> </w:t>
      </w:r>
      <w:r w:rsidR="00165C90" w:rsidRPr="00BA5E0D">
        <w:t xml:space="preserve">   </w:t>
      </w:r>
      <w:r w:rsidR="00165C90">
        <w:t xml:space="preserve">  </w:t>
      </w:r>
      <m:oMath>
        <m:r>
          <m:rPr>
            <m:sty m:val="bi"/>
          </m:rPr>
          <w:rPr>
            <w:rFonts w:ascii="Cambria Math" w:hAnsi="Cambria Math"/>
          </w:rPr>
          <m:t>60%</m:t>
        </m:r>
      </m:oMath>
      <w:r w:rsidR="00165C90" w:rsidRPr="00BA5E0D">
        <w:t xml:space="preserve"> of </w:t>
      </w:r>
      <w:r w:rsidR="00295F76" w:rsidRPr="00295F76">
        <w:rPr>
          <w:rStyle w:val="ny-lesson-SFinsert-responseChar"/>
          <w:b/>
          <w:u w:val="single"/>
        </w:rPr>
        <w:t xml:space="preserve">             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500</m:t>
        </m:r>
      </m:oMath>
      <w:r w:rsidR="00295F76" w:rsidRPr="00295F76">
        <w:rPr>
          <w:rStyle w:val="ny-lesson-SFinsert-responseChar"/>
          <w:b/>
          <w:u w:val="single"/>
        </w:rPr>
        <w:t xml:space="preserve">                      </w:t>
      </w:r>
      <w:r w:rsidR="00165C90" w:rsidRPr="00BA5E0D">
        <w:t xml:space="preserve"> = </w:t>
      </w:r>
      <m:oMath>
        <m:r>
          <m:rPr>
            <m:sty m:val="bi"/>
          </m:rPr>
          <w:rPr>
            <w:rFonts w:ascii="Cambria Math" w:hAnsi="Cambria Math"/>
          </w:rPr>
          <m:t xml:space="preserve">300 </m:t>
        </m:r>
      </m:oMath>
      <w:r w:rsidR="00165C90" w:rsidRPr="00BA5E0D">
        <w:t xml:space="preserve">    </w:t>
      </w:r>
      <m:oMath>
        <m:r>
          <m:rPr>
            <m:sty m:val="bi"/>
          </m:rPr>
          <w:rPr>
            <w:rFonts w:ascii="Cambria Math" w:hAnsi="Cambria Math"/>
          </w:rPr>
          <m:t>60</m:t>
        </m:r>
      </m:oMath>
      <w:r w:rsidR="00165C90" w:rsidRPr="00BA5E0D">
        <w:t xml:space="preserve"> out of </w:t>
      </w:r>
      <m:oMath>
        <m:r>
          <m:rPr>
            <m:sty m:val="bi"/>
          </m:rPr>
          <w:rPr>
            <w:rFonts w:ascii="Cambria Math" w:hAnsi="Cambria Math"/>
          </w:rPr>
          <m:t>300</m:t>
        </m:r>
      </m:oMath>
      <w:r w:rsidR="00165C90" w:rsidRPr="00BA5E0D">
        <w:t xml:space="preserve"> = </w:t>
      </w:r>
      <w:r w:rsidR="00295F76" w:rsidRPr="00295F76">
        <w:rPr>
          <w:rStyle w:val="ny-lesson-SFinsert-responseChar"/>
          <w:b/>
          <w:u w:val="single"/>
        </w:rPr>
        <w:t xml:space="preserve">             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20</m:t>
        </m:r>
      </m:oMath>
      <w:r w:rsidR="00295F76" w:rsidRPr="00295F76">
        <w:rPr>
          <w:rStyle w:val="ny-lesson-SFinsert-responseChar"/>
          <w:b/>
          <w:u w:val="single"/>
        </w:rPr>
        <w:t xml:space="preserve">                   </w:t>
      </w:r>
      <w:r w:rsidR="00165C90" w:rsidRPr="00BA5E0D">
        <w:t>%</w:t>
      </w:r>
    </w:p>
    <w:p w14:paraId="7A52CA47" w14:textId="77777777" w:rsidR="00165C90" w:rsidRPr="00894F3D" w:rsidRDefault="00834E04" w:rsidP="00295F76">
      <w:pPr>
        <w:pStyle w:val="ny-lesson-SFinsert-response"/>
        <w:ind w:left="990"/>
        <w:rPr>
          <w:szCs w:val="16"/>
        </w:rPr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60×3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100×3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180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300</m:t>
            </m:r>
          </m:den>
        </m:f>
      </m:oMath>
      <w:r w:rsidR="00165C90" w:rsidRPr="00894F3D">
        <w:rPr>
          <w:szCs w:val="16"/>
        </w:rPr>
        <w:tab/>
      </w:r>
      <w:r w:rsidR="00165C90" w:rsidRPr="00894F3D">
        <w:rPr>
          <w:szCs w:val="16"/>
        </w:rPr>
        <w:tab/>
      </w:r>
      <w:r w:rsidR="00165C90" w:rsidRPr="00894F3D">
        <w:rPr>
          <w:szCs w:val="16"/>
        </w:rPr>
        <w:tab/>
        <w:t xml:space="preserve">  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60×5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100×5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500</m:t>
            </m:r>
          </m:den>
        </m:f>
      </m:oMath>
      <w:r w:rsidR="00165C90" w:rsidRPr="00894F3D">
        <w:rPr>
          <w:szCs w:val="16"/>
        </w:rPr>
        <w:tab/>
      </w:r>
      <w:r w:rsidR="00165C90" w:rsidRPr="00894F3D">
        <w:rPr>
          <w:szCs w:val="16"/>
        </w:rPr>
        <w:tab/>
      </w:r>
      <w:r w:rsidR="00165C90" w:rsidRPr="00894F3D">
        <w:rPr>
          <w:szCs w:val="16"/>
        </w:rPr>
        <w:tab/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60÷3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300÷3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100</m:t>
            </m:r>
          </m:den>
        </m:f>
      </m:oMath>
    </w:p>
    <w:p w14:paraId="7A52CA49" w14:textId="2144FB8A" w:rsidR="00165C90" w:rsidRDefault="00F00431" w:rsidP="00F00431">
      <w:pPr>
        <w:pStyle w:val="ny-lesson-SFinsert-response"/>
        <w:spacing w:after="0"/>
      </w:pPr>
      <w:r>
        <w:br/>
      </w:r>
      <w:r w:rsidR="00165C90">
        <w:tab/>
      </w:r>
      <w:r>
        <w:t xml:space="preserve">        </w:t>
      </w:r>
      <w:r w:rsidR="00165C90">
        <w:t>PART</w:t>
      </w:r>
      <w:r w:rsidR="00165C90">
        <w:tab/>
      </w:r>
      <w:r w:rsidR="00165C90">
        <w:tab/>
      </w:r>
      <w:r w:rsidR="00165C90">
        <w:tab/>
      </w:r>
      <w:r w:rsidR="00165C90">
        <w:tab/>
      </w:r>
      <w:r>
        <w:t xml:space="preserve">        </w:t>
      </w:r>
      <w:r w:rsidR="00165C90">
        <w:t>WHOLE</w:t>
      </w:r>
      <w:r w:rsidR="00165C90">
        <w:tab/>
      </w:r>
      <w:r w:rsidR="00165C90">
        <w:tab/>
      </w:r>
      <w:r w:rsidR="00165C90">
        <w:tab/>
      </w:r>
      <w:r>
        <w:t xml:space="preserve">    </w:t>
      </w:r>
      <w:r w:rsidR="00165C90">
        <w:t>PERCENT</w:t>
      </w:r>
      <w:r w:rsidR="00165C90">
        <w:tab/>
      </w:r>
    </w:p>
    <w:p w14:paraId="7A52CA4B" w14:textId="23EDFFBD" w:rsidR="00071278" w:rsidRDefault="00834E04" w:rsidP="006154EB">
      <w:pPr>
        <w:pStyle w:val="ny-lesson-SFinsert"/>
        <w:rPr>
          <w:b w:val="0"/>
          <w:szCs w:val="16"/>
        </w:rPr>
      </w:pPr>
      <w:r>
        <w:rPr>
          <w:noProof/>
        </w:rPr>
        <w:pict w14:anchorId="7A52CAC4">
          <v:group id="Group 15" o:spid="_x0000_s1037" style="position:absolute;left:0;text-align:left;margin-left:44.9pt;margin-top:3.7pt;width:403.1pt;height:.75pt;z-index:251652608;mso-width-relative:margin;mso-height-relative:margin" coordsize="53473,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">
            <v:line id="Straight Connector 19" o:spid="_x0000_s1027" style="position:absolute;visibility:visible" from="0,0" to="17113,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lo9I8IAAADbAAAADwAAAGRycy9kb3ducmV2LnhtbERP3WrCMBS+F3yHcARvhqaKOFeNokLB&#10;DceY7gEOzbGpNieliVrffhkMvDsf3+9ZrFpbiRs1vnSsYDRMQBDnTpdcKPg5ZoMZCB+QNVaOScGD&#10;PKyW3c4CU+3u/E23QyhEDGGfogITQp1K6XNDFv3Q1cSRO7nGYoiwKaRu8B7DbSXHSTKVFkuODQZr&#10;2hrKL4erVTDdm/DAz+PraZxtv87Zy/vmY1Ir1e+16zmIQG14iv/dOx3nv8HfL/EAufw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lo9I8IAAADbAAAADwAAAAAAAAAAAAAA&#10;AAChAgAAZHJzL2Rvd25yZXYueG1sUEsFBgAAAAAEAAQA+QAAAJADAAAAAA==&#10;" strokeweight="2pt">
              <v:shadow on="t" opacity="24903f" origin=",.5" offset="0,.55556mm"/>
            </v:line>
            <v:line id="Straight Connector 20" o:spid="_x0000_s1028" style="position:absolute;visibility:visible" from="18573,95" to="35267,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QxeA8IAAADbAAAADwAAAGRycy9kb3ducmV2LnhtbERP3WrCMBS+H/gO4Qy8GTO1DB1do6hQ&#10;0DGR1T3AoTltujUnpYla3365GOzy4/vP16PtxJUG3zpWMJ8lIIgrp1tuFHydi+dXED4ga+wck4I7&#10;eVivJg85Ztrd+JOuZWhEDGGfoQITQp9J6StDFv3M9cSRq91gMUQ4NFIPeIvhtpNpkiykxZZjg8Ge&#10;doaqn/JiFSw+TLjj8bys02J3+i6eDtv3l16p6eO4eQMRaAz/4j/3XitI4/r4Jf4Auf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QxeA8IAAADbAAAADwAAAAAAAAAAAAAA&#10;AAChAgAAZHJzL2Rvd25yZXYueG1sUEsFBgAAAAAEAAQA+QAAAJADAAAAAA==&#10;" strokeweight="2pt">
              <v:shadow on="t" opacity="24903f" origin=",.5" offset="0,.55556mm"/>
            </v:line>
            <v:line id="Straight Connector 21" o:spid="_x0000_s1029" style="position:absolute;visibility:visible" from="36861,95" to="53473,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D7mMQAAADbAAAADwAAAGRycy9kb3ducmV2LnhtbESP0WrCQBRE3wv+w3ILvohuDKIldRUV&#10;ArUoUvUDLtlrNm32bshuNf59VxD6OMzMGWa+7GwtrtT6yrGC8SgBQVw4XXGp4HzKh28gfEDWWDsm&#10;BXfysFz0XuaYaXfjL7oeQykihH2GCkwITSalLwxZ9CPXEEfv4lqLIcq2lLrFW4TbWqZJMpUWK44L&#10;BhvaGCp+jr9WwXRnwh33p9klzTeH73ywXX9OGqX6r93qHUSgLvyHn+0PrSAdw+NL/AFy8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OQPuYxAAAANsAAAAPAAAAAAAAAAAA&#10;AAAAAKECAABkcnMvZG93bnJldi54bWxQSwUGAAAAAAQABAD5AAAAkgMAAAAA&#10;" strokeweight="2pt">
              <v:shadow on="t" opacity="24903f" origin=",.5" offset="0,.55556mm"/>
            </v:line>
          </v:group>
        </w:pict>
      </w:r>
      <w:r w:rsidR="00B90B8A">
        <w:rPr>
          <w:szCs w:val="16"/>
        </w:rPr>
        <w:br/>
      </w:r>
      <w:r w:rsidR="00071278" w:rsidRPr="00C426B9">
        <w:rPr>
          <w:szCs w:val="16"/>
        </w:rPr>
        <w:t>How did your solving method differ with each problem?</w:t>
      </w:r>
    </w:p>
    <w:p w14:paraId="7A52CA4C" w14:textId="5D2FB6CA" w:rsidR="00071278" w:rsidRPr="00C426B9" w:rsidRDefault="00071278" w:rsidP="00C426B9">
      <w:pPr>
        <w:pStyle w:val="ny-lesson-SFinsert-response"/>
      </w:pPr>
      <w:r>
        <w:t>Solutions will vary.</w:t>
      </w:r>
      <w:r w:rsidR="00C426B9">
        <w:t xml:space="preserve"> </w:t>
      </w:r>
      <w:r>
        <w:t xml:space="preserve"> A possible answer may include: </w:t>
      </w:r>
      <w:r w:rsidR="00C426B9">
        <w:t xml:space="preserve"> </w:t>
      </w:r>
      <w:r>
        <w:t>When solving for the part, I need to find the missing number in the n</w:t>
      </w:r>
      <w:r w:rsidR="00C426B9">
        <w:t xml:space="preserve">umerator.  </w:t>
      </w:r>
      <w:r>
        <w:t xml:space="preserve">When solving for the whole, I solve for the denominator. </w:t>
      </w:r>
      <w:r w:rsidR="00C426B9">
        <w:t xml:space="preserve"> </w:t>
      </w:r>
      <w:r>
        <w:t xml:space="preserve">When I solve for the percent, I need to find the numerator when the denominator </w:t>
      </w:r>
      <w:proofErr w:type="gramStart"/>
      <w:r w:rsidR="00B969EB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100</m:t>
        </m:r>
      </m:oMath>
      <w:r>
        <w:t>.</w:t>
      </w:r>
    </w:p>
    <w:p w14:paraId="7A52CA4D" w14:textId="77777777" w:rsidR="00071278" w:rsidRDefault="00071278" w:rsidP="00C426B9">
      <w:pPr>
        <w:pStyle w:val="ny-lesson-bullet"/>
        <w:numPr>
          <w:ilvl w:val="0"/>
          <w:numId w:val="0"/>
        </w:numPr>
      </w:pPr>
    </w:p>
    <w:p w14:paraId="7A52CA4E" w14:textId="77777777" w:rsidR="00165C90" w:rsidRPr="00894F3D" w:rsidRDefault="00165C90" w:rsidP="00894F3D">
      <w:pPr>
        <w:pStyle w:val="ny-lesson-bullet"/>
      </w:pPr>
      <w:r w:rsidRPr="00894F3D">
        <w:t xml:space="preserve">What are you trying to find in each example? </w:t>
      </w:r>
    </w:p>
    <w:p w14:paraId="7A52CA4F" w14:textId="07DEE495" w:rsidR="00165C90" w:rsidRPr="00894F3D" w:rsidRDefault="00165C90" w:rsidP="00894F3D">
      <w:pPr>
        <w:pStyle w:val="ny-lesson-bullet"/>
        <w:numPr>
          <w:ilvl w:val="1"/>
          <w:numId w:val="23"/>
        </w:numPr>
        <w:rPr>
          <w:i/>
        </w:rPr>
      </w:pPr>
      <w:r w:rsidRPr="00894F3D">
        <w:rPr>
          <w:i/>
        </w:rPr>
        <w:t>Part, whole, percent</w:t>
      </w:r>
    </w:p>
    <w:p w14:paraId="7A52CA50" w14:textId="2D80BB6C" w:rsidR="00165C90" w:rsidRPr="00894F3D" w:rsidRDefault="00165C90" w:rsidP="00894F3D">
      <w:pPr>
        <w:pStyle w:val="ny-lesson-bullet"/>
      </w:pPr>
      <w:r w:rsidRPr="00894F3D">
        <w:t xml:space="preserve">How are the problems different from each other? </w:t>
      </w:r>
    </w:p>
    <w:p w14:paraId="7A52CA51" w14:textId="77777777" w:rsidR="00165C90" w:rsidRPr="00894F3D" w:rsidRDefault="00165C90" w:rsidP="00894F3D">
      <w:pPr>
        <w:pStyle w:val="ny-lesson-bullet"/>
        <w:numPr>
          <w:ilvl w:val="1"/>
          <w:numId w:val="23"/>
        </w:numPr>
        <w:rPr>
          <w:i/>
        </w:rPr>
      </w:pPr>
      <w:r w:rsidRPr="00894F3D">
        <w:rPr>
          <w:i/>
        </w:rPr>
        <w:t xml:space="preserve">Answers will vary. </w:t>
      </w:r>
    </w:p>
    <w:p w14:paraId="7A52CA52" w14:textId="77777777" w:rsidR="00165C90" w:rsidRPr="00894F3D" w:rsidRDefault="00165C90" w:rsidP="00894F3D">
      <w:pPr>
        <w:pStyle w:val="ny-lesson-bullet"/>
      </w:pPr>
      <w:r w:rsidRPr="00894F3D">
        <w:t>How are the problems alike?</w:t>
      </w:r>
    </w:p>
    <w:p w14:paraId="7A52CA53" w14:textId="77777777" w:rsidR="00165C90" w:rsidRPr="00894F3D" w:rsidRDefault="00165C90" w:rsidP="00894F3D">
      <w:pPr>
        <w:pStyle w:val="ny-lesson-bullet"/>
        <w:numPr>
          <w:ilvl w:val="1"/>
          <w:numId w:val="23"/>
        </w:numPr>
        <w:rPr>
          <w:i/>
        </w:rPr>
      </w:pPr>
      <w:r w:rsidRPr="00894F3D">
        <w:rPr>
          <w:i/>
        </w:rPr>
        <w:t>Answers will vary.</w:t>
      </w:r>
    </w:p>
    <w:p w14:paraId="7A52CA54" w14:textId="6E89AB25" w:rsidR="00165C90" w:rsidRDefault="00165C90" w:rsidP="00165C90">
      <w:pPr>
        <w:pStyle w:val="ny-lesson-paragraph"/>
      </w:pPr>
      <w:r>
        <w:rPr>
          <w:rFonts w:eastAsia="Cambria" w:cs="CMR10"/>
        </w:rPr>
        <w:t>Take time to discuss the clues in each problem including the placement of the word “of</w:t>
      </w:r>
      <w:r w:rsidR="00CE0A9A">
        <w:rPr>
          <w:rFonts w:eastAsia="Cambria" w:cs="CMR10"/>
        </w:rPr>
        <w:t>.”</w:t>
      </w:r>
      <w:r>
        <w:rPr>
          <w:rFonts w:eastAsia="Cambria" w:cs="CMR10"/>
        </w:rPr>
        <w:t xml:space="preserve">  The word “of” will let students know which piece of information is the whole amount compared to the part. </w:t>
      </w:r>
      <w:r w:rsidR="00342474">
        <w:rPr>
          <w:rFonts w:eastAsia="Cambria" w:cs="CMR10"/>
        </w:rPr>
        <w:t xml:space="preserve"> </w:t>
      </w:r>
      <w:r w:rsidR="00CF6521">
        <w:rPr>
          <w:rFonts w:eastAsia="Cambria" w:cs="CMR10"/>
        </w:rPr>
        <w:t xml:space="preserve">In the first </w:t>
      </w:r>
      <w:r>
        <w:rPr>
          <w:rFonts w:eastAsia="Cambria" w:cs="CMR10"/>
        </w:rPr>
        <w:t>example</w:t>
      </w:r>
      <w:r w:rsidR="008E019C">
        <w:rPr>
          <w:rFonts w:eastAsia="Cambria" w:cs="CMR10"/>
        </w:rPr>
        <w:t>,</w:t>
      </w:r>
      <w:r>
        <w:rPr>
          <w:rFonts w:eastAsia="Cambria" w:cs="CMR10"/>
        </w:rPr>
        <w:t xml:space="preserve"> </w:t>
      </w:r>
      <m:oMath>
        <m:r>
          <w:rPr>
            <w:rFonts w:ascii="Cambria Math" w:eastAsia="Cambria" w:hAnsi="Cambria Math" w:cs="CMR10"/>
          </w:rPr>
          <m:t>60%</m:t>
        </m:r>
      </m:oMath>
      <w:r>
        <w:rPr>
          <w:rFonts w:eastAsia="Cambria" w:cs="CMR10"/>
        </w:rPr>
        <w:t xml:space="preserve"> of </w:t>
      </w:r>
      <m:oMath>
        <m:r>
          <w:rPr>
            <w:rFonts w:ascii="Cambria Math" w:eastAsia="Cambria" w:hAnsi="Cambria Math" w:cs="CMR10"/>
          </w:rPr>
          <m:t>300</m:t>
        </m:r>
      </m:oMath>
      <w:r>
        <w:rPr>
          <w:rFonts w:eastAsia="Cambria" w:cs="CMR10"/>
        </w:rPr>
        <w:t xml:space="preserve"> tells us that we are looking for part </w:t>
      </w:r>
      <w:proofErr w:type="gramStart"/>
      <w:r w:rsidRPr="006154EB">
        <w:rPr>
          <w:rFonts w:eastAsia="Cambria" w:cs="CMR10"/>
          <w:u w:val="single"/>
        </w:rPr>
        <w:t>of</w:t>
      </w:r>
      <w:r>
        <w:rPr>
          <w:rFonts w:eastAsia="Cambria" w:cs="CMR10"/>
        </w:rPr>
        <w:t xml:space="preserve"> </w:t>
      </w:r>
      <w:proofErr w:type="gramEnd"/>
      <m:oMath>
        <m:r>
          <w:rPr>
            <w:rFonts w:ascii="Cambria Math" w:eastAsia="Cambria" w:hAnsi="Cambria Math" w:cs="CMR10"/>
          </w:rPr>
          <m:t>300</m:t>
        </m:r>
      </m:oMath>
      <w:r>
        <w:rPr>
          <w:rFonts w:eastAsia="Cambria" w:cs="CMR10"/>
        </w:rPr>
        <w:t xml:space="preserve">. </w:t>
      </w:r>
      <w:r w:rsidR="00342474">
        <w:rPr>
          <w:rFonts w:eastAsia="Cambria" w:cs="CMR10"/>
        </w:rPr>
        <w:t xml:space="preserve"> </w:t>
      </w:r>
      <w:r>
        <w:rPr>
          <w:rFonts w:eastAsia="Cambria" w:cs="CMR10"/>
        </w:rPr>
        <w:t xml:space="preserve">Therefore, </w:t>
      </w:r>
      <m:oMath>
        <m:r>
          <w:rPr>
            <w:rFonts w:ascii="Cambria Math" w:eastAsia="Cambria" w:hAnsi="Cambria Math" w:cs="CMR10"/>
          </w:rPr>
          <m:t>300</m:t>
        </m:r>
      </m:oMath>
      <w:r>
        <w:rPr>
          <w:rFonts w:eastAsia="Cambria" w:cs="CMR10"/>
        </w:rPr>
        <w:t xml:space="preserve"> is the </w:t>
      </w:r>
      <w:proofErr w:type="gramStart"/>
      <w:r>
        <w:rPr>
          <w:rFonts w:eastAsia="Cambria" w:cs="CMR10"/>
        </w:rPr>
        <w:t>whole.</w:t>
      </w:r>
      <w:proofErr w:type="gramEnd"/>
      <w:r>
        <w:rPr>
          <w:rFonts w:eastAsia="Cambria" w:cs="CMR10"/>
        </w:rPr>
        <w:t xml:space="preserve"> </w:t>
      </w:r>
      <w:r w:rsidR="00342474">
        <w:rPr>
          <w:rFonts w:eastAsia="Cambria" w:cs="CMR10"/>
        </w:rPr>
        <w:t xml:space="preserve"> </w:t>
      </w:r>
      <w:r w:rsidR="00CF6521">
        <w:rPr>
          <w:rFonts w:eastAsia="Cambria" w:cs="CMR10"/>
        </w:rPr>
        <w:t xml:space="preserve">In the second example where </w:t>
      </w:r>
      <m:oMath>
        <m:r>
          <w:rPr>
            <w:rFonts w:ascii="Cambria Math" w:eastAsia="Cambria" w:hAnsi="Cambria Math" w:cs="CMR10"/>
          </w:rPr>
          <m:t>60%</m:t>
        </m:r>
      </m:oMath>
      <w:r w:rsidR="00CF6521">
        <w:rPr>
          <w:rFonts w:eastAsia="Cambria" w:cs="CMR10"/>
        </w:rPr>
        <w:t xml:space="preserve"> of </w:t>
      </w:r>
      <m:oMath>
        <m:r>
          <w:rPr>
            <w:rFonts w:ascii="Cambria Math" w:eastAsia="Cambria" w:hAnsi="Cambria Math" w:cs="CMR10"/>
          </w:rPr>
          <m:t>500</m:t>
        </m:r>
      </m:oMath>
      <w:r w:rsidR="00CF6521">
        <w:rPr>
          <w:rFonts w:eastAsia="Cambria" w:cs="CMR10"/>
        </w:rPr>
        <w:t xml:space="preserve"> </w:t>
      </w:r>
      <w:proofErr w:type="gramStart"/>
      <w:r w:rsidR="00CF6521">
        <w:rPr>
          <w:rFonts w:eastAsia="Cambria" w:cs="CMR10"/>
        </w:rPr>
        <w:t xml:space="preserve">is </w:t>
      </w:r>
      <w:proofErr w:type="gramEnd"/>
      <m:oMath>
        <m:r>
          <w:rPr>
            <w:rFonts w:ascii="Cambria Math" w:eastAsia="Cambria" w:hAnsi="Cambria Math" w:cs="CMR10"/>
          </w:rPr>
          <m:t>300</m:t>
        </m:r>
      </m:oMath>
      <w:r w:rsidR="00CF6521">
        <w:rPr>
          <w:rFonts w:eastAsia="Cambria" w:cs="CMR10"/>
        </w:rPr>
        <w:t xml:space="preserve">, </w:t>
      </w:r>
      <m:oMath>
        <m:r>
          <w:rPr>
            <w:rFonts w:ascii="Cambria Math" w:eastAsia="Cambria" w:hAnsi="Cambria Math" w:cs="CMR10"/>
          </w:rPr>
          <m:t>300</m:t>
        </m:r>
      </m:oMath>
      <w:r w:rsidR="00CF6521">
        <w:rPr>
          <w:rFonts w:eastAsia="Cambria" w:cs="CMR10"/>
        </w:rPr>
        <w:t xml:space="preserve"> is the part and </w:t>
      </w:r>
      <m:oMath>
        <m:r>
          <w:rPr>
            <w:rFonts w:ascii="Cambria Math" w:eastAsia="Cambria" w:hAnsi="Cambria Math" w:cs="CMR10"/>
          </w:rPr>
          <m:t>500</m:t>
        </m:r>
      </m:oMath>
      <w:r w:rsidR="00CF6521">
        <w:rPr>
          <w:rFonts w:eastAsia="Cambria" w:cs="CMR10"/>
        </w:rPr>
        <w:t xml:space="preserve"> is the whole.  In the third example, </w:t>
      </w:r>
      <m:oMath>
        <m:r>
          <w:rPr>
            <w:rFonts w:ascii="Cambria Math" w:eastAsia="Cambria" w:hAnsi="Cambria Math" w:cs="CMR10"/>
          </w:rPr>
          <m:t>60</m:t>
        </m:r>
      </m:oMath>
      <w:r>
        <w:rPr>
          <w:rFonts w:eastAsia="Cambria" w:cs="CMR10"/>
        </w:rPr>
        <w:t xml:space="preserve"> out </w:t>
      </w:r>
      <w:r w:rsidRPr="006154EB">
        <w:rPr>
          <w:rFonts w:eastAsia="Cambria" w:cs="CMR10"/>
          <w:u w:val="single"/>
        </w:rPr>
        <w:t>of</w:t>
      </w:r>
      <w:r>
        <w:rPr>
          <w:rFonts w:eastAsia="Cambria" w:cs="CMR10"/>
        </w:rPr>
        <w:t xml:space="preserve"> </w:t>
      </w:r>
      <m:oMath>
        <m:r>
          <w:rPr>
            <w:rFonts w:ascii="Cambria Math" w:eastAsia="Cambria" w:hAnsi="Cambria Math" w:cs="CMR10"/>
          </w:rPr>
          <m:t xml:space="preserve">300 </m:t>
        </m:r>
      </m:oMath>
      <w:r>
        <w:rPr>
          <w:rFonts w:eastAsia="Cambria" w:cs="CMR10"/>
        </w:rPr>
        <w:t xml:space="preserve">tells us that </w:t>
      </w:r>
      <w:r w:rsidR="00CF6521">
        <w:rPr>
          <w:rFonts w:eastAsia="Cambria" w:cs="CMR10"/>
        </w:rPr>
        <w:t xml:space="preserve">now, </w:t>
      </w:r>
      <m:oMath>
        <m:r>
          <w:rPr>
            <w:rFonts w:ascii="Cambria Math" w:eastAsia="Cambria" w:hAnsi="Cambria Math" w:cs="CMR10"/>
          </w:rPr>
          <m:t xml:space="preserve">60 </m:t>
        </m:r>
      </m:oMath>
      <w:r w:rsidR="00CF6521">
        <w:rPr>
          <w:rFonts w:eastAsia="Cambria" w:cs="CMR10"/>
        </w:rPr>
        <w:t>is</w:t>
      </w:r>
      <w:r>
        <w:rPr>
          <w:rFonts w:eastAsia="Cambria" w:cs="CMR10"/>
        </w:rPr>
        <w:t xml:space="preserve"> the part</w:t>
      </w:r>
      <w:r w:rsidR="00B90B8A">
        <w:rPr>
          <w:rFonts w:eastAsia="Cambria" w:cs="CMR10"/>
        </w:rPr>
        <w:t>,</w:t>
      </w:r>
      <w:r>
        <w:rPr>
          <w:rFonts w:eastAsia="Cambria" w:cs="CMR10"/>
        </w:rPr>
        <w:t xml:space="preserve"> and </w:t>
      </w:r>
      <m:oMath>
        <m:r>
          <w:rPr>
            <w:rFonts w:ascii="Cambria Math" w:eastAsia="Cambria" w:hAnsi="Cambria Math" w:cs="CMR10"/>
          </w:rPr>
          <m:t>300</m:t>
        </m:r>
      </m:oMath>
      <w:r>
        <w:rPr>
          <w:rFonts w:eastAsia="Cambria" w:cs="CMR10"/>
        </w:rPr>
        <w:t xml:space="preserve"> is the whole. </w:t>
      </w:r>
      <w:r w:rsidR="00342474">
        <w:rPr>
          <w:rFonts w:eastAsia="Cambria" w:cs="CMR10"/>
        </w:rPr>
        <w:t xml:space="preserve"> </w:t>
      </w:r>
      <w:r>
        <w:rPr>
          <w:rFonts w:eastAsia="Cambria" w:cs="CMR10"/>
        </w:rPr>
        <w:t>S</w:t>
      </w:r>
      <w:r>
        <w:t>tructure the conversation around the part</w:t>
      </w:r>
      <w:r w:rsidR="00CF6521">
        <w:t>-</w:t>
      </w:r>
      <w:r>
        <w:t xml:space="preserve">whole relationship. </w:t>
      </w:r>
    </w:p>
    <w:p w14:paraId="513F2383" w14:textId="77777777" w:rsidR="00CF6521" w:rsidRPr="006154EB" w:rsidRDefault="00165C90" w:rsidP="006154EB">
      <w:pPr>
        <w:pStyle w:val="ny-lesson-paragraph"/>
        <w:numPr>
          <w:ilvl w:val="0"/>
          <w:numId w:val="37"/>
        </w:numPr>
        <w:rPr>
          <w:i/>
        </w:rPr>
      </w:pPr>
      <w:r>
        <w:t xml:space="preserve">In the first question, what is </w:t>
      </w:r>
      <m:oMath>
        <m:r>
          <w:rPr>
            <w:rFonts w:ascii="Cambria Math" w:hAnsi="Cambria Math"/>
          </w:rPr>
          <m:t>60%</m:t>
        </m:r>
      </m:oMath>
      <w:r>
        <w:t xml:space="preserve">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300</m:t>
        </m:r>
      </m:oMath>
      <w:r w:rsidR="00CE0A9A">
        <w:t xml:space="preserve">? </w:t>
      </w:r>
    </w:p>
    <w:p w14:paraId="7A52CA55" w14:textId="2FBB539E" w:rsidR="00165C90" w:rsidRDefault="00CE0A9A" w:rsidP="006154EB">
      <w:pPr>
        <w:pStyle w:val="ny-lesson-paragraph"/>
        <w:numPr>
          <w:ilvl w:val="0"/>
          <w:numId w:val="38"/>
        </w:numPr>
        <w:rPr>
          <w:i/>
        </w:rPr>
      </w:pPr>
      <w:r w:rsidRPr="006154EB">
        <w:rPr>
          <w:i/>
        </w:rPr>
        <w:t>S</w:t>
      </w:r>
      <w:r w:rsidR="00165C90" w:rsidRPr="006154EB">
        <w:rPr>
          <w:i/>
        </w:rPr>
        <w:t xml:space="preserve">tudents should understand that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60</m:t>
            </m:r>
          </m:num>
          <m:den>
            <m:r>
              <w:rPr>
                <w:rFonts w:ascii="Cambria Math" w:hAnsi="Cambria Math"/>
                <w:sz w:val="24"/>
              </w:rPr>
              <m:t>100</m:t>
            </m:r>
          </m:den>
        </m:f>
      </m:oMath>
      <w:r w:rsidR="00165C90" w:rsidRPr="006154EB">
        <w:rPr>
          <w:i/>
        </w:rPr>
        <w:t xml:space="preserve"> is the same ratio as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m:rPr>
                <m:nor/>
              </m:rPr>
              <w:rPr>
                <w:rFonts w:asciiTheme="minorHAnsi" w:hAnsiTheme="minorHAnsi"/>
                <w:i/>
                <w:sz w:val="24"/>
              </w:rPr>
              <m:t>unknown number</m:t>
            </m:r>
          </m:num>
          <m:den>
            <m:r>
              <w:rPr>
                <w:rFonts w:ascii="Cambria Math" w:hAnsi="Cambria Math"/>
                <w:sz w:val="24"/>
              </w:rPr>
              <m:t>300</m:t>
            </m:r>
          </m:den>
        </m:f>
      </m:oMath>
      <w:proofErr w:type="gramStart"/>
      <w:r w:rsidRPr="006154EB">
        <w:rPr>
          <w:i/>
        </w:rPr>
        <w:t>.</w:t>
      </w:r>
      <w:r w:rsidR="00397462">
        <w:rPr>
          <w:i/>
        </w:rPr>
        <w:t xml:space="preserve"> </w:t>
      </w:r>
      <w:proofErr w:type="gramEnd"/>
      <m:oMath>
        <m:r>
          <w:rPr>
            <w:rFonts w:ascii="Cambria Math" w:hAnsi="Cambria Math"/>
          </w:rPr>
          <m:t>180</m:t>
        </m:r>
      </m:oMath>
      <w:r w:rsidR="00397462">
        <w:rPr>
          <w:i/>
        </w:rPr>
        <w:t>.</w:t>
      </w:r>
    </w:p>
    <w:p w14:paraId="7FBAB27B" w14:textId="5E8A55D2" w:rsidR="00397462" w:rsidRDefault="00397462" w:rsidP="006154EB">
      <w:pPr>
        <w:pStyle w:val="ny-lesson-paragraph"/>
        <w:numPr>
          <w:ilvl w:val="0"/>
          <w:numId w:val="37"/>
        </w:numPr>
      </w:pPr>
      <w:r w:rsidRPr="006154EB">
        <w:lastRenderedPageBreak/>
        <w:t xml:space="preserve">In this case, is </w:t>
      </w:r>
      <m:oMath>
        <m:r>
          <m:rPr>
            <m:sty m:val="p"/>
          </m:rPr>
          <w:rPr>
            <w:rFonts w:ascii="Cambria Math" w:hAnsi="Cambria Math"/>
          </w:rPr>
          <m:t>180</m:t>
        </m:r>
      </m:oMath>
      <w:r w:rsidRPr="006154EB">
        <w:t xml:space="preserve"> the part or the whole? </w:t>
      </w:r>
    </w:p>
    <w:p w14:paraId="7C0B2FD4" w14:textId="46EB8F91" w:rsidR="00397462" w:rsidRPr="00397462" w:rsidRDefault="00397462" w:rsidP="006154EB">
      <w:pPr>
        <w:pStyle w:val="ny-lesson-paragraph"/>
        <w:numPr>
          <w:ilvl w:val="0"/>
          <w:numId w:val="40"/>
        </w:numPr>
      </w:pPr>
      <m:oMath>
        <m:r>
          <w:rPr>
            <w:rFonts w:ascii="Cambria Math" w:hAnsi="Cambria Math"/>
          </w:rPr>
          <m:t>180</m:t>
        </m:r>
      </m:oMath>
      <w:r>
        <w:rPr>
          <w:i/>
        </w:rPr>
        <w:t xml:space="preserve"> </w:t>
      </w:r>
      <w:proofErr w:type="gramStart"/>
      <w:r>
        <w:rPr>
          <w:i/>
        </w:rPr>
        <w:t>is</w:t>
      </w:r>
      <w:proofErr w:type="gramEnd"/>
      <w:r>
        <w:rPr>
          <w:i/>
        </w:rPr>
        <w:t xml:space="preserve"> the part.  It is part </w:t>
      </w:r>
      <w:proofErr w:type="gramStart"/>
      <w:r>
        <w:rPr>
          <w:i/>
        </w:rPr>
        <w:t xml:space="preserve">of </w:t>
      </w:r>
      <w:proofErr w:type="gramEnd"/>
      <m:oMath>
        <m:r>
          <w:rPr>
            <w:rFonts w:ascii="Cambria Math" w:hAnsi="Cambria Math"/>
          </w:rPr>
          <m:t>300</m:t>
        </m:r>
      </m:oMath>
      <w:r>
        <w:rPr>
          <w:i/>
        </w:rPr>
        <w:t>.</w:t>
      </w:r>
    </w:p>
    <w:p w14:paraId="7A52CA56" w14:textId="32F45809" w:rsidR="00165C90" w:rsidRPr="006154EB" w:rsidRDefault="00CF6521" w:rsidP="006154EB">
      <w:pPr>
        <w:pStyle w:val="ny-lesson-paragraph"/>
        <w:numPr>
          <w:ilvl w:val="0"/>
          <w:numId w:val="37"/>
        </w:numPr>
        <w:rPr>
          <w:sz w:val="24"/>
          <w:szCs w:val="24"/>
        </w:rPr>
      </w:pPr>
      <w:r>
        <w:t>In the second question</w:t>
      </w:r>
      <m:oMath>
        <m:r>
          <w:rPr>
            <w:rFonts w:ascii="Cambria Math" w:hAnsi="Cambria Math"/>
          </w:rPr>
          <m:t xml:space="preserve">, </m:t>
        </m:r>
      </m:oMath>
      <w:r w:rsidR="00397462" w:rsidRPr="006154EB">
        <w:t>we are given</w:t>
      </w:r>
      <m:oMath>
        <m:r>
          <w:rPr>
            <w:rFonts w:ascii="Cambria Math" w:hAnsi="Cambria Math"/>
          </w:rPr>
          <m:t xml:space="preserve"> 60%</m:t>
        </m:r>
      </m:oMath>
      <w:r w:rsidR="00165C90">
        <w:t xml:space="preserve"> of some value </w:t>
      </w:r>
      <w:r w:rsidR="00397462">
        <w:t>e</w:t>
      </w:r>
      <w:proofErr w:type="gramStart"/>
      <w:r w:rsidR="00397462">
        <w:t xml:space="preserve">quals </w:t>
      </w:r>
      <m:oMath>
        <m:r>
          <w:rPr>
            <w:rFonts w:ascii="Cambria Math" w:hAnsi="Cambria Math"/>
          </w:rPr>
          <m:t>3</m:t>
        </m:r>
        <w:proofErr w:type="gramEnd"/>
        <m:r>
          <w:rPr>
            <w:rFonts w:ascii="Cambria Math" w:hAnsi="Cambria Math"/>
          </w:rPr>
          <m:t>00</m:t>
        </m:r>
        <m:r>
          <w:rPr>
            <w:rFonts w:ascii="Cambria Math" w:hAnsi="Cambria Math" w:cstheme="minorHAnsi"/>
          </w:rPr>
          <m:t>→</m:t>
        </m:r>
      </m:oMath>
      <w:r w:rsidR="00B44C6C"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?</m:t>
            </m:r>
          </m:den>
        </m:f>
      </m:oMath>
      <w:r w:rsidR="00397462">
        <w:rPr>
          <w:sz w:val="24"/>
          <w:szCs w:val="24"/>
        </w:rPr>
        <w:t xml:space="preserve">.  </w:t>
      </w:r>
      <w:r w:rsidR="00397462">
        <w:rPr>
          <w:szCs w:val="20"/>
        </w:rPr>
        <w:t>What is that value?</w:t>
      </w:r>
    </w:p>
    <w:p w14:paraId="7EAB5C35" w14:textId="576EF753" w:rsidR="00397462" w:rsidRPr="006154EB" w:rsidRDefault="00397462" w:rsidP="006154EB">
      <w:pPr>
        <w:pStyle w:val="ny-lesson-paragraph"/>
        <w:numPr>
          <w:ilvl w:val="0"/>
          <w:numId w:val="42"/>
        </w:numPr>
        <w:rPr>
          <w:rFonts w:ascii="Cambria Math" w:hAnsi="Cambria Math"/>
          <w:szCs w:val="20"/>
          <w:oMath/>
        </w:rPr>
      </w:pPr>
      <m:oMath>
        <m:r>
          <w:rPr>
            <w:rFonts w:ascii="Cambria Math" w:hAnsi="Cambria Math"/>
            <w:szCs w:val="20"/>
          </w:rPr>
          <m:t>500</m:t>
        </m:r>
      </m:oMath>
    </w:p>
    <w:p w14:paraId="571301FE" w14:textId="57EF23F1" w:rsidR="00397462" w:rsidRPr="006154EB" w:rsidRDefault="00397462" w:rsidP="006154EB">
      <w:pPr>
        <w:pStyle w:val="ny-lesson-paragraph"/>
        <w:numPr>
          <w:ilvl w:val="0"/>
          <w:numId w:val="37"/>
        </w:numPr>
        <w:rPr>
          <w:rFonts w:ascii="Cambria Math" w:hAnsi="Cambria Math"/>
          <w:szCs w:val="20"/>
          <w:oMath/>
        </w:rPr>
      </w:pPr>
      <w:r>
        <w:rPr>
          <w:szCs w:val="20"/>
        </w:rPr>
        <w:t xml:space="preserve">In this case, is </w:t>
      </w:r>
      <m:oMath>
        <m:r>
          <w:rPr>
            <w:rFonts w:ascii="Cambria Math" w:hAnsi="Cambria Math"/>
            <w:szCs w:val="20"/>
          </w:rPr>
          <m:t>500</m:t>
        </m:r>
      </m:oMath>
      <w:r>
        <w:rPr>
          <w:szCs w:val="20"/>
        </w:rPr>
        <w:t xml:space="preserve"> the part or the whole?  What </w:t>
      </w:r>
      <w:proofErr w:type="gramStart"/>
      <w:r>
        <w:rPr>
          <w:szCs w:val="20"/>
        </w:rPr>
        <w:t xml:space="preserve">about </w:t>
      </w:r>
      <w:proofErr w:type="gramEnd"/>
      <m:oMath>
        <m:r>
          <w:rPr>
            <w:rFonts w:ascii="Cambria Math" w:hAnsi="Cambria Math"/>
            <w:szCs w:val="20"/>
          </w:rPr>
          <m:t>300</m:t>
        </m:r>
      </m:oMath>
      <w:r w:rsidR="00B90B8A" w:rsidRPr="006154EB">
        <w:rPr>
          <w:szCs w:val="20"/>
        </w:rPr>
        <w:t>?</w:t>
      </w:r>
      <w:r w:rsidRPr="00AB5C19">
        <w:rPr>
          <w:szCs w:val="20"/>
        </w:rPr>
        <w:t xml:space="preserve"> </w:t>
      </w:r>
      <w:r>
        <w:rPr>
          <w:szCs w:val="20"/>
        </w:rPr>
        <w:t xml:space="preserve"> Is that a part or the whole</w:t>
      </w:r>
      <w:proofErr w:type="gramStart"/>
      <w:r>
        <w:rPr>
          <w:szCs w:val="20"/>
        </w:rPr>
        <w:t xml:space="preserve">?   </w:t>
      </w:r>
      <w:proofErr w:type="gramEnd"/>
    </w:p>
    <w:p w14:paraId="044BA7E6" w14:textId="3899836E" w:rsidR="00397462" w:rsidRPr="006154EB" w:rsidRDefault="00397462" w:rsidP="006154EB">
      <w:pPr>
        <w:pStyle w:val="ny-lesson-paragraph"/>
        <w:numPr>
          <w:ilvl w:val="0"/>
          <w:numId w:val="43"/>
        </w:numPr>
        <w:rPr>
          <w:rFonts w:ascii="Cambria Math" w:hAnsi="Cambria Math"/>
          <w:szCs w:val="20"/>
          <w:oMath/>
        </w:rPr>
      </w:pPr>
      <m:oMath>
        <m:r>
          <w:rPr>
            <w:rFonts w:ascii="Cambria Math" w:hAnsi="Cambria Math"/>
            <w:szCs w:val="20"/>
          </w:rPr>
          <m:t>500</m:t>
        </m:r>
      </m:oMath>
      <w:r>
        <w:rPr>
          <w:szCs w:val="20"/>
        </w:rPr>
        <w:t xml:space="preserve"> </w:t>
      </w:r>
      <w:proofErr w:type="gramStart"/>
      <w:r>
        <w:rPr>
          <w:i/>
          <w:szCs w:val="20"/>
        </w:rPr>
        <w:t>is</w:t>
      </w:r>
      <w:proofErr w:type="gramEnd"/>
      <w:r>
        <w:rPr>
          <w:i/>
          <w:szCs w:val="20"/>
        </w:rPr>
        <w:t xml:space="preserve"> the whole, and </w:t>
      </w:r>
      <m:oMath>
        <m:r>
          <w:rPr>
            <w:rFonts w:ascii="Cambria Math" w:hAnsi="Cambria Math"/>
            <w:szCs w:val="20"/>
          </w:rPr>
          <m:t>300</m:t>
        </m:r>
      </m:oMath>
      <w:r>
        <w:rPr>
          <w:i/>
          <w:szCs w:val="20"/>
        </w:rPr>
        <w:t xml:space="preserve"> is the part.</w:t>
      </w:r>
    </w:p>
    <w:p w14:paraId="7A52CA57" w14:textId="62E2220A" w:rsidR="00165C90" w:rsidRPr="006154EB" w:rsidRDefault="00397462" w:rsidP="006154EB">
      <w:pPr>
        <w:pStyle w:val="ny-lesson-paragraph"/>
        <w:numPr>
          <w:ilvl w:val="0"/>
          <w:numId w:val="37"/>
        </w:numPr>
        <w:rPr>
          <w:sz w:val="24"/>
          <w:szCs w:val="24"/>
        </w:rPr>
      </w:pPr>
      <w:r>
        <w:t xml:space="preserve">In the third question, we are asked </w:t>
      </w:r>
      <m:oMath>
        <m:r>
          <w:rPr>
            <w:rFonts w:ascii="Cambria Math" w:hAnsi="Cambria Math"/>
          </w:rPr>
          <m:t>60</m:t>
        </m:r>
      </m:oMath>
      <w:r w:rsidR="00165C90">
        <w:t xml:space="preserve"> out of </w:t>
      </w:r>
      <m:oMath>
        <m:r>
          <w:rPr>
            <w:rFonts w:ascii="Cambria Math" w:hAnsi="Cambria Math"/>
          </w:rPr>
          <m:t>300</m:t>
        </m:r>
      </m:oMath>
      <w:r w:rsidR="00165C90">
        <w:t xml:space="preserve"> </w:t>
      </w:r>
      <w:r>
        <w:t xml:space="preserve">equals </w:t>
      </w:r>
      <w:r w:rsidR="00165C90">
        <w:t xml:space="preserve">what percent </w:t>
      </w:r>
      <m:oMath>
        <m:r>
          <w:rPr>
            <w:rFonts w:ascii="Cambria Math" w:hAnsi="Cambria Math" w:cstheme="minorHAnsi"/>
            <w:sz w:val="24"/>
          </w:rPr>
          <m:t>→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60</m:t>
            </m:r>
          </m:num>
          <m:den>
            <m:r>
              <w:rPr>
                <w:rFonts w:ascii="Cambria Math" w:hAnsi="Cambria Math"/>
                <w:sz w:val="24"/>
              </w:rPr>
              <m:t>300</m:t>
            </m:r>
          </m:den>
        </m:f>
        <m:r>
          <w:rPr>
            <w:rFonts w:ascii="Cambria Math" w:hAnsi="Cambria Math"/>
            <w:sz w:val="24"/>
          </w:rPr>
          <m:t>=</m:t>
        </m:r>
      </m:oMath>
      <w:r w:rsidR="00B44C6C"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?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</m:oMath>
      <w:r w:rsidR="00CE0A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 </w:t>
      </w:r>
      <w:r w:rsidRPr="006154EB">
        <w:rPr>
          <w:szCs w:val="20"/>
        </w:rPr>
        <w:t>What percent is that?</w:t>
      </w:r>
    </w:p>
    <w:p w14:paraId="65A09DE1" w14:textId="726E67D8" w:rsidR="00397462" w:rsidRPr="006154EB" w:rsidRDefault="00397462" w:rsidP="006154EB">
      <w:pPr>
        <w:pStyle w:val="ny-lesson-paragraph"/>
        <w:numPr>
          <w:ilvl w:val="0"/>
          <w:numId w:val="44"/>
        </w:numPr>
        <w:rPr>
          <w:sz w:val="24"/>
          <w:szCs w:val="24"/>
        </w:rPr>
      </w:pPr>
      <w:r>
        <w:rPr>
          <w:i/>
          <w:szCs w:val="20"/>
        </w:rPr>
        <w:t xml:space="preserve">The percent </w:t>
      </w:r>
      <w:proofErr w:type="gramStart"/>
      <w:r>
        <w:rPr>
          <w:i/>
          <w:szCs w:val="20"/>
        </w:rPr>
        <w:t xml:space="preserve">is </w:t>
      </w:r>
      <w:proofErr w:type="gramEnd"/>
      <m:oMath>
        <m:r>
          <w:rPr>
            <w:rFonts w:ascii="Cambria Math" w:hAnsi="Cambria Math"/>
            <w:szCs w:val="20"/>
          </w:rPr>
          <m:t>20%</m:t>
        </m:r>
      </m:oMath>
      <w:r>
        <w:rPr>
          <w:i/>
          <w:szCs w:val="20"/>
        </w:rPr>
        <w:t>.</w:t>
      </w:r>
    </w:p>
    <w:p w14:paraId="07917627" w14:textId="0BAADBAE" w:rsidR="00397462" w:rsidRPr="006154EB" w:rsidRDefault="00397462" w:rsidP="006154EB">
      <w:pPr>
        <w:pStyle w:val="ny-lesson-paragraph"/>
        <w:numPr>
          <w:ilvl w:val="0"/>
          <w:numId w:val="37"/>
        </w:numPr>
        <w:rPr>
          <w:sz w:val="24"/>
          <w:szCs w:val="24"/>
        </w:rPr>
      </w:pPr>
      <w:r>
        <w:rPr>
          <w:szCs w:val="20"/>
        </w:rPr>
        <w:t xml:space="preserve">In this case, is </w:t>
      </w:r>
      <m:oMath>
        <m:r>
          <w:rPr>
            <w:rFonts w:ascii="Cambria Math" w:hAnsi="Cambria Math"/>
            <w:szCs w:val="20"/>
          </w:rPr>
          <m:t>300</m:t>
        </m:r>
      </m:oMath>
      <w:r>
        <w:rPr>
          <w:szCs w:val="20"/>
        </w:rPr>
        <w:t xml:space="preserve"> the part or the whole? </w:t>
      </w:r>
    </w:p>
    <w:p w14:paraId="0BE95CC2" w14:textId="07CA8C74" w:rsidR="00B969EB" w:rsidRPr="006154EB" w:rsidRDefault="00B969EB" w:rsidP="006154EB">
      <w:pPr>
        <w:pStyle w:val="ny-lesson-paragraph"/>
        <w:numPr>
          <w:ilvl w:val="0"/>
          <w:numId w:val="45"/>
        </w:numPr>
        <w:rPr>
          <w:i/>
          <w:szCs w:val="20"/>
        </w:rPr>
      </w:pPr>
      <m:oMath>
        <m:r>
          <w:rPr>
            <w:rFonts w:ascii="Cambria Math" w:hAnsi="Cambria Math"/>
            <w:szCs w:val="20"/>
          </w:rPr>
          <m:t>300</m:t>
        </m:r>
      </m:oMath>
      <w:r w:rsidRPr="006154EB">
        <w:rPr>
          <w:i/>
          <w:szCs w:val="20"/>
        </w:rPr>
        <w:t xml:space="preserve"> </w:t>
      </w:r>
      <w:proofErr w:type="gramStart"/>
      <w:r w:rsidRPr="006154EB">
        <w:rPr>
          <w:i/>
          <w:szCs w:val="20"/>
        </w:rPr>
        <w:t>is</w:t>
      </w:r>
      <w:proofErr w:type="gramEnd"/>
      <w:r w:rsidRPr="006154EB">
        <w:rPr>
          <w:i/>
          <w:szCs w:val="20"/>
        </w:rPr>
        <w:t xml:space="preserve"> the whole.  </w:t>
      </w:r>
    </w:p>
    <w:p w14:paraId="1CEA711C" w14:textId="77777777" w:rsidR="00924481" w:rsidRDefault="00924481" w:rsidP="006154EB">
      <w:pPr>
        <w:pStyle w:val="ny-lesson-paragraph"/>
      </w:pPr>
    </w:p>
    <w:p w14:paraId="7A52CA58" w14:textId="1840D27F" w:rsidR="00165C90" w:rsidRPr="00974266" w:rsidRDefault="00165C90" w:rsidP="00974266">
      <w:pPr>
        <w:pStyle w:val="ny-lesson-hdr-1"/>
      </w:pPr>
      <w:r w:rsidRPr="00974266">
        <w:t>Exercis</w:t>
      </w:r>
      <w:r w:rsidR="001F629C">
        <w:t>e</w:t>
      </w:r>
      <w:r w:rsidRPr="00974266">
        <w:t xml:space="preserve"> (20 minutes)</w:t>
      </w:r>
    </w:p>
    <w:p w14:paraId="7A52CA59" w14:textId="77777777" w:rsidR="00165C90" w:rsidRPr="0086613B" w:rsidRDefault="00165C90" w:rsidP="0086613B">
      <w:pPr>
        <w:pStyle w:val="ny-lesson-paragraph"/>
      </w:pPr>
      <w:r w:rsidRPr="0086613B">
        <w:t>At this time</w:t>
      </w:r>
      <w:r w:rsidR="00CE0A9A">
        <w:t>,</w:t>
      </w:r>
      <w:r w:rsidRPr="0086613B">
        <w:t xml:space="preserve"> the students break out into pairs or small thinking groups to solve the problem.</w:t>
      </w:r>
    </w:p>
    <w:p w14:paraId="7A52CA5A" w14:textId="09D80517" w:rsidR="004116A5" w:rsidRDefault="00834E04" w:rsidP="00B44C6C">
      <w:pPr>
        <w:pStyle w:val="ny-lesson-SFinsert"/>
      </w:pPr>
      <w:r>
        <w:rPr>
          <w:noProof/>
        </w:rPr>
        <w:pict w14:anchorId="7A52CAC5">
          <v:rect id="Rectangle 16" o:spid="_x0000_s1036" style="position:absolute;left:0;text-align:left;margin-left:37pt;margin-top:5.35pt;width:417.6pt;height:312.95pt;z-index: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" filled="f" strokecolor="#ae6852" strokeweight="1.15pt">
            <v:path arrowok="t"/>
            <w10:wrap anchorx="margin"/>
          </v:rect>
        </w:pict>
      </w:r>
      <w:r w:rsidR="00F00431">
        <w:br/>
        <w:t xml:space="preserve">Exercise </w:t>
      </w:r>
    </w:p>
    <w:p w14:paraId="7A52CA5B" w14:textId="51629F02" w:rsidR="0086613B" w:rsidRPr="00BA5E0D" w:rsidRDefault="0086613B" w:rsidP="0086613B">
      <w:pPr>
        <w:pStyle w:val="ny-lesson-SFinsert"/>
      </w:pPr>
      <w:r w:rsidRPr="00BA5E0D">
        <w:t>Use mode</w:t>
      </w:r>
      <w:r w:rsidR="00B44C6C">
        <w:t xml:space="preserve">ls, </w:t>
      </w:r>
      <w:r w:rsidRPr="00BA5E0D">
        <w:t>such as</w:t>
      </w:r>
      <w:r w:rsidR="00CE0A9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10×10</m:t>
        </m:r>
      </m:oMath>
      <w:r w:rsidR="00E64297" w:rsidRPr="00BA5E0D">
        <w:t xml:space="preserve"> </w:t>
      </w:r>
      <w:r w:rsidR="00E64297">
        <w:t>grids</w:t>
      </w:r>
      <w:r w:rsidRPr="00BA5E0D">
        <w:t>, ratio tables, tape diagrams</w:t>
      </w:r>
      <w:r w:rsidR="001C2F1D">
        <w:t>,</w:t>
      </w:r>
      <w:r w:rsidRPr="00BA5E0D">
        <w:t xml:space="preserve"> or double number line diagrams</w:t>
      </w:r>
      <w:r w:rsidR="00B44C6C">
        <w:t>,</w:t>
      </w:r>
      <w:r w:rsidRPr="00BA5E0D">
        <w:t xml:space="preserve"> to solve the following situation.</w:t>
      </w:r>
    </w:p>
    <w:p w14:paraId="7A52CA5C" w14:textId="38765BD3" w:rsidR="00165C90" w:rsidRDefault="00165C90" w:rsidP="00165C90">
      <w:pPr>
        <w:pStyle w:val="ny-lesson-SFinsert"/>
      </w:pPr>
      <w:proofErr w:type="spellStart"/>
      <w:r>
        <w:t>Priya</w:t>
      </w:r>
      <w:proofErr w:type="spellEnd"/>
      <w:r>
        <w:t xml:space="preserve"> is doing her back</w:t>
      </w:r>
      <w:r w:rsidR="001C2F1D">
        <w:t>-</w:t>
      </w:r>
      <w:r>
        <w:t>to</w:t>
      </w:r>
      <w:r w:rsidR="001C2F1D">
        <w:t>-</w:t>
      </w:r>
      <w:r>
        <w:t xml:space="preserve">school shopping. </w:t>
      </w:r>
      <w:r w:rsidR="0086613B">
        <w:t xml:space="preserve"> </w:t>
      </w:r>
      <w:r>
        <w:t xml:space="preserve">Calculate all of the missing values in the table below, rounding to the nearest penny, and calculate the total amount </w:t>
      </w:r>
      <w:proofErr w:type="spellStart"/>
      <w:r>
        <w:t>Priya</w:t>
      </w:r>
      <w:proofErr w:type="spellEnd"/>
      <w:r>
        <w:t xml:space="preserve"> will spend on her outfit after she received the indicated discounts. </w:t>
      </w:r>
    </w:p>
    <w:tbl>
      <w:tblPr>
        <w:tblStyle w:val="TableGrid"/>
        <w:tblpPr w:leftFromText="180" w:rightFromText="180" w:vertAnchor="text" w:horzAnchor="margin" w:tblpXSpec="center" w:tblpY="143"/>
        <w:tblW w:w="0" w:type="auto"/>
        <w:tblLook w:val="04A0" w:firstRow="1" w:lastRow="0" w:firstColumn="1" w:lastColumn="0" w:noHBand="0" w:noVBand="1"/>
      </w:tblPr>
      <w:tblGrid>
        <w:gridCol w:w="1159"/>
        <w:gridCol w:w="1357"/>
        <w:gridCol w:w="1357"/>
        <w:gridCol w:w="1357"/>
        <w:gridCol w:w="1357"/>
        <w:gridCol w:w="1357"/>
      </w:tblGrid>
      <w:tr w:rsidR="00165C90" w:rsidRPr="003B2D03" w14:paraId="7A52CA68" w14:textId="77777777" w:rsidTr="00F00431">
        <w:trPr>
          <w:trHeight w:val="470"/>
        </w:trPr>
        <w:tc>
          <w:tcPr>
            <w:tcW w:w="1159" w:type="dxa"/>
            <w:vAlign w:val="center"/>
          </w:tcPr>
          <w:p w14:paraId="7A52CA5D" w14:textId="77777777" w:rsidR="00165C90" w:rsidRPr="003B2D03" w:rsidRDefault="00165C90" w:rsidP="0086613B">
            <w:pPr>
              <w:pStyle w:val="ny-lesson-SFinsert-table"/>
              <w:jc w:val="center"/>
            </w:pP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7A52CA5E" w14:textId="77777777" w:rsidR="00165C90" w:rsidRPr="003B2D03" w:rsidRDefault="00165C90" w:rsidP="0086613B">
            <w:pPr>
              <w:pStyle w:val="ny-lesson-SFinsert-table"/>
              <w:jc w:val="center"/>
            </w:pPr>
            <w:r w:rsidRPr="003B2D03">
              <w:t>Shirt</w:t>
            </w:r>
          </w:p>
          <w:p w14:paraId="7A52CA5F" w14:textId="06AD99E9" w:rsidR="00165C90" w:rsidRPr="003B2D03" w:rsidRDefault="00165C90" w:rsidP="0086613B">
            <w:pPr>
              <w:pStyle w:val="ny-lesson-SFinsert-table"/>
              <w:jc w:val="center"/>
            </w:pPr>
            <w:r w:rsidRPr="003B2D03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25%</m:t>
              </m:r>
            </m:oMath>
            <w:r w:rsidRPr="003B2D03">
              <w:t xml:space="preserve"> discount)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7A52CA60" w14:textId="77777777" w:rsidR="00165C90" w:rsidRPr="003B2D03" w:rsidRDefault="00165C90" w:rsidP="0086613B">
            <w:pPr>
              <w:pStyle w:val="ny-lesson-SFinsert-table"/>
              <w:jc w:val="center"/>
            </w:pPr>
            <w:r w:rsidRPr="003B2D03">
              <w:t>Pants</w:t>
            </w:r>
          </w:p>
          <w:p w14:paraId="7A52CA61" w14:textId="1AACAE1A" w:rsidR="00165C90" w:rsidRPr="003B2D03" w:rsidRDefault="00165C90" w:rsidP="0086613B">
            <w:pPr>
              <w:pStyle w:val="ny-lesson-SFinsert-table"/>
              <w:jc w:val="center"/>
            </w:pPr>
            <w:r w:rsidRPr="003B2D03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30%</m:t>
              </m:r>
            </m:oMath>
            <w:r w:rsidRPr="003B2D03">
              <w:t xml:space="preserve"> discount)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7A52CA62" w14:textId="77777777" w:rsidR="00165C90" w:rsidRPr="003B2D03" w:rsidRDefault="00165C90" w:rsidP="0086613B">
            <w:pPr>
              <w:pStyle w:val="ny-lesson-SFinsert-table"/>
              <w:jc w:val="center"/>
            </w:pPr>
            <w:r w:rsidRPr="003B2D03">
              <w:t>Shoes</w:t>
            </w:r>
          </w:p>
          <w:p w14:paraId="7A52CA63" w14:textId="293649DD" w:rsidR="00165C90" w:rsidRPr="003B2D03" w:rsidRDefault="00165C90" w:rsidP="0086613B">
            <w:pPr>
              <w:pStyle w:val="ny-lesson-SFinsert-table"/>
              <w:jc w:val="center"/>
            </w:pPr>
            <w:r w:rsidRPr="003B2D03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15%</m:t>
              </m:r>
            </m:oMath>
            <w:r w:rsidRPr="003B2D03">
              <w:t xml:space="preserve"> discount)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7A52CA64" w14:textId="77777777" w:rsidR="00165C90" w:rsidRPr="003B2D03" w:rsidRDefault="00165C90" w:rsidP="0086613B">
            <w:pPr>
              <w:pStyle w:val="ny-lesson-SFinsert-table"/>
              <w:jc w:val="center"/>
            </w:pPr>
            <w:r w:rsidRPr="003B2D03">
              <w:t>Necklace</w:t>
            </w:r>
          </w:p>
          <w:p w14:paraId="7A52CA65" w14:textId="2EFA4145" w:rsidR="00165C90" w:rsidRPr="003B2D03" w:rsidRDefault="00165C90" w:rsidP="0086613B">
            <w:pPr>
              <w:pStyle w:val="ny-lesson-SFinsert-table"/>
              <w:jc w:val="center"/>
            </w:pPr>
            <w:r w:rsidRPr="003B2D03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10%</m:t>
              </m:r>
            </m:oMath>
            <w:r w:rsidRPr="003B2D03">
              <w:t xml:space="preserve"> discount)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7A52CA66" w14:textId="77777777" w:rsidR="00165C90" w:rsidRPr="003B2D03" w:rsidRDefault="00165C90" w:rsidP="0086613B">
            <w:pPr>
              <w:pStyle w:val="ny-lesson-SFinsert-table"/>
              <w:jc w:val="center"/>
            </w:pPr>
            <w:r w:rsidRPr="003B2D03">
              <w:t>Sweater</w:t>
            </w:r>
          </w:p>
          <w:p w14:paraId="7A52CA67" w14:textId="070DD0C4" w:rsidR="00165C90" w:rsidRPr="003B2D03" w:rsidRDefault="00165C90" w:rsidP="0086613B">
            <w:pPr>
              <w:pStyle w:val="ny-lesson-SFinsert-table"/>
              <w:jc w:val="center"/>
            </w:pPr>
            <w:r w:rsidRPr="003B2D03"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20%</m:t>
              </m:r>
            </m:oMath>
            <w:r w:rsidRPr="003B2D03">
              <w:t xml:space="preserve"> discount)</w:t>
            </w:r>
          </w:p>
        </w:tc>
      </w:tr>
      <w:tr w:rsidR="00165C90" w:rsidRPr="003B2D03" w14:paraId="7A52CA6F" w14:textId="77777777" w:rsidTr="00F00431">
        <w:trPr>
          <w:trHeight w:val="288"/>
        </w:trPr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7A52CA69" w14:textId="77777777" w:rsidR="00165C90" w:rsidRPr="003B2D03" w:rsidRDefault="00165C90" w:rsidP="0086613B">
            <w:pPr>
              <w:pStyle w:val="ny-lesson-SFinsert-table"/>
              <w:jc w:val="center"/>
            </w:pPr>
            <w:r w:rsidRPr="003B2D03">
              <w:t>Original Price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7A52CA6A" w14:textId="5C15EA59" w:rsidR="00165C90" w:rsidRPr="006154EB" w:rsidRDefault="00B1589E" w:rsidP="0086613B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$44</m:t>
                </m:r>
              </m:oMath>
            </m:oMathPara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7A52CA6B" w14:textId="670CA65C" w:rsidR="00165C90" w:rsidRPr="006154EB" w:rsidRDefault="00B1589E" w:rsidP="0086613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$50</m:t>
                </m:r>
              </m:oMath>
            </m:oMathPara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7A52CA6C" w14:textId="06045461" w:rsidR="00165C90" w:rsidRPr="006154EB" w:rsidRDefault="00B1589E" w:rsidP="00D45CD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$60</m:t>
                </m:r>
              </m:oMath>
            </m:oMathPara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7A52CA6D" w14:textId="17EBAC4F" w:rsidR="00165C90" w:rsidRPr="006154EB" w:rsidRDefault="00B1589E" w:rsidP="00D45CD9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$20</m:t>
                </m:r>
              </m:oMath>
            </m:oMathPara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7A52CA6E" w14:textId="32713328" w:rsidR="00165C90" w:rsidRPr="006154EB" w:rsidRDefault="00B1589E" w:rsidP="00D45CD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$35</m:t>
                </m:r>
              </m:oMath>
            </m:oMathPara>
          </w:p>
        </w:tc>
      </w:tr>
      <w:tr w:rsidR="00165C90" w:rsidRPr="003B2D03" w14:paraId="7A52CA76" w14:textId="77777777" w:rsidTr="00F00431">
        <w:trPr>
          <w:trHeight w:val="470"/>
        </w:trPr>
        <w:tc>
          <w:tcPr>
            <w:tcW w:w="1159" w:type="dxa"/>
            <w:shd w:val="clear" w:color="auto" w:fill="D9D9D9" w:themeFill="background1" w:themeFillShade="D9"/>
            <w:vAlign w:val="center"/>
          </w:tcPr>
          <w:p w14:paraId="7A52CA70" w14:textId="77777777" w:rsidR="00165C90" w:rsidRPr="003B2D03" w:rsidRDefault="00165C90" w:rsidP="0086613B">
            <w:pPr>
              <w:pStyle w:val="ny-lesson-SFinsert-table"/>
              <w:jc w:val="center"/>
            </w:pPr>
            <w:r w:rsidRPr="003B2D03">
              <w:t>Amount of Discount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7A52CA71" w14:textId="7757D382" w:rsidR="00165C90" w:rsidRPr="006154EB" w:rsidRDefault="00B1589E" w:rsidP="0086613B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$11</m:t>
                </m:r>
              </m:oMath>
            </m:oMathPara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7A52CA72" w14:textId="3F74ACE2" w:rsidR="00165C90" w:rsidRPr="006154EB" w:rsidRDefault="00B1589E" w:rsidP="00D45CD9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$15</m:t>
                </m:r>
              </m:oMath>
            </m:oMathPara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7A52CA73" w14:textId="30DC9967" w:rsidR="00165C90" w:rsidRPr="006154EB" w:rsidRDefault="00B1589E" w:rsidP="00D45CD9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$9</m:t>
                </m:r>
              </m:oMath>
            </m:oMathPara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7A52CA74" w14:textId="03D30FE6" w:rsidR="00165C90" w:rsidRPr="006154EB" w:rsidRDefault="00B1589E" w:rsidP="00D45CD9">
            <w:pPr>
              <w:pStyle w:val="ny-lesson-SFinsert-response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$2</m:t>
                </m:r>
              </m:oMath>
            </m:oMathPara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7A52CA75" w14:textId="019590FA" w:rsidR="00165C90" w:rsidRPr="006154EB" w:rsidRDefault="00B1589E" w:rsidP="00D45CD9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$7</m:t>
                </m:r>
              </m:oMath>
            </m:oMathPara>
          </w:p>
        </w:tc>
      </w:tr>
    </w:tbl>
    <w:p w14:paraId="7A52CA77" w14:textId="77777777" w:rsidR="00165C90" w:rsidRDefault="00165C90" w:rsidP="00165C90">
      <w:pPr>
        <w:pStyle w:val="ny-lesson-SFinsert"/>
      </w:pPr>
    </w:p>
    <w:p w14:paraId="7A52CA78" w14:textId="77777777" w:rsidR="00165C90" w:rsidRDefault="00165C90" w:rsidP="00165C90">
      <w:pPr>
        <w:pStyle w:val="ny-lesson-SFinsert"/>
      </w:pPr>
    </w:p>
    <w:p w14:paraId="7A52CA79" w14:textId="77777777" w:rsidR="00165C90" w:rsidRDefault="00165C90" w:rsidP="00165C90">
      <w:pPr>
        <w:pStyle w:val="ny-lesson-SFinsert"/>
      </w:pPr>
    </w:p>
    <w:p w14:paraId="7A52CA7A" w14:textId="77777777" w:rsidR="00165C90" w:rsidRDefault="00165C90" w:rsidP="00165C90">
      <w:pPr>
        <w:pStyle w:val="ny-lesson-SFinsert"/>
      </w:pPr>
    </w:p>
    <w:p w14:paraId="7A52CA7B" w14:textId="77777777" w:rsidR="00165C90" w:rsidRDefault="00165C90" w:rsidP="00165C90">
      <w:pPr>
        <w:pStyle w:val="ny-lesson-SFinsert"/>
      </w:pPr>
    </w:p>
    <w:p w14:paraId="7A52CA7C" w14:textId="77777777" w:rsidR="00165C90" w:rsidRPr="00D45CD9" w:rsidRDefault="00D45CD9" w:rsidP="00D45CD9">
      <w:pPr>
        <w:pStyle w:val="ny-lesson-SFinsert"/>
      </w:pPr>
      <w:r w:rsidRPr="00D45CD9">
        <w:t xml:space="preserve">What is the total cost of </w:t>
      </w:r>
      <w:proofErr w:type="spellStart"/>
      <w:r w:rsidRPr="00D45CD9">
        <w:t>Priya’s</w:t>
      </w:r>
      <w:proofErr w:type="spellEnd"/>
      <w:r w:rsidRPr="00D45CD9">
        <w:t xml:space="preserve"> outfit?</w:t>
      </w:r>
    </w:p>
    <w:p w14:paraId="7A52CA7D" w14:textId="0EA63E67" w:rsidR="00165C90" w:rsidRPr="003D5619" w:rsidRDefault="00165C90" w:rsidP="00D45CD9">
      <w:pPr>
        <w:pStyle w:val="ny-lesson-SFinsert-response"/>
      </w:pPr>
      <w:r w:rsidRPr="003D5619">
        <w:t xml:space="preserve">Shirt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 w:rsidR="00B44C6C"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44</m:t>
            </m:r>
          </m:den>
        </m:f>
      </m:oMath>
      <w:r w:rsidR="00B1589E">
        <w:t xml:space="preserve"> </w:t>
      </w:r>
      <w:r w:rsidR="00E64297">
        <w:t xml:space="preserve"> </w:t>
      </w:r>
      <w:r w:rsidRPr="003D5619">
        <w:t xml:space="preserve">The discount </w:t>
      </w:r>
      <w:proofErr w:type="gramStart"/>
      <w:r w:rsidRPr="003D5619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$11</m:t>
        </m:r>
      </m:oMath>
      <w:r w:rsidRPr="003D5619">
        <w:t>.</w:t>
      </w:r>
      <w:r w:rsidR="00B90B8A">
        <w:t xml:space="preserve"> </w:t>
      </w:r>
      <w:r w:rsidR="0064189A">
        <w:t xml:space="preserve"> The cost of the shirt is </w:t>
      </w:r>
      <m:oMath>
        <m:r>
          <m:rPr>
            <m:sty m:val="bi"/>
          </m:rPr>
          <w:rPr>
            <w:rFonts w:ascii="Cambria Math" w:hAnsi="Cambria Math"/>
          </w:rPr>
          <m:t>$33</m:t>
        </m:r>
      </m:oMath>
      <w:r w:rsidR="0064189A">
        <w:t xml:space="preserve"> </w:t>
      </w:r>
      <w:proofErr w:type="gramStart"/>
      <w:r w:rsidR="0064189A">
        <w:t xml:space="preserve">because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$44-$11=$33</m:t>
        </m:r>
      </m:oMath>
      <w:r w:rsidR="00B90B8A" w:rsidRPr="006154EB">
        <w:t>.</w:t>
      </w:r>
      <w:r w:rsidR="0064189A">
        <w:t xml:space="preserve"> </w:t>
      </w:r>
    </w:p>
    <w:p w14:paraId="7A52CA7E" w14:textId="00189085" w:rsidR="00165C90" w:rsidRPr="003D5619" w:rsidRDefault="00165C90" w:rsidP="00D45CD9">
      <w:pPr>
        <w:pStyle w:val="ny-lesson-SFinsert-response"/>
      </w:pPr>
      <w:r w:rsidRPr="003D5619">
        <w:t xml:space="preserve">Pants </w:t>
      </w:r>
      <m:oMath>
        <m:r>
          <m:rPr>
            <m:sty m:val="bi"/>
          </m:rPr>
          <w:rPr>
            <w:rFonts w:ascii="Cambria Math" w:hAnsi="Cambria Math"/>
          </w:rPr>
          <m:t>30%</m:t>
        </m:r>
      </m:oMath>
      <w:r w:rsidR="00B44C6C"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50</m:t>
            </m:r>
          </m:den>
        </m:f>
      </m:oMath>
      <w:r w:rsidR="00B1589E" w:rsidRPr="003D5619">
        <w:t xml:space="preserve"> </w:t>
      </w:r>
      <w:r w:rsidR="00E64297">
        <w:t xml:space="preserve"> </w:t>
      </w:r>
      <w:r w:rsidR="00B1589E">
        <w:t>The</w:t>
      </w:r>
      <w:r w:rsidRPr="003D5619">
        <w:t xml:space="preserve"> original price </w:t>
      </w:r>
      <w:proofErr w:type="gramStart"/>
      <w:r w:rsidRPr="003D5619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$50</m:t>
        </m:r>
      </m:oMath>
      <w:r w:rsidRPr="003D5619">
        <w:t>.</w:t>
      </w:r>
      <w:r w:rsidR="00B90B8A">
        <w:t xml:space="preserve"> </w:t>
      </w:r>
      <w:r w:rsidR="0064189A">
        <w:t xml:space="preserve"> The price of the pants is </w:t>
      </w:r>
      <m:oMath>
        <m:r>
          <m:rPr>
            <m:sty m:val="bi"/>
          </m:rPr>
          <w:rPr>
            <w:rFonts w:ascii="Cambria Math" w:hAnsi="Cambria Math"/>
          </w:rPr>
          <m:t>$35</m:t>
        </m:r>
      </m:oMath>
      <w:r w:rsidR="0064189A">
        <w:t xml:space="preserve"> </w:t>
      </w:r>
      <w:proofErr w:type="gramStart"/>
      <w:r w:rsidR="0064189A">
        <w:t xml:space="preserve">because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$50-$15=$35</m:t>
        </m:r>
      </m:oMath>
      <w:r w:rsidR="00B90B8A" w:rsidRPr="006154EB">
        <w:t>.</w:t>
      </w:r>
    </w:p>
    <w:p w14:paraId="7A52CA7F" w14:textId="3AE8FC12" w:rsidR="00165C90" w:rsidRPr="003D5619" w:rsidRDefault="00165C90" w:rsidP="00D45CD9">
      <w:pPr>
        <w:pStyle w:val="ny-lesson-SFinsert-response"/>
      </w:pPr>
      <w:r w:rsidRPr="003D5619">
        <w:t xml:space="preserve">Shoes </w:t>
      </w:r>
      <m:oMath>
        <m:r>
          <m:rPr>
            <m:sty m:val="bi"/>
          </m:rPr>
          <w:rPr>
            <w:rFonts w:ascii="Cambria Math" w:hAnsi="Cambria Math"/>
          </w:rPr>
          <m:t>15%</m:t>
        </m:r>
      </m:oMath>
      <w:r w:rsidR="00B44C6C"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60</m:t>
            </m:r>
          </m:den>
        </m:f>
      </m:oMath>
      <w:r w:rsidR="00B1589E" w:rsidRPr="003D5619">
        <w:t xml:space="preserve"> </w:t>
      </w:r>
      <w:r w:rsidR="00E64297">
        <w:t xml:space="preserve"> </w:t>
      </w:r>
      <w:r w:rsidR="00B1589E">
        <w:t>The</w:t>
      </w:r>
      <w:r w:rsidRPr="003D5619">
        <w:t xml:space="preserve"> original price </w:t>
      </w:r>
      <w:proofErr w:type="gramStart"/>
      <w:r w:rsidRPr="003D5619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$60</m:t>
        </m:r>
      </m:oMath>
      <w:r w:rsidR="0064189A">
        <w:t xml:space="preserve">.  The cost of the shoes is </w:t>
      </w:r>
      <m:oMath>
        <m:r>
          <m:rPr>
            <m:sty m:val="bi"/>
          </m:rPr>
          <w:rPr>
            <w:rFonts w:ascii="Cambria Math" w:hAnsi="Cambria Math"/>
          </w:rPr>
          <m:t>$51</m:t>
        </m:r>
      </m:oMath>
      <w:r w:rsidR="0064189A">
        <w:t xml:space="preserve"> </w:t>
      </w:r>
      <w:proofErr w:type="gramStart"/>
      <w:r w:rsidR="0064189A">
        <w:t xml:space="preserve">because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$60-$9=$51</m:t>
        </m:r>
      </m:oMath>
      <w:r w:rsidR="00B90B8A" w:rsidRPr="006154EB">
        <w:t>.</w:t>
      </w:r>
    </w:p>
    <w:p w14:paraId="7A52CA80" w14:textId="4B22D9C6" w:rsidR="00165C90" w:rsidRPr="003D5619" w:rsidRDefault="00165C90" w:rsidP="00D45CD9">
      <w:pPr>
        <w:pStyle w:val="ny-lesson-SFinsert-response"/>
      </w:pPr>
      <w:r w:rsidRPr="003D5619">
        <w:t xml:space="preserve">Necklace </w:t>
      </w:r>
      <m:oMath>
        <m:r>
          <m:rPr>
            <m:sty m:val="bi"/>
          </m:rPr>
          <w:rPr>
            <w:rFonts w:ascii="Cambria Math" w:hAnsi="Cambria Math"/>
          </w:rPr>
          <m:t>10%</m:t>
        </m:r>
      </m:oMath>
      <w:r w:rsidR="00B44C6C"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20</m:t>
            </m:r>
          </m:den>
        </m:f>
      </m:oMath>
      <w:r w:rsidR="00B1589E">
        <w:rPr>
          <w:sz w:val="20"/>
          <w:szCs w:val="20"/>
        </w:rPr>
        <w:t xml:space="preserve"> </w:t>
      </w:r>
      <w:r w:rsidR="00B1589E" w:rsidRPr="003D5619">
        <w:t xml:space="preserve"> </w:t>
      </w:r>
      <w:r w:rsidR="00B1589E">
        <w:t>The</w:t>
      </w:r>
      <w:r w:rsidRPr="003D5619">
        <w:t xml:space="preserve"> discount </w:t>
      </w:r>
      <w:proofErr w:type="gramStart"/>
      <w:r w:rsidRPr="003D5619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$2</m:t>
        </m:r>
      </m:oMath>
      <w:r w:rsidRPr="003D5619">
        <w:t>.</w:t>
      </w:r>
      <w:r w:rsidR="00154CB3">
        <w:t xml:space="preserve">  The cost of the necklace is </w:t>
      </w:r>
      <m:oMath>
        <m:r>
          <m:rPr>
            <m:sty m:val="bi"/>
          </m:rPr>
          <w:rPr>
            <w:rFonts w:ascii="Cambria Math" w:hAnsi="Cambria Math"/>
          </w:rPr>
          <m:t>$18</m:t>
        </m:r>
      </m:oMath>
      <w:r w:rsidR="00154CB3">
        <w:t xml:space="preserve"> </w:t>
      </w:r>
      <w:proofErr w:type="gramStart"/>
      <w:r w:rsidR="00154CB3">
        <w:t xml:space="preserve">because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$20-$2=$18</m:t>
        </m:r>
      </m:oMath>
      <w:r w:rsidR="00B90B8A" w:rsidRPr="006154EB">
        <w:t>.</w:t>
      </w:r>
    </w:p>
    <w:p w14:paraId="7A52CA81" w14:textId="350E673C" w:rsidR="00165C90" w:rsidRPr="003D5619" w:rsidRDefault="00165C90" w:rsidP="00D45CD9">
      <w:pPr>
        <w:pStyle w:val="ny-lesson-SFinsert-response"/>
      </w:pPr>
      <w:r w:rsidRPr="003D5619">
        <w:t xml:space="preserve">Sweater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="00B44C6C"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35</m:t>
            </m:r>
          </m:den>
        </m:f>
      </m:oMath>
      <w:r w:rsidR="00B1589E">
        <w:rPr>
          <w:sz w:val="20"/>
          <w:szCs w:val="20"/>
        </w:rPr>
        <w:t xml:space="preserve"> </w:t>
      </w:r>
      <w:r w:rsidR="00B1589E" w:rsidRPr="003D5619">
        <w:t xml:space="preserve"> </w:t>
      </w:r>
      <w:r w:rsidR="00B1589E">
        <w:t>The</w:t>
      </w:r>
      <w:r w:rsidRPr="003D5619">
        <w:t xml:space="preserve"> original price </w:t>
      </w:r>
      <w:proofErr w:type="gramStart"/>
      <w:r w:rsidRPr="003D5619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$35</m:t>
        </m:r>
      </m:oMath>
      <w:r w:rsidRPr="003D5619">
        <w:t>.</w:t>
      </w:r>
      <w:r w:rsidR="00154CB3">
        <w:t xml:space="preserve">  The cost of the sweater is </w:t>
      </w:r>
      <m:oMath>
        <m:r>
          <m:rPr>
            <m:sty m:val="bi"/>
          </m:rPr>
          <w:rPr>
            <w:rFonts w:ascii="Cambria Math" w:hAnsi="Cambria Math"/>
          </w:rPr>
          <m:t>$28</m:t>
        </m:r>
      </m:oMath>
      <w:r w:rsidR="00154CB3">
        <w:t xml:space="preserve"> </w:t>
      </w:r>
      <w:proofErr w:type="gramStart"/>
      <w:r w:rsidR="00154CB3">
        <w:t xml:space="preserve">because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$35-$7=$28</m:t>
        </m:r>
      </m:oMath>
      <w:r w:rsidR="00B90B8A" w:rsidRPr="006154EB">
        <w:t>.</w:t>
      </w:r>
    </w:p>
    <w:p w14:paraId="7A52CA83" w14:textId="295E1074" w:rsidR="00165C90" w:rsidRPr="003D5619" w:rsidRDefault="00165C90" w:rsidP="00D45CD9">
      <w:pPr>
        <w:pStyle w:val="ny-lesson-SFinsert-response"/>
      </w:pPr>
      <w:r w:rsidRPr="003D5619">
        <w:t>The total outfit would cost</w:t>
      </w:r>
      <w:r w:rsidR="00B44C6C">
        <w:t>:</w:t>
      </w:r>
      <w:r w:rsidRPr="003D5619">
        <w:t xml:space="preserve"> </w:t>
      </w:r>
      <w:r w:rsidR="00B44C6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$33+$35+$51+$18+$28=$165</m:t>
        </m:r>
      </m:oMath>
    </w:p>
    <w:p w14:paraId="7A52CA84" w14:textId="77777777" w:rsidR="00D45CD9" w:rsidRDefault="00D45CD9" w:rsidP="004379F2">
      <w:pPr>
        <w:pStyle w:val="ny-lesson-paragraph"/>
        <w:rPr>
          <w:rStyle w:val="ny-lesson-hdr-1Char"/>
        </w:rPr>
      </w:pPr>
    </w:p>
    <w:p w14:paraId="7A52CA85" w14:textId="5E0A6868" w:rsidR="00165C90" w:rsidRPr="00974266" w:rsidRDefault="00165C90" w:rsidP="00974266">
      <w:pPr>
        <w:pStyle w:val="ny-lesson-hdr-1"/>
      </w:pPr>
      <w:r w:rsidRPr="00974266">
        <w:lastRenderedPageBreak/>
        <w:t>Closing (10 minutes)</w:t>
      </w:r>
    </w:p>
    <w:p w14:paraId="08EDD00C" w14:textId="2BF7396F" w:rsidR="00F00431" w:rsidRDefault="00165C90" w:rsidP="00F00431">
      <w:pPr>
        <w:pStyle w:val="ny-lesson-paragraph"/>
        <w:rPr>
          <w:noProof/>
        </w:rPr>
      </w:pPr>
      <w:r>
        <w:rPr>
          <w:rFonts w:eastAsia="Cambria" w:cs="CMR10"/>
        </w:rPr>
        <w:t>Give time for students to share samples of how they solved the problem and describe the methods they chose to use when solving.</w:t>
      </w:r>
      <w:r w:rsidR="004116A5" w:rsidRPr="004116A5">
        <w:rPr>
          <w:noProof/>
        </w:rPr>
        <w:t xml:space="preserve"> </w:t>
      </w:r>
      <w:r w:rsidRPr="00807E8D">
        <w:rPr>
          <w:noProof/>
        </w:rPr>
        <w:t xml:space="preserve"> </w:t>
      </w:r>
    </w:p>
    <w:p w14:paraId="14D1F5A3" w14:textId="18A9F056" w:rsidR="00444891" w:rsidRDefault="00444891" w:rsidP="00F00431">
      <w:pPr>
        <w:pStyle w:val="ny-lesson-hdr-1"/>
      </w:pPr>
      <w:r>
        <w:rPr>
          <w:noProof/>
        </w:rPr>
        <w:pict w14:anchorId="7A52CAC8">
          <v:rect id="Rectangle 30" o:spid="_x0000_s1034" style="position:absolute;margin-left:44.5pt;margin-top:29pt;width:403.2pt;height:63pt;z-index:251656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" strokecolor="#00789c" strokeweight="3pt">
            <v:stroke linestyle="thinThin"/>
            <v:textbox>
              <w:txbxContent>
                <w:p w14:paraId="7A52CB06" w14:textId="70F8909B" w:rsidR="001C2F1D" w:rsidRPr="00B44C6C" w:rsidRDefault="001C2F1D" w:rsidP="00165C90">
                  <w:pPr>
                    <w:pStyle w:val="ny-lesson-summary"/>
                    <w:rPr>
                      <w:rStyle w:val="ny-chart-sq-grey"/>
                      <w:b w:val="0"/>
                      <w:sz w:val="18"/>
                      <w:szCs w:val="18"/>
                    </w:rPr>
                  </w:pPr>
                  <w:r w:rsidRPr="00B44C6C">
                    <w:rPr>
                      <w:rStyle w:val="ny-chart-sq-grey"/>
                      <w:sz w:val="18"/>
                      <w:szCs w:val="18"/>
                    </w:rPr>
                    <w:t>Lesson Summary</w:t>
                  </w:r>
                </w:p>
                <w:p w14:paraId="7A52CB07" w14:textId="25AC294C" w:rsidR="001C2F1D" w:rsidRPr="0045570D" w:rsidRDefault="001C2F1D" w:rsidP="00B44C6C">
                  <w:pPr>
                    <w:pStyle w:val="ny-lesson-SFinsert"/>
                    <w:ind w:left="0" w:right="0"/>
                  </w:pPr>
                  <w:r w:rsidRPr="0045570D">
                    <w:t>Percent problems include the part, whole</w:t>
                  </w:r>
                  <w:r w:rsidR="00220248">
                    <w:t>,</w:t>
                  </w:r>
                  <w:r w:rsidRPr="0045570D">
                    <w:t xml:space="preserve"> and percent. </w:t>
                  </w:r>
                  <w:r>
                    <w:t xml:space="preserve"> </w:t>
                  </w:r>
                  <w:r w:rsidRPr="0045570D">
                    <w:t>When one of these values is missing, we can use tables, diagrams</w:t>
                  </w:r>
                  <w:r>
                    <w:t>,</w:t>
                  </w:r>
                  <w:r w:rsidRPr="0045570D">
                    <w:t xml:space="preserve"> and models to solve for the missing number.</w:t>
                  </w:r>
                </w:p>
              </w:txbxContent>
            </v:textbox>
            <w10:wrap type="topAndBottom" anchorx="margin"/>
          </v:rect>
        </w:pict>
      </w:r>
      <w:r>
        <w:rPr>
          <w:noProof/>
          <w:color w:val="00789C"/>
          <w:szCs w:val="26"/>
        </w:rPr>
        <w:pict w14:anchorId="7A52CAC6">
          <v:rect id="Rectangle 28" o:spid="_x0000_s1035" style="position:absolute;margin-left:0;margin-top:21pt;width:417.6pt;height:76.65pt;z-index:25165977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" filled="f" strokecolor="#ae6852" strokeweight="1.15pt">
            <v:path arrowok="t"/>
            <w10:wrap anchorx="margin"/>
          </v:rect>
        </w:pict>
      </w:r>
      <w:r w:rsidR="00F00431">
        <w:rPr>
          <w:noProof/>
        </w:rPr>
        <w:br/>
      </w:r>
    </w:p>
    <w:p w14:paraId="1F102CA2" w14:textId="77777777" w:rsidR="00444891" w:rsidRDefault="00444891" w:rsidP="00F00431">
      <w:pPr>
        <w:pStyle w:val="ny-lesson-hdr-1"/>
      </w:pPr>
    </w:p>
    <w:p w14:paraId="7A52CA89" w14:textId="55C91AA6" w:rsidR="00165C90" w:rsidRPr="00974266" w:rsidRDefault="00165C90" w:rsidP="00F00431">
      <w:pPr>
        <w:pStyle w:val="ny-lesson-hdr-1"/>
      </w:pPr>
      <w:r w:rsidRPr="00974266">
        <w:t>Exit Ticket (5 minutes)</w:t>
      </w:r>
    </w:p>
    <w:p w14:paraId="556BD114" w14:textId="77777777" w:rsidR="00220248" w:rsidRDefault="00220248">
      <w:r>
        <w:br w:type="page"/>
      </w:r>
    </w:p>
    <w:p w14:paraId="7A52CA8A" w14:textId="37807095" w:rsidR="00165C90" w:rsidRPr="003D5619" w:rsidRDefault="00165C90" w:rsidP="00165C90">
      <w:pPr>
        <w:rPr>
          <w:rFonts w:ascii="Calibri" w:eastAsia="Myriad Pro" w:hAnsi="Calibri" w:cs="Myriad Pro"/>
          <w:color w:val="231F20"/>
        </w:rPr>
      </w:pPr>
      <w:r>
        <w:lastRenderedPageBreak/>
        <w:t>Name ___________________________________________________</w:t>
      </w:r>
      <w:r>
        <w:tab/>
      </w:r>
      <w:r>
        <w:tab/>
        <w:t>Date____________________</w:t>
      </w:r>
    </w:p>
    <w:p w14:paraId="7A52CA8B" w14:textId="77777777" w:rsidR="00165C90" w:rsidRDefault="00165C90" w:rsidP="00165C90">
      <w:pPr>
        <w:pStyle w:val="ny-lesson-header"/>
      </w:pPr>
      <w:r>
        <w:t>Lesson 27:  Solving Percent Problems</w:t>
      </w:r>
    </w:p>
    <w:p w14:paraId="7A52CA8C" w14:textId="77777777" w:rsidR="00B44C6C" w:rsidRDefault="00B44C6C" w:rsidP="00B44C6C">
      <w:pPr>
        <w:pStyle w:val="ny-callout-hdr"/>
      </w:pPr>
    </w:p>
    <w:p w14:paraId="7A52CA8D" w14:textId="77777777" w:rsidR="00165C90" w:rsidRDefault="00165C90" w:rsidP="00B44C6C">
      <w:pPr>
        <w:pStyle w:val="ny-callout-hdr"/>
      </w:pPr>
      <w:r>
        <w:t>Exit Ticket</w:t>
      </w:r>
    </w:p>
    <w:p w14:paraId="7A52CA8E" w14:textId="77777777" w:rsidR="007B32F1" w:rsidRDefault="007B32F1" w:rsidP="00B44C6C">
      <w:pPr>
        <w:pStyle w:val="ny-callout-hdr"/>
      </w:pPr>
    </w:p>
    <w:p w14:paraId="7A52CA8F" w14:textId="1F81C748" w:rsidR="00165C90" w:rsidRDefault="00165C90" w:rsidP="00B44C6C">
      <w:pPr>
        <w:pStyle w:val="ny-lesson-paragraph"/>
      </w:pPr>
      <w:r>
        <w:t xml:space="preserve">Jane paid </w:t>
      </w:r>
      <m:oMath>
        <m:r>
          <w:rPr>
            <w:rFonts w:ascii="Cambria Math" w:hAnsi="Cambria Math"/>
          </w:rPr>
          <m:t>$</m:t>
        </m:r>
        <m:r>
          <w:rPr>
            <w:rFonts w:ascii="Cambria Math" w:hAnsi="Cambria Math"/>
          </w:rPr>
          <m:t>40</m:t>
        </m:r>
      </m:oMath>
      <w:r>
        <w:t xml:space="preserve"> for an item after she received a </w:t>
      </w:r>
      <m:oMath>
        <m:r>
          <w:rPr>
            <w:rFonts w:ascii="Cambria Math" w:hAnsi="Cambria Math"/>
          </w:rPr>
          <m:t>20%</m:t>
        </m:r>
      </m:oMath>
      <w:r>
        <w:t xml:space="preserve"> discount. </w:t>
      </w:r>
      <w:r w:rsidR="007B32F1">
        <w:t xml:space="preserve"> </w:t>
      </w:r>
      <w:r>
        <w:t xml:space="preserve">Jane’s friend says this means that the original price of the item was </w:t>
      </w:r>
      <m:oMath>
        <m:r>
          <w:rPr>
            <w:rFonts w:ascii="Cambria Math" w:hAnsi="Cambria Math"/>
          </w:rPr>
          <m:t>$48.</m:t>
        </m:r>
      </m:oMath>
    </w:p>
    <w:p w14:paraId="1AA604EA" w14:textId="77777777" w:rsidR="00F00431" w:rsidRPr="00F00431" w:rsidRDefault="00F00431" w:rsidP="00F00431">
      <w:pPr>
        <w:pStyle w:val="ny-lesson-numbering"/>
        <w:numPr>
          <w:ilvl w:val="0"/>
          <w:numId w:val="0"/>
        </w:numPr>
        <w:ind w:left="806"/>
        <w:rPr>
          <w:rFonts w:eastAsia="Cambria" w:cs="CMR10"/>
        </w:rPr>
      </w:pPr>
    </w:p>
    <w:p w14:paraId="7A52CA91" w14:textId="77777777" w:rsidR="00165C90" w:rsidRDefault="00165C90" w:rsidP="00B44C6C">
      <w:pPr>
        <w:pStyle w:val="ny-lesson-numbering"/>
        <w:numPr>
          <w:ilvl w:val="1"/>
          <w:numId w:val="25"/>
        </w:numPr>
        <w:rPr>
          <w:rFonts w:eastAsia="Cambria" w:cs="CMR10"/>
        </w:rPr>
      </w:pPr>
      <w:r>
        <w:t>How do you think Jane’s friend arrived at this amount?</w:t>
      </w:r>
    </w:p>
    <w:p w14:paraId="7A52CA92" w14:textId="77777777" w:rsidR="00165C90" w:rsidRDefault="00165C90" w:rsidP="00165C90">
      <w:pPr>
        <w:ind w:left="720"/>
        <w:rPr>
          <w:rFonts w:eastAsia="Cambria" w:cs="CMR10"/>
          <w:sz w:val="20"/>
        </w:rPr>
      </w:pPr>
    </w:p>
    <w:p w14:paraId="7A52CA93" w14:textId="77777777" w:rsidR="00165C90" w:rsidRDefault="00165C90" w:rsidP="00165C90">
      <w:pPr>
        <w:ind w:left="720"/>
        <w:rPr>
          <w:rFonts w:eastAsia="Cambria" w:cs="CMR10"/>
          <w:sz w:val="20"/>
        </w:rPr>
      </w:pPr>
    </w:p>
    <w:p w14:paraId="7A52CA94" w14:textId="77777777" w:rsidR="00165C90" w:rsidRDefault="00165C90" w:rsidP="00165C90">
      <w:pPr>
        <w:ind w:left="720"/>
        <w:rPr>
          <w:rFonts w:eastAsia="Cambria" w:cs="CMR10"/>
          <w:sz w:val="20"/>
        </w:rPr>
      </w:pPr>
    </w:p>
    <w:p w14:paraId="7A52CA95" w14:textId="77777777" w:rsidR="00B44C6C" w:rsidRDefault="00B44C6C" w:rsidP="00165C90">
      <w:pPr>
        <w:ind w:left="720"/>
        <w:rPr>
          <w:rFonts w:eastAsia="Cambria" w:cs="CMR10"/>
          <w:sz w:val="20"/>
        </w:rPr>
      </w:pPr>
    </w:p>
    <w:p w14:paraId="7A52CA96" w14:textId="77777777" w:rsidR="00B44C6C" w:rsidRDefault="00B44C6C" w:rsidP="00165C90">
      <w:pPr>
        <w:ind w:left="720"/>
        <w:rPr>
          <w:rFonts w:eastAsia="Cambria" w:cs="CMR10"/>
          <w:sz w:val="20"/>
        </w:rPr>
      </w:pPr>
    </w:p>
    <w:p w14:paraId="7A52CA97" w14:textId="77777777" w:rsidR="00B44C6C" w:rsidRDefault="00B44C6C" w:rsidP="00165C90">
      <w:pPr>
        <w:ind w:left="720"/>
        <w:rPr>
          <w:rFonts w:eastAsia="Cambria" w:cs="CMR10"/>
          <w:sz w:val="20"/>
        </w:rPr>
      </w:pPr>
    </w:p>
    <w:p w14:paraId="7A52CA98" w14:textId="77777777" w:rsidR="00165C90" w:rsidRDefault="00165C90" w:rsidP="00165C90">
      <w:pPr>
        <w:ind w:left="720"/>
        <w:rPr>
          <w:rFonts w:eastAsia="Cambria" w:cs="CMR10"/>
          <w:sz w:val="20"/>
        </w:rPr>
      </w:pPr>
    </w:p>
    <w:p w14:paraId="7A52CA99" w14:textId="77777777" w:rsidR="00165C90" w:rsidRDefault="00165C90" w:rsidP="00B44C6C">
      <w:pPr>
        <w:pStyle w:val="ny-lesson-numbering"/>
        <w:numPr>
          <w:ilvl w:val="1"/>
          <w:numId w:val="25"/>
        </w:numPr>
        <w:rPr>
          <w:rFonts w:eastAsia="Cambria" w:cs="CMR10"/>
        </w:rPr>
      </w:pPr>
      <w:r>
        <w:t>Is her friend correct?</w:t>
      </w:r>
      <w:r w:rsidR="007B32F1">
        <w:t xml:space="preserve"> </w:t>
      </w:r>
      <w:r>
        <w:t xml:space="preserve"> Why or why not?</w:t>
      </w:r>
    </w:p>
    <w:p w14:paraId="7A52CA9A" w14:textId="77777777" w:rsidR="00165C90" w:rsidRDefault="00165C90" w:rsidP="00165C90">
      <w:pPr>
        <w:pStyle w:val="ny-lesson-paragraph"/>
        <w:rPr>
          <w:rFonts w:asciiTheme="minorHAnsi" w:hAnsiTheme="minorHAnsi"/>
          <w:sz w:val="22"/>
        </w:rPr>
      </w:pPr>
    </w:p>
    <w:p w14:paraId="7A52CA9B" w14:textId="77777777" w:rsidR="00165C90" w:rsidRDefault="00165C90" w:rsidP="00165C90">
      <w:pPr>
        <w:widowControl/>
        <w:spacing w:after="160" w:line="254" w:lineRule="auto"/>
        <w:contextualSpacing/>
        <w:rPr>
          <w:rFonts w:eastAsia="Cambria" w:cs="CMR10"/>
        </w:rPr>
      </w:pPr>
    </w:p>
    <w:p w14:paraId="7A52CA9C" w14:textId="76F47F1D" w:rsidR="00B0774A" w:rsidRDefault="00B0774A">
      <w:pPr>
        <w:rPr>
          <w:color w:val="C38A76"/>
          <w:sz w:val="24"/>
        </w:rPr>
      </w:pPr>
      <w:r>
        <w:rPr>
          <w:b/>
        </w:rPr>
        <w:br w:type="page"/>
      </w:r>
    </w:p>
    <w:p w14:paraId="7A52CAA4" w14:textId="77777777" w:rsidR="00165C90" w:rsidRDefault="00165C90" w:rsidP="00165C90">
      <w:pPr>
        <w:pStyle w:val="ny-callout-hdr"/>
        <w:spacing w:after="120"/>
      </w:pPr>
      <w:r>
        <w:lastRenderedPageBreak/>
        <w:t xml:space="preserve">Exit Ticket Sample </w:t>
      </w:r>
      <w:r w:rsidR="007B32F1">
        <w:t>Solutions</w:t>
      </w:r>
    </w:p>
    <w:p w14:paraId="7A52CAA6" w14:textId="106A76C0" w:rsidR="004116A5" w:rsidRDefault="00444891" w:rsidP="00B44C6C">
      <w:pPr>
        <w:pStyle w:val="ny-lesson-SFinsert"/>
      </w:pPr>
      <w:r>
        <w:rPr>
          <w:noProof/>
        </w:rPr>
        <w:pict w14:anchorId="7A52CAC9">
          <v:rect id="Rectangle 31" o:spid="_x0000_s1033" style="position:absolute;left:0;text-align:left;margin-left:0;margin-top:9.65pt;width:417.6pt;height:199.8pt;z-index:25166080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" filled="f" strokecolor="#ae6852" strokeweight="1.15pt">
            <v:path arrowok="t"/>
            <w10:wrap anchorx="margin"/>
          </v:rect>
        </w:pict>
      </w:r>
    </w:p>
    <w:p w14:paraId="7A52CAA7" w14:textId="70B0076C" w:rsidR="00165C90" w:rsidRDefault="00165C90" w:rsidP="00B44C6C">
      <w:pPr>
        <w:pStyle w:val="ny-lesson-SFinsert"/>
      </w:pPr>
      <w:r w:rsidRPr="00526224">
        <w:t xml:space="preserve">Jane paid </w:t>
      </w:r>
      <m:oMath>
        <m:r>
          <m:rPr>
            <m:sty m:val="bi"/>
          </m:rPr>
          <w:rPr>
            <w:rFonts w:ascii="Cambria Math" w:hAnsi="Cambria Math"/>
          </w:rPr>
          <m:t>$40</m:t>
        </m:r>
      </m:oMath>
      <w:r w:rsidRPr="00526224">
        <w:t xml:space="preserve"> for an item after she received a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Pr="00526224">
        <w:t xml:space="preserve"> discount.</w:t>
      </w:r>
      <w:r w:rsidR="007B32F1">
        <w:t xml:space="preserve"> </w:t>
      </w:r>
      <w:r w:rsidRPr="00526224">
        <w:t xml:space="preserve"> Jane’s friend says this means that the original price of the item </w:t>
      </w:r>
      <w:proofErr w:type="gramStart"/>
      <w:r w:rsidRPr="00526224">
        <w:t xml:space="preserve">was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$48</m:t>
        </m:r>
      </m:oMath>
      <w:r w:rsidRPr="00526224">
        <w:t>.</w:t>
      </w:r>
    </w:p>
    <w:p w14:paraId="7A52CAA8" w14:textId="77777777" w:rsidR="00165C90" w:rsidRDefault="00165C90" w:rsidP="00444891">
      <w:pPr>
        <w:pStyle w:val="ny-lesson-SFinsert-number-list"/>
        <w:numPr>
          <w:ilvl w:val="1"/>
          <w:numId w:val="31"/>
        </w:numPr>
      </w:pPr>
      <w:r w:rsidRPr="00526224">
        <w:t>How do you think Jane’s friend arrived at this amount?</w:t>
      </w:r>
    </w:p>
    <w:p w14:paraId="7A52CAA9" w14:textId="2926D3FE" w:rsidR="00165C90" w:rsidRPr="007B32F1" w:rsidRDefault="00165C90" w:rsidP="00444891">
      <w:pPr>
        <w:pStyle w:val="ny-lesson-SFinsert-response"/>
        <w:ind w:left="1670"/>
      </w:pPr>
      <w:r w:rsidRPr="007B32F1">
        <w:t xml:space="preserve">Jane’s friend found that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Pr="007B32F1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Pr="007B32F1">
        <w:t xml:space="preserve"> </w:t>
      </w:r>
      <w:proofErr w:type="gramStart"/>
      <w:r w:rsidRPr="007B32F1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Pr="007B32F1">
        <w:t xml:space="preserve">. </w:t>
      </w:r>
      <w:r w:rsidR="00AE0CBC">
        <w:t xml:space="preserve"> </w:t>
      </w:r>
      <w:r w:rsidR="00CE0A9A">
        <w:t>T</w:t>
      </w:r>
      <w:r w:rsidRPr="007B32F1">
        <w:t xml:space="preserve">hen she added </w:t>
      </w:r>
      <m:oMath>
        <m:r>
          <m:rPr>
            <m:sty m:val="bi"/>
          </m:rPr>
          <w:rPr>
            <w:rFonts w:ascii="Cambria Math" w:hAnsi="Cambria Math"/>
          </w:rPr>
          <m:t>$8</m:t>
        </m:r>
      </m:oMath>
      <w:r w:rsidRPr="007B32F1">
        <w:t xml:space="preserve"> to the sale pri</w:t>
      </w:r>
      <w:r w:rsidR="00CE0A9A">
        <w:t>ce</w:t>
      </w:r>
      <w:proofErr w:type="gramStart"/>
      <w:r w:rsidR="00CE0A9A">
        <w:t>:</w:t>
      </w:r>
      <w:r w:rsidR="00444891">
        <w:t xml:space="preserve"> </w:t>
      </w:r>
      <w:r w:rsidRPr="007B32F1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40+8=48</m:t>
        </m:r>
      </m:oMath>
      <w:r w:rsidRPr="007B32F1">
        <w:t xml:space="preserve">. </w:t>
      </w:r>
      <w:r w:rsidR="00AE0CBC">
        <w:t xml:space="preserve"> </w:t>
      </w:r>
      <w:r w:rsidRPr="007B32F1">
        <w:t xml:space="preserve">Then she determined that the original amount </w:t>
      </w:r>
      <w:proofErr w:type="gramStart"/>
      <w:r w:rsidRPr="007B32F1">
        <w:t xml:space="preserve">was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$48</m:t>
        </m:r>
      </m:oMath>
      <w:r w:rsidRPr="007B32F1">
        <w:t>.</w:t>
      </w:r>
    </w:p>
    <w:p w14:paraId="7A52CAAA" w14:textId="77777777" w:rsidR="00B44C6C" w:rsidRDefault="00B44C6C" w:rsidP="00444891">
      <w:pPr>
        <w:pStyle w:val="ny-lesson-SFinsert-number-list"/>
        <w:numPr>
          <w:ilvl w:val="0"/>
          <w:numId w:val="0"/>
        </w:numPr>
        <w:ind w:left="1670"/>
      </w:pPr>
    </w:p>
    <w:p w14:paraId="7A52CAAB" w14:textId="77777777" w:rsidR="00165C90" w:rsidRDefault="00165C90" w:rsidP="00444891">
      <w:pPr>
        <w:pStyle w:val="ny-lesson-SFinsert-number-list"/>
        <w:numPr>
          <w:ilvl w:val="1"/>
          <w:numId w:val="31"/>
        </w:numPr>
      </w:pPr>
      <w:r>
        <w:t xml:space="preserve">Is her friend correct? </w:t>
      </w:r>
      <w:r w:rsidR="007B32F1">
        <w:t xml:space="preserve"> </w:t>
      </w:r>
      <w:r>
        <w:t>Why or why not?</w:t>
      </w:r>
      <w:bookmarkStart w:id="0" w:name="_GoBack"/>
      <w:bookmarkEnd w:id="0"/>
    </w:p>
    <w:p w14:paraId="7A52CAAC" w14:textId="2DD8D00B" w:rsidR="00165C90" w:rsidRPr="007B32F1" w:rsidRDefault="00834E04" w:rsidP="00444891">
      <w:pPr>
        <w:pStyle w:val="ny-lesson-SFinsert-response"/>
        <w:ind w:left="1670"/>
      </w:pPr>
      <w:r>
        <w:rPr>
          <w:noProof/>
        </w:rPr>
        <w:pict w14:anchorId="7A52CACA">
          <v:shapetype id="_x0000_t202" coordsize="21600,21600" o:spt="202" path="m,l,21600r21600,l21600,xe">
            <v:stroke joinstyle="miter"/>
            <v:path gradientshapeok="t" o:connecttype="rect"/>
          </v:shapetype>
          <v:shape id="Text Box 64" o:spid="_x0000_s1032" type="#_x0000_t202" style="position:absolute;left:0;text-align:left;margin-left:38.5pt;margin-top:25.95pt;width:534.55pt;height:91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" fillcolor="white [3201]" stroked="f" strokeweight=".5pt">
            <v:path arrowok="t"/>
            <v:textbox style="mso-next-textbox:#Text Box 64">
              <w:txbxContent>
                <w:p w14:paraId="7A52CB08" w14:textId="3C0FC850" w:rsidR="001C2F1D" w:rsidRPr="006154EB" w:rsidRDefault="001C2F1D" w:rsidP="00165C90">
                  <w:pPr>
                    <w:pStyle w:val="ListParagraph"/>
                    <w:rPr>
                      <w:rFonts w:ascii="Cambria Math" w:hAnsi="Cambria Math"/>
                      <w:color w:val="005A76"/>
                      <w:sz w:val="16"/>
                      <w:szCs w:val="16"/>
                      <w:oMath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 w:val="16"/>
                          <w:szCs w:val="16"/>
                        </w:rPr>
                        <m:t xml:space="preserve">0    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 w:val="16"/>
                          <w:szCs w:val="16"/>
                        </w:rPr>
                        <m:t xml:space="preserve">       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 w:val="16"/>
                          <w:szCs w:val="16"/>
                        </w:rPr>
                        <m:t xml:space="preserve">            20%                       40%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 w:val="16"/>
                          <w:szCs w:val="16"/>
                        </w:rPr>
                        <m:t xml:space="preserve">           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 w:val="16"/>
                          <w:szCs w:val="16"/>
                        </w:rPr>
                        <m:t xml:space="preserve">           60%           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 w:val="16"/>
                          <w:szCs w:val="16"/>
                        </w:rPr>
                        <m:t xml:space="preserve"> 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 w:val="16"/>
                          <w:szCs w:val="16"/>
                        </w:rPr>
                        <m:t xml:space="preserve">      80%                      100%</m:t>
                      </m:r>
                    </m:oMath>
                  </m:oMathPara>
                </w:p>
                <w:tbl>
                  <w:tblPr>
                    <w:tblStyle w:val="TableGrid"/>
                    <w:tblW w:w="0" w:type="auto"/>
                    <w:tblInd w:w="828" w:type="dxa"/>
                    <w:tblLook w:val="04A0" w:firstRow="1" w:lastRow="0" w:firstColumn="1" w:lastColumn="0" w:noHBand="0" w:noVBand="1"/>
                  </w:tblPr>
                  <w:tblGrid>
                    <w:gridCol w:w="1152"/>
                    <w:gridCol w:w="1152"/>
                    <w:gridCol w:w="1152"/>
                    <w:gridCol w:w="1152"/>
                    <w:gridCol w:w="1152"/>
                  </w:tblGrid>
                  <w:tr w:rsidR="001C2F1D" w14:paraId="7A52CB0E" w14:textId="77777777" w:rsidTr="00AE0CBC"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52CB09" w14:textId="77777777" w:rsidR="001C2F1D" w:rsidRDefault="001C2F1D">
                        <w:pPr>
                          <w:pStyle w:val="ListParagraph"/>
                          <w:ind w:left="0"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52CB0A" w14:textId="77777777" w:rsidR="001C2F1D" w:rsidRDefault="001C2F1D">
                        <w:pPr>
                          <w:pStyle w:val="ListParagraph"/>
                          <w:ind w:left="0"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52CB0B" w14:textId="77777777" w:rsidR="001C2F1D" w:rsidRDefault="001C2F1D">
                        <w:pPr>
                          <w:pStyle w:val="ListParagraph"/>
                          <w:ind w:left="0"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52CB0C" w14:textId="77777777" w:rsidR="001C2F1D" w:rsidRDefault="001C2F1D">
                        <w:pPr>
                          <w:pStyle w:val="ListParagraph"/>
                          <w:ind w:left="0"/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52CB0D" w14:textId="77777777" w:rsidR="001C2F1D" w:rsidRDefault="001C2F1D">
                        <w:pPr>
                          <w:pStyle w:val="ListParagraph"/>
                          <w:ind w:left="0"/>
                        </w:pPr>
                      </w:p>
                    </w:tc>
                  </w:tr>
                </w:tbl>
                <w:p w14:paraId="7A52CB0F" w14:textId="77777777" w:rsidR="001C2F1D" w:rsidRDefault="001C2F1D" w:rsidP="00B44C6C">
                  <w:pPr>
                    <w:pStyle w:val="ListParagraph"/>
                  </w:pPr>
                </w:p>
              </w:txbxContent>
            </v:textbox>
          </v:shape>
        </w:pict>
      </w:r>
      <w:r w:rsidR="00165C90" w:rsidRPr="007B32F1">
        <w:t xml:space="preserve">Jane’s friend was incorrect. </w:t>
      </w:r>
      <w:r w:rsidR="00AE0CBC">
        <w:t xml:space="preserve"> </w:t>
      </w:r>
      <w:r w:rsidR="00165C90" w:rsidRPr="007B32F1">
        <w:t xml:space="preserve">Because Jane </w:t>
      </w:r>
      <w:proofErr w:type="gramStart"/>
      <w:r w:rsidR="00165C90" w:rsidRPr="007B32F1">
        <w:t xml:space="preserve">saved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="00165C90" w:rsidRPr="007B32F1">
        <w:t xml:space="preserve">, she paid </w:t>
      </w:r>
      <m:oMath>
        <m:r>
          <m:rPr>
            <m:sty m:val="bi"/>
          </m:rPr>
          <w:rPr>
            <w:rFonts w:ascii="Cambria Math" w:hAnsi="Cambria Math"/>
          </w:rPr>
          <m:t>80%</m:t>
        </m:r>
      </m:oMath>
      <w:r w:rsidR="00165C90" w:rsidRPr="007B32F1">
        <w:t xml:space="preserve"> of the origina</w:t>
      </w:r>
      <w:r w:rsidR="00CE0A9A">
        <w:t>l amount, s</w:t>
      </w:r>
      <w:r w:rsidR="00165C90" w:rsidRPr="007B32F1">
        <w:t xml:space="preserve">o that means that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="00165C90" w:rsidRPr="007B32F1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80%</m:t>
        </m:r>
      </m:oMath>
      <w:r w:rsidR="00165C90" w:rsidRPr="007B32F1">
        <w:t xml:space="preserve"> of the original amount.</w:t>
      </w:r>
    </w:p>
    <w:p w14:paraId="7A52CAAD" w14:textId="77777777" w:rsidR="00165C90" w:rsidRDefault="00165C90" w:rsidP="00165C90">
      <w:pPr>
        <w:pStyle w:val="ny-lesson-SFinsert-table"/>
        <w:ind w:left="1170" w:firstLine="450"/>
        <w:rPr>
          <w:rFonts w:eastAsia="Cambria" w:cs="CMR10"/>
        </w:rPr>
      </w:pPr>
    </w:p>
    <w:p w14:paraId="7A52CAAE" w14:textId="77777777" w:rsidR="00165C90" w:rsidRPr="00526224" w:rsidRDefault="00834E04" w:rsidP="00165C90">
      <w:pPr>
        <w:pStyle w:val="ny-lesson-SFinsert-response"/>
        <w:ind w:left="1890"/>
        <w:rPr>
          <w:b w:val="0"/>
        </w:rPr>
      </w:pPr>
      <w:r>
        <w:rPr>
          <w:noProof/>
        </w:rPr>
        <w:pict w14:anchorId="7A52CACB">
          <v:shape id="Text Box 14" o:spid="_x0000_s1031" type="#_x0000_t202" style="position:absolute;left:0;text-align:left;margin-left:71.5pt;margin-top:15pt;width:498.55pt;height:43.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" filled="f" stroked="f" strokeweight=".5pt">
            <v:path arrowok="t"/>
            <v:textbox>
              <w:txbxContent>
                <w:p w14:paraId="7A52CB10" w14:textId="1EA8D448" w:rsidR="001C2F1D" w:rsidRPr="006154EB" w:rsidRDefault="001C2F1D" w:rsidP="00165C90">
                  <w:pPr>
                    <w:rPr>
                      <w:rFonts w:ascii="Cambria Math" w:hAnsi="Cambria Math"/>
                      <w:color w:val="005A76"/>
                      <w:sz w:val="16"/>
                      <w:oMath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 w:val="16"/>
                        </w:rPr>
                        <m:t xml:space="preserve"> 0                            10 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 w:val="16"/>
                        </w:rPr>
                        <m:t xml:space="preserve"> 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 w:val="16"/>
                        </w:rPr>
                        <m:t xml:space="preserve">                     20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 w:val="16"/>
                        </w:rPr>
                        <m:t xml:space="preserve">              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 w:val="16"/>
                        </w:rPr>
                        <m:t xml:space="preserve">            30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 w:val="16"/>
                        </w:rPr>
                        <m:t xml:space="preserve">     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 w:val="16"/>
                        </w:rPr>
                        <m:t xml:space="preserve">                    40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 w:val="16"/>
                        </w:rPr>
                        <m:t xml:space="preserve">                 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 w:val="16"/>
                        </w:rPr>
                        <m:t xml:space="preserve">      50</m:t>
                      </m:r>
                    </m:oMath>
                  </m:oMathPara>
                </w:p>
                <w:p w14:paraId="7A52CB11" w14:textId="15645DB8" w:rsidR="001C2F1D" w:rsidRPr="00655FCB" w:rsidRDefault="001C2F1D" w:rsidP="00165C90">
                  <w:pPr>
                    <w:rPr>
                      <w:b/>
                      <w:i/>
                      <w:color w:val="005A76"/>
                      <w:sz w:val="16"/>
                    </w:rPr>
                  </w:pPr>
                  <w:r>
                    <w:rPr>
                      <w:b/>
                      <w:i/>
                      <w:color w:val="005A76"/>
                      <w:sz w:val="16"/>
                    </w:rPr>
                    <w:t xml:space="preserve">  </w:t>
                  </w:r>
                  <w:r w:rsidRPr="00655FCB">
                    <w:rPr>
                      <w:b/>
                      <w:i/>
                      <w:color w:val="005A76"/>
                      <w:sz w:val="16"/>
                    </w:rPr>
                    <w:t xml:space="preserve">The original amount of the item </w:t>
                  </w:r>
                  <w:proofErr w:type="gramStart"/>
                  <w:r w:rsidRPr="00655FCB">
                    <w:rPr>
                      <w:b/>
                      <w:i/>
                      <w:color w:val="005A76"/>
                      <w:sz w:val="16"/>
                    </w:rPr>
                    <w:t xml:space="preserve">was </w:t>
                  </w:r>
                  <w:proofErr w:type="gramEnd"/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  <w:sz w:val="16"/>
                      </w:rPr>
                      <m:t>$50</m:t>
                    </m:r>
                  </m:oMath>
                  <w:r w:rsidRPr="00655FCB">
                    <w:rPr>
                      <w:b/>
                      <w:i/>
                      <w:color w:val="005A76"/>
                      <w:sz w:val="16"/>
                    </w:rPr>
                    <w:t>.</w:t>
                  </w:r>
                </w:p>
              </w:txbxContent>
            </v:textbox>
          </v:shape>
        </w:pict>
      </w:r>
    </w:p>
    <w:p w14:paraId="7A52CAAF" w14:textId="77777777" w:rsidR="00165C90" w:rsidRPr="00526224" w:rsidRDefault="00165C90" w:rsidP="00165C90">
      <w:pPr>
        <w:pStyle w:val="ListParagraph"/>
        <w:ind w:left="1620"/>
        <w:rPr>
          <w:b/>
          <w:sz w:val="16"/>
        </w:rPr>
      </w:pPr>
    </w:p>
    <w:p w14:paraId="7A52CAB0" w14:textId="77777777" w:rsidR="00165C90" w:rsidRDefault="00165C90" w:rsidP="00165C90">
      <w:pPr>
        <w:pStyle w:val="ny-lesson-paragraph"/>
      </w:pPr>
    </w:p>
    <w:p w14:paraId="7A52CAB1" w14:textId="77777777" w:rsidR="00165C90" w:rsidRDefault="00165C90" w:rsidP="00165C90">
      <w:pPr>
        <w:pStyle w:val="ny-lesson-paragraph"/>
        <w:spacing w:before="0"/>
      </w:pPr>
    </w:p>
    <w:p w14:paraId="7A52CAB2" w14:textId="77777777" w:rsidR="00165C90" w:rsidRDefault="00B44C6C" w:rsidP="00165C90">
      <w:pPr>
        <w:pStyle w:val="ny-callout-hdr"/>
        <w:spacing w:after="120"/>
      </w:pPr>
      <w:r>
        <w:br/>
      </w:r>
      <w:r w:rsidR="00165C90">
        <w:t xml:space="preserve">Problem Set Sample </w:t>
      </w:r>
      <w:r w:rsidR="0012544E">
        <w:t>Solutions</w:t>
      </w:r>
    </w:p>
    <w:p w14:paraId="7A52CAB3" w14:textId="77777777" w:rsidR="004116A5" w:rsidRDefault="00834E04" w:rsidP="00B44C6C">
      <w:pPr>
        <w:pStyle w:val="ny-lesson-SFinsert"/>
      </w:pPr>
      <w:r>
        <w:rPr>
          <w:noProof/>
        </w:rPr>
        <w:pict w14:anchorId="7A52CACC">
          <v:rect id="Rectangle 33" o:spid="_x0000_s1030" style="position:absolute;left:0;text-align:left;margin-left:0;margin-top:9.05pt;width:417.6pt;height:95.4pt;z-index:25166182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uyBQ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" filled="f" strokecolor="#ae6852" strokeweight="1.15pt">
            <v:path arrowok="t"/>
            <w10:wrap anchorx="margin"/>
          </v:rect>
        </w:pict>
      </w:r>
    </w:p>
    <w:p w14:paraId="7A52CAB4" w14:textId="0909D027" w:rsidR="00165C90" w:rsidRPr="00807E8D" w:rsidRDefault="00165C90" w:rsidP="00444891">
      <w:pPr>
        <w:pStyle w:val="ny-lesson-SFinsert-number-list"/>
        <w:numPr>
          <w:ilvl w:val="0"/>
          <w:numId w:val="36"/>
        </w:numPr>
      </w:pPr>
      <w:r w:rsidRPr="003D5619">
        <w:t xml:space="preserve">Mr. Yoshi has </w:t>
      </w:r>
      <m:oMath>
        <m:r>
          <m:rPr>
            <m:sty m:val="bi"/>
          </m:rPr>
          <w:rPr>
            <w:rFonts w:ascii="Cambria Math" w:hAnsi="Cambria Math"/>
          </w:rPr>
          <m:t>75</m:t>
        </m:r>
      </m:oMath>
      <w:r w:rsidRPr="003D5619">
        <w:t xml:space="preserve"> papers. </w:t>
      </w:r>
      <w:r w:rsidR="0012544E">
        <w:t xml:space="preserve"> </w:t>
      </w:r>
      <w:r w:rsidRPr="003D5619">
        <w:t xml:space="preserve">He graded </w:t>
      </w:r>
      <m:oMath>
        <m:r>
          <m:rPr>
            <m:sty m:val="bi"/>
          </m:rPr>
          <w:rPr>
            <w:rFonts w:ascii="Cambria Math" w:hAnsi="Cambria Math"/>
          </w:rPr>
          <m:t>60</m:t>
        </m:r>
      </m:oMath>
      <w:r w:rsidRPr="003D5619">
        <w:t xml:space="preserve"> papers</w:t>
      </w:r>
      <w:r w:rsidR="002763EE">
        <w:t>,</w:t>
      </w:r>
      <w:r w:rsidRPr="003D5619">
        <w:t xml:space="preserve"> and he had a student</w:t>
      </w:r>
      <w:r w:rsidR="000D34D6">
        <w:t xml:space="preserve"> teacher</w:t>
      </w:r>
      <w:r w:rsidRPr="003D5619">
        <w:t xml:space="preserve"> grade the rest. </w:t>
      </w:r>
      <w:r w:rsidR="0012544E">
        <w:t xml:space="preserve"> </w:t>
      </w:r>
      <w:r w:rsidRPr="003D5619">
        <w:t>What percent of the papers did each person grade?</w:t>
      </w:r>
    </w:p>
    <w:p w14:paraId="7A52CAB5" w14:textId="29E74BE1" w:rsidR="00165C90" w:rsidRPr="00807E8D" w:rsidRDefault="00165C90" w:rsidP="00444891">
      <w:pPr>
        <w:pStyle w:val="ny-lesson-SFinsert-response"/>
        <w:ind w:left="1224"/>
      </w:pPr>
      <w:r w:rsidRPr="003D5619">
        <w:t xml:space="preserve">Mr. Yoshi graded </w:t>
      </w:r>
      <m:oMath>
        <m:r>
          <m:rPr>
            <m:sty m:val="bi"/>
          </m:rPr>
          <w:rPr>
            <w:rFonts w:ascii="Cambria Math" w:hAnsi="Cambria Math"/>
          </w:rPr>
          <m:t>80%</m:t>
        </m:r>
      </m:oMath>
      <w:r w:rsidRPr="003D5619">
        <w:t xml:space="preserve"> of the papers</w:t>
      </w:r>
      <w:r w:rsidR="002763EE">
        <w:t>,</w:t>
      </w:r>
      <w:r w:rsidRPr="003D5619">
        <w:t xml:space="preserve"> and the student </w:t>
      </w:r>
      <w:r w:rsidR="007C258F">
        <w:t xml:space="preserve">teacher </w:t>
      </w:r>
      <w:proofErr w:type="gramStart"/>
      <w:r w:rsidRPr="003D5619">
        <w:t xml:space="preserve">graded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Pr="003D5619">
        <w:t>.</w:t>
      </w:r>
    </w:p>
    <w:p w14:paraId="7A52CAB6" w14:textId="77777777" w:rsidR="00B44C6C" w:rsidRDefault="00B44C6C" w:rsidP="00B44C6C">
      <w:pPr>
        <w:pStyle w:val="ny-lesson-SFinsert-number-list"/>
        <w:numPr>
          <w:ilvl w:val="0"/>
          <w:numId w:val="0"/>
        </w:numPr>
        <w:ind w:left="1224"/>
      </w:pPr>
    </w:p>
    <w:p w14:paraId="7A52CAB7" w14:textId="2440DB03" w:rsidR="00165C90" w:rsidRPr="00807E8D" w:rsidRDefault="00165C90" w:rsidP="00165C90">
      <w:pPr>
        <w:pStyle w:val="ny-lesson-SFinsert-number-list"/>
      </w:pPr>
      <w:r w:rsidRPr="003D5619">
        <w:t xml:space="preserve">Mrs. Bennett has graded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Pr="003D5619">
        <w:t xml:space="preserve"> of her </w:t>
      </w:r>
      <m:oMath>
        <m:r>
          <m:rPr>
            <m:sty m:val="bi"/>
          </m:rPr>
          <w:rPr>
            <w:rFonts w:ascii="Cambria Math" w:hAnsi="Cambria Math"/>
          </w:rPr>
          <m:t>150</m:t>
        </m:r>
      </m:oMath>
      <w:r w:rsidRPr="003D5619">
        <w:t xml:space="preserve"> students</w:t>
      </w:r>
      <w:r w:rsidR="00CE0A9A">
        <w:t>’ papers</w:t>
      </w:r>
      <w:r w:rsidRPr="003D5619">
        <w:t xml:space="preserve">. </w:t>
      </w:r>
      <w:r w:rsidR="0012544E">
        <w:t xml:space="preserve"> </w:t>
      </w:r>
      <w:r w:rsidRPr="003D5619">
        <w:t>How many papers does she still need to finish</w:t>
      </w:r>
      <w:r w:rsidR="00220248">
        <w:t xml:space="preserve"> grading</w:t>
      </w:r>
      <w:r w:rsidRPr="003D5619">
        <w:t>?</w:t>
      </w:r>
    </w:p>
    <w:p w14:paraId="7A52CAB8" w14:textId="6FDCCABC" w:rsidR="00165C90" w:rsidRPr="003D5619" w:rsidRDefault="00165C90" w:rsidP="00165C90">
      <w:pPr>
        <w:widowControl/>
        <w:spacing w:after="0" w:line="240" w:lineRule="auto"/>
        <w:ind w:left="864" w:firstLine="360"/>
        <w:contextualSpacing/>
        <w:rPr>
          <w:rFonts w:ascii="Calibri" w:eastAsia="Cambria" w:hAnsi="Calibri" w:cs="Times New Roman"/>
          <w:i/>
          <w:color w:val="00789C"/>
          <w:sz w:val="20"/>
        </w:rPr>
      </w:pPr>
      <w:r w:rsidRPr="00807E8D">
        <w:rPr>
          <w:rStyle w:val="ny-lesson-SFinsert-responseChar"/>
        </w:rPr>
        <w:t xml:space="preserve">Mrs. Bennett has graded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30</m:t>
        </m:r>
      </m:oMath>
      <w:r w:rsidRPr="00AB5C19">
        <w:rPr>
          <w:rStyle w:val="ny-lesson-SFinsert-responseChar"/>
        </w:rPr>
        <w:t xml:space="preserve"> papers. </w:t>
      </w:r>
      <w:r w:rsidR="00444891">
        <w:rPr>
          <w:rStyle w:val="ny-lesson-SFinsert-responseChar"/>
        </w:rPr>
        <w:t xml:space="preserve">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150</m:t>
        </m:r>
        <m:r>
          <m:rPr>
            <m:sty m:val="p"/>
          </m:rPr>
          <w:rPr>
            <w:rStyle w:val="ny-lesson-SFinsert-responseChar"/>
            <w:rFonts w:ascii="Cambria Math" w:hAnsi="Cambria Math"/>
          </w:rPr>
          <m:t>-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30</m:t>
        </m:r>
        <m:r>
          <m:rPr>
            <m:sty m:val="p"/>
          </m:rPr>
          <w:rPr>
            <w:rStyle w:val="ny-lesson-SFinsert-responseChar"/>
            <w:rFonts w:ascii="Cambria Math" w:hAnsi="Cambria Math"/>
          </w:rPr>
          <m:t>=</m:t>
        </m:r>
        <m:r>
          <m:rPr>
            <m:sty m:val="b"/>
          </m:rPr>
          <w:rPr>
            <w:rStyle w:val="ny-lesson-SFinsert-responseChar"/>
            <w:rFonts w:ascii="Cambria Math" w:hAnsi="Cambria Math"/>
          </w:rPr>
          <m:t>120</m:t>
        </m:r>
      </m:oMath>
      <w:r w:rsidR="00924481" w:rsidRPr="006154EB">
        <w:rPr>
          <w:rStyle w:val="ny-lesson-SFinsert-responseChar"/>
        </w:rPr>
        <w:t>.</w:t>
      </w:r>
      <w:r w:rsidRPr="006154EB">
        <w:rPr>
          <w:rStyle w:val="ny-lesson-SFinsert-responseChar"/>
        </w:rPr>
        <w:t xml:space="preserve"> </w:t>
      </w:r>
      <w:r w:rsidR="00924481" w:rsidRPr="006154EB">
        <w:rPr>
          <w:rStyle w:val="ny-lesson-SFinsert-responseChar"/>
        </w:rPr>
        <w:t xml:space="preserve"> </w:t>
      </w:r>
      <w:r w:rsidRPr="006154EB">
        <w:rPr>
          <w:rStyle w:val="ny-lesson-SFinsert-responseChar"/>
        </w:rPr>
        <w:t xml:space="preserve">Mrs. Bennett has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120</m:t>
        </m:r>
      </m:oMath>
      <w:r w:rsidRPr="006154EB">
        <w:rPr>
          <w:rStyle w:val="ny-lesson-SFinsert-responseChar"/>
        </w:rPr>
        <w:t xml:space="preserve"> papers left to grade</w:t>
      </w:r>
      <w:r w:rsidRPr="006154EB">
        <w:rPr>
          <w:rFonts w:ascii="Calibri" w:eastAsia="Cambria" w:hAnsi="Calibri" w:cs="Times New Roman"/>
          <w:i/>
          <w:color w:val="00789C"/>
          <w:sz w:val="20"/>
        </w:rPr>
        <w:t>.</w:t>
      </w:r>
    </w:p>
    <w:p w14:paraId="7A52CAB9" w14:textId="77777777" w:rsidR="00165C90" w:rsidRPr="003D5619" w:rsidRDefault="00165C90" w:rsidP="00165C90">
      <w:pPr>
        <w:pStyle w:val="ny-lesson-paragraph"/>
        <w:rPr>
          <w:color w:val="00789C"/>
        </w:rPr>
      </w:pPr>
    </w:p>
    <w:p w14:paraId="7A52CABA" w14:textId="77777777" w:rsidR="00165C90" w:rsidRPr="003D5619" w:rsidRDefault="00165C90" w:rsidP="00165C90">
      <w:pPr>
        <w:pStyle w:val="ny-callout-hdr"/>
        <w:spacing w:after="60"/>
        <w:rPr>
          <w:color w:val="00789C"/>
        </w:rPr>
      </w:pPr>
    </w:p>
    <w:p w14:paraId="7A52CABB" w14:textId="77777777" w:rsidR="00165C90" w:rsidRPr="003D5619" w:rsidRDefault="00165C90" w:rsidP="00165C90">
      <w:pPr>
        <w:pStyle w:val="ny-lesson-paragraph"/>
        <w:rPr>
          <w:b/>
          <w:color w:val="00789C"/>
        </w:rPr>
      </w:pPr>
    </w:p>
    <w:p w14:paraId="7A52CABC" w14:textId="77777777" w:rsidR="00165C90" w:rsidRPr="00D0546C" w:rsidRDefault="00165C90" w:rsidP="00165C90">
      <w:pPr>
        <w:pStyle w:val="ny-lesson-header"/>
      </w:pPr>
    </w:p>
    <w:p w14:paraId="7A52CABD" w14:textId="77777777" w:rsidR="007A0FF8" w:rsidRPr="00165C90" w:rsidRDefault="007A0FF8" w:rsidP="00165C90"/>
    <w:sectPr w:rsidR="007A0FF8" w:rsidRPr="00165C90" w:rsidSect="006154E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20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40717" w14:textId="77777777" w:rsidR="00834E04" w:rsidRDefault="00834E04">
      <w:pPr>
        <w:spacing w:after="0" w:line="240" w:lineRule="auto"/>
      </w:pPr>
      <w:r>
        <w:separator/>
      </w:r>
    </w:p>
  </w:endnote>
  <w:endnote w:type="continuationSeparator" w:id="0">
    <w:p w14:paraId="4041C4E7" w14:textId="77777777" w:rsidR="00834E04" w:rsidRDefault="0083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R1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2CAD6" w14:textId="6ABDFB73" w:rsidR="001C2F1D" w:rsidRPr="002E1463" w:rsidRDefault="00444891" w:rsidP="002E1463">
    <w:pPr>
      <w:pStyle w:val="Footer"/>
    </w:pPr>
    <w:r>
      <w:rPr>
        <w:noProof/>
      </w:rPr>
      <w:pict w14:anchorId="10A7EF47"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93" type="#_x0000_t202" style="position:absolute;margin-left:92.95pt;margin-top:31.25pt;width:297.75pt;height:3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" filled="f" stroked="f">
          <v:textbox inset="0,0,0,0">
            <w:txbxContent>
              <w:p w14:paraId="504E78D4" w14:textId="4E05BA4E" w:rsidR="00444891" w:rsidRDefault="00444891" w:rsidP="00444891">
                <w:pPr>
                  <w:spacing w:after="0" w:line="185" w:lineRule="exact"/>
                  <w:ind w:left="1138" w:right="-43" w:hanging="1138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2</w:t>
                </w: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7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91561A"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>Solving Percent Problems</w:t>
                </w:r>
              </w:p>
              <w:p w14:paraId="6D7E4324" w14:textId="77777777" w:rsidR="00444891" w:rsidRPr="002273E5" w:rsidRDefault="00444891" w:rsidP="00444891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5/15/14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1FE2AC06" w14:textId="77777777" w:rsidR="00444891" w:rsidRPr="002273E5" w:rsidRDefault="00444891" w:rsidP="00444891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15932A32">
        <v:group id="Group 248" o:spid="_x0000_s2094" style="position:absolute;margin-left:86.45pt;margin-top:30.4pt;width:6.55pt;height:21.35pt;z-index:251648512" coordorigin="2785,14591" coordsize="2,395" wrapcoords="-2400 -771 -2400 21600 2400 21600 2400 -771 -2400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Q4tSBXAMAAO8HAAAO&#10;AAAAAAAAAAAAAAAAAC4CAABkcnMvZTJvRG9jLnhtbFBLAQItABQABgAIAAAAIQDtJyRb3wAAAAoB&#10;AAAPAAAAAAAAAAAAAAAAALYFAABkcnMvZG93bnJldi54bWxQSwUGAAAAAAQABADzAAAAwgYAAAAA&#10;">
          <v:shape id="Freeform 24" o:spid="_x0000_s2095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KX8AA&#10;AADcAAAADwAAAGRycy9kb3ducmV2LnhtbERPzWrCQBC+F/oOyxR6KbpRwWp0FREKPWlNfYAxO2aD&#10;2dmQ3Wp8e+cg9Pjx/S/XvW/UlbpYBzYwGmagiMtga64MHH+/BjNQMSFbbAKTgTtFWK9eX5aY23Dj&#10;A12LVCkJ4ZijAZdSm2sdS0ce4zC0xMKdQ+cxCewqbTu8Sbhv9DjLptpjzdLgsKWto/JS/Hkpmex/&#10;dvdivnMn/+EIuZhivzXm/a3fLEAl6tO/+On+tgbGnzJfzsgR0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VKX8AAAADcAAAADwAAAAAAAAAAAAAAAACYAgAAZHJzL2Rvd25y&#10;ZXYueG1sUEsFBgAAAAAEAAQA9QAAAIUDAAAAAA=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drawing>
        <wp:anchor distT="0" distB="0" distL="114300" distR="114300" simplePos="0" relativeHeight="251660288" behindDoc="1" locked="0" layoutInCell="1" allowOverlap="1" wp14:anchorId="00235C37" wp14:editId="7393C178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49C68ADE">
        <v:shape id="Text Box 21" o:spid="_x0000_s2096" type="#_x0000_t202" style="position:absolute;margin-left:294.95pt;margin-top:59.65pt;width:273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P5ld57MCAAC1&#10;BQAADgAAAAAAAAAAAAAAAAAuAgAAZHJzL2Uyb0RvYy54bWxQSwECLQAUAAYACAAAACEACU4A+eEA&#10;AAAMAQAADwAAAAAAAAAAAAAAAAANBQAAZHJzL2Rvd25yZXYueG1sUEsFBgAAAAAEAAQA8wAAABsG&#10;AAAAAA==&#10;" filled="f" stroked="f">
          <v:textbox inset="0,0,0,0">
            <w:txbxContent>
              <w:p w14:paraId="2BE986E0" w14:textId="77777777" w:rsidR="00444891" w:rsidRPr="00B81D46" w:rsidRDefault="00444891" w:rsidP="00444891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Pr="00E8315C">
      <w:rPr>
        <w:noProof/>
      </w:rPr>
      <w:drawing>
        <wp:anchor distT="0" distB="0" distL="114300" distR="114300" simplePos="0" relativeHeight="251658240" behindDoc="1" locked="0" layoutInCell="1" allowOverlap="1" wp14:anchorId="65AE2004" wp14:editId="06720DA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24" name="Picture 224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60CA4428">
        <v:shape id="Text Box 16" o:spid="_x0000_s2097" type="#_x0000_t202" style="position:absolute;margin-left:519.9pt;margin-top:37.65pt;width:19.8pt;height:13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5GiLc7ECAACyBQAA&#10;DgAAAAAAAAAAAAAAAAAuAgAAZHJzL2Uyb0RvYy54bWxQSwECLQAUAAYACAAAACEAK5AC6OAAAAAM&#10;AQAADwAAAAAAAAAAAAAAAAALBQAAZHJzL2Rvd25yZXYueG1sUEsFBgAAAAAEAAQA8wAAABgGAAAA&#10;AA==&#10;" filled="f" stroked="f">
          <v:textbox inset="0,0,0,0">
            <w:txbxContent>
              <w:p w14:paraId="37730ED0" w14:textId="77777777" w:rsidR="00444891" w:rsidRPr="006A4B5D" w:rsidRDefault="00444891" w:rsidP="00444891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6A4B5D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6154EB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212</w: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4AA5A6BF">
        <v:group id="Group 228" o:spid="_x0000_s2098" style="position:absolute;margin-left:515.7pt;margin-top:51.1pt;width:28.8pt;height:7.05pt;z-index:251651584;mso-position-horizontal-relative:text;mso-position-vertical-relative:text;mso-width-relative:margin" coordorigin="11226,14998" coordsize="339,4" wrapcoords="-568 -2400 -568 0 22168 0 22168 -2400 -568 -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Nt9&#10;xxdlAwAA6wcAAA4AAAAAAAAAAAAAAAAALgIAAGRycy9lMm9Eb2MueG1sUEsBAi0AFAAGAAgAAAAh&#10;AJadb0PhAAAADQEAAA8AAAAAAAAAAAAAAAAAvwUAAGRycy9kb3ducmV2LnhtbFBLBQYAAAAABAAE&#10;APMAAADNBgAAAAA=&#10;">
          <v:shape id="Freeform 26" o:spid="_x0000_s2099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NYcUA&#10;AADcAAAADwAAAGRycy9kb3ducmV2LnhtbESPQWvCQBSE7wX/w/IEL0U3zaFodBUjFISWVo3en9ln&#10;Es2+DdltTP99t1DwOMzMN8xi1ZtadNS6yrKCl0kEgji3uuJCwTF7G09BOI+ssbZMCn7IwWo5eFpg&#10;ou2d99QdfCEChF2CCkrvm0RKl5dk0E1sQxy8i20N+iDbQuoW7wFuahlH0as0WHFYKLGhTUn57fBt&#10;FKS7j6xLn6eUpfvP09V9nfH2flZqNOzXcxCeev8I/7e3WkEcz+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Y1hxQAAANwAAAAPAAAAAAAAAAAAAAAAAJgCAABkcnMv&#10;ZG93bnJldi54bWxQSwUGAAAAAAQABAD1AAAAigMAAAAA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 w14:anchorId="4FFABCA9">
        <v:group id="Group 271" o:spid="_x0000_s2100" style="position:absolute;margin-left:-.15pt;margin-top:20.35pt;width:492.4pt;height:.1pt;z-index:251652608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I7boN1m&#10;AwAA6AcAAA4AAAAAAAAAAAAAAAAALgIAAGRycy9lMm9Eb2MueG1sUEsBAi0AFAAGAAgAAAAhABB0&#10;fNXdAAAABwEAAA8AAAAAAAAAAAAAAAAAwAUAAGRycy9kb3ducmV2LnhtbFBLBQYAAAAABAAEAPMA&#10;AADKBgAAAAA=&#10;">
          <v:shape id="Freeform 13" o:spid="_x0000_s2101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ShsYA&#10;AADcAAAADwAAAGRycy9kb3ducmV2LnhtbESPT4vCMBTE78J+h/AW9qapPah0jSLCggct+Ae8vm2e&#10;TbV5KU3W1v30ZmHB4zAzv2Hmy97W4k6trxwrGI8SEMSF0xWXCk7Hr+EMhA/IGmvHpOBBHpaLt8Ec&#10;M+063tP9EEoRIewzVGBCaDIpfWHIoh+5hjh6F9daDFG2pdQtdhFua5kmyURarDguGGxobai4HX6s&#10;gt/N7jzLv0/5Nr8+bpNxZy71aq/Ux3u/+gQRqA+v8H97oxWk0xT+zs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QShsYAAADcAAAADwAAAAAAAAAAAAAAAACYAgAAZHJz&#10;L2Rvd25yZXYueG1sUEsFBgAAAAAEAAQA9QAAAIsDAAAAAA=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61247FFA">
        <v:shape id="Text Box 278" o:spid="_x0000_s2102" type="#_x0000_t202" style="position:absolute;margin-left:-1.15pt;margin-top:63.5pt;width:165.6pt;height:7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vAsQIAALU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Fxxy8CxAgAAtQUAAA4A&#10;AAAAAAAAAAAAAAAALgIAAGRycy9lMm9Eb2MueG1sUEsBAi0AFAAGAAgAAAAhAPIMcOneAAAACgEA&#10;AA8AAAAAAAAAAAAAAAAACwUAAGRycy9kb3ducmV2LnhtbFBLBQYAAAAABAAEAPMAAAAWBgAAAAA=&#10;" filled="f" stroked="f">
          <v:textbox inset="0,0,0,0">
            <w:txbxContent>
              <w:p w14:paraId="6F8F8F92" w14:textId="77777777" w:rsidR="00444891" w:rsidRPr="002273E5" w:rsidRDefault="00444891" w:rsidP="00444891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.</w:t>
                </w:r>
                <w:r w:rsidRPr="003E477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hyperlink r:id="rId4" w:history="1">
                  <w:r w:rsidRPr="008525CF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proofErr w:type="gramStart"/>
                <w:r w:rsidRPr="00561811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proofErr w:type="gramEnd"/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 wp14:anchorId="333880D7" wp14:editId="6081CF3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25" name="Picture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2CADC" w14:textId="77777777" w:rsidR="001C2F1D" w:rsidRPr="00C47034" w:rsidRDefault="00834E04" w:rsidP="00C47034">
    <w:pPr>
      <w:pStyle w:val="Footer"/>
    </w:pPr>
    <w:r>
      <w:rPr>
        <w:noProof/>
      </w:rPr>
      <w:pict w14:anchorId="7A52CAF8">
        <v:group id="Group 25" o:spid="_x0000_s2064" style="position:absolute;margin-left:515.7pt;margin-top:51.1pt;width:28.8pt;height:7.05pt;z-index:25166182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<v:shape id="Freeform 26" o:spid="_x0000_s2065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 w:rsidR="001C2F1D" w:rsidRPr="0058532F">
      <w:rPr>
        <w:noProof/>
      </w:rPr>
      <w:drawing>
        <wp:anchor distT="0" distB="0" distL="114300" distR="114300" simplePos="0" relativeHeight="251654144" behindDoc="1" locked="0" layoutInCell="1" allowOverlap="1" wp14:anchorId="7A52CAF9" wp14:editId="6EF6BF13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7A52CAFB">
        <v:rect id="Rectangle 53" o:spid="_x0000_s2063" style="position:absolute;margin-left:-40pt;margin-top:11.75pt;width:612pt;height:81.65pt;z-index: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<w10:wrap type="through"/>
        </v:rect>
      </w:pict>
    </w:r>
    <w:r>
      <w:rPr>
        <w:noProof/>
      </w:rPr>
      <w:pict w14:anchorId="7A52CAFC">
        <v:group id="Group 23" o:spid="_x0000_s2061" style="position:absolute;margin-left:99.05pt;margin-top:30.45pt;width:6.55pt;height:21.4pt;z-index:251655680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<v:shape id="Freeform 24" o:spid="_x0000_s2062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5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 w14:anchorId="7A52CAFD">
        <v:group id="Group 12" o:spid="_x0000_s2059" style="position:absolute;margin-left:-.15pt;margin-top:20.35pt;width:492.4pt;height:.1pt;z-index:251656704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<v:shape id="Freeform 13" o:spid="_x0000_s2060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7A52CAFE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06pt;margin-top:31.25pt;width:279.8pt;height:24.9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1V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MLbotlX2snuEZlESahnKHmYsGINU3zBaYF4VWP99TxXDaHwvoOHAxZwMdTL2J4OKFq4W2GC0&#10;mpVZh+D9rPhhAOS1pYUsoSl77vrlwuKplWEGOdme5qUdcs//nddlqt/8A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N&#10;Y41V9gIAAB0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14:paraId="7A52CB28" w14:textId="77777777" w:rsidR="001C2F1D" w:rsidRDefault="001C2F1D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X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Topic Title</w:t>
                </w:r>
              </w:p>
              <w:p w14:paraId="7A52CB29" w14:textId="3E3DA44D" w:rsidR="001C2F1D" w:rsidRPr="002273E5" w:rsidRDefault="001C2F1D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B90B8A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5/15/14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7A52CB2A" w14:textId="77777777" w:rsidR="001C2F1D" w:rsidRPr="002273E5" w:rsidRDefault="001C2F1D" w:rsidP="00C4703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7A52CAFF">
        <v:shape id="Text Box 61" o:spid="_x0000_s2057" type="#_x0000_t202" style="position:absolute;margin-left:520.2pt;margin-top:37.65pt;width:19.8pt;height:13.4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//sg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xo7oOtqB5A&#10;wVKAwkCMMPjAaIT8gdEAQyTD6vueSIpR+4FDF5iJMxtyNrazQXgJVzOsMZrMtZ4m076XbNcA8tRn&#10;XFxDp9TMqti01BQFUDALGAyWzHGImclzvrZeT6N29Qs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voH//7ICAACyBQAA&#10;DgAAAAAAAAAAAAAAAAAuAgAAZHJzL2Uyb0RvYy54bWxQSwECLQAUAAYACAAAACEALK3l5t8AAAAM&#10;AQAADwAAAAAAAAAAAAAAAAAMBQAAZHJzL2Rvd25yZXYueG1sUEsFBgAAAAAEAAQA8wAAABgGAAAA&#10;AA==&#10;" filled="f" stroked="f">
          <v:textbox inset="0,0,0,0">
            <w:txbxContent>
              <w:p w14:paraId="7A52CB2B" w14:textId="77777777" w:rsidR="001C2F1D" w:rsidRPr="00797610" w:rsidRDefault="001C2F1D" w:rsidP="00C4703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797610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</w: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7A52CB00">
        <v:shape id="Text Box 62" o:spid="_x0000_s2056" type="#_x0000_t202" style="position:absolute;margin-left:-1.15pt;margin-top:63.7pt;width:165.6pt;height:7.9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79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" filled="f" stroked="f">
          <v:textbox inset="0,0,0,0">
            <w:txbxContent>
              <w:p w14:paraId="7A52CB2C" w14:textId="77777777" w:rsidR="001C2F1D" w:rsidRPr="002273E5" w:rsidRDefault="001C2F1D" w:rsidP="00C4703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proofErr w:type="gramStart"/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proofErr w:type="gramEnd"/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1C2F1D">
      <w:rPr>
        <w:noProof/>
      </w:rPr>
      <w:drawing>
        <wp:anchor distT="0" distB="0" distL="114300" distR="114300" simplePos="0" relativeHeight="251650048" behindDoc="0" locked="0" layoutInCell="1" allowOverlap="1" wp14:anchorId="7A52CB01" wp14:editId="0B0D3D28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 w14:anchorId="7A52CB03">
        <v:shape id="_x0000_s2055" type="#_x0000_t202" style="position:absolute;margin-left:335.25pt;margin-top:63.7pt;width:208.5pt;height:14.25pt;z-index:25166080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70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pi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pl3vSyAgAAtQUA&#10;AA4AAAAAAAAAAAAAAAAALgIAAGRycy9lMm9Eb2MueG1sUEsBAi0AFAAGAAgAAAAhAHCr+s3gAAAA&#10;DAEAAA8AAAAAAAAAAAAAAAAADAUAAGRycy9kb3ducmV2LnhtbFBLBQYAAAAABAAEAPMAAAAZBgAA&#10;AAA=&#10;" filled="f" stroked="f">
          <v:textbox inset="0,0,0,0">
            <w:txbxContent>
              <w:p w14:paraId="7A52CB2D" w14:textId="77777777" w:rsidR="001C2F1D" w:rsidRPr="00854DA7" w:rsidRDefault="001C2F1D" w:rsidP="00C47034">
                <w:pPr>
                  <w:spacing w:after="0"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5" w:history="1"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1C2F1D">
      <w:rPr>
        <w:noProof/>
      </w:rPr>
      <w:drawing>
        <wp:anchor distT="0" distB="0" distL="114300" distR="114300" simplePos="0" relativeHeight="251652096" behindDoc="0" locked="0" layoutInCell="1" allowOverlap="1" wp14:anchorId="7A52CB04" wp14:editId="15EFE7B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21864" w14:textId="77777777" w:rsidR="00834E04" w:rsidRDefault="00834E04">
      <w:pPr>
        <w:spacing w:after="0" w:line="240" w:lineRule="auto"/>
      </w:pPr>
      <w:r>
        <w:separator/>
      </w:r>
    </w:p>
  </w:footnote>
  <w:footnote w:type="continuationSeparator" w:id="0">
    <w:p w14:paraId="7FE31145" w14:textId="77777777" w:rsidR="00834E04" w:rsidRDefault="00834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2CAD1" w14:textId="77777777" w:rsidR="001C2F1D" w:rsidRDefault="00834E04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7A52CADD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88" type="#_x0000_t202" style="position:absolute;margin-left:254pt;margin-top:4.1pt;width:193.4pt;height:18pt;z-index:251674112;visibility:visible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<v:textbox inset="6e-5mm,0,0,0">
            <w:txbxContent>
              <w:p w14:paraId="7A52CB12" w14:textId="77777777" w:rsidR="001C2F1D" w:rsidRPr="00701388" w:rsidRDefault="001C2F1D" w:rsidP="00FA5208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27</w:t>
                </w:r>
              </w:p>
            </w:txbxContent>
          </v:textbox>
          <w10:wrap type="through"/>
        </v:shape>
      </w:pict>
    </w:r>
    <w:r>
      <w:rPr>
        <w:noProof/>
      </w:rPr>
      <w:pict w14:anchorId="7A52CADE">
        <v:shape id="Text Box 26" o:spid="_x0000_s2087" type="#_x0000_t202" style="position:absolute;margin-left:459pt;margin-top:5.25pt;width:28.85pt;height:16.65pt;z-index:25167308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14:paraId="7A52CB13" w14:textId="77777777" w:rsidR="001C2F1D" w:rsidRPr="002273E5" w:rsidRDefault="001C2F1D" w:rsidP="00FA5208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6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•1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7A52CADF">
        <v:shape id="Text Box 27" o:spid="_x0000_s2086" type="#_x0000_t202" style="position:absolute;margin-left:8pt;margin-top:7.65pt;width:272.15pt;height:12.2pt;z-index:2516720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<v:textbox inset="0,0,0,0">
            <w:txbxContent>
              <w:p w14:paraId="7A52CB14" w14:textId="77777777" w:rsidR="001C2F1D" w:rsidRPr="002273E5" w:rsidRDefault="001C2F1D" w:rsidP="00FA5208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7A52CAE0">
        <v:shape id="Freeform 1" o:spid="_x0000_s2085" style="position:absolute;margin-left:2pt;margin-top:3.35pt;width:453.4pt;height:20pt;flip:x;z-index:251671040;visibility:visible;v-text-anchor:middle" coordsize="5758815,254544" o:spt="100" wrapcoords="-9519 0 -9519 245116 5758815 245116 5758815 75420 5749296 37710 5711221 0 -95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7A52CB15" w14:textId="77777777" w:rsidR="001C2F1D" w:rsidRDefault="001C2F1D" w:rsidP="00FA5208">
                <w:pPr>
                  <w:jc w:val="center"/>
                </w:pPr>
              </w:p>
              <w:p w14:paraId="7A52CB16" w14:textId="77777777" w:rsidR="001C2F1D" w:rsidRDefault="001C2F1D" w:rsidP="00FA5208">
                <w:pPr>
                  <w:jc w:val="center"/>
                </w:pPr>
              </w:p>
              <w:p w14:paraId="7A52CB17" w14:textId="77777777" w:rsidR="001C2F1D" w:rsidRDefault="001C2F1D" w:rsidP="00FA5208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7A52CAE1">
        <v:shape id="Freeform 3" o:spid="_x0000_s2084" style="position:absolute;margin-left:458.45pt;margin-top:3.35pt;width:34.85pt;height:20pt;z-index:251670016;visibility:visible;v-text-anchor:middle" coordsize="443230,254544" o:spt="100" wrapcoords="-9635 0 -9635 245116 443230 245116 443230 75420 433595 37710 395053 0 -96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7A52CB18" w14:textId="77777777" w:rsidR="001C2F1D" w:rsidRDefault="001C2F1D" w:rsidP="00FA5208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</w:p>
  <w:p w14:paraId="7A52CAD2" w14:textId="77777777" w:rsidR="001C2F1D" w:rsidRPr="00015AD5" w:rsidRDefault="00834E04" w:rsidP="00FA5208">
    <w:pPr>
      <w:pStyle w:val="Header"/>
    </w:pPr>
    <w:r>
      <w:rPr>
        <w:noProof/>
      </w:rPr>
      <w:pict w14:anchorId="7A52CAE2">
        <v:group id="_x0000_s2052" style="position:absolute;margin-left:518.6pt;margin-top:-7.45pt;width:22.3pt;height:22.3pt;z-index:251668992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7A52CAD3" w14:textId="77777777" w:rsidR="001C2F1D" w:rsidRPr="005920C2" w:rsidRDefault="001C2F1D" w:rsidP="00FA5208">
    <w:pPr>
      <w:pStyle w:val="Header"/>
    </w:pPr>
  </w:p>
  <w:p w14:paraId="7A52CAD4" w14:textId="3E2090B5" w:rsidR="001C2F1D" w:rsidRPr="006C5A78" w:rsidRDefault="001C2F1D" w:rsidP="00FA5208">
    <w:pPr>
      <w:pStyle w:val="Header"/>
    </w:pPr>
  </w:p>
  <w:p w14:paraId="7A52CAD5" w14:textId="77777777" w:rsidR="001C2F1D" w:rsidRPr="00FA5208" w:rsidRDefault="001C2F1D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2CAD7" w14:textId="77777777" w:rsidR="001C2F1D" w:rsidRDefault="00834E04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7A52CAF2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71" type="#_x0000_t202" style="position:absolute;margin-left:254pt;margin-top:4.6pt;width:193.4pt;height:18.1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kvtQIAALM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jNBpzap5Lesn&#10;kLCSoDAQI8w9WLRS/cBohBlSYP19SxTDqPsg4BlEMHDcAnzVcbE+LoigcLXA1CiMps3STKNpOyi+&#10;aQF7empC3sJjabjT8TmPwxODyeDKOUwxO3qe753XedYufgM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d+zZL7UCAACzBQAA&#10;DgAAAAAAAAAAAAAAAAAuAgAAZHJzL2Uyb0RvYy54bWxQSwECLQAUAAYACAAAACEA623ObtwAAAAI&#10;AQAADwAAAAAAAAAAAAAAAAAPBQAAZHJzL2Rvd25yZXYueG1sUEsFBgAAAAAEAAQA8wAAABgGAAAA&#10;AA==&#10;" filled="f" stroked="f">
          <v:textbox inset="6e-5mm,0,0,0">
            <w:txbxContent>
              <w:p w14:paraId="7A52CB21" w14:textId="77777777" w:rsidR="001C2F1D" w:rsidRPr="00701388" w:rsidRDefault="001C2F1D" w:rsidP="00E815D3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#</w:t>
                </w:r>
              </w:p>
            </w:txbxContent>
          </v:textbox>
          <w10:wrap type="through"/>
        </v:shape>
      </w:pict>
    </w:r>
    <w:r>
      <w:rPr>
        <w:noProof/>
      </w:rPr>
      <w:pict w14:anchorId="7A52CAF3">
        <v:shape id="Text Box 6" o:spid="_x0000_s2070" type="#_x0000_t202" style="position:absolute;margin-left:459pt;margin-top:5.25pt;width:28.85pt;height:16.6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jp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rZqNmDeiegIF&#10;SwEKA5nC2AOjEfI7RgOMkAyrbzsiKUbtew6vwMyb2ZCzsZkNwku4mmGN0WSu9DSXdr1k2waQp3fG&#10;xS28lJpZFT9ncXhfMBYsmcMIM3Pn9N96PQ/a5S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FKCCOmwAgAAsA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14:paraId="7A52CB22" w14:textId="77777777" w:rsidR="001C2F1D" w:rsidRPr="002273E5" w:rsidRDefault="001C2F1D" w:rsidP="00E815D3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7A52CAF4">
        <v:shape id="Text Box 8" o:spid="_x0000_s2069" type="#_x0000_t202" style="position:absolute;margin-left:8pt;margin-top:7.65pt;width:272.15pt;height:12.2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ZVLIWswIAALEFAAAO&#10;AAAAAAAAAAAAAAAAAC4CAABkcnMvZTJvRG9jLnhtbFBLAQItABQABgAIAAAAIQAxNIyc3QAAAAgB&#10;AAAPAAAAAAAAAAAAAAAAAA0FAABkcnMvZG93bnJldi54bWxQSwUGAAAAAAQABADzAAAAFwYAAAAA&#10;" filled="f" stroked="f">
          <v:textbox inset="0,0,0,0">
            <w:txbxContent>
              <w:p w14:paraId="7A52CB23" w14:textId="77777777" w:rsidR="001C2F1D" w:rsidRPr="002273E5" w:rsidRDefault="001C2F1D" w:rsidP="00E815D3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7A52CAF5">
        <v:shape id="Freeform 4" o:spid="_x0000_s2068" style="position:absolute;margin-left:2pt;margin-top:3.35pt;width:453.4pt;height:20pt;flip:x;z-index:251663872;visibility:visibl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7A52CB24" w14:textId="77777777" w:rsidR="001C2F1D" w:rsidRDefault="001C2F1D" w:rsidP="00E815D3">
                <w:pPr>
                  <w:jc w:val="center"/>
                </w:pPr>
              </w:p>
              <w:p w14:paraId="7A52CB25" w14:textId="77777777" w:rsidR="001C2F1D" w:rsidRDefault="001C2F1D" w:rsidP="00E815D3">
                <w:pPr>
                  <w:jc w:val="center"/>
                </w:pPr>
              </w:p>
              <w:p w14:paraId="7A52CB26" w14:textId="77777777" w:rsidR="001C2F1D" w:rsidRDefault="001C2F1D" w:rsidP="00E815D3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7A52CAF6">
        <v:shape id="Freeform 7" o:spid="_x0000_s2067" style="position:absolute;margin-left:458.45pt;margin-top:3.35pt;width:34.85pt;height:20pt;z-index:251662848;visibility:visibl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+BhA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vumKmF13YjsAeqrFP0dBu5c0CiEfHRIB/eXtaP+7KjkDqm+&#10;NHBBAEH00JBDY2MaUbzACKMNg9/XDtNy6Nxo6MPQrpXltgB+34RVIz5BNc9LrLpmof1ajh24mRi9&#10;jrcovPrYfYN6uutd/gU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P6RT4GEAwAAMw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7A52CB27" w14:textId="77777777" w:rsidR="001C2F1D" w:rsidRDefault="001C2F1D" w:rsidP="00E815D3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7A52CAF7">
        <v:rect id="Rectangle 17" o:spid="_x0000_s2066" style="position:absolute;margin-left:-39.95pt;margin-top:-26.65pt;width:612pt;height:89.1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<w10:wrap type="through"/>
        </v:rect>
      </w:pict>
    </w:r>
  </w:p>
  <w:p w14:paraId="7A52CAD8" w14:textId="77777777" w:rsidR="001C2F1D" w:rsidRPr="00015AD5" w:rsidRDefault="001C2F1D" w:rsidP="00E815D3">
    <w:pPr>
      <w:pStyle w:val="Header"/>
    </w:pPr>
  </w:p>
  <w:p w14:paraId="7A52CAD9" w14:textId="77777777" w:rsidR="001C2F1D" w:rsidRPr="005920C2" w:rsidRDefault="001C2F1D" w:rsidP="00E815D3">
    <w:pPr>
      <w:pStyle w:val="Header"/>
    </w:pPr>
  </w:p>
  <w:p w14:paraId="7A52CADA" w14:textId="77777777" w:rsidR="001C2F1D" w:rsidRPr="006C5A78" w:rsidRDefault="001C2F1D" w:rsidP="00E815D3">
    <w:pPr>
      <w:pStyle w:val="Header"/>
    </w:pPr>
  </w:p>
  <w:p w14:paraId="7A52CADB" w14:textId="77777777" w:rsidR="001C2F1D" w:rsidRPr="00E815D3" w:rsidRDefault="001C2F1D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29874F0"/>
    <w:multiLevelType w:val="hybridMultilevel"/>
    <w:tmpl w:val="FCCE27C2"/>
    <w:lvl w:ilvl="0" w:tplc="ABB4935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45043"/>
    <w:multiLevelType w:val="hybridMultilevel"/>
    <w:tmpl w:val="93746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2C92"/>
    <w:multiLevelType w:val="multilevel"/>
    <w:tmpl w:val="70BA183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D2B6F"/>
    <w:multiLevelType w:val="hybridMultilevel"/>
    <w:tmpl w:val="F812867A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B9244B"/>
    <w:multiLevelType w:val="hybridMultilevel"/>
    <w:tmpl w:val="FE78DFC6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9153C82"/>
    <w:multiLevelType w:val="hybridMultilevel"/>
    <w:tmpl w:val="0CC68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14E93"/>
    <w:multiLevelType w:val="multilevel"/>
    <w:tmpl w:val="70BA183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15266"/>
    <w:multiLevelType w:val="hybridMultilevel"/>
    <w:tmpl w:val="BA8E8A78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66D00"/>
    <w:multiLevelType w:val="hybridMultilevel"/>
    <w:tmpl w:val="CCDE13EE"/>
    <w:lvl w:ilvl="0" w:tplc="ABB4935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>
    <w:nsid w:val="5DD46AB3"/>
    <w:multiLevelType w:val="hybridMultilevel"/>
    <w:tmpl w:val="2D823666"/>
    <w:lvl w:ilvl="0" w:tplc="ABB4935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D2E54"/>
    <w:multiLevelType w:val="multilevel"/>
    <w:tmpl w:val="11B24EFE"/>
    <w:numStyleLink w:val="ny-lesson-SF-numbering"/>
  </w:abstractNum>
  <w:abstractNum w:abstractNumId="27">
    <w:nsid w:val="79D652CC"/>
    <w:multiLevelType w:val="hybridMultilevel"/>
    <w:tmpl w:val="2124D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9"/>
  </w:num>
  <w:num w:numId="4">
    <w:abstractNumId w:val="19"/>
  </w:num>
  <w:num w:numId="5">
    <w:abstractNumId w:val="17"/>
  </w:num>
  <w:num w:numId="6">
    <w:abstractNumId w:val="24"/>
  </w:num>
  <w:num w:numId="7">
    <w:abstractNumId w:val="1"/>
  </w:num>
  <w:num w:numId="8">
    <w:abstractNumId w:val="28"/>
  </w:num>
  <w:num w:numId="9">
    <w:abstractNumId w:val="24"/>
  </w:num>
  <w:num w:numId="10">
    <w:abstractNumId w:val="1"/>
  </w:num>
  <w:num w:numId="11">
    <w:abstractNumId w:val="28"/>
  </w:num>
  <w:num w:numId="12">
    <w:abstractNumId w:val="24"/>
  </w:num>
  <w:num w:numId="13">
    <w:abstractNumId w:val="23"/>
  </w:num>
  <w:num w:numId="14">
    <w:abstractNumId w:val="0"/>
  </w:num>
  <w:num w:numId="15">
    <w:abstractNumId w:val="25"/>
  </w:num>
  <w:num w:numId="16">
    <w:abstractNumId w:val="22"/>
  </w:num>
  <w:num w:numId="17">
    <w:abstractNumId w:val="15"/>
  </w:num>
  <w:num w:numId="18">
    <w:abstractNumId w:val="14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9"/>
  </w:num>
  <w:num w:numId="27">
    <w:abstractNumId w:val="13"/>
  </w:num>
  <w:num w:numId="28">
    <w:abstractNumId w:val="10"/>
  </w:num>
  <w:num w:numId="29">
    <w:abstractNumId w:val="20"/>
  </w:num>
  <w:num w:numId="30">
    <w:abstractNumId w:val="3"/>
  </w:num>
  <w:num w:numId="31">
    <w:abstractNumId w:val="2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27"/>
  </w:num>
  <w:num w:numId="38">
    <w:abstractNumId w:val="16"/>
  </w:num>
  <w:num w:numId="39">
    <w:abstractNumId w:val="6"/>
  </w:num>
  <w:num w:numId="40">
    <w:abstractNumId w:val="8"/>
  </w:num>
  <w:num w:numId="41">
    <w:abstractNumId w:val="12"/>
  </w:num>
  <w:num w:numId="42">
    <w:abstractNumId w:val="7"/>
  </w:num>
  <w:num w:numId="43">
    <w:abstractNumId w:val="18"/>
  </w:num>
  <w:num w:numId="44">
    <w:abstractNumId w:val="21"/>
  </w:num>
  <w:num w:numId="4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372F5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1278"/>
    <w:rsid w:val="00075C6E"/>
    <w:rsid w:val="0008226E"/>
    <w:rsid w:val="00087BF9"/>
    <w:rsid w:val="000B02EC"/>
    <w:rsid w:val="000B17D3"/>
    <w:rsid w:val="000C0A8D"/>
    <w:rsid w:val="000C1FCA"/>
    <w:rsid w:val="000C3173"/>
    <w:rsid w:val="000D15FA"/>
    <w:rsid w:val="000D34D6"/>
    <w:rsid w:val="000D5FE7"/>
    <w:rsid w:val="000D7537"/>
    <w:rsid w:val="00105599"/>
    <w:rsid w:val="00106020"/>
    <w:rsid w:val="0010729D"/>
    <w:rsid w:val="00112553"/>
    <w:rsid w:val="0011336A"/>
    <w:rsid w:val="00121972"/>
    <w:rsid w:val="001223D7"/>
    <w:rsid w:val="0012544E"/>
    <w:rsid w:val="001263EF"/>
    <w:rsid w:val="00127D70"/>
    <w:rsid w:val="00130993"/>
    <w:rsid w:val="001351C0"/>
    <w:rsid w:val="001362BF"/>
    <w:rsid w:val="001420D9"/>
    <w:rsid w:val="00151E7B"/>
    <w:rsid w:val="0015384F"/>
    <w:rsid w:val="00154CB3"/>
    <w:rsid w:val="00161C21"/>
    <w:rsid w:val="001625A1"/>
    <w:rsid w:val="00165C90"/>
    <w:rsid w:val="00166701"/>
    <w:rsid w:val="00167950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20B7"/>
    <w:rsid w:val="001B4CD6"/>
    <w:rsid w:val="001C1F15"/>
    <w:rsid w:val="001C2F1D"/>
    <w:rsid w:val="001C7361"/>
    <w:rsid w:val="001D60EC"/>
    <w:rsid w:val="001E22AC"/>
    <w:rsid w:val="001E3229"/>
    <w:rsid w:val="001E62F0"/>
    <w:rsid w:val="001F11B4"/>
    <w:rsid w:val="001F1682"/>
    <w:rsid w:val="001F1C95"/>
    <w:rsid w:val="001F629C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248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2433"/>
    <w:rsid w:val="00256FBF"/>
    <w:rsid w:val="002635F9"/>
    <w:rsid w:val="002763EE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5F76"/>
    <w:rsid w:val="0029737A"/>
    <w:rsid w:val="002A1393"/>
    <w:rsid w:val="002A76EC"/>
    <w:rsid w:val="002A7B31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4247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01"/>
    <w:rsid w:val="00384E82"/>
    <w:rsid w:val="00385363"/>
    <w:rsid w:val="00385D7A"/>
    <w:rsid w:val="00397462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6A5"/>
    <w:rsid w:val="00411D71"/>
    <w:rsid w:val="00413BE9"/>
    <w:rsid w:val="00414B10"/>
    <w:rsid w:val="004269AD"/>
    <w:rsid w:val="004379F2"/>
    <w:rsid w:val="00440CF6"/>
    <w:rsid w:val="00441D83"/>
    <w:rsid w:val="00442684"/>
    <w:rsid w:val="00444891"/>
    <w:rsid w:val="004507DB"/>
    <w:rsid w:val="00450835"/>
    <w:rsid w:val="004508CD"/>
    <w:rsid w:val="0045553B"/>
    <w:rsid w:val="0045570D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5F31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3A69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764E9"/>
    <w:rsid w:val="0058095E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54EB"/>
    <w:rsid w:val="00616206"/>
    <w:rsid w:val="006256DC"/>
    <w:rsid w:val="0064189A"/>
    <w:rsid w:val="00642705"/>
    <w:rsid w:val="00644336"/>
    <w:rsid w:val="006443DE"/>
    <w:rsid w:val="00647EDC"/>
    <w:rsid w:val="00651667"/>
    <w:rsid w:val="00653041"/>
    <w:rsid w:val="00655FCB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5643"/>
    <w:rsid w:val="00712F20"/>
    <w:rsid w:val="007168BC"/>
    <w:rsid w:val="00727BB3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1CD1"/>
    <w:rsid w:val="00785D64"/>
    <w:rsid w:val="00787E70"/>
    <w:rsid w:val="0079015E"/>
    <w:rsid w:val="00793154"/>
    <w:rsid w:val="007A0FF8"/>
    <w:rsid w:val="007A37B9"/>
    <w:rsid w:val="007A5467"/>
    <w:rsid w:val="007A701B"/>
    <w:rsid w:val="007B25A8"/>
    <w:rsid w:val="007B32F1"/>
    <w:rsid w:val="007B3B8C"/>
    <w:rsid w:val="007B4412"/>
    <w:rsid w:val="007B7A58"/>
    <w:rsid w:val="007C258F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34E04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6613B"/>
    <w:rsid w:val="008721EA"/>
    <w:rsid w:val="00873364"/>
    <w:rsid w:val="0087640E"/>
    <w:rsid w:val="00877AAB"/>
    <w:rsid w:val="0088150F"/>
    <w:rsid w:val="00887C7E"/>
    <w:rsid w:val="00894F3D"/>
    <w:rsid w:val="008A0025"/>
    <w:rsid w:val="008A44AE"/>
    <w:rsid w:val="008A76B7"/>
    <w:rsid w:val="008B48DB"/>
    <w:rsid w:val="008C09A4"/>
    <w:rsid w:val="008C696F"/>
    <w:rsid w:val="008D1016"/>
    <w:rsid w:val="008D2F66"/>
    <w:rsid w:val="008E019C"/>
    <w:rsid w:val="008E1E35"/>
    <w:rsid w:val="008E225E"/>
    <w:rsid w:val="008E260A"/>
    <w:rsid w:val="008E36F3"/>
    <w:rsid w:val="008F2532"/>
    <w:rsid w:val="009035DC"/>
    <w:rsid w:val="009055A2"/>
    <w:rsid w:val="009108E3"/>
    <w:rsid w:val="009115FD"/>
    <w:rsid w:val="009150C5"/>
    <w:rsid w:val="009158B3"/>
    <w:rsid w:val="009160D6"/>
    <w:rsid w:val="009163E9"/>
    <w:rsid w:val="00921B77"/>
    <w:rsid w:val="009222DE"/>
    <w:rsid w:val="00924481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4266"/>
    <w:rsid w:val="00976FB2"/>
    <w:rsid w:val="00987C6F"/>
    <w:rsid w:val="009B4149"/>
    <w:rsid w:val="009B702E"/>
    <w:rsid w:val="009C5E74"/>
    <w:rsid w:val="009D05D1"/>
    <w:rsid w:val="009D52F7"/>
    <w:rsid w:val="009E1635"/>
    <w:rsid w:val="009E4AB3"/>
    <w:rsid w:val="009F24D9"/>
    <w:rsid w:val="009F285F"/>
    <w:rsid w:val="00A00C15"/>
    <w:rsid w:val="00A01A40"/>
    <w:rsid w:val="00A12973"/>
    <w:rsid w:val="00A16668"/>
    <w:rsid w:val="00A32CB7"/>
    <w:rsid w:val="00A35E03"/>
    <w:rsid w:val="00A3783B"/>
    <w:rsid w:val="00A40A9B"/>
    <w:rsid w:val="00A517DC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5C19"/>
    <w:rsid w:val="00AB7548"/>
    <w:rsid w:val="00AB76BC"/>
    <w:rsid w:val="00AC5C23"/>
    <w:rsid w:val="00AC6496"/>
    <w:rsid w:val="00AD4036"/>
    <w:rsid w:val="00AE0CBC"/>
    <w:rsid w:val="00AE1603"/>
    <w:rsid w:val="00AE19D0"/>
    <w:rsid w:val="00AE5353"/>
    <w:rsid w:val="00AE60AE"/>
    <w:rsid w:val="00AF1516"/>
    <w:rsid w:val="00B0361C"/>
    <w:rsid w:val="00B06291"/>
    <w:rsid w:val="00B0774A"/>
    <w:rsid w:val="00B10853"/>
    <w:rsid w:val="00B13EEA"/>
    <w:rsid w:val="00B1589E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4C6C"/>
    <w:rsid w:val="00B45FC7"/>
    <w:rsid w:val="00B56158"/>
    <w:rsid w:val="00B5741C"/>
    <w:rsid w:val="00B61F45"/>
    <w:rsid w:val="00B65645"/>
    <w:rsid w:val="00B71971"/>
    <w:rsid w:val="00B77EAE"/>
    <w:rsid w:val="00B82F05"/>
    <w:rsid w:val="00B82FC0"/>
    <w:rsid w:val="00B86947"/>
    <w:rsid w:val="00B90B8A"/>
    <w:rsid w:val="00B969EB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3B4D"/>
    <w:rsid w:val="00BF43B4"/>
    <w:rsid w:val="00BF4AA9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26B9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5DAB"/>
    <w:rsid w:val="00CE0A9A"/>
    <w:rsid w:val="00CE34B3"/>
    <w:rsid w:val="00CF1AE5"/>
    <w:rsid w:val="00CF200C"/>
    <w:rsid w:val="00CF574C"/>
    <w:rsid w:val="00CF6521"/>
    <w:rsid w:val="00D0235F"/>
    <w:rsid w:val="00D038C2"/>
    <w:rsid w:val="00D04092"/>
    <w:rsid w:val="00D047C7"/>
    <w:rsid w:val="00D0682D"/>
    <w:rsid w:val="00D11A02"/>
    <w:rsid w:val="00D30E9B"/>
    <w:rsid w:val="00D353E3"/>
    <w:rsid w:val="00D45CD9"/>
    <w:rsid w:val="00D46936"/>
    <w:rsid w:val="00D51BDF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B6CAA"/>
    <w:rsid w:val="00DC7E4D"/>
    <w:rsid w:val="00DD7B52"/>
    <w:rsid w:val="00DE00FA"/>
    <w:rsid w:val="00DE2443"/>
    <w:rsid w:val="00DE4E23"/>
    <w:rsid w:val="00DF59B8"/>
    <w:rsid w:val="00E07B74"/>
    <w:rsid w:val="00E108E5"/>
    <w:rsid w:val="00E1411E"/>
    <w:rsid w:val="00E152D5"/>
    <w:rsid w:val="00E25F66"/>
    <w:rsid w:val="00E276F4"/>
    <w:rsid w:val="00E33038"/>
    <w:rsid w:val="00E3426F"/>
    <w:rsid w:val="00E34D2C"/>
    <w:rsid w:val="00E411E9"/>
    <w:rsid w:val="00E43975"/>
    <w:rsid w:val="00E473B9"/>
    <w:rsid w:val="00E53979"/>
    <w:rsid w:val="00E64297"/>
    <w:rsid w:val="00E6624D"/>
    <w:rsid w:val="00E71AC6"/>
    <w:rsid w:val="00E71E15"/>
    <w:rsid w:val="00E752A2"/>
    <w:rsid w:val="00E7765C"/>
    <w:rsid w:val="00E815D3"/>
    <w:rsid w:val="00E81621"/>
    <w:rsid w:val="00E84216"/>
    <w:rsid w:val="00E91E6C"/>
    <w:rsid w:val="00E95BB7"/>
    <w:rsid w:val="00EB2D31"/>
    <w:rsid w:val="00EC4DC5"/>
    <w:rsid w:val="00ED0A74"/>
    <w:rsid w:val="00EE606B"/>
    <w:rsid w:val="00EE6D8B"/>
    <w:rsid w:val="00EE735F"/>
    <w:rsid w:val="00EF03CE"/>
    <w:rsid w:val="00EF22F0"/>
    <w:rsid w:val="00F00431"/>
    <w:rsid w:val="00F0049A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46739"/>
    <w:rsid w:val="00F50032"/>
    <w:rsid w:val="00F517AB"/>
    <w:rsid w:val="00F53876"/>
    <w:rsid w:val="00F563F0"/>
    <w:rsid w:val="00F568C1"/>
    <w:rsid w:val="00F57C61"/>
    <w:rsid w:val="00F6055E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."/>
  <w:listSeparator w:val=","/>
  <w14:docId w14:val="7A52CA39"/>
  <w15:docId w15:val="{CA0273D7-B076-4541-B9BB-1E57B3EC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5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5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C35107-5257-41DD-A9DA-68D7F6CB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2014-05-15T05:45:00Z</dcterms:created>
  <dcterms:modified xsi:type="dcterms:W3CDTF">2014-05-16T02:06:00Z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