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9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"/>
      </w:tblGrid>
      <w:tr w:rsidR="004151F2" w14:paraId="74482145" w14:textId="77777777" w:rsidTr="00792CA6">
        <w:trPr>
          <w:trHeight w:val="720"/>
        </w:trPr>
        <w:tc>
          <w:tcPr>
            <w:tcW w:w="738" w:type="dxa"/>
            <w:vAlign w:val="center"/>
          </w:tcPr>
          <w:p w14:paraId="7555B686" w14:textId="77777777" w:rsidR="004151F2" w:rsidRDefault="004151F2" w:rsidP="00792CA6">
            <w:pPr>
              <w:pStyle w:val="ny-lesson-paragraph"/>
            </w:pPr>
            <w:r w:rsidRPr="00321408">
              <w:rPr>
                <w:noProof/>
              </w:rPr>
              <w:drawing>
                <wp:anchor distT="0" distB="0" distL="114300" distR="114300" simplePos="0" relativeHeight="251691008" behindDoc="0" locked="0" layoutInCell="1" allowOverlap="1" wp14:anchorId="16102617" wp14:editId="4F3BD6DE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360680" cy="360680"/>
                  <wp:effectExtent l="0" t="0" r="1270" b="1270"/>
                  <wp:wrapNone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680" cy="360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0E31582B" w14:textId="52DB9529" w:rsidR="004151F2" w:rsidRDefault="004151F2" w:rsidP="004151F2">
      <w:pPr>
        <w:pStyle w:val="ny-lesson-header"/>
      </w:pPr>
      <w:r>
        <w:t>Lesson 8:  Equivalent Ratios Defined Through the Value of a Ratio</w:t>
      </w:r>
    </w:p>
    <w:p w14:paraId="220D444D" w14:textId="77777777" w:rsidR="00B10754" w:rsidRPr="0084512A" w:rsidRDefault="00B10754" w:rsidP="004151F2">
      <w:pPr>
        <w:pStyle w:val="ny-callout-hdr"/>
        <w:rPr>
          <w:b w:val="0"/>
        </w:rPr>
      </w:pPr>
    </w:p>
    <w:p w14:paraId="7202053A" w14:textId="77777777" w:rsidR="00B10754" w:rsidRDefault="00B10754" w:rsidP="00B10754">
      <w:pPr>
        <w:pStyle w:val="ny-callout-hdr"/>
      </w:pPr>
      <w:r w:rsidRPr="003637C7">
        <w:t>Student Outcomes</w:t>
      </w:r>
    </w:p>
    <w:p w14:paraId="528F784E" w14:textId="3F458878" w:rsidR="00B10754" w:rsidRPr="007A167D" w:rsidRDefault="00B10754" w:rsidP="007A167D">
      <w:pPr>
        <w:pStyle w:val="ny-lesson-bullet"/>
      </w:pPr>
      <w:r w:rsidRPr="007A167D">
        <w:t xml:space="preserve">Students understand the value of a ratio </w:t>
      </w:r>
      <m:oMath>
        <m:r>
          <w:rPr>
            <w:rFonts w:ascii="Cambria Math" w:hAnsi="Cambria Math"/>
          </w:rPr>
          <m:t>A:B</m:t>
        </m:r>
      </m:oMath>
      <w:r w:rsidRPr="007A167D">
        <w:t xml:space="preserve"> is </w:t>
      </w:r>
      <m:oMath>
        <m:r>
          <w:rPr>
            <w:rFonts w:ascii="Cambria Math" w:hAnsi="Cambria Math"/>
          </w:rPr>
          <m:t>A/B</m:t>
        </m:r>
      </m:oMath>
      <w:r w:rsidRPr="007A167D">
        <w:t xml:space="preserve">. </w:t>
      </w:r>
      <w:r w:rsidR="00DB0ACA">
        <w:t xml:space="preserve"> </w:t>
      </w:r>
      <w:r w:rsidRPr="007A167D">
        <w:t>They understand that if two ratios are equivalent</w:t>
      </w:r>
      <w:r w:rsidR="00DB0ACA">
        <w:t>,</w:t>
      </w:r>
      <w:r w:rsidRPr="007A167D">
        <w:t xml:space="preserve"> the</w:t>
      </w:r>
      <w:r w:rsidR="00DB0ACA">
        <w:t xml:space="preserve"> ratios</w:t>
      </w:r>
      <w:r w:rsidRPr="007A167D">
        <w:t xml:space="preserve"> have the same value. </w:t>
      </w:r>
      <w:r w:rsidR="007A167D">
        <w:t xml:space="preserve"> </w:t>
      </w:r>
      <w:r w:rsidRPr="007A167D">
        <w:t>Students use the value of a ratio to solve ratio problems in a real-world context.</w:t>
      </w:r>
    </w:p>
    <w:p w14:paraId="65073A73" w14:textId="1128443D" w:rsidR="00B10754" w:rsidRPr="007A167D" w:rsidRDefault="00B10754" w:rsidP="007A167D">
      <w:pPr>
        <w:pStyle w:val="ny-lesson-bullet"/>
      </w:pPr>
      <w:r w:rsidRPr="007A167D">
        <w:t xml:space="preserve">Students use the value of a ratio in determining </w:t>
      </w:r>
      <w:r w:rsidR="00DB0ACA">
        <w:t>whether</w:t>
      </w:r>
      <w:r w:rsidR="00DB0ACA" w:rsidRPr="007A167D">
        <w:t xml:space="preserve"> </w:t>
      </w:r>
      <w:r w:rsidRPr="007A167D">
        <w:t>two ratios are equivalent.</w:t>
      </w:r>
    </w:p>
    <w:p w14:paraId="615A401E" w14:textId="77777777" w:rsidR="00B10754" w:rsidRDefault="00B10754" w:rsidP="00B10754">
      <w:pPr>
        <w:pStyle w:val="ny-lesson-paragraph"/>
      </w:pPr>
    </w:p>
    <w:p w14:paraId="5E5A9FC7" w14:textId="77777777" w:rsidR="00B10754" w:rsidRDefault="00B10754" w:rsidP="00B10754">
      <w:pPr>
        <w:pStyle w:val="ny-callout-hdr"/>
      </w:pPr>
      <w:r>
        <w:t>Classwork</w:t>
      </w:r>
      <w:r>
        <w:tab/>
      </w:r>
    </w:p>
    <w:p w14:paraId="55B0902D" w14:textId="49A430FB" w:rsidR="00B10754" w:rsidRPr="009B3465" w:rsidRDefault="00197FD1" w:rsidP="009B3465">
      <w:pPr>
        <w:pStyle w:val="ny-lesson-hdr-1"/>
      </w:pPr>
      <w:r>
        <w:t>Exercise</w:t>
      </w:r>
      <w:r w:rsidR="00B10754">
        <w:t xml:space="preserve"> </w:t>
      </w:r>
      <w:r w:rsidR="00DB0ACA">
        <w:t xml:space="preserve">1 </w:t>
      </w:r>
      <w:r w:rsidR="00B10754">
        <w:t>(10 minutes)</w:t>
      </w:r>
    </w:p>
    <w:p w14:paraId="7197E3FD" w14:textId="161E2E23" w:rsidR="00B10754" w:rsidRPr="007A167D" w:rsidRDefault="00B10754" w:rsidP="007A167D">
      <w:pPr>
        <w:pStyle w:val="ny-lesson-paragraph"/>
      </w:pPr>
      <w:r w:rsidRPr="007A167D">
        <w:t xml:space="preserve">Recall that </w:t>
      </w:r>
      <w:r w:rsidR="000D6844">
        <w:t xml:space="preserve">when </w:t>
      </w:r>
      <w:r w:rsidRPr="007A167D">
        <w:t xml:space="preserve">given a ratio </w:t>
      </w:r>
      <m:oMath>
        <m:r>
          <w:rPr>
            <w:rFonts w:ascii="Cambria Math" w:hAnsi="Cambria Math"/>
          </w:rPr>
          <m:t>A:B</m:t>
        </m:r>
      </m:oMath>
      <w:r w:rsidRPr="007A167D">
        <w:t xml:space="preserve">, where </w:t>
      </w:r>
      <m:oMath>
        <m:r>
          <w:rPr>
            <w:rFonts w:ascii="Cambria Math" w:hAnsi="Cambria Math"/>
          </w:rPr>
          <m:t>B≠0</m:t>
        </m:r>
      </m:oMath>
      <w:r w:rsidRPr="007A167D">
        <w:t xml:space="preserve">, we call the quotient, </w:t>
      </w:r>
      <m:oMath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A</m:t>
            </m:r>
          </m:num>
          <m:den>
            <m:r>
              <w:rPr>
                <w:rFonts w:ascii="Cambria Math" w:hAnsi="Cambria Math"/>
                <w:sz w:val="24"/>
              </w:rPr>
              <m:t>B</m:t>
            </m:r>
          </m:den>
        </m:f>
      </m:oMath>
      <w:r w:rsidRPr="007A167D">
        <w:t>, the value of the ratio.</w:t>
      </w:r>
    </w:p>
    <w:p w14:paraId="6B125259" w14:textId="03E23CF2" w:rsidR="007A167D" w:rsidRPr="00172D74" w:rsidRDefault="00702389" w:rsidP="009D422E">
      <w:pPr>
        <w:pStyle w:val="ny-lesson-SFinsert"/>
      </w:pPr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841AC84" wp14:editId="727E114A">
                <wp:simplePos x="0" y="0"/>
                <wp:positionH relativeFrom="margin">
                  <wp:align>center</wp:align>
                </wp:positionH>
                <wp:positionV relativeFrom="paragraph">
                  <wp:posOffset>67945</wp:posOffset>
                </wp:positionV>
                <wp:extent cx="5303520" cy="1330325"/>
                <wp:effectExtent l="0" t="0" r="11430" b="22225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03520" cy="1330325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C0ECC0" id="Rectangle 11" o:spid="_x0000_s1026" style="position:absolute;margin-left:0;margin-top:5.35pt;width:417.6pt;height:104.75pt;z-index:2516715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" filled="f" strokecolor="#ae6852" strokeweight="1.15pt">
                <v:path arrowok="t"/>
                <w10:wrap anchorx="margin"/>
              </v:rect>
            </w:pict>
          </mc:Fallback>
        </mc:AlternateContent>
      </w:r>
      <w:bookmarkEnd w:id="0"/>
      <w:r w:rsidR="003570FA">
        <w:br/>
        <w:t>Exercise 1</w:t>
      </w:r>
    </w:p>
    <w:p w14:paraId="38EE20D6" w14:textId="77777777" w:rsidR="00B10754" w:rsidRPr="00172D74" w:rsidRDefault="00B10754" w:rsidP="007A167D">
      <w:pPr>
        <w:pStyle w:val="ny-lesson-SFinser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1BF611" wp14:editId="641623C4">
                <wp:simplePos x="0" y="0"/>
                <wp:positionH relativeFrom="column">
                  <wp:posOffset>832485</wp:posOffset>
                </wp:positionH>
                <wp:positionV relativeFrom="paragraph">
                  <wp:posOffset>169545</wp:posOffset>
                </wp:positionV>
                <wp:extent cx="421005" cy="406298"/>
                <wp:effectExtent l="57150" t="19050" r="74295" b="89535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005" cy="406298"/>
                        </a:xfrm>
                        <a:prstGeom prst="ellipse">
                          <a:avLst/>
                        </a:prstGeom>
                        <a:noFill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BAE6360" id="Oval 14" o:spid="_x0000_s1026" style="position:absolute;margin-left:65.55pt;margin-top:13.35pt;width:33.15pt;height:3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" filled="f" strokecolor="#4579b8 [3044]">
                <v:shadow on="t" color="black" opacity="22937f" origin=",.5" offset="0,.63889mm"/>
              </v:oval>
            </w:pict>
          </mc:Fallback>
        </mc:AlternateContent>
      </w:r>
      <w:r w:rsidRPr="00172D74">
        <w:t xml:space="preserve">Circle any equivalent ratios from the list below.  </w:t>
      </w:r>
    </w:p>
    <w:p w14:paraId="226E7900" w14:textId="6E28FA9F" w:rsidR="00B10754" w:rsidRPr="00172D74" w:rsidRDefault="00B10754" w:rsidP="007A167D">
      <w:pPr>
        <w:pStyle w:val="ny-lesson-SFinsert"/>
      </w:pPr>
      <w:r w:rsidRPr="00172D74">
        <w:t>Ratio:</w:t>
      </w:r>
      <w:r w:rsidRPr="00172D74">
        <w:tab/>
      </w:r>
      <m:oMath>
        <m:r>
          <m:rPr>
            <m:sty m:val="bi"/>
          </m:rPr>
          <w:rPr>
            <w:rFonts w:ascii="Cambria Math" w:hAnsi="Cambria Math"/>
          </w:rPr>
          <m:t>1:2</m:t>
        </m:r>
      </m:oMath>
      <w:r w:rsidRPr="00172D74">
        <w:tab/>
      </w:r>
      <w:r w:rsidRPr="00172D74">
        <w:tab/>
      </w:r>
    </w:p>
    <w:p w14:paraId="0324C4E1" w14:textId="33666945" w:rsidR="00B10754" w:rsidRPr="00172D74" w:rsidRDefault="00CA131D" w:rsidP="007A167D">
      <w:pPr>
        <w:pStyle w:val="ny-lesson-SFinser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C26530E" wp14:editId="0509CD50">
                <wp:simplePos x="0" y="0"/>
                <wp:positionH relativeFrom="column">
                  <wp:posOffset>832485</wp:posOffset>
                </wp:positionH>
                <wp:positionV relativeFrom="paragraph">
                  <wp:posOffset>181610</wp:posOffset>
                </wp:positionV>
                <wp:extent cx="421005" cy="395021"/>
                <wp:effectExtent l="57150" t="19050" r="74295" b="10033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005" cy="395021"/>
                        </a:xfrm>
                        <a:prstGeom prst="ellipse">
                          <a:avLst/>
                        </a:prstGeom>
                        <a:noFill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4DC5327" id="Oval 10" o:spid="_x0000_s1026" style="position:absolute;margin-left:65.55pt;margin-top:14.3pt;width:33.15pt;height:31.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" filled="f" strokecolor="#4579b8 [3044]">
                <v:shadow on="t" color="black" opacity="22937f" origin=",.5" offset="0,.63889mm"/>
              </v:oval>
            </w:pict>
          </mc:Fallback>
        </mc:AlternateContent>
      </w:r>
      <w:r w:rsidR="00B10754" w:rsidRPr="00172D74">
        <w:t xml:space="preserve">Ratio: </w:t>
      </w:r>
      <w:r w:rsidR="00B10754" w:rsidRPr="00172D74">
        <w:tab/>
      </w:r>
      <m:oMath>
        <m:r>
          <m:rPr>
            <m:sty m:val="bi"/>
          </m:rPr>
          <w:rPr>
            <w:rFonts w:ascii="Cambria Math" w:hAnsi="Cambria Math"/>
          </w:rPr>
          <m:t>5:10</m:t>
        </m:r>
      </m:oMath>
      <w:r w:rsidR="00B10754" w:rsidRPr="00172D74">
        <w:tab/>
      </w:r>
      <w:r w:rsidR="00B10754" w:rsidRPr="00172D74">
        <w:tab/>
      </w:r>
    </w:p>
    <w:p w14:paraId="34A190FB" w14:textId="2F67B0F3" w:rsidR="00B10754" w:rsidRPr="00172D74" w:rsidRDefault="00B10754" w:rsidP="007A167D">
      <w:pPr>
        <w:pStyle w:val="ny-lesson-SFinsert"/>
      </w:pPr>
      <w:r w:rsidRPr="00172D74">
        <w:t xml:space="preserve">Ratio: </w:t>
      </w:r>
      <w:r w:rsidRPr="00172D74">
        <w:tab/>
      </w:r>
      <m:oMath>
        <m:r>
          <m:rPr>
            <m:sty m:val="bi"/>
          </m:rPr>
          <w:rPr>
            <w:rFonts w:ascii="Cambria Math" w:hAnsi="Cambria Math"/>
          </w:rPr>
          <m:t>6:16</m:t>
        </m:r>
      </m:oMath>
      <w:r w:rsidRPr="00172D74">
        <w:tab/>
      </w:r>
      <w:r w:rsidRPr="00172D74">
        <w:tab/>
      </w:r>
    </w:p>
    <w:p w14:paraId="3543AB3A" w14:textId="5F01103F" w:rsidR="00B10754" w:rsidRPr="00172D74" w:rsidRDefault="00B10754" w:rsidP="007A167D">
      <w:pPr>
        <w:pStyle w:val="ny-lesson-SFinsert"/>
      </w:pPr>
      <w:r w:rsidRPr="00172D74">
        <w:t>Ratio:</w:t>
      </w:r>
      <w:r w:rsidRPr="00172D74">
        <w:tab/>
      </w:r>
      <m:oMath>
        <m:r>
          <m:rPr>
            <m:sty m:val="bi"/>
          </m:rPr>
          <w:rPr>
            <w:rFonts w:ascii="Cambria Math" w:hAnsi="Cambria Math"/>
          </w:rPr>
          <m:t>12:32</m:t>
        </m:r>
      </m:oMath>
    </w:p>
    <w:p w14:paraId="25CC8DA5" w14:textId="77777777" w:rsidR="00CA131D" w:rsidRDefault="00CA131D" w:rsidP="007C47AE">
      <w:pPr>
        <w:pStyle w:val="ny-lesson-paragraph"/>
      </w:pPr>
    </w:p>
    <w:p w14:paraId="4453D854" w14:textId="6143DF81" w:rsidR="007C47AE" w:rsidRDefault="00B10754" w:rsidP="007C47AE">
      <w:pPr>
        <w:pStyle w:val="ny-lesson-paragraph"/>
      </w:pPr>
      <w:r w:rsidRPr="00172D74">
        <w:t>Revisit this when discussing the value of the equivalent ratios.</w:t>
      </w:r>
    </w:p>
    <w:p w14:paraId="00DC4173" w14:textId="36D2934F" w:rsidR="00B10754" w:rsidRPr="00172D74" w:rsidRDefault="007C47AE" w:rsidP="007C47AE">
      <w:pPr>
        <w:pStyle w:val="ny-lesson-SFinser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6CFDD3C7" wp14:editId="6CF2510B">
                <wp:simplePos x="0" y="0"/>
                <wp:positionH relativeFrom="margin">
                  <wp:align>center</wp:align>
                </wp:positionH>
                <wp:positionV relativeFrom="paragraph">
                  <wp:posOffset>71657</wp:posOffset>
                </wp:positionV>
                <wp:extent cx="5303520" cy="2191874"/>
                <wp:effectExtent l="0" t="0" r="11430" b="18415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03520" cy="2191874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D9BD00" id="Rectangle 15" o:spid="_x0000_s1026" style="position:absolute;margin-left:0;margin-top:5.65pt;width:417.6pt;height:172.6pt;z-index:2516398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" filled="f" strokecolor="#ae6852" strokeweight="1.15pt">
                <v:path arrowok="t"/>
                <w10:wrap anchorx="margin"/>
              </v:rect>
            </w:pict>
          </mc:Fallback>
        </mc:AlternateContent>
      </w:r>
      <w:r w:rsidR="009B3465">
        <w:br/>
      </w:r>
      <w:r w:rsidR="00B10754" w:rsidRPr="00172D74">
        <w:t>Find the value of the following ratios</w:t>
      </w:r>
      <w:r w:rsidR="009651DB" w:rsidRPr="00172D74">
        <w:t>,</w:t>
      </w:r>
      <w:r w:rsidR="009651DB" w:rsidRPr="009651DB">
        <w:rPr>
          <w:noProof/>
        </w:rPr>
        <w:t xml:space="preserve"> </w:t>
      </w:r>
      <w:r w:rsidR="009651DB" w:rsidRPr="00172D74">
        <w:t>leaving</w:t>
      </w:r>
      <w:r w:rsidR="00B10754" w:rsidRPr="00172D74">
        <w:t xml:space="preserve"> your answer as a fraction, but re-write the fraction using the largest possible unit.</w:t>
      </w:r>
    </w:p>
    <w:p w14:paraId="1CC78FEE" w14:textId="208BDCD2" w:rsidR="00B10754" w:rsidRPr="00172D74" w:rsidRDefault="00B10754" w:rsidP="007A167D">
      <w:pPr>
        <w:pStyle w:val="ny-lesson-SFinsert"/>
      </w:pPr>
      <w:r w:rsidRPr="00172D74">
        <w:t>Ratio:</w:t>
      </w:r>
      <w:r w:rsidRPr="00172D74">
        <w:tab/>
      </w:r>
      <m:oMath>
        <m:r>
          <m:rPr>
            <m:sty m:val="bi"/>
          </m:rPr>
          <w:rPr>
            <w:rFonts w:ascii="Cambria Math" w:hAnsi="Cambria Math"/>
          </w:rPr>
          <m:t>1:2</m:t>
        </m:r>
      </m:oMath>
      <w:r w:rsidRPr="00172D74">
        <w:tab/>
      </w:r>
      <w:r w:rsidRPr="00172D74">
        <w:tab/>
        <w:t>Value of the Ratio:</w:t>
      </w:r>
      <w:r w:rsidR="007A167D">
        <w:t xml:space="preserve"> </w:t>
      </w:r>
      <w:r>
        <w:t xml:space="preserve"> </w:t>
      </w:r>
      <m:oMath>
        <m:f>
          <m:fPr>
            <m:ctrlPr>
              <w:rPr>
                <w:rFonts w:ascii="Cambria Math" w:hAnsi="Cambria Math"/>
                <w:i/>
                <w:color w:val="005A76"/>
                <w:sz w:val="21"/>
                <w:szCs w:val="21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005A76"/>
                <w:sz w:val="21"/>
                <w:szCs w:val="21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005A76"/>
                <w:sz w:val="21"/>
                <w:szCs w:val="21"/>
              </w:rPr>
              <m:t>2</m:t>
            </m:r>
          </m:den>
        </m:f>
      </m:oMath>
    </w:p>
    <w:p w14:paraId="2EE9529B" w14:textId="7C15A8E6" w:rsidR="00B10754" w:rsidRPr="00172D74" w:rsidRDefault="00B10754" w:rsidP="007A167D">
      <w:pPr>
        <w:pStyle w:val="ny-lesson-SFinsert"/>
      </w:pPr>
      <w:r w:rsidRPr="00172D74">
        <w:t xml:space="preserve">Ratio: </w:t>
      </w:r>
      <w:r w:rsidRPr="00172D74">
        <w:tab/>
      </w:r>
      <m:oMath>
        <m:r>
          <m:rPr>
            <m:sty m:val="bi"/>
          </m:rPr>
          <w:rPr>
            <w:rFonts w:ascii="Cambria Math" w:hAnsi="Cambria Math"/>
          </w:rPr>
          <m:t>5:10</m:t>
        </m:r>
      </m:oMath>
      <w:r w:rsidRPr="00172D74">
        <w:tab/>
      </w:r>
      <w:r w:rsidRPr="00172D74">
        <w:tab/>
        <w:t>Value of the Ratio:</w:t>
      </w:r>
      <w:r>
        <w:t xml:space="preserve"> </w:t>
      </w:r>
      <w:r w:rsidR="007A167D">
        <w:t xml:space="preserve"> </w:t>
      </w:r>
      <m:oMath>
        <m:f>
          <m:fPr>
            <m:ctrlPr>
              <w:rPr>
                <w:rFonts w:ascii="Cambria Math" w:hAnsi="Cambria Math"/>
                <w:i/>
                <w:color w:val="005A76"/>
                <w:sz w:val="21"/>
                <w:szCs w:val="21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005A76"/>
                <w:sz w:val="21"/>
                <w:szCs w:val="21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005A76"/>
                <w:sz w:val="21"/>
                <w:szCs w:val="21"/>
              </w:rPr>
              <m:t>2</m:t>
            </m:r>
          </m:den>
        </m:f>
      </m:oMath>
    </w:p>
    <w:p w14:paraId="4812C280" w14:textId="46550718" w:rsidR="00B10754" w:rsidRPr="009D422E" w:rsidRDefault="00B10754" w:rsidP="007A167D">
      <w:pPr>
        <w:pStyle w:val="ny-lesson-SFinsert"/>
        <w:rPr>
          <w:sz w:val="21"/>
          <w:szCs w:val="21"/>
        </w:rPr>
      </w:pPr>
      <w:r w:rsidRPr="00172D74">
        <w:t xml:space="preserve">Ratio: </w:t>
      </w:r>
      <w:r w:rsidRPr="00172D74">
        <w:tab/>
      </w:r>
      <m:oMath>
        <m:r>
          <m:rPr>
            <m:sty m:val="bi"/>
          </m:rPr>
          <w:rPr>
            <w:rFonts w:ascii="Cambria Math" w:hAnsi="Cambria Math"/>
          </w:rPr>
          <m:t>6:16</m:t>
        </m:r>
      </m:oMath>
      <w:r w:rsidRPr="00172D74">
        <w:tab/>
      </w:r>
      <w:r w:rsidRPr="00172D74">
        <w:tab/>
        <w:t>Value of the Ratio:</w:t>
      </w:r>
      <w:r>
        <w:t xml:space="preserve"> </w:t>
      </w:r>
      <w:r w:rsidR="007A167D">
        <w:t xml:space="preserve"> </w:t>
      </w:r>
      <m:oMath>
        <m:f>
          <m:fPr>
            <m:ctrlPr>
              <w:rPr>
                <w:rFonts w:ascii="Cambria Math" w:hAnsi="Cambria Math"/>
                <w:i/>
                <w:color w:val="005A76"/>
                <w:sz w:val="21"/>
                <w:szCs w:val="21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005A76"/>
                <w:sz w:val="21"/>
                <w:szCs w:val="21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005A76"/>
                <w:sz w:val="21"/>
                <w:szCs w:val="21"/>
              </w:rPr>
              <m:t>8</m:t>
            </m:r>
          </m:den>
        </m:f>
      </m:oMath>
    </w:p>
    <w:p w14:paraId="12BC7933" w14:textId="1634E84F" w:rsidR="00B10754" w:rsidRPr="00172D74" w:rsidRDefault="00B10754" w:rsidP="007A167D">
      <w:pPr>
        <w:pStyle w:val="ny-lesson-SFinsert"/>
      </w:pPr>
      <w:r w:rsidRPr="00172D74">
        <w:t>Ratio:</w:t>
      </w:r>
      <w:r w:rsidRPr="00172D74">
        <w:tab/>
      </w:r>
      <m:oMath>
        <m:r>
          <m:rPr>
            <m:sty m:val="bi"/>
          </m:rPr>
          <w:rPr>
            <w:rFonts w:ascii="Cambria Math" w:hAnsi="Cambria Math"/>
          </w:rPr>
          <m:t>12:32</m:t>
        </m:r>
      </m:oMath>
      <w:r w:rsidRPr="00172D74">
        <w:tab/>
      </w:r>
      <w:r w:rsidRPr="00172D74">
        <w:tab/>
        <w:t>Value of the Ratio:</w:t>
      </w:r>
      <w:r>
        <w:t xml:space="preserve"> </w:t>
      </w:r>
      <w:r w:rsidR="007A167D">
        <w:t xml:space="preserve"> </w:t>
      </w:r>
      <m:oMath>
        <m:f>
          <m:fPr>
            <m:ctrlPr>
              <w:rPr>
                <w:rFonts w:ascii="Cambria Math" w:hAnsi="Cambria Math"/>
                <w:i/>
                <w:color w:val="005A76"/>
                <w:sz w:val="21"/>
                <w:szCs w:val="21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005A76"/>
                <w:sz w:val="21"/>
                <w:szCs w:val="21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005A76"/>
                <w:sz w:val="21"/>
                <w:szCs w:val="21"/>
              </w:rPr>
              <m:t>8</m:t>
            </m:r>
          </m:den>
        </m:f>
      </m:oMath>
    </w:p>
    <w:p w14:paraId="617E635B" w14:textId="37817669" w:rsidR="00443E9E" w:rsidRDefault="009B3465" w:rsidP="007A167D">
      <w:pPr>
        <w:pStyle w:val="ny-lesson-SFinsert"/>
      </w:pPr>
      <w:r>
        <w:br/>
      </w:r>
      <w:r w:rsidR="00B10754" w:rsidRPr="007A167D">
        <w:t>What do you notice about the value of the equivalent ratios?</w:t>
      </w:r>
      <w:r w:rsidR="00552993">
        <w:t xml:space="preserve"> </w:t>
      </w:r>
    </w:p>
    <w:p w14:paraId="6382650E" w14:textId="48B67745" w:rsidR="00B10754" w:rsidRPr="00552993" w:rsidRDefault="00552993" w:rsidP="00443E9E">
      <w:pPr>
        <w:pStyle w:val="ny-lesson-SFinsert-response"/>
      </w:pPr>
      <w:r w:rsidRPr="004151F2">
        <w:t>The value of the ratio is the same for equivalent ratios.</w:t>
      </w:r>
    </w:p>
    <w:p w14:paraId="1C6BA786" w14:textId="3CD2A08C" w:rsidR="007A167D" w:rsidRDefault="00552993" w:rsidP="007A167D">
      <w:pPr>
        <w:pStyle w:val="ny-lesson-paragraph"/>
      </w:pPr>
      <w:r>
        <w:t xml:space="preserve">        </w:t>
      </w:r>
      <w:r>
        <w:tab/>
      </w:r>
    </w:p>
    <w:p w14:paraId="271C124D" w14:textId="77777777" w:rsidR="009B3465" w:rsidRDefault="009B3465" w:rsidP="007A167D">
      <w:pPr>
        <w:pStyle w:val="ny-lesson-paragraph"/>
      </w:pPr>
    </w:p>
    <w:p w14:paraId="4AB55AAE" w14:textId="66849CF9" w:rsidR="00552993" w:rsidRDefault="00B10754" w:rsidP="007A167D">
      <w:pPr>
        <w:pStyle w:val="ny-lesson-bullet"/>
      </w:pPr>
      <w:r>
        <w:lastRenderedPageBreak/>
        <w:t xml:space="preserve">Note that </w:t>
      </w:r>
      <m:oMath>
        <m:r>
          <w:rPr>
            <w:rFonts w:ascii="Cambria Math" w:hAnsi="Cambria Math"/>
          </w:rPr>
          <m:t>1:2</m:t>
        </m:r>
      </m:oMath>
      <w:r>
        <w:t xml:space="preserve"> is not the same ratio as </w:t>
      </w:r>
      <m:oMath>
        <m:r>
          <w:rPr>
            <w:rFonts w:ascii="Cambria Math" w:hAnsi="Cambria Math"/>
          </w:rPr>
          <m:t>5:10</m:t>
        </m:r>
      </m:oMath>
      <w:r>
        <w:t>, so we do</w:t>
      </w:r>
      <w:r w:rsidR="00DB0ACA">
        <w:t xml:space="preserve"> not</w:t>
      </w:r>
      <w:r>
        <w:t xml:space="preserve"> say they are equal.  The ratios are not the same, but their values are equal.  Would this always be the case?  Would the values of equivalent ratios always be equal?</w:t>
      </w:r>
    </w:p>
    <w:p w14:paraId="64A74EEC" w14:textId="1CB95F05" w:rsidR="00F116E4" w:rsidRDefault="00552993" w:rsidP="00443E9E">
      <w:pPr>
        <w:pStyle w:val="ny-lesson-bullet"/>
        <w:numPr>
          <w:ilvl w:val="1"/>
          <w:numId w:val="23"/>
        </w:numPr>
        <w:rPr>
          <w:i/>
        </w:rPr>
      </w:pPr>
      <w:r w:rsidRPr="00443E9E">
        <w:rPr>
          <w:i/>
        </w:rPr>
        <w:t>Answers will vary.</w:t>
      </w:r>
      <w:r w:rsidR="00B10754" w:rsidRPr="00443E9E">
        <w:rPr>
          <w:i/>
        </w:rPr>
        <w:t xml:space="preserve">  </w:t>
      </w:r>
      <w:r w:rsidRPr="00443E9E">
        <w:rPr>
          <w:i/>
        </w:rPr>
        <w:t xml:space="preserve">Some students may come to the conclusion that the values of equivalent ratios are always equal. </w:t>
      </w:r>
      <w:r w:rsidR="00443E9E">
        <w:rPr>
          <w:i/>
        </w:rPr>
        <w:t xml:space="preserve"> </w:t>
      </w:r>
      <w:r w:rsidRPr="00443E9E">
        <w:rPr>
          <w:i/>
        </w:rPr>
        <w:t>However, some students may not be convinced at this point that all equivalent ratios will also have the same value of the ratio.</w:t>
      </w:r>
    </w:p>
    <w:p w14:paraId="7AF6DED3" w14:textId="77777777" w:rsidR="009B3465" w:rsidRPr="00443E9E" w:rsidRDefault="009B3465" w:rsidP="00F94BCE">
      <w:pPr>
        <w:pStyle w:val="ny-lesson-paragraph"/>
      </w:pPr>
    </w:p>
    <w:p w14:paraId="018BA1CF" w14:textId="77777777" w:rsidR="00B10754" w:rsidRDefault="00B10754" w:rsidP="00B10754">
      <w:pPr>
        <w:pStyle w:val="ny-lesson-hdr-1"/>
      </w:pPr>
      <w:r>
        <w:t>Exercise 2 (10 minutes)</w:t>
      </w:r>
    </w:p>
    <w:p w14:paraId="64CB2F27" w14:textId="12496EE8" w:rsidR="00F116E4" w:rsidRDefault="003570FA" w:rsidP="003570FA">
      <w:pPr>
        <w:pStyle w:val="ny-lesson-SFinser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57D4E89" wp14:editId="11DE2D47">
                <wp:simplePos x="0" y="0"/>
                <wp:positionH relativeFrom="margin">
                  <wp:align>center</wp:align>
                </wp:positionH>
                <wp:positionV relativeFrom="paragraph">
                  <wp:posOffset>69545</wp:posOffset>
                </wp:positionV>
                <wp:extent cx="5303520" cy="890982"/>
                <wp:effectExtent l="0" t="0" r="11430" b="23495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03520" cy="890982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86BB0D" id="Rectangle 16" o:spid="_x0000_s1026" style="position:absolute;margin-left:0;margin-top:5.5pt;width:417.6pt;height:70.15pt;z-index:2516766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" filled="f" strokecolor="#ae6852" strokeweight="1.15pt">
                <v:path arrowok="t"/>
                <w10:wrap anchorx="margin"/>
              </v:rect>
            </w:pict>
          </mc:Fallback>
        </mc:AlternateContent>
      </w:r>
      <w:r>
        <w:br/>
        <w:t>Exercise 2</w:t>
      </w:r>
    </w:p>
    <w:p w14:paraId="61DCEAC5" w14:textId="77777777" w:rsidR="00F116E4" w:rsidRDefault="00B10754" w:rsidP="00F116E4">
      <w:pPr>
        <w:pStyle w:val="ny-lesson-SFinsert"/>
      </w:pPr>
      <w:r w:rsidRPr="00FF05E9">
        <w:t xml:space="preserve">Here is a theorem:  </w:t>
      </w:r>
    </w:p>
    <w:p w14:paraId="732779AE" w14:textId="77777777" w:rsidR="00B10754" w:rsidRPr="00F85755" w:rsidRDefault="00B10754" w:rsidP="00F85755">
      <w:pPr>
        <w:pStyle w:val="ny-lesson-SFinsert"/>
        <w:ind w:left="1440"/>
        <w:rPr>
          <w:i/>
        </w:rPr>
      </w:pPr>
      <w:r w:rsidRPr="00F85755">
        <w:rPr>
          <w:i/>
        </w:rPr>
        <w:t>If two ratios are equivalent, then they have the same value.</w:t>
      </w:r>
    </w:p>
    <w:p w14:paraId="4C73FA8D" w14:textId="77777777" w:rsidR="00B10754" w:rsidRPr="00FF05E9" w:rsidRDefault="00B10754" w:rsidP="00F116E4">
      <w:pPr>
        <w:pStyle w:val="ny-lesson-SFinsert"/>
      </w:pPr>
      <w:r w:rsidRPr="00FF05E9">
        <w:t>Can you provide any counter-examples to the theorem above?</w:t>
      </w:r>
      <w:r w:rsidR="00F116E4" w:rsidRPr="00F116E4">
        <w:rPr>
          <w:noProof/>
        </w:rPr>
        <w:t xml:space="preserve"> </w:t>
      </w:r>
    </w:p>
    <w:p w14:paraId="2F5EA412" w14:textId="06751B35" w:rsidR="00B10754" w:rsidRDefault="009B3465" w:rsidP="00FF05E9">
      <w:pPr>
        <w:pStyle w:val="ny-lesson-paragraph"/>
      </w:pPr>
      <w:r>
        <w:br/>
      </w:r>
      <w:r w:rsidR="00B10754">
        <w:t>Allow</w:t>
      </w:r>
      <w:r w:rsidR="00FF05E9">
        <w:t xml:space="preserve"> students to try this in pairs.</w:t>
      </w:r>
      <w:r w:rsidR="00B10754">
        <w:t xml:space="preserve">  Observe the progress of students and question student’s counter-examples. </w:t>
      </w:r>
      <w:r w:rsidR="00F116E4">
        <w:t xml:space="preserve"> </w:t>
      </w:r>
      <w:r w:rsidR="00B10754">
        <w:t xml:space="preserve">Ask for further clarification or proof that the two ratios are equivalent but do not have the same value. </w:t>
      </w:r>
      <w:r w:rsidR="00F116E4">
        <w:t xml:space="preserve"> </w:t>
      </w:r>
      <w:r w:rsidR="00B10754">
        <w:t>If students still think they have discovered a counter-example, share the example with the class and discuss why it is not a counter-example.</w:t>
      </w:r>
    </w:p>
    <w:p w14:paraId="5CC913F0" w14:textId="592289F3" w:rsidR="00B10754" w:rsidRDefault="00B10754" w:rsidP="00FF05E9">
      <w:pPr>
        <w:pStyle w:val="ny-lesson-paragraph"/>
      </w:pPr>
      <w:r>
        <w:t xml:space="preserve">Ask entire class if anyone thought of a counter-example. </w:t>
      </w:r>
      <w:r w:rsidR="00F116E4">
        <w:t xml:space="preserve"> </w:t>
      </w:r>
      <w:r>
        <w:t xml:space="preserve">If students share examples, have others explain why they are not counter-examples. </w:t>
      </w:r>
      <w:r w:rsidR="00F116E4">
        <w:t xml:space="preserve"> </w:t>
      </w:r>
      <w:r>
        <w:t>Then discuss why there are not possible counter-examples to the given theorem.</w:t>
      </w:r>
      <w:r w:rsidR="00F116E4">
        <w:t xml:space="preserve"> </w:t>
      </w:r>
      <w:r>
        <w:t xml:space="preserve"> It is important for students to understand that the theorem is always true</w:t>
      </w:r>
      <w:r w:rsidR="00DB0ACA">
        <w:t>,</w:t>
      </w:r>
      <w:r>
        <w:t xml:space="preserve"> so it is not possible to come up with a counter-example.</w:t>
      </w:r>
    </w:p>
    <w:p w14:paraId="290ED061" w14:textId="77777777" w:rsidR="00B10754" w:rsidRDefault="00B10754" w:rsidP="00B10754">
      <w:pPr>
        <w:pStyle w:val="ny-lesson-paragraph"/>
        <w:rPr>
          <w:b/>
        </w:rPr>
      </w:pPr>
    </w:p>
    <w:p w14:paraId="55A177ED" w14:textId="77777777" w:rsidR="009B3465" w:rsidRDefault="00B10754" w:rsidP="00FF05E9">
      <w:pPr>
        <w:pStyle w:val="ny-lesson-hdr-1"/>
      </w:pPr>
      <w:r w:rsidRPr="003637C7">
        <w:t>Exercise</w:t>
      </w:r>
      <w:r w:rsidR="009D422E">
        <w:t>s</w:t>
      </w:r>
      <w:r w:rsidR="00FF05E9">
        <w:t xml:space="preserve"> 3 (18 minutes</w:t>
      </w:r>
      <w:r w:rsidR="009B3465">
        <w:t>)</w:t>
      </w:r>
    </w:p>
    <w:p w14:paraId="385CEC2F" w14:textId="0145B25B" w:rsidR="00B10754" w:rsidRDefault="009B3465" w:rsidP="00F94BCE">
      <w:pPr>
        <w:pStyle w:val="ny-lesson-paragraph"/>
      </w:pPr>
      <w:r>
        <w:t xml:space="preserve">Allow students </w:t>
      </w:r>
      <w:r w:rsidR="00B10754">
        <w:t>8 minutes to work</w:t>
      </w:r>
      <w:r>
        <w:t xml:space="preserve"> on this exercise and </w:t>
      </w:r>
      <w:r w:rsidR="00B10754">
        <w:t>10 minutes to present and discuss</w:t>
      </w:r>
      <w:r>
        <w:t>.</w:t>
      </w:r>
    </w:p>
    <w:p w14:paraId="5FDDA3D5" w14:textId="22EF26ED" w:rsidR="00F116E4" w:rsidRDefault="003570FA" w:rsidP="00BB5C30">
      <w:pPr>
        <w:pStyle w:val="ny-lesson-SFinser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50BC3529" wp14:editId="5BDA41B8">
                <wp:simplePos x="0" y="0"/>
                <wp:positionH relativeFrom="margin">
                  <wp:align>center</wp:align>
                </wp:positionH>
                <wp:positionV relativeFrom="paragraph">
                  <wp:posOffset>73660</wp:posOffset>
                </wp:positionV>
                <wp:extent cx="5303520" cy="2793023"/>
                <wp:effectExtent l="0" t="0" r="11430" b="26670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03520" cy="2793023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FF6FB2" id="Rectangle 25" o:spid="_x0000_s1026" style="position:absolute;margin-left:0;margin-top:5.8pt;width:417.6pt;height:219.9pt;z-index:-2516346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" filled="f" strokecolor="#ae6852" strokeweight="1.15pt">
                <v:path arrowok="t"/>
                <w10:wrap anchorx="margin"/>
              </v:rect>
            </w:pict>
          </mc:Fallback>
        </mc:AlternateContent>
      </w:r>
      <w:r>
        <w:br/>
        <w:t>Exercise 3</w:t>
      </w:r>
    </w:p>
    <w:p w14:paraId="54E31DA3" w14:textId="2FF28A97" w:rsidR="00B10754" w:rsidRPr="00F116E4" w:rsidRDefault="00B10754" w:rsidP="00F116E4">
      <w:pPr>
        <w:pStyle w:val="ny-lesson-SFinsert"/>
      </w:pPr>
      <w:r w:rsidRPr="00C83E10">
        <w:t xml:space="preserve">Taivon is training for a duathlon, which is a race that consists of running and cycling.  The cycling leg is longer than the running leg of the race, </w:t>
      </w:r>
      <w:r w:rsidRPr="00C83E10">
        <w:rPr>
          <w:rFonts w:eastAsiaTheme="minorEastAsia"/>
        </w:rPr>
        <w:t>so while Taivon trains, he rides his bike more than he runs</w:t>
      </w:r>
      <w:r w:rsidRPr="00C83E10">
        <w:t>.  During training</w:t>
      </w:r>
      <w:r w:rsidR="00DB0ACA">
        <w:t>,</w:t>
      </w:r>
      <w:r w:rsidRPr="00C83E10">
        <w:t xml:space="preserve"> Taivon runs </w:t>
      </w:r>
      <m:oMath>
        <m:r>
          <m:rPr>
            <m:sty m:val="bi"/>
          </m:rPr>
          <w:rPr>
            <w:rFonts w:ascii="Cambria Math" w:hAnsi="Cambria Math"/>
          </w:rPr>
          <m:t>4</m:t>
        </m:r>
      </m:oMath>
      <w:r w:rsidRPr="00C83E10">
        <w:t xml:space="preserve"> miles for every </w:t>
      </w:r>
      <m:oMath>
        <m:r>
          <m:rPr>
            <m:sty m:val="bi"/>
          </m:rPr>
          <w:rPr>
            <w:rFonts w:ascii="Cambria Math" w:hAnsi="Cambria Math"/>
          </w:rPr>
          <m:t>14</m:t>
        </m:r>
      </m:oMath>
      <w:r w:rsidRPr="00C83E10">
        <w:t xml:space="preserve"> miles he rides his bike.</w:t>
      </w:r>
    </w:p>
    <w:p w14:paraId="27F4C857" w14:textId="77777777" w:rsidR="00F116E4" w:rsidRDefault="00B10754" w:rsidP="00FB662E">
      <w:pPr>
        <w:pStyle w:val="ny-lesson-SFinsert-number-list"/>
        <w:numPr>
          <w:ilvl w:val="1"/>
          <w:numId w:val="31"/>
        </w:numPr>
        <w:ind w:left="1670"/>
      </w:pPr>
      <w:r>
        <w:t xml:space="preserve">Identify the ratio associated with this problem and find its value. </w:t>
      </w:r>
    </w:p>
    <w:p w14:paraId="74B66813" w14:textId="24264D46" w:rsidR="00B10754" w:rsidRPr="00084284" w:rsidRDefault="00B10754" w:rsidP="00FB662E">
      <w:pPr>
        <w:pStyle w:val="ny-lesson-SFinsert-response"/>
        <w:spacing w:after="60"/>
        <w:ind w:left="1670"/>
      </w:pPr>
      <w:r>
        <w:t xml:space="preserve">The ratio of </w:t>
      </w:r>
      <w:r w:rsidR="00C22C0D">
        <w:t xml:space="preserve">the </w:t>
      </w:r>
      <w:r w:rsidR="00DB0ACA">
        <w:t xml:space="preserve">number of </w:t>
      </w:r>
      <w:r>
        <w:t xml:space="preserve">miles </w:t>
      </w:r>
      <w:r w:rsidR="000C5025">
        <w:t xml:space="preserve">he </w:t>
      </w:r>
      <w:r>
        <w:t xml:space="preserve">ran to </w:t>
      </w:r>
      <w:r w:rsidR="00C22C0D">
        <w:t xml:space="preserve">the </w:t>
      </w:r>
      <w:r w:rsidR="00DB0ACA">
        <w:t xml:space="preserve">number of </w:t>
      </w:r>
      <w:r>
        <w:t xml:space="preserve">miles </w:t>
      </w:r>
      <w:r w:rsidR="000C5025">
        <w:t xml:space="preserve">he </w:t>
      </w:r>
      <w:r>
        <w:t xml:space="preserve">cycled is </w:t>
      </w:r>
      <m:oMath>
        <m:r>
          <m:rPr>
            <m:sty m:val="bi"/>
          </m:rPr>
          <w:rPr>
            <w:rFonts w:ascii="Cambria Math" w:hAnsi="Cambria Math"/>
          </w:rPr>
          <m:t>4:14</m:t>
        </m:r>
      </m:oMath>
      <w:r w:rsidR="00DB0ACA">
        <w:t>,</w:t>
      </w:r>
      <w:r>
        <w:t xml:space="preserve"> and the value of the ratio is </w:t>
      </w:r>
      <m:oMath>
        <m:f>
          <m:fPr>
            <m:ctrlPr>
              <w:rPr>
                <w:rFonts w:ascii="Cambria Math" w:hAnsi="Cambria Math"/>
                <w:sz w:val="20"/>
                <w:szCs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7</m:t>
            </m:r>
          </m:den>
        </m:f>
      </m:oMath>
      <w:r w:rsidR="00F116E4">
        <w:t xml:space="preserve">.  </w:t>
      </w:r>
      <w:r>
        <w:t xml:space="preserve">The ratio of </w:t>
      </w:r>
      <w:r w:rsidR="00C22C0D">
        <w:t xml:space="preserve">the </w:t>
      </w:r>
      <w:r w:rsidR="00DB0ACA">
        <w:t xml:space="preserve">number of </w:t>
      </w:r>
      <w:r>
        <w:t xml:space="preserve">miles </w:t>
      </w:r>
      <w:r w:rsidR="000C5025">
        <w:t xml:space="preserve">he </w:t>
      </w:r>
      <w:r>
        <w:t xml:space="preserve">cycled to </w:t>
      </w:r>
      <w:r w:rsidR="00C22C0D">
        <w:t xml:space="preserve">the </w:t>
      </w:r>
      <w:r w:rsidR="00DB0ACA">
        <w:t xml:space="preserve">number of </w:t>
      </w:r>
      <w:r>
        <w:t xml:space="preserve">miles </w:t>
      </w:r>
      <w:r w:rsidR="000C5025">
        <w:t xml:space="preserve">he </w:t>
      </w:r>
      <w:r>
        <w:t xml:space="preserve">ran is </w:t>
      </w:r>
      <m:oMath>
        <m:r>
          <m:rPr>
            <m:sty m:val="bi"/>
          </m:rPr>
          <w:rPr>
            <w:rFonts w:ascii="Cambria Math" w:hAnsi="Cambria Math"/>
          </w:rPr>
          <m:t>14:4</m:t>
        </m:r>
      </m:oMath>
      <w:r w:rsidR="00DB0ACA">
        <w:t>,</w:t>
      </w:r>
      <w:r>
        <w:t xml:space="preserve"> and the value of the ratio is</w:t>
      </w:r>
      <w:r w:rsidRPr="00F116E4">
        <w:rPr>
          <w:sz w:val="20"/>
          <w:szCs w:val="20"/>
        </w:rPr>
        <w:t xml:space="preserve"> </w:t>
      </w:r>
      <m:oMath>
        <m:f>
          <m:fPr>
            <m:ctrlPr>
              <w:rPr>
                <w:rFonts w:ascii="Cambria Math" w:hAnsi="Cambria Math"/>
                <w:sz w:val="20"/>
                <w:szCs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7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2</m:t>
            </m:r>
          </m:den>
        </m:f>
      </m:oMath>
      <w:r>
        <w:t>.</w:t>
      </w:r>
    </w:p>
    <w:p w14:paraId="14C3A321" w14:textId="7AF0D48D" w:rsidR="00B10754" w:rsidRPr="00084284" w:rsidRDefault="00FB662E" w:rsidP="00FB662E">
      <w:pPr>
        <w:pStyle w:val="ny-lesson-SFinsert"/>
        <w:spacing w:before="60"/>
      </w:pPr>
      <w:r>
        <w:br/>
      </w:r>
      <w:r w:rsidR="00B10754" w:rsidRPr="00C83E10">
        <w:t>Use the value of each ratio to solve the following.</w:t>
      </w:r>
      <w:r w:rsidR="00B10754">
        <w:t xml:space="preserve"> </w:t>
      </w:r>
    </w:p>
    <w:p w14:paraId="3055F724" w14:textId="69D80FE4" w:rsidR="00F116E4" w:rsidRDefault="00B10754" w:rsidP="00FB662E">
      <w:pPr>
        <w:pStyle w:val="ny-lesson-SFinsert-number-list"/>
        <w:numPr>
          <w:ilvl w:val="1"/>
          <w:numId w:val="31"/>
        </w:numPr>
        <w:ind w:left="1670"/>
      </w:pPr>
      <w:r w:rsidRPr="00C83E10">
        <w:t xml:space="preserve">When Taivon completed all of his training for the duathlon, the ratio of total </w:t>
      </w:r>
      <w:r w:rsidR="00CF7F6F">
        <w:t xml:space="preserve">number of </w:t>
      </w:r>
      <w:r w:rsidRPr="00C83E10">
        <w:t>miles</w:t>
      </w:r>
      <w:r w:rsidR="000C5025">
        <w:t xml:space="preserve"> he</w:t>
      </w:r>
      <w:r w:rsidRPr="00C83E10">
        <w:t xml:space="preserve"> ran to total </w:t>
      </w:r>
      <w:r w:rsidR="00CF7F6F">
        <w:t xml:space="preserve">number of </w:t>
      </w:r>
      <w:r w:rsidRPr="00C83E10">
        <w:t xml:space="preserve">miles </w:t>
      </w:r>
      <w:r w:rsidR="000C5025">
        <w:t xml:space="preserve">he </w:t>
      </w:r>
      <w:r w:rsidRPr="00C83E10">
        <w:t xml:space="preserve">cycled was </w:t>
      </w:r>
      <m:oMath>
        <m:r>
          <m:rPr>
            <m:sty m:val="bi"/>
          </m:rPr>
          <w:rPr>
            <w:rFonts w:ascii="Cambria Math" w:hAnsi="Cambria Math"/>
          </w:rPr>
          <m:t>80:280</m:t>
        </m:r>
      </m:oMath>
      <w:r w:rsidRPr="00C83E10">
        <w:t xml:space="preserve">. </w:t>
      </w:r>
      <w:r w:rsidR="00CF7F6F">
        <w:t xml:space="preserve"> </w:t>
      </w:r>
      <w:r w:rsidRPr="00C83E10">
        <w:t xml:space="preserve">Is this </w:t>
      </w:r>
      <w:r w:rsidR="00FE1051">
        <w:t>consistent with</w:t>
      </w:r>
      <w:r w:rsidRPr="00C83E10">
        <w:t xml:space="preserve"> Taivon’s training schedule?  Explain why or why not.</w:t>
      </w:r>
      <w:r>
        <w:t xml:space="preserve"> </w:t>
      </w:r>
    </w:p>
    <w:p w14:paraId="6CF6E4DC" w14:textId="20E69EEF" w:rsidR="00B10754" w:rsidRPr="00084284" w:rsidRDefault="00B10754" w:rsidP="00F94BCE">
      <w:pPr>
        <w:pStyle w:val="ny-lesson-SFinsert-response"/>
        <w:spacing w:after="60"/>
        <w:ind w:left="1670"/>
      </w:pPr>
      <w:r>
        <w:t xml:space="preserve">This is </w:t>
      </w:r>
      <w:r w:rsidR="00FE1051">
        <w:t xml:space="preserve">consistent </w:t>
      </w:r>
      <w:r>
        <w:t xml:space="preserve">because the ratio of </w:t>
      </w:r>
      <w:r w:rsidR="00905F25">
        <w:t xml:space="preserve">the </w:t>
      </w:r>
      <w:r w:rsidR="00CF7F6F">
        <w:t xml:space="preserve">number of </w:t>
      </w:r>
      <w:r>
        <w:t xml:space="preserve">miles </w:t>
      </w:r>
      <w:r w:rsidR="000C5025">
        <w:t xml:space="preserve">he </w:t>
      </w:r>
      <w:r>
        <w:t xml:space="preserve">ran to </w:t>
      </w:r>
      <w:r w:rsidR="00905F25">
        <w:t xml:space="preserve">the </w:t>
      </w:r>
      <w:r w:rsidR="00CF7F6F">
        <w:t xml:space="preserve">number of </w:t>
      </w:r>
      <w:r>
        <w:t xml:space="preserve">miles </w:t>
      </w:r>
      <w:r w:rsidR="000C5025">
        <w:t xml:space="preserve">he </w:t>
      </w:r>
      <w:r>
        <w:t xml:space="preserve">cycled, </w:t>
      </w:r>
      <m:oMath>
        <m:r>
          <m:rPr>
            <m:sty m:val="bi"/>
          </m:rPr>
          <w:rPr>
            <w:rFonts w:ascii="Cambria Math" w:hAnsi="Cambria Math"/>
          </w:rPr>
          <m:t>80:280</m:t>
        </m:r>
      </m:oMath>
      <w:r>
        <w:t xml:space="preserve">, has the value of </w:t>
      </w:r>
      <m:oMath>
        <m:f>
          <m:fPr>
            <m:ctrlPr>
              <w:rPr>
                <w:rFonts w:ascii="Cambria Math" w:hAnsi="Cambria Math"/>
                <w:sz w:val="20"/>
                <w:szCs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7</m:t>
            </m:r>
          </m:den>
        </m:f>
      </m:oMath>
      <w:r>
        <w:t xml:space="preserve">, which is the same value as the ratio </w:t>
      </w:r>
      <m:oMath>
        <m:r>
          <m:rPr>
            <m:sty m:val="bi"/>
          </m:rPr>
          <w:rPr>
            <w:rFonts w:ascii="Cambria Math" w:hAnsi="Cambria Math"/>
          </w:rPr>
          <m:t>4:14</m:t>
        </m:r>
      </m:oMath>
      <w:r>
        <w:t>.</w:t>
      </w:r>
    </w:p>
    <w:p w14:paraId="1F3411FA" w14:textId="77777777" w:rsidR="00BB5C30" w:rsidRDefault="00BB5C30" w:rsidP="00BB5C30">
      <w:pPr>
        <w:pStyle w:val="ny-lesson-SFinsert-number-list"/>
        <w:numPr>
          <w:ilvl w:val="0"/>
          <w:numId w:val="0"/>
        </w:numPr>
        <w:ind w:left="1224"/>
      </w:pPr>
    </w:p>
    <w:p w14:paraId="0E529CBD" w14:textId="77777777" w:rsidR="009B3465" w:rsidRDefault="009B3465" w:rsidP="00BB5C30">
      <w:pPr>
        <w:pStyle w:val="ny-lesson-SFinsert-number-list"/>
        <w:numPr>
          <w:ilvl w:val="0"/>
          <w:numId w:val="0"/>
        </w:numPr>
        <w:ind w:left="1224"/>
      </w:pPr>
    </w:p>
    <w:p w14:paraId="1253BD9A" w14:textId="77777777" w:rsidR="009B3465" w:rsidRDefault="009B3465" w:rsidP="00BB5C30">
      <w:pPr>
        <w:pStyle w:val="ny-lesson-SFinsert-number-list"/>
        <w:numPr>
          <w:ilvl w:val="0"/>
          <w:numId w:val="0"/>
        </w:numPr>
        <w:ind w:left="1224"/>
      </w:pPr>
    </w:p>
    <w:p w14:paraId="56B6C262" w14:textId="325C35E1" w:rsidR="00F116E4" w:rsidRDefault="009B3465" w:rsidP="009B3465">
      <w:pPr>
        <w:pStyle w:val="ny-lesson-SFinsert-number-list"/>
        <w:numPr>
          <w:ilvl w:val="1"/>
          <w:numId w:val="31"/>
        </w:numPr>
        <w:ind w:left="167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1B6A7CE5" wp14:editId="7AB3A103">
                <wp:simplePos x="0" y="0"/>
                <wp:positionH relativeFrom="margin">
                  <wp:align>center</wp:align>
                </wp:positionH>
                <wp:positionV relativeFrom="paragraph">
                  <wp:posOffset>-42936</wp:posOffset>
                </wp:positionV>
                <wp:extent cx="5303520" cy="803031"/>
                <wp:effectExtent l="0" t="0" r="11430" b="16510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03520" cy="803031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1C947B" id="Rectangle 18" o:spid="_x0000_s1026" style="position:absolute;margin-left:0;margin-top:-3.4pt;width:417.6pt;height:63.25pt;z-index:-2516162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" filled="f" strokecolor="#ae6852" strokeweight="1.15pt">
                <v:path arrowok="t"/>
                <w10:wrap anchorx="margin"/>
              </v:rect>
            </w:pict>
          </mc:Fallback>
        </mc:AlternateContent>
      </w:r>
      <w:r w:rsidR="00B10754" w:rsidRPr="00C83E10">
        <w:t>In one training session</w:t>
      </w:r>
      <w:r w:rsidR="00F94BCE">
        <w:t>,</w:t>
      </w:r>
      <w:r w:rsidR="00B10754" w:rsidRPr="00C83E10">
        <w:t xml:space="preserve"> Ta</w:t>
      </w:r>
      <w:r w:rsidR="00B10754">
        <w:t>iv</w:t>
      </w:r>
      <w:r w:rsidR="00B10754" w:rsidRPr="00C83E10">
        <w:t xml:space="preserve">on ran </w:t>
      </w:r>
      <m:oMath>
        <m:r>
          <m:rPr>
            <m:sty m:val="bi"/>
          </m:rPr>
          <w:rPr>
            <w:rFonts w:ascii="Cambria Math" w:hAnsi="Cambria Math"/>
          </w:rPr>
          <m:t>4</m:t>
        </m:r>
      </m:oMath>
      <w:r w:rsidR="00B10754" w:rsidRPr="00C83E10">
        <w:t xml:space="preserve"> miles and cycled </w:t>
      </w:r>
      <m:oMath>
        <m:r>
          <m:rPr>
            <m:sty m:val="bi"/>
          </m:rPr>
          <w:rPr>
            <w:rFonts w:ascii="Cambria Math" w:hAnsi="Cambria Math"/>
          </w:rPr>
          <m:t>7</m:t>
        </m:r>
      </m:oMath>
      <w:r w:rsidR="00B10754" w:rsidRPr="00C83E10">
        <w:t xml:space="preserve"> miles.  Did this training session represent an equivalent ratio of </w:t>
      </w:r>
      <w:r w:rsidR="000C5025">
        <w:t xml:space="preserve">the </w:t>
      </w:r>
      <w:r w:rsidR="00B10754" w:rsidRPr="00C83E10">
        <w:t>distance</w:t>
      </w:r>
      <w:r w:rsidR="000C5025">
        <w:t xml:space="preserve"> he</w:t>
      </w:r>
      <w:r w:rsidR="00B10754" w:rsidRPr="00C83E10">
        <w:t xml:space="preserve"> ran to </w:t>
      </w:r>
      <w:r w:rsidR="000C5025">
        <w:t xml:space="preserve">the </w:t>
      </w:r>
      <w:r w:rsidR="00B10754" w:rsidRPr="00C83E10">
        <w:t xml:space="preserve">distance </w:t>
      </w:r>
      <w:r w:rsidR="000C5025">
        <w:t xml:space="preserve">he </w:t>
      </w:r>
      <w:r w:rsidR="00B10754" w:rsidRPr="00C83E10">
        <w:t>cycled?  Explain why or why not.</w:t>
      </w:r>
      <w:r w:rsidR="00B10754">
        <w:t xml:space="preserve"> </w:t>
      </w:r>
    </w:p>
    <w:p w14:paraId="3C4C0A2F" w14:textId="345E8A2B" w:rsidR="00B10754" w:rsidRDefault="00B10754" w:rsidP="009B3465">
      <w:pPr>
        <w:pStyle w:val="ny-lesson-SFinsert-response"/>
        <w:ind w:left="1670"/>
      </w:pPr>
      <w:r>
        <w:t xml:space="preserve">This training session does not represent an equivalent ratio of </w:t>
      </w:r>
      <w:r w:rsidR="00905F25">
        <w:t xml:space="preserve">the </w:t>
      </w:r>
      <w:r>
        <w:t xml:space="preserve">distance </w:t>
      </w:r>
      <w:r w:rsidR="000C5025">
        <w:t xml:space="preserve">he </w:t>
      </w:r>
      <w:r>
        <w:t xml:space="preserve">ran to </w:t>
      </w:r>
      <w:r w:rsidR="00905F25">
        <w:t xml:space="preserve">the </w:t>
      </w:r>
      <w:r>
        <w:t xml:space="preserve">distance </w:t>
      </w:r>
      <w:r w:rsidR="000C5025">
        <w:t xml:space="preserve">he </w:t>
      </w:r>
      <w:r>
        <w:t xml:space="preserve">cycled because the value of the ratio in this instance is </w:t>
      </w:r>
      <m:oMath>
        <m:f>
          <m:fPr>
            <m:ctrlPr>
              <w:rPr>
                <w:rFonts w:ascii="Cambria Math" w:hAnsi="Cambria Math"/>
                <w:sz w:val="20"/>
                <w:szCs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7</m:t>
            </m:r>
          </m:den>
        </m:f>
      </m:oMath>
      <w:r>
        <w:t xml:space="preserve">, which is not equal to </w:t>
      </w:r>
      <m:oMath>
        <m:f>
          <m:fPr>
            <m:ctrlPr>
              <w:rPr>
                <w:rFonts w:ascii="Cambria Math" w:hAnsi="Cambria Math"/>
                <w:sz w:val="20"/>
                <w:szCs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7</m:t>
            </m:r>
          </m:den>
        </m:f>
      </m:oMath>
      <w:r>
        <w:t xml:space="preserve">. </w:t>
      </w:r>
    </w:p>
    <w:p w14:paraId="5834EAD2" w14:textId="3A1430B0" w:rsidR="009B3465" w:rsidRDefault="009B3465" w:rsidP="009B3465">
      <w:pPr>
        <w:pStyle w:val="ny-lesson-SFinsert-response"/>
        <w:ind w:left="167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 wp14:anchorId="24174791" wp14:editId="2415CF2B">
                <wp:simplePos x="0" y="0"/>
                <wp:positionH relativeFrom="column">
                  <wp:posOffset>-402590</wp:posOffset>
                </wp:positionH>
                <wp:positionV relativeFrom="paragraph">
                  <wp:posOffset>168519</wp:posOffset>
                </wp:positionV>
                <wp:extent cx="356616" cy="237744"/>
                <wp:effectExtent l="0" t="0" r="5715" b="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616" cy="237744"/>
                        </a:xfrm>
                        <a:prstGeom prst="rect">
                          <a:avLst/>
                        </a:prstGeom>
                        <a:solidFill>
                          <a:srgbClr val="00789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621CA9" w14:textId="77777777" w:rsidR="00E00744" w:rsidRDefault="00E00744" w:rsidP="00B1075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MP.1</w:t>
                            </w:r>
                          </w:p>
                        </w:txbxContent>
                      </wps:txbx>
                      <wps:bodyPr rot="0" vert="horz" wrap="square" lIns="38100" tIns="38100" rIns="38100" bIns="3810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174791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-31.7pt;margin-top:13.25pt;width:28.1pt;height:18.7pt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" fillcolor="#00789c" stroked="f">
                <v:textbox inset="3pt,3pt,3pt,3pt">
                  <w:txbxContent>
                    <w:p w14:paraId="33621CA9" w14:textId="77777777" w:rsidR="00E00744" w:rsidRDefault="00E00744" w:rsidP="00B10754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MP.1</w:t>
                      </w:r>
                    </w:p>
                  </w:txbxContent>
                </v:textbox>
              </v:shape>
            </w:pict>
          </mc:Fallback>
        </mc:AlternateContent>
      </w:r>
    </w:p>
    <w:p w14:paraId="571DE7C1" w14:textId="582C6464" w:rsidR="00B10754" w:rsidRDefault="00B10754" w:rsidP="00F94BCE">
      <w:pPr>
        <w:pStyle w:val="ny-lesson-paragraph"/>
      </w:pPr>
      <w:r w:rsidRPr="00BB5C30">
        <w:t xml:space="preserve">Select a couple of students and allow them to present their solutions and explain their reasoning one at a time. </w:t>
      </w:r>
    </w:p>
    <w:p w14:paraId="3150C70F" w14:textId="77777777" w:rsidR="00B10754" w:rsidRDefault="00B10754" w:rsidP="00F94BCE">
      <w:pPr>
        <w:pStyle w:val="ny-lesson-paragraph"/>
      </w:pPr>
    </w:p>
    <w:p w14:paraId="02F14C2A" w14:textId="77777777" w:rsidR="000D049E" w:rsidRDefault="002B6141" w:rsidP="002B6141">
      <w:pPr>
        <w:pStyle w:val="ny-lesson-hdr-1"/>
      </w:pPr>
      <w:r>
        <w:t>Closing</w:t>
      </w:r>
      <w:r w:rsidR="007C6CDE">
        <w:t xml:space="preserve"> (2 minutes)</w:t>
      </w:r>
    </w:p>
    <w:p w14:paraId="7E03A632" w14:textId="77777777" w:rsidR="007C6CDE" w:rsidRPr="007C6CDE" w:rsidRDefault="007C6CDE" w:rsidP="00BB5C30">
      <w:pPr>
        <w:pStyle w:val="ny-lesson-bullet"/>
      </w:pPr>
      <w:r>
        <w:t>How is the value of a ratio related to the ratio?</w:t>
      </w:r>
    </w:p>
    <w:p w14:paraId="722488AA" w14:textId="40358751" w:rsidR="000D049E" w:rsidRDefault="00E86E58" w:rsidP="00B10754">
      <w:pPr>
        <w:pStyle w:val="ny-lesson-hdr-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ADDB1D3" wp14:editId="71B1C373">
                <wp:simplePos x="0" y="0"/>
                <wp:positionH relativeFrom="margin">
                  <wp:align>center</wp:align>
                </wp:positionH>
                <wp:positionV relativeFrom="paragraph">
                  <wp:posOffset>364490</wp:posOffset>
                </wp:positionV>
                <wp:extent cx="5120640" cy="954405"/>
                <wp:effectExtent l="19050" t="19050" r="22860" b="17145"/>
                <wp:wrapTopAndBottom/>
                <wp:docPr id="3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20640" cy="9545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789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702ED0" w14:textId="0B6BF24C" w:rsidR="000D049E" w:rsidRPr="00BB5C30" w:rsidRDefault="000D049E" w:rsidP="00BB5C30">
                            <w:pPr>
                              <w:pStyle w:val="ny-lesson-summary"/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spacing w:val="0"/>
                                <w:position w:val="0"/>
                                <w:sz w:val="18"/>
                                <w:szCs w:val="18"/>
                              </w:rPr>
                            </w:pPr>
                            <w:r w:rsidRPr="00BB5C30"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spacing w:val="0"/>
                                <w:position w:val="0"/>
                                <w:sz w:val="18"/>
                                <w:szCs w:val="18"/>
                              </w:rPr>
                              <w:t>Lesson Summary</w:t>
                            </w:r>
                          </w:p>
                          <w:p w14:paraId="06C0D1BC" w14:textId="4BD937A1" w:rsidR="000D049E" w:rsidRPr="000D049E" w:rsidRDefault="000D049E" w:rsidP="00BB5C30">
                            <w:pPr>
                              <w:pStyle w:val="ny-lesson-SFinsert"/>
                              <w:ind w:left="0" w:right="-36"/>
                            </w:pPr>
                            <w:r w:rsidRPr="000D049E">
                              <w:t xml:space="preserve">The value of the ratio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A:B</m:t>
                              </m:r>
                            </m:oMath>
                            <w:r w:rsidRPr="000D049E">
                              <w:t xml:space="preserve"> is the quotient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m:t>A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m:t>B</m:t>
                                  </m:r>
                                </m:den>
                              </m:f>
                            </m:oMath>
                            <w:r w:rsidRPr="000D049E">
                              <w:t xml:space="preserve">.  </w:t>
                            </w:r>
                          </w:p>
                          <w:p w14:paraId="2E3AC98D" w14:textId="77777777" w:rsidR="000D049E" w:rsidRPr="000D049E" w:rsidRDefault="000D049E" w:rsidP="00BB5C30">
                            <w:pPr>
                              <w:pStyle w:val="ny-lesson-SFinsert"/>
                              <w:ind w:left="0" w:right="-36"/>
                            </w:pPr>
                            <w:r w:rsidRPr="000D049E">
                              <w:t xml:space="preserve">If two ratios are equivalent, they have the same value.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DDB1D3" id="Rectangle 30" o:spid="_x0000_s1027" style="position:absolute;margin-left:0;margin-top:28.7pt;width:403.2pt;height:75.15pt;z-index:251695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" strokecolor="#00789c" strokeweight="3pt">
                <v:stroke linestyle="thinThin"/>
                <v:textbox>
                  <w:txbxContent>
                    <w:p w14:paraId="4C702ED0" w14:textId="0B6BF24C" w:rsidR="000D049E" w:rsidRPr="00BB5C30" w:rsidRDefault="000D049E" w:rsidP="00BB5C30">
                      <w:pPr>
                        <w:pStyle w:val="ny-lesson-summary"/>
                        <w:rPr>
                          <w:rStyle w:val="ny-chart-sq-grey"/>
                          <w:rFonts w:asciiTheme="minorHAnsi" w:eastAsiaTheme="minorHAnsi" w:hAnsiTheme="minorHAnsi" w:cstheme="minorBidi"/>
                          <w:spacing w:val="0"/>
                          <w:position w:val="0"/>
                          <w:sz w:val="18"/>
                          <w:szCs w:val="18"/>
                        </w:rPr>
                      </w:pPr>
                      <w:r w:rsidRPr="00BB5C30">
                        <w:rPr>
                          <w:rStyle w:val="ny-chart-sq-grey"/>
                          <w:rFonts w:asciiTheme="minorHAnsi" w:eastAsiaTheme="minorHAnsi" w:hAnsiTheme="minorHAnsi" w:cstheme="minorBidi"/>
                          <w:spacing w:val="0"/>
                          <w:position w:val="0"/>
                          <w:sz w:val="18"/>
                          <w:szCs w:val="18"/>
                        </w:rPr>
                        <w:t>Lesson Summary</w:t>
                      </w:r>
                    </w:p>
                    <w:p w14:paraId="06C0D1BC" w14:textId="4BD937A1" w:rsidR="000D049E" w:rsidRPr="000D049E" w:rsidRDefault="000D049E" w:rsidP="00BB5C30">
                      <w:pPr>
                        <w:pStyle w:val="ny-lesson-SFinsert"/>
                        <w:ind w:left="0" w:right="-36"/>
                      </w:pPr>
                      <w:r w:rsidRPr="000D049E">
                        <w:t xml:space="preserve">The value of the ratio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A:B</m:t>
                        </m:r>
                      </m:oMath>
                      <w:r w:rsidRPr="000D049E">
                        <w:t xml:space="preserve"> is the quotient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0"/>
                              </w:rPr>
                              <m:t>A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0"/>
                              </w:rPr>
                              <m:t>B</m:t>
                            </m:r>
                          </m:den>
                        </m:f>
                      </m:oMath>
                      <w:r w:rsidRPr="000D049E">
                        <w:t xml:space="preserve">.  </w:t>
                      </w:r>
                    </w:p>
                    <w:p w14:paraId="2E3AC98D" w14:textId="77777777" w:rsidR="000D049E" w:rsidRPr="000D049E" w:rsidRDefault="000D049E" w:rsidP="00BB5C30">
                      <w:pPr>
                        <w:pStyle w:val="ny-lesson-SFinsert"/>
                        <w:ind w:left="0" w:right="-36"/>
                      </w:pPr>
                      <w:r w:rsidRPr="000D049E">
                        <w:t xml:space="preserve">If two ratios are equivalent, they have the same value.  </w:t>
                      </w:r>
                    </w:p>
                  </w:txbxContent>
                </v:textbox>
                <w10:wrap type="topAndBottom" anchorx="margin"/>
              </v:rect>
            </w:pict>
          </mc:Fallback>
        </mc:AlternateContent>
      </w:r>
      <w:r w:rsidR="00BB5C30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4495FEF" wp14:editId="60950544">
                <wp:simplePos x="0" y="0"/>
                <wp:positionH relativeFrom="margin">
                  <wp:align>center</wp:align>
                </wp:positionH>
                <wp:positionV relativeFrom="paragraph">
                  <wp:posOffset>292100</wp:posOffset>
                </wp:positionV>
                <wp:extent cx="5303520" cy="1135463"/>
                <wp:effectExtent l="0" t="0" r="11430" b="26670"/>
                <wp:wrapNone/>
                <wp:docPr id="3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03520" cy="1135463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888976" id="Rectangle 31" o:spid="_x0000_s1026" style="position:absolute;margin-left:0;margin-top:23pt;width:417.6pt;height:89.4pt;z-index:2516981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" filled="f" strokecolor="#ae6852" strokeweight="1.15pt">
                <v:path arrowok="t"/>
                <w10:wrap anchorx="margin"/>
              </v:rect>
            </w:pict>
          </mc:Fallback>
        </mc:AlternateContent>
      </w:r>
    </w:p>
    <w:p w14:paraId="7E9BDA04" w14:textId="2784CE2A" w:rsidR="000D049E" w:rsidRDefault="00BB5C30" w:rsidP="00B10754">
      <w:pPr>
        <w:pStyle w:val="ny-lesson-hdr-1"/>
      </w:pPr>
      <w:r>
        <w:br/>
      </w:r>
    </w:p>
    <w:p w14:paraId="3C07B9D3" w14:textId="77777777" w:rsidR="00B10754" w:rsidRDefault="00B10754" w:rsidP="00B10754">
      <w:pPr>
        <w:pStyle w:val="ny-lesson-hdr-1"/>
        <w:rPr>
          <w:rFonts w:eastAsiaTheme="minorHAnsi"/>
        </w:rPr>
      </w:pPr>
      <w:r>
        <w:t xml:space="preserve">Exit Ticket (5 minutes) </w:t>
      </w:r>
    </w:p>
    <w:p w14:paraId="0F709C90" w14:textId="77777777" w:rsidR="00B10754" w:rsidRDefault="00B10754" w:rsidP="00B10754">
      <w:pPr>
        <w:pStyle w:val="ny-lesson-paragraph"/>
      </w:pPr>
    </w:p>
    <w:p w14:paraId="6E32E9AC" w14:textId="77777777" w:rsidR="00B10754" w:rsidRDefault="00B10754" w:rsidP="00B10754">
      <w:pPr>
        <w:rPr>
          <w:rFonts w:ascii="Calibri" w:eastAsia="Myriad Pro" w:hAnsi="Calibri" w:cs="Myriad Pro"/>
          <w:color w:val="231F20"/>
        </w:rPr>
      </w:pPr>
      <w:r>
        <w:br w:type="page"/>
      </w:r>
    </w:p>
    <w:p w14:paraId="323B4F84" w14:textId="77777777" w:rsidR="00B10754" w:rsidRDefault="00B10754" w:rsidP="00B10754">
      <w:pPr>
        <w:pStyle w:val="ny-lesson-paragraph"/>
        <w:rPr>
          <w:sz w:val="22"/>
        </w:rPr>
      </w:pPr>
      <w:r>
        <w:rPr>
          <w:sz w:val="22"/>
        </w:rPr>
        <w:lastRenderedPageBreak/>
        <w:t>Name ___________________________________________________</w:t>
      </w:r>
      <w:r>
        <w:rPr>
          <w:sz w:val="22"/>
        </w:rPr>
        <w:tab/>
      </w:r>
      <w:r>
        <w:rPr>
          <w:sz w:val="22"/>
        </w:rPr>
        <w:tab/>
        <w:t>Date____________________</w:t>
      </w:r>
    </w:p>
    <w:p w14:paraId="28664150" w14:textId="77777777" w:rsidR="00B10754" w:rsidRDefault="00B10754" w:rsidP="00B10754">
      <w:pPr>
        <w:pStyle w:val="ny-lesson-header"/>
      </w:pPr>
      <w:r>
        <w:t>Lesson 8:  Equivalent Ratios Defined Through the Value of a Ratio</w:t>
      </w:r>
    </w:p>
    <w:p w14:paraId="2CE5D6FC" w14:textId="77777777" w:rsidR="00BB5C30" w:rsidRDefault="00BB5C30" w:rsidP="00B10754">
      <w:pPr>
        <w:pStyle w:val="ny-callout-hdr"/>
      </w:pPr>
    </w:p>
    <w:p w14:paraId="75E4630A" w14:textId="77777777" w:rsidR="00B10754" w:rsidRDefault="00B10754" w:rsidP="00B10754">
      <w:pPr>
        <w:pStyle w:val="ny-callout-hdr"/>
      </w:pPr>
      <w:r>
        <w:t>Exit Ticket</w:t>
      </w:r>
    </w:p>
    <w:p w14:paraId="55B873B0" w14:textId="77777777" w:rsidR="00B10754" w:rsidRDefault="00B10754" w:rsidP="00BB5C30">
      <w:pPr>
        <w:pStyle w:val="ny-callout-hdr"/>
      </w:pPr>
    </w:p>
    <w:p w14:paraId="203B06EC" w14:textId="5BAC9E80" w:rsidR="00B10754" w:rsidRDefault="00B10754" w:rsidP="00B10754">
      <w:pPr>
        <w:pStyle w:val="ny-lesson-paragraph"/>
      </w:pPr>
      <w:r>
        <w:t>You created a new playlist</w:t>
      </w:r>
      <w:r w:rsidR="00CF7F6F">
        <w:t>,</w:t>
      </w:r>
      <w:r>
        <w:t xml:space="preserve"> and </w:t>
      </w:r>
      <m:oMath>
        <m:r>
          <w:rPr>
            <w:rFonts w:ascii="Cambria Math" w:hAnsi="Cambria Math"/>
          </w:rPr>
          <m:t>100</m:t>
        </m:r>
      </m:oMath>
      <w:r>
        <w:t xml:space="preserve"> of your friends listened to it and shared if they liked the new playlist or not.  Nadhii said the ratio of </w:t>
      </w:r>
      <w:r w:rsidR="00CF7F6F">
        <w:t xml:space="preserve">the number of </w:t>
      </w:r>
      <w:r>
        <w:t xml:space="preserve">people who liked the playlist to </w:t>
      </w:r>
      <w:r w:rsidR="00CF7F6F">
        <w:t>the number of people</w:t>
      </w:r>
      <w:r>
        <w:t xml:space="preserve"> who did not like the playlist is </w:t>
      </w:r>
      <m:oMath>
        <m:r>
          <w:rPr>
            <w:rFonts w:ascii="Cambria Math" w:hAnsi="Cambria Math"/>
          </w:rPr>
          <m:t>75:25</m:t>
        </m:r>
      </m:oMath>
      <w:r>
        <w:t>.  Dylan said that for every three people who liked the playlist, one person did not.</w:t>
      </w:r>
    </w:p>
    <w:p w14:paraId="5F18239B" w14:textId="77777777" w:rsidR="003B480C" w:rsidRDefault="003B480C" w:rsidP="00B10754">
      <w:pPr>
        <w:pStyle w:val="ny-lesson-paragraph"/>
      </w:pPr>
    </w:p>
    <w:p w14:paraId="7DC1FF27" w14:textId="491A91E0" w:rsidR="00B10754" w:rsidRDefault="00B10754" w:rsidP="00B10754">
      <w:pPr>
        <w:pStyle w:val="ny-lesson-paragraph"/>
      </w:pPr>
      <w:r>
        <w:t xml:space="preserve">Do Nadhii and Dylan agree?  Prove your answer using </w:t>
      </w:r>
      <w:r w:rsidR="00CA131D">
        <w:t xml:space="preserve">the </w:t>
      </w:r>
      <w:r>
        <w:t>value</w:t>
      </w:r>
      <w:r w:rsidR="00CA131D">
        <w:t>s</w:t>
      </w:r>
      <w:r>
        <w:t xml:space="preserve"> of </w:t>
      </w:r>
      <w:r w:rsidR="00CA131D">
        <w:t xml:space="preserve">the </w:t>
      </w:r>
      <w:r>
        <w:t xml:space="preserve">ratios. </w:t>
      </w:r>
    </w:p>
    <w:p w14:paraId="1666681E" w14:textId="77777777" w:rsidR="00B10754" w:rsidRDefault="00B10754" w:rsidP="00B10754">
      <w:pPr>
        <w:pStyle w:val="ny-lesson-numbering"/>
        <w:numPr>
          <w:ilvl w:val="0"/>
          <w:numId w:val="0"/>
        </w:numPr>
        <w:ind w:left="360" w:hanging="360"/>
        <w:rPr>
          <w:szCs w:val="20"/>
        </w:rPr>
      </w:pPr>
    </w:p>
    <w:p w14:paraId="71B4FE91" w14:textId="383B32D1" w:rsidR="00B10754" w:rsidRDefault="00B10754" w:rsidP="00B10754">
      <w:pPr>
        <w:pStyle w:val="ny-callout-hdr"/>
      </w:pPr>
      <w:r>
        <w:rPr>
          <w:b w:val="0"/>
        </w:rPr>
        <w:br w:type="page"/>
      </w:r>
      <w:r>
        <w:lastRenderedPageBreak/>
        <w:t xml:space="preserve">Exit Ticket Sample </w:t>
      </w:r>
      <w:r w:rsidR="00502309">
        <w:t>Solution</w:t>
      </w:r>
      <w:r w:rsidR="00053FB8">
        <w:t>s</w:t>
      </w:r>
    </w:p>
    <w:p w14:paraId="06CD2C48" w14:textId="1DF1C602" w:rsidR="00502309" w:rsidRDefault="009B3465" w:rsidP="00BB5C30">
      <w:pPr>
        <w:pStyle w:val="ny-lesson-SFinsert"/>
        <w:rPr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7510F8BF" wp14:editId="3470754D">
                <wp:simplePos x="0" y="0"/>
                <wp:positionH relativeFrom="margin">
                  <wp:align>center</wp:align>
                </wp:positionH>
                <wp:positionV relativeFrom="paragraph">
                  <wp:posOffset>218293</wp:posOffset>
                </wp:positionV>
                <wp:extent cx="5303520" cy="937847"/>
                <wp:effectExtent l="0" t="0" r="11430" b="15240"/>
                <wp:wrapNone/>
                <wp:docPr id="2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03520" cy="937847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3BA25A" id="Rectangle 28" o:spid="_x0000_s1026" style="position:absolute;margin-left:0;margin-top:17.2pt;width:417.6pt;height:73.85pt;z-index:2516213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" filled="f" strokecolor="#ae6852" strokeweight="1.15pt">
                <v:path arrowok="t"/>
                <w10:wrap anchorx="margin"/>
              </v:rect>
            </w:pict>
          </mc:Fallback>
        </mc:AlternateContent>
      </w:r>
    </w:p>
    <w:p w14:paraId="08286A93" w14:textId="27A9682E" w:rsidR="00B10754" w:rsidRDefault="00B10754" w:rsidP="00502309">
      <w:pPr>
        <w:pStyle w:val="ny-lesson-SFinsert"/>
      </w:pPr>
      <w:r>
        <w:t>You created a new playlist</w:t>
      </w:r>
      <w:r w:rsidR="00CF7F6F">
        <w:t>,</w:t>
      </w:r>
      <w:r>
        <w:t xml:space="preserve"> and </w:t>
      </w:r>
      <m:oMath>
        <m:r>
          <m:rPr>
            <m:sty m:val="bi"/>
          </m:rPr>
          <w:rPr>
            <w:rFonts w:ascii="Cambria Math" w:hAnsi="Cambria Math"/>
          </w:rPr>
          <m:t>100</m:t>
        </m:r>
      </m:oMath>
      <w:r>
        <w:t xml:space="preserve"> of your friends listened to it and shared if they liked the new playlist or not.  Nadhii said the ratio of </w:t>
      </w:r>
      <w:r w:rsidR="00CF7F6F">
        <w:t xml:space="preserve">the number of </w:t>
      </w:r>
      <w:r>
        <w:t xml:space="preserve">people who liked the playlist to </w:t>
      </w:r>
      <w:r w:rsidR="00CF7F6F">
        <w:t>the number of people</w:t>
      </w:r>
      <w:r>
        <w:t xml:space="preserve"> who did not like the playlist is </w:t>
      </w:r>
      <m:oMath>
        <m:r>
          <m:rPr>
            <m:sty m:val="bi"/>
          </m:rPr>
          <w:rPr>
            <w:rFonts w:ascii="Cambria Math" w:hAnsi="Cambria Math"/>
          </w:rPr>
          <m:t>75:25</m:t>
        </m:r>
      </m:oMath>
      <w:r>
        <w:t>.  Dylan said that for every three people who liked the playlist, one person did not.</w:t>
      </w:r>
      <w:r w:rsidR="00502309" w:rsidRPr="00502309">
        <w:rPr>
          <w:noProof/>
        </w:rPr>
        <w:t xml:space="preserve"> </w:t>
      </w:r>
    </w:p>
    <w:p w14:paraId="118D4785" w14:textId="43A9B6F1" w:rsidR="00B10754" w:rsidRDefault="00B10754" w:rsidP="00502309">
      <w:pPr>
        <w:pStyle w:val="ny-lesson-SFinsert"/>
      </w:pPr>
      <w:r>
        <w:t xml:space="preserve">Do Nadhii and Dylan agree?  Prove your answer using </w:t>
      </w:r>
      <w:r w:rsidR="00CA131D">
        <w:t xml:space="preserve">the </w:t>
      </w:r>
      <w:r>
        <w:t>value</w:t>
      </w:r>
      <w:r w:rsidR="00CA131D">
        <w:t>s</w:t>
      </w:r>
      <w:r>
        <w:t xml:space="preserve"> of </w:t>
      </w:r>
      <w:r w:rsidR="00CA131D">
        <w:t xml:space="preserve">the </w:t>
      </w:r>
      <w:r>
        <w:t xml:space="preserve">ratios. </w:t>
      </w:r>
    </w:p>
    <w:p w14:paraId="73FD830B" w14:textId="6F382EFF" w:rsidR="00B10754" w:rsidRDefault="00B10754" w:rsidP="00502309">
      <w:pPr>
        <w:pStyle w:val="ny-lesson-SFinsert-response"/>
        <w:rPr>
          <w:szCs w:val="22"/>
        </w:rPr>
      </w:pPr>
      <w:r>
        <w:t xml:space="preserve">Dylan and Nadhii agree. </w:t>
      </w:r>
      <w:r w:rsidR="00502309">
        <w:t xml:space="preserve"> </w:t>
      </w:r>
      <w:r>
        <w:t>The value of both of their ratios is equivalent, so their ratios are also equivalent.</w:t>
      </w:r>
    </w:p>
    <w:p w14:paraId="5F993302" w14:textId="087C97C3" w:rsidR="00B10754" w:rsidRDefault="00B10754" w:rsidP="00B10754">
      <w:pPr>
        <w:pStyle w:val="ny-lesson-paragraph"/>
      </w:pPr>
    </w:p>
    <w:p w14:paraId="1346B0DE" w14:textId="22838F21" w:rsidR="00B10754" w:rsidRDefault="00BB5C30" w:rsidP="00B10754">
      <w:pPr>
        <w:pStyle w:val="ny-callout-hdr"/>
      </w:pPr>
      <w:r>
        <w:br/>
      </w:r>
      <w:r w:rsidR="00B10754">
        <w:t>Problem Set Sample Solutions</w:t>
      </w:r>
    </w:p>
    <w:p w14:paraId="6EC013E8" w14:textId="1B59B556" w:rsidR="00B10754" w:rsidRDefault="00D87BDB" w:rsidP="00BB5C30">
      <w:pPr>
        <w:pStyle w:val="ny-lesson-SFinser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1F6F573B" wp14:editId="3206B1C8">
                <wp:simplePos x="0" y="0"/>
                <wp:positionH relativeFrom="margin">
                  <wp:align>center</wp:align>
                </wp:positionH>
                <wp:positionV relativeFrom="paragraph">
                  <wp:posOffset>190891</wp:posOffset>
                </wp:positionV>
                <wp:extent cx="5303520" cy="5562600"/>
                <wp:effectExtent l="0" t="0" r="11430" b="19050"/>
                <wp:wrapNone/>
                <wp:docPr id="2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03520" cy="556260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24BF7D" id="Rectangle 29" o:spid="_x0000_s1026" style="position:absolute;margin-left:0;margin-top:15.05pt;width:417.6pt;height:438pt;z-index:2516244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" filled="f" strokecolor="#ae6852" strokeweight="1.15pt">
                <v:path arrowok="t"/>
                <w10:wrap anchorx="margin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17280" behindDoc="0" locked="0" layoutInCell="1" allowOverlap="1" wp14:anchorId="6F674A57" wp14:editId="58C91E8E">
            <wp:simplePos x="0" y="0"/>
            <wp:positionH relativeFrom="column">
              <wp:posOffset>4691624</wp:posOffset>
            </wp:positionH>
            <wp:positionV relativeFrom="paragraph">
              <wp:posOffset>256101</wp:posOffset>
            </wp:positionV>
            <wp:extent cx="956945" cy="950595"/>
            <wp:effectExtent l="0" t="0" r="0" b="1905"/>
            <wp:wrapSquare wrapText="bothSides"/>
            <wp:docPr id="23" name="Picture 23" descr="https://encrypted-tbn3.gstatic.com/images?q=tbn:ANd9GcQn_9l4vTKlRat0HFtxiNn7WrZXapoaV4Q4cxNcPgnCeiREdCz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https://encrypted-tbn3.gstatic.com/images?q=tbn:ANd9GcQn_9l4vTKlRat0HFtxiNn7WrZXapoaV4Q4cxNcPgnCeiREdCzS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950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C8B05A" w14:textId="6689B70A" w:rsidR="00B10754" w:rsidRDefault="00B10754" w:rsidP="003B480C">
      <w:pPr>
        <w:pStyle w:val="ny-lesson-SFinsert-number-list"/>
        <w:numPr>
          <w:ilvl w:val="0"/>
          <w:numId w:val="36"/>
        </w:numPr>
      </w:pPr>
      <w:r>
        <w:t xml:space="preserve">The ratio of the </w:t>
      </w:r>
      <w:r w:rsidR="00CF7F6F">
        <w:t xml:space="preserve">number of </w:t>
      </w:r>
      <w:r>
        <w:t xml:space="preserve">shaded sections to </w:t>
      </w:r>
      <w:r w:rsidR="00CF7F6F">
        <w:t xml:space="preserve">the number of </w:t>
      </w:r>
      <w:r>
        <w:t xml:space="preserve">unshaded sections is </w:t>
      </w:r>
      <m:oMath>
        <m:r>
          <m:rPr>
            <m:sty m:val="bi"/>
          </m:rPr>
          <w:rPr>
            <w:rFonts w:ascii="Cambria Math" w:hAnsi="Cambria Math"/>
          </w:rPr>
          <m:t>4</m:t>
        </m:r>
      </m:oMath>
      <w:r>
        <w:t xml:space="preserve"> to </w:t>
      </w:r>
      <m:oMath>
        <m:r>
          <m:rPr>
            <m:sty m:val="bi"/>
          </m:rPr>
          <w:rPr>
            <w:rFonts w:ascii="Cambria Math" w:hAnsi="Cambria Math"/>
          </w:rPr>
          <m:t>2</m:t>
        </m:r>
      </m:oMath>
      <w:r>
        <w:t xml:space="preserve">.  What is the value of the ratio of </w:t>
      </w:r>
      <w:r w:rsidR="00CF7F6F">
        <w:t xml:space="preserve">the </w:t>
      </w:r>
      <w:r>
        <w:t>number of shaded pieces to</w:t>
      </w:r>
      <w:r w:rsidR="00CF7F6F">
        <w:t xml:space="preserve"> the</w:t>
      </w:r>
      <w:r>
        <w:t xml:space="preserve"> number of unshaded pieces?</w:t>
      </w:r>
    </w:p>
    <w:p w14:paraId="03225D51" w14:textId="39374680" w:rsidR="00B10754" w:rsidRPr="00E00744" w:rsidRDefault="00FE133F" w:rsidP="003B480C">
      <w:pPr>
        <w:pStyle w:val="ny-lesson-SFinsert-response"/>
        <w:spacing w:after="0"/>
        <w:ind w:left="1224"/>
      </w:pPr>
      <m:oMath>
        <m:f>
          <m:fPr>
            <m:ctrlPr>
              <w:rPr>
                <w:rFonts w:ascii="Cambria Math" w:hAnsi="Cambria Math"/>
                <w:sz w:val="21"/>
                <w:szCs w:val="21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2</m:t>
            </m:r>
          </m:den>
        </m:f>
        <m:r>
          <m:rPr>
            <m:sty m:val="bi"/>
          </m:rPr>
          <w:rPr>
            <w:rFonts w:ascii="Cambria Math" w:hAnsi="Cambria Math"/>
            <w:szCs w:val="16"/>
          </w:rPr>
          <m:t>=</m:t>
        </m:r>
        <m:f>
          <m:fPr>
            <m:ctrlPr>
              <w:rPr>
                <w:rFonts w:ascii="Cambria Math" w:hAnsi="Cambria Math"/>
                <w:sz w:val="21"/>
                <w:szCs w:val="21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1</m:t>
            </m:r>
          </m:den>
        </m:f>
      </m:oMath>
      <w:r w:rsidR="000C5025">
        <w:t xml:space="preserve"> </w:t>
      </w:r>
      <w:r w:rsidR="00B10754" w:rsidRPr="00E00744">
        <w:t>or</w:t>
      </w:r>
      <m:oMath>
        <m:r>
          <m:rPr>
            <m:sty m:val="bi"/>
          </m:rPr>
          <w:rPr>
            <w:rFonts w:ascii="Cambria Math" w:hAnsi="Cambria Math"/>
          </w:rPr>
          <m:t xml:space="preserve"> 2</m:t>
        </m:r>
      </m:oMath>
      <w:r w:rsidR="00B10754" w:rsidRPr="00E00744">
        <w:t>.</w:t>
      </w:r>
    </w:p>
    <w:p w14:paraId="2C169A44" w14:textId="77777777" w:rsidR="00BB5C30" w:rsidRPr="00BB5C30" w:rsidRDefault="00BB5C30" w:rsidP="00BB5C30">
      <w:pPr>
        <w:pStyle w:val="ny-lesson-SFinsert-number-list"/>
        <w:numPr>
          <w:ilvl w:val="0"/>
          <w:numId w:val="0"/>
        </w:numPr>
        <w:ind w:left="1224"/>
        <w:rPr>
          <w:rFonts w:ascii="Trebuchet MS" w:eastAsia="Times New Roman" w:hAnsi="Trebuchet MS"/>
          <w:color w:val="777777"/>
        </w:rPr>
      </w:pPr>
    </w:p>
    <w:p w14:paraId="5862A020" w14:textId="46CA0594" w:rsidR="00B10754" w:rsidRDefault="00B10754" w:rsidP="00E00744">
      <w:pPr>
        <w:pStyle w:val="ny-lesson-SFinsert-number-list"/>
        <w:numPr>
          <w:ilvl w:val="0"/>
          <w:numId w:val="36"/>
        </w:numPr>
        <w:rPr>
          <w:rFonts w:ascii="Trebuchet MS" w:eastAsia="Times New Roman" w:hAnsi="Trebuchet MS"/>
          <w:color w:val="777777"/>
        </w:rPr>
      </w:pPr>
      <w:r>
        <w:t xml:space="preserve">Use the value of the ratio to determine which ratio(s) is equivalent to </w:t>
      </w:r>
      <m:oMath>
        <m:r>
          <m:rPr>
            <m:sty m:val="bi"/>
          </m:rPr>
          <w:rPr>
            <w:rFonts w:ascii="Cambria Math" w:hAnsi="Cambria Math"/>
          </w:rPr>
          <m:t>7:15</m:t>
        </m:r>
      </m:oMath>
      <w:r w:rsidR="00053FB8">
        <w:t>.</w:t>
      </w:r>
    </w:p>
    <w:p w14:paraId="5AA5D234" w14:textId="1D2B5B85" w:rsidR="00B10754" w:rsidRPr="00F94BCE" w:rsidRDefault="00702389" w:rsidP="00F94BCE">
      <w:pPr>
        <w:pStyle w:val="ny-lesson-SFinsert-number-list"/>
        <w:numPr>
          <w:ilvl w:val="1"/>
          <w:numId w:val="31"/>
        </w:numPr>
        <w:ind w:left="1670"/>
        <w:rPr>
          <w:rFonts w:ascii="Cambria Math" w:hAnsi="Cambria Math"/>
          <w:oMath/>
        </w:rPr>
      </w:pPr>
      <m:oMath>
        <m:r>
          <m:rPr>
            <m:sty m:val="bi"/>
          </m:rPr>
          <w:rPr>
            <w:rFonts w:ascii="Cambria Math" w:hAnsi="Cambria Math"/>
          </w:rPr>
          <m:t>21:45</m:t>
        </m:r>
      </m:oMath>
    </w:p>
    <w:p w14:paraId="267DF8EC" w14:textId="1F3E89BA" w:rsidR="00B10754" w:rsidRPr="00F94BCE" w:rsidRDefault="00702389" w:rsidP="00F94BCE">
      <w:pPr>
        <w:pStyle w:val="ny-lesson-SFinsert-number-list"/>
        <w:numPr>
          <w:ilvl w:val="1"/>
          <w:numId w:val="31"/>
        </w:numPr>
        <w:ind w:left="1670"/>
        <w:rPr>
          <w:rFonts w:ascii="Cambria Math" w:hAnsi="Cambria Math"/>
          <w:oMath/>
        </w:rPr>
      </w:pPr>
      <m:oMath>
        <m:r>
          <m:rPr>
            <m:sty m:val="bi"/>
          </m:rPr>
          <w:rPr>
            <w:rFonts w:ascii="Cambria Math" w:hAnsi="Cambria Math"/>
          </w:rPr>
          <m:t>14:45</m:t>
        </m:r>
      </m:oMath>
    </w:p>
    <w:p w14:paraId="49C33C04" w14:textId="6AD0BF87" w:rsidR="00B10754" w:rsidRPr="00F94BCE" w:rsidRDefault="00702389" w:rsidP="00F94BCE">
      <w:pPr>
        <w:pStyle w:val="ny-lesson-SFinsert-number-list"/>
        <w:numPr>
          <w:ilvl w:val="1"/>
          <w:numId w:val="31"/>
        </w:numPr>
        <w:ind w:left="1670"/>
        <w:rPr>
          <w:rFonts w:ascii="Cambria Math" w:hAnsi="Cambria Math"/>
          <w:oMath/>
        </w:rPr>
      </w:pPr>
      <m:oMath>
        <m:r>
          <m:rPr>
            <m:sty m:val="bi"/>
          </m:rPr>
          <w:rPr>
            <w:rFonts w:ascii="Cambria Math" w:hAnsi="Cambria Math"/>
          </w:rPr>
          <m:t xml:space="preserve">3:5 </m:t>
        </m:r>
      </m:oMath>
    </w:p>
    <w:p w14:paraId="61E24DD4" w14:textId="21D97A62" w:rsidR="00B10754" w:rsidRPr="00F94BCE" w:rsidRDefault="00702389" w:rsidP="00F94BCE">
      <w:pPr>
        <w:pStyle w:val="ny-lesson-SFinsert-number-list"/>
        <w:numPr>
          <w:ilvl w:val="1"/>
          <w:numId w:val="31"/>
        </w:numPr>
        <w:ind w:left="1670"/>
        <w:rPr>
          <w:rFonts w:ascii="Cambria Math" w:hAnsi="Cambria Math"/>
          <w:oMath/>
        </w:rPr>
      </w:pPr>
      <m:oMath>
        <m:r>
          <m:rPr>
            <m:sty m:val="bi"/>
          </m:rPr>
          <w:rPr>
            <w:rFonts w:ascii="Cambria Math" w:hAnsi="Cambria Math"/>
          </w:rPr>
          <m:t>63:135</m:t>
        </m:r>
      </m:oMath>
    </w:p>
    <w:p w14:paraId="41D098D4" w14:textId="047A572C" w:rsidR="00B10754" w:rsidRDefault="00552993" w:rsidP="00F94BCE">
      <w:pPr>
        <w:pStyle w:val="ny-lesson-SFinsert-response"/>
        <w:spacing w:after="0"/>
        <w:ind w:left="1267"/>
      </w:pPr>
      <w:r>
        <w:t xml:space="preserve">Both </w:t>
      </w:r>
      <w:r w:rsidR="00D87BDB">
        <w:t>(</w:t>
      </w:r>
      <w:r w:rsidR="00E00744">
        <w:t>a</w:t>
      </w:r>
      <w:r w:rsidR="00D87BDB">
        <w:t>)</w:t>
      </w:r>
      <w:r>
        <w:t xml:space="preserve"> and </w:t>
      </w:r>
      <w:r w:rsidR="00D87BDB">
        <w:t>(</w:t>
      </w:r>
      <w:r>
        <w:t>d</w:t>
      </w:r>
      <w:r w:rsidR="00D87BDB">
        <w:t>)</w:t>
      </w:r>
      <w:r>
        <w:t xml:space="preserve"> are</w:t>
      </w:r>
      <w:r w:rsidR="00B10754">
        <w:t xml:space="preserve"> equivalent</w:t>
      </w:r>
      <w:r w:rsidR="00CF7F6F">
        <w:t xml:space="preserve"> to</w:t>
      </w:r>
      <m:oMath>
        <m:r>
          <m:rPr>
            <m:sty m:val="bi"/>
          </m:rPr>
          <w:rPr>
            <w:rFonts w:ascii="Cambria Math" w:hAnsi="Cambria Math"/>
          </w:rPr>
          <m:t xml:space="preserve"> 7:15</m:t>
        </m:r>
      </m:oMath>
      <w:r w:rsidR="00B10754">
        <w:t>.</w:t>
      </w:r>
    </w:p>
    <w:p w14:paraId="7A28DBCC" w14:textId="77777777" w:rsidR="00BB5C30" w:rsidRDefault="00BB5C30" w:rsidP="00BB5C30">
      <w:pPr>
        <w:pStyle w:val="ny-lesson-SFinsert-number-list"/>
        <w:numPr>
          <w:ilvl w:val="0"/>
          <w:numId w:val="0"/>
        </w:numPr>
        <w:ind w:left="1224"/>
      </w:pPr>
    </w:p>
    <w:p w14:paraId="7A83DC8C" w14:textId="47696E3F" w:rsidR="00B10754" w:rsidRDefault="00B10754" w:rsidP="00297131">
      <w:pPr>
        <w:pStyle w:val="ny-lesson-SFinsert-number-list"/>
      </w:pPr>
      <w:r>
        <w:t>Sean was at batting practice</w:t>
      </w:r>
      <w:r w:rsidR="00985EBD">
        <w:t>.</w:t>
      </w:r>
      <w:r>
        <w:t xml:space="preserve"> </w:t>
      </w:r>
      <w:r w:rsidR="00CF7F6F">
        <w:t xml:space="preserve"> </w:t>
      </w:r>
      <w:r w:rsidR="00985EBD">
        <w:t xml:space="preserve">He swung </w:t>
      </w:r>
      <m:oMath>
        <m:r>
          <m:rPr>
            <m:sty m:val="bi"/>
          </m:rPr>
          <w:rPr>
            <w:rFonts w:ascii="Cambria Math" w:hAnsi="Cambria Math"/>
          </w:rPr>
          <m:t>25</m:t>
        </m:r>
      </m:oMath>
      <w:r w:rsidR="00985EBD">
        <w:t xml:space="preserve"> times but only hit the ball </w:t>
      </w:r>
      <m:oMath>
        <m:r>
          <m:rPr>
            <m:sty m:val="bi"/>
          </m:rPr>
          <w:rPr>
            <w:rFonts w:ascii="Cambria Math" w:hAnsi="Cambria Math"/>
          </w:rPr>
          <m:t>15</m:t>
        </m:r>
      </m:oMath>
      <w:r w:rsidR="00985EBD">
        <w:t xml:space="preserve"> times.</w:t>
      </w:r>
      <w:r>
        <w:t xml:space="preserve"> </w:t>
      </w:r>
    </w:p>
    <w:p w14:paraId="2FB0D767" w14:textId="77777777" w:rsidR="00B10754" w:rsidRDefault="00B10754" w:rsidP="00F94BCE">
      <w:pPr>
        <w:pStyle w:val="ny-lesson-SFinsert-number-list"/>
        <w:numPr>
          <w:ilvl w:val="1"/>
          <w:numId w:val="31"/>
        </w:numPr>
        <w:ind w:left="1670"/>
      </w:pPr>
      <w:r>
        <w:t xml:space="preserve">Describe and write more than one ratio related to this situation.  </w:t>
      </w:r>
    </w:p>
    <w:p w14:paraId="2E445DAA" w14:textId="3A9FB83A" w:rsidR="00B10754" w:rsidRPr="00F94BCE" w:rsidRDefault="00B10754" w:rsidP="00F94BCE">
      <w:pPr>
        <w:pStyle w:val="ny-lesson-SFinsert-response"/>
        <w:spacing w:after="60"/>
        <w:ind w:left="1670"/>
      </w:pPr>
      <w:r w:rsidRPr="00F94BCE">
        <w:t xml:space="preserve">Ratio of </w:t>
      </w:r>
      <w:r w:rsidR="00CF7F6F" w:rsidRPr="00F94BCE">
        <w:t xml:space="preserve">the number of </w:t>
      </w:r>
      <w:r w:rsidRPr="00F94BCE">
        <w:t xml:space="preserve">hits to </w:t>
      </w:r>
      <w:r w:rsidR="00CF7F6F" w:rsidRPr="00F94BCE">
        <w:t xml:space="preserve">the </w:t>
      </w:r>
      <w:r w:rsidRPr="00F94BCE">
        <w:t xml:space="preserve">total </w:t>
      </w:r>
      <w:r w:rsidR="00CF7F6F" w:rsidRPr="00F94BCE">
        <w:t xml:space="preserve">number of </w:t>
      </w:r>
      <w:r w:rsidRPr="00F94BCE">
        <w:t xml:space="preserve">swings is </w:t>
      </w:r>
      <m:oMath>
        <m:r>
          <m:rPr>
            <m:sty m:val="bi"/>
          </m:rPr>
          <w:rPr>
            <w:rFonts w:ascii="Cambria Math" w:hAnsi="Cambria Math"/>
          </w:rPr>
          <m:t>15:25</m:t>
        </m:r>
      </m:oMath>
      <w:r w:rsidR="00CF7F6F" w:rsidRPr="00F94BCE">
        <w:t>.</w:t>
      </w:r>
    </w:p>
    <w:p w14:paraId="0FCA1508" w14:textId="5D87E448" w:rsidR="00B10754" w:rsidRPr="00F94BCE" w:rsidRDefault="00B10754" w:rsidP="00F94BCE">
      <w:pPr>
        <w:pStyle w:val="ny-lesson-SFinsert-response"/>
        <w:spacing w:before="60" w:after="60"/>
        <w:ind w:left="1670"/>
      </w:pPr>
      <w:r w:rsidRPr="00F94BCE">
        <w:t xml:space="preserve">Ratio of </w:t>
      </w:r>
      <w:r w:rsidR="00CF7F6F" w:rsidRPr="00F94BCE">
        <w:t xml:space="preserve">the number </w:t>
      </w:r>
      <w:r w:rsidRPr="00F94BCE">
        <w:t xml:space="preserve">hits to </w:t>
      </w:r>
      <w:r w:rsidR="00CF7F6F" w:rsidRPr="00F94BCE">
        <w:t xml:space="preserve">the number of </w:t>
      </w:r>
      <w:r w:rsidRPr="00F94BCE">
        <w:t xml:space="preserve">misses is </w:t>
      </w:r>
      <m:oMath>
        <m:r>
          <m:rPr>
            <m:sty m:val="bi"/>
          </m:rPr>
          <w:rPr>
            <w:rFonts w:ascii="Cambria Math" w:hAnsi="Cambria Math"/>
          </w:rPr>
          <m:t>15:10</m:t>
        </m:r>
      </m:oMath>
      <w:r w:rsidR="00CF7F6F" w:rsidRPr="00F94BCE">
        <w:t>.</w:t>
      </w:r>
    </w:p>
    <w:p w14:paraId="56959851" w14:textId="57655C40" w:rsidR="00B10754" w:rsidRPr="00F94BCE" w:rsidRDefault="00B10754" w:rsidP="00F94BCE">
      <w:pPr>
        <w:pStyle w:val="ny-lesson-SFinsert-response"/>
        <w:spacing w:before="60" w:after="60"/>
        <w:ind w:left="1670"/>
      </w:pPr>
      <w:r w:rsidRPr="00F94BCE">
        <w:t xml:space="preserve">Ratio of </w:t>
      </w:r>
      <w:r w:rsidR="00CF7F6F" w:rsidRPr="00F94BCE">
        <w:t xml:space="preserve">the number of </w:t>
      </w:r>
      <w:r w:rsidRPr="00F94BCE">
        <w:t xml:space="preserve">misses to </w:t>
      </w:r>
      <w:r w:rsidR="00CF7F6F" w:rsidRPr="00F94BCE">
        <w:t xml:space="preserve">the number of </w:t>
      </w:r>
      <w:r w:rsidRPr="00F94BCE">
        <w:t xml:space="preserve">hits is </w:t>
      </w:r>
      <m:oMath>
        <m:r>
          <m:rPr>
            <m:sty m:val="bi"/>
          </m:rPr>
          <w:rPr>
            <w:rFonts w:ascii="Cambria Math" w:hAnsi="Cambria Math"/>
          </w:rPr>
          <m:t>10:15</m:t>
        </m:r>
      </m:oMath>
      <w:r w:rsidR="00CF7F6F" w:rsidRPr="00F94BCE">
        <w:t>.</w:t>
      </w:r>
    </w:p>
    <w:p w14:paraId="44012F0C" w14:textId="61A368D0" w:rsidR="00B10754" w:rsidRPr="00F94BCE" w:rsidRDefault="00B10754" w:rsidP="00F94BCE">
      <w:pPr>
        <w:pStyle w:val="ny-lesson-SFinsert-response"/>
        <w:spacing w:before="60" w:after="60"/>
        <w:ind w:left="1670"/>
      </w:pPr>
      <w:r w:rsidRPr="00F94BCE">
        <w:t xml:space="preserve">Ratio of </w:t>
      </w:r>
      <w:r w:rsidR="00CF7F6F" w:rsidRPr="00F94BCE">
        <w:t xml:space="preserve">the number of </w:t>
      </w:r>
      <w:r w:rsidRPr="00F94BCE">
        <w:t xml:space="preserve">misses to </w:t>
      </w:r>
      <w:r w:rsidR="00CF7F6F" w:rsidRPr="00F94BCE">
        <w:t xml:space="preserve">the </w:t>
      </w:r>
      <w:r w:rsidRPr="00F94BCE">
        <w:t xml:space="preserve">total </w:t>
      </w:r>
      <w:r w:rsidR="00CF7F6F" w:rsidRPr="00F94BCE">
        <w:t xml:space="preserve">number of </w:t>
      </w:r>
      <w:r w:rsidRPr="00F94BCE">
        <w:t xml:space="preserve">swings is </w:t>
      </w:r>
      <m:oMath>
        <m:r>
          <m:rPr>
            <m:sty m:val="bi"/>
          </m:rPr>
          <w:rPr>
            <w:rFonts w:ascii="Cambria Math" w:hAnsi="Cambria Math"/>
          </w:rPr>
          <m:t>10:25</m:t>
        </m:r>
      </m:oMath>
      <w:r w:rsidR="00CF7F6F" w:rsidRPr="00F94BCE">
        <w:t>.</w:t>
      </w:r>
    </w:p>
    <w:p w14:paraId="63B6D12B" w14:textId="77777777" w:rsidR="009D422E" w:rsidRDefault="009D422E" w:rsidP="009D422E">
      <w:pPr>
        <w:pStyle w:val="ny-lesson-SFinsert-number-list"/>
        <w:numPr>
          <w:ilvl w:val="0"/>
          <w:numId w:val="0"/>
        </w:numPr>
        <w:ind w:left="1670"/>
      </w:pPr>
    </w:p>
    <w:p w14:paraId="7C76AE1B" w14:textId="77777777" w:rsidR="00B10754" w:rsidRDefault="00B10754" w:rsidP="00F94BCE">
      <w:pPr>
        <w:pStyle w:val="ny-lesson-SFinsert-number-list"/>
        <w:numPr>
          <w:ilvl w:val="1"/>
          <w:numId w:val="31"/>
        </w:numPr>
        <w:ind w:left="1670"/>
      </w:pPr>
      <w:r>
        <w:t>For each ratio you created, use the value of the ratio to express one quantity as a fraction of the other quantity.</w:t>
      </w:r>
    </w:p>
    <w:p w14:paraId="394B869F" w14:textId="02DE5072" w:rsidR="00D87BDB" w:rsidRPr="00F94BCE" w:rsidRDefault="00B10754" w:rsidP="00F94BCE">
      <w:pPr>
        <w:pStyle w:val="ny-lesson-SFinsert-response"/>
        <w:spacing w:after="60"/>
        <w:ind w:left="1670"/>
      </w:pPr>
      <w:r w:rsidRPr="00F94BCE">
        <w:t xml:space="preserve">The number of hits is </w:t>
      </w:r>
      <m:oMath>
        <m:f>
          <m:fPr>
            <m:ctrlPr>
              <w:rPr>
                <w:rFonts w:ascii="Cambria Math" w:hAnsi="Cambria Math"/>
                <w:sz w:val="21"/>
                <w:szCs w:val="21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15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25</m:t>
            </m:r>
          </m:den>
        </m:f>
      </m:oMath>
      <w:r w:rsidRPr="00F94BCE">
        <w:t xml:space="preserve"> or </w:t>
      </w:r>
      <m:oMath>
        <m:f>
          <m:fPr>
            <m:ctrlPr>
              <w:rPr>
                <w:rFonts w:ascii="Cambria Math" w:hAnsi="Cambria Math"/>
                <w:sz w:val="21"/>
                <w:szCs w:val="21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5</m:t>
            </m:r>
          </m:den>
        </m:f>
      </m:oMath>
      <w:r w:rsidRPr="00F94BCE">
        <w:t xml:space="preserve"> of the total </w:t>
      </w:r>
      <w:r w:rsidR="000D6844" w:rsidRPr="00F94BCE">
        <w:t xml:space="preserve">number of </w:t>
      </w:r>
      <w:r w:rsidRPr="00F94BCE">
        <w:t>swings.</w:t>
      </w:r>
    </w:p>
    <w:p w14:paraId="211E6540" w14:textId="71A6BC00" w:rsidR="00B10754" w:rsidRPr="00F94BCE" w:rsidRDefault="00B10754" w:rsidP="00F94BCE">
      <w:pPr>
        <w:pStyle w:val="ny-lesson-SFinsert-response"/>
        <w:spacing w:before="60" w:after="60"/>
        <w:ind w:left="1670"/>
      </w:pPr>
      <w:r w:rsidRPr="00F94BCE">
        <w:t xml:space="preserve">The number of hits is </w:t>
      </w:r>
      <m:oMath>
        <m:f>
          <m:fPr>
            <m:ctrlPr>
              <w:rPr>
                <w:rFonts w:ascii="Cambria Math" w:hAnsi="Cambria Math"/>
                <w:sz w:val="21"/>
                <w:szCs w:val="21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15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10</m:t>
            </m:r>
          </m:den>
        </m:f>
      </m:oMath>
      <w:r w:rsidR="000D6844" w:rsidRPr="00F94BCE">
        <w:t xml:space="preserve"> </w:t>
      </w:r>
      <w:r w:rsidRPr="00F94BCE">
        <w:t xml:space="preserve">or </w:t>
      </w:r>
      <m:oMath>
        <m:f>
          <m:fPr>
            <m:ctrlPr>
              <w:rPr>
                <w:rFonts w:ascii="Cambria Math" w:hAnsi="Cambria Math"/>
                <w:sz w:val="21"/>
                <w:szCs w:val="21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2</m:t>
            </m:r>
          </m:den>
        </m:f>
      </m:oMath>
      <w:r w:rsidR="000D6844" w:rsidRPr="00F94BCE">
        <w:t xml:space="preserve"> </w:t>
      </w:r>
      <w:r w:rsidRPr="00F94BCE">
        <w:t>the number of misses.</w:t>
      </w:r>
    </w:p>
    <w:p w14:paraId="261F1368" w14:textId="7477E4BD" w:rsidR="00B10754" w:rsidRPr="00F94BCE" w:rsidRDefault="00B10754" w:rsidP="00F94BCE">
      <w:pPr>
        <w:pStyle w:val="ny-lesson-SFinsert-response"/>
        <w:spacing w:before="60" w:after="60"/>
        <w:ind w:left="1670"/>
      </w:pPr>
      <w:r w:rsidRPr="00F94BCE">
        <w:t>The number of misses is</w:t>
      </w:r>
      <w:r w:rsidR="009D422E" w:rsidRPr="00F94BCE">
        <w:t xml:space="preserve"> </w:t>
      </w:r>
      <w:r w:rsidRPr="00F94BCE">
        <w:t xml:space="preserve"> </w:t>
      </w:r>
      <m:oMath>
        <m:f>
          <m:fPr>
            <m:ctrlPr>
              <w:rPr>
                <w:rFonts w:ascii="Cambria Math" w:hAnsi="Cambria Math"/>
                <w:sz w:val="21"/>
                <w:szCs w:val="21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10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15</m:t>
            </m:r>
          </m:den>
        </m:f>
      </m:oMath>
      <w:r w:rsidR="000D6844" w:rsidRPr="00F94BCE">
        <w:t xml:space="preserve"> </w:t>
      </w:r>
      <w:r w:rsidRPr="00F94BCE">
        <w:t xml:space="preserve">or </w:t>
      </w:r>
      <m:oMath>
        <m:f>
          <m:fPr>
            <m:ctrlPr>
              <w:rPr>
                <w:rFonts w:ascii="Cambria Math" w:hAnsi="Cambria Math"/>
                <w:sz w:val="21"/>
                <w:szCs w:val="21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3</m:t>
            </m:r>
          </m:den>
        </m:f>
        <m:r>
          <m:rPr>
            <m:sty m:val="bi"/>
          </m:rPr>
          <w:rPr>
            <w:rFonts w:ascii="Cambria Math" w:hAnsi="Cambria Math"/>
            <w:sz w:val="21"/>
            <w:szCs w:val="21"/>
          </w:rPr>
          <m:t xml:space="preserve"> </m:t>
        </m:r>
      </m:oMath>
      <w:r w:rsidRPr="00F94BCE">
        <w:t>the number of hits.</w:t>
      </w:r>
    </w:p>
    <w:p w14:paraId="11383761" w14:textId="290A09B1" w:rsidR="00B10754" w:rsidRPr="00F94BCE" w:rsidRDefault="00B10754" w:rsidP="00F94BCE">
      <w:pPr>
        <w:pStyle w:val="ny-lesson-SFinsert-response"/>
        <w:spacing w:before="60" w:after="60"/>
        <w:ind w:left="1670"/>
      </w:pPr>
      <w:r w:rsidRPr="00F94BCE">
        <w:t>The number of misses is</w:t>
      </w:r>
      <w:r w:rsidR="009D422E" w:rsidRPr="00F94BCE">
        <w:t xml:space="preserve"> </w:t>
      </w:r>
      <w:r w:rsidRPr="00F94BCE">
        <w:t xml:space="preserve"> </w:t>
      </w:r>
      <m:oMath>
        <m:f>
          <m:fPr>
            <m:ctrlPr>
              <w:rPr>
                <w:rFonts w:ascii="Cambria Math" w:hAnsi="Cambria Math"/>
                <w:sz w:val="21"/>
                <w:szCs w:val="21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10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25</m:t>
            </m:r>
          </m:den>
        </m:f>
      </m:oMath>
      <w:r w:rsidR="000D6844" w:rsidRPr="00F94BCE">
        <w:t xml:space="preserve"> </w:t>
      </w:r>
      <w:r w:rsidRPr="00F94BCE">
        <w:t xml:space="preserve">or </w:t>
      </w:r>
      <m:oMath>
        <m:f>
          <m:fPr>
            <m:ctrlPr>
              <w:rPr>
                <w:rFonts w:ascii="Cambria Math" w:hAnsi="Cambria Math"/>
                <w:sz w:val="21"/>
                <w:szCs w:val="21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5</m:t>
            </m:r>
          </m:den>
        </m:f>
      </m:oMath>
      <w:r w:rsidR="000D6844" w:rsidRPr="00F94BCE">
        <w:t xml:space="preserve"> </w:t>
      </w:r>
      <w:r w:rsidRPr="00F94BCE">
        <w:t xml:space="preserve">of the total </w:t>
      </w:r>
      <w:r w:rsidR="000D6844" w:rsidRPr="00F94BCE">
        <w:t xml:space="preserve">number of </w:t>
      </w:r>
      <w:r w:rsidRPr="00F94BCE">
        <w:t>swings.</w:t>
      </w:r>
    </w:p>
    <w:p w14:paraId="08495A0C" w14:textId="6C61770B" w:rsidR="00D87BDB" w:rsidRDefault="00D87BDB" w:rsidP="00F94BCE">
      <w:pPr>
        <w:pStyle w:val="ny-lesson-SFinsert-number-list"/>
        <w:numPr>
          <w:ilvl w:val="0"/>
          <w:numId w:val="0"/>
        </w:numPr>
        <w:ind w:left="2066"/>
      </w:pPr>
    </w:p>
    <w:p w14:paraId="34B1395D" w14:textId="0D7825F0" w:rsidR="00B10754" w:rsidRDefault="00B10754" w:rsidP="00F94BCE">
      <w:pPr>
        <w:pStyle w:val="ny-lesson-SFinsert-number-list"/>
        <w:numPr>
          <w:ilvl w:val="1"/>
          <w:numId w:val="31"/>
        </w:numPr>
        <w:ind w:left="1670"/>
      </w:pPr>
      <w:r>
        <w:t>Make up a word problem that a student can solve using one of the ratios and its value.</w:t>
      </w:r>
    </w:p>
    <w:p w14:paraId="0DF2764F" w14:textId="4C15B181" w:rsidR="00B10754" w:rsidRDefault="00B10754" w:rsidP="00B10754">
      <w:pPr>
        <w:pStyle w:val="ny-lesson-SFinsert-response"/>
        <w:ind w:left="1670"/>
      </w:pPr>
      <w:r>
        <w:t xml:space="preserve">If Sean estimates he will take </w:t>
      </w:r>
      <m:oMath>
        <m:r>
          <m:rPr>
            <m:sty m:val="bi"/>
          </m:rPr>
          <w:rPr>
            <w:rFonts w:ascii="Cambria Math" w:hAnsi="Cambria Math"/>
          </w:rPr>
          <m:t>10</m:t>
        </m:r>
      </m:oMath>
      <w:r>
        <w:t xml:space="preserve"> swings in his next game, how many hits would he expect to get, assuming his ratio of hits</w:t>
      </w:r>
      <w:r w:rsidR="000D6844">
        <w:t>–</w:t>
      </w:r>
      <w:r>
        <w:t>to</w:t>
      </w:r>
      <w:r w:rsidR="000D6844">
        <w:t>–</w:t>
      </w:r>
      <w:r>
        <w:t>swings does</w:t>
      </w:r>
      <w:r w:rsidR="000D6844">
        <w:t xml:space="preserve"> no</w:t>
      </w:r>
      <w:r>
        <w:t>t change.</w:t>
      </w:r>
    </w:p>
    <w:p w14:paraId="29B18027" w14:textId="012293FC" w:rsidR="00B10754" w:rsidRDefault="00D87BDB" w:rsidP="00F94BCE">
      <w:pPr>
        <w:pStyle w:val="ny-lesson-SFinsert-number-lis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51E462D4" wp14:editId="109BC484">
                <wp:simplePos x="0" y="0"/>
                <wp:positionH relativeFrom="margin">
                  <wp:align>center</wp:align>
                </wp:positionH>
                <wp:positionV relativeFrom="paragraph">
                  <wp:posOffset>-58176</wp:posOffset>
                </wp:positionV>
                <wp:extent cx="5303520" cy="2180493"/>
                <wp:effectExtent l="0" t="0" r="11430" b="10795"/>
                <wp:wrapNone/>
                <wp:docPr id="3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03520" cy="2180493"/>
                        </a:xfrm>
                        <a:prstGeom prst="rect">
                          <a:avLst/>
                        </a:prstGeom>
                        <a:noFill/>
                        <a:ln w="14605" cap="flat" cmpd="sng" algn="ctr">
                          <a:solidFill>
                            <a:srgbClr val="AE6852"/>
                          </a:solidFill>
                          <a:prstDash val="solid"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A5D4CF" id="Rectangle 33" o:spid="_x0000_s1026" style="position:absolute;margin-left:0;margin-top:-4.6pt;width:417.6pt;height:171.7pt;z-index:2516377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" filled="f" strokecolor="#ae6852" strokeweight="1.15pt">
                <v:path arrowok="t"/>
                <w10:wrap anchorx="margin"/>
              </v:rect>
            </w:pict>
          </mc:Fallback>
        </mc:AlternateContent>
      </w:r>
      <w:r w:rsidR="009D422E">
        <w:rPr>
          <w:noProof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148D488E" wp14:editId="04578A32">
                <wp:simplePos x="0" y="0"/>
                <wp:positionH relativeFrom="column">
                  <wp:posOffset>2638425</wp:posOffset>
                </wp:positionH>
                <wp:positionV relativeFrom="paragraph">
                  <wp:posOffset>134620</wp:posOffset>
                </wp:positionV>
                <wp:extent cx="148590" cy="1421130"/>
                <wp:effectExtent l="30480" t="26670" r="53340" b="91440"/>
                <wp:wrapNone/>
                <wp:docPr id="21" name="Right Brac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48590" cy="1421130"/>
                        </a:xfrm>
                        <a:prstGeom prst="rightBrace">
                          <a:avLst/>
                        </a:prstGeom>
                        <a:ln w="1270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EE7341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21" o:spid="_x0000_s1026" type="#_x0000_t88" style="position:absolute;margin-left:207.75pt;margin-top:10.6pt;width:11.7pt;height:111.9pt;rotation:90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" adj="188" strokecolor="#5a5a5a [2109]" strokeweight="1pt">
                <v:shadow on="t" color="black" opacity="24903f" origin=",.5" offset="0,.55556mm"/>
              </v:shape>
            </w:pict>
          </mc:Fallback>
        </mc:AlternateContent>
      </w:r>
      <w:r w:rsidR="00BB5C30">
        <w:rPr>
          <w:noProof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66623A18" wp14:editId="240C3B9C">
                <wp:simplePos x="0" y="0"/>
                <wp:positionH relativeFrom="column">
                  <wp:posOffset>1549400</wp:posOffset>
                </wp:positionH>
                <wp:positionV relativeFrom="paragraph">
                  <wp:posOffset>474650</wp:posOffset>
                </wp:positionV>
                <wp:extent cx="156210" cy="742950"/>
                <wp:effectExtent l="30480" t="26670" r="64770" b="102870"/>
                <wp:wrapNone/>
                <wp:docPr id="7" name="Right Brac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56210" cy="742950"/>
                        </a:xfrm>
                        <a:prstGeom prst="rightBrace">
                          <a:avLst/>
                        </a:prstGeom>
                        <a:ln w="1270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6EF6C5" id="Right Brace 7" o:spid="_x0000_s1026" type="#_x0000_t88" style="position:absolute;margin-left:122pt;margin-top:37.35pt;width:12.3pt;height:58.5pt;rotation:90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" adj="378" strokecolor="#5a5a5a [2109]" strokeweight="1pt">
                <v:shadow on="t" color="black" opacity="24903f" origin=",.5" offset="0,.55556mm"/>
              </v:shape>
            </w:pict>
          </mc:Fallback>
        </mc:AlternateContent>
      </w:r>
      <w:r w:rsidR="00B10754">
        <w:t xml:space="preserve">Your middle school has </w:t>
      </w:r>
      <m:oMath>
        <m:r>
          <m:rPr>
            <m:sty m:val="bi"/>
          </m:rPr>
          <w:rPr>
            <w:rFonts w:ascii="Cambria Math" w:hAnsi="Cambria Math"/>
          </w:rPr>
          <m:t>900</m:t>
        </m:r>
      </m:oMath>
      <w:r w:rsidR="00B10754">
        <w:t xml:space="preserve"> students.</w:t>
      </w:r>
      <w:r w:rsidR="00297131">
        <w:t xml:space="preserve"> </w:t>
      </w:r>
      <w:r w:rsidR="00B10754">
        <w:t xml:space="preserve"> </w:t>
      </w:r>
      <m:oMath>
        <m:f>
          <m:fPr>
            <m:ctrlPr>
              <w:rPr>
                <w:rFonts w:ascii="Cambria Math" w:hAnsi="Cambria Math"/>
                <w:i/>
                <w:sz w:val="20"/>
                <w:szCs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3</m:t>
            </m:r>
          </m:den>
        </m:f>
      </m:oMath>
      <w:r w:rsidR="00B10754">
        <w:t xml:space="preserve"> of the students bring their lunch instead of buying lunch at school. </w:t>
      </w:r>
      <w:r w:rsidR="00297131">
        <w:t xml:space="preserve"> </w:t>
      </w:r>
      <w:r w:rsidR="00C01C19" w:rsidRPr="00C01C19">
        <w:t xml:space="preserve">What is the value of the ratio of </w:t>
      </w:r>
      <w:r w:rsidR="000D6844">
        <w:t xml:space="preserve">the number of </w:t>
      </w:r>
      <w:r w:rsidR="00C01C19" w:rsidRPr="00C01C19">
        <w:t xml:space="preserve">students who do bring their lunch to </w:t>
      </w:r>
      <w:r w:rsidR="000D6844">
        <w:t>the number of students</w:t>
      </w:r>
      <w:r w:rsidR="000D6844" w:rsidRPr="00C01C19">
        <w:t xml:space="preserve"> </w:t>
      </w:r>
      <w:r w:rsidR="00C01C19" w:rsidRPr="00C01C19">
        <w:t>who do not?</w:t>
      </w:r>
      <w:r w:rsidR="00BB5C30">
        <w:br/>
      </w:r>
    </w:p>
    <w:tbl>
      <w:tblPr>
        <w:tblStyle w:val="TableGrid"/>
        <w:tblW w:w="0" w:type="auto"/>
        <w:tblInd w:w="2088" w:type="dxa"/>
        <w:tblLook w:val="04A0" w:firstRow="1" w:lastRow="0" w:firstColumn="1" w:lastColumn="0" w:noHBand="0" w:noVBand="1"/>
      </w:tblPr>
      <w:tblGrid>
        <w:gridCol w:w="1170"/>
        <w:gridCol w:w="1170"/>
        <w:gridCol w:w="1080"/>
      </w:tblGrid>
      <w:tr w:rsidR="006123E0" w14:paraId="56B9C08D" w14:textId="77777777" w:rsidTr="00D87BDB"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AD2B35" w14:textId="6AC0D9D7" w:rsidR="006123E0" w:rsidRDefault="006123E0" w:rsidP="006123E0">
            <w:pPr>
              <w:pStyle w:val="ny-lesson-SFinsert-number-list"/>
              <w:numPr>
                <w:ilvl w:val="0"/>
                <w:numId w:val="0"/>
              </w:numPr>
            </w:pP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5F9C25" w14:textId="77777777" w:rsidR="006123E0" w:rsidRDefault="006123E0" w:rsidP="006123E0">
            <w:pPr>
              <w:pStyle w:val="ny-lesson-SFinsert-number-list"/>
              <w:numPr>
                <w:ilvl w:val="0"/>
                <w:numId w:val="0"/>
              </w:num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F61614" w14:textId="77777777" w:rsidR="006123E0" w:rsidRDefault="006123E0" w:rsidP="006123E0">
            <w:pPr>
              <w:pStyle w:val="ny-lesson-SFinsert-number-list"/>
              <w:numPr>
                <w:ilvl w:val="0"/>
                <w:numId w:val="0"/>
              </w:numPr>
            </w:pPr>
          </w:p>
        </w:tc>
      </w:tr>
    </w:tbl>
    <w:p w14:paraId="6F24FA22" w14:textId="0372BCA1" w:rsidR="006123E0" w:rsidRDefault="006123E0" w:rsidP="004151F2">
      <w:pPr>
        <w:pStyle w:val="ny-lesson-SFinsert-number-list"/>
        <w:numPr>
          <w:ilvl w:val="0"/>
          <w:numId w:val="0"/>
        </w:numPr>
        <w:ind w:left="1224"/>
      </w:pPr>
    </w:p>
    <w:p w14:paraId="68B9B2E3" w14:textId="63BB1D91" w:rsidR="00BB5C30" w:rsidRDefault="00BB5C30" w:rsidP="0046397D">
      <w:pPr>
        <w:pStyle w:val="ny-lesson-SFinsert-response"/>
        <w:ind w:left="122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66F5667" wp14:editId="5DF7D205">
                <wp:simplePos x="0" y="0"/>
                <wp:positionH relativeFrom="column">
                  <wp:posOffset>1084580</wp:posOffset>
                </wp:positionH>
                <wp:positionV relativeFrom="paragraph">
                  <wp:posOffset>1270</wp:posOffset>
                </wp:positionV>
                <wp:extent cx="3002280" cy="224155"/>
                <wp:effectExtent l="0" t="0" r="7620" b="444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2280" cy="2241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92A148" w14:textId="0E00C71C" w:rsidR="006123E0" w:rsidRPr="00BB5C30" w:rsidRDefault="00702389" w:rsidP="00BB5C30">
                            <w:pPr>
                              <w:pStyle w:val="ny-lesson-SFinsert-response-table"/>
                            </w:pP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300</m:t>
                              </m:r>
                            </m:oMath>
                            <w:r w:rsidR="006123E0" w:rsidRPr="00BB5C30">
                              <w:t xml:space="preserve"> students bring lunch     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 xml:space="preserve"> 600</m:t>
                              </m:r>
                            </m:oMath>
                            <w:r w:rsidR="006123E0" w:rsidRPr="00BB5C30">
                              <w:t xml:space="preserve"> students buy lunch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66F5667" id="Text Box 19" o:spid="_x0000_s1028" type="#_x0000_t202" style="position:absolute;left:0;text-align:left;margin-left:85.4pt;margin-top:.1pt;width:236.4pt;height:17.65pt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" fillcolor="white [3201]" stroked="f" strokeweight=".5pt">
                <v:textbox>
                  <w:txbxContent>
                    <w:p w14:paraId="5792A148" w14:textId="0E00C71C" w:rsidR="006123E0" w:rsidRPr="00BB5C30" w:rsidRDefault="00702389" w:rsidP="00BB5C30">
                      <w:pPr>
                        <w:pStyle w:val="ny-lesson-SFinsert-response-table"/>
                      </w:pP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300</m:t>
                        </m:r>
                      </m:oMath>
                      <w:r w:rsidR="006123E0" w:rsidRPr="00BB5C30">
                        <w:t xml:space="preserve"> students bring lunch     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 xml:space="preserve"> 600</m:t>
                        </m:r>
                      </m:oMath>
                      <w:r w:rsidR="006123E0" w:rsidRPr="00BB5C30">
                        <w:t xml:space="preserve"> students buy lunch</w:t>
                      </w:r>
                    </w:p>
                  </w:txbxContent>
                </v:textbox>
              </v:shape>
            </w:pict>
          </mc:Fallback>
        </mc:AlternateContent>
      </w:r>
    </w:p>
    <w:p w14:paraId="198E2EA3" w14:textId="42CEA7A3" w:rsidR="0094044B" w:rsidRDefault="00B10754" w:rsidP="0046397D">
      <w:pPr>
        <w:pStyle w:val="ny-lesson-SFinsert-response"/>
        <w:ind w:left="1224"/>
      </w:pPr>
      <w:r>
        <w:t xml:space="preserve">First, I created a tape diagram. </w:t>
      </w:r>
      <w:r w:rsidR="00297131">
        <w:t xml:space="preserve"> </w:t>
      </w:r>
      <w:r>
        <w:t xml:space="preserve">In </w:t>
      </w:r>
      <w:r w:rsidR="00CA131D">
        <w:t xml:space="preserve">the tape diagram, </w:t>
      </w:r>
      <w:r>
        <w:t xml:space="preserve"> </w:t>
      </w:r>
      <m:oMath>
        <m:f>
          <m:fPr>
            <m:ctrlPr>
              <w:rPr>
                <w:rFonts w:ascii="Cambria Math" w:hAnsi="Cambria Math"/>
                <w:sz w:val="20"/>
                <w:szCs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3</m:t>
            </m:r>
          </m:den>
        </m:f>
      </m:oMath>
      <w:r>
        <w:t xml:space="preserve"> of the students bring their lunch instead of buy</w:t>
      </w:r>
      <w:r w:rsidR="000D6844">
        <w:t>ing</w:t>
      </w:r>
      <w:r>
        <w:t xml:space="preserve"> lunch at school.</w:t>
      </w:r>
      <w:r w:rsidR="00297131">
        <w:t xml:space="preserve"> </w:t>
      </w:r>
      <w:r>
        <w:t xml:space="preserve"> </w:t>
      </w:r>
      <w:r w:rsidR="00CA131D">
        <w:t xml:space="preserve">I determined that </w:t>
      </w:r>
      <m:oMath>
        <m:r>
          <m:rPr>
            <m:sty m:val="bi"/>
          </m:rPr>
          <w:rPr>
            <w:rFonts w:ascii="Cambria Math" w:hAnsi="Cambria Math"/>
          </w:rPr>
          <m:t xml:space="preserve">300 </m:t>
        </m:r>
      </m:oMath>
      <w:r w:rsidR="00CA131D">
        <w:t xml:space="preserve">students bring their lunch, leaving </w:t>
      </w:r>
      <m:oMath>
        <m:r>
          <m:rPr>
            <m:sty m:val="bi"/>
          </m:rPr>
          <w:rPr>
            <w:rFonts w:ascii="Cambria Math" w:hAnsi="Cambria Math"/>
          </w:rPr>
          <m:t>600</m:t>
        </m:r>
      </m:oMath>
      <w:r w:rsidR="00CA131D">
        <w:t xml:space="preserve"> students who buy their lunch.</w:t>
      </w:r>
      <w:r w:rsidR="000D6844">
        <w:t xml:space="preserve"> </w:t>
      </w:r>
      <w:r w:rsidR="00CA131D">
        <w:t xml:space="preserve"> One unit of the tape diagram represents </w:t>
      </w:r>
      <m:oMath>
        <m:r>
          <m:rPr>
            <m:sty m:val="bi"/>
          </m:rPr>
          <w:rPr>
            <w:rFonts w:ascii="Cambria Math" w:hAnsi="Cambria Math"/>
          </w:rPr>
          <m:t>300</m:t>
        </m:r>
      </m:oMath>
      <w:r w:rsidR="00CA131D">
        <w:t>,</w:t>
      </w:r>
      <w:r w:rsidR="000D6844">
        <w:t xml:space="preserve"> and</w:t>
      </w:r>
      <w:r w:rsidR="00CA131D">
        <w:t xml:space="preserve"> </w:t>
      </w:r>
      <m:oMath>
        <m:r>
          <m:rPr>
            <m:sty m:val="bi"/>
          </m:rPr>
          <w:rPr>
            <w:rFonts w:ascii="Cambria Math" w:hAnsi="Cambria Math"/>
          </w:rPr>
          <m:t>2</m:t>
        </m:r>
      </m:oMath>
      <w:r w:rsidR="00CA131D">
        <w:t xml:space="preserve"> units of the tape diagram represent </w:t>
      </w:r>
      <m:oMath>
        <m:r>
          <m:rPr>
            <m:sty m:val="bi"/>
          </m:rPr>
          <w:rPr>
            <w:rFonts w:ascii="Cambria Math" w:hAnsi="Cambria Math"/>
          </w:rPr>
          <m:t>600</m:t>
        </m:r>
      </m:oMath>
      <w:r w:rsidR="00CA131D">
        <w:t xml:space="preserve">. </w:t>
      </w:r>
      <w:r w:rsidR="00D87BDB">
        <w:t xml:space="preserve"> </w:t>
      </w:r>
      <w:r w:rsidR="00CA131D">
        <w:t xml:space="preserve">This creates a </w:t>
      </w:r>
      <w:r>
        <w:t xml:space="preserve">ratio of </w:t>
      </w:r>
      <m:oMath>
        <m:r>
          <m:rPr>
            <m:sty m:val="bi"/>
          </m:rPr>
          <w:rPr>
            <w:rFonts w:ascii="Cambria Math" w:hAnsi="Cambria Math"/>
          </w:rPr>
          <m:t>1:2</m:t>
        </m:r>
      </m:oMath>
      <w:r>
        <w:t>.</w:t>
      </w:r>
      <w:r w:rsidR="00297131">
        <w:t xml:space="preserve">  </w:t>
      </w:r>
      <w:r>
        <w:t xml:space="preserve">As such, the value of the ratio of </w:t>
      </w:r>
      <w:r w:rsidR="000D6844">
        <w:t xml:space="preserve">the number of </w:t>
      </w:r>
      <w:r>
        <w:t xml:space="preserve">students who bring their lunch to </w:t>
      </w:r>
      <w:r w:rsidR="000D6844">
        <w:t xml:space="preserve">the number of students </w:t>
      </w:r>
      <w:r>
        <w:t xml:space="preserve">who buy their lunch is </w:t>
      </w:r>
      <m:oMath>
        <m:f>
          <m:fPr>
            <m:ctrlPr>
              <w:rPr>
                <w:rFonts w:ascii="Cambria Math" w:hAnsi="Cambria Math"/>
                <w:sz w:val="20"/>
                <w:szCs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2</m:t>
            </m:r>
          </m:den>
        </m:f>
      </m:oMath>
      <w:r>
        <w:t xml:space="preserve">.  </w:t>
      </w:r>
    </w:p>
    <w:sectPr w:rsidR="0094044B" w:rsidSect="003B480C"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2240" w:h="15840"/>
      <w:pgMar w:top="1669" w:right="1600" w:bottom="1200" w:left="800" w:header="553" w:footer="1606" w:gutter="0"/>
      <w:pgNumType w:start="53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D5ACAF" w14:textId="77777777" w:rsidR="00FE133F" w:rsidRDefault="00FE133F">
      <w:pPr>
        <w:spacing w:after="0" w:line="240" w:lineRule="auto"/>
      </w:pPr>
      <w:r>
        <w:separator/>
      </w:r>
    </w:p>
  </w:endnote>
  <w:endnote w:type="continuationSeparator" w:id="0">
    <w:p w14:paraId="2E3BF501" w14:textId="77777777" w:rsidR="00FE133F" w:rsidRDefault="00FE1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626CA2" w14:textId="4632033C" w:rsidR="00E00744" w:rsidRPr="002E1463" w:rsidRDefault="00D87BDB" w:rsidP="002E146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36736" behindDoc="0" locked="0" layoutInCell="1" allowOverlap="1" wp14:anchorId="2AA8D4BF" wp14:editId="29F66D6B">
              <wp:simplePos x="0" y="0"/>
              <wp:positionH relativeFrom="column">
                <wp:posOffset>1182370</wp:posOffset>
              </wp:positionH>
              <wp:positionV relativeFrom="paragraph">
                <wp:posOffset>396875</wp:posOffset>
              </wp:positionV>
              <wp:extent cx="3726180" cy="316230"/>
              <wp:effectExtent l="0" t="0" r="7620" b="7620"/>
              <wp:wrapThrough wrapText="bothSides">
                <wp:wrapPolygon edited="0">
                  <wp:start x="0" y="0"/>
                  <wp:lineTo x="0" y="20819"/>
                  <wp:lineTo x="21534" y="20819"/>
                  <wp:lineTo x="21534" y="0"/>
                  <wp:lineTo x="0" y="0"/>
                </wp:wrapPolygon>
              </wp:wrapThrough>
              <wp:docPr id="225" name="Text Box 2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/>
                        <a:ext uri="{C572A759-6A51-4108-AA02-DFA0A04FC94B}"/>
                      </a:extLst>
                    </wps:spPr>
                    <wps:txbx>
                      <w:txbxContent>
                        <w:p w14:paraId="34BE12DE" w14:textId="66AF399D" w:rsidR="00D87BDB" w:rsidRDefault="00D87BDB" w:rsidP="00D87BDB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 8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F94BCE">
                            <w:rPr>
                              <w:rFonts w:eastAsia="Myriad Pro" w:cstheme="minorHAnsi"/>
                              <w:bCs/>
                              <w:color w:val="41343A"/>
                              <w:sz w:val="16"/>
                              <w:szCs w:val="16"/>
                            </w:rPr>
                            <w:t>Equivalent Ratios Defined Through the Value of a Ratio</w:t>
                          </w:r>
                          <w:r w:rsidRPr="00F94BCE" w:rsidDel="00D87BDB">
                            <w:rPr>
                              <w:rFonts w:eastAsia="Myriad Pro" w:cstheme="minorHAnsi"/>
                              <w:bCs/>
                              <w:color w:val="41343A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F94BCE" w:rsidDel="003D0654">
                            <w:rPr>
                              <w:rFonts w:eastAsia="Myriad Pro" w:cstheme="minorHAnsi"/>
                              <w:bCs/>
                              <w:color w:val="41343A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7AE69946" w14:textId="08B90264" w:rsidR="00D87BDB" w:rsidRPr="002273E5" w:rsidRDefault="00D87BDB" w:rsidP="00D87BDB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BC55C4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5/14/14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7B930F55" w14:textId="77777777" w:rsidR="00D87BDB" w:rsidRPr="002273E5" w:rsidRDefault="00D87BDB" w:rsidP="00D87BDB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A8D4BF" id="_x0000_t202" coordsize="21600,21600" o:spt="202" path="m,l,21600r21600,l21600,xe">
              <v:stroke joinstyle="miter"/>
              <v:path gradientshapeok="t" o:connecttype="rect"/>
            </v:shapetype>
            <v:shape id="Text Box 225" o:spid="_x0000_s1034" type="#_x0000_t202" style="position:absolute;margin-left:93.1pt;margin-top:31.25pt;width:293.4pt;height:24.9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" filled="f" stroked="f">
              <v:textbox inset="0,0,0,0">
                <w:txbxContent>
                  <w:p w14:paraId="34BE12DE" w14:textId="66AF399D" w:rsidR="00D87BDB" w:rsidRDefault="00D87BDB" w:rsidP="00D87BDB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 8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F94BCE">
                      <w:rPr>
                        <w:rFonts w:eastAsia="Myriad Pro" w:cstheme="minorHAnsi"/>
                        <w:bCs/>
                        <w:color w:val="41343A"/>
                        <w:sz w:val="16"/>
                        <w:szCs w:val="16"/>
                      </w:rPr>
                      <w:t>Equivalent Ratios Defined Through the Value of a Ratio</w:t>
                    </w:r>
                    <w:r w:rsidRPr="00F94BCE" w:rsidDel="00D87BDB">
                      <w:rPr>
                        <w:rFonts w:eastAsia="Myriad Pro" w:cstheme="minorHAnsi"/>
                        <w:bCs/>
                        <w:color w:val="41343A"/>
                        <w:sz w:val="16"/>
                        <w:szCs w:val="16"/>
                      </w:rPr>
                      <w:t xml:space="preserve"> </w:t>
                    </w:r>
                    <w:r w:rsidRPr="00F94BCE" w:rsidDel="003D0654">
                      <w:rPr>
                        <w:rFonts w:eastAsia="Myriad Pro" w:cstheme="minorHAnsi"/>
                        <w:bCs/>
                        <w:color w:val="41343A"/>
                        <w:sz w:val="16"/>
                        <w:szCs w:val="16"/>
                      </w:rPr>
                      <w:t xml:space="preserve"> </w:t>
                    </w:r>
                  </w:p>
                  <w:p w14:paraId="7AE69946" w14:textId="08B90264" w:rsidR="00D87BDB" w:rsidRPr="002273E5" w:rsidRDefault="00D87BDB" w:rsidP="00D87BDB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BC55C4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5/14/14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7B930F55" w14:textId="77777777" w:rsidR="00D87BDB" w:rsidRPr="002273E5" w:rsidRDefault="00D87BDB" w:rsidP="00D87BDB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32640" behindDoc="0" locked="0" layoutInCell="1" allowOverlap="1" wp14:anchorId="6DD06707" wp14:editId="6F0D6A7B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248" name="Group 2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270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D5F502A" id="Group 248" o:spid="_x0000_s1026" style="position:absolute;margin-left:86.45pt;margin-top:30.4pt;width:6.55pt;height:21.35pt;z-index:251632640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VKX8AA&#10;AADcAAAADwAAAGRycy9kb3ducmV2LnhtbERPzWrCQBC+F/oOyxR6KbpRwWp0FREKPWlNfYAxO2aD&#10;2dmQ3Wp8e+cg9Pjx/S/XvW/UlbpYBzYwGmagiMtga64MHH+/BjNQMSFbbAKTgTtFWK9eX5aY23Dj&#10;A12LVCkJ4ZijAZdSm2sdS0ce4zC0xMKdQ+cxCewqbTu8Sbhv9DjLptpjzdLgsKWto/JS/Hkpmex/&#10;dvdivnMn/+EIuZhivzXm/a3fLEAl6tO/+On+tgbGnzJfzsgR0K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UVKX8AAAADcAAAADwAAAAAAAAAAAAAAAACYAgAAZHJzL2Rvd25y&#10;ZXYueG1sUEsFBgAAAAAEAAQA9QAAAIUDAAAAAA==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30592" behindDoc="1" locked="0" layoutInCell="1" allowOverlap="1" wp14:anchorId="70BAE319" wp14:editId="4CA71E02">
          <wp:simplePos x="0" y="0"/>
          <wp:positionH relativeFrom="column">
            <wp:posOffset>-24130</wp:posOffset>
          </wp:positionH>
          <wp:positionV relativeFrom="paragraph">
            <wp:posOffset>367030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234" name="Picture 2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/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44928" behindDoc="0" locked="0" layoutInCell="1" allowOverlap="1" wp14:anchorId="42370A2B" wp14:editId="548DEC7C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226" name="Text Box 2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C0284A" w14:textId="77777777" w:rsidR="00D87BDB" w:rsidRPr="00B81D46" w:rsidRDefault="00D87BDB" w:rsidP="00D87BDB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2370A2B" id="Text Box 226" o:spid="_x0000_s1035" type="#_x0000_t202" style="position:absolute;margin-left:294.95pt;margin-top:59.65pt;width:273.4pt;height:14.4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" filled="f" stroked="f">
              <v:textbox inset="0,0,0,0">
                <w:txbxContent>
                  <w:p w14:paraId="53C0284A" w14:textId="77777777" w:rsidR="00D87BDB" w:rsidRPr="00B81D46" w:rsidRDefault="00D87BDB" w:rsidP="00D87BDB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628544" behindDoc="1" locked="0" layoutInCell="1" allowOverlap="1" wp14:anchorId="63B63B38" wp14:editId="610ABBF1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235" name="Picture 235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38784" behindDoc="0" locked="0" layoutInCell="1" allowOverlap="1" wp14:anchorId="73D8FC44" wp14:editId="6652B63C">
              <wp:simplePos x="0" y="0"/>
              <wp:positionH relativeFrom="column">
                <wp:posOffset>6602730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49" name="Text Box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D674D4" w14:textId="77777777" w:rsidR="00D87BDB" w:rsidRPr="006A4B5D" w:rsidRDefault="00D87BDB" w:rsidP="00D87BDB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6A4B5D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6A4B5D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6A4B5D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BC55C4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53</w:t>
                          </w:r>
                          <w:r w:rsidRPr="006A4B5D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3D8FC44" id="Text Box 49" o:spid="_x0000_s1036" type="#_x0000_t202" style="position:absolute;margin-left:519.9pt;margin-top:37.65pt;width:19.8pt;height:13.4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" filled="f" stroked="f">
              <v:textbox inset="0,0,0,0">
                <w:txbxContent>
                  <w:p w14:paraId="0DD674D4" w14:textId="77777777" w:rsidR="00D87BDB" w:rsidRPr="006A4B5D" w:rsidRDefault="00D87BDB" w:rsidP="00D87BDB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6A4B5D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6A4B5D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6A4B5D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BC55C4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53</w:t>
                    </w:r>
                    <w:r w:rsidRPr="006A4B5D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42880" behindDoc="0" locked="0" layoutInCell="1" allowOverlap="1" wp14:anchorId="0E260D9E" wp14:editId="64E51680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34290" b="0"/>
              <wp:wrapThrough wrapText="bothSides">
                <wp:wrapPolygon edited="0">
                  <wp:start x="0" y="0"/>
                  <wp:lineTo x="0" y="0"/>
                  <wp:lineTo x="22500" y="0"/>
                  <wp:lineTo x="22500" y="0"/>
                  <wp:lineTo x="0" y="0"/>
                </wp:wrapPolygon>
              </wp:wrapThrough>
              <wp:docPr id="228" name="Group 2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229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AF58489" id="Group 228" o:spid="_x0000_s1026" style="position:absolute;margin-left:515.7pt;margin-top:51.1pt;width:28.8pt;height:7.05pt;z-index:251642880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mNYcUA&#10;AADcAAAADwAAAGRycy9kb3ducmV2LnhtbESPQWvCQBSE7wX/w/IEL0U3zaFodBUjFISWVo3en9ln&#10;Es2+DdltTP99t1DwOMzMN8xi1ZtadNS6yrKCl0kEgji3uuJCwTF7G09BOI+ssbZMCn7IwWo5eFpg&#10;ou2d99QdfCEChF2CCkrvm0RKl5dk0E1sQxy8i20N+iDbQuoW7wFuahlH0as0WHFYKLGhTUn57fBt&#10;FKS7j6xLn6eUpfvP09V9nfH2flZqNOzXcxCeev8I/7e3WkEcz+DvTDgC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SY1hxQAAANwAAAAPAAAAAAAAAAAAAAAAAJgCAABkcnMv&#10;ZG93bnJldi54bWxQSwUGAAAAAAQABAD1AAAAigMAAAAA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34688" behindDoc="0" locked="0" layoutInCell="1" allowOverlap="1" wp14:anchorId="439D1DDE" wp14:editId="7D8FA0AA">
              <wp:simplePos x="0" y="0"/>
              <wp:positionH relativeFrom="column">
                <wp:posOffset>-1905</wp:posOffset>
              </wp:positionH>
              <wp:positionV relativeFrom="paragraph">
                <wp:posOffset>258445</wp:posOffset>
              </wp:positionV>
              <wp:extent cx="6253480" cy="1270"/>
              <wp:effectExtent l="0" t="19050" r="33020" b="36830"/>
              <wp:wrapThrough wrapText="bothSides">
                <wp:wrapPolygon edited="0">
                  <wp:start x="0" y="-324000"/>
                  <wp:lineTo x="0" y="324000"/>
                  <wp:lineTo x="21648" y="324000"/>
                  <wp:lineTo x="21648" y="-324000"/>
                  <wp:lineTo x="0" y="-324000"/>
                </wp:wrapPolygon>
              </wp:wrapThrough>
              <wp:docPr id="271" name="Group 2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272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0A24539" id="Group 271" o:spid="_x0000_s1026" style="position:absolute;margin-left:-.15pt;margin-top:20.35pt;width:492.4pt;height:.1pt;z-index:251634688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QShsYA&#10;AADcAAAADwAAAGRycy9kb3ducmV2LnhtbESPT4vCMBTE78J+h/AW9qapPah0jSLCggct+Ae8vm2e&#10;TbV5KU3W1v30ZmHB4zAzv2Hmy97W4k6trxwrGI8SEMSF0xWXCk7Hr+EMhA/IGmvHpOBBHpaLt8Ec&#10;M+063tP9EEoRIewzVGBCaDIpfWHIoh+5hjh6F9daDFG2pdQtdhFua5kmyURarDguGGxobai4HX6s&#10;gt/N7jzLv0/5Nr8+bpNxZy71aq/Ux3u/+gQRqA+v8H97oxWk0xT+zsQjIB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WQShsYAAADcAAAADwAAAAAAAAAAAAAAAACYAgAAZHJz&#10;L2Rvd25yZXYueG1sUEsFBgAAAAAEAAQA9QAAAIsDAAAAAA==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0832" behindDoc="0" locked="0" layoutInCell="1" allowOverlap="1" wp14:anchorId="0A13A3DB" wp14:editId="2E81B30B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278" name="Text Box 2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4CA99A" w14:textId="77777777" w:rsidR="00D87BDB" w:rsidRPr="002273E5" w:rsidRDefault="00D87BDB" w:rsidP="00D87BDB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.</w:t>
                          </w:r>
                          <w:r w:rsidRPr="003E477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hyperlink r:id="rId5" w:history="1">
                            <w:r w:rsidRPr="008525CF">
                              <w:rPr>
                                <w:rStyle w:val="Hyperlink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r w:rsidRPr="00561811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A13A3DB" id="Text Box 278" o:spid="_x0000_s1037" type="#_x0000_t202" style="position:absolute;margin-left:-1.15pt;margin-top:63.5pt;width:165.6pt;height:7.9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" filled="f" stroked="f">
              <v:textbox inset="0,0,0,0">
                <w:txbxContent>
                  <w:p w14:paraId="774CA99A" w14:textId="77777777" w:rsidR="00D87BDB" w:rsidRPr="002273E5" w:rsidRDefault="00D87BDB" w:rsidP="00D87BDB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.</w:t>
                    </w:r>
                    <w:r w:rsidRPr="003E477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hyperlink r:id="rId6" w:history="1">
                      <w:r w:rsidRPr="008525CF">
                        <w:rPr>
                          <w:rStyle w:val="Hyperlink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 w:rsidRPr="00561811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26496" behindDoc="0" locked="0" layoutInCell="1" allowOverlap="1" wp14:anchorId="40BE8676" wp14:editId="6839320F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236" name="Picture 2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BA2821" w14:textId="77777777" w:rsidR="00E00744" w:rsidRPr="00C47034" w:rsidRDefault="00E00744" w:rsidP="00C47034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0AA424CC" wp14:editId="56245B75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5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5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9683B31" id="Group 25" o:spid="_x0000_s1026" style="position:absolute;margin-left:515.7pt;margin-top:51.1pt;width:28.8pt;height:7.05pt;z-index:251667456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J8p8QA&#10;AADbAAAADwAAAGRycy9kb3ducmV2LnhtbESPQWvCQBSE70L/w/IKXqRuKigSXaUpCILFqtH7M/tM&#10;UrNvQ3aN6b93C0KPw8x8w8yXnalES40rLSt4H0YgiDOrS84VHNPV2xSE88gaK8uk4JccLBcvvTnG&#10;2t55T+3B5yJA2MWooPC+jqV0WUEG3dDWxMG72MagD7LJpW7wHuCmkqMomkiDJYeFAmv6LCi7Hm5G&#10;QbL7SttkMKU02W9PP+77jNfNWan+a/cxA+Gp8//hZ3utFYzH8Pcl/A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CfKfEAAAA2wAAAA8AAAAAAAAAAAAAAAAAmAIAAGRycy9k&#10;b3ducmV2LnhtbFBLBQYAAAAABAAEAPUAAACJAwAAAAA=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 w:rsidRPr="0058532F">
      <w:rPr>
        <w:noProof/>
      </w:rPr>
      <w:drawing>
        <wp:anchor distT="0" distB="0" distL="114300" distR="114300" simplePos="0" relativeHeight="251665408" behindDoc="1" locked="0" layoutInCell="1" allowOverlap="1" wp14:anchorId="4BD57DEE" wp14:editId="584CF8EA">
          <wp:simplePos x="0" y="0"/>
          <wp:positionH relativeFrom="column">
            <wp:posOffset>3508375</wp:posOffset>
          </wp:positionH>
          <wp:positionV relativeFrom="paragraph">
            <wp:posOffset>833120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65" name="Picture 65" descr="http://mirrors.creativecommons.org/presskit/buttons/80x15/png/by-nc-sa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1BF6009A" wp14:editId="4781D462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0"/>
              <wp:wrapThrough wrapText="bothSides">
                <wp:wrapPolygon edited="0">
                  <wp:start x="159" y="0"/>
                  <wp:lineTo x="159" y="21031"/>
                  <wp:lineTo x="21388" y="21031"/>
                  <wp:lineTo x="21388" y="0"/>
                  <wp:lineTo x="159" y="0"/>
                </wp:wrapPolygon>
              </wp:wrapThrough>
              <wp:docPr id="53" name="Rectangle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2029574" id="Rectangle 53" o:spid="_x0000_s1026" style="position:absolute;margin-left:-40pt;margin-top:11.75pt;width:612pt;height:81.65pt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" filled="f" stroked="f">
              <w10:wrap type="through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49024" behindDoc="0" locked="0" layoutInCell="1" allowOverlap="1" wp14:anchorId="5ABD9588" wp14:editId="361E6BC2">
              <wp:simplePos x="0" y="0"/>
              <wp:positionH relativeFrom="column">
                <wp:posOffset>1257935</wp:posOffset>
              </wp:positionH>
              <wp:positionV relativeFrom="paragraph">
                <wp:posOffset>386689</wp:posOffset>
              </wp:positionV>
              <wp:extent cx="83185" cy="271750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56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50"/>
                        <a:chOff x="2785" y="14591"/>
                        <a:chExt cx="2" cy="395"/>
                      </a:xfrm>
                    </wpg:grpSpPr>
                    <wps:wsp>
                      <wps:cNvPr id="57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AAAF012" id="Group 23" o:spid="_x0000_s1026" style="position:absolute;margin-left:99.05pt;margin-top:30.45pt;width:6.55pt;height:21.4pt;z-index:251649024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XSAcIA&#10;AADbAAAADwAAAGRycy9kb3ducmV2LnhtbESP32rCMBTG7wXfIRxhN6KpG7qtMxYpDHbltPMBzpqz&#10;pqw5KUmm9e2NMPDy4/vz41sXg+3EiXxoHStYzDMQxLXTLTcKjl/vsxcQISJr7ByTggsFKDbj0Rpz&#10;7c58oFMVG5FGOOSowMTY51KG2pDFMHc9cfJ+nLcYk/SN1B7Padx28jHLVtJiy4lgsKfSUP1b/dkE&#10;efrc7y7V685826kh5GqFQ6nUw2TYvoGINMR7+L/9oRUsn+H2Jf0Aub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pdIBwgAAANsAAAAPAAAAAAAAAAAAAAAAAJgCAABkcnMvZG93&#10;bnJldi54bWxQSwUGAAAAAAQABAD1AAAAhwMAAAAA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1072" behindDoc="0" locked="0" layoutInCell="1" allowOverlap="1" wp14:anchorId="4818B3CA" wp14:editId="76B61CB4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58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59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68CABD3" id="Group 12" o:spid="_x0000_s1026" style="position:absolute;margin-left:-.15pt;margin-top:20.35pt;width:492.4pt;height:.1pt;z-index:251651072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f0PsUA&#10;AADbAAAADwAAAGRycy9kb3ducmV2LnhtbESPT4vCMBTE7wt+h/AWvGmqoGg1igiCh92Cf8Drs3k2&#10;XZuX0mRt3U+/WRD2OMzMb5jlurOVeFDjS8cKRsMEBHHudMmFgvNpN5iB8AFZY+WYFDzJw3rVe1ti&#10;ql3LB3ocQyEihH2KCkwIdSqlzw1Z9ENXE0fv5hqLIcqmkLrBNsJtJcdJMpUWS44LBmvaGsrvx2+r&#10;4Gf/eZll13P2kX0979NRa27V5qBU/73bLEAE6sJ/+NXeawWTOfx9i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9/Q+xQAAANs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43781ACE" wp14:editId="71A91C96">
              <wp:simplePos x="0" y="0"/>
              <wp:positionH relativeFrom="column">
                <wp:posOffset>1346200</wp:posOffset>
              </wp:positionH>
              <wp:positionV relativeFrom="paragraph">
                <wp:posOffset>396848</wp:posOffset>
              </wp:positionV>
              <wp:extent cx="3553460" cy="316830"/>
              <wp:effectExtent l="0" t="0" r="8890" b="7620"/>
              <wp:wrapThrough wrapText="bothSides">
                <wp:wrapPolygon edited="0">
                  <wp:start x="0" y="0"/>
                  <wp:lineTo x="0" y="20819"/>
                  <wp:lineTo x="21538" y="20819"/>
                  <wp:lineTo x="21538" y="0"/>
                  <wp:lineTo x="0" y="0"/>
                </wp:wrapPolygon>
              </wp:wrapThrough>
              <wp:docPr id="6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4684E477" w14:textId="77777777" w:rsidR="00E00744" w:rsidRDefault="00E00744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Topic X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Topic Title</w:t>
                          </w:r>
                        </w:p>
                        <w:p w14:paraId="733D83F7" w14:textId="6BE79D62" w:rsidR="00E00744" w:rsidRPr="002273E5" w:rsidRDefault="00E00744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BC55C4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5/14/14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19FC99A9" w14:textId="77777777" w:rsidR="00E00744" w:rsidRPr="002273E5" w:rsidRDefault="00E00744" w:rsidP="00C47034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3781ACE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43" type="#_x0000_t202" style="position:absolute;margin-left:106pt;margin-top:31.25pt;width:279.8pt;height:24.95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" filled="f" stroked="f">
              <v:textbox inset="0,0,0,0">
                <w:txbxContent>
                  <w:p w14:paraId="4684E477" w14:textId="77777777" w:rsidR="00E00744" w:rsidRDefault="00E00744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Topic X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Topic Title</w:t>
                    </w:r>
                  </w:p>
                  <w:p w14:paraId="733D83F7" w14:textId="6BE79D62" w:rsidR="00E00744" w:rsidRPr="002273E5" w:rsidRDefault="00E00744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BC55C4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5/14/14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19FC99A9" w14:textId="77777777" w:rsidR="00E00744" w:rsidRPr="002273E5" w:rsidRDefault="00E00744" w:rsidP="00C47034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7FBA98D4" wp14:editId="34860469">
              <wp:simplePos x="0" y="0"/>
              <wp:positionH relativeFrom="column">
                <wp:posOffset>6606540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61" name="Text Box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365D21" w14:textId="77777777" w:rsidR="00E00744" w:rsidRPr="00797610" w:rsidRDefault="00E00744" w:rsidP="00C47034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97610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1</w: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FBA98D4" id="Text Box 61" o:spid="_x0000_s1044" type="#_x0000_t202" style="position:absolute;margin-left:520.2pt;margin-top:37.65pt;width:19.8pt;height:13.4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" filled="f" stroked="f">
              <v:textbox inset="0,0,0,0">
                <w:txbxContent>
                  <w:p w14:paraId="2C365D21" w14:textId="77777777" w:rsidR="00E00744" w:rsidRPr="00797610" w:rsidRDefault="00E00744" w:rsidP="00C47034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97610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1</w: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46412AE" wp14:editId="5E2D4B37">
              <wp:simplePos x="0" y="0"/>
              <wp:positionH relativeFrom="column">
                <wp:posOffset>-14605</wp:posOffset>
              </wp:positionH>
              <wp:positionV relativeFrom="paragraph">
                <wp:posOffset>808990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62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2F47F3" w14:textId="77777777" w:rsidR="00E00744" w:rsidRPr="002273E5" w:rsidRDefault="00E00744" w:rsidP="00C47034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3" w:history="1"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46412AE" id="Text Box 62" o:spid="_x0000_s1045" type="#_x0000_t202" style="position:absolute;margin-left:-1.15pt;margin-top:63.7pt;width:165.6pt;height:7.9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" filled="f" stroked="f">
              <v:textbox inset="0,0,0,0">
                <w:txbxContent>
                  <w:p w14:paraId="4D2F47F3" w14:textId="77777777" w:rsidR="00E00744" w:rsidRPr="002273E5" w:rsidRDefault="00E00744" w:rsidP="00C47034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2013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4" w:history="1">
                      <w:r w:rsidRPr="00E01F83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0AAB6B0E" wp14:editId="6D36A50A">
          <wp:simplePos x="0" y="0"/>
          <wp:positionH relativeFrom="column">
            <wp:posOffset>-14605</wp:posOffset>
          </wp:positionH>
          <wp:positionV relativeFrom="paragraph">
            <wp:posOffset>382879</wp:posOffset>
          </wp:positionV>
          <wp:extent cx="1157605" cy="279369"/>
          <wp:effectExtent l="0" t="0" r="4445" b="6985"/>
          <wp:wrapThrough wrapText="bothSides">
            <wp:wrapPolygon edited="0">
              <wp:start x="0" y="0"/>
              <wp:lineTo x="0" y="20665"/>
              <wp:lineTo x="21327" y="20665"/>
              <wp:lineTo x="21327" y="0"/>
              <wp:lineTo x="0" y="0"/>
            </wp:wrapPolygon>
          </wp:wrapThrough>
          <wp:docPr id="66" name="Picture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icture 63"/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605" cy="27936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  <w:r w:rsidRPr="0058532F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466703C" wp14:editId="48EC9486">
              <wp:simplePos x="0" y="0"/>
              <wp:positionH relativeFrom="margin">
                <wp:posOffset>4257675</wp:posOffset>
              </wp:positionH>
              <wp:positionV relativeFrom="paragraph">
                <wp:posOffset>808990</wp:posOffset>
              </wp:positionV>
              <wp:extent cx="2647950" cy="180975"/>
              <wp:effectExtent l="0" t="0" r="0" b="9525"/>
              <wp:wrapNone/>
              <wp:docPr id="131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795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F71CC6" w14:textId="77777777" w:rsidR="00E00744" w:rsidRPr="00854DA7" w:rsidRDefault="00E00744" w:rsidP="00C47034">
                          <w:pPr>
                            <w:spacing w:after="0"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6" w:history="1"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466703C" id="Text Box 154" o:spid="_x0000_s1046" type="#_x0000_t202" style="position:absolute;margin-left:335.25pt;margin-top:63.7pt;width:208.5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" filled="f" stroked="f">
              <v:textbox inset="0,0,0,0">
                <w:txbxContent>
                  <w:p w14:paraId="49F71CC6" w14:textId="77777777" w:rsidR="00E00744" w:rsidRPr="00854DA7" w:rsidRDefault="00E00744" w:rsidP="00C47034">
                    <w:pPr>
                      <w:spacing w:after="0"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7" w:history="1"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0" locked="0" layoutInCell="1" allowOverlap="1" wp14:anchorId="370AB3A5" wp14:editId="309A880D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67" name="Picture 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14EC49" w14:textId="77777777" w:rsidR="00FE133F" w:rsidRDefault="00FE133F">
      <w:pPr>
        <w:spacing w:after="0" w:line="240" w:lineRule="auto"/>
      </w:pPr>
      <w:r>
        <w:separator/>
      </w:r>
    </w:p>
  </w:footnote>
  <w:footnote w:type="continuationSeparator" w:id="0">
    <w:p w14:paraId="6442CFB4" w14:textId="77777777" w:rsidR="00FE133F" w:rsidRDefault="00FE13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DEED9F" w14:textId="77777777" w:rsidR="009D422E" w:rsidRDefault="009D422E" w:rsidP="009D422E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40E664EE" wp14:editId="61BACF02">
              <wp:simplePos x="0" y="0"/>
              <wp:positionH relativeFrom="column">
                <wp:posOffset>3225800</wp:posOffset>
              </wp:positionH>
              <wp:positionV relativeFrom="paragraph">
                <wp:posOffset>52070</wp:posOffset>
              </wp:positionV>
              <wp:extent cx="2456180" cy="228600"/>
              <wp:effectExtent l="0" t="0" r="1270" b="0"/>
              <wp:wrapThrough wrapText="bothSides">
                <wp:wrapPolygon edited="0">
                  <wp:start x="0" y="0"/>
                  <wp:lineTo x="0" y="19800"/>
                  <wp:lineTo x="21444" y="19800"/>
                  <wp:lineTo x="21444" y="0"/>
                  <wp:lineTo x="0" y="0"/>
                </wp:wrapPolygon>
              </wp:wrapThrough>
              <wp:docPr id="4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58D3B8" w14:textId="3C5242F1" w:rsidR="009D422E" w:rsidRPr="00701388" w:rsidRDefault="009D422E" w:rsidP="009D422E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8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E664EE"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29" type="#_x0000_t202" style="position:absolute;margin-left:254pt;margin-top:4.1pt;width:193.4pt;height:1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" filled="f" stroked="f">
              <v:textbox inset="6e-5mm,0,0,0">
                <w:txbxContent>
                  <w:p w14:paraId="3C58D3B8" w14:textId="3C5242F1" w:rsidR="009D422E" w:rsidRPr="00701388" w:rsidRDefault="009D422E" w:rsidP="009D422E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8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56A463AE" wp14:editId="7B90EFE3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26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BF0A78" w14:textId="77777777" w:rsidR="009D422E" w:rsidRPr="002273E5" w:rsidRDefault="009D422E" w:rsidP="009D422E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6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6A463AE" id="Text Box 26" o:spid="_x0000_s1030" type="#_x0000_t202" style="position:absolute;margin-left:459pt;margin-top:5.25pt;width:28.85pt;height:16.6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" filled="f" stroked="f">
              <v:textbox inset="0,0,0,0">
                <w:txbxContent>
                  <w:p w14:paraId="36BF0A78" w14:textId="77777777" w:rsidR="009D422E" w:rsidRPr="002273E5" w:rsidRDefault="009D422E" w:rsidP="009D422E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6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•1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024FC3F7" wp14:editId="491D8ECE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27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016227" w14:textId="77777777" w:rsidR="009D422E" w:rsidRPr="002273E5" w:rsidRDefault="009D422E" w:rsidP="009D422E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24FC3F7" id="Text Box 27" o:spid="_x0000_s1031" type="#_x0000_t202" style="position:absolute;margin-left:8pt;margin-top:7.65pt;width:272.15pt;height:12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" filled="f" stroked="f">
              <v:textbox inset="0,0,0,0">
                <w:txbxContent>
                  <w:p w14:paraId="5A016227" w14:textId="77777777" w:rsidR="009D422E" w:rsidRPr="002273E5" w:rsidRDefault="009D422E" w:rsidP="009D422E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0DFC57E6" wp14:editId="24C4BB9E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021F53BB" w14:textId="77777777" w:rsidR="009D422E" w:rsidRDefault="009D422E" w:rsidP="009D422E">
                          <w:pPr>
                            <w:jc w:val="center"/>
                          </w:pPr>
                        </w:p>
                        <w:p w14:paraId="06DBCD15" w14:textId="77777777" w:rsidR="009D422E" w:rsidRDefault="009D422E" w:rsidP="009D422E">
                          <w:pPr>
                            <w:jc w:val="center"/>
                          </w:pPr>
                        </w:p>
                        <w:p w14:paraId="39574F2F" w14:textId="77777777" w:rsidR="009D422E" w:rsidRDefault="009D422E" w:rsidP="009D422E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DFC57E6" id="Freeform 1" o:spid="_x0000_s1032" style="position:absolute;margin-left:2pt;margin-top:3.35pt;width:453.4pt;height:20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021F53BB" w14:textId="77777777" w:rsidR="009D422E" w:rsidRDefault="009D422E" w:rsidP="009D422E">
                    <w:pPr>
                      <w:jc w:val="center"/>
                    </w:pPr>
                  </w:p>
                  <w:p w14:paraId="06DBCD15" w14:textId="77777777" w:rsidR="009D422E" w:rsidRDefault="009D422E" w:rsidP="009D422E">
                    <w:pPr>
                      <w:jc w:val="center"/>
                    </w:pPr>
                  </w:p>
                  <w:p w14:paraId="39574F2F" w14:textId="77777777" w:rsidR="009D422E" w:rsidRDefault="009D422E" w:rsidP="009D422E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2A5E648E" wp14:editId="0244725B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2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6585A384" w14:textId="77777777" w:rsidR="009D422E" w:rsidRDefault="009D422E" w:rsidP="009D422E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A5E648E" id="Freeform 2" o:spid="_x0000_s1033" style="position:absolute;margin-left:458.45pt;margin-top:3.35pt;width:34.85pt;height:20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6585A384" w14:textId="77777777" w:rsidR="009D422E" w:rsidRDefault="009D422E" w:rsidP="009D422E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4D4ED177" w14:textId="77777777" w:rsidR="009D422E" w:rsidRPr="00015AD5" w:rsidRDefault="00FE133F" w:rsidP="009D422E">
    <w:pPr>
      <w:pStyle w:val="Header"/>
    </w:pPr>
    <w:r>
      <w:rPr>
        <w:noProof/>
      </w:rPr>
      <w:pict w14:anchorId="19E33444">
        <v:group id="_x0000_s2052" style="position:absolute;margin-left:518.6pt;margin-top:-7.45pt;width:22.3pt;height:22.3pt;z-index:251658240" coordorigin="11065,534" coordsize="576,576">
          <v:oval id="_x0000_s2053" style="position:absolute;left:11065;top:534;width:576;height:576;mso-position-horizontal-relative:margin;mso-position-vertical-relative:margin" fillcolor="#00789c" strokecolor="#00789c"/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4" type="#_x0000_t136" style="position:absolute;left:11195;top:664;width:316;height:346;mso-position-horizontal-relative:margin;mso-position-vertical-relative:margin;mso-width-relative:page;mso-height-relative:page" fillcolor="#eaeef2" stroked="f">
            <v:stroke r:id="rId1" o:title=""/>
            <v:shadow color="#868686"/>
            <v:textpath style="font-family:&quot;Calibri&quot;;font-size:20pt;font-weight:bold;v-text-kern:t" trim="t" fitpath="t" string="T"/>
          </v:shape>
        </v:group>
      </w:pict>
    </w:r>
  </w:p>
  <w:p w14:paraId="63C6A0DD" w14:textId="77777777" w:rsidR="009D422E" w:rsidRPr="005920C2" w:rsidRDefault="009D422E" w:rsidP="009D422E">
    <w:pPr>
      <w:pStyle w:val="Header"/>
    </w:pPr>
  </w:p>
  <w:p w14:paraId="561627EF" w14:textId="77777777" w:rsidR="009D422E" w:rsidRPr="006C5A78" w:rsidRDefault="009D422E" w:rsidP="009D422E">
    <w:pPr>
      <w:pStyle w:val="Header"/>
    </w:pPr>
  </w:p>
  <w:p w14:paraId="706CA4D1" w14:textId="77777777" w:rsidR="00E00744" w:rsidRPr="009D422E" w:rsidRDefault="00E00744" w:rsidP="009D422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5AC1F5" w14:textId="77777777" w:rsidR="00E00744" w:rsidRDefault="00E00744" w:rsidP="00E815D3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661EF958" wp14:editId="4D509596">
              <wp:simplePos x="0" y="0"/>
              <wp:positionH relativeFrom="column">
                <wp:posOffset>3225800</wp:posOffset>
              </wp:positionH>
              <wp:positionV relativeFrom="paragraph">
                <wp:posOffset>58420</wp:posOffset>
              </wp:positionV>
              <wp:extent cx="2456180" cy="229870"/>
              <wp:effectExtent l="0" t="0" r="1270" b="17780"/>
              <wp:wrapThrough wrapText="bothSides">
                <wp:wrapPolygon edited="0">
                  <wp:start x="0" y="0"/>
                  <wp:lineTo x="0" y="21481"/>
                  <wp:lineTo x="21444" y="21481"/>
                  <wp:lineTo x="21444" y="0"/>
                  <wp:lineTo x="0" y="0"/>
                </wp:wrapPolygon>
              </wp:wrapThrough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DAEF30" w14:textId="77777777" w:rsidR="00E00744" w:rsidRPr="00701388" w:rsidRDefault="00E00744" w:rsidP="00E815D3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#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1EF958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8" type="#_x0000_t202" style="position:absolute;margin-left:254pt;margin-top:4.6pt;width:193.4pt;height:18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" filled="f" stroked="f">
              <v:textbox inset="6e-5mm,0,0,0">
                <w:txbxContent>
                  <w:p w14:paraId="23DAEF30" w14:textId="77777777" w:rsidR="00E00744" w:rsidRPr="00701388" w:rsidRDefault="00E00744" w:rsidP="00E815D3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#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2787758F" wp14:editId="12B5AF2A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465365" w14:textId="77777777" w:rsidR="00E00744" w:rsidRPr="002273E5" w:rsidRDefault="00E00744" w:rsidP="00E815D3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787758F" id="Text Box 6" o:spid="_x0000_s1039" type="#_x0000_t202" style="position:absolute;margin-left:459pt;margin-top:5.25pt;width:28.85pt;height:16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" filled="f" stroked="f">
              <v:textbox inset="0,0,0,0">
                <w:txbxContent>
                  <w:p w14:paraId="03465365" w14:textId="77777777" w:rsidR="00E00744" w:rsidRPr="002273E5" w:rsidRDefault="00E00744" w:rsidP="00E815D3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5F0DAB48" wp14:editId="2A70DEDF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A61579" w14:textId="77777777" w:rsidR="00E00744" w:rsidRPr="002273E5" w:rsidRDefault="00E00744" w:rsidP="00E815D3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F0DAB48" id="Text Box 8" o:spid="_x0000_s1040" type="#_x0000_t202" style="position:absolute;margin-left:8pt;margin-top:7.65pt;width:272.15pt;height:12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" filled="f" stroked="f">
              <v:textbox inset="0,0,0,0">
                <w:txbxContent>
                  <w:p w14:paraId="7FA61579" w14:textId="77777777" w:rsidR="00E00744" w:rsidRPr="002273E5" w:rsidRDefault="00E00744" w:rsidP="00E815D3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4722D233" wp14:editId="1DE6C96B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3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1791FF6B" w14:textId="77777777" w:rsidR="00E00744" w:rsidRDefault="00E00744" w:rsidP="00E815D3">
                          <w:pPr>
                            <w:jc w:val="center"/>
                          </w:pPr>
                        </w:p>
                        <w:p w14:paraId="57006CE8" w14:textId="77777777" w:rsidR="00E00744" w:rsidRDefault="00E00744" w:rsidP="00E815D3">
                          <w:pPr>
                            <w:jc w:val="center"/>
                          </w:pPr>
                        </w:p>
                        <w:p w14:paraId="465EF399" w14:textId="77777777" w:rsidR="00E00744" w:rsidRDefault="00E00744" w:rsidP="00E815D3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722D233" id="Freeform 3" o:spid="_x0000_s1041" style="position:absolute;margin-left:2pt;margin-top:3.35pt;width:453.4pt;height:20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1791FF6B" w14:textId="77777777" w:rsidR="00E00744" w:rsidRDefault="00E00744" w:rsidP="00E815D3">
                    <w:pPr>
                      <w:jc w:val="center"/>
                    </w:pPr>
                  </w:p>
                  <w:p w14:paraId="57006CE8" w14:textId="77777777" w:rsidR="00E00744" w:rsidRDefault="00E00744" w:rsidP="00E815D3">
                    <w:pPr>
                      <w:jc w:val="center"/>
                    </w:pPr>
                  </w:p>
                  <w:p w14:paraId="465EF399" w14:textId="77777777" w:rsidR="00E00744" w:rsidRDefault="00E00744" w:rsidP="00E815D3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9C9CE03" wp14:editId="0DF10F27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4" name="Freeform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6AFC5509" w14:textId="77777777" w:rsidR="00E00744" w:rsidRDefault="00E00744" w:rsidP="00E815D3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9C9CE03" id="Freeform 4" o:spid="_x0000_s1042" style="position:absolute;margin-left:458.45pt;margin-top:3.35pt;width:34.85pt;height:2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6AFC5509" w14:textId="77777777" w:rsidR="00E00744" w:rsidRDefault="00E00744" w:rsidP="00E815D3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73DEF846" wp14:editId="4BE77C9B">
              <wp:simplePos x="0" y="0"/>
              <wp:positionH relativeFrom="column">
                <wp:posOffset>-507365</wp:posOffset>
              </wp:positionH>
              <wp:positionV relativeFrom="paragraph">
                <wp:posOffset>-338455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17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08DF2DA" id="Rectangle 17" o:spid="_x0000_s1026" style="position:absolute;margin-left:-39.95pt;margin-top:-26.65pt;width:612pt;height:89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" filled="f" stroked="f">
              <w10:wrap type="through"/>
            </v:rect>
          </w:pict>
        </mc:Fallback>
      </mc:AlternateContent>
    </w:r>
  </w:p>
  <w:p w14:paraId="06CFCA2B" w14:textId="77777777" w:rsidR="00E00744" w:rsidRPr="00015AD5" w:rsidRDefault="00E00744" w:rsidP="00E815D3">
    <w:pPr>
      <w:pStyle w:val="Header"/>
    </w:pPr>
  </w:p>
  <w:p w14:paraId="6C8B9854" w14:textId="77777777" w:rsidR="00E00744" w:rsidRPr="005920C2" w:rsidRDefault="00E00744" w:rsidP="00E815D3">
    <w:pPr>
      <w:pStyle w:val="Header"/>
    </w:pPr>
  </w:p>
  <w:p w14:paraId="425FBE02" w14:textId="77777777" w:rsidR="00E00744" w:rsidRPr="006C5A78" w:rsidRDefault="00E00744" w:rsidP="00E815D3">
    <w:pPr>
      <w:pStyle w:val="Header"/>
    </w:pPr>
  </w:p>
  <w:p w14:paraId="6E09375A" w14:textId="77777777" w:rsidR="00E00744" w:rsidRPr="00E815D3" w:rsidRDefault="00E00744" w:rsidP="00E815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650F3"/>
    <w:multiLevelType w:val="multilevel"/>
    <w:tmpl w:val="65109A08"/>
    <w:numStyleLink w:val="ny-lesson-numbered-list"/>
  </w:abstractNum>
  <w:abstractNum w:abstractNumId="1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159B0BB7"/>
    <w:multiLevelType w:val="multilevel"/>
    <w:tmpl w:val="11B24EFE"/>
    <w:styleLink w:val="ny-lesson-SF-numbering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3">
    <w:nsid w:val="1D03259E"/>
    <w:multiLevelType w:val="hybridMultilevel"/>
    <w:tmpl w:val="707602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F411A8"/>
    <w:multiLevelType w:val="hybridMultilevel"/>
    <w:tmpl w:val="D3586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A0129A"/>
    <w:multiLevelType w:val="multilevel"/>
    <w:tmpl w:val="506492D2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18"/>
        <w:szCs w:val="18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39DF6396"/>
    <w:multiLevelType w:val="hybridMultilevel"/>
    <w:tmpl w:val="B14C54A8"/>
    <w:lvl w:ilvl="0" w:tplc="EA126E7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2492553A">
      <w:start w:val="1"/>
      <w:numFmt w:val="decimal"/>
      <w:lvlText w:val="%4."/>
      <w:lvlJc w:val="left"/>
      <w:pPr>
        <w:ind w:left="2880" w:hanging="360"/>
      </w:pPr>
      <w:rPr>
        <w:rFonts w:asciiTheme="minorHAnsi" w:hAnsiTheme="minorHAnsi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4058B6"/>
    <w:multiLevelType w:val="hybridMultilevel"/>
    <w:tmpl w:val="01DEE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B840DE"/>
    <w:multiLevelType w:val="hybridMultilevel"/>
    <w:tmpl w:val="F5B0E95E"/>
    <w:lvl w:ilvl="0" w:tplc="A13E6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926AD2"/>
    <w:multiLevelType w:val="hybridMultilevel"/>
    <w:tmpl w:val="7E3A1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0B56AF"/>
    <w:multiLevelType w:val="hybridMultilevel"/>
    <w:tmpl w:val="2F6EF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A36FBA"/>
    <w:multiLevelType w:val="hybridMultilevel"/>
    <w:tmpl w:val="11C890C6"/>
    <w:lvl w:ilvl="0" w:tplc="7170420C">
      <w:start w:val="1"/>
      <w:numFmt w:val="decimal"/>
      <w:lvlText w:val="%1."/>
      <w:lvlJc w:val="left"/>
      <w:pPr>
        <w:ind w:left="1584" w:hanging="360"/>
      </w:pPr>
    </w:lvl>
    <w:lvl w:ilvl="1" w:tplc="04090019">
      <w:start w:val="1"/>
      <w:numFmt w:val="lowerLetter"/>
      <w:lvlText w:val="%2."/>
      <w:lvlJc w:val="left"/>
      <w:pPr>
        <w:ind w:left="2304" w:hanging="360"/>
      </w:pPr>
    </w:lvl>
    <w:lvl w:ilvl="2" w:tplc="0409001B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12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>
    <w:nsid w:val="659A1154"/>
    <w:multiLevelType w:val="hybridMultilevel"/>
    <w:tmpl w:val="839A1A5C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7B6F3F"/>
    <w:multiLevelType w:val="hybridMultilevel"/>
    <w:tmpl w:val="37400B88"/>
    <w:lvl w:ilvl="0" w:tplc="3B4420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6D2E54"/>
    <w:multiLevelType w:val="multilevel"/>
    <w:tmpl w:val="11B24EFE"/>
    <w:numStyleLink w:val="ny-lesson-SF-numbering"/>
  </w:abstractNum>
  <w:abstractNum w:abstractNumId="17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>
    <w:nsid w:val="7AF55011"/>
    <w:multiLevelType w:val="hybridMultilevel"/>
    <w:tmpl w:val="E8F6A3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86271C"/>
    <w:multiLevelType w:val="hybridMultilevel"/>
    <w:tmpl w:val="487E5F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19"/>
  </w:num>
  <w:num w:numId="4">
    <w:abstractNumId w:val="10"/>
  </w:num>
  <w:num w:numId="5">
    <w:abstractNumId w:val="9"/>
  </w:num>
  <w:num w:numId="6">
    <w:abstractNumId w:val="14"/>
  </w:num>
  <w:num w:numId="7">
    <w:abstractNumId w:val="1"/>
  </w:num>
  <w:num w:numId="8">
    <w:abstractNumId w:val="17"/>
  </w:num>
  <w:num w:numId="9">
    <w:abstractNumId w:val="14"/>
  </w:num>
  <w:num w:numId="10">
    <w:abstractNumId w:val="1"/>
  </w:num>
  <w:num w:numId="11">
    <w:abstractNumId w:val="17"/>
  </w:num>
  <w:num w:numId="12">
    <w:abstractNumId w:val="14"/>
  </w:num>
  <w:num w:numId="13">
    <w:abstractNumId w:val="13"/>
  </w:num>
  <w:num w:numId="14">
    <w:abstractNumId w:val="0"/>
  </w:num>
  <w:num w:numId="15">
    <w:abstractNumId w:val="15"/>
  </w:num>
  <w:num w:numId="16">
    <w:abstractNumId w:val="12"/>
  </w:num>
  <w:num w:numId="17">
    <w:abstractNumId w:val="8"/>
  </w:num>
  <w:num w:numId="18">
    <w:abstractNumId w:val="7"/>
  </w:num>
  <w:num w:numId="19">
    <w:abstractNumId w:val="3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13"/>
  </w:num>
  <w:num w:numId="25">
    <w:abstractNumId w:val="0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18"/>
          <w:szCs w:val="18"/>
        </w:rPr>
      </w:lvl>
    </w:lvlOverride>
  </w:num>
  <w:num w:numId="26">
    <w:abstractNumId w:val="4"/>
  </w:num>
  <w:num w:numId="27">
    <w:abstractNumId w:val="6"/>
  </w:num>
  <w:num w:numId="28">
    <w:abstractNumId w:val="5"/>
  </w:num>
  <w:num w:numId="29">
    <w:abstractNumId w:val="11"/>
  </w:num>
  <w:num w:numId="30">
    <w:abstractNumId w:val="2"/>
  </w:num>
  <w:num w:numId="31">
    <w:abstractNumId w:val="16"/>
    <w:lvlOverride w:ilvl="0">
      <w:lvl w:ilvl="0">
        <w:start w:val="3"/>
        <w:numFmt w:val="decimal"/>
        <w:pStyle w:val="ny-lesson-SFinsert-number-list"/>
        <w:lvlText w:val="%1."/>
        <w:lvlJc w:val="left"/>
        <w:pPr>
          <w:ind w:left="1620" w:hanging="360"/>
        </w:pPr>
        <w:rPr>
          <w:rFonts w:ascii="Calibri" w:hAnsi="Calibri" w:hint="default"/>
          <w:b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2066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470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535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607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79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51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823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950" w:hanging="180"/>
        </w:pPr>
        <w:rPr>
          <w:rFonts w:hint="default"/>
        </w:rPr>
      </w:lvl>
    </w:lvlOverride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  <w:lvlOverride w:ilvl="0">
      <w:startOverride w:val="1"/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34">
    <w:abstractNumId w:val="18"/>
  </w:num>
  <w:num w:numId="35">
    <w:abstractNumId w:val="0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16"/>
          <w:szCs w:val="16"/>
        </w:rPr>
      </w:lvl>
    </w:lvlOverride>
  </w:num>
  <w:num w:numId="36">
    <w:abstractNumId w:val="16"/>
    <w:lvlOverride w:ilvl="0">
      <w:startOverride w:val="1"/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color w:val="231F20"/>
          <w:sz w:val="16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37">
    <w:abstractNumId w:val="16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en-US" w:vendorID="64" w:dllVersion="131078" w:nlCheck="1" w:checkStyle="1"/>
  <w:trackRevisions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15AD5"/>
    <w:rsid w:val="00015BAE"/>
    <w:rsid w:val="00016EC3"/>
    <w:rsid w:val="00021A6D"/>
    <w:rsid w:val="0003054A"/>
    <w:rsid w:val="00036CEB"/>
    <w:rsid w:val="00040BD3"/>
    <w:rsid w:val="00042A93"/>
    <w:rsid w:val="000514CC"/>
    <w:rsid w:val="00053FB8"/>
    <w:rsid w:val="00054C81"/>
    <w:rsid w:val="00055004"/>
    <w:rsid w:val="00056710"/>
    <w:rsid w:val="00060D70"/>
    <w:rsid w:val="0006236D"/>
    <w:rsid w:val="000650D8"/>
    <w:rsid w:val="00065CAE"/>
    <w:rsid w:val="0007061E"/>
    <w:rsid w:val="00075C6E"/>
    <w:rsid w:val="0008226E"/>
    <w:rsid w:val="00087BF9"/>
    <w:rsid w:val="000B02EC"/>
    <w:rsid w:val="000B17D3"/>
    <w:rsid w:val="000C0A8D"/>
    <w:rsid w:val="000C1FCA"/>
    <w:rsid w:val="000C3173"/>
    <w:rsid w:val="000C5025"/>
    <w:rsid w:val="000D049E"/>
    <w:rsid w:val="000D15FA"/>
    <w:rsid w:val="000D5FE7"/>
    <w:rsid w:val="000D6844"/>
    <w:rsid w:val="000D7537"/>
    <w:rsid w:val="00105599"/>
    <w:rsid w:val="00106020"/>
    <w:rsid w:val="0010729D"/>
    <w:rsid w:val="00112553"/>
    <w:rsid w:val="0011336A"/>
    <w:rsid w:val="00121972"/>
    <w:rsid w:val="001223D7"/>
    <w:rsid w:val="00127D70"/>
    <w:rsid w:val="00130993"/>
    <w:rsid w:val="001362BF"/>
    <w:rsid w:val="001420D9"/>
    <w:rsid w:val="00150322"/>
    <w:rsid w:val="00151E7B"/>
    <w:rsid w:val="0015384F"/>
    <w:rsid w:val="00161C21"/>
    <w:rsid w:val="001625A1"/>
    <w:rsid w:val="00166701"/>
    <w:rsid w:val="00167950"/>
    <w:rsid w:val="001764B3"/>
    <w:rsid w:val="001768C7"/>
    <w:rsid w:val="00177886"/>
    <w:rsid w:val="001818F0"/>
    <w:rsid w:val="00186A90"/>
    <w:rsid w:val="00190322"/>
    <w:rsid w:val="00197FD1"/>
    <w:rsid w:val="001A044A"/>
    <w:rsid w:val="001A69F1"/>
    <w:rsid w:val="001A6D21"/>
    <w:rsid w:val="001B07CF"/>
    <w:rsid w:val="001B4CD6"/>
    <w:rsid w:val="001C1F15"/>
    <w:rsid w:val="001C7361"/>
    <w:rsid w:val="001D60EC"/>
    <w:rsid w:val="001E22AC"/>
    <w:rsid w:val="001E62F0"/>
    <w:rsid w:val="001F11B4"/>
    <w:rsid w:val="001F1682"/>
    <w:rsid w:val="001F1C95"/>
    <w:rsid w:val="001F359B"/>
    <w:rsid w:val="001F5A0D"/>
    <w:rsid w:val="001F67D0"/>
    <w:rsid w:val="001F6FDC"/>
    <w:rsid w:val="00200AA8"/>
    <w:rsid w:val="00201E6C"/>
    <w:rsid w:val="00202640"/>
    <w:rsid w:val="00205424"/>
    <w:rsid w:val="0021127A"/>
    <w:rsid w:val="00214158"/>
    <w:rsid w:val="00216971"/>
    <w:rsid w:val="00217F8A"/>
    <w:rsid w:val="00220C14"/>
    <w:rsid w:val="0022291C"/>
    <w:rsid w:val="00222949"/>
    <w:rsid w:val="002264C5"/>
    <w:rsid w:val="00227A04"/>
    <w:rsid w:val="002308A3"/>
    <w:rsid w:val="00231B89"/>
    <w:rsid w:val="00231C77"/>
    <w:rsid w:val="0023230F"/>
    <w:rsid w:val="00235564"/>
    <w:rsid w:val="00236F96"/>
    <w:rsid w:val="00237758"/>
    <w:rsid w:val="00237E6D"/>
    <w:rsid w:val="00241DE0"/>
    <w:rsid w:val="00242E49"/>
    <w:rsid w:val="002448C2"/>
    <w:rsid w:val="00244BC4"/>
    <w:rsid w:val="00245880"/>
    <w:rsid w:val="00246111"/>
    <w:rsid w:val="0025077F"/>
    <w:rsid w:val="00256FBF"/>
    <w:rsid w:val="002635F9"/>
    <w:rsid w:val="00276D82"/>
    <w:rsid w:val="002823C1"/>
    <w:rsid w:val="0028284C"/>
    <w:rsid w:val="00285186"/>
    <w:rsid w:val="00285E0E"/>
    <w:rsid w:val="00290AD4"/>
    <w:rsid w:val="0029160D"/>
    <w:rsid w:val="00293211"/>
    <w:rsid w:val="002941DA"/>
    <w:rsid w:val="00297131"/>
    <w:rsid w:val="0029737A"/>
    <w:rsid w:val="002A1393"/>
    <w:rsid w:val="002A76EC"/>
    <w:rsid w:val="002A7B31"/>
    <w:rsid w:val="002B6141"/>
    <w:rsid w:val="002B6515"/>
    <w:rsid w:val="002C2562"/>
    <w:rsid w:val="002C2985"/>
    <w:rsid w:val="002C6BA9"/>
    <w:rsid w:val="002C6F93"/>
    <w:rsid w:val="002D2BE1"/>
    <w:rsid w:val="002E1463"/>
    <w:rsid w:val="002E1AAB"/>
    <w:rsid w:val="002E3CCD"/>
    <w:rsid w:val="002E6CFA"/>
    <w:rsid w:val="002F500C"/>
    <w:rsid w:val="002F675A"/>
    <w:rsid w:val="00302860"/>
    <w:rsid w:val="00305DF2"/>
    <w:rsid w:val="00313843"/>
    <w:rsid w:val="00316CEC"/>
    <w:rsid w:val="003220FF"/>
    <w:rsid w:val="00325B75"/>
    <w:rsid w:val="0033420C"/>
    <w:rsid w:val="00334A20"/>
    <w:rsid w:val="00335194"/>
    <w:rsid w:val="00344B26"/>
    <w:rsid w:val="003452D4"/>
    <w:rsid w:val="00346D22"/>
    <w:rsid w:val="00350C0E"/>
    <w:rsid w:val="003525BA"/>
    <w:rsid w:val="00356634"/>
    <w:rsid w:val="003570FA"/>
    <w:rsid w:val="003578B1"/>
    <w:rsid w:val="003744D9"/>
    <w:rsid w:val="00380B56"/>
    <w:rsid w:val="00380FA9"/>
    <w:rsid w:val="00384E01"/>
    <w:rsid w:val="00384E82"/>
    <w:rsid w:val="00385363"/>
    <w:rsid w:val="00385D7A"/>
    <w:rsid w:val="003A2C99"/>
    <w:rsid w:val="003B22A3"/>
    <w:rsid w:val="003B480C"/>
    <w:rsid w:val="003B5569"/>
    <w:rsid w:val="003B55C8"/>
    <w:rsid w:val="003C045E"/>
    <w:rsid w:val="003C602C"/>
    <w:rsid w:val="003C6C89"/>
    <w:rsid w:val="003C71EC"/>
    <w:rsid w:val="003C729E"/>
    <w:rsid w:val="003C7556"/>
    <w:rsid w:val="003D1001"/>
    <w:rsid w:val="003D327D"/>
    <w:rsid w:val="003D5A1B"/>
    <w:rsid w:val="003E3DB2"/>
    <w:rsid w:val="003E44BC"/>
    <w:rsid w:val="003E52FE"/>
    <w:rsid w:val="003E65B7"/>
    <w:rsid w:val="003E6EC7"/>
    <w:rsid w:val="003F0BC1"/>
    <w:rsid w:val="003F1398"/>
    <w:rsid w:val="003F4615"/>
    <w:rsid w:val="003F4AA9"/>
    <w:rsid w:val="003F4B00"/>
    <w:rsid w:val="003F769B"/>
    <w:rsid w:val="00411D71"/>
    <w:rsid w:val="00413BE9"/>
    <w:rsid w:val="004151F2"/>
    <w:rsid w:val="004269AD"/>
    <w:rsid w:val="00440CF6"/>
    <w:rsid w:val="00441D83"/>
    <w:rsid w:val="00442684"/>
    <w:rsid w:val="00443E9E"/>
    <w:rsid w:val="004507DB"/>
    <w:rsid w:val="00450835"/>
    <w:rsid w:val="004508CD"/>
    <w:rsid w:val="0045553B"/>
    <w:rsid w:val="0046397D"/>
    <w:rsid w:val="00465D77"/>
    <w:rsid w:val="00475140"/>
    <w:rsid w:val="00476870"/>
    <w:rsid w:val="00484711"/>
    <w:rsid w:val="0048664D"/>
    <w:rsid w:val="00487C22"/>
    <w:rsid w:val="00491F7E"/>
    <w:rsid w:val="00492D1B"/>
    <w:rsid w:val="0049313D"/>
    <w:rsid w:val="00495786"/>
    <w:rsid w:val="004A0F47"/>
    <w:rsid w:val="004A2BE8"/>
    <w:rsid w:val="004A471B"/>
    <w:rsid w:val="004A6ECC"/>
    <w:rsid w:val="004B1D62"/>
    <w:rsid w:val="004B696A"/>
    <w:rsid w:val="004B7415"/>
    <w:rsid w:val="004C2035"/>
    <w:rsid w:val="004C6BA7"/>
    <w:rsid w:val="004C75D4"/>
    <w:rsid w:val="004D201C"/>
    <w:rsid w:val="004D3EE8"/>
    <w:rsid w:val="004E4B45"/>
    <w:rsid w:val="00502309"/>
    <w:rsid w:val="005026DA"/>
    <w:rsid w:val="005073ED"/>
    <w:rsid w:val="00511E7C"/>
    <w:rsid w:val="00512914"/>
    <w:rsid w:val="00515CEB"/>
    <w:rsid w:val="00520E13"/>
    <w:rsid w:val="0052261F"/>
    <w:rsid w:val="00535FF9"/>
    <w:rsid w:val="005406AC"/>
    <w:rsid w:val="00552993"/>
    <w:rsid w:val="00553927"/>
    <w:rsid w:val="00556816"/>
    <w:rsid w:val="005570D6"/>
    <w:rsid w:val="005615D3"/>
    <w:rsid w:val="00567CC6"/>
    <w:rsid w:val="005728FF"/>
    <w:rsid w:val="00576066"/>
    <w:rsid w:val="005760E8"/>
    <w:rsid w:val="005764E9"/>
    <w:rsid w:val="0058694C"/>
    <w:rsid w:val="005A3B86"/>
    <w:rsid w:val="005A6484"/>
    <w:rsid w:val="005B240B"/>
    <w:rsid w:val="005B6379"/>
    <w:rsid w:val="005B6633"/>
    <w:rsid w:val="005C0C99"/>
    <w:rsid w:val="005C1677"/>
    <w:rsid w:val="005C3C78"/>
    <w:rsid w:val="005C4816"/>
    <w:rsid w:val="005C5D00"/>
    <w:rsid w:val="005D1522"/>
    <w:rsid w:val="005D4F43"/>
    <w:rsid w:val="005E1428"/>
    <w:rsid w:val="005E7DB4"/>
    <w:rsid w:val="005F08EB"/>
    <w:rsid w:val="005F413D"/>
    <w:rsid w:val="0061064A"/>
    <w:rsid w:val="006123E0"/>
    <w:rsid w:val="006128AD"/>
    <w:rsid w:val="00616206"/>
    <w:rsid w:val="006256DC"/>
    <w:rsid w:val="00642705"/>
    <w:rsid w:val="00644336"/>
    <w:rsid w:val="006443DE"/>
    <w:rsid w:val="00647EDC"/>
    <w:rsid w:val="00651667"/>
    <w:rsid w:val="00652731"/>
    <w:rsid w:val="00653041"/>
    <w:rsid w:val="006610C6"/>
    <w:rsid w:val="00662B5A"/>
    <w:rsid w:val="00665071"/>
    <w:rsid w:val="006703E2"/>
    <w:rsid w:val="00672ADD"/>
    <w:rsid w:val="00676990"/>
    <w:rsid w:val="00676D2A"/>
    <w:rsid w:val="00681865"/>
    <w:rsid w:val="00685037"/>
    <w:rsid w:val="00687205"/>
    <w:rsid w:val="00693353"/>
    <w:rsid w:val="0069524C"/>
    <w:rsid w:val="006A1413"/>
    <w:rsid w:val="006A4B27"/>
    <w:rsid w:val="006A4D8B"/>
    <w:rsid w:val="006A5192"/>
    <w:rsid w:val="006A53ED"/>
    <w:rsid w:val="006B42AF"/>
    <w:rsid w:val="006B4AE5"/>
    <w:rsid w:val="006C381F"/>
    <w:rsid w:val="006C40D8"/>
    <w:rsid w:val="006C4D4F"/>
    <w:rsid w:val="006D0D93"/>
    <w:rsid w:val="006D15A6"/>
    <w:rsid w:val="006D2E63"/>
    <w:rsid w:val="006D42C4"/>
    <w:rsid w:val="006D4FFB"/>
    <w:rsid w:val="006F6494"/>
    <w:rsid w:val="006F7963"/>
    <w:rsid w:val="00702389"/>
    <w:rsid w:val="00702D37"/>
    <w:rsid w:val="007035CB"/>
    <w:rsid w:val="0070388F"/>
    <w:rsid w:val="00705643"/>
    <w:rsid w:val="00712F20"/>
    <w:rsid w:val="007168BC"/>
    <w:rsid w:val="00731BF5"/>
    <w:rsid w:val="00736A54"/>
    <w:rsid w:val="0074210F"/>
    <w:rsid w:val="007421CE"/>
    <w:rsid w:val="00742CCC"/>
    <w:rsid w:val="007479CD"/>
    <w:rsid w:val="0075317C"/>
    <w:rsid w:val="00753A34"/>
    <w:rsid w:val="00757517"/>
    <w:rsid w:val="00770965"/>
    <w:rsid w:val="0077191F"/>
    <w:rsid w:val="00775CA1"/>
    <w:rsid w:val="00776E81"/>
    <w:rsid w:val="007771F4"/>
    <w:rsid w:val="00777ED7"/>
    <w:rsid w:val="00777F13"/>
    <w:rsid w:val="00785D64"/>
    <w:rsid w:val="0079015E"/>
    <w:rsid w:val="00793154"/>
    <w:rsid w:val="007A0FF8"/>
    <w:rsid w:val="007A167D"/>
    <w:rsid w:val="007A37B9"/>
    <w:rsid w:val="007A4FDA"/>
    <w:rsid w:val="007A5467"/>
    <w:rsid w:val="007A701B"/>
    <w:rsid w:val="007B3B8C"/>
    <w:rsid w:val="007B4412"/>
    <w:rsid w:val="007B7A58"/>
    <w:rsid w:val="007C32B5"/>
    <w:rsid w:val="007C453C"/>
    <w:rsid w:val="007C47AE"/>
    <w:rsid w:val="007C6CDE"/>
    <w:rsid w:val="007C712B"/>
    <w:rsid w:val="007E4DFD"/>
    <w:rsid w:val="007F03EB"/>
    <w:rsid w:val="007F48BF"/>
    <w:rsid w:val="007F5AFF"/>
    <w:rsid w:val="007F6708"/>
    <w:rsid w:val="00801FFD"/>
    <w:rsid w:val="00806FBA"/>
    <w:rsid w:val="008153BC"/>
    <w:rsid w:val="008234E2"/>
    <w:rsid w:val="0082425E"/>
    <w:rsid w:val="008244D5"/>
    <w:rsid w:val="00826165"/>
    <w:rsid w:val="00826F26"/>
    <w:rsid w:val="00830ED9"/>
    <w:rsid w:val="0083356D"/>
    <w:rsid w:val="0083526A"/>
    <w:rsid w:val="0084300E"/>
    <w:rsid w:val="0084512A"/>
    <w:rsid w:val="008453E1"/>
    <w:rsid w:val="00854ECE"/>
    <w:rsid w:val="00855A7C"/>
    <w:rsid w:val="00856535"/>
    <w:rsid w:val="008567FF"/>
    <w:rsid w:val="00861293"/>
    <w:rsid w:val="00863B0B"/>
    <w:rsid w:val="008721EA"/>
    <w:rsid w:val="00873364"/>
    <w:rsid w:val="0087640E"/>
    <w:rsid w:val="00877AAB"/>
    <w:rsid w:val="0088150F"/>
    <w:rsid w:val="008A0025"/>
    <w:rsid w:val="008A44AE"/>
    <w:rsid w:val="008A76B7"/>
    <w:rsid w:val="008B48DB"/>
    <w:rsid w:val="008C09A4"/>
    <w:rsid w:val="008C324E"/>
    <w:rsid w:val="008C696F"/>
    <w:rsid w:val="008D1016"/>
    <w:rsid w:val="008D1519"/>
    <w:rsid w:val="008D2F66"/>
    <w:rsid w:val="008E1E35"/>
    <w:rsid w:val="008E225E"/>
    <w:rsid w:val="008E260A"/>
    <w:rsid w:val="008E36F3"/>
    <w:rsid w:val="008F2532"/>
    <w:rsid w:val="009035DC"/>
    <w:rsid w:val="009055A2"/>
    <w:rsid w:val="00905F25"/>
    <w:rsid w:val="009108E3"/>
    <w:rsid w:val="009150C5"/>
    <w:rsid w:val="009158B3"/>
    <w:rsid w:val="009160D6"/>
    <w:rsid w:val="009163E9"/>
    <w:rsid w:val="00921B77"/>
    <w:rsid w:val="009222DE"/>
    <w:rsid w:val="00931B54"/>
    <w:rsid w:val="00933FD4"/>
    <w:rsid w:val="00934548"/>
    <w:rsid w:val="00936EB7"/>
    <w:rsid w:val="009370A6"/>
    <w:rsid w:val="0094044B"/>
    <w:rsid w:val="00944237"/>
    <w:rsid w:val="00945DAE"/>
    <w:rsid w:val="00946290"/>
    <w:rsid w:val="009540F2"/>
    <w:rsid w:val="00962902"/>
    <w:rsid w:val="009651DB"/>
    <w:rsid w:val="009654C8"/>
    <w:rsid w:val="009663B8"/>
    <w:rsid w:val="00972405"/>
    <w:rsid w:val="00976FB2"/>
    <w:rsid w:val="00985EBD"/>
    <w:rsid w:val="00987C6F"/>
    <w:rsid w:val="00996458"/>
    <w:rsid w:val="009B3465"/>
    <w:rsid w:val="009B4149"/>
    <w:rsid w:val="009B702E"/>
    <w:rsid w:val="009D05D1"/>
    <w:rsid w:val="009D422E"/>
    <w:rsid w:val="009D52F7"/>
    <w:rsid w:val="009E1635"/>
    <w:rsid w:val="009E4AB3"/>
    <w:rsid w:val="009F24D9"/>
    <w:rsid w:val="009F285F"/>
    <w:rsid w:val="00A00C15"/>
    <w:rsid w:val="00A01A40"/>
    <w:rsid w:val="00A12973"/>
    <w:rsid w:val="00A1346F"/>
    <w:rsid w:val="00A35E03"/>
    <w:rsid w:val="00A3783B"/>
    <w:rsid w:val="00A40A9B"/>
    <w:rsid w:val="00A517DC"/>
    <w:rsid w:val="00A64867"/>
    <w:rsid w:val="00A70B62"/>
    <w:rsid w:val="00A716E5"/>
    <w:rsid w:val="00A7696D"/>
    <w:rsid w:val="00A777F6"/>
    <w:rsid w:val="00A83F04"/>
    <w:rsid w:val="00A84BDF"/>
    <w:rsid w:val="00A86E17"/>
    <w:rsid w:val="00A87852"/>
    <w:rsid w:val="00A908BE"/>
    <w:rsid w:val="00A90B21"/>
    <w:rsid w:val="00A94A7C"/>
    <w:rsid w:val="00AA223E"/>
    <w:rsid w:val="00AA3CE7"/>
    <w:rsid w:val="00AA7916"/>
    <w:rsid w:val="00AB0512"/>
    <w:rsid w:val="00AB0651"/>
    <w:rsid w:val="00AB2DE3"/>
    <w:rsid w:val="00AB4203"/>
    <w:rsid w:val="00AB7548"/>
    <w:rsid w:val="00AB76BC"/>
    <w:rsid w:val="00AC5C23"/>
    <w:rsid w:val="00AC6496"/>
    <w:rsid w:val="00AD4036"/>
    <w:rsid w:val="00AE1603"/>
    <w:rsid w:val="00AE19D0"/>
    <w:rsid w:val="00AE5353"/>
    <w:rsid w:val="00AE60AE"/>
    <w:rsid w:val="00AF1516"/>
    <w:rsid w:val="00AF45A1"/>
    <w:rsid w:val="00B0361C"/>
    <w:rsid w:val="00B06291"/>
    <w:rsid w:val="00B06FCF"/>
    <w:rsid w:val="00B10754"/>
    <w:rsid w:val="00B10853"/>
    <w:rsid w:val="00B13EEA"/>
    <w:rsid w:val="00B27DDF"/>
    <w:rsid w:val="00B3060F"/>
    <w:rsid w:val="00B33A03"/>
    <w:rsid w:val="00B3472F"/>
    <w:rsid w:val="00B34D63"/>
    <w:rsid w:val="00B3523F"/>
    <w:rsid w:val="00B352AD"/>
    <w:rsid w:val="00B3709C"/>
    <w:rsid w:val="00B419E2"/>
    <w:rsid w:val="00B42ACE"/>
    <w:rsid w:val="00B45FC7"/>
    <w:rsid w:val="00B56158"/>
    <w:rsid w:val="00B5741C"/>
    <w:rsid w:val="00B61F45"/>
    <w:rsid w:val="00B65645"/>
    <w:rsid w:val="00B77EAE"/>
    <w:rsid w:val="00B82F05"/>
    <w:rsid w:val="00B82FC0"/>
    <w:rsid w:val="00B86947"/>
    <w:rsid w:val="00B97CCA"/>
    <w:rsid w:val="00BA5BB3"/>
    <w:rsid w:val="00BA5E1F"/>
    <w:rsid w:val="00BB5C30"/>
    <w:rsid w:val="00BC0D5F"/>
    <w:rsid w:val="00BC321A"/>
    <w:rsid w:val="00BC4AF6"/>
    <w:rsid w:val="00BC55C4"/>
    <w:rsid w:val="00BD4AD1"/>
    <w:rsid w:val="00BD6086"/>
    <w:rsid w:val="00BE30A6"/>
    <w:rsid w:val="00BE3990"/>
    <w:rsid w:val="00BE3C08"/>
    <w:rsid w:val="00BE5C12"/>
    <w:rsid w:val="00BF43B4"/>
    <w:rsid w:val="00BF707B"/>
    <w:rsid w:val="00C01232"/>
    <w:rsid w:val="00C01267"/>
    <w:rsid w:val="00C01C19"/>
    <w:rsid w:val="00C20419"/>
    <w:rsid w:val="00C22C0D"/>
    <w:rsid w:val="00C231DF"/>
    <w:rsid w:val="00C23D6D"/>
    <w:rsid w:val="00C303B4"/>
    <w:rsid w:val="00C31E63"/>
    <w:rsid w:val="00C33236"/>
    <w:rsid w:val="00C344BC"/>
    <w:rsid w:val="00C36678"/>
    <w:rsid w:val="00C41AF6"/>
    <w:rsid w:val="00C432F5"/>
    <w:rsid w:val="00C4543F"/>
    <w:rsid w:val="00C47034"/>
    <w:rsid w:val="00C476E0"/>
    <w:rsid w:val="00C6350A"/>
    <w:rsid w:val="00C639B4"/>
    <w:rsid w:val="00C70DDE"/>
    <w:rsid w:val="00C71F3D"/>
    <w:rsid w:val="00C724FC"/>
    <w:rsid w:val="00C80637"/>
    <w:rsid w:val="00C81251"/>
    <w:rsid w:val="00C86B2E"/>
    <w:rsid w:val="00C944D6"/>
    <w:rsid w:val="00C95729"/>
    <w:rsid w:val="00C96403"/>
    <w:rsid w:val="00C97EBE"/>
    <w:rsid w:val="00CA131D"/>
    <w:rsid w:val="00CC5DAB"/>
    <w:rsid w:val="00CE34B3"/>
    <w:rsid w:val="00CF1AE5"/>
    <w:rsid w:val="00CF200C"/>
    <w:rsid w:val="00CF574C"/>
    <w:rsid w:val="00CF7F6F"/>
    <w:rsid w:val="00D0235F"/>
    <w:rsid w:val="00D038C2"/>
    <w:rsid w:val="00D04092"/>
    <w:rsid w:val="00D047C7"/>
    <w:rsid w:val="00D0682D"/>
    <w:rsid w:val="00D11A02"/>
    <w:rsid w:val="00D30E9B"/>
    <w:rsid w:val="00D353E3"/>
    <w:rsid w:val="00D46936"/>
    <w:rsid w:val="00D51BDF"/>
    <w:rsid w:val="00D52A95"/>
    <w:rsid w:val="00D70FDE"/>
    <w:rsid w:val="00D735F4"/>
    <w:rsid w:val="00D77641"/>
    <w:rsid w:val="00D77FFE"/>
    <w:rsid w:val="00D83E48"/>
    <w:rsid w:val="00D84B4E"/>
    <w:rsid w:val="00D87BDB"/>
    <w:rsid w:val="00D91247"/>
    <w:rsid w:val="00D9236D"/>
    <w:rsid w:val="00D95F8B"/>
    <w:rsid w:val="00DA0076"/>
    <w:rsid w:val="00DA2915"/>
    <w:rsid w:val="00DA58BB"/>
    <w:rsid w:val="00DB0ACA"/>
    <w:rsid w:val="00DB1C6C"/>
    <w:rsid w:val="00DB5C94"/>
    <w:rsid w:val="00DC7E4D"/>
    <w:rsid w:val="00DD7B52"/>
    <w:rsid w:val="00DE00FA"/>
    <w:rsid w:val="00DE2443"/>
    <w:rsid w:val="00DE4E23"/>
    <w:rsid w:val="00DF59B8"/>
    <w:rsid w:val="00E00744"/>
    <w:rsid w:val="00E07B74"/>
    <w:rsid w:val="00E108E5"/>
    <w:rsid w:val="00E1411E"/>
    <w:rsid w:val="00E152D5"/>
    <w:rsid w:val="00E276F4"/>
    <w:rsid w:val="00E33038"/>
    <w:rsid w:val="00E3426F"/>
    <w:rsid w:val="00E34D2C"/>
    <w:rsid w:val="00E411E9"/>
    <w:rsid w:val="00E43975"/>
    <w:rsid w:val="00E473B9"/>
    <w:rsid w:val="00E53979"/>
    <w:rsid w:val="00E6624D"/>
    <w:rsid w:val="00E71AC6"/>
    <w:rsid w:val="00E71E15"/>
    <w:rsid w:val="00E752A2"/>
    <w:rsid w:val="00E7765C"/>
    <w:rsid w:val="00E815D3"/>
    <w:rsid w:val="00E84216"/>
    <w:rsid w:val="00E86E58"/>
    <w:rsid w:val="00E91E6C"/>
    <w:rsid w:val="00E95BB7"/>
    <w:rsid w:val="00EB2D31"/>
    <w:rsid w:val="00EC4DC5"/>
    <w:rsid w:val="00ED0A74"/>
    <w:rsid w:val="00EE6D8B"/>
    <w:rsid w:val="00EE735F"/>
    <w:rsid w:val="00EF03CE"/>
    <w:rsid w:val="00EF22F0"/>
    <w:rsid w:val="00F0049A"/>
    <w:rsid w:val="00F05108"/>
    <w:rsid w:val="00F10777"/>
    <w:rsid w:val="00F116E4"/>
    <w:rsid w:val="00F229A0"/>
    <w:rsid w:val="00F23374"/>
    <w:rsid w:val="00F24782"/>
    <w:rsid w:val="00F27393"/>
    <w:rsid w:val="00F330D0"/>
    <w:rsid w:val="00F36805"/>
    <w:rsid w:val="00F36AE4"/>
    <w:rsid w:val="00F44B22"/>
    <w:rsid w:val="00F47325"/>
    <w:rsid w:val="00F50032"/>
    <w:rsid w:val="00F517AB"/>
    <w:rsid w:val="00F5292C"/>
    <w:rsid w:val="00F53876"/>
    <w:rsid w:val="00F563F0"/>
    <w:rsid w:val="00F568C1"/>
    <w:rsid w:val="00F57C61"/>
    <w:rsid w:val="00F60F75"/>
    <w:rsid w:val="00F61073"/>
    <w:rsid w:val="00F6107E"/>
    <w:rsid w:val="00F6638F"/>
    <w:rsid w:val="00F668DB"/>
    <w:rsid w:val="00F709EB"/>
    <w:rsid w:val="00F70AEB"/>
    <w:rsid w:val="00F7615E"/>
    <w:rsid w:val="00F81909"/>
    <w:rsid w:val="00F846F0"/>
    <w:rsid w:val="00F85755"/>
    <w:rsid w:val="00F86A03"/>
    <w:rsid w:val="00F92005"/>
    <w:rsid w:val="00F93AE3"/>
    <w:rsid w:val="00F94BCE"/>
    <w:rsid w:val="00F958FD"/>
    <w:rsid w:val="00F96255"/>
    <w:rsid w:val="00FA041C"/>
    <w:rsid w:val="00FA2503"/>
    <w:rsid w:val="00FA5208"/>
    <w:rsid w:val="00FB376B"/>
    <w:rsid w:val="00FB662E"/>
    <w:rsid w:val="00FC4DA1"/>
    <w:rsid w:val="00FD1517"/>
    <w:rsid w:val="00FE1051"/>
    <w:rsid w:val="00FE133F"/>
    <w:rsid w:val="00FE1D68"/>
    <w:rsid w:val="00FE46A5"/>
    <w:rsid w:val="00FF05E9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  <w14:docId w14:val="508663B6"/>
  <w15:docId w15:val="{53E939FF-43D8-499B-A4BC-39CF89DFD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B69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rsid w:val="00F6638F"/>
    <w:pPr>
      <w:numPr>
        <w:numId w:val="12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11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qFormat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11336A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AB2DE3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0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AB2DE3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AB2DE3"/>
    <w:pPr>
      <w:numPr>
        <w:numId w:val="13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054C81"/>
    <w:pPr>
      <w:numPr>
        <w:numId w:val="25"/>
      </w:numPr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054C81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AB2DE3"/>
    <w:pPr>
      <w:spacing w:line="252" w:lineRule="auto"/>
    </w:pPr>
    <w:rPr>
      <w:sz w:val="20"/>
    </w:rPr>
  </w:style>
  <w:style w:type="paragraph" w:customStyle="1" w:styleId="ny-lesson-example">
    <w:name w:val="ny-lesson-example"/>
    <w:basedOn w:val="Normal"/>
    <w:rsid w:val="00E34D2C"/>
    <w:pPr>
      <w:spacing w:before="120" w:after="120" w:line="260" w:lineRule="exact"/>
    </w:pPr>
    <w:rPr>
      <w:rFonts w:ascii="Calibri" w:eastAsia="Myriad Pro" w:hAnsi="Calibri" w:cs="Myriad Pro"/>
      <w:color w:val="231F20"/>
      <w:sz w:val="20"/>
    </w:rPr>
  </w:style>
  <w:style w:type="paragraph" w:customStyle="1" w:styleId="ny-lesson-summary">
    <w:name w:val="ny-lesson-summary"/>
    <w:basedOn w:val="Normal"/>
    <w:link w:val="ny-lesson-summaryChar"/>
    <w:qFormat/>
    <w:rsid w:val="00AB2DE3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26F"/>
    <w:pPr>
      <w:numPr>
        <w:numId w:val="23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AB2DE3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26F"/>
    <w:rPr>
      <w:rFonts w:ascii="Calibri" w:eastAsia="Myriad Pro" w:hAnsi="Calibri" w:cs="Myriad Pro"/>
      <w:color w:val="231F20"/>
      <w:sz w:val="20"/>
    </w:rPr>
  </w:style>
  <w:style w:type="character" w:customStyle="1" w:styleId="ny-bold-green">
    <w:name w:val="ny-bold-green"/>
    <w:basedOn w:val="DefaultParagraphFont"/>
    <w:uiPriority w:val="1"/>
    <w:rsid w:val="0094044B"/>
    <w:rPr>
      <w:b/>
      <w:color w:val="4F6228" w:themeColor="accent3" w:themeShade="80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15384F"/>
    <w:pPr>
      <w:ind w:left="864" w:right="864"/>
    </w:pPr>
    <w:rPr>
      <w:b/>
      <w:sz w:val="16"/>
      <w:szCs w:val="18"/>
    </w:rPr>
  </w:style>
  <w:style w:type="paragraph" w:customStyle="1" w:styleId="ny-table-lesson">
    <w:name w:val="ny-table-lesson"/>
    <w:basedOn w:val="Normal"/>
    <w:qFormat/>
    <w:rsid w:val="00495786"/>
    <w:pPr>
      <w:spacing w:after="0" w:line="252" w:lineRule="auto"/>
    </w:pPr>
    <w:rPr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1336A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lesson-hdr-1Char">
    <w:name w:val="ny-lesson-hdr-1 Char"/>
    <w:basedOn w:val="DefaultParagraphFont"/>
    <w:link w:val="ny-lesson-hdr-1"/>
    <w:rsid w:val="0011336A"/>
    <w:rPr>
      <w:rFonts w:ascii="Calibri Bold" w:eastAsia="Myriad Pro" w:hAnsi="Calibri Bold" w:cs="Myriad Pro"/>
      <w:b/>
      <w:color w:val="231F20"/>
    </w:rPr>
  </w:style>
  <w:style w:type="character" w:customStyle="1" w:styleId="ny-lesson-paragraphChar">
    <w:name w:val="ny-lesson-paragraph Char"/>
    <w:basedOn w:val="ny-paragraphChar"/>
    <w:link w:val="ny-lesson-paragraph"/>
    <w:rsid w:val="00AB2DE3"/>
    <w:rPr>
      <w:rFonts w:ascii="Calibri" w:eastAsia="Myriad Pro" w:hAnsi="Calibri" w:cs="Myriad Pro"/>
      <w:color w:val="231F20"/>
      <w:sz w:val="20"/>
    </w:rPr>
  </w:style>
  <w:style w:type="paragraph" w:customStyle="1" w:styleId="ny-lesson-SFinsert-response-number-list">
    <w:name w:val="ny-lesson-SF insert-response-number-list"/>
    <w:basedOn w:val="ny-lesson-SFinsert-number-list"/>
    <w:qFormat/>
    <w:rsid w:val="004B696A"/>
    <w:rPr>
      <w:i/>
      <w:color w:val="005A76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6B4AE5"/>
    <w:pPr>
      <w:ind w:left="864" w:right="864"/>
    </w:pPr>
    <w:rPr>
      <w:rFonts w:asciiTheme="minorHAnsi" w:hAnsiTheme="minorHAnsi"/>
      <w:b/>
      <w:i/>
      <w:color w:val="005A76"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15384F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table">
    <w:name w:val="ny-lesson-SF insert-table"/>
    <w:basedOn w:val="ny-lesson-SFinsert"/>
    <w:qFormat/>
    <w:rsid w:val="004B696A"/>
    <w:pPr>
      <w:spacing w:before="0" w:after="0"/>
      <w:ind w:left="0" w:right="0"/>
    </w:p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6B4AE5"/>
    <w:rPr>
      <w:rFonts w:ascii="Calibri" w:eastAsia="Myriad Pro" w:hAnsi="Calibri" w:cs="Myriad Pro"/>
      <w:b/>
      <w:i/>
      <w:color w:val="005A76"/>
      <w:sz w:val="16"/>
      <w:szCs w:val="18"/>
    </w:rPr>
  </w:style>
  <w:style w:type="paragraph" w:customStyle="1" w:styleId="ny-lesson-hdr-2">
    <w:name w:val="ny-lesson-hdr-2"/>
    <w:next w:val="ny-lesson-paragraph"/>
    <w:link w:val="ny-lesson-hdr-2Char"/>
    <w:rsid w:val="00E95BB7"/>
    <w:pPr>
      <w:spacing w:before="120" w:after="120" w:line="252" w:lineRule="auto"/>
    </w:pPr>
    <w:rPr>
      <w:rFonts w:ascii="Calibri Bold" w:eastAsia="Myriad Pro" w:hAnsi="Calibri Bold" w:cs="Myriad Pro"/>
      <w:b/>
      <w:color w:val="231F20"/>
      <w:sz w:val="20"/>
    </w:rPr>
  </w:style>
  <w:style w:type="character" w:customStyle="1" w:styleId="ny-lesson-hdr-2Char">
    <w:name w:val="ny-lesson-hdr-2 Char"/>
    <w:basedOn w:val="ny-lesson-paragraphChar"/>
    <w:link w:val="ny-lesson-hdr-2"/>
    <w:rsid w:val="00E95BB7"/>
    <w:rPr>
      <w:rFonts w:ascii="Calibri Bold" w:eastAsia="Myriad Pro" w:hAnsi="Calibri Bold" w:cs="Myriad Pro"/>
      <w:b/>
      <w:color w:val="231F20"/>
      <w:sz w:val="20"/>
    </w:rPr>
  </w:style>
  <w:style w:type="paragraph" w:customStyle="1" w:styleId="ny-lesson-SFinsert-response-table">
    <w:name w:val="ny-lesson-SF insert-response-table"/>
    <w:basedOn w:val="ny-lesson-SFinsert-table"/>
    <w:qFormat/>
    <w:rsid w:val="004B696A"/>
    <w:rPr>
      <w:i/>
      <w:color w:val="005A76"/>
    </w:rPr>
  </w:style>
  <w:style w:type="character" w:customStyle="1" w:styleId="ny-lesson-hdr-3">
    <w:name w:val="ny-lesson-hdr-3"/>
    <w:basedOn w:val="ny-standards"/>
    <w:uiPriority w:val="1"/>
    <w:qFormat/>
    <w:rsid w:val="0011336A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numbering" w:customStyle="1" w:styleId="ny-lesson-SF-numbering">
    <w:name w:val="ny-lesson-SF-numbering"/>
    <w:basedOn w:val="NoList"/>
    <w:uiPriority w:val="99"/>
    <w:rsid w:val="006B4AE5"/>
    <w:pPr>
      <w:numPr>
        <w:numId w:val="30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6B4AE5"/>
    <w:pPr>
      <w:numPr>
        <w:numId w:val="31"/>
      </w:numPr>
      <w:spacing w:before="60" w:after="60" w:line="252" w:lineRule="auto"/>
      <w:ind w:left="1224"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6B4AE5"/>
    <w:rPr>
      <w:rFonts w:ascii="Calibri" w:eastAsia="Myriad Pro" w:hAnsi="Calibri" w:cs="Myriad Pro"/>
      <w:b/>
      <w:color w:val="231F20"/>
      <w:sz w:val="16"/>
      <w:szCs w:val="18"/>
    </w:rPr>
  </w:style>
  <w:style w:type="paragraph" w:styleId="NormalWeb">
    <w:name w:val="Normal (Web)"/>
    <w:basedOn w:val="Normal"/>
    <w:uiPriority w:val="99"/>
    <w:semiHidden/>
    <w:unhideWhenUsed/>
    <w:rsid w:val="00C22C0D"/>
    <w:pPr>
      <w:widowControl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file:///\\localhost\https:\encrypted-tbn3.gstatic.com\images%3fq=tbn:ANd9GcQn_9l4vTKlRat0HFtxiNn7WrZXapoaV4Q4cxNcPgnCeiREdCzS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image" Target="media/image6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4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image" Target="media/image5.png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image" Target="media/image7.jpg"/><Relationship Id="rId4" Type="http://schemas.openxmlformats.org/officeDocument/2006/relationships/hyperlink" Target="http://creativecommons.org/licenses/by-nc-sa/3.0/deed.en_U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FINAL</Comment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2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864839-164F-41ED-AC28-54C37542C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B81C61E-6D40-4F44-8AB4-F4788F55A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1437</Words>
  <Characters>6340</Characters>
  <Application>Microsoft Office Word</Application>
  <DocSecurity>0</DocSecurity>
  <Lines>162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7678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nlevioff</dc:creator>
  <cp:lastModifiedBy>Kristen Zimmermann</cp:lastModifiedBy>
  <cp:revision>5</cp:revision>
  <cp:lastPrinted>2012-11-24T17:54:00Z</cp:lastPrinted>
  <dcterms:created xsi:type="dcterms:W3CDTF">2014-05-13T03:39:00Z</dcterms:created>
  <dcterms:modified xsi:type="dcterms:W3CDTF">2014-05-14T21:51:00Z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