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40D0E" w14:textId="77777777" w:rsidR="00482B74" w:rsidRDefault="00482B74" w:rsidP="00482B74">
      <w:pPr>
        <w:pStyle w:val="ny-lesson-header"/>
        <w:jc w:val="both"/>
      </w:pPr>
      <w:r>
        <w:t>Lesson 6:  Solving Problems by Finding Equivalent Ratios</w:t>
      </w:r>
    </w:p>
    <w:p w14:paraId="1D39CA00" w14:textId="77777777" w:rsidR="00482B74" w:rsidRPr="00450BF6" w:rsidRDefault="00482B74" w:rsidP="00450BF6">
      <w:pPr>
        <w:pStyle w:val="ny-callout-hdr"/>
      </w:pPr>
    </w:p>
    <w:p w14:paraId="04858F02" w14:textId="77777777" w:rsidR="00482B74" w:rsidRDefault="00482B74" w:rsidP="00482B74">
      <w:pPr>
        <w:pStyle w:val="ny-callout-hdr"/>
        <w:spacing w:after="120"/>
      </w:pPr>
      <w:r>
        <w:t>Classwork</w:t>
      </w:r>
    </w:p>
    <w:p w14:paraId="12CBE6B1" w14:textId="5EC74FEE" w:rsidR="00482B74" w:rsidRDefault="00482B74" w:rsidP="00482B74">
      <w:pPr>
        <w:pStyle w:val="ny-lesson-hdr-1"/>
      </w:pPr>
      <w:r>
        <w:t>Exercise</w:t>
      </w:r>
      <w:r w:rsidR="00CE1FF7">
        <w:t>s</w:t>
      </w:r>
    </w:p>
    <w:p w14:paraId="75A0FB10" w14:textId="555974E9" w:rsidR="00BE1050" w:rsidRDefault="00BE1050" w:rsidP="00607D29">
      <w:pPr>
        <w:pStyle w:val="ny-lesson-numbering"/>
        <w:rPr>
          <w:rFonts w:asciiTheme="minorHAnsi" w:eastAsiaTheme="minorHAnsi" w:hAnsiTheme="minorHAnsi" w:cstheme="minorBidi"/>
        </w:rPr>
      </w:pPr>
      <w:r>
        <w:t xml:space="preserve">The Business Direct Hotel caters to people who travel for different types of business trips.  On Saturday night there is not a lot of business travel, so the ratio of the number of occupied rooms to the number of unoccupied rooms is </w:t>
      </w:r>
      <m:oMath>
        <m:r>
          <w:rPr>
            <w:rFonts w:ascii="Cambria Math" w:hAnsi="Cambria Math"/>
          </w:rPr>
          <m:t>2:5</m:t>
        </m:r>
      </m:oMath>
      <w:r>
        <w:t xml:space="preserve">.  However, on Sunday night the ratio of the number of occupied rooms to the number of unoccupied rooms is </w:t>
      </w:r>
      <m:oMath>
        <m:r>
          <w:rPr>
            <w:rFonts w:ascii="Cambria Math" w:hAnsi="Cambria Math"/>
          </w:rPr>
          <m:t>6:1</m:t>
        </m:r>
      </m:oMath>
      <w:r>
        <w:t xml:space="preserve"> due to the number of business people attending a large conference in the area.  If the Business Direct Hotel has </w:t>
      </w:r>
      <m:oMath>
        <m:r>
          <w:rPr>
            <w:rFonts w:ascii="Cambria Math" w:hAnsi="Cambria Math"/>
          </w:rPr>
          <m:t>432</m:t>
        </m:r>
      </m:oMath>
      <w:r>
        <w:t xml:space="preserve"> occupied rooms on Sunday night, how many unoccupied rooms does it have on Saturday night?</w:t>
      </w:r>
    </w:p>
    <w:p w14:paraId="3260D0F6" w14:textId="77777777" w:rsidR="00482B74" w:rsidRDefault="00482B74" w:rsidP="00482B74">
      <w:pPr>
        <w:widowControl/>
        <w:spacing w:after="0" w:line="240" w:lineRule="auto"/>
      </w:pPr>
    </w:p>
    <w:p w14:paraId="473D49C1" w14:textId="77777777" w:rsidR="00482B74" w:rsidRDefault="00482B74" w:rsidP="00482B74">
      <w:pPr>
        <w:widowControl/>
        <w:spacing w:after="0" w:line="240" w:lineRule="auto"/>
      </w:pPr>
    </w:p>
    <w:p w14:paraId="15434988" w14:textId="77777777" w:rsidR="00482B74" w:rsidRDefault="00482B74" w:rsidP="00482B74">
      <w:pPr>
        <w:widowControl/>
        <w:spacing w:after="0" w:line="240" w:lineRule="auto"/>
      </w:pPr>
    </w:p>
    <w:p w14:paraId="5168A6C5" w14:textId="77777777" w:rsidR="00482B74" w:rsidRDefault="00482B74" w:rsidP="00482B74">
      <w:pPr>
        <w:widowControl/>
        <w:spacing w:after="0" w:line="240" w:lineRule="auto"/>
      </w:pPr>
    </w:p>
    <w:p w14:paraId="36D2AE88" w14:textId="77777777" w:rsidR="00482B74" w:rsidRDefault="00482B74" w:rsidP="00482B74">
      <w:pPr>
        <w:widowControl/>
        <w:spacing w:after="0" w:line="240" w:lineRule="auto"/>
      </w:pPr>
    </w:p>
    <w:p w14:paraId="4B7E5E83" w14:textId="77777777" w:rsidR="00482B74" w:rsidRDefault="00482B74" w:rsidP="00482B74">
      <w:pPr>
        <w:widowControl/>
        <w:spacing w:after="0" w:line="240" w:lineRule="auto"/>
      </w:pPr>
    </w:p>
    <w:p w14:paraId="5E8EE86A" w14:textId="77777777" w:rsidR="004C5CE6" w:rsidRDefault="004C5CE6" w:rsidP="00482B74">
      <w:pPr>
        <w:widowControl/>
        <w:spacing w:after="0" w:line="240" w:lineRule="auto"/>
      </w:pPr>
    </w:p>
    <w:p w14:paraId="10813569" w14:textId="77777777" w:rsidR="004C5CE6" w:rsidRDefault="004C5CE6" w:rsidP="00482B74">
      <w:pPr>
        <w:widowControl/>
        <w:spacing w:after="0" w:line="240" w:lineRule="auto"/>
      </w:pPr>
    </w:p>
    <w:p w14:paraId="2B77082B" w14:textId="77777777" w:rsidR="004C5CE6" w:rsidRDefault="004C5CE6" w:rsidP="00482B74">
      <w:pPr>
        <w:widowControl/>
        <w:spacing w:after="0" w:line="240" w:lineRule="auto"/>
      </w:pPr>
    </w:p>
    <w:p w14:paraId="49FCAFE4" w14:textId="77777777" w:rsidR="00482B74" w:rsidRDefault="00482B74" w:rsidP="00482B74">
      <w:pPr>
        <w:widowControl/>
        <w:spacing w:after="0" w:line="240" w:lineRule="auto"/>
      </w:pPr>
    </w:p>
    <w:p w14:paraId="60E9922D" w14:textId="77777777" w:rsidR="004C5CE6" w:rsidRDefault="004C5CE6" w:rsidP="00482B74">
      <w:pPr>
        <w:widowControl/>
        <w:spacing w:after="0" w:line="240" w:lineRule="auto"/>
      </w:pPr>
    </w:p>
    <w:p w14:paraId="7DF491AB" w14:textId="77777777" w:rsidR="00482B74" w:rsidRDefault="00482B74" w:rsidP="00482B74">
      <w:pPr>
        <w:widowControl/>
        <w:spacing w:after="0" w:line="240" w:lineRule="auto"/>
      </w:pPr>
    </w:p>
    <w:p w14:paraId="2A855724" w14:textId="77777777" w:rsidR="00482B74" w:rsidRDefault="00482B74" w:rsidP="00482B74">
      <w:pPr>
        <w:widowControl/>
        <w:spacing w:after="0" w:line="240" w:lineRule="auto"/>
      </w:pPr>
    </w:p>
    <w:p w14:paraId="1EA6A0C9" w14:textId="77777777" w:rsidR="00482B74" w:rsidRDefault="00482B74" w:rsidP="00482B74">
      <w:pPr>
        <w:widowControl/>
        <w:spacing w:after="0" w:line="240" w:lineRule="auto"/>
      </w:pPr>
    </w:p>
    <w:p w14:paraId="797309CB" w14:textId="77777777" w:rsidR="00482B74" w:rsidRDefault="00482B74" w:rsidP="00482B74">
      <w:pPr>
        <w:widowControl/>
        <w:spacing w:after="0" w:line="240" w:lineRule="auto"/>
        <w:rPr>
          <w:b/>
        </w:rPr>
      </w:pPr>
    </w:p>
    <w:p w14:paraId="4D4BBB96" w14:textId="77777777" w:rsidR="00482B74" w:rsidRDefault="00482B74" w:rsidP="00482B74">
      <w:pPr>
        <w:widowControl/>
        <w:spacing w:after="0" w:line="240" w:lineRule="auto"/>
        <w:rPr>
          <w:b/>
        </w:rPr>
      </w:pPr>
    </w:p>
    <w:p w14:paraId="64AF4B3B" w14:textId="0A68C1E5" w:rsidR="004C5CE6" w:rsidRDefault="004C5CE6" w:rsidP="004C5CE6">
      <w:pPr>
        <w:pStyle w:val="ny-lesson-numbering"/>
        <w:rPr>
          <w:color w:val="E36C0A"/>
          <w:szCs w:val="24"/>
        </w:rPr>
      </w:pPr>
      <w:r>
        <w:t xml:space="preserve">Peter is trying to work out by completing sit-ups and push-ups in order to gain muscle mass.  Originally, Peter was completing five sit-ups for every three push-ups, but then he injured his shoulder.  After the injury, Peter completed the same amount of </w:t>
      </w:r>
      <w:r w:rsidR="00C026E1">
        <w:t xml:space="preserve">repetitions </w:t>
      </w:r>
      <w:r>
        <w:t xml:space="preserve">as he did before his injury, but completed seven sit-ups for every one push-up.  During a training session after his injury, Peter completed eight push-ups.  How many push-ups was Peter completing before his injury? </w:t>
      </w:r>
    </w:p>
    <w:p w14:paraId="79C96F07" w14:textId="77777777" w:rsidR="00482B74" w:rsidRDefault="00482B74" w:rsidP="00482B74">
      <w:pPr>
        <w:widowControl/>
        <w:tabs>
          <w:tab w:val="left" w:pos="5878"/>
        </w:tabs>
        <w:spacing w:after="0" w:line="240" w:lineRule="auto"/>
        <w:rPr>
          <w:rFonts w:ascii="Calibri" w:eastAsia="MS Mincho" w:hAnsi="Calibri" w:cs="Times New Roman"/>
          <w:color w:val="E36C0A"/>
          <w:sz w:val="24"/>
          <w:szCs w:val="24"/>
        </w:rPr>
      </w:pPr>
    </w:p>
    <w:p w14:paraId="3FB550AF" w14:textId="77777777" w:rsidR="00482B74" w:rsidRDefault="00482B74" w:rsidP="00482B74">
      <w:pPr>
        <w:widowControl/>
        <w:tabs>
          <w:tab w:val="left" w:pos="5878"/>
        </w:tabs>
        <w:spacing w:after="0" w:line="240" w:lineRule="auto"/>
        <w:rPr>
          <w:rFonts w:ascii="Calibri" w:eastAsia="MS Mincho" w:hAnsi="Calibri" w:cs="Times New Roman"/>
          <w:color w:val="E36C0A"/>
          <w:sz w:val="24"/>
          <w:szCs w:val="24"/>
        </w:rPr>
      </w:pPr>
    </w:p>
    <w:p w14:paraId="29E52E0E" w14:textId="77777777" w:rsidR="00482B74" w:rsidRDefault="00482B74" w:rsidP="00482B74">
      <w:pPr>
        <w:widowControl/>
        <w:tabs>
          <w:tab w:val="left" w:pos="5878"/>
        </w:tabs>
        <w:spacing w:after="0" w:line="240" w:lineRule="auto"/>
        <w:rPr>
          <w:rFonts w:ascii="Calibri" w:eastAsia="MS Mincho" w:hAnsi="Calibri" w:cs="Times New Roman"/>
          <w:color w:val="E36C0A"/>
          <w:sz w:val="24"/>
          <w:szCs w:val="24"/>
        </w:rPr>
      </w:pPr>
      <w:bookmarkStart w:id="0" w:name="_GoBack"/>
      <w:bookmarkEnd w:id="0"/>
    </w:p>
    <w:p w14:paraId="2F615622" w14:textId="77777777" w:rsidR="00482B74" w:rsidRDefault="00482B74" w:rsidP="00482B74">
      <w:pPr>
        <w:rPr>
          <w:rFonts w:ascii="Calibri" w:eastAsia="MS Mincho" w:hAnsi="Calibri" w:cs="Times New Roman"/>
        </w:rPr>
      </w:pPr>
    </w:p>
    <w:p w14:paraId="6C2AED23" w14:textId="77777777" w:rsidR="00CE1FF7" w:rsidRDefault="00CE1FF7" w:rsidP="00482B74">
      <w:pPr>
        <w:rPr>
          <w:rFonts w:ascii="Calibri" w:eastAsia="MS Mincho" w:hAnsi="Calibri" w:cs="Times New Roman"/>
        </w:rPr>
      </w:pPr>
    </w:p>
    <w:p w14:paraId="47EAC42D" w14:textId="77777777" w:rsidR="004C5CE6" w:rsidRDefault="004C5CE6" w:rsidP="00482B74">
      <w:pPr>
        <w:rPr>
          <w:rFonts w:ascii="Calibri" w:eastAsia="MS Mincho" w:hAnsi="Calibri" w:cs="Times New Roman"/>
        </w:rPr>
      </w:pPr>
    </w:p>
    <w:p w14:paraId="1474D3AF" w14:textId="77777777" w:rsidR="004C5CE6" w:rsidRDefault="004C5CE6" w:rsidP="00482B74">
      <w:pPr>
        <w:rPr>
          <w:rFonts w:ascii="Calibri" w:eastAsia="MS Mincho" w:hAnsi="Calibri" w:cs="Times New Roman"/>
        </w:rPr>
      </w:pPr>
    </w:p>
    <w:p w14:paraId="036043E4" w14:textId="166712EB" w:rsidR="00BE1050" w:rsidRPr="003E06A6" w:rsidRDefault="00BE1050" w:rsidP="003E06A6">
      <w:pPr>
        <w:pStyle w:val="ny-lesson-numbering"/>
      </w:pPr>
      <w:r w:rsidRPr="003E06A6">
        <w:lastRenderedPageBreak/>
        <w:t xml:space="preserve">Tom and Rob are brothers who like to make bets about the outcomes of different contests between them.  Before the last bet, the ratio of the amount of Tom’s money to the amount of Rob’s money was </w:t>
      </w:r>
      <m:oMath>
        <m:r>
          <w:rPr>
            <w:rFonts w:ascii="Cambria Math" w:hAnsi="Cambria Math"/>
          </w:rPr>
          <m:t>4:7</m:t>
        </m:r>
      </m:oMath>
      <w:r w:rsidRPr="003E06A6">
        <w:t xml:space="preserve">.  Rob lost the latest competition, and now the ratio of the amount of Tom’s money to the amount of Rob’s money is </w:t>
      </w:r>
      <m:oMath>
        <m:r>
          <w:rPr>
            <w:rFonts w:ascii="Cambria Math" w:hAnsi="Cambria Math"/>
          </w:rPr>
          <m:t>8:3</m:t>
        </m:r>
      </m:oMath>
      <w:r w:rsidRPr="003E06A6">
        <w:t xml:space="preserve">.  If Rob had </w:t>
      </w:r>
      <m:oMath>
        <m:r>
          <w:rPr>
            <w:rFonts w:ascii="Cambria Math" w:hAnsi="Cambria Math"/>
          </w:rPr>
          <m:t>$</m:t>
        </m:r>
        <m:r>
          <w:rPr>
            <w:rFonts w:ascii="Cambria Math" w:hAnsi="Cambria Math"/>
          </w:rPr>
          <m:t>280</m:t>
        </m:r>
      </m:oMath>
      <w:r w:rsidRPr="003E06A6">
        <w:t xml:space="preserve"> before the last competition, how much does Rob have now that he lost the bet?  </w:t>
      </w:r>
    </w:p>
    <w:p w14:paraId="17A7CE30" w14:textId="77777777" w:rsidR="00482B74" w:rsidRDefault="00482B74" w:rsidP="004C5CE6">
      <w:pPr>
        <w:pStyle w:val="ny-lesson-numbering"/>
        <w:numPr>
          <w:ilvl w:val="0"/>
          <w:numId w:val="0"/>
        </w:numPr>
        <w:ind w:left="360"/>
      </w:pPr>
    </w:p>
    <w:p w14:paraId="2CA749A8" w14:textId="77777777" w:rsidR="004C5CE6" w:rsidRDefault="004C5CE6" w:rsidP="004C5CE6">
      <w:pPr>
        <w:pStyle w:val="ny-lesson-numbering"/>
        <w:numPr>
          <w:ilvl w:val="0"/>
          <w:numId w:val="0"/>
        </w:numPr>
        <w:ind w:left="360"/>
      </w:pPr>
    </w:p>
    <w:p w14:paraId="28C17265" w14:textId="77777777" w:rsidR="004C5CE6" w:rsidRDefault="004C5CE6" w:rsidP="004C5CE6">
      <w:pPr>
        <w:pStyle w:val="ny-lesson-numbering"/>
        <w:numPr>
          <w:ilvl w:val="0"/>
          <w:numId w:val="0"/>
        </w:numPr>
        <w:ind w:left="360"/>
      </w:pPr>
    </w:p>
    <w:p w14:paraId="204E67A8" w14:textId="77777777" w:rsidR="004C5CE6" w:rsidRDefault="004C5CE6" w:rsidP="004C5CE6">
      <w:pPr>
        <w:pStyle w:val="ny-lesson-numbering"/>
        <w:numPr>
          <w:ilvl w:val="0"/>
          <w:numId w:val="0"/>
        </w:numPr>
        <w:ind w:left="360"/>
      </w:pPr>
    </w:p>
    <w:p w14:paraId="50704783" w14:textId="77777777" w:rsidR="00482B74" w:rsidRDefault="00482B74" w:rsidP="004C5CE6">
      <w:pPr>
        <w:pStyle w:val="ny-lesson-numbering"/>
        <w:numPr>
          <w:ilvl w:val="0"/>
          <w:numId w:val="0"/>
        </w:numPr>
        <w:ind w:left="360"/>
      </w:pPr>
    </w:p>
    <w:p w14:paraId="7B99ABA0" w14:textId="77777777" w:rsidR="004C5CE6" w:rsidRDefault="004C5CE6" w:rsidP="004C5CE6">
      <w:pPr>
        <w:pStyle w:val="ny-lesson-numbering"/>
        <w:numPr>
          <w:ilvl w:val="0"/>
          <w:numId w:val="0"/>
        </w:numPr>
        <w:ind w:left="360"/>
      </w:pPr>
    </w:p>
    <w:p w14:paraId="515A0CD0" w14:textId="77777777" w:rsidR="004C5CE6" w:rsidRDefault="004C5CE6" w:rsidP="004C5CE6">
      <w:pPr>
        <w:pStyle w:val="ny-lesson-numbering"/>
        <w:numPr>
          <w:ilvl w:val="0"/>
          <w:numId w:val="0"/>
        </w:numPr>
        <w:ind w:left="360"/>
      </w:pPr>
    </w:p>
    <w:p w14:paraId="06AA72CA" w14:textId="77777777" w:rsidR="004C5CE6" w:rsidRDefault="004C5CE6" w:rsidP="004C5CE6">
      <w:pPr>
        <w:pStyle w:val="ny-lesson-numbering"/>
        <w:numPr>
          <w:ilvl w:val="0"/>
          <w:numId w:val="0"/>
        </w:numPr>
        <w:ind w:left="360"/>
      </w:pPr>
    </w:p>
    <w:p w14:paraId="7E744F44" w14:textId="77777777" w:rsidR="00482B74" w:rsidRDefault="00482B74" w:rsidP="004C5CE6">
      <w:pPr>
        <w:pStyle w:val="ny-lesson-numbering"/>
        <w:numPr>
          <w:ilvl w:val="0"/>
          <w:numId w:val="0"/>
        </w:numPr>
        <w:ind w:left="360"/>
      </w:pPr>
    </w:p>
    <w:p w14:paraId="6AD126EB" w14:textId="33F0119E" w:rsidR="00BE1050" w:rsidRPr="003E06A6" w:rsidRDefault="00BE1050" w:rsidP="003E06A6">
      <w:pPr>
        <w:pStyle w:val="ny-lesson-numbering"/>
      </w:pPr>
      <w:r w:rsidRPr="003E06A6">
        <w:t xml:space="preserve">A sporting goods store ordered new bikes and scooters.  For every </w:t>
      </w:r>
      <m:oMath>
        <m:r>
          <w:rPr>
            <w:rFonts w:ascii="Cambria Math" w:hAnsi="Cambria Math"/>
          </w:rPr>
          <m:t>3</m:t>
        </m:r>
      </m:oMath>
      <w:r w:rsidRPr="003E06A6">
        <w:t xml:space="preserve"> bikes ordered, </w:t>
      </w:r>
      <m:oMath>
        <m:r>
          <w:rPr>
            <w:rFonts w:ascii="Cambria Math" w:hAnsi="Cambria Math"/>
          </w:rPr>
          <m:t>4</m:t>
        </m:r>
      </m:oMath>
      <w:r w:rsidRPr="003E06A6">
        <w:t xml:space="preserve"> scooters were ordered.  However, bikes were way more popular than scooters, so the store changed its next order.  The new ratio of the number of bikes ordered to the number of scooters ordered was </w:t>
      </w:r>
      <m:oMath>
        <m:r>
          <w:rPr>
            <w:rFonts w:ascii="Cambria Math" w:hAnsi="Cambria Math"/>
          </w:rPr>
          <m:t>5:2</m:t>
        </m:r>
      </m:oMath>
      <w:r w:rsidRPr="003E06A6">
        <w:t xml:space="preserve">.  If the same amount of sporting equipment was ordered in both orders and </w:t>
      </w:r>
      <m:oMath>
        <m:r>
          <w:rPr>
            <w:rFonts w:ascii="Cambria Math" w:hAnsi="Cambria Math"/>
          </w:rPr>
          <m:t>64</m:t>
        </m:r>
      </m:oMath>
      <w:r w:rsidRPr="003E06A6">
        <w:t xml:space="preserve"> scooters were ordered originally, how many bikes were ordered as part of the new order? </w:t>
      </w:r>
    </w:p>
    <w:p w14:paraId="47DE28EE" w14:textId="77777777" w:rsidR="00482B74" w:rsidRDefault="00482B74" w:rsidP="004C5CE6">
      <w:pPr>
        <w:pStyle w:val="ny-lesson-numbering"/>
        <w:numPr>
          <w:ilvl w:val="0"/>
          <w:numId w:val="0"/>
        </w:numPr>
        <w:ind w:left="360"/>
      </w:pPr>
    </w:p>
    <w:p w14:paraId="30D5113F" w14:textId="77777777" w:rsidR="00482B74" w:rsidRDefault="00482B74" w:rsidP="004C5CE6">
      <w:pPr>
        <w:pStyle w:val="ny-lesson-numbering"/>
        <w:numPr>
          <w:ilvl w:val="0"/>
          <w:numId w:val="0"/>
        </w:numPr>
        <w:ind w:left="360"/>
      </w:pPr>
    </w:p>
    <w:p w14:paraId="7AEB5F23" w14:textId="77777777" w:rsidR="004C5CE6" w:rsidRDefault="004C5CE6" w:rsidP="004C5CE6">
      <w:pPr>
        <w:pStyle w:val="ny-lesson-numbering"/>
        <w:numPr>
          <w:ilvl w:val="0"/>
          <w:numId w:val="0"/>
        </w:numPr>
        <w:ind w:left="360"/>
      </w:pPr>
    </w:p>
    <w:p w14:paraId="32ADAA04" w14:textId="77777777" w:rsidR="004C5CE6" w:rsidRDefault="004C5CE6" w:rsidP="004C5CE6">
      <w:pPr>
        <w:pStyle w:val="ny-lesson-numbering"/>
        <w:numPr>
          <w:ilvl w:val="0"/>
          <w:numId w:val="0"/>
        </w:numPr>
        <w:ind w:left="360"/>
      </w:pPr>
    </w:p>
    <w:p w14:paraId="4B602F4C" w14:textId="77777777" w:rsidR="004C5CE6" w:rsidRDefault="004C5CE6" w:rsidP="004C5CE6">
      <w:pPr>
        <w:pStyle w:val="ny-lesson-numbering"/>
        <w:numPr>
          <w:ilvl w:val="0"/>
          <w:numId w:val="0"/>
        </w:numPr>
        <w:ind w:left="360"/>
      </w:pPr>
    </w:p>
    <w:p w14:paraId="79036F1B" w14:textId="77777777" w:rsidR="00482B74" w:rsidRDefault="00482B74" w:rsidP="004C5CE6">
      <w:pPr>
        <w:pStyle w:val="ny-lesson-numbering"/>
        <w:numPr>
          <w:ilvl w:val="0"/>
          <w:numId w:val="0"/>
        </w:numPr>
        <w:ind w:left="360"/>
      </w:pPr>
    </w:p>
    <w:p w14:paraId="13CA5B1E" w14:textId="77777777" w:rsidR="00482B74" w:rsidRDefault="00482B74" w:rsidP="004C5CE6">
      <w:pPr>
        <w:pStyle w:val="ny-lesson-numbering"/>
        <w:numPr>
          <w:ilvl w:val="0"/>
          <w:numId w:val="0"/>
        </w:numPr>
        <w:ind w:left="360"/>
      </w:pPr>
    </w:p>
    <w:p w14:paraId="4A8662AA" w14:textId="77777777" w:rsidR="009E0790" w:rsidRDefault="009E0790" w:rsidP="004C5CE6">
      <w:pPr>
        <w:pStyle w:val="ny-lesson-numbering"/>
        <w:numPr>
          <w:ilvl w:val="0"/>
          <w:numId w:val="0"/>
        </w:numPr>
        <w:ind w:left="360"/>
      </w:pPr>
    </w:p>
    <w:p w14:paraId="54026016" w14:textId="77777777" w:rsidR="004C5CE6" w:rsidRDefault="004C5CE6" w:rsidP="004C5CE6">
      <w:pPr>
        <w:pStyle w:val="ny-lesson-numbering"/>
        <w:numPr>
          <w:ilvl w:val="0"/>
          <w:numId w:val="0"/>
        </w:numPr>
        <w:ind w:left="360"/>
      </w:pPr>
    </w:p>
    <w:p w14:paraId="06AA0E7C" w14:textId="6FE333B9" w:rsidR="00BE1050" w:rsidRPr="003E06A6" w:rsidRDefault="00BE1050" w:rsidP="003E06A6">
      <w:pPr>
        <w:pStyle w:val="ny-lesson-numbering"/>
      </w:pPr>
      <w:r w:rsidRPr="003E06A6">
        <w:t xml:space="preserve">At the beginning of </w:t>
      </w:r>
      <m:oMath>
        <m:r>
          <w:rPr>
            <w:rFonts w:ascii="Cambria Math" w:hAnsi="Cambria Math"/>
          </w:rPr>
          <m:t>6</m:t>
        </m:r>
      </m:oMath>
      <w:r w:rsidRPr="00450BF6">
        <w:rPr>
          <w:vertAlign w:val="superscript"/>
        </w:rPr>
        <w:t>th</w:t>
      </w:r>
      <w:r w:rsidR="00CE1FF7">
        <w:t xml:space="preserve"> </w:t>
      </w:r>
      <w:r w:rsidRPr="003E06A6">
        <w:t xml:space="preserve">grade, the ratio of the number of advanced math students to the number of regular math students </w:t>
      </w:r>
      <w:proofErr w:type="gramStart"/>
      <w:r w:rsidRPr="003E06A6">
        <w:t xml:space="preserve">was </w:t>
      </w:r>
      <w:proofErr w:type="gramEnd"/>
      <m:oMath>
        <m:r>
          <w:rPr>
            <w:rFonts w:ascii="Cambria Math" w:hAnsi="Cambria Math"/>
          </w:rPr>
          <m:t>3:8</m:t>
        </m:r>
      </m:oMath>
      <w:r w:rsidRPr="003E06A6">
        <w:t xml:space="preserve">.  However, after taking placement tests, students were moved around changing the ratio of the number of advanced math students to the number of regular math students to </w:t>
      </w:r>
      <m:oMath>
        <m:r>
          <w:rPr>
            <w:rFonts w:ascii="Cambria Math" w:hAnsi="Cambria Math"/>
          </w:rPr>
          <m:t>4:7</m:t>
        </m:r>
      </m:oMath>
      <w:r w:rsidRPr="003E06A6">
        <w:t xml:space="preserve">.  How many students started in regular math and advanced math if there were </w:t>
      </w:r>
      <m:oMath>
        <m:r>
          <w:rPr>
            <w:rFonts w:ascii="Cambria Math" w:hAnsi="Cambria Math"/>
          </w:rPr>
          <m:t>92</m:t>
        </m:r>
      </m:oMath>
      <w:r w:rsidRPr="003E06A6">
        <w:t xml:space="preserve"> students in advanced math after the placement tests? </w:t>
      </w:r>
    </w:p>
    <w:p w14:paraId="5DB70CBF" w14:textId="77777777" w:rsidR="00482B74" w:rsidRDefault="00482B74" w:rsidP="00482B74">
      <w:pPr>
        <w:pStyle w:val="ny-callout-hdr"/>
        <w:spacing w:after="60"/>
        <w:rPr>
          <w:rFonts w:ascii="Calibri" w:eastAsia="MS Mincho" w:hAnsi="Calibri" w:cs="Times New Roman"/>
          <w:b w:val="0"/>
          <w:color w:val="auto"/>
          <w:sz w:val="22"/>
        </w:rPr>
      </w:pPr>
    </w:p>
    <w:p w14:paraId="5270DE37" w14:textId="77777777" w:rsidR="00482B74" w:rsidRDefault="00482B74" w:rsidP="00482B74">
      <w:pPr>
        <w:pStyle w:val="ny-callout-hdr"/>
        <w:spacing w:after="60"/>
        <w:rPr>
          <w:rFonts w:ascii="Calibri" w:eastAsia="MS Mincho" w:hAnsi="Calibri" w:cs="Times New Roman"/>
          <w:b w:val="0"/>
          <w:color w:val="auto"/>
        </w:rPr>
      </w:pPr>
    </w:p>
    <w:p w14:paraId="4F09D439" w14:textId="77777777" w:rsidR="00482B74" w:rsidRDefault="00482B74" w:rsidP="00482B74">
      <w:pPr>
        <w:pStyle w:val="ny-callout-hdr"/>
        <w:spacing w:after="60"/>
        <w:rPr>
          <w:rFonts w:ascii="Calibri" w:eastAsia="MS Mincho" w:hAnsi="Calibri" w:cs="Times New Roman"/>
          <w:b w:val="0"/>
          <w:color w:val="auto"/>
        </w:rPr>
      </w:pPr>
    </w:p>
    <w:p w14:paraId="44035A44" w14:textId="77777777" w:rsidR="004C5CE6" w:rsidRDefault="004C5CE6" w:rsidP="00482B74">
      <w:pPr>
        <w:pStyle w:val="ny-callout-hdr"/>
        <w:spacing w:after="60"/>
        <w:rPr>
          <w:rFonts w:ascii="Calibri" w:eastAsia="MS Mincho" w:hAnsi="Calibri" w:cs="Times New Roman"/>
          <w:b w:val="0"/>
          <w:color w:val="auto"/>
        </w:rPr>
      </w:pPr>
    </w:p>
    <w:p w14:paraId="4FAAAC82" w14:textId="77777777" w:rsidR="004C5CE6" w:rsidRDefault="004C5CE6" w:rsidP="00482B74">
      <w:pPr>
        <w:pStyle w:val="ny-callout-hdr"/>
        <w:spacing w:after="60"/>
        <w:rPr>
          <w:rFonts w:ascii="Calibri" w:eastAsia="MS Mincho" w:hAnsi="Calibri" w:cs="Times New Roman"/>
          <w:b w:val="0"/>
          <w:color w:val="auto"/>
        </w:rPr>
      </w:pPr>
    </w:p>
    <w:p w14:paraId="61A8CDD8" w14:textId="77777777" w:rsidR="004C5CE6" w:rsidRDefault="004C5CE6" w:rsidP="00482B74">
      <w:pPr>
        <w:pStyle w:val="ny-callout-hdr"/>
        <w:spacing w:after="60"/>
        <w:rPr>
          <w:rFonts w:ascii="Calibri" w:eastAsia="MS Mincho" w:hAnsi="Calibri" w:cs="Times New Roman"/>
          <w:b w:val="0"/>
          <w:color w:val="auto"/>
        </w:rPr>
      </w:pPr>
    </w:p>
    <w:p w14:paraId="23EDB069" w14:textId="77777777" w:rsidR="004C5CE6" w:rsidRDefault="004C5CE6" w:rsidP="00482B74">
      <w:pPr>
        <w:pStyle w:val="ny-callout-hdr"/>
        <w:spacing w:after="60"/>
        <w:rPr>
          <w:rFonts w:ascii="Calibri" w:eastAsia="MS Mincho" w:hAnsi="Calibri" w:cs="Times New Roman"/>
          <w:b w:val="0"/>
          <w:color w:val="auto"/>
        </w:rPr>
      </w:pPr>
    </w:p>
    <w:p w14:paraId="471F6C4B" w14:textId="77777777" w:rsidR="00482B74" w:rsidRDefault="00482B74" w:rsidP="00482B74">
      <w:pPr>
        <w:pStyle w:val="ny-callout-hdr"/>
        <w:spacing w:after="60"/>
        <w:rPr>
          <w:rFonts w:ascii="Calibri" w:eastAsia="MS Mincho" w:hAnsi="Calibri" w:cs="Times New Roman"/>
          <w:b w:val="0"/>
          <w:color w:val="auto"/>
        </w:rPr>
      </w:pPr>
    </w:p>
    <w:p w14:paraId="387A1B73" w14:textId="71E5BF76" w:rsidR="00BE1050" w:rsidRPr="003E06A6" w:rsidRDefault="00BE1050" w:rsidP="003E06A6">
      <w:pPr>
        <w:pStyle w:val="ny-lesson-numbering"/>
      </w:pPr>
      <w:r w:rsidRPr="003E06A6">
        <w:lastRenderedPageBreak/>
        <w:t xml:space="preserve">During first semester, the ratio of the number of students in art class to the number of students in gym class was </w:t>
      </w:r>
      <m:oMath>
        <m:r>
          <w:rPr>
            <w:rFonts w:ascii="Cambria Math" w:hAnsi="Cambria Math"/>
          </w:rPr>
          <m:t>2:7</m:t>
        </m:r>
      </m:oMath>
      <w:r w:rsidRPr="003E06A6">
        <w:t xml:space="preserve">.  However, the art classes were really small, and the gym classes were large, so the principal changed students’ classes for second semester.  In second semester, the ratio of the number of students in art class to the number of students in gym class was </w:t>
      </w:r>
      <m:oMath>
        <m:r>
          <w:rPr>
            <w:rFonts w:ascii="Cambria Math" w:hAnsi="Cambria Math"/>
          </w:rPr>
          <m:t>5:4</m:t>
        </m:r>
      </m:oMath>
      <w:r w:rsidRPr="003E06A6">
        <w:t xml:space="preserve">.  If </w:t>
      </w:r>
      <m:oMath>
        <m:r>
          <w:rPr>
            <w:rFonts w:ascii="Cambria Math" w:hAnsi="Cambria Math"/>
          </w:rPr>
          <m:t>75</m:t>
        </m:r>
      </m:oMath>
      <w:r w:rsidRPr="003E06A6">
        <w:t xml:space="preserve"> students were in art class second semester, how many were in art class and gym class first semester? </w:t>
      </w:r>
    </w:p>
    <w:p w14:paraId="0D9F85A5" w14:textId="77777777" w:rsidR="00482B74" w:rsidRDefault="00482B74" w:rsidP="004C5CE6">
      <w:pPr>
        <w:pStyle w:val="ny-lesson-numbering"/>
        <w:numPr>
          <w:ilvl w:val="0"/>
          <w:numId w:val="0"/>
        </w:numPr>
        <w:ind w:left="360"/>
      </w:pPr>
    </w:p>
    <w:p w14:paraId="3BD6BB0C" w14:textId="77777777" w:rsidR="00482B74" w:rsidRDefault="00482B74" w:rsidP="004C5CE6">
      <w:pPr>
        <w:pStyle w:val="ny-lesson-numbering"/>
        <w:numPr>
          <w:ilvl w:val="0"/>
          <w:numId w:val="0"/>
        </w:numPr>
        <w:ind w:left="360"/>
      </w:pPr>
    </w:p>
    <w:p w14:paraId="37D2865D" w14:textId="77777777" w:rsidR="00482B74" w:rsidRDefault="00482B74" w:rsidP="004C5CE6">
      <w:pPr>
        <w:pStyle w:val="ny-lesson-numbering"/>
        <w:numPr>
          <w:ilvl w:val="0"/>
          <w:numId w:val="0"/>
        </w:numPr>
        <w:ind w:left="360"/>
      </w:pPr>
    </w:p>
    <w:p w14:paraId="227970CF" w14:textId="77777777" w:rsidR="00482B74" w:rsidRDefault="00482B74" w:rsidP="004C5CE6">
      <w:pPr>
        <w:pStyle w:val="ny-lesson-numbering"/>
        <w:numPr>
          <w:ilvl w:val="0"/>
          <w:numId w:val="0"/>
        </w:numPr>
        <w:ind w:left="360"/>
      </w:pPr>
    </w:p>
    <w:p w14:paraId="5054F59B" w14:textId="77777777" w:rsidR="00482B74" w:rsidRDefault="00482B74" w:rsidP="004C5CE6">
      <w:pPr>
        <w:pStyle w:val="ny-lesson-numbering"/>
        <w:numPr>
          <w:ilvl w:val="0"/>
          <w:numId w:val="0"/>
        </w:numPr>
        <w:ind w:left="360"/>
      </w:pPr>
    </w:p>
    <w:p w14:paraId="768BE1A4" w14:textId="77777777" w:rsidR="004C5CE6" w:rsidRDefault="004C5CE6" w:rsidP="004C5CE6">
      <w:pPr>
        <w:pStyle w:val="ny-lesson-numbering"/>
        <w:numPr>
          <w:ilvl w:val="0"/>
          <w:numId w:val="0"/>
        </w:numPr>
        <w:ind w:left="360"/>
      </w:pPr>
    </w:p>
    <w:p w14:paraId="6F5C38A7" w14:textId="77777777" w:rsidR="004C5CE6" w:rsidRDefault="004C5CE6" w:rsidP="004C5CE6">
      <w:pPr>
        <w:pStyle w:val="ny-lesson-numbering"/>
        <w:numPr>
          <w:ilvl w:val="0"/>
          <w:numId w:val="0"/>
        </w:numPr>
        <w:ind w:left="360"/>
      </w:pPr>
    </w:p>
    <w:p w14:paraId="3FF6440C" w14:textId="77777777" w:rsidR="004C5CE6" w:rsidRDefault="004C5CE6" w:rsidP="004C5CE6">
      <w:pPr>
        <w:pStyle w:val="ny-lesson-numbering"/>
        <w:numPr>
          <w:ilvl w:val="0"/>
          <w:numId w:val="0"/>
        </w:numPr>
        <w:ind w:left="360"/>
      </w:pPr>
    </w:p>
    <w:p w14:paraId="659D510E" w14:textId="77777777" w:rsidR="004C5CE6" w:rsidRDefault="004C5CE6" w:rsidP="004C5CE6">
      <w:pPr>
        <w:pStyle w:val="ny-lesson-numbering"/>
        <w:numPr>
          <w:ilvl w:val="0"/>
          <w:numId w:val="0"/>
        </w:numPr>
        <w:ind w:left="360"/>
      </w:pPr>
    </w:p>
    <w:p w14:paraId="2F876FC1" w14:textId="4DFFDF52" w:rsidR="00BE1050" w:rsidRPr="003E06A6" w:rsidRDefault="00BE1050" w:rsidP="003E06A6">
      <w:pPr>
        <w:pStyle w:val="ny-lesson-numbering"/>
      </w:pPr>
      <w:r w:rsidRPr="003E06A6">
        <w:t xml:space="preserve">Jeanette wants to save money, but she has not been good at it in the past.  The ratio of the amount of money in Jeanette’s savings account to the amount of money in her checking account was </w:t>
      </w:r>
      <m:oMath>
        <m:r>
          <w:rPr>
            <w:rFonts w:ascii="Cambria Math" w:hAnsi="Cambria Math"/>
          </w:rPr>
          <m:t>1:6</m:t>
        </m:r>
      </m:oMath>
      <w:r w:rsidRPr="003E06A6">
        <w:t xml:space="preserve">.  Because Jeanette is trying to get better at saving money, she moves some money out of her checking account and into her savings account.  Now, the ratio of the amount of money in her savings account to the amount of money in her checking account is </w:t>
      </w:r>
      <m:oMath>
        <m:r>
          <w:rPr>
            <w:rFonts w:ascii="Cambria Math" w:hAnsi="Cambria Math"/>
          </w:rPr>
          <m:t>4:3</m:t>
        </m:r>
      </m:oMath>
      <w:r w:rsidRPr="003E06A6">
        <w:t xml:space="preserve">.  If Jeanette had </w:t>
      </w:r>
      <m:oMath>
        <m:r>
          <w:rPr>
            <w:rFonts w:ascii="Cambria Math" w:hAnsi="Cambria Math"/>
          </w:rPr>
          <m:t>$</m:t>
        </m:r>
        <m:r>
          <w:rPr>
            <w:rFonts w:ascii="Cambria Math" w:hAnsi="Cambria Math"/>
          </w:rPr>
          <m:t>936</m:t>
        </m:r>
      </m:oMath>
      <w:r w:rsidRPr="003E06A6">
        <w:t xml:space="preserve"> in her checking account before moving money, how much money does Jeanette have in each account after moving money? </w:t>
      </w:r>
    </w:p>
    <w:p w14:paraId="6B3EE587" w14:textId="77777777" w:rsidR="00482B74" w:rsidRDefault="00482B74" w:rsidP="00482B74">
      <w:pPr>
        <w:widowControl/>
        <w:tabs>
          <w:tab w:val="left" w:pos="2670"/>
        </w:tabs>
        <w:spacing w:after="0" w:line="240" w:lineRule="auto"/>
        <w:rPr>
          <w:rFonts w:eastAsia="MS Mincho" w:cstheme="minorHAnsi"/>
        </w:rPr>
      </w:pPr>
      <w:r>
        <w:rPr>
          <w:rFonts w:eastAsia="MS Mincho" w:cstheme="minorHAnsi"/>
        </w:rPr>
        <w:tab/>
      </w:r>
    </w:p>
    <w:p w14:paraId="66F85072" w14:textId="77777777" w:rsidR="00482B74" w:rsidRDefault="00482B74" w:rsidP="00482B74">
      <w:pPr>
        <w:widowControl/>
        <w:spacing w:after="0" w:line="240" w:lineRule="auto"/>
        <w:rPr>
          <w:rFonts w:eastAsia="MS Mincho" w:cstheme="minorHAnsi"/>
        </w:rPr>
      </w:pPr>
    </w:p>
    <w:p w14:paraId="5F330E89" w14:textId="77777777" w:rsidR="00482B74" w:rsidRDefault="00482B74" w:rsidP="00482B74">
      <w:pPr>
        <w:widowControl/>
        <w:spacing w:after="0" w:line="240" w:lineRule="auto"/>
        <w:rPr>
          <w:rFonts w:eastAsia="MS Mincho" w:cstheme="minorHAnsi"/>
        </w:rPr>
      </w:pPr>
    </w:p>
    <w:p w14:paraId="44C197E7" w14:textId="5F3B77FA" w:rsidR="004C5CE6" w:rsidRDefault="004C5CE6">
      <w:pPr>
        <w:rPr>
          <w:rFonts w:eastAsia="MS Mincho" w:cstheme="minorHAnsi"/>
        </w:rPr>
      </w:pPr>
      <w:r>
        <w:rPr>
          <w:rFonts w:eastAsia="MS Mincho" w:cstheme="minorHAnsi"/>
        </w:rPr>
        <w:br w:type="page"/>
      </w:r>
    </w:p>
    <w:p w14:paraId="52E94CB9" w14:textId="54A19AEB" w:rsidR="00482B74" w:rsidRDefault="00482B74" w:rsidP="00450BF6">
      <w:pPr>
        <w:pStyle w:val="ny-callout-hdr"/>
      </w:pPr>
      <w:r>
        <w:rPr>
          <w:noProof/>
        </w:rPr>
        <w:lastRenderedPageBreak/>
        <mc:AlternateContent>
          <mc:Choice Requires="wps">
            <w:drawing>
              <wp:anchor distT="0" distB="0" distL="114300" distR="114300" simplePos="0" relativeHeight="251631104" behindDoc="0" locked="0" layoutInCell="1" allowOverlap="1" wp14:anchorId="25596D0C" wp14:editId="69D5B7F4">
                <wp:simplePos x="0" y="0"/>
                <wp:positionH relativeFrom="margin">
                  <wp:align>center</wp:align>
                </wp:positionH>
                <wp:positionV relativeFrom="margin">
                  <wp:align>top</wp:align>
                </wp:positionV>
                <wp:extent cx="6217920" cy="847725"/>
                <wp:effectExtent l="19050" t="19050" r="11430" b="28575"/>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47725"/>
                        </a:xfrm>
                        <a:prstGeom prst="rect">
                          <a:avLst/>
                        </a:prstGeom>
                        <a:solidFill>
                          <a:srgbClr val="FFFFFF"/>
                        </a:solidFill>
                        <a:ln w="38100" cmpd="dbl">
                          <a:solidFill>
                            <a:srgbClr val="00789C"/>
                          </a:solidFill>
                          <a:miter lim="800000"/>
                          <a:headEnd/>
                          <a:tailEnd/>
                        </a:ln>
                      </wps:spPr>
                      <wps:txbx>
                        <w:txbxContent>
                          <w:p w14:paraId="72B91AC8" w14:textId="4FDFDA72" w:rsidR="00482B74" w:rsidRPr="00482B74" w:rsidRDefault="00482B74" w:rsidP="00482B74">
                            <w:pPr>
                              <w:pStyle w:val="ny-lesson-summary"/>
                              <w:rPr>
                                <w:rStyle w:val="ny-chart-sq-grey"/>
                                <w:rFonts w:asciiTheme="minorHAnsi" w:eastAsiaTheme="minorHAnsi" w:hAnsiTheme="minorHAnsi" w:cstheme="minorBidi"/>
                                <w:spacing w:val="0"/>
                                <w:position w:val="0"/>
                                <w:sz w:val="22"/>
                                <w:szCs w:val="22"/>
                              </w:rPr>
                            </w:pPr>
                            <w:r w:rsidRPr="00482B74">
                              <w:rPr>
                                <w:rStyle w:val="ny-chart-sq-grey"/>
                                <w:rFonts w:asciiTheme="minorHAnsi" w:eastAsiaTheme="minorHAnsi" w:hAnsiTheme="minorHAnsi" w:cstheme="minorBidi"/>
                                <w:spacing w:val="0"/>
                                <w:position w:val="0"/>
                                <w:sz w:val="22"/>
                                <w:szCs w:val="22"/>
                              </w:rPr>
                              <w:t>Lesson Summary</w:t>
                            </w:r>
                          </w:p>
                          <w:p w14:paraId="6023F2DA" w14:textId="77777777" w:rsidR="002E0B9B" w:rsidRPr="000C7A0D" w:rsidRDefault="002E0B9B" w:rsidP="002E0B9B">
                            <w:pPr>
                              <w:pStyle w:val="ny-lesson-paragraph"/>
                            </w:pPr>
                            <w:r w:rsidRPr="000C7A0D">
                              <w:t>When solving problems in which a ratio between two quantities changes, it is helpful to draw a ‘before’ tape diagram and an ‘after’ tape diagram.</w:t>
                            </w:r>
                          </w:p>
                          <w:p w14:paraId="4245580D" w14:textId="59CC2526" w:rsidR="00482B74" w:rsidRDefault="00482B74" w:rsidP="002E0B9B">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96D0C" id="Rectangle 9" o:spid="_x0000_s1026" style="position:absolute;margin-left:0;margin-top:0;width:489.6pt;height:66.75pt;z-index:2516311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yRMQIAAFMEAAAOAAAAZHJzL2Uyb0RvYy54bWysVNuO0zAQfUfiHyy/0ySlu22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" strokecolor="#00789c" strokeweight="3pt">
                <v:stroke linestyle="thinThin"/>
                <v:textbox>
                  <w:txbxContent>
                    <w:p w14:paraId="72B91AC8" w14:textId="4FDFDA72" w:rsidR="00482B74" w:rsidRPr="00482B74" w:rsidRDefault="00482B74" w:rsidP="00482B74">
                      <w:pPr>
                        <w:pStyle w:val="ny-lesson-summary"/>
                        <w:rPr>
                          <w:rStyle w:val="ny-chart-sq-grey"/>
                          <w:rFonts w:asciiTheme="minorHAnsi" w:eastAsiaTheme="minorHAnsi" w:hAnsiTheme="minorHAnsi" w:cstheme="minorBidi"/>
                          <w:spacing w:val="0"/>
                          <w:position w:val="0"/>
                          <w:sz w:val="22"/>
                          <w:szCs w:val="22"/>
                        </w:rPr>
                      </w:pPr>
                      <w:r w:rsidRPr="00482B74">
                        <w:rPr>
                          <w:rStyle w:val="ny-chart-sq-grey"/>
                          <w:rFonts w:asciiTheme="minorHAnsi" w:eastAsiaTheme="minorHAnsi" w:hAnsiTheme="minorHAnsi" w:cstheme="minorBidi"/>
                          <w:spacing w:val="0"/>
                          <w:position w:val="0"/>
                          <w:sz w:val="22"/>
                          <w:szCs w:val="22"/>
                        </w:rPr>
                        <w:t>Lesson Summary</w:t>
                      </w:r>
                    </w:p>
                    <w:p w14:paraId="6023F2DA" w14:textId="77777777" w:rsidR="002E0B9B" w:rsidRPr="000C7A0D" w:rsidRDefault="002E0B9B" w:rsidP="002E0B9B">
                      <w:pPr>
                        <w:pStyle w:val="ny-lesson-paragraph"/>
                      </w:pPr>
                      <w:r w:rsidRPr="000C7A0D">
                        <w:t>When solving problems in which a ratio between two quantities changes, it is helpful to draw a ‘before’ tape diagram and an ‘after’ tape diagram.</w:t>
                      </w:r>
                    </w:p>
                    <w:p w14:paraId="4245580D" w14:textId="59CC2526" w:rsidR="00482B74" w:rsidRDefault="00482B74" w:rsidP="002E0B9B">
                      <w:pPr>
                        <w:pStyle w:val="ny-lesson-paragraph"/>
                      </w:pPr>
                    </w:p>
                  </w:txbxContent>
                </v:textbox>
                <w10:wrap type="topAndBottom" anchorx="margin" anchory="margin"/>
              </v:rect>
            </w:pict>
          </mc:Fallback>
        </mc:AlternateContent>
      </w:r>
    </w:p>
    <w:p w14:paraId="252C737F" w14:textId="77777777" w:rsidR="0052532A" w:rsidRDefault="0052532A" w:rsidP="00450BF6">
      <w:pPr>
        <w:pStyle w:val="ny-callout-hdr"/>
      </w:pPr>
    </w:p>
    <w:p w14:paraId="5B314765" w14:textId="77777777" w:rsidR="00482B74" w:rsidRPr="004C5CE6" w:rsidRDefault="00482B74" w:rsidP="00450BF6">
      <w:pPr>
        <w:pStyle w:val="ny-callout-hdr"/>
      </w:pPr>
      <w:r>
        <w:t xml:space="preserve">Problem Set </w:t>
      </w:r>
    </w:p>
    <w:p w14:paraId="137B053E" w14:textId="77777777" w:rsidR="00482B74" w:rsidRDefault="00482B74" w:rsidP="00450BF6">
      <w:pPr>
        <w:pStyle w:val="ny-callout-hdr"/>
      </w:pPr>
    </w:p>
    <w:p w14:paraId="77A4A10F" w14:textId="56B5DCC0" w:rsidR="004C5CE6" w:rsidRDefault="004C5CE6" w:rsidP="004C5CE6">
      <w:pPr>
        <w:pStyle w:val="ny-lesson-numbering"/>
        <w:numPr>
          <w:ilvl w:val="0"/>
          <w:numId w:val="59"/>
        </w:numPr>
      </w:pPr>
      <w:r>
        <w:t xml:space="preserve">Shelley compared the number of oak trees to the number of maple trees as part of a study about hardwood trees in a woodlot.  She counted </w:t>
      </w:r>
      <m:oMath>
        <m:r>
          <w:rPr>
            <w:rFonts w:ascii="Cambria Math" w:hAnsi="Cambria Math"/>
          </w:rPr>
          <m:t>9</m:t>
        </m:r>
      </m:oMath>
      <w:r>
        <w:t xml:space="preserve"> maple trees to every </w:t>
      </w:r>
      <m:oMath>
        <m:r>
          <w:rPr>
            <w:rFonts w:ascii="Cambria Math" w:hAnsi="Cambria Math"/>
          </w:rPr>
          <m:t>5</m:t>
        </m:r>
      </m:oMath>
      <w:r>
        <w:t xml:space="preserve"> oak trees.  Later in the year there was a bug problem and many trees died.  New trees were planted to make sure there </w:t>
      </w:r>
      <w:r w:rsidR="00C026E1">
        <w:t>was the same number</w:t>
      </w:r>
      <w:r>
        <w:t xml:space="preserve"> of trees as before the bug problem.  The new ratio of the number of maple trees to the number of oak trees is </w:t>
      </w:r>
      <m:oMath>
        <m:r>
          <w:rPr>
            <w:rFonts w:ascii="Cambria Math" w:hAnsi="Cambria Math"/>
          </w:rPr>
          <m:t>3:11</m:t>
        </m:r>
      </m:oMath>
      <w:r>
        <w:t xml:space="preserve">.  After planting new trees, there were </w:t>
      </w:r>
      <m:oMath>
        <m:r>
          <w:rPr>
            <w:rFonts w:ascii="Cambria Math" w:hAnsi="Cambria Math"/>
          </w:rPr>
          <m:t>132</m:t>
        </m:r>
      </m:oMath>
      <w:r>
        <w:t xml:space="preserve"> oak trees.  How many more maple trees were in the woodlot before the bug problem than after the bug problem?  Explain.</w:t>
      </w:r>
    </w:p>
    <w:p w14:paraId="2FF20786" w14:textId="77777777" w:rsidR="004C5CE6" w:rsidRDefault="004C5CE6" w:rsidP="004C5CE6">
      <w:pPr>
        <w:pStyle w:val="ny-lesson-numbering"/>
        <w:numPr>
          <w:ilvl w:val="0"/>
          <w:numId w:val="0"/>
        </w:numPr>
        <w:ind w:left="360"/>
      </w:pPr>
    </w:p>
    <w:p w14:paraId="67256E43" w14:textId="348EEEF7" w:rsidR="004C5CE6" w:rsidRDefault="004C5CE6" w:rsidP="004C5CE6">
      <w:pPr>
        <w:pStyle w:val="ny-lesson-numbering"/>
      </w:pPr>
      <w:r>
        <w:t xml:space="preserve">The school band is comprised of middle school students and high school students, but it always has the same maximum capacity.  Last year the ratio of the number of middle school students to the number of high school students was </w:t>
      </w:r>
      <m:oMath>
        <m:r>
          <w:rPr>
            <w:rFonts w:ascii="Cambria Math" w:hAnsi="Cambria Math"/>
          </w:rPr>
          <m:t>1:8</m:t>
        </m:r>
      </m:oMath>
      <w:r>
        <w:t xml:space="preserve">.  However, this year the ratio of the number of middle school students to the number of high school students changed to </w:t>
      </w:r>
      <m:oMath>
        <m:r>
          <w:rPr>
            <w:rFonts w:ascii="Cambria Math" w:hAnsi="Cambria Math"/>
          </w:rPr>
          <m:t>2:7</m:t>
        </m:r>
      </m:oMath>
      <w:r>
        <w:t xml:space="preserve">.  If there are </w:t>
      </w:r>
      <m:oMath>
        <m:r>
          <w:rPr>
            <w:rFonts w:ascii="Cambria Math" w:hAnsi="Cambria Math"/>
          </w:rPr>
          <m:t>18</m:t>
        </m:r>
      </m:oMath>
      <w:r>
        <w:t xml:space="preserve"> middle school students in the band this year, how many fewer high school students are in the band this year compared to last year?  Explain.</w:t>
      </w:r>
    </w:p>
    <w:p w14:paraId="69A0040B" w14:textId="77777777" w:rsidR="00482B74" w:rsidRDefault="00482B74" w:rsidP="00482B74">
      <w:pPr>
        <w:pStyle w:val="ny-lesson-numbering"/>
        <w:numPr>
          <w:ilvl w:val="0"/>
          <w:numId w:val="0"/>
        </w:numPr>
        <w:ind w:left="720"/>
      </w:pPr>
    </w:p>
    <w:p w14:paraId="3AC7F9C1" w14:textId="77777777" w:rsidR="00482B74" w:rsidRDefault="00482B74" w:rsidP="00482B74">
      <w:pPr>
        <w:pStyle w:val="ny-h4"/>
      </w:pPr>
    </w:p>
    <w:p w14:paraId="4B710DDE" w14:textId="3448A47B" w:rsidR="007A0FF8" w:rsidRPr="00482B74" w:rsidRDefault="007A0FF8" w:rsidP="00482B74"/>
    <w:sectPr w:rsidR="007A0FF8" w:rsidRPr="00482B74" w:rsidSect="00450BF6">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1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F39CC" w14:textId="77777777" w:rsidR="00CF7026" w:rsidRDefault="00CF7026">
      <w:pPr>
        <w:spacing w:after="0" w:line="240" w:lineRule="auto"/>
      </w:pPr>
      <w:r>
        <w:separator/>
      </w:r>
    </w:p>
  </w:endnote>
  <w:endnote w:type="continuationSeparator" w:id="0">
    <w:p w14:paraId="2269D9D3" w14:textId="77777777" w:rsidR="00CF7026" w:rsidRDefault="00CF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4C1AB841" w:rsidR="00C231DF" w:rsidRPr="000E4CB0" w:rsidRDefault="0052532A" w:rsidP="000E4CB0">
    <w:pPr>
      <w:pStyle w:val="Footer"/>
    </w:pPr>
    <w:r>
      <w:rPr>
        <w:noProof/>
      </w:rPr>
      <mc:AlternateContent>
        <mc:Choice Requires="wps">
          <w:drawing>
            <wp:anchor distT="0" distB="0" distL="114300" distR="114300" simplePos="0" relativeHeight="251643904" behindDoc="0" locked="0" layoutInCell="1" allowOverlap="1" wp14:anchorId="55A45F72" wp14:editId="1DEE788D">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038C1" w14:textId="77777777" w:rsidR="0052532A" w:rsidRPr="007860F7" w:rsidRDefault="0052532A" w:rsidP="0052532A">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450BF6">
                            <w:rPr>
                              <w:rFonts w:ascii="Calibri" w:eastAsia="Myriad Pro Black" w:hAnsi="Calibri" w:cs="Myriad Pro Black"/>
                              <w:b/>
                              <w:bCs/>
                              <w:noProof/>
                              <w:color w:val="B67764"/>
                              <w:position w:val="1"/>
                            </w:rPr>
                            <w:t>22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5A45F72"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3BF038C1" w14:textId="77777777" w:rsidR="0052532A" w:rsidRPr="007860F7" w:rsidRDefault="0052532A" w:rsidP="0052532A">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450BF6">
                      <w:rPr>
                        <w:rFonts w:ascii="Calibri" w:eastAsia="Myriad Pro Black" w:hAnsi="Calibri" w:cs="Myriad Pro Black"/>
                        <w:b/>
                        <w:bCs/>
                        <w:noProof/>
                        <w:color w:val="B67764"/>
                        <w:position w:val="1"/>
                      </w:rPr>
                      <w:t>22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1856" behindDoc="0" locked="0" layoutInCell="1" allowOverlap="1" wp14:anchorId="60936E6C" wp14:editId="12FFFDB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5CB02B" w14:textId="0E61B465" w:rsidR="0052532A" w:rsidRPr="00593D5A" w:rsidRDefault="0052532A" w:rsidP="0052532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93D5A">
                            <w:rPr>
                              <w:rFonts w:eastAsia="Myriad Pro" w:cstheme="minorHAnsi"/>
                              <w:bCs/>
                              <w:color w:val="41343A"/>
                              <w:sz w:val="16"/>
                              <w:szCs w:val="16"/>
                            </w:rPr>
                            <w:t>Solving Problems by Finding Equivalent Ratios</w:t>
                          </w:r>
                          <w:r w:rsidRPr="00593D5A" w:rsidDel="00DC44C5">
                            <w:rPr>
                              <w:rFonts w:eastAsia="Myriad Pro" w:cstheme="minorHAnsi"/>
                              <w:bCs/>
                              <w:color w:val="41343A"/>
                              <w:sz w:val="16"/>
                              <w:szCs w:val="16"/>
                            </w:rPr>
                            <w:t xml:space="preserve"> </w:t>
                          </w:r>
                        </w:p>
                        <w:p w14:paraId="30DF529D" w14:textId="77777777" w:rsidR="0052532A" w:rsidRPr="002273E5" w:rsidRDefault="0052532A" w:rsidP="0052532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5/12/14</w:t>
                          </w:r>
                          <w:r w:rsidRPr="002273E5">
                            <w:rPr>
                              <w:rFonts w:ascii="Calibri" w:eastAsia="Myriad Pro" w:hAnsi="Calibri" w:cs="Myriad Pro"/>
                              <w:color w:val="41343A"/>
                              <w:sz w:val="16"/>
                              <w:szCs w:val="16"/>
                            </w:rPr>
                            <w:fldChar w:fldCharType="end"/>
                          </w:r>
                        </w:p>
                        <w:p w14:paraId="02712795" w14:textId="77777777" w:rsidR="0052532A" w:rsidRPr="002273E5" w:rsidRDefault="0052532A" w:rsidP="0052532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0936E6C" id="Text Box 10" o:spid="_x0000_s1033" type="#_x0000_t202" style="position:absolute;margin-left:93.1pt;margin-top:31.25pt;width:293.4pt;height:24.9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Af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Jvq&#10;QB/2AgAAHAYAAA4AAAAAAAAAAAAAAAAALgIAAGRycy9lMm9Eb2MueG1sUEsBAi0AFAAGAAgAAAAh&#10;AFhDqJXeAAAACgEAAA8AAAAAAAAAAAAAAAAAUAUAAGRycy9kb3ducmV2LnhtbFBLBQYAAAAABAAE&#10;APMAAABbBgAAAAA=&#10;" filled="f" stroked="f">
              <v:textbox inset="0,0,0,0">
                <w:txbxContent>
                  <w:p w14:paraId="5A5CB02B" w14:textId="0E61B465" w:rsidR="0052532A" w:rsidRPr="00593D5A" w:rsidRDefault="0052532A" w:rsidP="0052532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93D5A">
                      <w:rPr>
                        <w:rFonts w:eastAsia="Myriad Pro" w:cstheme="minorHAnsi"/>
                        <w:bCs/>
                        <w:color w:val="41343A"/>
                        <w:sz w:val="16"/>
                        <w:szCs w:val="16"/>
                      </w:rPr>
                      <w:t>Solving Problems by Finding Equivalent Ratios</w:t>
                    </w:r>
                    <w:r w:rsidRPr="00593D5A" w:rsidDel="00DC44C5">
                      <w:rPr>
                        <w:rFonts w:eastAsia="Myriad Pro" w:cstheme="minorHAnsi"/>
                        <w:bCs/>
                        <w:color w:val="41343A"/>
                        <w:sz w:val="16"/>
                        <w:szCs w:val="16"/>
                      </w:rPr>
                      <w:t xml:space="preserve"> </w:t>
                    </w:r>
                  </w:p>
                  <w:p w14:paraId="30DF529D" w14:textId="77777777" w:rsidR="0052532A" w:rsidRPr="002273E5" w:rsidRDefault="0052532A" w:rsidP="0052532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5/12/14</w:t>
                    </w:r>
                    <w:r w:rsidRPr="002273E5">
                      <w:rPr>
                        <w:rFonts w:ascii="Calibri" w:eastAsia="Myriad Pro" w:hAnsi="Calibri" w:cs="Myriad Pro"/>
                        <w:color w:val="41343A"/>
                        <w:sz w:val="16"/>
                        <w:szCs w:val="16"/>
                      </w:rPr>
                      <w:fldChar w:fldCharType="end"/>
                    </w:r>
                  </w:p>
                  <w:p w14:paraId="02712795" w14:textId="77777777" w:rsidR="0052532A" w:rsidRPr="002273E5" w:rsidRDefault="0052532A" w:rsidP="0052532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7760" behindDoc="0" locked="0" layoutInCell="1" allowOverlap="1" wp14:anchorId="01B58FE8" wp14:editId="2D5E67C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D4F7B57" id="Group 23" o:spid="_x0000_s1026" style="position:absolute;margin-left:86.45pt;margin-top:30.4pt;width:6.55pt;height:21.35pt;z-index:2516377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Se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yJ8Se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6192" behindDoc="1" locked="0" layoutInCell="1" allowOverlap="1" wp14:anchorId="19BF6B54" wp14:editId="5F85249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2096" behindDoc="0" locked="0" layoutInCell="1" allowOverlap="1" wp14:anchorId="11D8D194" wp14:editId="45ECDAC1">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C6390" w14:textId="77777777" w:rsidR="0052532A" w:rsidRPr="00B81D46" w:rsidRDefault="0052532A" w:rsidP="0052532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D8D194" id="Text Box 154" o:spid="_x0000_s1034" type="#_x0000_t202" style="position:absolute;margin-left:294.95pt;margin-top:59.65pt;width:273.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365C6390" w14:textId="77777777" w:rsidR="0052532A" w:rsidRPr="00B81D46" w:rsidRDefault="0052532A" w:rsidP="0052532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4144" behindDoc="1" locked="0" layoutInCell="1" allowOverlap="1" wp14:anchorId="2A90FC99" wp14:editId="1737554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50048" behindDoc="0" locked="0" layoutInCell="1" allowOverlap="1" wp14:anchorId="40D004AC" wp14:editId="07501FF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DCCA293" id="Group 25" o:spid="_x0000_s1026" style="position:absolute;margin-left:515.7pt;margin-top:51.1pt;width:28.8pt;height:7.05pt;z-index:2516500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z+ZQMAAOg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EwB&#10;DP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Z8MA&#10;AADbAAAADwAAAGRycy9kb3ducmV2LnhtbERPTWvCQBC9C/0PyxR6kbpRsEjMRpqCICitmnofs9Mk&#10;NTsbstsY/323UPA2j/c5yWowjeipc7VlBdNJBIK4sLrmUsFnvn5egHAeWWNjmRTcyMEqfRglGGt7&#10;5QP1R1+KEMIuRgWV920spSsqMugmtiUO3JftDPoAu1LqDq8h3DRyFkUv0mDNoaHClt4qKi7HH6Mg&#10;2+/yPhsvKM8O76dv93HGy/as1NPj8LoE4Wnwd/G/e6PD/Dn8/R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Z8MAAADbAAAADwAAAAAAAAAAAAAAAACYAgAAZHJzL2Rv&#10;d25yZXYueG1sUEsFBgAAAAAEAAQA9QAAAIg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39808" behindDoc="0" locked="0" layoutInCell="1" allowOverlap="1" wp14:anchorId="27E611C8" wp14:editId="4044E61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E5258A" id="Group 12" o:spid="_x0000_s1026" style="position:absolute;margin-left:-.15pt;margin-top:20.35pt;width:492.4pt;height:.1pt;z-index:2516398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RU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5wBkV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5952" behindDoc="0" locked="0" layoutInCell="1" allowOverlap="1" wp14:anchorId="2E3C08A7" wp14:editId="5024B1A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5E3A2" w14:textId="77777777" w:rsidR="0052532A" w:rsidRPr="002273E5" w:rsidRDefault="0052532A" w:rsidP="0052532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E3C08A7" id="Text Box 16" o:spid="_x0000_s1035" type="#_x0000_t202" style="position:absolute;margin-left:-1.15pt;margin-top:63.5pt;width:165.6pt;height:7.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ZR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52C2UbACAACyBQAADgAA&#10;AAAAAAAAAAAAAAAuAgAAZHJzL2Uyb0RvYy54bWxQSwECLQAUAAYACAAAACEA8gxw6d4AAAAKAQAA&#10;DwAAAAAAAAAAAAAAAAAKBQAAZHJzL2Rvd25yZXYueG1sUEsFBgAAAAAEAAQA8wAAABUGAAAAAA==&#10;" filled="f" stroked="f">
              <v:textbox inset="0,0,0,0">
                <w:txbxContent>
                  <w:p w14:paraId="52C5E3A2" w14:textId="77777777" w:rsidR="0052532A" w:rsidRPr="002273E5" w:rsidRDefault="0052532A" w:rsidP="0052532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8000" behindDoc="0" locked="0" layoutInCell="1" allowOverlap="1" wp14:anchorId="2AC03C58" wp14:editId="2BD7CC4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78720"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0B881A9" id="Group 25" o:spid="_x0000_s1026" style="position:absolute;margin-left:515.7pt;margin-top:51.1pt;width:28.8pt;height:7.05pt;z-index:251678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76672"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1733B" id="Rectangle 53" o:spid="_x0000_s1026" style="position:absolute;margin-left:-40pt;margin-top:11.75pt;width:612pt;height:8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60288"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545EB3" id="Group 23" o:spid="_x0000_s1026" style="position:absolute;margin-left:99.05pt;margin-top:30.45pt;width:6.55pt;height:21.4pt;z-index:251660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62336"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35C2954" id="Group 12" o:spid="_x0000_s1026" style="position:absolute;margin-left:-.15pt;margin-top:20.35pt;width:492.4pt;height:.1pt;z-index:2516623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43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81B6796"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E1FF7">
                            <w:rPr>
                              <w:rFonts w:ascii="Calibri" w:eastAsia="Myriad Pro" w:hAnsi="Calibri" w:cs="Myriad Pro"/>
                              <w:noProof/>
                              <w:color w:val="41343A"/>
                              <w:sz w:val="16"/>
                              <w:szCs w:val="16"/>
                            </w:rPr>
                            <w:t>5/12/14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81B6796"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E1FF7">
                      <w:rPr>
                        <w:rFonts w:ascii="Calibri" w:eastAsia="Myriad Pro" w:hAnsi="Calibri" w:cs="Myriad Pro"/>
                        <w:noProof/>
                        <w:color w:val="41343A"/>
                        <w:sz w:val="16"/>
                        <w:szCs w:val="16"/>
                      </w:rPr>
                      <w:t>5/12/14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7462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72576"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F7B9B" w14:textId="77777777" w:rsidR="00CF7026" w:rsidRDefault="00CF7026">
      <w:pPr>
        <w:spacing w:after="0" w:line="240" w:lineRule="auto"/>
      </w:pPr>
      <w:r>
        <w:separator/>
      </w:r>
    </w:p>
  </w:footnote>
  <w:footnote w:type="continuationSeparator" w:id="0">
    <w:p w14:paraId="6F855B82" w14:textId="77777777" w:rsidR="00CF7026" w:rsidRDefault="00CF7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0785" w14:textId="1EE78023" w:rsidR="00230189" w:rsidRDefault="00230189" w:rsidP="0023018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9200" behindDoc="0" locked="0" layoutInCell="1" allowOverlap="1" wp14:anchorId="4CF56744" wp14:editId="5D5EA500">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8C9E7A" w14:textId="39EAF0D3" w:rsidR="00230189" w:rsidRPr="00701388" w:rsidRDefault="00E06ECC" w:rsidP="00230189">
                          <w:pPr>
                            <w:pStyle w:val="ny-module-overview"/>
                            <w:rPr>
                              <w:color w:val="5A657A"/>
                            </w:rPr>
                          </w:pPr>
                          <w:r>
                            <w:rPr>
                              <w:color w:val="5A657A"/>
                            </w:rPr>
                            <w:t xml:space="preserve">Lesson </w:t>
                          </w:r>
                          <w:r w:rsidR="00482B74">
                            <w:rPr>
                              <w:color w:val="5A657A"/>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F56744" id="_x0000_t202" coordsize="21600,21600" o:spt="202" path="m,l,21600r21600,l21600,xe">
              <v:stroke joinstyle="miter"/>
              <v:path gradientshapeok="t" o:connecttype="rect"/>
            </v:shapetype>
            <v:shape id="Text Box 19" o:spid="_x0000_s1027" type="#_x0000_t202" style="position:absolute;margin-left:254pt;margin-top:4.05pt;width:193.4pt;height:1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418C9E7A" w14:textId="39EAF0D3" w:rsidR="00230189" w:rsidRPr="00701388" w:rsidRDefault="00E06ECC" w:rsidP="00230189">
                    <w:pPr>
                      <w:pStyle w:val="ny-module-overview"/>
                      <w:rPr>
                        <w:color w:val="5A657A"/>
                      </w:rPr>
                    </w:pPr>
                    <w:r>
                      <w:rPr>
                        <w:color w:val="5A657A"/>
                      </w:rPr>
                      <w:t xml:space="preserve">Lesson </w:t>
                    </w:r>
                    <w:r w:rsidR="00482B74">
                      <w:rPr>
                        <w:color w:val="5A657A"/>
                      </w:rPr>
                      <w:t>6</w:t>
                    </w:r>
                  </w:p>
                </w:txbxContent>
              </v:textbox>
              <w10:wrap type="through"/>
            </v:shape>
          </w:pict>
        </mc:Fallback>
      </mc:AlternateContent>
    </w:r>
    <w:r>
      <w:rPr>
        <w:noProof/>
      </w:rPr>
      <mc:AlternateContent>
        <mc:Choice Requires="wps">
          <w:drawing>
            <wp:anchor distT="0" distB="0" distL="114300" distR="114300" simplePos="0" relativeHeight="251697152" behindDoc="0" locked="0" layoutInCell="1" allowOverlap="1" wp14:anchorId="4F1CF988" wp14:editId="12ECE1B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A87A39" w14:textId="260F3582" w:rsidR="00230189" w:rsidRPr="002273E5" w:rsidRDefault="00E06ECC"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230189">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CF988" id="Text Box 20" o:spid="_x0000_s1028" type="#_x0000_t202" style="position:absolute;margin-left:459pt;margin-top:5.25pt;width:28.85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4AA87A39" w14:textId="260F3582" w:rsidR="00230189" w:rsidRPr="002273E5" w:rsidRDefault="00E06ECC"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230189">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01248" behindDoc="0" locked="0" layoutInCell="1" allowOverlap="1" wp14:anchorId="2EE3A286" wp14:editId="249B245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65B69F" w14:textId="77777777" w:rsidR="00230189" w:rsidRPr="002273E5" w:rsidRDefault="00230189"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A286" id="Text Box 21" o:spid="_x0000_s1029" type="#_x0000_t202" style="position:absolute;margin-left:8pt;margin-top:7.65pt;width:272.15pt;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3C65B69F" w14:textId="77777777" w:rsidR="00230189" w:rsidRPr="002273E5" w:rsidRDefault="00230189"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95104" behindDoc="0" locked="0" layoutInCell="1" allowOverlap="1" wp14:anchorId="14D6BDFA" wp14:editId="6ECDB35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51BCA67" w14:textId="77777777" w:rsidR="00230189" w:rsidRDefault="00230189" w:rsidP="00230189">
                          <w:pPr>
                            <w:jc w:val="center"/>
                          </w:pPr>
                        </w:p>
                        <w:p w14:paraId="3630A6B0" w14:textId="77777777" w:rsidR="00230189" w:rsidRDefault="00230189" w:rsidP="00230189">
                          <w:pPr>
                            <w:jc w:val="center"/>
                          </w:pPr>
                        </w:p>
                        <w:p w14:paraId="03777C8B" w14:textId="77777777" w:rsidR="00230189" w:rsidRDefault="00230189" w:rsidP="0023018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D6BDFA" id="Freeform 1" o:spid="_x0000_s1030" style="position:absolute;margin-left:2pt;margin-top:3.35pt;width:453.4pt;height:20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51BCA67" w14:textId="77777777" w:rsidR="00230189" w:rsidRDefault="00230189" w:rsidP="00230189">
                    <w:pPr>
                      <w:jc w:val="center"/>
                    </w:pPr>
                  </w:p>
                  <w:p w14:paraId="3630A6B0" w14:textId="77777777" w:rsidR="00230189" w:rsidRDefault="00230189" w:rsidP="00230189">
                    <w:pPr>
                      <w:jc w:val="center"/>
                    </w:pPr>
                  </w:p>
                  <w:p w14:paraId="03777C8B" w14:textId="77777777" w:rsidR="00230189" w:rsidRDefault="00230189" w:rsidP="00230189"/>
                </w:txbxContent>
              </v:textbox>
              <w10:wrap type="through"/>
            </v:shape>
          </w:pict>
        </mc:Fallback>
      </mc:AlternateContent>
    </w:r>
    <w:r>
      <w:rPr>
        <w:noProof/>
        <w:sz w:val="20"/>
        <w:szCs w:val="20"/>
      </w:rPr>
      <mc:AlternateContent>
        <mc:Choice Requires="wps">
          <w:drawing>
            <wp:anchor distT="0" distB="0" distL="114300" distR="114300" simplePos="0" relativeHeight="251693056" behindDoc="0" locked="0" layoutInCell="1" allowOverlap="1" wp14:anchorId="5920CBBA" wp14:editId="6465B7A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9F1825E" w14:textId="77777777" w:rsidR="00230189" w:rsidRDefault="00230189" w:rsidP="0023018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20CBBA" id="Freeform 2" o:spid="_x0000_s1031" style="position:absolute;margin-left:458.45pt;margin-top:3.35pt;width:34.85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9F1825E" w14:textId="77777777" w:rsidR="00230189" w:rsidRDefault="00230189" w:rsidP="00230189">
                    <w:pPr>
                      <w:jc w:val="center"/>
                    </w:pPr>
                    <w:r>
                      <w:t xml:space="preserve">  </w:t>
                    </w:r>
                  </w:p>
                </w:txbxContent>
              </v:textbox>
              <w10:wrap type="through"/>
            </v:shape>
          </w:pict>
        </mc:Fallback>
      </mc:AlternateContent>
    </w:r>
  </w:p>
  <w:p w14:paraId="17E45C13" w14:textId="77777777" w:rsidR="00230189" w:rsidRPr="00015AD5" w:rsidRDefault="00230189" w:rsidP="00230189">
    <w:pPr>
      <w:pStyle w:val="Header"/>
    </w:pPr>
  </w:p>
  <w:p w14:paraId="2EAD07D1" w14:textId="77777777" w:rsidR="00230189" w:rsidRPr="005920C2" w:rsidRDefault="00230189" w:rsidP="00230189">
    <w:pPr>
      <w:pStyle w:val="Header"/>
    </w:pPr>
  </w:p>
  <w:p w14:paraId="3F119845" w14:textId="77777777" w:rsidR="00230189" w:rsidRPr="006C5A78" w:rsidRDefault="00230189" w:rsidP="00230189">
    <w:pPr>
      <w:pStyle w:val="Header"/>
    </w:pPr>
  </w:p>
  <w:p w14:paraId="4B710DE6" w14:textId="77777777" w:rsidR="00C231DF" w:rsidRPr="00230189" w:rsidRDefault="00C231DF" w:rsidP="00230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6912"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91008"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0" style="position:absolute;margin-left:458.45pt;margin-top:3.35pt;width:34.8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C19B8B" id="Rectangle 17" o:spid="_x0000_s1026" style="position:absolute;margin-left:-39.95pt;margin-top:-26.65pt;width:612pt;height:8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49CEF5FC"/>
    <w:lvl w:ilvl="0">
      <w:start w:val="1"/>
      <w:numFmt w:val="decimal"/>
      <w:pStyle w:val="ny-lesson-numbering"/>
      <w:lvlText w:val="%1."/>
      <w:lvlJc w:val="left"/>
      <w:pPr>
        <w:ind w:left="360" w:hanging="360"/>
      </w:pPr>
      <w:rPr>
        <w:rFonts w:ascii="Calibri" w:hAnsi="Calibri" w:hint="default"/>
        <w:color w:val="23201F"/>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4AF187F"/>
    <w:multiLevelType w:val="hybridMultilevel"/>
    <w:tmpl w:val="A1667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13287E"/>
    <w:multiLevelType w:val="hybridMultilevel"/>
    <w:tmpl w:val="74322496"/>
    <w:lvl w:ilvl="0" w:tplc="DFA436A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F1317A5"/>
    <w:multiLevelType w:val="hybridMultilevel"/>
    <w:tmpl w:val="F35A4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850C2A"/>
    <w:multiLevelType w:val="hybridMultilevel"/>
    <w:tmpl w:val="2AAA3B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2A23EE7"/>
    <w:multiLevelType w:val="hybridMultilevel"/>
    <w:tmpl w:val="98AA28D2"/>
    <w:lvl w:ilvl="0" w:tplc="71320E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4B25ED0"/>
    <w:multiLevelType w:val="hybridMultilevel"/>
    <w:tmpl w:val="55AE54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CB2395F"/>
    <w:multiLevelType w:val="hybridMultilevel"/>
    <w:tmpl w:val="55AE54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D0057A2"/>
    <w:multiLevelType w:val="hybridMultilevel"/>
    <w:tmpl w:val="A6CC6AD8"/>
    <w:lvl w:ilvl="0" w:tplc="B25AA7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B0F85"/>
    <w:multiLevelType w:val="hybridMultilevel"/>
    <w:tmpl w:val="E482E404"/>
    <w:lvl w:ilvl="0" w:tplc="4F6C4DB8">
      <w:start w:val="2"/>
      <w:numFmt w:val="decimal"/>
      <w:lvlText w:val="%1."/>
      <w:lvlJc w:val="left"/>
      <w:pPr>
        <w:ind w:left="1224" w:hanging="360"/>
      </w:pPr>
      <w:rPr>
        <w:rFonts w:hint="default"/>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nsid w:val="3F991B7F"/>
    <w:multiLevelType w:val="hybridMultilevel"/>
    <w:tmpl w:val="E482E404"/>
    <w:lvl w:ilvl="0" w:tplc="4F6C4DB8">
      <w:start w:val="2"/>
      <w:numFmt w:val="decimal"/>
      <w:lvlText w:val="%1."/>
      <w:lvlJc w:val="left"/>
      <w:pPr>
        <w:ind w:left="1224" w:hanging="360"/>
      </w:pPr>
      <w:rPr>
        <w:rFonts w:hint="default"/>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95372"/>
    <w:multiLevelType w:val="hybridMultilevel"/>
    <w:tmpl w:val="E482E404"/>
    <w:lvl w:ilvl="0" w:tplc="4F6C4DB8">
      <w:start w:val="2"/>
      <w:numFmt w:val="decimal"/>
      <w:lvlText w:val="%1."/>
      <w:lvlJc w:val="left"/>
      <w:pPr>
        <w:ind w:left="1224" w:hanging="360"/>
      </w:pPr>
      <w:rPr>
        <w:rFonts w:hint="default"/>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nsid w:val="468A5B7F"/>
    <w:multiLevelType w:val="hybridMultilevel"/>
    <w:tmpl w:val="E87C983E"/>
    <w:lvl w:ilvl="0" w:tplc="12966D1C">
      <w:start w:val="3"/>
      <w:numFmt w:val="decimal"/>
      <w:lvlText w:val="%1."/>
      <w:lvlJc w:val="left"/>
      <w:pPr>
        <w:ind w:left="720" w:hanging="360"/>
      </w:pPr>
      <w:rPr>
        <w:rFonts w:eastAsia="MS Mincho"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C65122E"/>
    <w:multiLevelType w:val="hybridMultilevel"/>
    <w:tmpl w:val="BC0A730E"/>
    <w:lvl w:ilvl="0" w:tplc="4C106858">
      <w:start w:val="1"/>
      <w:numFmt w:val="decimal"/>
      <w:lvlText w:val="%1."/>
      <w:lvlJc w:val="left"/>
      <w:pPr>
        <w:ind w:left="360" w:hanging="360"/>
      </w:pPr>
      <w:rPr>
        <w:b w:val="0"/>
        <w:i w:val="0"/>
        <w:sz w:val="22"/>
      </w:rPr>
    </w:lvl>
    <w:lvl w:ilvl="1" w:tplc="A912BC46">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B0789"/>
    <w:multiLevelType w:val="hybridMultilevel"/>
    <w:tmpl w:val="87844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A15FD"/>
    <w:multiLevelType w:val="hybridMultilevel"/>
    <w:tmpl w:val="1A50DE1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B137D32"/>
    <w:multiLevelType w:val="hybridMultilevel"/>
    <w:tmpl w:val="3EB64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CB76547"/>
    <w:multiLevelType w:val="hybridMultilevel"/>
    <w:tmpl w:val="E482E404"/>
    <w:lvl w:ilvl="0" w:tplc="4F6C4DB8">
      <w:start w:val="2"/>
      <w:numFmt w:val="decimal"/>
      <w:lvlText w:val="%1."/>
      <w:lvlJc w:val="left"/>
      <w:pPr>
        <w:ind w:left="1224" w:hanging="360"/>
      </w:pPr>
      <w:rPr>
        <w:rFonts w:hint="default"/>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nsid w:val="70EB45FF"/>
    <w:multiLevelType w:val="hybridMultilevel"/>
    <w:tmpl w:val="C0203550"/>
    <w:lvl w:ilvl="0" w:tplc="B4F498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4CE449F"/>
    <w:multiLevelType w:val="hybridMultilevel"/>
    <w:tmpl w:val="E482E404"/>
    <w:lvl w:ilvl="0" w:tplc="4F6C4DB8">
      <w:start w:val="2"/>
      <w:numFmt w:val="decimal"/>
      <w:lvlText w:val="%1."/>
      <w:lvlJc w:val="left"/>
      <w:pPr>
        <w:ind w:left="1224" w:hanging="360"/>
      </w:pPr>
      <w:rPr>
        <w:rFonts w:hint="default"/>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D2E54"/>
    <w:multiLevelType w:val="multilevel"/>
    <w:tmpl w:val="11B24EFE"/>
    <w:numStyleLink w:val="ny-lesson-SF-numbering"/>
  </w:abstractNum>
  <w:abstractNum w:abstractNumId="31">
    <w:nsid w:val="79D649FE"/>
    <w:multiLevelType w:val="hybridMultilevel"/>
    <w:tmpl w:val="E482E404"/>
    <w:lvl w:ilvl="0" w:tplc="4F6C4DB8">
      <w:start w:val="2"/>
      <w:numFmt w:val="decimal"/>
      <w:lvlText w:val="%1."/>
      <w:lvlJc w:val="left"/>
      <w:pPr>
        <w:ind w:left="1224" w:hanging="360"/>
      </w:pPr>
      <w:rPr>
        <w:rFonts w:hint="default"/>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BC32F3"/>
    <w:multiLevelType w:val="hybridMultilevel"/>
    <w:tmpl w:val="D53E62DC"/>
    <w:lvl w:ilvl="0" w:tplc="0FACA62A">
      <w:start w:val="2"/>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C3F5D8F"/>
    <w:multiLevelType w:val="hybridMultilevel"/>
    <w:tmpl w:val="B90CB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D7127FE"/>
    <w:multiLevelType w:val="hybridMultilevel"/>
    <w:tmpl w:val="9698ECE8"/>
    <w:lvl w:ilvl="0" w:tplc="CD26B0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3"/>
  </w:num>
  <w:num w:numId="2">
    <w:abstractNumId w:val="32"/>
  </w:num>
  <w:num w:numId="3">
    <w:abstractNumId w:val="33"/>
  </w:num>
  <w:num w:numId="4">
    <w:abstractNumId w:val="20"/>
  </w:num>
  <w:num w:numId="5">
    <w:abstractNumId w:val="18"/>
  </w:num>
  <w:num w:numId="6">
    <w:abstractNumId w:val="23"/>
  </w:num>
  <w:num w:numId="7">
    <w:abstractNumId w:val="1"/>
  </w:num>
  <w:num w:numId="8">
    <w:abstractNumId w:val="32"/>
  </w:num>
  <w:num w:numId="9">
    <w:abstractNumId w:val="23"/>
  </w:num>
  <w:num w:numId="10">
    <w:abstractNumId w:val="1"/>
  </w:num>
  <w:num w:numId="11">
    <w:abstractNumId w:val="32"/>
  </w:num>
  <w:num w:numId="12">
    <w:abstractNumId w:val="23"/>
  </w:num>
  <w:num w:numId="13">
    <w:abstractNumId w:val="22"/>
  </w:num>
  <w:num w:numId="14">
    <w:abstractNumId w:val="0"/>
  </w:num>
  <w:num w:numId="15">
    <w:abstractNumId w:val="29"/>
  </w:num>
  <w:num w:numId="16">
    <w:abstractNumId w:val="21"/>
  </w:num>
  <w:num w:numId="17">
    <w:abstractNumId w:val="14"/>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3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50">
    <w:abstractNumId w:val="26"/>
  </w:num>
  <w:num w:numId="51">
    <w:abstractNumId w:val="13"/>
  </w:num>
  <w:num w:numId="52">
    <w:abstractNumId w:val="28"/>
  </w:num>
  <w:num w:numId="53">
    <w:abstractNumId w:val="15"/>
  </w:num>
  <w:num w:numId="54">
    <w:abstractNumId w:val="12"/>
  </w:num>
  <w:num w:numId="55">
    <w:abstractNumId w:val="31"/>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58">
    <w:abstractNumId w:val="0"/>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A6724"/>
    <w:rsid w:val="000B02EC"/>
    <w:rsid w:val="000B17D3"/>
    <w:rsid w:val="000C0A8D"/>
    <w:rsid w:val="000C1FCA"/>
    <w:rsid w:val="000C3173"/>
    <w:rsid w:val="000C70BC"/>
    <w:rsid w:val="000D0095"/>
    <w:rsid w:val="000D1D97"/>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23C1"/>
    <w:rsid w:val="0028284C"/>
    <w:rsid w:val="00285186"/>
    <w:rsid w:val="00285E0E"/>
    <w:rsid w:val="00290AD4"/>
    <w:rsid w:val="0029160D"/>
    <w:rsid w:val="00293211"/>
    <w:rsid w:val="0029737A"/>
    <w:rsid w:val="002A1393"/>
    <w:rsid w:val="002A76EC"/>
    <w:rsid w:val="002A7B31"/>
    <w:rsid w:val="002B19E5"/>
    <w:rsid w:val="002B2B34"/>
    <w:rsid w:val="002B6515"/>
    <w:rsid w:val="002C2562"/>
    <w:rsid w:val="002C6BA9"/>
    <w:rsid w:val="002C6F93"/>
    <w:rsid w:val="002D2BE1"/>
    <w:rsid w:val="002E0B9B"/>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06A6"/>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456D8"/>
    <w:rsid w:val="004507DB"/>
    <w:rsid w:val="004508CD"/>
    <w:rsid w:val="00450BF6"/>
    <w:rsid w:val="00465D77"/>
    <w:rsid w:val="00475140"/>
    <w:rsid w:val="00476870"/>
    <w:rsid w:val="00482396"/>
    <w:rsid w:val="00482B74"/>
    <w:rsid w:val="00484711"/>
    <w:rsid w:val="0048664D"/>
    <w:rsid w:val="00487C22"/>
    <w:rsid w:val="00491F7E"/>
    <w:rsid w:val="00492D1B"/>
    <w:rsid w:val="004A0F47"/>
    <w:rsid w:val="004A2BE8"/>
    <w:rsid w:val="004A471B"/>
    <w:rsid w:val="004A4B57"/>
    <w:rsid w:val="004A6ECC"/>
    <w:rsid w:val="004B1D62"/>
    <w:rsid w:val="004B7415"/>
    <w:rsid w:val="004C2035"/>
    <w:rsid w:val="004C5CE6"/>
    <w:rsid w:val="004C6BA7"/>
    <w:rsid w:val="004C75D4"/>
    <w:rsid w:val="004D201C"/>
    <w:rsid w:val="004D3EE8"/>
    <w:rsid w:val="004E4B45"/>
    <w:rsid w:val="005026DA"/>
    <w:rsid w:val="005073ED"/>
    <w:rsid w:val="00511E7C"/>
    <w:rsid w:val="00512914"/>
    <w:rsid w:val="00515CEB"/>
    <w:rsid w:val="00520E13"/>
    <w:rsid w:val="0052261F"/>
    <w:rsid w:val="0052532A"/>
    <w:rsid w:val="00535FF9"/>
    <w:rsid w:val="005406AC"/>
    <w:rsid w:val="00542C9C"/>
    <w:rsid w:val="005435F9"/>
    <w:rsid w:val="00553927"/>
    <w:rsid w:val="00556816"/>
    <w:rsid w:val="005570D6"/>
    <w:rsid w:val="005615D3"/>
    <w:rsid w:val="00567CC6"/>
    <w:rsid w:val="005728FF"/>
    <w:rsid w:val="00576066"/>
    <w:rsid w:val="005760E8"/>
    <w:rsid w:val="00581C50"/>
    <w:rsid w:val="0058694C"/>
    <w:rsid w:val="005A3B86"/>
    <w:rsid w:val="005A4E1F"/>
    <w:rsid w:val="005A6484"/>
    <w:rsid w:val="005B6379"/>
    <w:rsid w:val="005B6633"/>
    <w:rsid w:val="005C0C99"/>
    <w:rsid w:val="005C1677"/>
    <w:rsid w:val="005C3C78"/>
    <w:rsid w:val="005C5D00"/>
    <w:rsid w:val="005D1522"/>
    <w:rsid w:val="005D4F43"/>
    <w:rsid w:val="005E1428"/>
    <w:rsid w:val="005E7DB4"/>
    <w:rsid w:val="005F08EB"/>
    <w:rsid w:val="005F413D"/>
    <w:rsid w:val="00607D29"/>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03A"/>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0E62"/>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647D1"/>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470F"/>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7C6F"/>
    <w:rsid w:val="009B4149"/>
    <w:rsid w:val="009B702E"/>
    <w:rsid w:val="009D05D1"/>
    <w:rsid w:val="009D52F7"/>
    <w:rsid w:val="009E0790"/>
    <w:rsid w:val="009E0E3C"/>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6641"/>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1050"/>
    <w:rsid w:val="00BE30A6"/>
    <w:rsid w:val="00BE3990"/>
    <w:rsid w:val="00BE3C08"/>
    <w:rsid w:val="00BE5C12"/>
    <w:rsid w:val="00BF43B4"/>
    <w:rsid w:val="00BF707B"/>
    <w:rsid w:val="00C01232"/>
    <w:rsid w:val="00C01267"/>
    <w:rsid w:val="00C026E1"/>
    <w:rsid w:val="00C20419"/>
    <w:rsid w:val="00C231DF"/>
    <w:rsid w:val="00C23D6D"/>
    <w:rsid w:val="00C33236"/>
    <w:rsid w:val="00C344BC"/>
    <w:rsid w:val="00C34EC4"/>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21B3"/>
    <w:rsid w:val="00C944D6"/>
    <w:rsid w:val="00C95729"/>
    <w:rsid w:val="00C96403"/>
    <w:rsid w:val="00C97EBE"/>
    <w:rsid w:val="00CC36E9"/>
    <w:rsid w:val="00CC5DAB"/>
    <w:rsid w:val="00CE1FF7"/>
    <w:rsid w:val="00CE6AE0"/>
    <w:rsid w:val="00CF1AE5"/>
    <w:rsid w:val="00CF574C"/>
    <w:rsid w:val="00CF7026"/>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B2D31"/>
    <w:rsid w:val="00EC36EB"/>
    <w:rsid w:val="00EC4DC5"/>
    <w:rsid w:val="00ED0A74"/>
    <w:rsid w:val="00ED5916"/>
    <w:rsid w:val="00EE2670"/>
    <w:rsid w:val="00EE6D8B"/>
    <w:rsid w:val="00EE735F"/>
    <w:rsid w:val="00EF03CE"/>
    <w:rsid w:val="00EF22F0"/>
    <w:rsid w:val="00F0049A"/>
    <w:rsid w:val="00F05108"/>
    <w:rsid w:val="00F10777"/>
    <w:rsid w:val="00F152C6"/>
    <w:rsid w:val="00F229A0"/>
    <w:rsid w:val="00F24782"/>
    <w:rsid w:val="00F27393"/>
    <w:rsid w:val="00F330D0"/>
    <w:rsid w:val="00F35665"/>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3F7785FD-497D-48C2-A479-989D2686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5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E1050"/>
    <w:pPr>
      <w:ind w:left="864" w:right="864"/>
    </w:pPr>
    <w:rPr>
      <w:b/>
      <w:sz w:val="16"/>
      <w:szCs w:val="18"/>
    </w:rPr>
  </w:style>
  <w:style w:type="character" w:customStyle="1" w:styleId="ny-lesson-SFinsertChar">
    <w:name w:val="ny-lesson-SF insert Char"/>
    <w:basedOn w:val="ny-lesson-paragraphChar"/>
    <w:link w:val="ny-lesson-SFinsert"/>
    <w:rsid w:val="00BE1050"/>
    <w:rPr>
      <w:rFonts w:ascii="Calibri" w:eastAsia="Myriad Pro" w:hAnsi="Calibri" w:cs="Myriad Pro"/>
      <w:b/>
      <w:color w:val="231F20"/>
      <w:sz w:val="16"/>
      <w:szCs w:val="18"/>
    </w:rPr>
  </w:style>
  <w:style w:type="numbering" w:customStyle="1" w:styleId="ny-lesson-SF-numbering">
    <w:name w:val="ny-lesson-SF-numbering"/>
    <w:basedOn w:val="NoList"/>
    <w:uiPriority w:val="99"/>
    <w:rsid w:val="00BE1050"/>
    <w:pPr>
      <w:numPr>
        <w:numId w:val="48"/>
      </w:numPr>
    </w:pPr>
  </w:style>
  <w:style w:type="paragraph" w:customStyle="1" w:styleId="ny-lesson-SFinsert-number-list">
    <w:name w:val="ny-lesson-SF insert-number-list"/>
    <w:basedOn w:val="Normal"/>
    <w:link w:val="ny-lesson-SFinsert-number-listChar"/>
    <w:qFormat/>
    <w:rsid w:val="00BE1050"/>
    <w:pPr>
      <w:numPr>
        <w:numId w:val="4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E1050"/>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FA158-B764-4A55-AB3E-033871CF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828</Words>
  <Characters>3843</Characters>
  <Application>Microsoft Office Word</Application>
  <DocSecurity>0</DocSecurity>
  <Lines>75</Lines>
  <Paragraphs>32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2014-05-13T03:03:00Z</dcterms:created>
  <dcterms:modified xsi:type="dcterms:W3CDTF">2014-05-13T03:11:00Z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