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468252B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25FF1982" w14:textId="77777777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0E08F25" wp14:editId="568C6889">
                  <wp:simplePos x="0" y="0"/>
                  <wp:positionH relativeFrom="margin">
                    <wp:posOffset>-11430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AB0833" w14:textId="300B6676" w:rsidR="0094044B" w:rsidRPr="00D0546C" w:rsidRDefault="00237835" w:rsidP="00450835">
      <w:pPr>
        <w:pStyle w:val="ny-lesson-header"/>
      </w:pPr>
      <w:r>
        <w:t>Lesson 5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Solving Probl</w:t>
      </w:r>
      <w:r w:rsidR="00FE6205">
        <w:t>ems by Finding Equivalent Ratios</w:t>
      </w:r>
      <w:r w:rsidR="0011336A">
        <w:t xml:space="preserve"> </w:t>
      </w:r>
    </w:p>
    <w:p w14:paraId="0C665357" w14:textId="77777777" w:rsidR="0094044B" w:rsidRDefault="0094044B" w:rsidP="00543A2D">
      <w:pPr>
        <w:pStyle w:val="ny-callout-hdr"/>
      </w:pPr>
    </w:p>
    <w:p w14:paraId="4C97D6AB" w14:textId="77777777" w:rsidR="00237835" w:rsidRDefault="00237835" w:rsidP="00237835">
      <w:pPr>
        <w:pStyle w:val="ny-callout-hdr"/>
      </w:pPr>
      <w:r w:rsidRPr="00571E9D">
        <w:t>Student Outcomes</w:t>
      </w:r>
    </w:p>
    <w:p w14:paraId="78134272" w14:textId="0B8B9F0F" w:rsidR="00237835" w:rsidRPr="00F3606F" w:rsidRDefault="00237835" w:rsidP="00F3606F">
      <w:pPr>
        <w:pStyle w:val="ny-lesson-bullet"/>
      </w:pPr>
      <w:r w:rsidRPr="00F3606F">
        <w:t xml:space="preserve">Students use tape diagrams to find an equivalent ratio </w:t>
      </w:r>
      <w:r w:rsidR="00B94561">
        <w:t xml:space="preserve">when </w:t>
      </w:r>
      <w:r w:rsidRPr="00F3606F">
        <w:t xml:space="preserve">given the </w:t>
      </w:r>
      <w:r w:rsidR="00080BF8" w:rsidRPr="00F3606F">
        <w:t>part-to-part</w:t>
      </w:r>
      <w:r w:rsidRPr="00F3606F">
        <w:t xml:space="preserve"> ratio and the total of those</w:t>
      </w:r>
      <w:r w:rsidR="00B94561">
        <w:t xml:space="preserve"> two</w:t>
      </w:r>
      <w:r w:rsidRPr="00F3606F">
        <w:t xml:space="preserve"> quantities. </w:t>
      </w:r>
      <w:r w:rsidR="00080BF8" w:rsidRPr="00F3606F">
        <w:t xml:space="preserve"> </w:t>
      </w:r>
      <w:r w:rsidRPr="00F3606F">
        <w:t xml:space="preserve">Students use tape diagrams to find an equivalent ratio </w:t>
      </w:r>
      <w:r w:rsidR="00B94561">
        <w:t xml:space="preserve">when </w:t>
      </w:r>
      <w:r w:rsidRPr="00F3606F">
        <w:t xml:space="preserve">given the </w:t>
      </w:r>
      <w:r w:rsidR="00080BF8" w:rsidRPr="00F3606F">
        <w:t>part-to-part</w:t>
      </w:r>
      <w:r w:rsidRPr="00F3606F">
        <w:t xml:space="preserve"> ratio and the difference between those two quantities.  </w:t>
      </w:r>
    </w:p>
    <w:p w14:paraId="15E917F0" w14:textId="0661B315" w:rsidR="00237835" w:rsidRPr="00F3606F" w:rsidRDefault="00237835" w:rsidP="00F3606F">
      <w:pPr>
        <w:pStyle w:val="ny-lesson-bullet"/>
      </w:pPr>
      <w:r w:rsidRPr="00F3606F">
        <w:t>Students make the co</w:t>
      </w:r>
      <w:r w:rsidR="00080BF8" w:rsidRPr="00F3606F">
        <w:t xml:space="preserve">nnection between the constant, </w:t>
      </w:r>
      <m:oMath>
        <m:r>
          <w:rPr>
            <w:rFonts w:ascii="Cambria Math" w:hAnsi="Cambria Math"/>
          </w:rPr>
          <m:t>c</m:t>
        </m:r>
      </m:oMath>
      <w:r w:rsidRPr="00F3606F">
        <w:t xml:space="preserve">, in </w:t>
      </w:r>
      <w:r w:rsidR="00B94561">
        <w:t xml:space="preserve">the </w:t>
      </w:r>
      <w:r w:rsidRPr="00F3606F">
        <w:t>definition of equivalent ratios and the value of the unit in the tape diagram used to solve ratio problems.</w:t>
      </w:r>
    </w:p>
    <w:p w14:paraId="2A4803DE" w14:textId="77777777" w:rsidR="00237835" w:rsidRDefault="00237835" w:rsidP="00237835">
      <w:pPr>
        <w:pStyle w:val="ny-lesson-paragraph"/>
      </w:pPr>
    </w:p>
    <w:p w14:paraId="27C91F89" w14:textId="77777777" w:rsidR="00237835" w:rsidRDefault="00237835" w:rsidP="00237835">
      <w:pPr>
        <w:pStyle w:val="ny-callout-hdr"/>
        <w:spacing w:after="120"/>
      </w:pPr>
      <w:r>
        <w:t>Classwork</w:t>
      </w:r>
    </w:p>
    <w:p w14:paraId="69CB93F9" w14:textId="77777777" w:rsidR="00237835" w:rsidRPr="00571E9D" w:rsidRDefault="00237835" w:rsidP="00237835">
      <w:pPr>
        <w:pStyle w:val="ny-lesson-hdr-1"/>
        <w:rPr>
          <w:rStyle w:val="ny-lesson-hdr-3"/>
          <w:b/>
        </w:rPr>
      </w:pPr>
      <w:r w:rsidRPr="00571E9D">
        <w:rPr>
          <w:rStyle w:val="ny-lesson-hdr-3"/>
          <w:b/>
        </w:rPr>
        <w:t>Example 1 (10 minutes)</w:t>
      </w:r>
    </w:p>
    <w:p w14:paraId="41F8A30E" w14:textId="544D42C2" w:rsidR="00080BF8" w:rsidRDefault="00080BF8" w:rsidP="00080BF8">
      <w:pPr>
        <w:pStyle w:val="ny-lesson-paragraph"/>
      </w:pPr>
      <w:r>
        <w:t>Provide students time to think about each question</w:t>
      </w:r>
      <w:r w:rsidR="008056EE">
        <w:t>,</w:t>
      </w:r>
      <w:r>
        <w:t xml:space="preserve"> and then elicit a class discussion for each question.  Provide students opportunities to participate and ask questions.</w:t>
      </w:r>
    </w:p>
    <w:p w14:paraId="7A9423A1" w14:textId="304ABA75" w:rsidR="00080BF8" w:rsidRDefault="004671EA" w:rsidP="0061088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ADD61A" wp14:editId="38B780B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303520" cy="4229100"/>
                <wp:effectExtent l="0" t="0" r="1143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229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22454" id="Rectangle 11" o:spid="_x0000_s1026" style="position:absolute;margin-left:0;margin-top:4.8pt;width:417.6pt;height:333pt;z-index:-251632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KiAg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F3548A">
        <w:br/>
        <w:t>Example 1</w:t>
      </w:r>
    </w:p>
    <w:p w14:paraId="2027C5A3" w14:textId="005587C3" w:rsidR="00237835" w:rsidRPr="00080BF8" w:rsidRDefault="00237835" w:rsidP="00080BF8">
      <w:pPr>
        <w:pStyle w:val="ny-lesson-SFinsert"/>
        <w:rPr>
          <w:sz w:val="20"/>
        </w:rPr>
      </w:pPr>
      <w:r>
        <w:t xml:space="preserve">A County Superintendent of Highways is interested in the numbers of different types of vehicles that regularly travel within his county. </w:t>
      </w:r>
      <w:r w:rsidR="002B1036">
        <w:t xml:space="preserve"> </w:t>
      </w:r>
      <w:r>
        <w:t>In the month of August</w:t>
      </w:r>
      <w:r w:rsidR="00B94561">
        <w:t>,</w:t>
      </w:r>
      <w:r>
        <w:t xml:space="preserve"> a total of </w:t>
      </w:r>
      <m:oMath>
        <m:r>
          <m:rPr>
            <m:sty m:val="bi"/>
          </m:rPr>
          <w:rPr>
            <w:rFonts w:ascii="Cambria Math" w:hAnsi="Cambria Math"/>
          </w:rPr>
          <m:t>192</m:t>
        </m:r>
      </m:oMath>
      <w:r>
        <w:t xml:space="preserve"> registrations were purchased for passenger cars and pickup trucks at the local Department of Motor Vehicles</w:t>
      </w:r>
      <w:r w:rsidR="00B94561">
        <w:t xml:space="preserve"> (DMV)</w:t>
      </w:r>
      <w:r>
        <w:t>.  The</w:t>
      </w:r>
      <w:r w:rsidR="00B94561">
        <w:t xml:space="preserve"> DMV</w:t>
      </w:r>
      <w:r>
        <w:t xml:space="preserve"> reported that in the month of August, for every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passenger cars registered</w:t>
      </w:r>
      <w:r w:rsidR="00B94561">
        <w:t>,</w:t>
      </w:r>
      <w:r>
        <w:t xml:space="preserve"> there were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 xml:space="preserve"> pickup trucks registered.  How many of each type of vehicle were registered </w:t>
      </w:r>
      <w:r w:rsidR="00B94561">
        <w:t xml:space="preserve">in the county </w:t>
      </w:r>
      <w:r>
        <w:t>in the month of August?</w:t>
      </w:r>
    </w:p>
    <w:p w14:paraId="59671D62" w14:textId="6C45FB82" w:rsidR="007D1AB4" w:rsidRDefault="007D1AB4" w:rsidP="007D1AB4">
      <w:pPr>
        <w:pStyle w:val="ny-lesson-SFinsert-number-list"/>
        <w:numPr>
          <w:ilvl w:val="0"/>
          <w:numId w:val="0"/>
        </w:numPr>
        <w:ind w:left="1670"/>
      </w:pPr>
    </w:p>
    <w:p w14:paraId="30D5B24B" w14:textId="46D02BF9" w:rsidR="00237835" w:rsidRDefault="00237835" w:rsidP="00050C34">
      <w:pPr>
        <w:pStyle w:val="ny-lesson-SFinsert-number-list"/>
        <w:numPr>
          <w:ilvl w:val="1"/>
          <w:numId w:val="31"/>
        </w:numPr>
      </w:pPr>
      <w:r>
        <w:t xml:space="preserve">Using the information in the problem, write four </w:t>
      </w:r>
      <w:r w:rsidR="00990368">
        <w:t xml:space="preserve">different </w:t>
      </w:r>
      <w:r>
        <w:t xml:space="preserve">ratios and describe the meaning of each. </w:t>
      </w:r>
    </w:p>
    <w:p w14:paraId="1125A3F1" w14:textId="1DDA1A89" w:rsidR="00237835" w:rsidRDefault="00A44700" w:rsidP="00050C34">
      <w:pPr>
        <w:pStyle w:val="ny-lesson-SFinsert-response"/>
        <w:ind w:left="1670"/>
      </w:pPr>
      <w:r>
        <w:t>The ratio of cars to trucks is</w:t>
      </w:r>
      <m:oMath>
        <m:r>
          <m:rPr>
            <m:sty m:val="bi"/>
          </m:rPr>
          <w:rPr>
            <w:rFonts w:ascii="Cambria Math" w:hAnsi="Cambria Math"/>
          </w:rPr>
          <m:t xml:space="preserve"> 5:7 </m:t>
        </m:r>
      </m:oMath>
      <w:r>
        <w:t xml:space="preserve">and is a </w:t>
      </w:r>
      <w:r w:rsidR="00237835">
        <w:t>part-to-part</w:t>
      </w:r>
      <w:r>
        <w:t xml:space="preserve"> ratio.  The ratio of trucks to cars is</w:t>
      </w:r>
      <w:r w:rsidR="002378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7:5 </m:t>
        </m:r>
      </m:oMath>
      <w:r>
        <w:t xml:space="preserve">and that is a </w:t>
      </w:r>
      <w:r w:rsidR="00237835">
        <w:t>part-to-part</w:t>
      </w:r>
      <w:r>
        <w:t xml:space="preserve"> ratio.  The ratio of cars to total vehicles is</w:t>
      </w:r>
      <w:r w:rsidR="002378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050C34" w:rsidRPr="006117E4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 xml:space="preserve">12 </m:t>
        </m:r>
      </m:oMath>
      <w:r>
        <w:t xml:space="preserve">and that is a </w:t>
      </w:r>
      <w:r w:rsidR="00237835">
        <w:t>part-to-whole</w:t>
      </w:r>
      <w:r>
        <w:t xml:space="preserve"> ratio.  The ratio of trucks to total vehicles is</w:t>
      </w:r>
      <w:r w:rsidR="002378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050C34" w:rsidRPr="006117E4">
        <w:t xml:space="preserve"> to</w:t>
      </w:r>
      <m:oMath>
        <m:r>
          <m:rPr>
            <m:sty m:val="bi"/>
          </m:rPr>
          <w:rPr>
            <w:rFonts w:ascii="Cambria Math" w:hAnsi="Cambria Math"/>
          </w:rPr>
          <m:t xml:space="preserve"> 12</m:t>
        </m:r>
      </m:oMath>
      <w:r>
        <w:t xml:space="preserve"> and that is a </w:t>
      </w:r>
      <w:r w:rsidR="00237835">
        <w:t>part-to-whole</w:t>
      </w:r>
      <w:r>
        <w:t xml:space="preserve"> ratio</w:t>
      </w:r>
      <w:r w:rsidR="00213154">
        <w:t>.</w:t>
      </w:r>
    </w:p>
    <w:p w14:paraId="23D69646" w14:textId="4DDA5ACE" w:rsidR="0061088D" w:rsidRDefault="0061088D" w:rsidP="0061088D">
      <w:pPr>
        <w:pStyle w:val="ny-lesson-SFinsert-number-list"/>
        <w:numPr>
          <w:ilvl w:val="0"/>
          <w:numId w:val="0"/>
        </w:numPr>
        <w:ind w:left="1224"/>
      </w:pPr>
    </w:p>
    <w:p w14:paraId="6C0F0CF8" w14:textId="5338C72B" w:rsidR="00237835" w:rsidRDefault="00237835" w:rsidP="007D1AB4">
      <w:pPr>
        <w:pStyle w:val="ny-lesson-SFinsert-number-list"/>
        <w:numPr>
          <w:ilvl w:val="1"/>
          <w:numId w:val="31"/>
        </w:numPr>
      </w:pPr>
      <w:r>
        <w:t>Make a tape</w:t>
      </w:r>
      <w:r w:rsidR="006117E4">
        <w:t xml:space="preserve"> </w:t>
      </w:r>
      <w:r>
        <w:t>diagram that represents the</w:t>
      </w:r>
      <w:r w:rsidR="00080BF8">
        <w:t xml:space="preserve"> quantities in the</w:t>
      </w:r>
      <w:r>
        <w:t xml:space="preserve"> </w:t>
      </w:r>
      <w:r w:rsidR="004671EA">
        <w:t xml:space="preserve">part-to-part </w:t>
      </w:r>
      <w:r>
        <w:t xml:space="preserve">ratios that you wrote. </w:t>
      </w:r>
    </w:p>
    <w:p w14:paraId="18717DAF" w14:textId="1A5C852D" w:rsidR="00237835" w:rsidRDefault="00237835" w:rsidP="00237835">
      <w:pPr>
        <w:widowControl/>
        <w:spacing w:after="0" w:line="240" w:lineRule="auto"/>
        <w:rPr>
          <w:rFonts w:ascii="Calibri" w:eastAsia="MS Mincho" w:hAnsi="Calibri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E04646" wp14:editId="6741D189">
                <wp:simplePos x="0" y="0"/>
                <wp:positionH relativeFrom="column">
                  <wp:posOffset>985520</wp:posOffset>
                </wp:positionH>
                <wp:positionV relativeFrom="paragraph">
                  <wp:posOffset>120015</wp:posOffset>
                </wp:positionV>
                <wp:extent cx="4260136" cy="631825"/>
                <wp:effectExtent l="0" t="0" r="2667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0136" cy="631825"/>
                          <a:chOff x="217898" y="0"/>
                          <a:chExt cx="4260433" cy="631933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1177047" y="29183"/>
                            <a:ext cx="3301284" cy="575620"/>
                            <a:chOff x="1177047" y="29183"/>
                            <a:chExt cx="3301284" cy="575620"/>
                          </a:xfrm>
                        </wpg:grpSpPr>
                        <wps:wsp>
                          <wps:cNvPr id="10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630" y="29183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7557" y="29183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213" y="29183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702" y="29183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047" y="29183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047" y="379378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3702" y="379378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0630" y="379378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7557" y="379378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213" y="379378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1140" y="379378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7796" y="379378"/>
                              <a:ext cx="47053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Text Box 79"/>
                        <wps:cNvSpPr txBox="1"/>
                        <wps:spPr>
                          <a:xfrm>
                            <a:off x="217898" y="0"/>
                            <a:ext cx="112839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4DADA" w14:textId="77777777" w:rsidR="00F64B76" w:rsidRPr="00080BF8" w:rsidRDefault="00F64B76" w:rsidP="00E84EFD">
                              <w:pPr>
                                <w:spacing w:after="0"/>
                                <w:rPr>
                                  <w:b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080BF8">
                                <w:rPr>
                                  <w:rFonts w:ascii="Calibri" w:eastAsia="MS Mincho" w:hAnsi="Calibri" w:cs="Times New Roman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Passenger Cars</w:t>
                              </w:r>
                              <w:r w:rsidRPr="00080BF8">
                                <w:rPr>
                                  <w:rFonts w:ascii="Calibri" w:eastAsia="MS Mincho" w:hAnsi="Calibri" w:cs="Times New Roman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80"/>
                        <wps:cNvSpPr txBox="1"/>
                        <wps:spPr>
                          <a:xfrm>
                            <a:off x="234565" y="340468"/>
                            <a:ext cx="112839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85DFE9" w14:textId="3B922E0F" w:rsidR="00F64B76" w:rsidRPr="00E84EFD" w:rsidRDefault="00F64B76" w:rsidP="00E84EFD">
                              <w:pPr>
                                <w:widowControl/>
                                <w:spacing w:after="0" w:line="240" w:lineRule="auto"/>
                                <w:contextualSpacing/>
                                <w:rPr>
                                  <w:rFonts w:ascii="Calibri" w:eastAsia="MS Mincho" w:hAnsi="Calibri" w:cs="Times New Roman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080BF8">
                                <w:rPr>
                                  <w:rFonts w:ascii="Calibri" w:eastAsia="MS Mincho" w:hAnsi="Calibri" w:cs="Times New Roman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Pickup Trucks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04646" id="Group 20" o:spid="_x0000_s1026" style="position:absolute;margin-left:77.6pt;margin-top:9.45pt;width:335.45pt;height:49.75pt;z-index:251665408" coordorigin="2178" coordsize="42604,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">
                <v:group id="Group 103" o:spid="_x0000_s1027" style="position:absolute;left:11770;top:291;width:33013;height:5757" coordorigin="11770,291" coordsize="33012,5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rect id="Rectangle 106" o:spid="_x0000_s1028" style="position:absolute;left:21206;top:291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fzMAA&#10;AADcAAAADwAAAGRycy9kb3ducmV2LnhtbERPTYvCMBC9L/gfwgje1tQ9yFKNIoLgQQS7XrwNzbSp&#10;NpPSZE3990YQvM3jfc5yPdhW3Kn3jWMFs2kGgrh0uuFawflv9/0Lwgdkja1jUvAgD+vV6GuJuXaR&#10;T3QvQi1SCPscFZgQulxKXxqy6KeuI05c5XqLIcG+lrrHmMJtK3+ybC4tNpwaDHa0NVTein+rIO6u&#10;xTVerLmcj4fDEBtdVTet1GQ8bBYgAg3hI3679zrNz+bweiZd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afzMAAAADcAAAADwAAAAAAAAAAAAAAAACYAgAAZHJzL2Rvd25y&#10;ZXYueG1sUEsFBgAAAAAEAAQA9QAAAIUDAAAAAA==&#10;" strokecolor="black [3213]" strokeweight="1.5pt"/>
                  <v:rect id="Rectangle 107" o:spid="_x0000_s1029" style="position:absolute;left:25875;top:291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6V8AA&#10;AADcAAAADwAAAGRycy9kb3ducmV2LnhtbERPTYvCMBC9C/6HMII3Td2DK9UoIgh7EGGrF29DM22q&#10;zaQ00dR/v1lY2Ns83udsdoNtxYt63zhWsJhnIIhLpxuuFVwvx9kKhA/IGlvHpOBNHnbb8WiDuXaR&#10;v+lVhFqkEPY5KjAhdLmUvjRk0c9dR5y4yvUWQ4J9LXWPMYXbVn5k2VJabDg1GOzoYKh8FE+rIB7v&#10;xT3erLldz6fTEBtdVQ+t1HQy7NcgAg3hX/zn/tJpfvYJ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o6V8AAAADcAAAADwAAAAAAAAAAAAAAAACYAgAAZHJzL2Rvd25y&#10;ZXYueG1sUEsFBgAAAAAEAAQA9QAAAIUDAAAAAA==&#10;" strokecolor="black [3213]" strokeweight="1.5pt"/>
                  <v:rect id="Rectangle 108" o:spid="_x0000_s1030" style="position:absolute;left:30642;top:291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WuJcQA&#10;AADcAAAADwAAAGRycy9kb3ducmV2LnhtbESPQWvCQBCF70L/wzKF3nRTD0Wiq5SC0IMUGr14G7KT&#10;bDQ7G7Krm/77zkHwNsN78943m93ke3WnMXaBDbwvClDEdbAdtwZOx/18BSomZIt9YDLwRxF225fZ&#10;BksbMv/SvUqtkhCOJRpwKQ2l1rF25DEuwkAsWhNGj0nWsdV2xCzhvtfLovjQHjuWBocDfTmqr9XN&#10;G8j7S3XJZ+/Op5/DYcqdbZqrNebtdfpcg0o0paf5cf1tBb8Q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FriXEAAAA3AAAAA8AAAAAAAAAAAAAAAAAmAIAAGRycy9k&#10;b3ducmV2LnhtbFBLBQYAAAAABAAEAPUAAACJAwAAAAA=&#10;" strokecolor="black [3213]" strokeweight="1.5pt"/>
                  <v:rect id="Rectangle 109" o:spid="_x0000_s1031" style="position:absolute;left:16537;top:291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LvsAA&#10;AADcAAAADwAAAGRycy9kb3ducmV2LnhtbERPTYvCMBC9C/6HMII3Td2DrNUoIgh7EGGrF29DM22q&#10;zaQ00dR/v1lY2Ns83udsdoNtxYt63zhWsJhnIIhLpxuuFVwvx9knCB+QNbaOScGbPOy249EGc+0i&#10;f9OrCLVIIexzVGBC6HIpfWnIop+7jjhxlesthgT7WuoeYwq3rfzIsqW02HBqMNjRwVD5KJ5WQTze&#10;i3u8WXO7nk+nITa6qh5aqelk2K9BBBrCv/jP/aXT/G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kLvsAAAADcAAAADwAAAAAAAAAAAAAAAACYAgAAZHJzL2Rvd25y&#10;ZXYueG1sUEsFBgAAAAAEAAQA9QAAAIUDAAAAAA==&#10;" strokecolor="black [3213]" strokeweight="1.5pt"/>
                  <v:rect id="Rectangle 110" o:spid="_x0000_s1032" style="position:absolute;left:11770;top:291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0/sQA&#10;AADcAAAADwAAAGRycy9kb3ducmV2LnhtbESPQWvCQBCF70L/wzKF3nRjD0VSVykFoQcRjF68DdlJ&#10;NpqdDdmtG/+9cyj0NsN789436+3ke3WnMXaBDSwXBSjiOtiOWwPn026+AhUTssU+MBl4UITt5mW2&#10;xtKGzEe6V6lVEsKxRAMupaHUOtaOPMZFGIhFa8LoMck6ttqOmCXc9/q9KD60x46lweFA347qW/Xr&#10;DeTdtbrmi3eX82G/n3Jnm+ZmjXl7nb4+QSWa0r/57/rHCv5S8OUZmUB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NP7EAAAA3AAAAA8AAAAAAAAAAAAAAAAAmAIAAGRycy9k&#10;b3ducmV2LnhtbFBLBQYAAAAABAAEAPUAAACJAwAAAAA=&#10;" strokecolor="black [3213]" strokeweight="1.5pt"/>
                  <v:rect id="Rectangle 111" o:spid="_x0000_s1033" style="position:absolute;left:11770;top:3793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RZcAA&#10;AADcAAAADwAAAGRycy9kb3ducmV2LnhtbERPTYvCMBC9L/gfwgh7W9N6WJZqFBEEDyJs14u3oZk2&#10;1WZSmmjqvzcLgrd5vM9ZrkfbiTsNvnWsIJ9lIIgrp1tuFJz+dl8/IHxA1tg5JgUP8rBeTT6WWGgX&#10;+ZfuZWhECmFfoAITQl9I6StDFv3M9cSJq91gMSQ4NFIPGFO47eQ8y76lxZZTg8Getoaqa3mzCuLu&#10;Ul7i2Zrz6Xg4jLHVdX3VSn1Ox80CRKAxvMUv916n+XkO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aRZcAAAADcAAAADwAAAAAAAAAAAAAAAACYAgAAZHJzL2Rvd25y&#10;ZXYueG1sUEsFBgAAAAAEAAQA9QAAAIUDAAAAAA==&#10;" strokecolor="black [3213]" strokeweight="1.5pt"/>
                  <v:rect id="Rectangle 112" o:spid="_x0000_s1034" style="position:absolute;left:16537;top:3793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PEsAA&#10;AADcAAAADwAAAGRycy9kb3ducmV2LnhtbERPTYvCMBC9L/gfwgje1lQPi3SNsgiCBxG2evE2NNOm&#10;2kxKE03990YQvM3jfc5yPdhW3Kn3jWMFs2kGgrh0uuFawem4/V6A8AFZY+uYFDzIw3o1+lpirl3k&#10;f7oXoRYphH2OCkwIXS6lLw1Z9FPXESeucr3FkGBfS91jTOG2lfMs+5EWG04NBjvaGCqvxc0qiNtL&#10;cYlna86nw34/xEZX1VUrNRkPf78gAg3hI367dzrNn83h9U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7QPEsAAAADcAAAADwAAAAAAAAAAAAAAAACYAgAAZHJzL2Rvd25y&#10;ZXYueG1sUEsFBgAAAAAEAAQA9QAAAIUDAAAAAA==&#10;" strokecolor="black [3213]" strokeweight="1.5pt"/>
                  <v:rect id="Rectangle 113" o:spid="_x0000_s1035" style="position:absolute;left:21206;top:3793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qicAA&#10;AADcAAAADwAAAGRycy9kb3ducmV2LnhtbERPTYvCMBC9C/6HMMLeNHUXRKpRRBD2IMJWL96GZtpU&#10;m0lpoqn/frOw4G0e73PW28G24km9bxwrmM8yEMSl0w3XCi7nw3QJwgdkja1jUvAiD9vNeLTGXLvI&#10;P/QsQi1SCPscFZgQulxKXxqy6GeuI05c5XqLIcG+lrrHmMJtKz+zbCEtNpwaDHa0N1Tei4dVEA+3&#10;4hav1lwvp+NxiI2uqrtW6mMy7FYgAg3hLf53f+s0f/4Ff8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iqicAAAADcAAAADwAAAAAAAAAAAAAAAACYAgAAZHJzL2Rvd25y&#10;ZXYueG1sUEsFBgAAAAAEAAQA9QAAAIUDAAAAAA==&#10;" strokecolor="black [3213]" strokeweight="1.5pt"/>
                  <v:rect id="Rectangle 114" o:spid="_x0000_s1036" style="position:absolute;left:25875;top:3793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y/cAA&#10;AADcAAAADwAAAGRycy9kb3ducmV2LnhtbERPTYvCMBC9C/6HMMLeNHVZRKpRRBD2IMJWL96GZtpU&#10;m0lpoqn/frOw4G0e73PW28G24km9bxwrmM8yEMSl0w3XCi7nw3QJwgdkja1jUvAiD9vNeLTGXLvI&#10;P/QsQi1SCPscFZgQulxKXxqy6GeuI05c5XqLIcG+lrrHmMJtKz+zbCEtNpwaDHa0N1Tei4dVEA+3&#10;4hav1lwvp+NxiI2uqrtW6mMy7FYgAg3hLf53f+s0f/4Ff8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Ey/cAAAADcAAAADwAAAAAAAAAAAAAAAACYAgAAZHJzL2Rvd25y&#10;ZXYueG1sUEsFBgAAAAAEAAQA9QAAAIUDAAAAAA==&#10;" strokecolor="black [3213]" strokeweight="1.5pt"/>
                  <v:rect id="Rectangle 115" o:spid="_x0000_s1037" style="position:absolute;left:30642;top:3793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XZsAA&#10;AADcAAAADwAAAGRycy9kb3ducmV2LnhtbERPTYvCMBC9C/6HMMLeNHVhRapRRBD2IMJWL96GZtpU&#10;m0lpoqn/frOw4G0e73PW28G24km9bxwrmM8yEMSl0w3XCi7nw3QJwgdkja1jUvAiD9vNeLTGXLvI&#10;P/QsQi1SCPscFZgQulxKXxqy6GeuI05c5XqLIcG+lrrHmMJtKz+zbCEtNpwaDHa0N1Tei4dVEA+3&#10;4hav1lwvp+NxiI2uqrtW6mMy7FYgAg3hLf53f+s0f/4Ff8+kC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2XZsAAAADcAAAADwAAAAAAAAAAAAAAAACYAgAAZHJzL2Rvd25y&#10;ZXYueG1sUEsFBgAAAAAEAAQA9QAAAIUDAAAAAA==&#10;" strokecolor="black [3213]" strokeweight="1.5pt"/>
                  <v:rect id="Rectangle 116" o:spid="_x0000_s1038" style="position:absolute;left:35311;top:3793;width:4705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JEcAA&#10;AADcAAAADwAAAGRycy9kb3ducmV2LnhtbERPTYvCMBC9C/6HMMLebOoeZKlGEUHwIAt2vXgbmmlT&#10;bSalyZruvzcLgrd5vM9Zb0fbiQcNvnWsYJHlIIgrp1tuFFx+DvMvED4ga+wck4I/8rDdTCdrLLSL&#10;fKZHGRqRQtgXqMCE0BdS+sqQRZ+5njhxtRsshgSHRuoBYwq3nfzM86W02HJqMNjT3lB1L3+tgni4&#10;lbd4teZ6+T6dxtjqur5rpT5m424FItAY3uKX+6jT/MUS/p9JF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8JEcAAAADcAAAADwAAAAAAAAAAAAAAAACYAgAAZHJzL2Rvd25y&#10;ZXYueG1sUEsFBgAAAAAEAAQA9QAAAIUDAAAAAA==&#10;" strokecolor="black [3213]" strokeweight="1.5pt"/>
                  <v:rect id="Rectangle 136" o:spid="_x0000_s1039" style="position:absolute;left:40077;top:3793;width:4706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VccAA&#10;AADcAAAADwAAAGRycy9kb3ducmV2LnhtbERPTYvCMBC9L/gfwgje1tQVRLpGWQTBgwhbvXgbmmlT&#10;bSaliab7782C4G0e73NWm8G24kG9bxwrmE0zEMSl0w3XCs6n3ecShA/IGlvHpOCPPGzWo48V5tpF&#10;/qVHEWqRQtjnqMCE0OVS+tKQRT91HXHiKtdbDAn2tdQ9xhRuW/mVZQtpseHUYLCjraHyVtytgri7&#10;Ftd4seZyPh4OQ2x0Vd20UpPx8PMNItAQ3uKXe6/T/PkC/p9JF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pVccAAAADcAAAADwAAAAAAAAAAAAAAAACYAgAAZHJzL2Rvd25y&#10;ZXYueG1sUEsFBgAAAAAEAAQA9QAAAIUDAAAAAA==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40" type="#_x0000_t202" style="position:absolute;left:2178;width:11284;height:2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s468MA&#10;AADcAAAADwAAAGRycy9kb3ducmV2LnhtbERPTWsCMRC9C/6HMEIvoolFWlmNUoTCHvaiLYXehs24&#10;WdxMtklct/++KRR6m8f7nN1hdJ0YKMTWs4bVUoEgrr1pudHw/va62ICICdlg55k0fFOEw3462WFh&#10;/J1PNJxTI3IIxwI12JT6QspYW3IYl74nztzFB4cpw9BIE/Cew10nH5V6kg5bzg0Wezpaqq/nm9Mw&#10;fJRrcxpsCvNjVaryWn09f1ZaP8zGly2IRGP6F/+5S5PnqzX8Pp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s468MAAADcAAAADwAAAAAAAAAAAAAAAACYAgAAZHJzL2Rv&#10;d25yZXYueG1sUEsFBgAAAAAEAAQA9QAAAIgDAAAAAA==&#10;" filled="f" stroked="f" strokeweight=".5pt">
                  <v:textbox>
                    <w:txbxContent>
                      <w:p w14:paraId="1214DADA" w14:textId="77777777" w:rsidR="00F64B76" w:rsidRPr="00080BF8" w:rsidRDefault="00F64B76" w:rsidP="00E84EFD">
                        <w:pPr>
                          <w:spacing w:after="0"/>
                          <w:rPr>
                            <w:b/>
                            <w:color w:val="005A76"/>
                            <w:sz w:val="16"/>
                            <w:szCs w:val="16"/>
                          </w:rPr>
                        </w:pPr>
                        <w:r w:rsidRPr="00080BF8">
                          <w:rPr>
                            <w:rFonts w:ascii="Calibri" w:eastAsia="MS Mincho" w:hAnsi="Calibri" w:cs="Times New Roman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Passenger Cars</w:t>
                        </w:r>
                        <w:r w:rsidRPr="00080BF8">
                          <w:rPr>
                            <w:rFonts w:ascii="Calibri" w:eastAsia="MS Mincho" w:hAnsi="Calibri" w:cs="Times New Roman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  <v:shape id="Text Box 80" o:spid="_x0000_s1041" type="#_x0000_t202" style="position:absolute;left:2345;top:3404;width:11284;height:2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dcMMA&#10;AADcAAAADwAAAGRycy9kb3ducmV2LnhtbERPTWsCMRC9F/ofwhS8FE0qbZXVKEUQ9rAXbSl4Gzbj&#10;ZnEz2Sbpuv77plDobR7vc9bb0XVioBBbzxqeZgoEce1Ny42Gj/f9dAkiJmSDnWfScKMI28393RoL&#10;4698oOGYGpFDOBaowabUF1LG2pLDOPM9cebOPjhMGYZGmoDXHO46OVfqVTpsOTdY7Glnqb4cv52G&#10;4bN8NofBpvC4q0pVXqqvxanSevIwvq1AJBrTv/jPXZo8X73A7zP5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dcMMAAADcAAAADwAAAAAAAAAAAAAAAACYAgAAZHJzL2Rv&#10;d25yZXYueG1sUEsFBgAAAAAEAAQA9QAAAIgDAAAAAA==&#10;" filled="f" stroked="f" strokeweight=".5pt">
                  <v:textbox>
                    <w:txbxContent>
                      <w:p w14:paraId="2D85DFE9" w14:textId="3B922E0F" w:rsidR="00F64B76" w:rsidRPr="00E84EFD" w:rsidRDefault="00F64B76" w:rsidP="00E84EFD">
                        <w:pPr>
                          <w:widowControl/>
                          <w:spacing w:after="0" w:line="240" w:lineRule="auto"/>
                          <w:contextualSpacing/>
                          <w:rPr>
                            <w:rFonts w:ascii="Calibri" w:eastAsia="MS Mincho" w:hAnsi="Calibri" w:cs="Times New Roman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080BF8">
                          <w:rPr>
                            <w:rFonts w:ascii="Calibri" w:eastAsia="MS Mincho" w:hAnsi="Calibri" w:cs="Times New Roman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Pickup Trucks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EF5227" w14:textId="6C16B9B6" w:rsidR="00237835" w:rsidRDefault="007D1AB4" w:rsidP="00237835">
      <w:pPr>
        <w:widowControl/>
        <w:spacing w:after="0" w:line="240" w:lineRule="auto"/>
        <w:ind w:left="720" w:firstLine="195"/>
        <w:contextualSpacing/>
        <w:rPr>
          <w:rFonts w:ascii="Calibri" w:eastAsia="MS Mincho" w:hAnsi="Calibri" w:cs="Times New Roman"/>
          <w:i/>
          <w:sz w:val="20"/>
          <w:szCs w:val="20"/>
        </w:rPr>
      </w:pPr>
      <w:r>
        <w:rPr>
          <w:rFonts w:ascii="Calibri" w:eastAsia="MS Mincho" w:hAnsi="Calibri" w:cs="Times New Roman"/>
          <w:i/>
          <w:sz w:val="20"/>
          <w:szCs w:val="20"/>
        </w:rPr>
        <w:tab/>
      </w:r>
      <w:r>
        <w:rPr>
          <w:rFonts w:ascii="Calibri" w:eastAsia="MS Mincho" w:hAnsi="Calibri" w:cs="Times New Roman"/>
          <w:i/>
          <w:sz w:val="20"/>
          <w:szCs w:val="20"/>
        </w:rPr>
        <w:tab/>
      </w:r>
      <w:r w:rsidR="00237835">
        <w:rPr>
          <w:rFonts w:ascii="Calibri" w:eastAsia="MS Mincho" w:hAnsi="Calibri" w:cs="Times New Roman"/>
          <w:i/>
          <w:sz w:val="20"/>
          <w:szCs w:val="20"/>
        </w:rPr>
        <w:tab/>
      </w:r>
      <w:r w:rsidR="00237835">
        <w:rPr>
          <w:rFonts w:ascii="Calibri" w:eastAsia="MS Mincho" w:hAnsi="Calibri" w:cs="Times New Roman"/>
          <w:i/>
          <w:sz w:val="20"/>
          <w:szCs w:val="20"/>
        </w:rPr>
        <w:tab/>
      </w:r>
      <w:r w:rsidR="00237835">
        <w:rPr>
          <w:rFonts w:ascii="Calibri" w:eastAsia="MS Mincho" w:hAnsi="Calibri" w:cs="Times New Roman"/>
          <w:i/>
          <w:sz w:val="20"/>
          <w:szCs w:val="20"/>
        </w:rPr>
        <w:tab/>
      </w:r>
    </w:p>
    <w:p w14:paraId="7C2F891E" w14:textId="77777777" w:rsidR="00237835" w:rsidRDefault="00237835" w:rsidP="00237835">
      <w:pPr>
        <w:widowControl/>
        <w:spacing w:after="0" w:line="240" w:lineRule="auto"/>
        <w:ind w:left="720" w:firstLine="195"/>
        <w:contextualSpacing/>
        <w:rPr>
          <w:rFonts w:ascii="Calibri" w:eastAsia="MS Mincho" w:hAnsi="Calibri" w:cs="Times New Roman"/>
          <w:i/>
        </w:rPr>
      </w:pPr>
    </w:p>
    <w:p w14:paraId="46AC33C4" w14:textId="77777777" w:rsidR="00237835" w:rsidRDefault="00237835" w:rsidP="00237835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  <w:i/>
        </w:rPr>
      </w:pPr>
    </w:p>
    <w:p w14:paraId="574AC762" w14:textId="77777777" w:rsidR="00237835" w:rsidRDefault="00237835" w:rsidP="00237835">
      <w:pPr>
        <w:widowControl/>
        <w:spacing w:after="0" w:line="240" w:lineRule="auto"/>
        <w:ind w:left="720"/>
        <w:contextualSpacing/>
        <w:rPr>
          <w:rFonts w:ascii="Calibri" w:eastAsia="MS Mincho" w:hAnsi="Calibri" w:cs="Times New Roman"/>
          <w:i/>
        </w:rPr>
      </w:pPr>
    </w:p>
    <w:p w14:paraId="7A4FB678" w14:textId="77777777" w:rsidR="0061088D" w:rsidRPr="0061088D" w:rsidRDefault="0061088D" w:rsidP="0061088D">
      <w:pPr>
        <w:pStyle w:val="ny-lesson-SFinsert-number-list"/>
        <w:numPr>
          <w:ilvl w:val="0"/>
          <w:numId w:val="0"/>
        </w:numPr>
        <w:ind w:left="1224"/>
        <w:rPr>
          <w:i/>
        </w:rPr>
      </w:pPr>
    </w:p>
    <w:p w14:paraId="6ACFEAFE" w14:textId="22E46047" w:rsidR="00080BF8" w:rsidRPr="00080BF8" w:rsidRDefault="00237835" w:rsidP="00050C34">
      <w:pPr>
        <w:pStyle w:val="ny-lesson-SFinsert-number-list"/>
        <w:numPr>
          <w:ilvl w:val="1"/>
          <w:numId w:val="31"/>
        </w:numPr>
        <w:rPr>
          <w:i/>
        </w:rPr>
      </w:pPr>
      <w:r>
        <w:t>How many equal</w:t>
      </w:r>
      <w:r w:rsidR="00B94561">
        <w:t>-</w:t>
      </w:r>
      <w:r>
        <w:t xml:space="preserve">sized parts does the tape diagram consist of?  </w:t>
      </w:r>
    </w:p>
    <w:p w14:paraId="4576FDCC" w14:textId="4E2E29BA" w:rsidR="00237835" w:rsidRPr="006117E4" w:rsidRDefault="00990368" w:rsidP="00050C34">
      <w:pPr>
        <w:pStyle w:val="ny-lesson-SFinsert-response"/>
        <w:ind w:left="1670" w:firstLine="18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12</m:t>
          </m:r>
        </m:oMath>
      </m:oMathPara>
    </w:p>
    <w:p w14:paraId="5F181EE4" w14:textId="77777777" w:rsidR="0061088D" w:rsidRDefault="0061088D" w:rsidP="0061088D">
      <w:pPr>
        <w:pStyle w:val="ny-lesson-SFinsert-number-list"/>
        <w:numPr>
          <w:ilvl w:val="0"/>
          <w:numId w:val="0"/>
        </w:numPr>
        <w:ind w:left="1224"/>
      </w:pPr>
    </w:p>
    <w:p w14:paraId="00F347C4" w14:textId="77777777" w:rsidR="00080BF8" w:rsidRDefault="00237835" w:rsidP="007D1AB4">
      <w:pPr>
        <w:pStyle w:val="ny-lesson-SFinsert-number-list"/>
        <w:numPr>
          <w:ilvl w:val="1"/>
          <w:numId w:val="31"/>
        </w:numPr>
      </w:pPr>
      <w:r>
        <w:t xml:space="preserve">What total quantity </w:t>
      </w:r>
      <w:r w:rsidR="00080BF8">
        <w:t>does the tape diagram represent</w:t>
      </w:r>
      <w:r>
        <w:t xml:space="preserve">?  </w:t>
      </w:r>
    </w:p>
    <w:p w14:paraId="1014D6B7" w14:textId="133FA40B" w:rsidR="00237835" w:rsidRDefault="00990368" w:rsidP="007D1AB4">
      <w:pPr>
        <w:pStyle w:val="ny-lesson-SFinsert-response"/>
        <w:ind w:left="1490" w:firstLine="180"/>
      </w:pPr>
      <m:oMath>
        <m:r>
          <m:rPr>
            <m:sty m:val="bi"/>
          </m:rPr>
          <w:rPr>
            <w:rFonts w:ascii="Cambria Math" w:hAnsi="Cambria Math"/>
          </w:rPr>
          <m:t xml:space="preserve">192 </m:t>
        </m:r>
      </m:oMath>
      <w:r w:rsidR="00237835">
        <w:t>vehicles</w:t>
      </w:r>
    </w:p>
    <w:p w14:paraId="3B65F010" w14:textId="77777777" w:rsidR="0061088D" w:rsidRDefault="0061088D" w:rsidP="0061088D">
      <w:pPr>
        <w:pStyle w:val="ny-lesson-SFinsert-number-list"/>
        <w:numPr>
          <w:ilvl w:val="0"/>
          <w:numId w:val="0"/>
        </w:numPr>
      </w:pPr>
    </w:p>
    <w:p w14:paraId="0A7DD9EA" w14:textId="0D683483" w:rsidR="00237835" w:rsidRDefault="00050C34" w:rsidP="007D1AB4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9F242B5" wp14:editId="59EB02B3">
                <wp:simplePos x="0" y="0"/>
                <wp:positionH relativeFrom="margin">
                  <wp:align>center</wp:align>
                </wp:positionH>
                <wp:positionV relativeFrom="paragraph">
                  <wp:posOffset>-58420</wp:posOffset>
                </wp:positionV>
                <wp:extent cx="5303520" cy="1568450"/>
                <wp:effectExtent l="0" t="0" r="11430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5684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52575" id="Rectangle 18" o:spid="_x0000_s1026" style="position:absolute;margin-left:0;margin-top:-4.6pt;width:417.6pt;height:123.5pt;z-index:-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HrBA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37835">
        <w:t xml:space="preserve">What value does each individual part of the tape diagram represent? </w:t>
      </w:r>
    </w:p>
    <w:p w14:paraId="191DA42A" w14:textId="3FC07FCB" w:rsidR="00237835" w:rsidRDefault="00237835" w:rsidP="007D1AB4">
      <w:pPr>
        <w:pStyle w:val="ny-lesson-SFinsert-response"/>
        <w:ind w:left="1670"/>
      </w:pPr>
      <w:r>
        <w:t>Divide the total quantity into</w:t>
      </w:r>
      <m:oMath>
        <m:r>
          <m:rPr>
            <m:sty m:val="bi"/>
          </m:rPr>
          <w:rPr>
            <w:rFonts w:ascii="Cambria Math" w:hAnsi="Cambria Math"/>
          </w:rPr>
          <m:t xml:space="preserve"> 12</m:t>
        </m:r>
      </m:oMath>
      <w:r>
        <w:t xml:space="preserve"> equal</w:t>
      </w:r>
      <w:r w:rsidR="00B94561">
        <w:t>-</w:t>
      </w:r>
      <w:r>
        <w:t>sized parts:</w:t>
      </w:r>
    </w:p>
    <w:p w14:paraId="212F994B" w14:textId="77777777" w:rsidR="00237835" w:rsidRDefault="002D1F2C" w:rsidP="007D1AB4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192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=16</m:t>
          </m:r>
        </m:oMath>
      </m:oMathPara>
    </w:p>
    <w:p w14:paraId="23F121D2" w14:textId="77777777" w:rsidR="0061088D" w:rsidRDefault="0061088D" w:rsidP="0061088D">
      <w:pPr>
        <w:pStyle w:val="ny-lesson-SFinsert-number-list"/>
        <w:numPr>
          <w:ilvl w:val="0"/>
          <w:numId w:val="0"/>
        </w:numPr>
        <w:ind w:left="1224"/>
      </w:pPr>
    </w:p>
    <w:p w14:paraId="3A188CA7" w14:textId="77777777" w:rsidR="00237835" w:rsidRDefault="00237835" w:rsidP="007D1AB4">
      <w:pPr>
        <w:pStyle w:val="ny-lesson-SFinsert-number-list"/>
        <w:numPr>
          <w:ilvl w:val="1"/>
          <w:numId w:val="31"/>
        </w:numPr>
      </w:pPr>
      <w:r>
        <w:t>How many of each type of vehicle were registered in August?</w:t>
      </w:r>
    </w:p>
    <w:p w14:paraId="48C03AF6" w14:textId="71B33BFC" w:rsidR="00050C34" w:rsidRDefault="00237835" w:rsidP="007D1AB4">
      <w:pPr>
        <w:pStyle w:val="ny-lesson-SFinsert-response"/>
        <w:ind w:left="1490" w:firstLine="180"/>
      </w:pPr>
      <m:oMath>
        <m:r>
          <m:rPr>
            <m:sty m:val="bi"/>
          </m:rPr>
          <w:rPr>
            <w:rFonts w:ascii="Cambria Math" w:hAnsi="Cambria Math"/>
          </w:rPr>
          <m:t xml:space="preserve">5∙16=80 </m:t>
        </m:r>
      </m:oMath>
      <w:r w:rsidR="007D1AB4" w:rsidRPr="007D1AB4">
        <w:rPr>
          <w:rFonts w:ascii="Calibri" w:hAnsi="Calibri"/>
        </w:rPr>
        <w:t>passenger</w:t>
      </w:r>
      <w:r w:rsidR="007D1AB4" w:rsidRPr="007D1AB4">
        <w:rPr>
          <w:rFonts w:ascii="Calibri" w:hAnsi="Calibri"/>
          <w:i w:val="0"/>
        </w:rPr>
        <w:t xml:space="preserve"> </w:t>
      </w:r>
      <w:r w:rsidR="007D1AB4" w:rsidRPr="007D1AB4">
        <w:rPr>
          <w:rFonts w:ascii="Calibri" w:hAnsi="Calibri"/>
        </w:rPr>
        <w:t>cars</w:t>
      </w:r>
      <w:r>
        <w:t xml:space="preserve"> </w:t>
      </w:r>
    </w:p>
    <w:p w14:paraId="5AD8BFEA" w14:textId="11A2D772" w:rsidR="00237835" w:rsidRDefault="00237835" w:rsidP="007D1AB4">
      <w:pPr>
        <w:pStyle w:val="ny-lesson-SFinsert-response"/>
        <w:ind w:left="1490" w:firstLine="180"/>
      </w:pPr>
      <m:oMath>
        <m:r>
          <m:rPr>
            <m:sty m:val="bi"/>
          </m:rPr>
          <w:rPr>
            <w:rFonts w:ascii="Cambria Math" w:hAnsi="Cambria Math"/>
          </w:rPr>
          <m:t xml:space="preserve">7∙16=112 </m:t>
        </m:r>
      </m:oMath>
      <w:r w:rsidR="007D1AB4" w:rsidRPr="007D1AB4">
        <w:t>pickup trucks</w:t>
      </w:r>
    </w:p>
    <w:p w14:paraId="66D9A47E" w14:textId="77777777" w:rsidR="0061088D" w:rsidRPr="006117E4" w:rsidRDefault="0061088D" w:rsidP="006117E4">
      <w:pPr>
        <w:pStyle w:val="ny-lesson-paragraph"/>
      </w:pPr>
    </w:p>
    <w:p w14:paraId="4847630D" w14:textId="573B81DC" w:rsidR="00237835" w:rsidRPr="00571E9D" w:rsidRDefault="00543A2D" w:rsidP="00237835">
      <w:pPr>
        <w:pStyle w:val="ny-lesson-hdr-1"/>
        <w:rPr>
          <w:rStyle w:val="ny-lesson-hdr-3"/>
          <w:b/>
        </w:rPr>
      </w:pPr>
      <w:r w:rsidRPr="00543A2D">
        <w:rPr>
          <w:rStyle w:val="ny-lesson-hdr-3"/>
          <w:b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9D2A58B" wp14:editId="14781889">
                <wp:simplePos x="0" y="0"/>
                <wp:positionH relativeFrom="column">
                  <wp:posOffset>-228600</wp:posOffset>
                </wp:positionH>
                <wp:positionV relativeFrom="paragraph">
                  <wp:posOffset>312420</wp:posOffset>
                </wp:positionV>
                <wp:extent cx="164592" cy="3474720"/>
                <wp:effectExtent l="0" t="0" r="26035" b="3048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347472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70506" id="Group 16" o:spid="_x0000_s1026" style="position:absolute;margin-left:-18pt;margin-top:24.6pt;width:12.95pt;height:273.6pt;z-index:25170227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237835" w:rsidRPr="00571E9D">
        <w:rPr>
          <w:rStyle w:val="ny-lesson-hdr-3"/>
          <w:b/>
        </w:rPr>
        <w:t>Example 2 (10 minutes)</w:t>
      </w:r>
    </w:p>
    <w:p w14:paraId="75AFCAE7" w14:textId="2F32AFF5" w:rsidR="009D2352" w:rsidRPr="00543A2D" w:rsidRDefault="009D2352" w:rsidP="009D2352">
      <w:pPr>
        <w:pStyle w:val="ny-lesson-paragraph"/>
        <w:rPr>
          <w:szCs w:val="20"/>
        </w:rPr>
      </w:pPr>
      <w:r w:rsidRPr="00543A2D">
        <w:rPr>
          <w:szCs w:val="20"/>
        </w:rPr>
        <w:t>Find the values of the partial quantities in Example 2.</w:t>
      </w:r>
    </w:p>
    <w:p w14:paraId="7407F04F" w14:textId="312B682D" w:rsidR="009D2352" w:rsidRPr="00543A2D" w:rsidRDefault="00F3548A" w:rsidP="00543A2D">
      <w:pPr>
        <w:pStyle w:val="ny-lesson-SFinsert"/>
        <w:rPr>
          <w:szCs w:val="20"/>
        </w:rPr>
      </w:pPr>
      <w:r w:rsidRPr="00543A2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FD13F07" wp14:editId="03D860C7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303520" cy="2460625"/>
                <wp:effectExtent l="0" t="0" r="11430" b="158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4606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FBDA" id="Rectangle 16" o:spid="_x0000_s1026" style="position:absolute;margin-left:0;margin-top:6.25pt;width:417.6pt;height:193.75pt;z-index: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rPr>
          <w:szCs w:val="20"/>
        </w:rPr>
        <w:br/>
        <w:t>Example 2</w:t>
      </w:r>
    </w:p>
    <w:p w14:paraId="6F9AF238" w14:textId="527C7841" w:rsidR="00237835" w:rsidRPr="00543A2D" w:rsidRDefault="006013B7" w:rsidP="009D2352">
      <w:pPr>
        <w:pStyle w:val="ny-lesson-SFinsert"/>
      </w:pPr>
      <w:r w:rsidRPr="00543A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0460E6" wp14:editId="1F055583">
                <wp:simplePos x="0" y="0"/>
                <wp:positionH relativeFrom="column">
                  <wp:posOffset>3176745</wp:posOffset>
                </wp:positionH>
                <wp:positionV relativeFrom="paragraph">
                  <wp:posOffset>221775</wp:posOffset>
                </wp:positionV>
                <wp:extent cx="265750" cy="2577712"/>
                <wp:effectExtent l="44132" t="13018" r="64453" b="102552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750" cy="2577712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74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style="position:absolute;margin-left:250.15pt;margin-top:17.45pt;width:20.95pt;height:202.95pt;rotation:9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" adj="186" strokecolor="#5a5a5a [2109]" strokeweight="1pt">
                <v:shadow on="t" color="black" opacity="24903f" origin=",.5" offset="0,.55556mm"/>
              </v:shape>
            </w:pict>
          </mc:Fallback>
        </mc:AlternateContent>
      </w:r>
      <w:r w:rsidR="00237835" w:rsidRPr="00543A2D">
        <w:t>The Superintendent of Highways is further interested in the numbers of commercial vehicles that frequently use the county</w:t>
      </w:r>
      <w:r w:rsidR="00B94561">
        <w:t>’s</w:t>
      </w:r>
      <w:r w:rsidR="00237835" w:rsidRPr="00543A2D">
        <w:t xml:space="preserve"> highways. </w:t>
      </w:r>
      <w:r w:rsidR="009D2352" w:rsidRPr="00543A2D">
        <w:t xml:space="preserve"> </w:t>
      </w:r>
      <w:r w:rsidR="00237835" w:rsidRPr="00543A2D">
        <w:t xml:space="preserve">He obtains information from the Department of Motor Vehicles for the month of September and finds that for every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237835" w:rsidRPr="00543A2D">
        <w:t xml:space="preserve"> non-commercial vehicles</w:t>
      </w:r>
      <w:r w:rsidR="00B94561">
        <w:t>,</w:t>
      </w:r>
      <w:r w:rsidR="00237835" w:rsidRPr="00543A2D">
        <w:t xml:space="preserve"> there were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237835" w:rsidRPr="00543A2D">
        <w:t xml:space="preserve"> commercial vehicles. </w:t>
      </w:r>
      <w:r w:rsidR="009D2352" w:rsidRPr="00543A2D">
        <w:t xml:space="preserve"> </w:t>
      </w:r>
      <w:r w:rsidR="00237835" w:rsidRPr="00543A2D">
        <w:t xml:space="preserve">If there were </w:t>
      </w:r>
      <m:oMath>
        <m:r>
          <m:rPr>
            <m:sty m:val="bi"/>
          </m:rPr>
          <w:rPr>
            <w:rFonts w:ascii="Cambria Math" w:hAnsi="Cambria Math"/>
          </w:rPr>
          <m:t>108</m:t>
        </m:r>
      </m:oMath>
      <w:r w:rsidR="00237835" w:rsidRPr="00543A2D">
        <w:t xml:space="preserve"> more non-commercial vehicles than commercial vehicles, how many of each type of vehicle frequently use the county</w:t>
      </w:r>
      <w:r w:rsidR="00B94561">
        <w:t>’s</w:t>
      </w:r>
      <w:r w:rsidR="00237835" w:rsidRPr="00543A2D">
        <w:t xml:space="preserve"> highways during the month of September?</w:t>
      </w:r>
      <w:r w:rsidR="001E577A" w:rsidRPr="00543A2D">
        <w:rPr>
          <w:noProof/>
        </w:rPr>
        <w:t xml:space="preserve"> </w:t>
      </w:r>
    </w:p>
    <w:p w14:paraId="264B415C" w14:textId="77777777" w:rsidR="00237835" w:rsidRPr="00543A2D" w:rsidRDefault="00237835" w:rsidP="00237835">
      <w:pPr>
        <w:widowControl/>
        <w:spacing w:after="0" w:line="240" w:lineRule="auto"/>
        <w:ind w:left="360"/>
        <w:rPr>
          <w:rFonts w:ascii="Calibri" w:eastAsia="MS Mincho" w:hAnsi="Calibri" w:cs="Times New Roman"/>
          <w:i/>
          <w:sz w:val="24"/>
          <w:szCs w:val="24"/>
        </w:rPr>
      </w:pPr>
      <w:r w:rsidRPr="00543A2D"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17F9BC30" wp14:editId="2AAE444E">
                <wp:simplePos x="0" y="0"/>
                <wp:positionH relativeFrom="margin">
                  <wp:posOffset>558800</wp:posOffset>
                </wp:positionH>
                <wp:positionV relativeFrom="paragraph">
                  <wp:posOffset>93345</wp:posOffset>
                </wp:positionV>
                <wp:extent cx="4037965" cy="487680"/>
                <wp:effectExtent l="0" t="0" r="26035" b="20320"/>
                <wp:wrapTight wrapText="bothSides">
                  <wp:wrapPolygon edited="0">
                    <wp:start x="136" y="0"/>
                    <wp:lineTo x="0" y="21375"/>
                    <wp:lineTo x="21603" y="21375"/>
                    <wp:lineTo x="21603" y="10125"/>
                    <wp:lineTo x="11141" y="0"/>
                    <wp:lineTo x="136" y="0"/>
                  </wp:wrapPolygon>
                </wp:wrapTight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965" cy="487680"/>
                          <a:chOff x="0" y="0"/>
                          <a:chExt cx="4038573" cy="488072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29183" y="262647"/>
                            <a:ext cx="4009390" cy="225425"/>
                            <a:chOff x="29183" y="262647"/>
                            <a:chExt cx="6314" cy="355"/>
                          </a:xfrm>
                        </wpg:grpSpPr>
                        <wpg:grpSp>
                          <wpg:cNvPr id="81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33693" y="262647"/>
                              <a:ext cx="1804" cy="355"/>
                              <a:chOff x="33693" y="262647"/>
                              <a:chExt cx="1804" cy="355"/>
                            </a:xfrm>
                          </wpg:grpSpPr>
                          <wps:wsp>
                            <wps:cNvPr id="95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93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FA318A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44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6B7C6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95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5A32F9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046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157E24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9183" y="262647"/>
                              <a:ext cx="2255" cy="355"/>
                              <a:chOff x="29183" y="262647"/>
                              <a:chExt cx="2255" cy="355"/>
                            </a:xfrm>
                          </wpg:grpSpPr>
                          <wps:wsp>
                            <wps:cNvPr id="90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83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A2F74C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634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1E32E6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85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DD58C2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536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263D33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87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EACBD6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31438" y="262647"/>
                              <a:ext cx="2255" cy="355"/>
                              <a:chOff x="31438" y="262647"/>
                              <a:chExt cx="2255" cy="355"/>
                            </a:xfrm>
                          </wpg:grpSpPr>
                          <wps:wsp>
                            <wps:cNvPr id="84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38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A2DB62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889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E9CBCA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40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F6E68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791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A21028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242" y="262647"/>
                                <a:ext cx="451" cy="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8847E7" w14:textId="77777777" w:rsidR="00F64B76" w:rsidRDefault="00F64B76" w:rsidP="0023783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0" name="Text Box 288"/>
                        <wps:cNvSpPr txBox="1"/>
                        <wps:spPr>
                          <a:xfrm>
                            <a:off x="0" y="0"/>
                            <a:ext cx="2149016" cy="262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AD1AE" w14:textId="77777777" w:rsidR="00F64B76" w:rsidRPr="009D2352" w:rsidRDefault="00F64B76" w:rsidP="00237835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43A2D">
                                <w:rPr>
                                  <w:rFonts w:ascii="Calibri" w:eastAsia="MS Mincho" w:hAnsi="Calibri" w:cs="Times New Roman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Non-Commercial Vehicles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BC30" id="Group 291" o:spid="_x0000_s1042" style="position:absolute;left:0;text-align:left;margin-left:44pt;margin-top:7.35pt;width:317.95pt;height:38.4pt;z-index:-251701248;mso-position-horizontal-relative:margin" coordsize="40385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">
                <v:group id="Group 79" o:spid="_x0000_s1043" style="position:absolute;left:291;top:2626;width:40094;height:2254" coordorigin="29183,262647" coordsize="631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 81" o:spid="_x0000_s1044" style="position:absolute;left:33693;top:262647;width:1804;height:355" coordorigin="33693,262647" coordsize="1804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ect id="Rectangle 95" o:spid="_x0000_s1045" style="position:absolute;left:33693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YisMA&#10;AADbAAAADwAAAGRycy9kb3ducmV2LnhtbESPQYvCMBSE7wv+h/AEb2uqoGg1igjCHmTB6sXbo3lt&#10;qs1LabKm++83Cwt7HGbmG2a7H2wrXtT7xrGC2TQDQVw63XCt4HY9va9A+ICssXVMCr7Jw343etti&#10;rl3kC72KUIsEYZ+jAhNCl0vpS0MW/dR1xMmrXG8xJNnXUvcYE9y2cp5lS2mx4bRgsKOjofJZfFkF&#10;8fQoHvFuzf32eT4PsdFV9dRKTcbDYQMi0BD+w3/tD61gvYD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xYisMAAADbAAAADwAAAAAAAAAAAAAAAACYAgAAZHJzL2Rv&#10;d25yZXYueG1sUEsFBgAAAAAEAAQA9QAAAIgDAAAAAA==&#10;" strokecolor="black [3213]" strokeweight="1.5pt">
                      <v:textbox>
                        <w:txbxContent>
                          <w:p w14:paraId="4BFA318A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96" o:spid="_x0000_s1046" style="position:absolute;left:34144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G/cIA&#10;AADbAAAADwAAAGRycy9kb3ducmV2LnhtbESPQYvCMBSE7wv+h/AEb2uqB9GuURZB8CDCVi/eHs1r&#10;U21eShNN/febhQWPw8x8w6y3g23Fk3rfOFYwm2YgiEunG64VXM77zyUIH5A1to5JwYs8bDejjzXm&#10;2kX+oWcRapEg7HNUYELocil9aciin7qOOHmV6y2GJPta6h5jgttWzrNsIS02nBYMdrQzVN6Lh1UQ&#10;97fiFq/WXC+n43GIja6qu1ZqMh6+v0AEGsI7/N8+aAWrBfx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sb9wgAAANsAAAAPAAAAAAAAAAAAAAAAAJgCAABkcnMvZG93&#10;bnJldi54bWxQSwUGAAAAAAQABAD1AAAAhwMAAAAA&#10;" strokecolor="black [3213]" strokeweight="1.5pt">
                      <v:textbox>
                        <w:txbxContent>
                          <w:p w14:paraId="5E46B7C6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97" o:spid="_x0000_s1047" style="position:absolute;left:34595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jZsMA&#10;AADbAAAADwAAAGRycy9kb3ducmV2LnhtbESPT4vCMBTE7wt+h/AEb2uqB/9Uo4gg7EEWrF68PZrX&#10;ptq8lCZrut9+s7Cwx2FmfsNs94NtxYt63zhWMJtmIIhLpxuuFdyup/cVCB+QNbaOScE3edjvRm9b&#10;zLWLfKFXEWqRIOxzVGBC6HIpfWnIop+6jjh5lesthiT7WuoeY4LbVs6zbCEtNpwWDHZ0NFQ+iy+r&#10;IJ4exSPerbnfPs/nITa6qp5aqcl4OGxABBrCf/iv/aEVrJf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JjZsMAAADbAAAADwAAAAAAAAAAAAAAAACYAgAAZHJzL2Rv&#10;d25yZXYueG1sUEsFBgAAAAAEAAQA9QAAAIgDAAAAAA==&#10;" strokecolor="black [3213]" strokeweight="1.5pt">
                      <v:textbox>
                        <w:txbxContent>
                          <w:p w14:paraId="0D5A32F9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98" o:spid="_x0000_s1048" style="position:absolute;left:35046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3FL8A&#10;AADbAAAADwAAAGRycy9kb3ducmV2LnhtbERPTYvCMBC9L/gfwgh7W1M9yFqNIoLgQQSrF29DM22q&#10;zaQ00dR/vzkIe3y879VmsK14Ue8bxwqmkwwEcel0w7WC62X/8wvCB2SNrWNS8CYPm/Xoa4W5dpHP&#10;9CpCLVII+xwVmBC6XEpfGrLoJ64jTlzleoshwb6WuseYwm0rZ1k2lxYbTg0GO9oZKh/F0yqI+3tx&#10;jzdrbtfT8TjERlfVQyv1PR62SxCBhvAv/rgPWsEi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HfcUvwAAANsAAAAPAAAAAAAAAAAAAAAAAJgCAABkcnMvZG93bnJl&#10;di54bWxQSwUGAAAAAAQABAD1AAAAhAMAAAAA&#10;" strokecolor="black [3213]" strokeweight="1.5pt">
                      <v:textbox>
                        <w:txbxContent>
                          <w:p w14:paraId="4C157E24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82" o:spid="_x0000_s1049" style="position:absolute;left:29183;top:262647;width:2255;height:355" coordorigin="29183,262647" coordsize="2255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ect id="Rectangle 90" o:spid="_x0000_s1050" style="position:absolute;left:29183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7Er8A&#10;AADbAAAADwAAAGRycy9kb3ducmV2LnhtbERPTYvCMBC9L/gfwgh7W1M9yFqNIoLgQQSrF29DM22q&#10;zaQ00dR/vzkIe3y879VmsK14Ue8bxwqmkwwEcel0w7WC62X/8wvCB2SNrWNS8CYPm/Xoa4W5dpHP&#10;9CpCLVII+xwVmBC6XEpfGrLoJ64jTlzleoshwb6WuseYwm0rZ1k2lxYbTg0GO9oZKh/F0yqI+3tx&#10;jzdrbtfT8TjERlfVQyv1PR62SxCBhvAv/rgPWsEirU9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a/sSvwAAANsAAAAPAAAAAAAAAAAAAAAAAJgCAABkcnMvZG93bnJl&#10;di54bWxQSwUGAAAAAAQABAD1AAAAhAMAAAAA&#10;" strokecolor="black [3213]" strokeweight="1.5pt">
                      <v:textbox>
                        <w:txbxContent>
                          <w:p w14:paraId="40A2F74C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91" o:spid="_x0000_s1051" style="position:absolute;left:29634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eicIA&#10;AADbAAAADwAAAGRycy9kb3ducmV2LnhtbESPQYvCMBSE74L/ITxhb5q6h0WrUUQQ9iDCVi/eHs1r&#10;U21eShNN/febhQWPw8x8w6y3g23Fk3rfOFYwn2UgiEunG64VXM6H6QKED8gaW8ek4EUetpvxaI25&#10;dpF/6FmEWiQI+xwVmBC6XEpfGrLoZ64jTl7leoshyb6WuseY4LaVn1n2JS02nBYMdrQ3VN6Lh1UQ&#10;D7fiFq/WXC+n43GIja6qu1bqYzLsViACDeEd/m9/awXLOfx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16JwgAAANsAAAAPAAAAAAAAAAAAAAAAAJgCAABkcnMvZG93&#10;bnJldi54bWxQSwUGAAAAAAQABAD1AAAAhwMAAAAA&#10;" strokecolor="black [3213]" strokeweight="1.5pt">
                      <v:textbox>
                        <w:txbxContent>
                          <w:p w14:paraId="641E32E6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92" o:spid="_x0000_s1052" style="position:absolute;left:30085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A/sIA&#10;AADbAAAADwAAAGRycy9kb3ducmV2LnhtbESPQYvCMBSE7wv+h/AEb2uqB9mtRhFB8CCCXS/eHs1r&#10;U21eShNN/fdmYWGPw8x8w6w2g23Fk3rfOFYwm2YgiEunG64VXH72n18gfEDW2DomBS/ysFmPPlaY&#10;axf5TM8i1CJB2OeowITQ5VL60pBFP3UdcfIq11sMSfa11D3GBLetnGfZQlpsOC0Y7GhnqLwXD6sg&#10;7m/FLV6tuV5Ox+MQG11Vd63UZDxslyACDeE//Nc+aAXfc/j9k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cD+wgAAANsAAAAPAAAAAAAAAAAAAAAAAJgCAABkcnMvZG93&#10;bnJldi54bWxQSwUGAAAAAAQABAD1AAAAhwMAAAAA&#10;" strokecolor="black [3213]" strokeweight="1.5pt">
                      <v:textbox>
                        <w:txbxContent>
                          <w:p w14:paraId="36DD58C2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93" o:spid="_x0000_s1053" style="position:absolute;left:30536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lZcMA&#10;AADbAAAADwAAAGRycy9kb3ducmV2LnhtbESPQYvCMBSE7wv+h/AEb2uqgmg1igjCHmTB6sXbo3lt&#10;qs1LabKm++83Cwt7HGbmG2a7H2wrXtT7xrGC2TQDQVw63XCt4HY9va9A+ICssXVMCr7Jw343etti&#10;rl3kC72KUIsEYZ+jAhNCl0vpS0MW/dR1xMmrXG8xJNnXUvcYE9y2cp5lS2mx4bRgsKOjofJZfFkF&#10;8fQoHvFuzf32eT4PsdFV9dRKTcbDYQMi0BD+w3/tD61gvYD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llZcMAAADbAAAADwAAAAAAAAAAAAAAAACYAgAAZHJzL2Rv&#10;d25yZXYueG1sUEsFBgAAAAAEAAQA9QAAAIgDAAAAAA==&#10;" strokecolor="black [3213]" strokeweight="1.5pt">
                      <v:textbox>
                        <w:txbxContent>
                          <w:p w14:paraId="59263D33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94" o:spid="_x0000_s1054" style="position:absolute;left:30987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9EcMA&#10;AADbAAAADwAAAGRycy9kb3ducmV2LnhtbESPQYvCMBSE7wv+h/AEb2uqiGg1igjCHmTB6sXbo3lt&#10;qs1LabKm++83Cwt7HGbmG2a7H2wrXtT7xrGC2TQDQVw63XCt4HY9va9A+ICssXVMCr7Jw343etti&#10;rl3kC72KUIsEYZ+jAhNCl0vpS0MW/dR1xMmrXG8xJNnXUvcYE9y2cp5lS2mx4bRgsKOjofJZfFkF&#10;8fQoHvFuzf32eT4PsdFV9dRKTcbDYQMi0BD+w3/tD61gvYD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D9EcMAAADbAAAADwAAAAAAAAAAAAAAAACYAgAAZHJzL2Rv&#10;d25yZXYueG1sUEsFBgAAAAAEAAQA9QAAAIgDAAAAAA==&#10;" strokecolor="black [3213]" strokeweight="1.5pt">
                      <v:textbox>
                        <w:txbxContent>
                          <w:p w14:paraId="39EACBD6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 83" o:spid="_x0000_s1055" style="position:absolute;left:31438;top:262647;width:2255;height:355" coordorigin="31438,262647" coordsize="2255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84" o:spid="_x0000_s1056" style="position:absolute;left:31438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rzMIA&#10;AADbAAAADwAAAGRycy9kb3ducmV2LnhtbESPQYvCMBSE74L/ITzBm6YuskjXKIsgeBBhqxdvj+a1&#10;qTYvpYmm++/NwoLHYWa+YdbbwbbiSb1vHCtYzDMQxKXTDdcKLuf9bAXCB2SNrWNS8EsetpvxaI25&#10;dpF/6FmEWiQI+xwVmBC6XEpfGrLo564jTl7leoshyb6WuseY4LaVH1n2KS02nBYMdrQzVN6Lh1UQ&#10;97fiFq/WXC+n43GIja6qu1ZqOhm+v0AEGsI7/N8+aAWrJfx9S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WvMwgAAANsAAAAPAAAAAAAAAAAAAAAAAJgCAABkcnMvZG93&#10;bnJldi54bWxQSwUGAAAAAAQABAD1AAAAhwMAAAAA&#10;" strokecolor="black [3213]" strokeweight="1.5pt">
                      <v:textbox>
                        <w:txbxContent>
                          <w:p w14:paraId="6CA2DB62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85" o:spid="_x0000_s1057" style="position:absolute;left:31889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OV8IA&#10;AADbAAAADwAAAGRycy9kb3ducmV2LnhtbESPQYvCMBSE74L/ITzBm6YuuEjXKIsgeBBhqxdvj+a1&#10;qTYvpYmm++/NwoLHYWa+YdbbwbbiSb1vHCtYzDMQxKXTDdcKLuf9bAXCB2SNrWNS8EsetpvxaI25&#10;dpF/6FmEWiQI+xwVmBC6XEpfGrLo564jTl7leoshyb6WuseY4LaVH1n2KS02nBYMdrQzVN6Lh1UQ&#10;97fiFq/WXC+n43GIja6qu1ZqOhm+v0AEGsI7/N8+aAWrJfx9S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c5XwgAAANsAAAAPAAAAAAAAAAAAAAAAAJgCAABkcnMvZG93&#10;bnJldi54bWxQSwUGAAAAAAQABAD1AAAAhwMAAAAA&#10;" strokecolor="black [3213]" strokeweight="1.5pt">
                      <v:textbox>
                        <w:txbxContent>
                          <w:p w14:paraId="7AE9CBCA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86" o:spid="_x0000_s1058" style="position:absolute;left:32340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QIMEA&#10;AADbAAAADwAAAGRycy9kb3ducmV2LnhtbESPQYvCMBSE74L/ITxhb5q6B5FqFBEED7KwXS/eHs1r&#10;U21eShNN/fdGEPY4zMw3zHo72FY8qPeNYwXzWQaCuHS64VrB+e8wXYLwAVlj65gUPMnDdjMerTHX&#10;LvIvPYpQiwRhn6MCE0KXS+lLQxb9zHXEyatcbzEk2ddS9xgT3LbyO8sW0mLDacFgR3tD5a24WwXx&#10;cC2u8WLN5fxzOg2x0VV100p9TYbdCkSgIfyHP+2jVrBcwPtL+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UCDBAAAA2wAAAA8AAAAAAAAAAAAAAAAAmAIAAGRycy9kb3du&#10;cmV2LnhtbFBLBQYAAAAABAAEAPUAAACGAwAAAAA=&#10;" strokecolor="black [3213]" strokeweight="1.5pt">
                      <v:textbox>
                        <w:txbxContent>
                          <w:p w14:paraId="764F6E68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88" o:spid="_x0000_s1059" style="position:absolute;left:32791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hyb8A&#10;AADbAAAADwAAAGRycy9kb3ducmV2LnhtbERPTYvCMBC9C/6HMMLeNNXDItVYRBD2IMJWL96GZtrU&#10;NpPSZE33328OCx4f73tfTLYXLxp961jBepWBIK6cbrlRcL+dl1sQPiBr7B2Tgl/yUBzmsz3m2kX+&#10;plcZGpFC2OeowIQw5FL6ypBFv3IDceJqN1oMCY6N1CPGFG57ucmyT2mx5dRgcKCToaorf6yCeH6W&#10;z/iw5nG/Xi5TbHVdd1qpj8V03IEINIW3+N/9pRVs09j0Jf0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xGHJvwAAANsAAAAPAAAAAAAAAAAAAAAAAJgCAABkcnMvZG93bnJl&#10;di54bWxQSwUGAAAAAAQABAD1AAAAhAMAAAAA&#10;" strokecolor="black [3213]" strokeweight="1.5pt">
                      <v:textbox>
                        <w:txbxContent>
                          <w:p w14:paraId="4DA21028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89" o:spid="_x0000_s1060" style="position:absolute;left:33242;top:262647;width:45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EUsIA&#10;AADbAAAADwAAAGRycy9kb3ducmV2LnhtbESPQYvCMBSE7wv+h/AEb2vqHkS7RlkEwYMIW714ezSv&#10;TbV5KU003X9vFgSPw8x8w6w2g23Fg3rfOFYwm2YgiEunG64VnE+7zwUIH5A1to5JwR952KxHHyvM&#10;tYv8S48i1CJB2OeowITQ5VL60pBFP3UdcfIq11sMSfa11D3GBLet/MqyubTYcFow2NHWUHkr7lZB&#10;3F2La7xYczkfD4chNrqqblqpyXj4+QYRaAjv8Ku91woWS/j/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MRSwgAAANsAAAAPAAAAAAAAAAAAAAAAAJgCAABkcnMvZG93&#10;bnJldi54bWxQSwUGAAAAAAQABAD1AAAAhwMAAAAA&#10;" strokecolor="black [3213]" strokeweight="1.5pt">
                      <v:textbox>
                        <w:txbxContent>
                          <w:p w14:paraId="458847E7" w14:textId="77777777" w:rsidR="00F64B76" w:rsidRDefault="00F64B76" w:rsidP="0023783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shape id="Text Box 288" o:spid="_x0000_s1061" type="#_x0000_t202" style="position:absolute;width:21490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<v:textbox>
                    <w:txbxContent>
                      <w:p w14:paraId="32CAD1AE" w14:textId="77777777" w:rsidR="00F64B76" w:rsidRPr="009D2352" w:rsidRDefault="00F64B76" w:rsidP="00237835">
                        <w:pPr>
                          <w:rPr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43A2D">
                          <w:rPr>
                            <w:rFonts w:ascii="Calibri" w:eastAsia="MS Mincho" w:hAnsi="Calibri" w:cs="Times New Roman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Non-Commercial Vehicles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3017395E" w14:textId="469520C5" w:rsidR="00237835" w:rsidRPr="00543A2D" w:rsidRDefault="00050C34" w:rsidP="00237835">
      <w:pPr>
        <w:widowControl/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  <w:r w:rsidRPr="00543A2D">
        <w:rPr>
          <w:rStyle w:val="ny-lesson-hdr-3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BD7327C" wp14:editId="7A792472">
                <wp:simplePos x="0" y="0"/>
                <wp:positionH relativeFrom="column">
                  <wp:posOffset>-409575</wp:posOffset>
                </wp:positionH>
                <wp:positionV relativeFrom="paragraph">
                  <wp:posOffset>134620</wp:posOffset>
                </wp:positionV>
                <wp:extent cx="355600" cy="221615"/>
                <wp:effectExtent l="0" t="0" r="25400" b="26035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128CF" w14:textId="00617FFA" w:rsidR="00543A2D" w:rsidRDefault="00543A2D" w:rsidP="00543A2D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MP.5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7327C" id="Text Box 61" o:spid="_x0000_s1062" type="#_x0000_t202" style="position:absolute;margin-left:-32.25pt;margin-top:10.6pt;width:28pt;height:17.4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" fillcolor="#00789c" strokecolor="#00789c">
                <v:path arrowok="t"/>
                <v:textbox inset="3pt,3pt,3pt,3pt">
                  <w:txbxContent>
                    <w:p w14:paraId="64D128CF" w14:textId="00617FFA" w:rsidR="00543A2D" w:rsidRDefault="00543A2D" w:rsidP="00543A2D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MP.5</w:t>
                      </w:r>
                    </w:p>
                  </w:txbxContent>
                </v:textbox>
              </v:shape>
            </w:pict>
          </mc:Fallback>
        </mc:AlternateContent>
      </w:r>
    </w:p>
    <w:p w14:paraId="0600A7EA" w14:textId="77777777" w:rsidR="00237835" w:rsidRPr="00543A2D" w:rsidRDefault="00237835" w:rsidP="009D2352">
      <w:pPr>
        <w:widowControl/>
        <w:spacing w:after="0" w:line="240" w:lineRule="auto"/>
        <w:rPr>
          <w:rFonts w:ascii="Calibri" w:eastAsia="MS Mincho" w:hAnsi="Calibri" w:cs="Times New Roman"/>
          <w:i/>
          <w:sz w:val="24"/>
          <w:szCs w:val="24"/>
        </w:rPr>
      </w:pPr>
    </w:p>
    <w:p w14:paraId="62366A89" w14:textId="77777777" w:rsidR="00237835" w:rsidRPr="00543A2D" w:rsidRDefault="009D2352" w:rsidP="00237835">
      <w:pPr>
        <w:pStyle w:val="ny-lesson-paragraph"/>
      </w:pPr>
      <w:r w:rsidRPr="00543A2D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FA32A54" wp14:editId="119BC47E">
                <wp:simplePos x="0" y="0"/>
                <wp:positionH relativeFrom="margin">
                  <wp:posOffset>558800</wp:posOffset>
                </wp:positionH>
                <wp:positionV relativeFrom="paragraph">
                  <wp:posOffset>220980</wp:posOffset>
                </wp:positionV>
                <wp:extent cx="1517015" cy="487680"/>
                <wp:effectExtent l="0" t="0" r="6985" b="20320"/>
                <wp:wrapTight wrapText="bothSides">
                  <wp:wrapPolygon edited="0">
                    <wp:start x="362" y="0"/>
                    <wp:lineTo x="0" y="21375"/>
                    <wp:lineTo x="21338" y="21375"/>
                    <wp:lineTo x="20614" y="0"/>
                    <wp:lineTo x="362" y="0"/>
                  </wp:wrapPolygon>
                </wp:wrapTight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015" cy="487680"/>
                          <a:chOff x="0" y="0"/>
                          <a:chExt cx="1517515" cy="488071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19456" y="262646"/>
                            <a:ext cx="1433831" cy="225425"/>
                            <a:chOff x="19456" y="262646"/>
                            <a:chExt cx="1434248" cy="225425"/>
                          </a:xfrm>
                        </wpg:grpSpPr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456" y="262646"/>
                              <a:ext cx="28638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5FCAC5" w14:textId="77777777" w:rsidR="00F64B76" w:rsidRDefault="00F64B76" w:rsidP="0023783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1285" y="262646"/>
                              <a:ext cx="28638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EC9C3BC" w14:textId="77777777" w:rsidR="00F64B76" w:rsidRDefault="00F64B76" w:rsidP="0023783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388" y="262646"/>
                              <a:ext cx="28638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2785EE" w14:textId="77777777" w:rsidR="00F64B76" w:rsidRDefault="00F64B76" w:rsidP="0023783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5217" y="262646"/>
                              <a:ext cx="28638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E1819E" w14:textId="77777777" w:rsidR="00F64B76" w:rsidRDefault="00F64B76" w:rsidP="0023783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319" y="262646"/>
                              <a:ext cx="286385" cy="225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0716DF" w14:textId="77777777" w:rsidR="00F64B76" w:rsidRDefault="00F64B76" w:rsidP="0023783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Text Box 289"/>
                        <wps:cNvSpPr txBox="1"/>
                        <wps:spPr>
                          <a:xfrm>
                            <a:off x="0" y="0"/>
                            <a:ext cx="151751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D03BF" w14:textId="77777777" w:rsidR="00F64B76" w:rsidRPr="00543A2D" w:rsidRDefault="00F64B76" w:rsidP="00237835">
                              <w:pPr>
                                <w:widowControl/>
                                <w:spacing w:after="0" w:line="240" w:lineRule="auto"/>
                                <w:rPr>
                                  <w:rFonts w:ascii="Calibri" w:eastAsia="MS Mincho" w:hAnsi="Calibri" w:cs="Times New Roman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543A2D">
                                <w:rPr>
                                  <w:rFonts w:ascii="Calibri" w:eastAsia="MS Mincho" w:hAnsi="Calibri" w:cs="Times New Roman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 xml:space="preserve">Commercial Vehicles </w:t>
                              </w:r>
                            </w:p>
                            <w:p w14:paraId="528573FA" w14:textId="77777777" w:rsidR="00F64B76" w:rsidRDefault="00F64B76" w:rsidP="0023783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32A54" id="Group 290" o:spid="_x0000_s1063" style="position:absolute;margin-left:44pt;margin-top:17.4pt;width:119.45pt;height:38.4pt;z-index:-251645952;mso-position-horizontal-relative:margin;mso-width-relative:margin" coordsize="15175,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">
                <v:group id="Group 71" o:spid="_x0000_s1064" style="position:absolute;left:194;top:2626;width:14338;height:2254" coordorigin="194,2626" coordsize="14342,2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73" o:spid="_x0000_s1065" style="position:absolute;left:194;top:2626;width:286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Dn8MA&#10;AADbAAAADwAAAGRycy9kb3ducmV2LnhtbESPQYvCMBSE7wv+h/AEb2uqgko1igjCHmTB6sXbo3lt&#10;qs1LabKm++83Cwt7HGbmG2a7H2wrXtT7xrGC2TQDQVw63XCt4HY9va9B+ICssXVMCr7Jw343etti&#10;rl3kC72KUIsEYZ+jAhNCl0vpS0MW/dR1xMmrXG8xJNnXUvcYE9y2cp5lS2mx4bRgsKOjofJZfFkF&#10;8fQoHvFuzf32eT4PsdFV9dRKTcbDYQMi0BD+w3/tD61gtYD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Dn8MAAADbAAAADwAAAAAAAAAAAAAAAACYAgAAZHJzL2Rv&#10;d25yZXYueG1sUEsFBgAAAAAEAAQA9QAAAIgDAAAAAA==&#10;" strokecolor="black [3213]" strokeweight="1.5pt">
                    <v:textbox>
                      <w:txbxContent>
                        <w:p w14:paraId="475FCAC5" w14:textId="77777777" w:rsidR="00F64B76" w:rsidRDefault="00F64B76" w:rsidP="002378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4" o:spid="_x0000_s1066" style="position:absolute;left:3112;top:2626;width:286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b68MA&#10;AADbAAAADwAAAGRycy9kb3ducmV2LnhtbESPQYvCMBSE7wv+h/AEb2uqiEo1igjCHmTB6sXbo3lt&#10;qs1LabKm++83Cwt7HGbmG2a7H2wrXtT7xrGC2TQDQVw63XCt4HY9va9B+ICssXVMCr7Jw343etti&#10;rl3kC72KUIsEYZ+jAhNCl0vpS0MW/dR1xMmrXG8xJNnXUvcYE9y2cp5lS2mx4bRgsKOjofJZfFkF&#10;8fQoHvFuzf32eT4PsdFV9dRKTcbDYQMi0BD+w3/tD61gtYD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wb68MAAADbAAAADwAAAAAAAAAAAAAAAACYAgAAZHJzL2Rv&#10;d25yZXYueG1sUEsFBgAAAAAEAAQA9QAAAIgDAAAAAA==&#10;" strokecolor="black [3213]" strokeweight="1.5pt">
                    <v:textbox>
                      <w:txbxContent>
                        <w:p w14:paraId="3EC9C3BC" w14:textId="77777777" w:rsidR="00F64B76" w:rsidRDefault="00F64B76" w:rsidP="002378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5" o:spid="_x0000_s1067" style="position:absolute;left:5933;top:2626;width:286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+cMMA&#10;AADbAAAADwAAAGRycy9kb3ducmV2LnhtbESPT4vCMBTE7wt+h/AEb2uq4B+qUUQQ9iALVi/eHs1r&#10;U21eSpM13W+/WVjY4zAzv2G2+8G24kW9bxwrmE0zEMSl0w3XCm7X0/sahA/IGlvHpOCbPOx3o7ct&#10;5tpFvtCrCLVIEPY5KjAhdLmUvjRk0U9dR5y8yvUWQ5J9LXWPMcFtK+dZtpQWG04LBjs6GiqfxZdV&#10;EE+P4hHv1txvn+fzEBtdVU+t1GQ8HDYgAg3hP/zX/tAKVgv4/Z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C+cMMAAADbAAAADwAAAAAAAAAAAAAAAACYAgAAZHJzL2Rv&#10;d25yZXYueG1sUEsFBgAAAAAEAAQA9QAAAIgDAAAAAA==&#10;" strokecolor="black [3213]" strokeweight="1.5pt">
                    <v:textbox>
                      <w:txbxContent>
                        <w:p w14:paraId="4D2785EE" w14:textId="77777777" w:rsidR="00F64B76" w:rsidRDefault="00F64B76" w:rsidP="002378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6" o:spid="_x0000_s1068" style="position:absolute;left:8852;top:2626;width:286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gB8IA&#10;AADbAAAADwAAAGRycy9kb3ducmV2LnhtbESPQYvCMBSE7wv+h/AEb2uqB5WuURZB8CDCVi/eHs1r&#10;U21eShNN/febhQWPw8x8w6y3g23Fk3rfOFYwm2YgiEunG64VXM77zxUIH5A1to5JwYs8bDejjzXm&#10;2kX+oWcRapEg7HNUYELocil9aciin7qOOHmV6y2GJPta6h5jgttWzrNsIS02nBYMdrQzVN6Lh1UQ&#10;97fiFq/WXC+n43GIja6qu1ZqMh6+v0AEGsI7/N8+aAXLBfx9S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iAHwgAAANsAAAAPAAAAAAAAAAAAAAAAAJgCAABkcnMvZG93&#10;bnJldi54bWxQSwUGAAAAAAQABAD1AAAAhwMAAAAA&#10;" strokecolor="black [3213]" strokeweight="1.5pt">
                    <v:textbox>
                      <w:txbxContent>
                        <w:p w14:paraId="2DE1819E" w14:textId="77777777" w:rsidR="00F64B76" w:rsidRDefault="00F64B76" w:rsidP="002378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77" o:spid="_x0000_s1069" style="position:absolute;left:11673;top:2626;width:2864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6FnMIA&#10;AADbAAAADwAAAGRycy9kb3ducmV2LnhtbESPQYvCMBSE7wv+h/AEb2vqHlS6RlkEwYMIW714ezSv&#10;TbV5KU003X9vFgSPw8x8w6w2g23Fg3rfOFYwm2YgiEunG64VnE+7zyUIH5A1to5JwR952KxHHyvM&#10;tYv8S48i1CJB2OeowITQ5VL60pBFP3UdcfIq11sMSfa11D3GBLet/MqyubTYcFow2NHWUHkr7lZB&#10;3F2La7xYczkfD4chNrqqblqpyXj4+QYRaAjv8Ku91woWC/j/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oWcwgAAANsAAAAPAAAAAAAAAAAAAAAAAJgCAABkcnMvZG93&#10;bnJldi54bWxQSwUGAAAAAAQABAD1AAAAhwMAAAAA&#10;" strokecolor="black [3213]" strokeweight="1.5pt">
                    <v:textbox>
                      <w:txbxContent>
                        <w:p w14:paraId="220716DF" w14:textId="77777777" w:rsidR="00F64B76" w:rsidRDefault="00F64B76" w:rsidP="0023783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shape id="Text Box 289" o:spid="_x0000_s1070" type="#_x0000_t202" style="position:absolute;width:151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14:paraId="31FD03BF" w14:textId="77777777" w:rsidR="00F64B76" w:rsidRPr="00543A2D" w:rsidRDefault="00F64B76" w:rsidP="00237835">
                        <w:pPr>
                          <w:widowControl/>
                          <w:spacing w:after="0" w:line="240" w:lineRule="auto"/>
                          <w:rPr>
                            <w:rFonts w:ascii="Calibri" w:eastAsia="MS Mincho" w:hAnsi="Calibri" w:cs="Times New Roman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543A2D">
                          <w:rPr>
                            <w:rFonts w:ascii="Calibri" w:eastAsia="MS Mincho" w:hAnsi="Calibri" w:cs="Times New Roman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 xml:space="preserve">Commercial Vehicles </w:t>
                        </w:r>
                      </w:p>
                      <w:p w14:paraId="528573FA" w14:textId="77777777" w:rsidR="00F64B76" w:rsidRDefault="00F64B76" w:rsidP="0023783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5CA20241" w14:textId="22149035" w:rsidR="00237835" w:rsidRPr="00543A2D" w:rsidRDefault="009D2352" w:rsidP="00050C34">
      <w:pPr>
        <w:pStyle w:val="ny-lesson-SFinsert-response"/>
        <w:ind w:left="3420"/>
      </w:pPr>
      <w:r w:rsidRPr="00543A2D">
        <w:t xml:space="preserve">  </w:t>
      </w:r>
      <w:r w:rsidR="00543A2D">
        <w:t xml:space="preserve">  </w:t>
      </w:r>
      <w:r w:rsidR="00237835" w:rsidRPr="00543A2D">
        <w:t xml:space="preserve">These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237835" w:rsidRPr="00543A2D">
        <w:t xml:space="preserve"> sections represent the “more than commercial vehicles,” which is </w:t>
      </w:r>
      <m:oMath>
        <m:r>
          <m:rPr>
            <m:sty m:val="bi"/>
          </m:rPr>
          <w:rPr>
            <w:rFonts w:ascii="Cambria Math" w:hAnsi="Cambria Math"/>
          </w:rPr>
          <m:t>108</m:t>
        </m:r>
      </m:oMath>
      <w:r w:rsidR="00237835" w:rsidRPr="00543A2D">
        <w:t xml:space="preserve">. </w:t>
      </w:r>
    </w:p>
    <w:p w14:paraId="4E3D5473" w14:textId="2328498E" w:rsidR="00237835" w:rsidRPr="00543A2D" w:rsidRDefault="00237835" w:rsidP="009D2352">
      <w:pPr>
        <w:pStyle w:val="ny-lesson-SFinsert-response"/>
      </w:pPr>
      <w:r w:rsidRPr="00543A2D">
        <w:t>To determine how many cars each section represents</w:t>
      </w:r>
      <w:r w:rsidR="00B94561">
        <w:t>,</w:t>
      </w:r>
      <w:r w:rsidRPr="00543A2D">
        <w:t xml:space="preserve"> divide </w:t>
      </w:r>
      <m:oMath>
        <m:r>
          <m:rPr>
            <m:sty m:val="bi"/>
          </m:rPr>
          <w:rPr>
            <w:rFonts w:ascii="Cambria Math" w:hAnsi="Cambria Math"/>
          </w:rPr>
          <m:t xml:space="preserve">108 </m:t>
        </m:r>
      </m:oMath>
      <w:r w:rsidRPr="00543A2D">
        <w:t xml:space="preserve">by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Pr="00543A2D">
        <w:t xml:space="preserve"> to get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543A2D">
        <w:t xml:space="preserve">.  Therefore, each section of the tape diagram represents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543A2D">
        <w:t xml:space="preserve"> vehicles.</w:t>
      </w:r>
    </w:p>
    <w:p w14:paraId="21DD9BA4" w14:textId="77777777" w:rsidR="00237835" w:rsidRPr="00543A2D" w:rsidRDefault="00237835" w:rsidP="00237835">
      <w:pPr>
        <w:pStyle w:val="ny-lesson-paragraph"/>
      </w:pPr>
    </w:p>
    <w:p w14:paraId="4DA8B094" w14:textId="1F8BFD1C" w:rsidR="00237835" w:rsidRPr="00543A2D" w:rsidRDefault="00237835" w:rsidP="00237835">
      <w:pPr>
        <w:pStyle w:val="ny-lesson-paragraph"/>
      </w:pPr>
      <w:r w:rsidRPr="00543A2D">
        <w:t xml:space="preserve">Since every section of the tape diagram represents </w:t>
      </w:r>
      <m:oMath>
        <m:r>
          <w:rPr>
            <w:rFonts w:ascii="Cambria Math" w:hAnsi="Cambria Math"/>
          </w:rPr>
          <m:t>12</m:t>
        </m:r>
      </m:oMath>
      <w:r w:rsidRPr="00543A2D">
        <w:t xml:space="preserve"> vehicles, demonstrate how to calculate the number of each type of vehicle.</w:t>
      </w:r>
    </w:p>
    <w:p w14:paraId="5B8AFAFA" w14:textId="73409304" w:rsidR="00237835" w:rsidRDefault="00237835" w:rsidP="00237835">
      <w:pPr>
        <w:pStyle w:val="ny-lesson-paragraph"/>
      </w:pPr>
      <w:r w:rsidRPr="00543A2D">
        <w:rPr>
          <w:i/>
        </w:rPr>
        <w:t>168 non-commercial vehicles and 60 commercial vehicles</w:t>
      </w:r>
      <w:r w:rsidR="00543A2D">
        <w:t>.</w:t>
      </w:r>
    </w:p>
    <w:p w14:paraId="7DCB2128" w14:textId="4698F9B1" w:rsidR="00237835" w:rsidRDefault="00237835" w:rsidP="00237835">
      <w:pPr>
        <w:pStyle w:val="ny-lesson-paragraph"/>
      </w:pPr>
    </w:p>
    <w:p w14:paraId="74C401A6" w14:textId="2AABDD00" w:rsidR="00237835" w:rsidRDefault="00237835" w:rsidP="00237835">
      <w:pPr>
        <w:pStyle w:val="ny-lesson-hdr-1"/>
      </w:pPr>
      <w:r>
        <w:t>Exercise</w:t>
      </w:r>
      <w:r w:rsidR="00F3548A">
        <w:t>s</w:t>
      </w:r>
      <w:r>
        <w:t xml:space="preserve"> (16 minutes)</w:t>
      </w:r>
    </w:p>
    <w:p w14:paraId="1E8042E7" w14:textId="77777777" w:rsidR="00237835" w:rsidRDefault="00237835" w:rsidP="00396525">
      <w:pPr>
        <w:pStyle w:val="ny-lesson-paragraph"/>
      </w:pPr>
      <w:r w:rsidRPr="00396525">
        <w:t xml:space="preserve">In pairs or small groups, students complete the following problems. </w:t>
      </w:r>
      <w:r w:rsidR="001848AD">
        <w:t xml:space="preserve"> </w:t>
      </w:r>
      <w:r w:rsidRPr="00396525">
        <w:t>After students are given time to work, have groups explain their answers.</w:t>
      </w:r>
    </w:p>
    <w:p w14:paraId="39936CAA" w14:textId="75AFC4A7" w:rsidR="00396525" w:rsidRPr="00396525" w:rsidRDefault="002F435D" w:rsidP="00543A2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CDBF70" wp14:editId="7B3C2C65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5303520" cy="825500"/>
                <wp:effectExtent l="0" t="0" r="1143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825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205B0" id="Rectangle 21" o:spid="_x0000_s1026" style="position:absolute;margin-left:0;margin-top:5.45pt;width:417.6pt;height:6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F3548A">
        <w:br/>
        <w:t xml:space="preserve">Exercises </w:t>
      </w:r>
    </w:p>
    <w:p w14:paraId="67BC79F1" w14:textId="1D599138" w:rsidR="00237835" w:rsidRDefault="00237835" w:rsidP="00396525">
      <w:pPr>
        <w:pStyle w:val="ny-lesson-SFinsert-number-list"/>
        <w:numPr>
          <w:ilvl w:val="0"/>
          <w:numId w:val="37"/>
        </w:numPr>
      </w:pPr>
      <w:r w:rsidRPr="00F30E90">
        <w:t xml:space="preserve">The ratio of </w:t>
      </w:r>
      <w:r w:rsidR="00B861CD">
        <w:t xml:space="preserve">the </w:t>
      </w:r>
      <w:r w:rsidR="00B94561">
        <w:t xml:space="preserve">number of </w:t>
      </w:r>
      <w:r w:rsidRPr="00F30E90">
        <w:t xml:space="preserve">people who own a smartphone to </w:t>
      </w:r>
      <w:r w:rsidR="00B861CD">
        <w:t xml:space="preserve">the </w:t>
      </w:r>
      <w:r w:rsidR="00B94561">
        <w:t xml:space="preserve">number of </w:t>
      </w:r>
      <w:r w:rsidRPr="00F30E90">
        <w:t xml:space="preserve">people who own a flip phone is </w:t>
      </w:r>
      <m:oMath>
        <m:r>
          <m:rPr>
            <m:sty m:val="bi"/>
          </m:rPr>
          <w:rPr>
            <w:rFonts w:ascii="Cambria Math" w:hAnsi="Cambria Math"/>
          </w:rPr>
          <m:t>4:3</m:t>
        </m:r>
      </m:oMath>
      <w:r w:rsidRPr="00F30E90">
        <w:t xml:space="preserve">. </w:t>
      </w:r>
      <w:r w:rsidR="00396525">
        <w:t xml:space="preserve"> </w:t>
      </w:r>
      <w:r w:rsidRPr="00F30E90"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500</m:t>
        </m:r>
      </m:oMath>
      <w:r w:rsidRPr="00F30E90">
        <w:t xml:space="preserve"> more people own a smartphone than a flip phone, how many people own each type of phone?</w:t>
      </w:r>
      <w:r>
        <w:t xml:space="preserve"> </w:t>
      </w:r>
    </w:p>
    <w:p w14:paraId="449EF7A1" w14:textId="1D1DDF54" w:rsidR="00237835" w:rsidRPr="00396525" w:rsidRDefault="00050C34" w:rsidP="00396525">
      <w:pPr>
        <w:pStyle w:val="ny-lesson-SFinsert-response"/>
        <w:ind w:left="1260"/>
      </w:pPr>
      <m:oMath>
        <m:r>
          <m:rPr>
            <m:sty m:val="bi"/>
          </m:rPr>
          <w:rPr>
            <w:rFonts w:ascii="Cambria Math" w:hAnsi="Cambria Math"/>
          </w:rPr>
          <m:t>2,000</m:t>
        </m:r>
      </m:oMath>
      <w:r w:rsidR="00237835" w:rsidRPr="00F30E90">
        <w:t xml:space="preserve"> people own a smartphone,</w:t>
      </w:r>
      <w:r w:rsidR="00B861CD">
        <w:t xml:space="preserve"> and</w:t>
      </w:r>
      <w:r w:rsidR="00237835" w:rsidRPr="00F30E9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1,500</m:t>
        </m:r>
      </m:oMath>
      <w:r w:rsidR="00237835" w:rsidRPr="00F30E90">
        <w:t xml:space="preserve"> people own a flip phone.</w:t>
      </w:r>
    </w:p>
    <w:p w14:paraId="26550E34" w14:textId="77777777" w:rsidR="0061088D" w:rsidRDefault="0061088D" w:rsidP="0061088D">
      <w:pPr>
        <w:pStyle w:val="ny-lesson-SFinsert-number-list"/>
        <w:numPr>
          <w:ilvl w:val="0"/>
          <w:numId w:val="0"/>
        </w:numPr>
        <w:ind w:left="1224"/>
      </w:pPr>
    </w:p>
    <w:p w14:paraId="218EB69A" w14:textId="6BAA50E3" w:rsidR="00237835" w:rsidRDefault="00F3548A" w:rsidP="00050C34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2CBCB6" wp14:editId="0D8DCC6C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2171700"/>
                <wp:effectExtent l="0" t="0" r="1143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171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63D7" id="Rectangle 33" o:spid="_x0000_s1026" style="position:absolute;margin-left:0;margin-top:-4.95pt;width:417.6pt;height:171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suBg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237835" w:rsidRPr="00F30E90">
        <w:t xml:space="preserve">Sammy and David were selling water bottles to raise money for new football uniforms. </w:t>
      </w:r>
      <w:r w:rsidR="00396525">
        <w:t xml:space="preserve"> </w:t>
      </w:r>
      <w:r w:rsidR="00237835" w:rsidRPr="00F30E90">
        <w:t xml:space="preserve">Sammy </w:t>
      </w:r>
      <w:r w:rsidR="00237835">
        <w:t>s</w:t>
      </w:r>
      <w:r w:rsidR="00237835" w:rsidRPr="00F30E90">
        <w:t>old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 w:rsidR="00237835" w:rsidRPr="00F30E90">
        <w:t xml:space="preserve"> water bottles for every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237835" w:rsidRPr="00F30E90">
        <w:t xml:space="preserve"> water bottles David sold. </w:t>
      </w:r>
      <w:r w:rsidR="00396525">
        <w:t xml:space="preserve"> </w:t>
      </w:r>
      <w:r w:rsidR="00237835" w:rsidRPr="00F30E90">
        <w:t xml:space="preserve">Together they sold </w:t>
      </w:r>
      <m:oMath>
        <m:r>
          <m:rPr>
            <m:sty m:val="bi"/>
          </m:rPr>
          <w:rPr>
            <w:rFonts w:ascii="Cambria Math" w:hAnsi="Cambria Math"/>
          </w:rPr>
          <m:t>160</m:t>
        </m:r>
      </m:oMath>
      <w:r w:rsidR="00237835" w:rsidRPr="00F30E90">
        <w:t xml:space="preserve"> water bottles. </w:t>
      </w:r>
      <w:r w:rsidR="00396525">
        <w:t xml:space="preserve"> </w:t>
      </w:r>
      <w:r w:rsidR="00237835" w:rsidRPr="00F30E90">
        <w:t>How many did each boy sell?</w:t>
      </w:r>
      <w:r w:rsidR="00237835">
        <w:t xml:space="preserve"> </w:t>
      </w:r>
    </w:p>
    <w:p w14:paraId="7B0006FC" w14:textId="73C587DE" w:rsidR="00237835" w:rsidRPr="00396525" w:rsidRDefault="00237835" w:rsidP="00050C34">
      <w:pPr>
        <w:pStyle w:val="ny-lesson-SFinsert-response"/>
        <w:ind w:left="1224"/>
      </w:pPr>
      <w:r w:rsidRPr="00F30E90">
        <w:t xml:space="preserve">Sammy sold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30E90">
        <w:t xml:space="preserve"> water bottles</w:t>
      </w:r>
      <w:r w:rsidR="00B861CD">
        <w:t>,</w:t>
      </w:r>
      <w:r w:rsidRPr="00F30E90">
        <w:t xml:space="preserve"> and David sold </w:t>
      </w:r>
      <m:oMath>
        <m:r>
          <m:rPr>
            <m:sty m:val="bi"/>
          </m:rPr>
          <w:rPr>
            <w:rFonts w:ascii="Cambria Math" w:hAnsi="Cambria Math"/>
          </w:rPr>
          <m:t>60</m:t>
        </m:r>
      </m:oMath>
      <w:r w:rsidRPr="00F30E90">
        <w:t xml:space="preserve"> water bottles.</w:t>
      </w:r>
    </w:p>
    <w:p w14:paraId="280E992A" w14:textId="0CB2DE04" w:rsidR="0061088D" w:rsidRDefault="0061088D" w:rsidP="00050C34">
      <w:pPr>
        <w:pStyle w:val="ny-lesson-SFinsert-number-list"/>
        <w:numPr>
          <w:ilvl w:val="0"/>
          <w:numId w:val="0"/>
        </w:numPr>
        <w:ind w:left="1224"/>
      </w:pPr>
    </w:p>
    <w:p w14:paraId="4B18F7F8" w14:textId="44BE4C53" w:rsidR="00237835" w:rsidRDefault="00237835" w:rsidP="00050C34">
      <w:pPr>
        <w:pStyle w:val="ny-lesson-SFinsert-number-list"/>
      </w:pPr>
      <w:r>
        <w:t xml:space="preserve">Ms. Johnson and Ms. Siple were folding report cards to send home to parents. </w:t>
      </w:r>
      <w:r w:rsidR="00396525">
        <w:t xml:space="preserve"> </w:t>
      </w:r>
      <w:r>
        <w:t xml:space="preserve">The ratio of </w:t>
      </w:r>
      <w:r w:rsidR="00B861CD">
        <w:t xml:space="preserve">the number of </w:t>
      </w:r>
      <w:r>
        <w:t xml:space="preserve">report cards Ms. Johnson folded to the number of report cards Ms. Siple folded is </w:t>
      </w:r>
      <m:oMath>
        <m:r>
          <m:rPr>
            <m:sty m:val="bi"/>
          </m:rPr>
          <w:rPr>
            <w:rFonts w:ascii="Cambria Math" w:hAnsi="Cambria Math"/>
          </w:rPr>
          <m:t>2:3</m:t>
        </m:r>
      </m:oMath>
      <w:r>
        <w:t xml:space="preserve">. </w:t>
      </w:r>
      <w:r w:rsidR="00396525">
        <w:t xml:space="preserve"> </w:t>
      </w:r>
      <w:r>
        <w:t xml:space="preserve">At the end of the day, Ms. Johnson and Ms. Siple folded a total of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>
        <w:t xml:space="preserve"> report cards. </w:t>
      </w:r>
      <w:r w:rsidR="00396525">
        <w:t xml:space="preserve"> </w:t>
      </w:r>
      <w:r>
        <w:t xml:space="preserve">How many did each person fold? </w:t>
      </w:r>
    </w:p>
    <w:p w14:paraId="17EDB9D7" w14:textId="02EBAE6E" w:rsidR="00237835" w:rsidRPr="00396525" w:rsidRDefault="00237835" w:rsidP="00050C34">
      <w:pPr>
        <w:pStyle w:val="ny-lesson-SFinsert-response"/>
        <w:ind w:left="1224"/>
      </w:pPr>
      <w:r w:rsidRPr="00F30E90">
        <w:t xml:space="preserve">Ms. Johnson folded </w:t>
      </w:r>
      <m:oMath>
        <m:r>
          <m:rPr>
            <m:sty m:val="bi"/>
          </m:rPr>
          <w:rPr>
            <w:rFonts w:ascii="Cambria Math" w:hAnsi="Cambria Math"/>
          </w:rPr>
          <m:t>120</m:t>
        </m:r>
      </m:oMath>
      <w:r w:rsidRPr="00F30E90">
        <w:t xml:space="preserve"> report cards</w:t>
      </w:r>
      <w:r w:rsidR="00B861CD">
        <w:t>,</w:t>
      </w:r>
      <w:r w:rsidRPr="00F30E90">
        <w:t xml:space="preserve"> and Ms. Siple folded </w:t>
      </w:r>
      <m:oMath>
        <m:r>
          <m:rPr>
            <m:sty m:val="bi"/>
          </m:rPr>
          <w:rPr>
            <w:rFonts w:ascii="Cambria Math" w:hAnsi="Cambria Math"/>
          </w:rPr>
          <m:t>180</m:t>
        </m:r>
      </m:oMath>
      <w:r w:rsidRPr="00F30E90">
        <w:t xml:space="preserve"> report cards.</w:t>
      </w:r>
    </w:p>
    <w:p w14:paraId="5316A38B" w14:textId="77777777" w:rsidR="0061088D" w:rsidRDefault="0061088D" w:rsidP="00050C34">
      <w:pPr>
        <w:pStyle w:val="ny-lesson-SFinsert-number-list"/>
        <w:numPr>
          <w:ilvl w:val="0"/>
          <w:numId w:val="0"/>
        </w:numPr>
        <w:ind w:left="1224"/>
      </w:pPr>
    </w:p>
    <w:p w14:paraId="15FF314B" w14:textId="52911BB1" w:rsidR="00237835" w:rsidRDefault="00237835" w:rsidP="00050C34">
      <w:pPr>
        <w:pStyle w:val="ny-lesson-SFinsert-number-list"/>
      </w:pPr>
      <w:r>
        <w:t xml:space="preserve">At a country concert, the ratio of </w:t>
      </w:r>
      <w:r w:rsidR="00B861CD">
        <w:t xml:space="preserve">the number of </w:t>
      </w:r>
      <w:r>
        <w:t xml:space="preserve">boys to </w:t>
      </w:r>
      <w:r w:rsidR="00B861CD">
        <w:t xml:space="preserve">the number of </w:t>
      </w:r>
      <w:r>
        <w:t xml:space="preserve">girls is </w:t>
      </w:r>
      <m:oMath>
        <m:r>
          <m:rPr>
            <m:sty m:val="bi"/>
          </m:rPr>
          <w:rPr>
            <w:rFonts w:ascii="Cambria Math" w:hAnsi="Cambria Math"/>
          </w:rPr>
          <m:t>2:7</m:t>
        </m:r>
      </m:oMath>
      <w:r>
        <w:t xml:space="preserve">. </w:t>
      </w:r>
      <w:r w:rsidR="00396525">
        <w:t xml:space="preserve"> </w:t>
      </w:r>
      <w:r>
        <w:t xml:space="preserve">If there are </w:t>
      </w:r>
      <m:oMath>
        <m:r>
          <m:rPr>
            <m:sty m:val="bi"/>
          </m:rPr>
          <w:rPr>
            <w:rFonts w:ascii="Cambria Math" w:hAnsi="Cambria Math"/>
          </w:rPr>
          <m:t>250</m:t>
        </m:r>
      </m:oMath>
      <w:r>
        <w:t xml:space="preserve"> more girls than boys, how many boys are at the concert? </w:t>
      </w:r>
    </w:p>
    <w:p w14:paraId="7A12C8F5" w14:textId="6D20CB5B" w:rsidR="00237835" w:rsidRDefault="00237835" w:rsidP="00050C34">
      <w:pPr>
        <w:pStyle w:val="ny-lesson-SFinsert-response"/>
        <w:ind w:left="1224"/>
      </w:pPr>
      <w:r w:rsidRPr="00F30E90">
        <w:t xml:space="preserve">There are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Pr="00F30E90">
        <w:t xml:space="preserve"> boys at the country concert. </w:t>
      </w:r>
    </w:p>
    <w:p w14:paraId="4BE623BA" w14:textId="77777777" w:rsidR="00237835" w:rsidRDefault="00237835" w:rsidP="0061088D">
      <w:pPr>
        <w:pStyle w:val="ny-lesson-paragraph"/>
      </w:pPr>
    </w:p>
    <w:p w14:paraId="56F576A1" w14:textId="04112DCF" w:rsidR="00237835" w:rsidRDefault="00237835" w:rsidP="00237835">
      <w:pPr>
        <w:pStyle w:val="ny-lesson-hdr-1"/>
      </w:pPr>
      <w:r>
        <w:t>Closing (</w:t>
      </w:r>
      <w:r w:rsidR="00B570AF">
        <w:t xml:space="preserve">4 </w:t>
      </w:r>
      <w:r>
        <w:t>minutes)</w:t>
      </w:r>
    </w:p>
    <w:p w14:paraId="21D4D316" w14:textId="77777777" w:rsidR="00237835" w:rsidRDefault="00237835" w:rsidP="00237835">
      <w:pPr>
        <w:pStyle w:val="ny-lesson-bullet"/>
        <w:numPr>
          <w:ilvl w:val="0"/>
          <w:numId w:val="16"/>
        </w:numPr>
        <w:ind w:left="806" w:hanging="403"/>
      </w:pPr>
      <w:r>
        <w:t>Explain how tape diagrams can be helpful in solving ratio word problems.</w:t>
      </w:r>
    </w:p>
    <w:p w14:paraId="7CB2A93D" w14:textId="77777777" w:rsidR="00237835" w:rsidRDefault="00237835" w:rsidP="00237835">
      <w:pPr>
        <w:pStyle w:val="ny-lesson-paragraph"/>
        <w:rPr>
          <w:b/>
        </w:rPr>
      </w:pPr>
    </w:p>
    <w:p w14:paraId="6D13767A" w14:textId="77777777" w:rsidR="00237835" w:rsidRDefault="00237835" w:rsidP="00237835">
      <w:pPr>
        <w:pStyle w:val="ny-lesson-hdr-1"/>
      </w:pPr>
      <w:r>
        <w:t>Exit Ticket (5 minutes)</w:t>
      </w:r>
    </w:p>
    <w:p w14:paraId="1EB52720" w14:textId="77777777" w:rsidR="00237835" w:rsidRDefault="00237835" w:rsidP="00237835">
      <w:pPr>
        <w:pStyle w:val="ny-lesson-paragraph"/>
      </w:pPr>
      <w:r>
        <w:br w:type="page"/>
      </w:r>
    </w:p>
    <w:p w14:paraId="26AAB365" w14:textId="77777777" w:rsidR="00237835" w:rsidRDefault="00237835" w:rsidP="00237835">
      <w:pPr>
        <w:pStyle w:val="ny-lesson-paragraph"/>
        <w:rPr>
          <w:sz w:val="22"/>
        </w:rPr>
      </w:pPr>
      <w:r>
        <w:rPr>
          <w:sz w:val="22"/>
        </w:rPr>
        <w:lastRenderedPageBreak/>
        <w:t>Name ___________________________________________________</w:t>
      </w:r>
      <w:r>
        <w:rPr>
          <w:sz w:val="22"/>
        </w:rPr>
        <w:tab/>
      </w:r>
      <w:r>
        <w:rPr>
          <w:sz w:val="22"/>
        </w:rPr>
        <w:tab/>
        <w:t>Date____________________</w:t>
      </w:r>
    </w:p>
    <w:p w14:paraId="7DB0E914" w14:textId="77777777" w:rsidR="00237835" w:rsidRDefault="00237835" w:rsidP="00237835">
      <w:pPr>
        <w:pStyle w:val="ny-lesson-header"/>
      </w:pPr>
      <w:r>
        <w:t>Lesson 5:  Solving Problems by Finding Equivalent Ratios</w:t>
      </w:r>
    </w:p>
    <w:p w14:paraId="143EC56E" w14:textId="77777777" w:rsidR="00543A2D" w:rsidRDefault="00543A2D" w:rsidP="00237835">
      <w:pPr>
        <w:pStyle w:val="ny-callout-hdr"/>
      </w:pPr>
    </w:p>
    <w:p w14:paraId="06EA97BC" w14:textId="77777777" w:rsidR="00237835" w:rsidRDefault="00237835" w:rsidP="00237835">
      <w:pPr>
        <w:pStyle w:val="ny-callout-hdr"/>
      </w:pPr>
      <w:r>
        <w:t>Exit Ticket</w:t>
      </w:r>
    </w:p>
    <w:p w14:paraId="70CBB753" w14:textId="77777777" w:rsidR="001848AD" w:rsidRDefault="001848AD" w:rsidP="00543A2D">
      <w:pPr>
        <w:pStyle w:val="ny-callout-hdr"/>
      </w:pPr>
    </w:p>
    <w:p w14:paraId="5244D58D" w14:textId="4299BCA1" w:rsidR="00237835" w:rsidRDefault="00237835" w:rsidP="00237835">
      <w:pPr>
        <w:pStyle w:val="ny-lesson-paragraph"/>
      </w:pPr>
      <w:r>
        <w:t xml:space="preserve">When Carla looked out at the school parking lot, she noticed that for every </w:t>
      </w:r>
      <m:oMath>
        <m:r>
          <w:rPr>
            <w:rFonts w:ascii="Cambria Math" w:hAnsi="Cambria Math"/>
          </w:rPr>
          <m:t>2</m:t>
        </m:r>
      </m:oMath>
      <w:r>
        <w:t xml:space="preserve"> minivans</w:t>
      </w:r>
      <w:r w:rsidR="00B861CD">
        <w:t>,</w:t>
      </w:r>
      <w:r>
        <w:t xml:space="preserve"> there were </w:t>
      </w:r>
      <m:oMath>
        <m:r>
          <w:rPr>
            <w:rFonts w:ascii="Cambria Math" w:hAnsi="Cambria Math"/>
          </w:rPr>
          <m:t>5</m:t>
        </m:r>
      </m:oMath>
      <w:r>
        <w:t xml:space="preserve"> other types of vehicles.  If there are </w:t>
      </w:r>
      <m:oMath>
        <m:r>
          <w:rPr>
            <w:rFonts w:ascii="Cambria Math" w:hAnsi="Cambria Math"/>
          </w:rPr>
          <m:t>161</m:t>
        </m:r>
      </m:oMath>
      <w:r>
        <w:t xml:space="preserve"> vehicles in the parking lot, how many of them are not minivans?</w:t>
      </w:r>
    </w:p>
    <w:p w14:paraId="35C1595D" w14:textId="77777777" w:rsidR="00237835" w:rsidRDefault="00237835" w:rsidP="0023783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58E2824" w14:textId="4728CA54" w:rsidR="00237835" w:rsidRDefault="00237835" w:rsidP="00237835">
      <w:pPr>
        <w:pStyle w:val="ny-callout-hdr"/>
      </w:pPr>
      <w:r>
        <w:rPr>
          <w:b w:val="0"/>
        </w:rPr>
        <w:br w:type="page"/>
      </w:r>
      <w:r>
        <w:lastRenderedPageBreak/>
        <w:t xml:space="preserve">Exit Ticket Sample </w:t>
      </w:r>
      <w:r w:rsidR="001848AD">
        <w:t>Solution</w:t>
      </w:r>
    </w:p>
    <w:p w14:paraId="1D55409E" w14:textId="639EC74C" w:rsidR="00237835" w:rsidRDefault="00050C34" w:rsidP="0023783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4B3A073" wp14:editId="52E2CAE8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5303520" cy="631825"/>
                <wp:effectExtent l="0" t="0" r="11430" b="158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3182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54D6" id="Rectangle 22" o:spid="_x0000_s1026" style="position:absolute;margin-left:0;margin-top:16.9pt;width:417.6pt;height:49.75pt;z-index: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A9C9E79" w14:textId="2EC3C961" w:rsidR="00237835" w:rsidRDefault="00237835" w:rsidP="001848AD">
      <w:pPr>
        <w:pStyle w:val="ny-lesson-SFinsert"/>
      </w:pPr>
      <w:r>
        <w:t xml:space="preserve">When Carla looked out at the school parking lot, she noticed that for every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minivans</w:t>
      </w:r>
      <w:r w:rsidR="00B861CD">
        <w:t>,</w:t>
      </w:r>
      <w:r>
        <w:t xml:space="preserve"> there were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other types of vehicles.  If there are </w:t>
      </w:r>
      <m:oMath>
        <m:r>
          <m:rPr>
            <m:sty m:val="bi"/>
          </m:rPr>
          <w:rPr>
            <w:rFonts w:ascii="Cambria Math" w:hAnsi="Cambria Math"/>
          </w:rPr>
          <m:t>161</m:t>
        </m:r>
      </m:oMath>
      <w:r>
        <w:t xml:space="preserve"> vehicles in the parking lot, how many of them are not minivans? </w:t>
      </w:r>
    </w:p>
    <w:p w14:paraId="15788730" w14:textId="3E2060F5" w:rsidR="00237835" w:rsidRDefault="00F3548A" w:rsidP="001848AD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237835">
        <w:t xml:space="preserve"> out of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237835">
        <w:t xml:space="preserve"> vehicles are not minivans.  </w:t>
      </w:r>
      <m:oMath>
        <m:r>
          <m:rPr>
            <m:sty m:val="bi"/>
          </m:rPr>
          <w:rPr>
            <w:rFonts w:ascii="Cambria Math" w:hAnsi="Cambria Math"/>
          </w:rPr>
          <m:t>7×23=161</m:t>
        </m:r>
      </m:oMath>
      <w:r w:rsidR="00237835" w:rsidRPr="000D71FE">
        <w:t>.</w:t>
      </w:r>
      <w:r w:rsidR="00237835">
        <w:t xml:space="preserve">  So, </w:t>
      </w:r>
      <m:oMath>
        <m:r>
          <m:rPr>
            <m:sty m:val="bi"/>
          </m:rPr>
          <w:rPr>
            <w:rFonts w:ascii="Cambria Math" w:hAnsi="Cambria Math"/>
          </w:rPr>
          <m:t>5×23=115</m:t>
        </m:r>
      </m:oMath>
      <w:r w:rsidR="00237835">
        <w:t xml:space="preserve">.  </w:t>
      </w:r>
      <m:oMath>
        <m:r>
          <m:rPr>
            <m:sty m:val="bi"/>
          </m:rPr>
          <w:rPr>
            <w:rFonts w:ascii="Cambria Math" w:hAnsi="Cambria Math"/>
          </w:rPr>
          <m:t>115</m:t>
        </m:r>
      </m:oMath>
      <w:r w:rsidR="00237835">
        <w:t xml:space="preserve"> of the vehicles </w:t>
      </w:r>
      <w:r w:rsidR="00B861CD">
        <w:t xml:space="preserve">are </w:t>
      </w:r>
      <w:r w:rsidR="00237835">
        <w:t>not minivan</w:t>
      </w:r>
      <w:r w:rsidR="00B861CD">
        <w:t>s</w:t>
      </w:r>
      <w:r w:rsidR="00237835">
        <w:t xml:space="preserve">. </w:t>
      </w:r>
    </w:p>
    <w:p w14:paraId="4BE7003F" w14:textId="77777777" w:rsidR="00237835" w:rsidRDefault="00237835" w:rsidP="00237835">
      <w:pPr>
        <w:pStyle w:val="ny-lesson-paragraph"/>
      </w:pPr>
    </w:p>
    <w:p w14:paraId="18B09BA0" w14:textId="77777777" w:rsidR="00720E1E" w:rsidRDefault="00720E1E" w:rsidP="00237835">
      <w:pPr>
        <w:pStyle w:val="ny-lesson-paragraph"/>
      </w:pPr>
    </w:p>
    <w:p w14:paraId="7801597C" w14:textId="77777777" w:rsidR="00237835" w:rsidRDefault="00237835" w:rsidP="00237835">
      <w:pPr>
        <w:pStyle w:val="ny-callout-hdr"/>
      </w:pPr>
      <w:r>
        <w:t xml:space="preserve">Problem Set Sample </w:t>
      </w:r>
      <w:r w:rsidR="001848AD">
        <w:t>Solutions</w:t>
      </w:r>
    </w:p>
    <w:p w14:paraId="41F90773" w14:textId="7589B5B4" w:rsidR="00237835" w:rsidRDefault="00050C34" w:rsidP="006117E4">
      <w:pPr>
        <w:pStyle w:val="ny-lesson-SFinsert"/>
        <w:rPr>
          <w:rFonts w:eastAsia="MS Minch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700269C" wp14:editId="506BB4C7">
                <wp:simplePos x="0" y="0"/>
                <wp:positionH relativeFrom="margin">
                  <wp:align>center</wp:align>
                </wp:positionH>
                <wp:positionV relativeFrom="paragraph">
                  <wp:posOffset>212724</wp:posOffset>
                </wp:positionV>
                <wp:extent cx="5303520" cy="3152775"/>
                <wp:effectExtent l="0" t="0" r="11430" b="285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1527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A5673" id="Rectangle 23" o:spid="_x0000_s1026" style="position:absolute;margin-left:0;margin-top:16.75pt;width:417.6pt;height:248.25pt;z-index: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099F990D" w14:textId="46C07D85" w:rsidR="00237835" w:rsidRPr="000223DA" w:rsidRDefault="00237835" w:rsidP="003D0654">
      <w:pPr>
        <w:pStyle w:val="ny-lesson-SFinsert-number-list"/>
        <w:numPr>
          <w:ilvl w:val="0"/>
          <w:numId w:val="38"/>
        </w:numPr>
      </w:pPr>
      <w:r w:rsidRPr="000223DA">
        <w:t xml:space="preserve">Last summer, at </w:t>
      </w:r>
      <w:r w:rsidRPr="000223DA">
        <w:rPr>
          <w:i/>
        </w:rPr>
        <w:t>Camp Okey-Fun-Okey</w:t>
      </w:r>
      <w:r w:rsidRPr="000223DA">
        <w:t xml:space="preserve">, the ratio of </w:t>
      </w:r>
      <w:r w:rsidR="00B861CD">
        <w:t xml:space="preserve">the number of </w:t>
      </w:r>
      <w:r w:rsidRPr="000223DA">
        <w:t xml:space="preserve">boy campers to </w:t>
      </w:r>
      <w:r w:rsidR="00B861CD">
        <w:t xml:space="preserve">the number of </w:t>
      </w:r>
      <w:r w:rsidRPr="000223DA">
        <w:t xml:space="preserve">girl campers was </w:t>
      </w:r>
      <m:oMath>
        <m:r>
          <m:rPr>
            <m:sty m:val="bi"/>
          </m:rPr>
          <w:rPr>
            <w:rFonts w:ascii="Cambria Math" w:hAnsi="Cambria Math"/>
          </w:rPr>
          <m:t>8:7</m:t>
        </m:r>
      </m:oMath>
      <w:r w:rsidRPr="000223DA">
        <w:t xml:space="preserve">.  If there were a total of </w:t>
      </w:r>
      <m:oMath>
        <m:r>
          <m:rPr>
            <m:sty m:val="bi"/>
          </m:rPr>
          <w:rPr>
            <w:rFonts w:ascii="Cambria Math" w:hAnsi="Cambria Math"/>
          </w:rPr>
          <m:t>195</m:t>
        </m:r>
      </m:oMath>
      <w:r w:rsidRPr="000223DA">
        <w:t xml:space="preserve"> campers, how many boy campers were there?  How many girl campers?</w:t>
      </w:r>
    </w:p>
    <w:p w14:paraId="4ABF4C22" w14:textId="6035C595" w:rsidR="00237835" w:rsidRPr="000223DA" w:rsidRDefault="00050C34" w:rsidP="003D0654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104 </m:t>
        </m:r>
      </m:oMath>
      <w:r w:rsidR="00237835" w:rsidRPr="000223DA">
        <w:t xml:space="preserve">boys and </w:t>
      </w:r>
      <m:oMath>
        <m:r>
          <m:rPr>
            <m:sty m:val="bi"/>
          </m:rPr>
          <w:rPr>
            <w:rFonts w:ascii="Cambria Math" w:hAnsi="Cambria Math"/>
          </w:rPr>
          <m:t>91</m:t>
        </m:r>
      </m:oMath>
      <w:r w:rsidR="00237835" w:rsidRPr="000223DA">
        <w:t xml:space="preserve"> girls</w:t>
      </w:r>
      <w:r w:rsidR="00B861CD">
        <w:t xml:space="preserve"> are at Camp</w:t>
      </w:r>
      <w:r w:rsidR="00B861CD" w:rsidRPr="00B861CD">
        <w:t xml:space="preserve"> </w:t>
      </w:r>
      <w:r w:rsidR="00B861CD" w:rsidRPr="000223DA">
        <w:t>Okey-Fun-Okey</w:t>
      </w:r>
      <w:r w:rsidR="00B861CD">
        <w:t>.</w:t>
      </w:r>
    </w:p>
    <w:p w14:paraId="45D0C793" w14:textId="77777777" w:rsidR="0061088D" w:rsidRDefault="0061088D" w:rsidP="0061088D">
      <w:pPr>
        <w:pStyle w:val="ny-lesson-SFinsert-number-list"/>
        <w:numPr>
          <w:ilvl w:val="0"/>
          <w:numId w:val="0"/>
        </w:numPr>
        <w:ind w:left="1224"/>
      </w:pPr>
    </w:p>
    <w:p w14:paraId="27D887F9" w14:textId="678A1D83" w:rsidR="00237835" w:rsidRPr="000223DA" w:rsidRDefault="00237835" w:rsidP="00237835">
      <w:pPr>
        <w:pStyle w:val="ny-lesson-SFinsert-number-list"/>
        <w:numPr>
          <w:ilvl w:val="0"/>
          <w:numId w:val="34"/>
        </w:numPr>
      </w:pPr>
      <w:r>
        <w:t>T</w:t>
      </w:r>
      <w:r w:rsidRPr="000223DA">
        <w:t>he student</w:t>
      </w:r>
      <w:r w:rsidR="006117E4">
        <w:t>-</w:t>
      </w:r>
      <w:r w:rsidRPr="000223DA">
        <w:t>to</w:t>
      </w:r>
      <w:r w:rsidR="006117E4">
        <w:t>-</w:t>
      </w:r>
      <w:r w:rsidRPr="000223DA">
        <w:t xml:space="preserve">faculty ratio at a small college is </w:t>
      </w:r>
      <m:oMath>
        <m:r>
          <m:rPr>
            <m:sty m:val="bi"/>
          </m:rPr>
          <w:rPr>
            <w:rFonts w:ascii="Cambria Math" w:hAnsi="Cambria Math"/>
          </w:rPr>
          <m:t>17:3</m:t>
        </m:r>
      </m:oMath>
      <w:r w:rsidRPr="000223DA">
        <w:t xml:space="preserve">.  The total of students and faculty is </w:t>
      </w:r>
      <m:oMath>
        <m:r>
          <m:rPr>
            <m:sty m:val="bi"/>
          </m:rPr>
          <w:rPr>
            <w:rFonts w:ascii="Cambria Math" w:hAnsi="Cambria Math"/>
          </w:rPr>
          <m:t>740</m:t>
        </m:r>
      </m:oMath>
      <w:r w:rsidRPr="000223DA">
        <w:t>.  How many faculty members are there at the college?  How many students?</w:t>
      </w:r>
    </w:p>
    <w:p w14:paraId="38E52A35" w14:textId="7F2CBBA6" w:rsidR="00237835" w:rsidRDefault="003D0654" w:rsidP="00237835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>111</m:t>
        </m:r>
      </m:oMath>
      <w:r w:rsidR="00237835">
        <w:t xml:space="preserve"> faculty members</w:t>
      </w:r>
      <w:r w:rsidR="00B861CD">
        <w:t xml:space="preserve"> and</w:t>
      </w:r>
      <w:r w:rsidR="0023783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629</m:t>
        </m:r>
      </m:oMath>
      <w:r w:rsidR="00237835">
        <w:t xml:space="preserve"> students </w:t>
      </w:r>
      <w:r w:rsidR="00B861CD">
        <w:t>are at the college.</w:t>
      </w:r>
    </w:p>
    <w:p w14:paraId="75853B00" w14:textId="77777777" w:rsidR="0061088D" w:rsidRDefault="0061088D" w:rsidP="0061088D">
      <w:pPr>
        <w:pStyle w:val="ny-lesson-SFinsert-number-list"/>
        <w:numPr>
          <w:ilvl w:val="0"/>
          <w:numId w:val="0"/>
        </w:numPr>
        <w:ind w:left="1224"/>
      </w:pPr>
    </w:p>
    <w:p w14:paraId="4A91096C" w14:textId="2560F103" w:rsidR="00237835" w:rsidRPr="000223DA" w:rsidRDefault="00237835" w:rsidP="000223DA">
      <w:pPr>
        <w:pStyle w:val="ny-lesson-SFinsert-number-list"/>
      </w:pPr>
      <w:r w:rsidRPr="000223DA">
        <w:t xml:space="preserve">The Speedy Fast Ski Resort has started to keep track of the number of skiers and snowboarders who bought season passes. </w:t>
      </w:r>
      <w:r w:rsidR="00B861CD">
        <w:t xml:space="preserve"> </w:t>
      </w:r>
      <w:r w:rsidRPr="000223DA">
        <w:t xml:space="preserve">The ratio of </w:t>
      </w:r>
      <w:r w:rsidR="008056EE">
        <w:t xml:space="preserve">the number of </w:t>
      </w:r>
      <w:r w:rsidRPr="000223DA">
        <w:t xml:space="preserve">skiers who bought season passes to </w:t>
      </w:r>
      <w:r w:rsidR="008056EE">
        <w:t xml:space="preserve">the number of </w:t>
      </w:r>
      <w:r w:rsidRPr="000223DA">
        <w:t xml:space="preserve">snowboarders who bought season passes is </w:t>
      </w:r>
      <m:oMath>
        <m:r>
          <m:rPr>
            <m:sty m:val="bi"/>
          </m:rPr>
          <w:rPr>
            <w:rFonts w:ascii="Cambria Math" w:hAnsi="Cambria Math"/>
          </w:rPr>
          <m:t>1:2</m:t>
        </m:r>
      </m:oMath>
      <w:r w:rsidRPr="000223DA"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>1,250</m:t>
        </m:r>
      </m:oMath>
      <w:r w:rsidRPr="000223DA">
        <w:t xml:space="preserve"> more snowboarders bought season passes than skiers, how many snowboarders and how many skiers bought season passes?</w:t>
      </w:r>
    </w:p>
    <w:p w14:paraId="392349BA" w14:textId="0469E229" w:rsidR="00237835" w:rsidRDefault="003D0654" w:rsidP="00237835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 xml:space="preserve">1,250 </m:t>
        </m:r>
      </m:oMath>
      <w:r w:rsidR="00237835">
        <w:t>skiers bought season passes</w:t>
      </w:r>
      <w:r w:rsidR="008056EE">
        <w:t>,</w:t>
      </w:r>
      <w:r w:rsidR="0023783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2,500</m:t>
        </m:r>
      </m:oMath>
      <w:r w:rsidR="00237835">
        <w:t xml:space="preserve"> snowboarders bought season passes</w:t>
      </w:r>
      <w:r w:rsidR="008056EE">
        <w:t>.</w:t>
      </w:r>
    </w:p>
    <w:p w14:paraId="13356D1B" w14:textId="77777777" w:rsidR="0061088D" w:rsidRDefault="0061088D" w:rsidP="0061088D">
      <w:pPr>
        <w:pStyle w:val="ny-lesson-SFinsert-number-list"/>
        <w:numPr>
          <w:ilvl w:val="0"/>
          <w:numId w:val="0"/>
        </w:numPr>
        <w:ind w:left="1224"/>
      </w:pPr>
    </w:p>
    <w:p w14:paraId="19D04814" w14:textId="6EDC2073" w:rsidR="00237835" w:rsidRPr="000223DA" w:rsidRDefault="00237835" w:rsidP="000223DA">
      <w:pPr>
        <w:pStyle w:val="ny-lesson-SFinsert-number-list"/>
      </w:pPr>
      <w:r w:rsidRPr="000223DA">
        <w:t>The ratio of</w:t>
      </w:r>
      <w:r w:rsidR="008056EE">
        <w:t xml:space="preserve"> the number of</w:t>
      </w:r>
      <w:r w:rsidRPr="000223DA">
        <w:t xml:space="preserve"> adults to </w:t>
      </w:r>
      <w:r w:rsidR="008056EE">
        <w:t xml:space="preserve">the number of </w:t>
      </w:r>
      <w:r w:rsidRPr="000223DA">
        <w:t xml:space="preserve">students at </w:t>
      </w:r>
      <w:r w:rsidR="008056EE">
        <w:t xml:space="preserve">the </w:t>
      </w:r>
      <w:r w:rsidRPr="000223DA">
        <w:t xml:space="preserve">prom has to be </w:t>
      </w:r>
      <m:oMath>
        <m:r>
          <m:rPr>
            <m:sty m:val="bi"/>
          </m:rPr>
          <w:rPr>
            <w:rFonts w:ascii="Cambria Math" w:hAnsi="Cambria Math"/>
          </w:rPr>
          <m:t>1:10</m:t>
        </m:r>
      </m:oMath>
      <w:r w:rsidRPr="000223DA">
        <w:t xml:space="preserve">.  Last year there were </w:t>
      </w:r>
      <m:oMath>
        <m:r>
          <m:rPr>
            <m:sty m:val="bi"/>
          </m:rPr>
          <w:rPr>
            <w:rFonts w:ascii="Cambria Math" w:hAnsi="Cambria Math"/>
          </w:rPr>
          <m:t xml:space="preserve">477 </m:t>
        </m:r>
      </m:oMath>
      <w:r w:rsidRPr="000223DA">
        <w:t>more students than adults at the prom.  If the school is expecting the same attendance this year, how many adults have to attend the prom?</w:t>
      </w:r>
    </w:p>
    <w:p w14:paraId="6669E322" w14:textId="130A94F1" w:rsidR="00237835" w:rsidRDefault="003D0654" w:rsidP="00237835">
      <w:pPr>
        <w:pStyle w:val="ny-lesson-SFinsert-response"/>
        <w:ind w:firstLine="360"/>
      </w:pPr>
      <m:oMath>
        <m:r>
          <m:rPr>
            <m:sty m:val="bi"/>
          </m:rPr>
          <w:rPr>
            <w:rFonts w:ascii="Cambria Math" w:hAnsi="Cambria Math"/>
          </w:rPr>
          <m:t>53</m:t>
        </m:r>
      </m:oMath>
      <w:r w:rsidR="00237835">
        <w:t xml:space="preserve"> adults have to be at the prom to keep the </w:t>
      </w:r>
      <m:oMath>
        <m:r>
          <m:rPr>
            <m:sty m:val="bi"/>
          </m:rPr>
          <w:rPr>
            <w:rFonts w:ascii="Cambria Math" w:hAnsi="Cambria Math"/>
          </w:rPr>
          <m:t>1:10</m:t>
        </m:r>
      </m:oMath>
      <w:r w:rsidR="00237835">
        <w:t xml:space="preserve"> ratio</w:t>
      </w:r>
      <w:r w:rsidR="008056EE">
        <w:t>.</w:t>
      </w:r>
    </w:p>
    <w:p w14:paraId="073B6E37" w14:textId="77777777" w:rsidR="00237835" w:rsidRDefault="00237835" w:rsidP="00237835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DFFE5D0" w14:textId="77777777" w:rsidR="00237835" w:rsidRDefault="00237835" w:rsidP="00237835">
      <w:pPr>
        <w:pStyle w:val="ny-lesson-header"/>
      </w:pPr>
    </w:p>
    <w:p w14:paraId="2D200806" w14:textId="77777777" w:rsidR="00237835" w:rsidRDefault="00237835" w:rsidP="0094044B">
      <w:pPr>
        <w:pStyle w:val="ny-lesson-example"/>
      </w:pPr>
    </w:p>
    <w:sectPr w:rsidR="00237835" w:rsidSect="006117E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3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00D5" w14:textId="77777777" w:rsidR="002D1F2C" w:rsidRDefault="002D1F2C">
      <w:pPr>
        <w:spacing w:after="0" w:line="240" w:lineRule="auto"/>
      </w:pPr>
      <w:r>
        <w:separator/>
      </w:r>
    </w:p>
  </w:endnote>
  <w:endnote w:type="continuationSeparator" w:id="0">
    <w:p w14:paraId="69CE8AF3" w14:textId="77777777" w:rsidR="002D1F2C" w:rsidRDefault="002D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7546" w14:textId="1384B766" w:rsidR="00F64B76" w:rsidRPr="002E1463" w:rsidRDefault="003D0654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05EF13A9" wp14:editId="3FD1FD3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7EC579EC" w14:textId="78F63D84" w:rsidR="003D0654" w:rsidRDefault="003D0654" w:rsidP="003D065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117E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Problems by Finding Equivalent Ratios</w:t>
                          </w:r>
                          <w:r w:rsidRPr="003D0654" w:rsidDel="003D065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8E35448" w14:textId="6B9216F2" w:rsidR="003D0654" w:rsidRPr="002273E5" w:rsidRDefault="003D0654" w:rsidP="003D065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237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425509B" w14:textId="77777777" w:rsidR="003D0654" w:rsidRPr="002273E5" w:rsidRDefault="003D0654" w:rsidP="003D065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F13A9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76" type="#_x0000_t202" style="position:absolute;margin-left:93.1pt;margin-top:31.25pt;width:293.4pt;height:24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BLSZSz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7EC579EC" w14:textId="78F63D84" w:rsidR="003D0654" w:rsidRDefault="003D0654" w:rsidP="003D065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117E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Problems by Finding Equivalent Ratios</w:t>
                    </w:r>
                    <w:r w:rsidRPr="003D0654" w:rsidDel="003D0654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8E35448" w14:textId="6B9216F2" w:rsidR="003D0654" w:rsidRPr="002273E5" w:rsidRDefault="003D0654" w:rsidP="003D065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237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425509B" w14:textId="77777777" w:rsidR="003D0654" w:rsidRPr="002273E5" w:rsidRDefault="003D0654" w:rsidP="003D065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4416" behindDoc="0" locked="0" layoutInCell="1" allowOverlap="1" wp14:anchorId="75EC9B2B" wp14:editId="1109BF8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7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BF626" id="Group 248" o:spid="_x0000_s1026" style="position:absolute;margin-left:86.45pt;margin-top:30.4pt;width:6.55pt;height:21.35pt;z-index:2516444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3392" behindDoc="1" locked="0" layoutInCell="1" allowOverlap="1" wp14:anchorId="3E0652AC" wp14:editId="139E712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067580E" wp14:editId="57A9F31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047B4" w14:textId="77777777" w:rsidR="003D0654" w:rsidRPr="00B81D46" w:rsidRDefault="003D0654" w:rsidP="003D065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7580E" id="Text Box 50" o:spid="_x0000_s1077" type="#_x0000_t202" style="position:absolute;margin-left:294.95pt;margin-top:59.65pt;width:273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HqsA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" filled="f" stroked="f">
              <v:textbox inset="0,0,0,0">
                <w:txbxContent>
                  <w:p w14:paraId="10E047B4" w14:textId="77777777" w:rsidR="003D0654" w:rsidRPr="00B81D46" w:rsidRDefault="003D0654" w:rsidP="003D065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42368" behindDoc="1" locked="0" layoutInCell="1" allowOverlap="1" wp14:anchorId="2DDFA9AD" wp14:editId="787D100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0DD2054" wp14:editId="6E2E287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5D915" w14:textId="77777777" w:rsidR="003D0654" w:rsidRPr="006A4B5D" w:rsidRDefault="003D0654" w:rsidP="003D065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C2373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D2054" id="Text Box 49" o:spid="_x0000_s1078" type="#_x0000_t202" style="position:absolute;margin-left:519.9pt;margin-top:37.65pt;width:19.8pt;height:1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28F5D915" w14:textId="77777777" w:rsidR="003D0654" w:rsidRPr="006A4B5D" w:rsidRDefault="003D0654" w:rsidP="003D065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C2373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7BD3DB29" wp14:editId="098BA41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28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8FA53" id="Group 228" o:spid="_x0000_s1026" style="position:absolute;margin-left:515.7pt;margin-top:51.1pt;width:28.8pt;height:7.05pt;z-index:2516495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4D21D081" wp14:editId="2548C4C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271" name="Group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00D60C" id="Group 271" o:spid="_x0000_s1026" style="position:absolute;margin-left:-.15pt;margin-top:20.35pt;width:492.4pt;height:.1pt;z-index:2516454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3B1A696" wp14:editId="0150AD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78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336C5" w14:textId="77777777" w:rsidR="003D0654" w:rsidRPr="002273E5" w:rsidRDefault="003D0654" w:rsidP="003D065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8525C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1A696" id="Text Box 278" o:spid="_x0000_s1079" type="#_x0000_t202" style="position:absolute;margin-left:-1.15pt;margin-top:63.5pt;width:165.6pt;height: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qe70b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C336C5" w14:textId="77777777" w:rsidR="003D0654" w:rsidRPr="002273E5" w:rsidRDefault="003D0654" w:rsidP="003D065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8525C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1344" behindDoc="0" locked="0" layoutInCell="1" allowOverlap="1" wp14:anchorId="0F16F5B1" wp14:editId="7EDC50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A7EC" w14:textId="77777777" w:rsidR="00F64B76" w:rsidRPr="00C47034" w:rsidRDefault="00F64B7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58D223A" wp14:editId="1266AC6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02C01F" id="Group 25" o:spid="_x0000_s1026" style="position:absolute;margin-left:515.7pt;margin-top:51.1pt;width:28.8pt;height:7.05pt;z-index:2516618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60800" behindDoc="1" locked="0" layoutInCell="1" allowOverlap="1" wp14:anchorId="07F131D5" wp14:editId="4B116B4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40" name="Picture 24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64C8343" wp14:editId="70549BB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449754" id="Rectangle 53" o:spid="_x0000_s1026" style="position:absolute;margin-left:-40pt;margin-top:11.75pt;width:612pt;height:81.6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78E5ED54" wp14:editId="27CE9E7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0BE65" id="Group 23" o:spid="_x0000_s1026" style="position:absolute;margin-left:99.05pt;margin-top:30.45pt;width:6.55pt;height:21.4pt;z-index:2516526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3CA2D556" wp14:editId="4DDF195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8C6BBC" id="Group 12" o:spid="_x0000_s1026" style="position:absolute;margin-left:-.15pt;margin-top:20.35pt;width:492.4pt;height:.1pt;z-index:25165363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2DCC574" wp14:editId="6A8F9D40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91DF3B" w14:textId="77777777" w:rsidR="00F64B76" w:rsidRDefault="00F64B7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F2D87FD" w14:textId="58024EB3" w:rsidR="00F64B76" w:rsidRPr="002273E5" w:rsidRDefault="00F64B7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bookmarkStart w:id="0" w:name="_GoBack"/>
                          <w:r w:rsidR="00C2373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0C6DF88" w14:textId="77777777" w:rsidR="00F64B76" w:rsidRPr="002273E5" w:rsidRDefault="00F64B7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CC57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5" type="#_x0000_t202" style="position:absolute;margin-left:106pt;margin-top:31.25pt;width:279.8pt;height:24.9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0891DF3B" w14:textId="77777777" w:rsidR="00F64B76" w:rsidRDefault="00F64B7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F2D87FD" w14:textId="58024EB3" w:rsidR="00F64B76" w:rsidRPr="002273E5" w:rsidRDefault="00F64B7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bookmarkStart w:id="1" w:name="_GoBack"/>
                    <w:r w:rsidR="00C2373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0C6DF88" w14:textId="77777777" w:rsidR="00F64B76" w:rsidRPr="002273E5" w:rsidRDefault="00F64B7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907D3E" wp14:editId="1C21679A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D4949" w14:textId="77777777" w:rsidR="00F64B76" w:rsidRPr="00797610" w:rsidRDefault="00F64B7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907D3E" id="_x0000_s1086" type="#_x0000_t202" style="position:absolute;margin-left:520.2pt;margin-top:37.65pt;width:19.8pt;height:13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276D4949" w14:textId="77777777" w:rsidR="00F64B76" w:rsidRPr="00797610" w:rsidRDefault="00F64B7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903BA3" wp14:editId="604CBAF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B9FE3" w14:textId="77777777" w:rsidR="00F64B76" w:rsidRPr="002273E5" w:rsidRDefault="00F64B7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903BA3" id="Text Box 62" o:spid="_x0000_s1087" type="#_x0000_t202" style="position:absolute;margin-left:-1.15pt;margin-top:63.7pt;width:165.6pt;height: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111B9FE3" w14:textId="77777777" w:rsidR="00F64B76" w:rsidRPr="002273E5" w:rsidRDefault="00F64B7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AAEC038" wp14:editId="1D1120A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41" name="Picture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1E6755" wp14:editId="6A6EF85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30A55" w14:textId="77777777" w:rsidR="00F64B76" w:rsidRPr="00854DA7" w:rsidRDefault="00F64B7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1E6755" id="Text Box 154" o:spid="_x0000_s1088" type="#_x0000_t202" style="position:absolute;margin-left:335.25pt;margin-top:63.7pt;width:208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60630A55" w14:textId="77777777" w:rsidR="00F64B76" w:rsidRPr="00854DA7" w:rsidRDefault="00F64B7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E3A71AF" wp14:editId="63280A0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7542" w14:textId="77777777" w:rsidR="002D1F2C" w:rsidRDefault="002D1F2C">
      <w:pPr>
        <w:spacing w:after="0" w:line="240" w:lineRule="auto"/>
      </w:pPr>
      <w:r>
        <w:separator/>
      </w:r>
    </w:p>
  </w:footnote>
  <w:footnote w:type="continuationSeparator" w:id="0">
    <w:p w14:paraId="2D433A9D" w14:textId="77777777" w:rsidR="002D1F2C" w:rsidRDefault="002D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90E6" w14:textId="77777777" w:rsidR="00F3548A" w:rsidRDefault="00F3548A" w:rsidP="00F3548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A8343BD" wp14:editId="68CA53F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7131C" w14:textId="77777777" w:rsidR="00F3548A" w:rsidRPr="00701388" w:rsidRDefault="00F3548A" w:rsidP="00F3548A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343B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1" type="#_x0000_t202" style="position:absolute;margin-left:254pt;margin-top:4.1pt;width:193.4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3C37131C" w14:textId="77777777" w:rsidR="00F3548A" w:rsidRPr="00701388" w:rsidRDefault="00F3548A" w:rsidP="00F3548A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505292A" wp14:editId="22090D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4E8BF" w14:textId="77777777" w:rsidR="00F3548A" w:rsidRPr="002273E5" w:rsidRDefault="00F3548A" w:rsidP="00F3548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05292A" id="Text Box 26" o:spid="_x0000_s1072" type="#_x0000_t202" style="position:absolute;margin-left:459pt;margin-top:5.25pt;width:28.85pt;height:1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27E4E8BF" w14:textId="77777777" w:rsidR="00F3548A" w:rsidRPr="002273E5" w:rsidRDefault="00F3548A" w:rsidP="00F3548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05F2C8C" wp14:editId="6E3CCA41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1BD7B" w14:textId="77777777" w:rsidR="00F3548A" w:rsidRPr="002273E5" w:rsidRDefault="00F3548A" w:rsidP="00F3548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F2C8C" id="Text Box 27" o:spid="_x0000_s1073" type="#_x0000_t202" style="position:absolute;margin-left:8pt;margin-top:7.65pt;width:272.15pt;height:1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13C1BD7B" w14:textId="77777777" w:rsidR="00F3548A" w:rsidRPr="002273E5" w:rsidRDefault="00F3548A" w:rsidP="00F3548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D27FFD3" wp14:editId="728DFDD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8EE636" w14:textId="77777777" w:rsidR="00F3548A" w:rsidRDefault="00F3548A" w:rsidP="00F3548A">
                          <w:pPr>
                            <w:jc w:val="center"/>
                          </w:pPr>
                        </w:p>
                        <w:p w14:paraId="272266E2" w14:textId="77777777" w:rsidR="00F3548A" w:rsidRDefault="00F3548A" w:rsidP="00F3548A">
                          <w:pPr>
                            <w:jc w:val="center"/>
                          </w:pPr>
                        </w:p>
                        <w:p w14:paraId="6DD1A798" w14:textId="77777777" w:rsidR="00F3548A" w:rsidRDefault="00F3548A" w:rsidP="00F3548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7FFD3" id="Freeform 1" o:spid="_x0000_s1074" style="position:absolute;margin-left:2pt;margin-top:3.35pt;width:453.4pt;height:20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A8EE636" w14:textId="77777777" w:rsidR="00F3548A" w:rsidRDefault="00F3548A" w:rsidP="00F3548A">
                    <w:pPr>
                      <w:jc w:val="center"/>
                    </w:pPr>
                  </w:p>
                  <w:p w14:paraId="272266E2" w14:textId="77777777" w:rsidR="00F3548A" w:rsidRDefault="00F3548A" w:rsidP="00F3548A">
                    <w:pPr>
                      <w:jc w:val="center"/>
                    </w:pPr>
                  </w:p>
                  <w:p w14:paraId="6DD1A798" w14:textId="77777777" w:rsidR="00F3548A" w:rsidRDefault="00F3548A" w:rsidP="00F3548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C4F35A8" wp14:editId="15CA5C1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17549A" w14:textId="77777777" w:rsidR="00F3548A" w:rsidRDefault="00F3548A" w:rsidP="00F3548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F35A8" id="Freeform 3" o:spid="_x0000_s1075" style="position:absolute;margin-left:458.45pt;margin-top:3.35pt;width:34.8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F17549A" w14:textId="77777777" w:rsidR="00F3548A" w:rsidRDefault="00F3548A" w:rsidP="00F3548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A3FA836" w14:textId="77777777" w:rsidR="00F3548A" w:rsidRPr="00015AD5" w:rsidRDefault="002D1F2C" w:rsidP="00F3548A">
    <w:pPr>
      <w:pStyle w:val="Header"/>
    </w:pPr>
    <w:r>
      <w:rPr>
        <w:noProof/>
      </w:rPr>
      <w:pict w14:anchorId="0CE805E6">
        <v:group id="_x0000_s2052" style="position:absolute;margin-left:518.6pt;margin-top:-7.45pt;width:22.3pt;height:22.3pt;z-index:251674112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7250599" w14:textId="77777777" w:rsidR="00F3548A" w:rsidRPr="005920C2" w:rsidRDefault="00F3548A" w:rsidP="00F3548A">
    <w:pPr>
      <w:pStyle w:val="Header"/>
    </w:pPr>
  </w:p>
  <w:p w14:paraId="32547A3A" w14:textId="769071B3" w:rsidR="00F3548A" w:rsidRPr="006C5A78" w:rsidRDefault="00F3548A" w:rsidP="00F3548A">
    <w:pPr>
      <w:pStyle w:val="Header"/>
    </w:pPr>
  </w:p>
  <w:p w14:paraId="500796D6" w14:textId="77777777" w:rsidR="00F64B76" w:rsidRPr="00F3548A" w:rsidRDefault="00F64B76" w:rsidP="00F35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5316" w14:textId="77777777" w:rsidR="00F64B76" w:rsidRDefault="00F64B7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29DE291" wp14:editId="2E09B868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ECD9C" w14:textId="77777777" w:rsidR="00F64B76" w:rsidRPr="00701388" w:rsidRDefault="00F64B7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E2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0" type="#_x0000_t202" style="position:absolute;margin-left:254pt;margin-top:4.6pt;width:193.4pt;height:1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34FECD9C" w14:textId="77777777" w:rsidR="00F64B76" w:rsidRPr="00701388" w:rsidRDefault="00F64B7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5F43EA1" wp14:editId="46137FF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39B6E" w14:textId="77777777" w:rsidR="00F64B76" w:rsidRPr="002273E5" w:rsidRDefault="00F64B7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43EA1" id="Text Box 6" o:spid="_x0000_s1081" type="#_x0000_t202" style="position:absolute;margin-left:459pt;margin-top:5.25pt;width:28.85pt;height:1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4339B6E" w14:textId="77777777" w:rsidR="00F64B76" w:rsidRPr="002273E5" w:rsidRDefault="00F64B7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2088D5" wp14:editId="7C2E415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34355" w14:textId="77777777" w:rsidR="00F64B76" w:rsidRPr="002273E5" w:rsidRDefault="00F64B7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088D5" id="Text Box 8" o:spid="_x0000_s1082" type="#_x0000_t202" style="position:absolute;margin-left:8pt;margin-top:7.65pt;width:272.15pt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4634355" w14:textId="77777777" w:rsidR="00F64B76" w:rsidRPr="002273E5" w:rsidRDefault="00F64B7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58ECC3B" wp14:editId="223DAA8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C1FF20" w14:textId="77777777" w:rsidR="00F64B76" w:rsidRDefault="00F64B76" w:rsidP="00E815D3">
                          <w:pPr>
                            <w:jc w:val="center"/>
                          </w:pPr>
                        </w:p>
                        <w:p w14:paraId="32653EB9" w14:textId="77777777" w:rsidR="00F64B76" w:rsidRDefault="00F64B76" w:rsidP="00E815D3">
                          <w:pPr>
                            <w:jc w:val="center"/>
                          </w:pPr>
                        </w:p>
                        <w:p w14:paraId="71241FB6" w14:textId="77777777" w:rsidR="00F64B76" w:rsidRDefault="00F64B7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ECC3B" id="Freeform 4" o:spid="_x0000_s1083" style="position:absolute;margin-left:2pt;margin-top:3.35pt;width:453.4pt;height:20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C1FF20" w14:textId="77777777" w:rsidR="00F64B76" w:rsidRDefault="00F64B76" w:rsidP="00E815D3">
                    <w:pPr>
                      <w:jc w:val="center"/>
                    </w:pPr>
                  </w:p>
                  <w:p w14:paraId="32653EB9" w14:textId="77777777" w:rsidR="00F64B76" w:rsidRDefault="00F64B76" w:rsidP="00E815D3">
                    <w:pPr>
                      <w:jc w:val="center"/>
                    </w:pPr>
                  </w:p>
                  <w:p w14:paraId="71241FB6" w14:textId="77777777" w:rsidR="00F64B76" w:rsidRDefault="00F64B7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C3041C" wp14:editId="7E81799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418E3A5" w14:textId="77777777" w:rsidR="00F64B76" w:rsidRDefault="00F64B7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3041C" id="Freeform 7" o:spid="_x0000_s1084" style="position:absolute;margin-left:458.45pt;margin-top:3.35pt;width:34.8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18E3A5" w14:textId="77777777" w:rsidR="00F64B76" w:rsidRDefault="00F64B7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8218FE2" wp14:editId="4A99B3A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A7F4A" id="Rectangle 17" o:spid="_x0000_s1026" style="position:absolute;margin-left:-39.95pt;margin-top:-26.65pt;width:612pt;height:89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1C334F75" w14:textId="77777777" w:rsidR="00F64B76" w:rsidRPr="00015AD5" w:rsidRDefault="00F64B76" w:rsidP="00E815D3">
    <w:pPr>
      <w:pStyle w:val="Header"/>
    </w:pPr>
  </w:p>
  <w:p w14:paraId="777BF485" w14:textId="77777777" w:rsidR="00F64B76" w:rsidRPr="005920C2" w:rsidRDefault="00F64B76" w:rsidP="00E815D3">
    <w:pPr>
      <w:pStyle w:val="Header"/>
    </w:pPr>
  </w:p>
  <w:p w14:paraId="69609B48" w14:textId="77777777" w:rsidR="00F64B76" w:rsidRPr="006C5A78" w:rsidRDefault="00F64B76" w:rsidP="00E815D3">
    <w:pPr>
      <w:pStyle w:val="Header"/>
    </w:pPr>
  </w:p>
  <w:p w14:paraId="3A321ADC" w14:textId="77777777" w:rsidR="00F64B76" w:rsidRPr="00E815D3" w:rsidRDefault="00F64B7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E31E7"/>
    <w:multiLevelType w:val="hybridMultilevel"/>
    <w:tmpl w:val="4FAE3CB2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23DA"/>
    <w:rsid w:val="00027777"/>
    <w:rsid w:val="0003054A"/>
    <w:rsid w:val="00036CEB"/>
    <w:rsid w:val="00040BD3"/>
    <w:rsid w:val="00042A93"/>
    <w:rsid w:val="0004693E"/>
    <w:rsid w:val="00050C34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0BF8"/>
    <w:rsid w:val="0008226E"/>
    <w:rsid w:val="00087BF9"/>
    <w:rsid w:val="000B02EC"/>
    <w:rsid w:val="000B17D3"/>
    <w:rsid w:val="000C0A8D"/>
    <w:rsid w:val="000C1FCA"/>
    <w:rsid w:val="000C3173"/>
    <w:rsid w:val="000D15FA"/>
    <w:rsid w:val="000D5FE7"/>
    <w:rsid w:val="000D71FE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5403B"/>
    <w:rsid w:val="00161C21"/>
    <w:rsid w:val="001625A1"/>
    <w:rsid w:val="00166701"/>
    <w:rsid w:val="00167950"/>
    <w:rsid w:val="001764B3"/>
    <w:rsid w:val="001768C7"/>
    <w:rsid w:val="00177886"/>
    <w:rsid w:val="001818F0"/>
    <w:rsid w:val="001848AD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577A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3154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835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036"/>
    <w:rsid w:val="002B6515"/>
    <w:rsid w:val="002C2562"/>
    <w:rsid w:val="002C6BA9"/>
    <w:rsid w:val="002C6F93"/>
    <w:rsid w:val="002D1F2C"/>
    <w:rsid w:val="002D2BE1"/>
    <w:rsid w:val="002E1463"/>
    <w:rsid w:val="002E1A66"/>
    <w:rsid w:val="002E1AAB"/>
    <w:rsid w:val="002E3CCD"/>
    <w:rsid w:val="002E6CFA"/>
    <w:rsid w:val="002F435D"/>
    <w:rsid w:val="002F500C"/>
    <w:rsid w:val="002F675A"/>
    <w:rsid w:val="00302860"/>
    <w:rsid w:val="00305DF2"/>
    <w:rsid w:val="00313843"/>
    <w:rsid w:val="00316CEC"/>
    <w:rsid w:val="0032162E"/>
    <w:rsid w:val="003220FF"/>
    <w:rsid w:val="00325B75"/>
    <w:rsid w:val="0033420C"/>
    <w:rsid w:val="00334A20"/>
    <w:rsid w:val="00335194"/>
    <w:rsid w:val="00340A2D"/>
    <w:rsid w:val="00344B26"/>
    <w:rsid w:val="003452D4"/>
    <w:rsid w:val="00346D22"/>
    <w:rsid w:val="00350C0E"/>
    <w:rsid w:val="003525BA"/>
    <w:rsid w:val="00356634"/>
    <w:rsid w:val="003578B1"/>
    <w:rsid w:val="00373522"/>
    <w:rsid w:val="003744D9"/>
    <w:rsid w:val="00380B56"/>
    <w:rsid w:val="00380FA9"/>
    <w:rsid w:val="00384E01"/>
    <w:rsid w:val="00384E82"/>
    <w:rsid w:val="00385363"/>
    <w:rsid w:val="00385D7A"/>
    <w:rsid w:val="00396525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0654"/>
    <w:rsid w:val="003D1001"/>
    <w:rsid w:val="003D1AF4"/>
    <w:rsid w:val="003D327D"/>
    <w:rsid w:val="003D586C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B55"/>
    <w:rsid w:val="00440CF6"/>
    <w:rsid w:val="00441D83"/>
    <w:rsid w:val="00442684"/>
    <w:rsid w:val="004507DB"/>
    <w:rsid w:val="00450835"/>
    <w:rsid w:val="004508CD"/>
    <w:rsid w:val="0045553B"/>
    <w:rsid w:val="00465D77"/>
    <w:rsid w:val="004671EA"/>
    <w:rsid w:val="00475140"/>
    <w:rsid w:val="00476870"/>
    <w:rsid w:val="00480939"/>
    <w:rsid w:val="00484711"/>
    <w:rsid w:val="0048664D"/>
    <w:rsid w:val="00486651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A2D"/>
    <w:rsid w:val="00543EA5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13B7"/>
    <w:rsid w:val="0061064A"/>
    <w:rsid w:val="0061088D"/>
    <w:rsid w:val="006117E4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47D2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51F9"/>
    <w:rsid w:val="007168BC"/>
    <w:rsid w:val="00720E1E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D1AB4"/>
    <w:rsid w:val="007E4DFD"/>
    <w:rsid w:val="007F03EB"/>
    <w:rsid w:val="007F48BF"/>
    <w:rsid w:val="007F5AFF"/>
    <w:rsid w:val="007F6708"/>
    <w:rsid w:val="00801FFD"/>
    <w:rsid w:val="008056EE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2A3F"/>
    <w:rsid w:val="00854ECE"/>
    <w:rsid w:val="00855A7C"/>
    <w:rsid w:val="00856535"/>
    <w:rsid w:val="008567FF"/>
    <w:rsid w:val="00857445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6863"/>
    <w:rsid w:val="00987C6F"/>
    <w:rsid w:val="00990368"/>
    <w:rsid w:val="009B4149"/>
    <w:rsid w:val="009B702E"/>
    <w:rsid w:val="009D05D1"/>
    <w:rsid w:val="009D2352"/>
    <w:rsid w:val="009D52F7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44700"/>
    <w:rsid w:val="00A517DC"/>
    <w:rsid w:val="00A64867"/>
    <w:rsid w:val="00A6777C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23EE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0AF"/>
    <w:rsid w:val="00B5741C"/>
    <w:rsid w:val="00B61F45"/>
    <w:rsid w:val="00B65645"/>
    <w:rsid w:val="00B77EAE"/>
    <w:rsid w:val="00B81E54"/>
    <w:rsid w:val="00B82F05"/>
    <w:rsid w:val="00B82FC0"/>
    <w:rsid w:val="00B861CD"/>
    <w:rsid w:val="00B86947"/>
    <w:rsid w:val="00B940B6"/>
    <w:rsid w:val="00B94561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73B"/>
    <w:rsid w:val="00C23D6D"/>
    <w:rsid w:val="00C31D80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1470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3806"/>
    <w:rsid w:val="00DB5C94"/>
    <w:rsid w:val="00DC7E4D"/>
    <w:rsid w:val="00DD7B52"/>
    <w:rsid w:val="00DE00FA"/>
    <w:rsid w:val="00DE2443"/>
    <w:rsid w:val="00DE4E23"/>
    <w:rsid w:val="00DF59B8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84EFD"/>
    <w:rsid w:val="00E91E6C"/>
    <w:rsid w:val="00E95BB7"/>
    <w:rsid w:val="00E96157"/>
    <w:rsid w:val="00EA3DF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548A"/>
    <w:rsid w:val="00F3606F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4B76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A61BA"/>
    <w:rsid w:val="00FB376B"/>
    <w:rsid w:val="00FC4DA1"/>
    <w:rsid w:val="00FD1517"/>
    <w:rsid w:val="00FE1D68"/>
    <w:rsid w:val="00FE46A5"/>
    <w:rsid w:val="00FE4935"/>
    <w:rsid w:val="00FE620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76254C3"/>
  <w15:docId w15:val="{F8C1ECB7-9530-4F2F-8CDA-173A87D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056E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52334-D305-4EF1-9172-2A40C537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1010</Words>
  <Characters>5738</Characters>
  <Application>Microsoft Office Word</Application>
  <DocSecurity>0</DocSecurity>
  <Lines>521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2014-05-13T02:24:00Z</dcterms:created>
  <dcterms:modified xsi:type="dcterms:W3CDTF">2014-05-17T01:30:00Z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