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A3B3A3" w14:textId="18A1B8F7" w:rsidR="006375EE" w:rsidRDefault="00A95B0C" w:rsidP="00F858AF">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4392396" w14:textId="52BAC350" w:rsidR="00F858AF" w:rsidRDefault="00F858AF" w:rsidP="00CD6A1B">
      <w:pPr>
        <w:pStyle w:val="ListParagraph"/>
        <w:numPr>
          <w:ilvl w:val="0"/>
          <w:numId w:val="4"/>
        </w:numPr>
      </w:pPr>
      <w:r>
        <w:t>Solve for the following conversions.</w:t>
      </w:r>
      <w:r w:rsidR="00B813C1">
        <w:t xml:space="preserve"> </w:t>
      </w:r>
      <w:r>
        <w:t xml:space="preserve"> Draw tape diagrams to model the equivalency.</w:t>
      </w:r>
    </w:p>
    <w:p w14:paraId="5DFB9D80" w14:textId="2C24D9DD" w:rsidR="00F858AF" w:rsidRDefault="00F858AF" w:rsidP="00CD6A1B">
      <w:pPr>
        <w:pStyle w:val="ListParagraph"/>
        <w:numPr>
          <w:ilvl w:val="1"/>
          <w:numId w:val="4"/>
        </w:numPr>
      </w:pPr>
      <w:r>
        <w:t xml:space="preserve">1 gal = ______ </w:t>
      </w:r>
      <w:proofErr w:type="spellStart"/>
      <w:r>
        <w:t>qt</w:t>
      </w:r>
      <w:proofErr w:type="spellEnd"/>
      <w:r w:rsidR="005E2F53">
        <w:t xml:space="preserve"> </w:t>
      </w:r>
      <w:r w:rsidR="005E2F53">
        <w:tab/>
      </w:r>
      <w:r w:rsidR="005E2F53">
        <w:tab/>
      </w:r>
      <w:r w:rsidR="005E2F53">
        <w:tab/>
      </w:r>
      <w:r w:rsidR="005E2F53">
        <w:tab/>
      </w:r>
      <w:r w:rsidR="005E2F53">
        <w:tab/>
        <w:t xml:space="preserve">b.   </w:t>
      </w:r>
      <w:r>
        <w:t xml:space="preserve">3 </w:t>
      </w:r>
      <w:proofErr w:type="spellStart"/>
      <w:r>
        <w:t>qt</w:t>
      </w:r>
      <w:proofErr w:type="spellEnd"/>
      <w:r w:rsidR="00FF6802">
        <w:t xml:space="preserve"> 1pt</w:t>
      </w:r>
      <w:r>
        <w:t xml:space="preserve"> = ______ </w:t>
      </w:r>
      <w:proofErr w:type="spellStart"/>
      <w:r>
        <w:t>pt</w:t>
      </w:r>
      <w:proofErr w:type="spellEnd"/>
    </w:p>
    <w:p w14:paraId="6B749976" w14:textId="3B712047" w:rsidR="00F858AF" w:rsidRDefault="00F858AF" w:rsidP="00F858AF">
      <w:pPr>
        <w:pStyle w:val="ListParagraph"/>
      </w:pPr>
    </w:p>
    <w:p w14:paraId="1885F3C7" w14:textId="77777777" w:rsidR="00F858AF" w:rsidRDefault="00F858AF" w:rsidP="00F858AF">
      <w:pPr>
        <w:pStyle w:val="ListParagraph"/>
      </w:pPr>
    </w:p>
    <w:p w14:paraId="704E45F8" w14:textId="77777777" w:rsidR="00F858AF" w:rsidRDefault="00F858AF" w:rsidP="00F858AF">
      <w:pPr>
        <w:pStyle w:val="ListParagraph"/>
      </w:pPr>
    </w:p>
    <w:p w14:paraId="05DF293E" w14:textId="77777777" w:rsidR="00F858AF" w:rsidRDefault="00F858AF" w:rsidP="00F858AF">
      <w:pPr>
        <w:pStyle w:val="ListParagraph"/>
      </w:pPr>
    </w:p>
    <w:p w14:paraId="65E5E33F" w14:textId="77777777" w:rsidR="00F858AF" w:rsidRDefault="00F858AF" w:rsidP="00F858AF">
      <w:pPr>
        <w:pStyle w:val="ListParagraph"/>
      </w:pPr>
    </w:p>
    <w:p w14:paraId="20153B82" w14:textId="77777777" w:rsidR="00FD5DAE" w:rsidRDefault="00FD5DAE" w:rsidP="00F858AF">
      <w:pPr>
        <w:pStyle w:val="ListParagraph"/>
      </w:pPr>
    </w:p>
    <w:p w14:paraId="6998B9E0" w14:textId="77777777" w:rsidR="00FD5DAE" w:rsidRDefault="00FD5DAE" w:rsidP="00F858AF">
      <w:pPr>
        <w:pStyle w:val="ListParagraph"/>
      </w:pPr>
    </w:p>
    <w:p w14:paraId="231FA370" w14:textId="77777777" w:rsidR="00FD5DAE" w:rsidRDefault="00FD5DAE" w:rsidP="00F858AF">
      <w:pPr>
        <w:pStyle w:val="ListParagraph"/>
      </w:pPr>
    </w:p>
    <w:p w14:paraId="7E500873" w14:textId="494BA7BF" w:rsidR="00F858AF" w:rsidRDefault="00F858AF" w:rsidP="00CD6A1B">
      <w:pPr>
        <w:pStyle w:val="ListParagraph"/>
        <w:numPr>
          <w:ilvl w:val="0"/>
          <w:numId w:val="4"/>
        </w:numPr>
      </w:pPr>
      <w:r>
        <w:t>Complete the following tables:</w:t>
      </w:r>
      <w:r w:rsidR="0027305E">
        <w:t xml:space="preserve">  </w:t>
      </w:r>
    </w:p>
    <w:p w14:paraId="5F610E19" w14:textId="257FEAC2" w:rsidR="00F858AF" w:rsidRDefault="005E2F53" w:rsidP="00CD6A1B">
      <w:pPr>
        <w:pStyle w:val="ListParagraph"/>
        <w:numPr>
          <w:ilvl w:val="1"/>
          <w:numId w:val="4"/>
        </w:numPr>
      </w:pPr>
      <w:r>
        <w:rPr>
          <w:noProof/>
        </w:rPr>
        <w:drawing>
          <wp:anchor distT="0" distB="0" distL="114300" distR="114300" simplePos="0" relativeHeight="251672576" behindDoc="0" locked="0" layoutInCell="1" allowOverlap="1" wp14:anchorId="4114118E" wp14:editId="08DEDABF">
            <wp:simplePos x="0" y="0"/>
            <wp:positionH relativeFrom="column">
              <wp:posOffset>3901440</wp:posOffset>
            </wp:positionH>
            <wp:positionV relativeFrom="paragraph">
              <wp:posOffset>37465</wp:posOffset>
            </wp:positionV>
            <wp:extent cx="2012950" cy="1915795"/>
            <wp:effectExtent l="0" t="0" r="6350" b="8255"/>
            <wp:wrapNone/>
            <wp:docPr id="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295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C4571F2" wp14:editId="15DE3689">
            <wp:simplePos x="0" y="0"/>
            <wp:positionH relativeFrom="column">
              <wp:posOffset>487680</wp:posOffset>
            </wp:positionH>
            <wp:positionV relativeFrom="paragraph">
              <wp:posOffset>41910</wp:posOffset>
            </wp:positionV>
            <wp:extent cx="2029460" cy="1925320"/>
            <wp:effectExtent l="0" t="0" r="8890" b="0"/>
            <wp:wrapNone/>
            <wp:docPr id="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946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t xml:space="preserve">b.   </w:t>
      </w:r>
    </w:p>
    <w:p w14:paraId="0CD35413" w14:textId="28223B65" w:rsidR="00F858AF" w:rsidRDefault="00F858AF" w:rsidP="005E2F53">
      <w:pPr>
        <w:pStyle w:val="ny-paragraph"/>
      </w:pPr>
    </w:p>
    <w:p w14:paraId="03AD9191" w14:textId="3CFC3AC5" w:rsidR="00F858AF" w:rsidRDefault="00F858AF" w:rsidP="005E2F53">
      <w:pPr>
        <w:pStyle w:val="ny-paragraph"/>
      </w:pPr>
    </w:p>
    <w:p w14:paraId="48DABD3D" w14:textId="18901A88" w:rsidR="00F858AF" w:rsidRDefault="00F858AF" w:rsidP="005E2F53">
      <w:pPr>
        <w:pStyle w:val="ny-paragraph"/>
      </w:pPr>
    </w:p>
    <w:p w14:paraId="0A9A9937" w14:textId="2C613A11" w:rsidR="00F858AF" w:rsidRDefault="00F858AF" w:rsidP="005E2F53">
      <w:pPr>
        <w:pStyle w:val="ny-paragraph"/>
      </w:pPr>
    </w:p>
    <w:p w14:paraId="201C5FAD" w14:textId="548A970F" w:rsidR="00FD5DAE" w:rsidRDefault="00FD5DAE" w:rsidP="005E2F53">
      <w:pPr>
        <w:pStyle w:val="ny-paragraph"/>
      </w:pPr>
    </w:p>
    <w:p w14:paraId="7B8F3C1F" w14:textId="5247226B" w:rsidR="00FD5DAE" w:rsidRDefault="00FD5DAE" w:rsidP="005E2F53">
      <w:pPr>
        <w:pStyle w:val="ny-paragraph"/>
      </w:pPr>
    </w:p>
    <w:p w14:paraId="41026E05" w14:textId="2A6BC88D" w:rsidR="00FD5DAE" w:rsidRDefault="00FD5DAE" w:rsidP="005E2F53">
      <w:pPr>
        <w:pStyle w:val="ny-paragraph"/>
      </w:pPr>
    </w:p>
    <w:p w14:paraId="154379EE" w14:textId="48A80E82" w:rsidR="00FD5DAE" w:rsidRDefault="00FD5DAE" w:rsidP="005E2F53">
      <w:pPr>
        <w:pStyle w:val="ny-paragraph"/>
      </w:pPr>
    </w:p>
    <w:p w14:paraId="58A95735" w14:textId="55D02EBF" w:rsidR="00FD5DAE" w:rsidRDefault="00C334BA" w:rsidP="00F858AF">
      <w:pPr>
        <w:pStyle w:val="ListParagraph"/>
      </w:pPr>
      <w:r>
        <w:rPr>
          <w:noProof/>
        </w:rPr>
        <mc:AlternateContent>
          <mc:Choice Requires="wps">
            <w:drawing>
              <wp:anchor distT="0" distB="0" distL="114300" distR="114300" simplePos="0" relativeHeight="251677696" behindDoc="0" locked="0" layoutInCell="1" allowOverlap="1" wp14:anchorId="35B16111" wp14:editId="077ABF3E">
                <wp:simplePos x="0" y="0"/>
                <wp:positionH relativeFrom="column">
                  <wp:posOffset>273050</wp:posOffset>
                </wp:positionH>
                <wp:positionV relativeFrom="paragraph">
                  <wp:posOffset>-47625</wp:posOffset>
                </wp:positionV>
                <wp:extent cx="2857500" cy="68580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9525">
                          <a:noFill/>
                          <a:miter lim="800000"/>
                          <a:headEnd/>
                          <a:tailEnd/>
                        </a:ln>
                      </wps:spPr>
                      <wps:txbx>
                        <w:txbxContent>
                          <w:p w14:paraId="38818B01" w14:textId="77777777" w:rsidR="005E2F53" w:rsidRDefault="005E2F53" w:rsidP="005E2F53">
                            <w:pPr>
                              <w:spacing w:line="480" w:lineRule="auto"/>
                              <w:ind w:left="180"/>
                              <w:contextualSpacing/>
                            </w:pPr>
                            <w:r w:rsidRPr="00347EB3">
                              <w:rPr>
                                <w:rFonts w:ascii="Calibri" w:eastAsia="Calibri" w:hAnsi="Calibri" w:cs="Times New Roman"/>
                              </w:rPr>
                              <w:t>The rule for converting pounds to ounces is 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5pt;margin-top:-3.75pt;width:22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" stroked="f">
                <v:textbox>
                  <w:txbxContent>
                    <w:p w14:paraId="38818B01" w14:textId="77777777" w:rsidR="005E2F53" w:rsidRDefault="005E2F53" w:rsidP="005E2F53">
                      <w:pPr>
                        <w:spacing w:line="480" w:lineRule="auto"/>
                        <w:ind w:left="180"/>
                        <w:contextualSpacing/>
                      </w:pPr>
                      <w:r w:rsidRPr="00347EB3">
                        <w:rPr>
                          <w:rFonts w:ascii="Calibri" w:eastAsia="Calibri" w:hAnsi="Calibri" w:cs="Times New Roman"/>
                        </w:rPr>
                        <w:t>The rule for converting pounds to ounces is ________________________________.</w:t>
                      </w:r>
                    </w:p>
                  </w:txbxContent>
                </v:textbox>
              </v:shape>
            </w:pict>
          </mc:Fallback>
        </mc:AlternateContent>
      </w:r>
      <w:r w:rsidR="005E2F53">
        <w:rPr>
          <w:noProof/>
        </w:rPr>
        <mc:AlternateContent>
          <mc:Choice Requires="wps">
            <w:drawing>
              <wp:anchor distT="0" distB="0" distL="114300" distR="114300" simplePos="0" relativeHeight="251679744" behindDoc="0" locked="0" layoutInCell="1" allowOverlap="1" wp14:anchorId="348F8CC1" wp14:editId="2E9E3C44">
                <wp:simplePos x="0" y="0"/>
                <wp:positionH relativeFrom="column">
                  <wp:posOffset>3549015</wp:posOffset>
                </wp:positionH>
                <wp:positionV relativeFrom="paragraph">
                  <wp:posOffset>-47625</wp:posOffset>
                </wp:positionV>
                <wp:extent cx="2743200" cy="68580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solidFill>
                          <a:srgbClr val="FFFFFF"/>
                        </a:solidFill>
                        <a:ln w="9525">
                          <a:noFill/>
                          <a:miter lim="800000"/>
                          <a:headEnd/>
                          <a:tailEnd/>
                        </a:ln>
                      </wps:spPr>
                      <wps:txbx>
                        <w:txbxContent>
                          <w:p w14:paraId="7667B478" w14:textId="77777777" w:rsidR="005E2F53" w:rsidRDefault="005E2F53" w:rsidP="005E2F53">
                            <w:pPr>
                              <w:spacing w:line="480" w:lineRule="auto"/>
                              <w:ind w:left="180"/>
                              <w:contextualSpacing/>
                            </w:pPr>
                            <w:r w:rsidRPr="00347EB3">
                              <w:rPr>
                                <w:rFonts w:ascii="Calibri" w:eastAsia="Calibri" w:hAnsi="Calibri" w:cs="Times New Roman"/>
                              </w:rPr>
                              <w:t>The rule for converting hours to minutes is 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9.45pt;margin-top:-3.75pt;width:3in;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" stroked="f">
                <v:textbox>
                  <w:txbxContent>
                    <w:p w14:paraId="7667B478" w14:textId="77777777" w:rsidR="005E2F53" w:rsidRDefault="005E2F53" w:rsidP="005E2F53">
                      <w:pPr>
                        <w:spacing w:line="480" w:lineRule="auto"/>
                        <w:ind w:left="180"/>
                        <w:contextualSpacing/>
                      </w:pPr>
                      <w:r w:rsidRPr="00347EB3">
                        <w:rPr>
                          <w:rFonts w:ascii="Calibri" w:eastAsia="Calibri" w:hAnsi="Calibri" w:cs="Times New Roman"/>
                        </w:rPr>
                        <w:t>The rule for converting hours to minutes is __________________________________.</w:t>
                      </w:r>
                    </w:p>
                  </w:txbxContent>
                </v:textbox>
              </v:shape>
            </w:pict>
          </mc:Fallback>
        </mc:AlternateContent>
      </w:r>
    </w:p>
    <w:p w14:paraId="755A3DE1" w14:textId="77777777" w:rsidR="005E2F53" w:rsidRDefault="005E2F53" w:rsidP="00F858AF">
      <w:pPr>
        <w:pStyle w:val="ListParagraph"/>
      </w:pPr>
    </w:p>
    <w:p w14:paraId="2204DD7F" w14:textId="77777777" w:rsidR="005E2F53" w:rsidRDefault="005E2F53" w:rsidP="00F858AF">
      <w:pPr>
        <w:pStyle w:val="ListParagraph"/>
      </w:pPr>
    </w:p>
    <w:p w14:paraId="2FB2153F" w14:textId="77777777" w:rsidR="005E2F53" w:rsidRDefault="005E2F53" w:rsidP="00F858AF">
      <w:pPr>
        <w:pStyle w:val="ListParagraph"/>
      </w:pPr>
    </w:p>
    <w:p w14:paraId="13BF6F15" w14:textId="6F84E02D" w:rsidR="00FD5DAE" w:rsidRDefault="00FD5DAE" w:rsidP="00F858AF">
      <w:pPr>
        <w:pStyle w:val="ListParagraph"/>
      </w:pPr>
    </w:p>
    <w:p w14:paraId="72C54868" w14:textId="5CD4E430" w:rsidR="00FD5DAE" w:rsidRDefault="009F5DD7" w:rsidP="009F5DD7">
      <w:pPr>
        <w:pStyle w:val="ListParagraph"/>
        <w:numPr>
          <w:ilvl w:val="0"/>
          <w:numId w:val="4"/>
        </w:numPr>
      </w:pPr>
      <w:r>
        <w:t xml:space="preserve">Answer </w:t>
      </w:r>
      <w:r w:rsidR="00F716B8">
        <w:t>“</w:t>
      </w:r>
      <w:r>
        <w:t>true</w:t>
      </w:r>
      <w:r w:rsidR="00F716B8">
        <w:t>”</w:t>
      </w:r>
      <w:r>
        <w:t xml:space="preserve"> or </w:t>
      </w:r>
      <w:r w:rsidR="00F716B8">
        <w:t>“</w:t>
      </w:r>
      <w:r>
        <w:t>false</w:t>
      </w:r>
      <w:r w:rsidR="00F716B8">
        <w:t>”</w:t>
      </w:r>
      <w:r>
        <w:t xml:space="preserve"> for the following statements. </w:t>
      </w:r>
      <w:r w:rsidR="00B813C1">
        <w:t xml:space="preserve"> </w:t>
      </w:r>
      <w:r>
        <w:t>Explain how you know using pictures, numbers</w:t>
      </w:r>
      <w:r w:rsidR="00F716B8">
        <w:t>,</w:t>
      </w:r>
      <w:r>
        <w:t xml:space="preserve"> or words</w:t>
      </w:r>
      <w:r w:rsidR="0045668D">
        <w:t>.</w:t>
      </w:r>
    </w:p>
    <w:p w14:paraId="20BCF853" w14:textId="77777777" w:rsidR="0045668D" w:rsidRDefault="0045668D" w:rsidP="0045668D">
      <w:pPr>
        <w:pStyle w:val="ListParagraph"/>
        <w:ind w:left="360"/>
      </w:pPr>
    </w:p>
    <w:p w14:paraId="0DBA7A35" w14:textId="52FF8782" w:rsidR="0045668D" w:rsidRDefault="00FF6802" w:rsidP="0045668D">
      <w:pPr>
        <w:pStyle w:val="ListParagraph"/>
        <w:numPr>
          <w:ilvl w:val="1"/>
          <w:numId w:val="4"/>
        </w:numPr>
        <w:spacing w:line="720" w:lineRule="auto"/>
      </w:pPr>
      <w:r>
        <w:t xml:space="preserve">68 ounces  &lt;  4 pounds  </w:t>
      </w:r>
      <w:r w:rsidR="0045668D">
        <w:tab/>
      </w:r>
      <w:r>
        <w:tab/>
      </w:r>
      <w:r w:rsidR="0045668D">
        <w:t>_____________</w:t>
      </w:r>
    </w:p>
    <w:p w14:paraId="547AF23C" w14:textId="7E144DFB" w:rsidR="0045668D" w:rsidRDefault="00FF6802" w:rsidP="0045668D">
      <w:pPr>
        <w:pStyle w:val="ListParagraph"/>
        <w:numPr>
          <w:ilvl w:val="1"/>
          <w:numId w:val="4"/>
        </w:numPr>
        <w:spacing w:line="720" w:lineRule="auto"/>
      </w:pPr>
      <w:r>
        <w:t xml:space="preserve">920 minutes  &gt;  </w:t>
      </w:r>
      <w:r w:rsidR="0045668D">
        <w:t>17 hours</w:t>
      </w:r>
      <w:r w:rsidR="0045668D">
        <w:tab/>
        <w:t>_____________</w:t>
      </w:r>
    </w:p>
    <w:p w14:paraId="5B3E0D33" w14:textId="2CA1E2D7" w:rsidR="0045668D" w:rsidRDefault="00FF6802" w:rsidP="0045668D">
      <w:pPr>
        <w:pStyle w:val="ListParagraph"/>
        <w:numPr>
          <w:ilvl w:val="1"/>
          <w:numId w:val="4"/>
        </w:numPr>
        <w:spacing w:line="720" w:lineRule="auto"/>
      </w:pPr>
      <w:r>
        <w:t xml:space="preserve">38 </w:t>
      </w:r>
      <w:r w:rsidR="00D6260C">
        <w:t>inches</w:t>
      </w:r>
      <w:r w:rsidR="00D6260C">
        <w:t xml:space="preserve">  </w:t>
      </w:r>
      <w:r>
        <w:t xml:space="preserve">=  3 </w:t>
      </w:r>
      <w:r w:rsidR="00D6260C">
        <w:t>feet 2 inches</w:t>
      </w:r>
      <w:r>
        <w:t xml:space="preserve">  </w:t>
      </w:r>
      <w:r w:rsidR="0045668D">
        <w:tab/>
        <w:t>_____________</w:t>
      </w:r>
    </w:p>
    <w:p w14:paraId="0CFCD1E9" w14:textId="3425BCC3" w:rsidR="00942BA1" w:rsidRDefault="001D4216" w:rsidP="00261786">
      <w:pPr>
        <w:pStyle w:val="ListParagraph"/>
        <w:numPr>
          <w:ilvl w:val="0"/>
          <w:numId w:val="4"/>
        </w:numPr>
      </w:pPr>
      <w:r>
        <w:lastRenderedPageBreak/>
        <w:t>Convert the following measurements</w:t>
      </w:r>
      <w:r w:rsidR="000C67B5">
        <w:t>.</w:t>
      </w:r>
      <w:r>
        <w:t xml:space="preserve"> </w:t>
      </w:r>
    </w:p>
    <w:p w14:paraId="6625E0FA" w14:textId="56EF1252" w:rsidR="008911FC" w:rsidRDefault="009868AB" w:rsidP="00CD6A1B">
      <w:pPr>
        <w:pStyle w:val="ListParagraph"/>
        <w:numPr>
          <w:ilvl w:val="1"/>
          <w:numId w:val="4"/>
        </w:numPr>
        <w:spacing w:line="360" w:lineRule="auto"/>
      </w:pPr>
      <w:r w:rsidRPr="00203A39">
        <w:t>Express the length of a 9 kilometer trip in meters.  _______________</w:t>
      </w:r>
    </w:p>
    <w:p w14:paraId="4FEDCA4D" w14:textId="77777777" w:rsidR="00BE7D6D" w:rsidRPr="00942BA1" w:rsidRDefault="00BE7D6D" w:rsidP="008911FC">
      <w:pPr>
        <w:pStyle w:val="ListParagraph"/>
        <w:spacing w:line="360" w:lineRule="auto"/>
        <w:ind w:left="1080"/>
      </w:pPr>
    </w:p>
    <w:p w14:paraId="7331AF63" w14:textId="7FE2C680" w:rsidR="008911FC" w:rsidRDefault="001D4216" w:rsidP="00CD6A1B">
      <w:pPr>
        <w:pStyle w:val="ListParagraph"/>
        <w:numPr>
          <w:ilvl w:val="1"/>
          <w:numId w:val="4"/>
        </w:numPr>
        <w:spacing w:line="360" w:lineRule="auto"/>
      </w:pPr>
      <w:r w:rsidRPr="00942BA1">
        <w:t xml:space="preserve">Express the capacity </w:t>
      </w:r>
      <w:r w:rsidR="001E1330" w:rsidRPr="00942BA1">
        <w:t xml:space="preserve">of a </w:t>
      </w:r>
      <w:r w:rsidR="009868AB" w:rsidRPr="00942BA1">
        <w:t>3 liter 240 milliliter container in milliliters</w:t>
      </w:r>
      <w:r w:rsidR="00511DF7" w:rsidRPr="00942BA1">
        <w:t xml:space="preserve">.  </w:t>
      </w:r>
      <w:r w:rsidR="00511DF7" w:rsidRPr="00203A39">
        <w:t>______________</w:t>
      </w:r>
    </w:p>
    <w:p w14:paraId="1BCAE551" w14:textId="77777777" w:rsidR="00FE4D48" w:rsidRPr="00203A39" w:rsidRDefault="00FE4D48" w:rsidP="008911FC">
      <w:pPr>
        <w:pStyle w:val="ListParagraph"/>
        <w:spacing w:line="360" w:lineRule="auto"/>
        <w:ind w:left="1080"/>
      </w:pPr>
    </w:p>
    <w:p w14:paraId="0AC95FFC" w14:textId="5E11E8CD" w:rsidR="008911FC" w:rsidRDefault="009868AB" w:rsidP="00CD6A1B">
      <w:pPr>
        <w:pStyle w:val="ListParagraph"/>
        <w:numPr>
          <w:ilvl w:val="1"/>
          <w:numId w:val="4"/>
        </w:numPr>
        <w:spacing w:line="360" w:lineRule="auto"/>
      </w:pPr>
      <w:r w:rsidRPr="00942BA1">
        <w:t xml:space="preserve">Express the length of a 3 </w:t>
      </w:r>
      <w:r w:rsidR="00FE4D48">
        <w:t>foot 5</w:t>
      </w:r>
      <w:r w:rsidRPr="00942BA1">
        <w:t xml:space="preserve"> inch </w:t>
      </w:r>
      <w:r w:rsidRPr="00203A39">
        <w:t>fish in inches. _______________</w:t>
      </w:r>
      <w:r w:rsidR="00942BA1" w:rsidRPr="00942BA1">
        <w:t xml:space="preserve">  </w:t>
      </w:r>
    </w:p>
    <w:p w14:paraId="36D454E3" w14:textId="77777777" w:rsidR="008911FC" w:rsidRPr="00942BA1" w:rsidRDefault="008911FC" w:rsidP="008911FC">
      <w:pPr>
        <w:pStyle w:val="ListParagraph"/>
        <w:spacing w:line="360" w:lineRule="auto"/>
        <w:ind w:left="1080"/>
      </w:pPr>
    </w:p>
    <w:p w14:paraId="0D1D7128" w14:textId="5CE854D9" w:rsidR="00942BA1" w:rsidRDefault="004662EA" w:rsidP="00CD6A1B">
      <w:pPr>
        <w:pStyle w:val="ListParagraph"/>
        <w:numPr>
          <w:ilvl w:val="1"/>
          <w:numId w:val="4"/>
        </w:numPr>
        <w:spacing w:line="360" w:lineRule="auto"/>
      </w:pPr>
      <w:r>
        <w:t xml:space="preserve">Express the length of </w:t>
      </w:r>
      <w:r w:rsidR="00433081" w:rsidRPr="00942BA1">
        <w:t xml:space="preserve">a 2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11DF7" w:rsidRPr="00203A39">
        <w:t xml:space="preserve"> hour </w:t>
      </w:r>
      <w:r w:rsidR="00433081" w:rsidRPr="00203A39">
        <w:t>movie</w:t>
      </w:r>
      <w:r w:rsidR="00511DF7" w:rsidRPr="00203A39">
        <w:t xml:space="preserve"> in minutes.  _______________</w:t>
      </w:r>
    </w:p>
    <w:p w14:paraId="7076D71E" w14:textId="77777777" w:rsidR="00BE7D6D" w:rsidRDefault="00BE7D6D" w:rsidP="008911FC">
      <w:pPr>
        <w:pStyle w:val="ListParagraph"/>
        <w:spacing w:line="240" w:lineRule="auto"/>
        <w:ind w:left="1080"/>
      </w:pPr>
    </w:p>
    <w:p w14:paraId="5C008A6A" w14:textId="77777777" w:rsidR="00FE4D48" w:rsidRDefault="00FE4D48" w:rsidP="008911FC">
      <w:pPr>
        <w:pStyle w:val="ListParagraph"/>
        <w:spacing w:line="240" w:lineRule="auto"/>
        <w:ind w:left="1080"/>
      </w:pPr>
    </w:p>
    <w:p w14:paraId="4C169D27" w14:textId="77777777" w:rsidR="00BE7D6D" w:rsidRDefault="00BE7D6D" w:rsidP="00CD6A1B">
      <w:pPr>
        <w:pStyle w:val="ListParagraph"/>
        <w:numPr>
          <w:ilvl w:val="1"/>
          <w:numId w:val="4"/>
        </w:numPr>
        <w:spacing w:line="360" w:lineRule="auto"/>
      </w:pPr>
      <w:r w:rsidRPr="00942BA1">
        <w:t xml:space="preserve">Express the weight of a </w:t>
      </w:r>
      <m:oMath>
        <m:r>
          <w:rPr>
            <w:rFonts w:ascii="Cambria Math" w:hAnsi="Cambria Math"/>
          </w:rPr>
          <m:t>24</m:t>
        </m:r>
        <m:f>
          <m:fPr>
            <m:ctrlPr>
              <w:rPr>
                <w:rFonts w:ascii="Cambria Math" w:hAnsi="Cambria Math"/>
                <w:i/>
              </w:rPr>
            </m:ctrlPr>
          </m:fPr>
          <m:num>
            <m:r>
              <w:rPr>
                <w:rFonts w:ascii="Cambria Math" w:hAnsi="Cambria Math"/>
              </w:rPr>
              <m:t>3</m:t>
            </m:r>
          </m:num>
          <m:den>
            <m:r>
              <w:rPr>
                <w:rFonts w:ascii="Cambria Math" w:hAnsi="Cambria Math"/>
              </w:rPr>
              <m:t>8</m:t>
            </m:r>
          </m:den>
        </m:f>
      </m:oMath>
      <w:r w:rsidRPr="00942BA1">
        <w:t xml:space="preserve"> pound wolverine in ounces.  _______________</w:t>
      </w:r>
    </w:p>
    <w:p w14:paraId="75058E9B" w14:textId="77777777" w:rsidR="009068FC" w:rsidRDefault="009068FC" w:rsidP="008911FC">
      <w:pPr>
        <w:pStyle w:val="ListParagraph"/>
        <w:spacing w:line="240" w:lineRule="auto"/>
        <w:ind w:left="1080"/>
      </w:pPr>
    </w:p>
    <w:p w14:paraId="713CBC81" w14:textId="77777777" w:rsidR="009068FC" w:rsidRDefault="009068FC" w:rsidP="008911FC">
      <w:pPr>
        <w:pStyle w:val="ListParagraph"/>
        <w:spacing w:line="240" w:lineRule="auto"/>
        <w:ind w:left="1080"/>
      </w:pPr>
    </w:p>
    <w:p w14:paraId="5773E59A" w14:textId="77777777" w:rsidR="005862AD" w:rsidRDefault="005862AD" w:rsidP="0008462A">
      <w:pPr>
        <w:pStyle w:val="ListParagraph"/>
      </w:pPr>
    </w:p>
    <w:p w14:paraId="5B1239E1" w14:textId="78C0EF7F" w:rsidR="00CD6A1B" w:rsidRDefault="00261786" w:rsidP="00261786">
      <w:pPr>
        <w:pStyle w:val="ListParagraph"/>
        <w:numPr>
          <w:ilvl w:val="0"/>
          <w:numId w:val="4"/>
        </w:numPr>
      </w:pPr>
      <w:r>
        <w:t xml:space="preserve">Find the following sums and differences. </w:t>
      </w:r>
      <w:r w:rsidR="00B813C1">
        <w:t xml:space="preserve"> </w:t>
      </w:r>
      <w:r>
        <w:t>Show your work.</w:t>
      </w:r>
    </w:p>
    <w:p w14:paraId="3B7D8C76" w14:textId="77777777" w:rsidR="00261786" w:rsidRDefault="00261786" w:rsidP="00261786">
      <w:pPr>
        <w:pStyle w:val="ListParagraph"/>
        <w:ind w:left="360"/>
      </w:pPr>
    </w:p>
    <w:p w14:paraId="576A32C7" w14:textId="59882653" w:rsidR="00261786" w:rsidRDefault="00261786" w:rsidP="004833DD">
      <w:pPr>
        <w:pStyle w:val="ListParagraph"/>
        <w:numPr>
          <w:ilvl w:val="1"/>
          <w:numId w:val="4"/>
        </w:numPr>
        <w:spacing w:line="360" w:lineRule="auto"/>
      </w:pPr>
      <w:r>
        <w:t xml:space="preserve">4 gal 2 </w:t>
      </w:r>
      <w:proofErr w:type="spellStart"/>
      <w:r>
        <w:t>qt</w:t>
      </w:r>
      <w:proofErr w:type="spellEnd"/>
      <w:r>
        <w:t xml:space="preserve"> + 5 gal </w:t>
      </w:r>
      <w:r w:rsidR="008641DB">
        <w:t>3</w:t>
      </w:r>
      <w:r>
        <w:t xml:space="preserve"> </w:t>
      </w:r>
      <w:proofErr w:type="spellStart"/>
      <w:r>
        <w:t>qt</w:t>
      </w:r>
      <w:proofErr w:type="spellEnd"/>
      <w:r>
        <w:t xml:space="preserve"> = _______ gal _______ </w:t>
      </w:r>
      <w:proofErr w:type="spellStart"/>
      <w:r>
        <w:t>qt</w:t>
      </w:r>
      <w:proofErr w:type="spellEnd"/>
    </w:p>
    <w:p w14:paraId="10B455D0" w14:textId="77777777" w:rsidR="004833DD" w:rsidRDefault="004833DD" w:rsidP="004833DD">
      <w:pPr>
        <w:pStyle w:val="ListParagraph"/>
        <w:spacing w:line="360" w:lineRule="auto"/>
      </w:pPr>
    </w:p>
    <w:p w14:paraId="3E3DB2FC" w14:textId="77777777" w:rsidR="004833DD" w:rsidRDefault="004833DD" w:rsidP="004833DD">
      <w:pPr>
        <w:pStyle w:val="ListParagraph"/>
        <w:spacing w:line="360" w:lineRule="auto"/>
      </w:pPr>
    </w:p>
    <w:p w14:paraId="267F125B" w14:textId="77777777" w:rsidR="004833DD" w:rsidRDefault="004833DD" w:rsidP="004833DD">
      <w:pPr>
        <w:pStyle w:val="ListParagraph"/>
        <w:spacing w:line="360" w:lineRule="auto"/>
      </w:pPr>
    </w:p>
    <w:p w14:paraId="40F4AC34" w14:textId="62D8749F" w:rsidR="00261786" w:rsidRDefault="00FE4D48" w:rsidP="004833DD">
      <w:pPr>
        <w:pStyle w:val="ListParagraph"/>
        <w:numPr>
          <w:ilvl w:val="1"/>
          <w:numId w:val="4"/>
        </w:numPr>
        <w:spacing w:line="360" w:lineRule="auto"/>
      </w:pPr>
      <w:r>
        <w:t xml:space="preserve">6 </w:t>
      </w:r>
      <w:proofErr w:type="spellStart"/>
      <w:r>
        <w:t>ft</w:t>
      </w:r>
      <w:proofErr w:type="spellEnd"/>
      <w:r>
        <w:t xml:space="preserve"> 2 in </w:t>
      </w:r>
      <m:oMath>
        <m:r>
          <w:rPr>
            <w:rFonts w:ascii="Cambria Math" w:hAnsi="Cambria Math"/>
          </w:rPr>
          <m:t>-</m:t>
        </m:r>
      </m:oMath>
      <w:r>
        <w:t xml:space="preserve"> 9</w:t>
      </w:r>
      <w:r w:rsidR="00261786">
        <w:t xml:space="preserve"> inches = _______ </w:t>
      </w:r>
      <w:proofErr w:type="spellStart"/>
      <w:r w:rsidR="00261786">
        <w:t>ft</w:t>
      </w:r>
      <w:proofErr w:type="spellEnd"/>
      <w:r w:rsidR="00261786">
        <w:t xml:space="preserve"> _______ in</w:t>
      </w:r>
    </w:p>
    <w:p w14:paraId="714CC8A7" w14:textId="77777777" w:rsidR="004833DD" w:rsidRDefault="004833DD" w:rsidP="004833DD">
      <w:pPr>
        <w:pStyle w:val="ListParagraph"/>
        <w:spacing w:line="360" w:lineRule="auto"/>
      </w:pPr>
    </w:p>
    <w:p w14:paraId="73EFF549" w14:textId="77777777" w:rsidR="004833DD" w:rsidRDefault="004833DD" w:rsidP="004833DD">
      <w:pPr>
        <w:pStyle w:val="ListParagraph"/>
        <w:spacing w:line="360" w:lineRule="auto"/>
      </w:pPr>
    </w:p>
    <w:p w14:paraId="6008462F" w14:textId="77777777" w:rsidR="004833DD" w:rsidRDefault="004833DD" w:rsidP="004833DD">
      <w:pPr>
        <w:pStyle w:val="ListParagraph"/>
        <w:spacing w:line="360" w:lineRule="auto"/>
      </w:pPr>
    </w:p>
    <w:p w14:paraId="097857B7" w14:textId="77777777" w:rsidR="00FE4D48" w:rsidRDefault="00FE4D48" w:rsidP="004833DD">
      <w:pPr>
        <w:pStyle w:val="ListParagraph"/>
        <w:numPr>
          <w:ilvl w:val="1"/>
          <w:numId w:val="4"/>
        </w:numPr>
        <w:spacing w:line="360" w:lineRule="auto"/>
      </w:pPr>
      <w:r>
        <w:t>3 min 34 sec + 7 min 46 sec = _______ min _______ sec</w:t>
      </w:r>
    </w:p>
    <w:p w14:paraId="29BAA26F" w14:textId="77777777" w:rsidR="004833DD" w:rsidRDefault="004833DD" w:rsidP="004833DD">
      <w:pPr>
        <w:pStyle w:val="ListParagraph"/>
        <w:spacing w:line="360" w:lineRule="auto"/>
      </w:pPr>
    </w:p>
    <w:p w14:paraId="387974B5" w14:textId="77777777" w:rsidR="004833DD" w:rsidRDefault="004833DD" w:rsidP="004833DD">
      <w:pPr>
        <w:pStyle w:val="ListParagraph"/>
        <w:spacing w:line="360" w:lineRule="auto"/>
      </w:pPr>
    </w:p>
    <w:p w14:paraId="57A1F59E" w14:textId="77777777" w:rsidR="004833DD" w:rsidRDefault="004833DD" w:rsidP="004833DD">
      <w:pPr>
        <w:pStyle w:val="ListParagraph"/>
        <w:spacing w:line="360" w:lineRule="auto"/>
      </w:pPr>
    </w:p>
    <w:p w14:paraId="316F2BD3" w14:textId="77F84E54" w:rsidR="00261786" w:rsidRDefault="00FE4D48" w:rsidP="004833DD">
      <w:pPr>
        <w:pStyle w:val="ListParagraph"/>
        <w:numPr>
          <w:ilvl w:val="1"/>
          <w:numId w:val="4"/>
        </w:numPr>
        <w:spacing w:line="360" w:lineRule="auto"/>
      </w:pPr>
      <w:r>
        <w:t xml:space="preserve">24 </w:t>
      </w:r>
      <w:proofErr w:type="spellStart"/>
      <w:r>
        <w:t>lb</w:t>
      </w:r>
      <w:proofErr w:type="spellEnd"/>
      <w:r>
        <w:t xml:space="preserve"> 9 </w:t>
      </w:r>
      <w:proofErr w:type="spellStart"/>
      <w:r>
        <w:t>oz</w:t>
      </w:r>
      <w:proofErr w:type="spellEnd"/>
      <w:r>
        <w:t xml:space="preserve"> </w:t>
      </w:r>
      <m:oMath>
        <m:r>
          <w:rPr>
            <w:rFonts w:ascii="Cambria Math" w:hAnsi="Cambria Math"/>
          </w:rPr>
          <m:t>-</m:t>
        </m:r>
      </m:oMath>
      <w:r>
        <w:t xml:space="preserve"> 3 lb 11</w:t>
      </w:r>
      <w:r w:rsidR="00261786">
        <w:t xml:space="preserve"> </w:t>
      </w:r>
      <w:proofErr w:type="spellStart"/>
      <w:r w:rsidR="00261786">
        <w:t>oz</w:t>
      </w:r>
      <w:proofErr w:type="spellEnd"/>
      <w:r w:rsidR="00261786">
        <w:t xml:space="preserve"> = _______ </w:t>
      </w:r>
      <w:proofErr w:type="spellStart"/>
      <w:r w:rsidR="00261786">
        <w:t>lb</w:t>
      </w:r>
      <w:proofErr w:type="spellEnd"/>
      <w:r w:rsidR="00261786">
        <w:t xml:space="preserve"> _______ </w:t>
      </w:r>
      <w:proofErr w:type="spellStart"/>
      <w:r w:rsidR="00261786">
        <w:t>oz</w:t>
      </w:r>
      <w:proofErr w:type="spellEnd"/>
    </w:p>
    <w:p w14:paraId="77F64839" w14:textId="77777777" w:rsidR="004833DD" w:rsidRDefault="004833DD" w:rsidP="004833DD">
      <w:pPr>
        <w:pStyle w:val="ListParagraph"/>
        <w:spacing w:line="360" w:lineRule="auto"/>
      </w:pPr>
    </w:p>
    <w:p w14:paraId="3EC72894" w14:textId="77777777" w:rsidR="00261786" w:rsidRDefault="00261786" w:rsidP="00261786">
      <w:pPr>
        <w:spacing w:line="240" w:lineRule="auto"/>
      </w:pPr>
    </w:p>
    <w:p w14:paraId="3E1FAC94" w14:textId="7B58913A" w:rsidR="00F858AF" w:rsidRDefault="00F858AF" w:rsidP="00CD6A1B">
      <w:pPr>
        <w:pStyle w:val="ListParagraph"/>
        <w:numPr>
          <w:ilvl w:val="0"/>
          <w:numId w:val="4"/>
        </w:numPr>
      </w:pPr>
    </w:p>
    <w:p w14:paraId="45EE7EB7" w14:textId="384F7498" w:rsidR="00F858AF" w:rsidRDefault="00F858AF" w:rsidP="0027305E">
      <w:pPr>
        <w:pStyle w:val="ListParagraph"/>
        <w:numPr>
          <w:ilvl w:val="0"/>
          <w:numId w:val="5"/>
        </w:numPr>
        <w:ind w:left="720"/>
      </w:pPr>
      <w:r>
        <w:t>Complete the table.</w:t>
      </w:r>
      <w:r w:rsidR="0027305E">
        <w:rPr>
          <w:noProof/>
        </w:rPr>
        <w:drawing>
          <wp:anchor distT="0" distB="0" distL="114300" distR="114300" simplePos="0" relativeHeight="251670528" behindDoc="0" locked="0" layoutInCell="1" allowOverlap="1" wp14:anchorId="471C34A7" wp14:editId="3D9A78AD">
            <wp:simplePos x="0" y="0"/>
            <wp:positionH relativeFrom="column">
              <wp:posOffset>561340</wp:posOffset>
            </wp:positionH>
            <wp:positionV relativeFrom="paragraph">
              <wp:posOffset>265430</wp:posOffset>
            </wp:positionV>
            <wp:extent cx="1752600" cy="23895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05 at 1.27.35 PM.png"/>
                    <pic:cNvPicPr/>
                  </pic:nvPicPr>
                  <pic:blipFill>
                    <a:blip r:embed="rId14">
                      <a:extLst>
                        <a:ext uri="{28A0092B-C50C-407E-A947-70E740481C1C}">
                          <a14:useLocalDpi xmlns:a14="http://schemas.microsoft.com/office/drawing/2010/main" val="0"/>
                        </a:ext>
                      </a:extLst>
                    </a:blip>
                    <a:stretch>
                      <a:fillRect/>
                    </a:stretch>
                  </pic:blipFill>
                  <pic:spPr>
                    <a:xfrm>
                      <a:off x="0" y="0"/>
                      <a:ext cx="1752600" cy="2389505"/>
                    </a:xfrm>
                    <a:prstGeom prst="rect">
                      <a:avLst/>
                    </a:prstGeom>
                  </pic:spPr>
                </pic:pic>
              </a:graphicData>
            </a:graphic>
            <wp14:sizeRelH relativeFrom="page">
              <wp14:pctWidth>0</wp14:pctWidth>
            </wp14:sizeRelH>
            <wp14:sizeRelV relativeFrom="page">
              <wp14:pctHeight>0</wp14:pctHeight>
            </wp14:sizeRelV>
          </wp:anchor>
        </w:drawing>
      </w:r>
      <w:r w:rsidR="0027305E">
        <w:t xml:space="preserve">  </w:t>
      </w:r>
      <w:r w:rsidR="0027305E">
        <w:tab/>
      </w:r>
      <w:r w:rsidR="0027305E">
        <w:tab/>
      </w:r>
      <w:r w:rsidR="0027305E">
        <w:tab/>
      </w:r>
      <w:r w:rsidR="0027305E">
        <w:tab/>
      </w:r>
      <w:r w:rsidR="0027305E">
        <w:tab/>
        <w:t xml:space="preserve">b.   </w:t>
      </w:r>
      <w:r>
        <w:t>Describe the rule for converting</w:t>
      </w:r>
      <w:r w:rsidR="004833DD">
        <w:t xml:space="preserve"> </w:t>
      </w:r>
      <w:r>
        <w:t xml:space="preserve">yards </w:t>
      </w:r>
      <w:r w:rsidR="0027305E">
        <w:br/>
        <w:t xml:space="preserve">  </w:t>
      </w:r>
      <w:r w:rsidR="0027305E">
        <w:tab/>
      </w:r>
      <w:r w:rsidR="0027305E">
        <w:tab/>
      </w:r>
      <w:r w:rsidR="0027305E">
        <w:tab/>
      </w:r>
      <w:r w:rsidR="0027305E">
        <w:tab/>
      </w:r>
      <w:r w:rsidR="0027305E">
        <w:tab/>
      </w:r>
      <w:r w:rsidR="0027305E">
        <w:tab/>
      </w:r>
      <w:r w:rsidR="0027305E">
        <w:tab/>
        <w:t xml:space="preserve">       </w:t>
      </w:r>
      <w:r>
        <w:t>to inches.</w:t>
      </w:r>
    </w:p>
    <w:p w14:paraId="586C40BA" w14:textId="77777777" w:rsidR="004833DD" w:rsidRDefault="004833DD" w:rsidP="0027305E">
      <w:pPr>
        <w:pStyle w:val="ListParagraph"/>
        <w:ind w:hanging="360"/>
        <w:sectPr w:rsidR="004833DD" w:rsidSect="00A00CF6">
          <w:headerReference w:type="default" r:id="rId15"/>
          <w:footerReference w:type="default" r:id="rId16"/>
          <w:headerReference w:type="first" r:id="rId17"/>
          <w:footerReference w:type="first" r:id="rId18"/>
          <w:type w:val="continuous"/>
          <w:pgSz w:w="12240" w:h="15840"/>
          <w:pgMar w:top="1920" w:right="1600" w:bottom="1200" w:left="800" w:header="553" w:footer="1606" w:gutter="0"/>
          <w:pgNumType w:start="1"/>
          <w:cols w:space="720"/>
          <w:titlePg/>
        </w:sectPr>
      </w:pPr>
    </w:p>
    <w:p w14:paraId="38D01CE1" w14:textId="3D94B9D2" w:rsidR="00F858AF" w:rsidRDefault="00F858AF" w:rsidP="0027305E">
      <w:pPr>
        <w:pStyle w:val="ListParagraph"/>
        <w:ind w:hanging="360"/>
      </w:pPr>
      <w:r>
        <w:lastRenderedPageBreak/>
        <w:br/>
      </w:r>
    </w:p>
    <w:p w14:paraId="1E930C30" w14:textId="77777777" w:rsidR="004833DD" w:rsidRDefault="004833DD" w:rsidP="0027305E">
      <w:pPr>
        <w:pStyle w:val="ListParagraph"/>
        <w:ind w:hanging="360"/>
      </w:pPr>
    </w:p>
    <w:p w14:paraId="0A47482F" w14:textId="77777777" w:rsidR="004833DD" w:rsidRDefault="004833DD" w:rsidP="0027305E">
      <w:pPr>
        <w:pStyle w:val="ListParagraph"/>
        <w:ind w:hanging="360"/>
      </w:pPr>
    </w:p>
    <w:p w14:paraId="6BA8F622" w14:textId="77777777" w:rsidR="004833DD" w:rsidRDefault="004833DD" w:rsidP="0027305E">
      <w:pPr>
        <w:pStyle w:val="ListParagraph"/>
        <w:ind w:hanging="360"/>
      </w:pPr>
    </w:p>
    <w:p w14:paraId="4BF765FF" w14:textId="77777777" w:rsidR="004833DD" w:rsidRDefault="004833DD" w:rsidP="0027305E">
      <w:pPr>
        <w:pStyle w:val="ListParagraph"/>
        <w:ind w:hanging="360"/>
      </w:pPr>
    </w:p>
    <w:p w14:paraId="6D10B3FC" w14:textId="77777777" w:rsidR="004833DD" w:rsidRDefault="004833DD" w:rsidP="0027305E">
      <w:pPr>
        <w:pStyle w:val="ListParagraph"/>
        <w:ind w:hanging="360"/>
      </w:pPr>
    </w:p>
    <w:p w14:paraId="7A34A279" w14:textId="77777777" w:rsidR="004833DD" w:rsidRDefault="004833DD" w:rsidP="0027305E">
      <w:pPr>
        <w:pStyle w:val="ListParagraph"/>
        <w:ind w:hanging="360"/>
      </w:pPr>
    </w:p>
    <w:p w14:paraId="5049F3C4" w14:textId="77777777" w:rsidR="004833DD" w:rsidRDefault="004833DD" w:rsidP="0027305E">
      <w:pPr>
        <w:pStyle w:val="ListParagraph"/>
        <w:ind w:hanging="360"/>
      </w:pPr>
    </w:p>
    <w:p w14:paraId="22F0BF4E" w14:textId="0642A497" w:rsidR="00F858AF" w:rsidRDefault="00F858AF" w:rsidP="0027305E">
      <w:pPr>
        <w:pStyle w:val="ListParagraph"/>
        <w:ind w:hanging="360"/>
      </w:pPr>
    </w:p>
    <w:p w14:paraId="64E283F4" w14:textId="77777777" w:rsidR="00261786" w:rsidRDefault="00261786" w:rsidP="0027305E">
      <w:pPr>
        <w:pStyle w:val="ListParagraph"/>
        <w:ind w:hanging="360"/>
      </w:pPr>
    </w:p>
    <w:p w14:paraId="6A145432" w14:textId="77777777" w:rsidR="0027305E" w:rsidRDefault="0027305E" w:rsidP="0027305E">
      <w:pPr>
        <w:pStyle w:val="ListParagraph"/>
        <w:ind w:hanging="360"/>
      </w:pPr>
    </w:p>
    <w:p w14:paraId="08E7C577" w14:textId="77777777" w:rsidR="00F858AF" w:rsidRDefault="00F858AF" w:rsidP="0027305E">
      <w:pPr>
        <w:pStyle w:val="ListParagraph"/>
        <w:numPr>
          <w:ilvl w:val="0"/>
          <w:numId w:val="20"/>
        </w:numPr>
        <w:ind w:left="720"/>
      </w:pPr>
      <w:r>
        <w:t>How many inches are in 15 yards?</w:t>
      </w:r>
    </w:p>
    <w:p w14:paraId="3E8F2D90" w14:textId="77777777" w:rsidR="00F858AF" w:rsidRDefault="00F858AF" w:rsidP="0027305E">
      <w:pPr>
        <w:pStyle w:val="ListParagraph"/>
        <w:ind w:hanging="360"/>
      </w:pPr>
    </w:p>
    <w:p w14:paraId="15D3C428" w14:textId="77777777" w:rsidR="00F858AF" w:rsidRDefault="00F858AF" w:rsidP="0027305E">
      <w:pPr>
        <w:pStyle w:val="ListParagraph"/>
        <w:ind w:hanging="360"/>
      </w:pPr>
    </w:p>
    <w:p w14:paraId="6434002E" w14:textId="77777777" w:rsidR="00FE4D48" w:rsidRDefault="00FE4D48" w:rsidP="00F858AF">
      <w:pPr>
        <w:pStyle w:val="ListParagraph"/>
      </w:pPr>
    </w:p>
    <w:p w14:paraId="67FDB1F1" w14:textId="77777777" w:rsidR="00FE4D48" w:rsidRDefault="00FE4D48" w:rsidP="00F858AF">
      <w:pPr>
        <w:pStyle w:val="ListParagraph"/>
      </w:pPr>
    </w:p>
    <w:p w14:paraId="0AA04F68" w14:textId="77777777" w:rsidR="00FE4D48" w:rsidRDefault="00FE4D48" w:rsidP="00F858AF">
      <w:pPr>
        <w:pStyle w:val="ListParagraph"/>
      </w:pPr>
    </w:p>
    <w:p w14:paraId="3E9BCFB9" w14:textId="5B38C20F" w:rsidR="00F858AF" w:rsidRDefault="00F858AF" w:rsidP="0027305E">
      <w:pPr>
        <w:pStyle w:val="ListParagraph"/>
        <w:numPr>
          <w:ilvl w:val="0"/>
          <w:numId w:val="20"/>
        </w:numPr>
        <w:ind w:left="720"/>
      </w:pPr>
      <w:r>
        <w:t>Jacob says that he can find the number of inches in 15 yards by tripling the number of inches in 5 yards.  Does his strategy work?  Why or why not?</w:t>
      </w:r>
    </w:p>
    <w:p w14:paraId="3EAE8BA1" w14:textId="77777777" w:rsidR="00261786" w:rsidRDefault="00261786" w:rsidP="00F858AF"/>
    <w:p w14:paraId="40199120" w14:textId="77777777" w:rsidR="004833DD" w:rsidRDefault="004833DD" w:rsidP="00F858AF"/>
    <w:p w14:paraId="27D30138" w14:textId="77777777" w:rsidR="00261786" w:rsidRDefault="00261786" w:rsidP="00F858AF"/>
    <w:p w14:paraId="20BEAF54" w14:textId="2B79A74C" w:rsidR="00F858AF" w:rsidRDefault="00F858AF" w:rsidP="0027305E">
      <w:pPr>
        <w:pStyle w:val="ListParagraph"/>
        <w:numPr>
          <w:ilvl w:val="0"/>
          <w:numId w:val="20"/>
        </w:numPr>
        <w:ind w:left="720"/>
      </w:pPr>
      <w:r>
        <w:t xml:space="preserve">A blue rope in Garret’s camping backpack is 6 yards long.  The blue rope is 3 times as long as a red rope.  A yellow rope is 2 feet 7 inches shorter than the red rope. </w:t>
      </w:r>
      <w:r w:rsidR="00610917">
        <w:t xml:space="preserve"> </w:t>
      </w:r>
      <w:r>
        <w:t>What is the difference in length between the blue rope and the yellow rope?</w:t>
      </w:r>
    </w:p>
    <w:p w14:paraId="752ADCA8" w14:textId="77777777" w:rsidR="00261786" w:rsidRDefault="00261786" w:rsidP="0045668D"/>
    <w:p w14:paraId="08601CB0" w14:textId="77777777" w:rsidR="00261786" w:rsidRDefault="00261786" w:rsidP="0045668D"/>
    <w:p w14:paraId="4ACD73BA" w14:textId="77777777" w:rsidR="00227603" w:rsidRDefault="00227603" w:rsidP="00977EDF"/>
    <w:p w14:paraId="3B03DE7C" w14:textId="77777777" w:rsidR="00C31EAB" w:rsidRPr="00F05B66" w:rsidRDefault="00C31EAB">
      <w:pPr>
        <w:rPr>
          <w:b/>
        </w:rPr>
      </w:pP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124FD7" w:rsidRPr="00D84478" w14:paraId="11618D58" w14:textId="77777777" w:rsidTr="007906D6">
        <w:tc>
          <w:tcPr>
            <w:tcW w:w="5000" w:type="pct"/>
            <w:shd w:val="clear" w:color="auto" w:fill="B27C8A"/>
            <w:tcMar>
              <w:top w:w="60" w:type="dxa"/>
              <w:bottom w:w="80" w:type="dxa"/>
            </w:tcMar>
            <w:vAlign w:val="center"/>
          </w:tcPr>
          <w:p w14:paraId="196F09F9" w14:textId="38DE0481" w:rsidR="00124FD7" w:rsidRPr="00D84478" w:rsidRDefault="007D4302" w:rsidP="003E715B">
            <w:pPr>
              <w:pStyle w:val="ny-concept-chart-title"/>
              <w:tabs>
                <w:tab w:val="right" w:pos="9357"/>
              </w:tabs>
              <w:rPr>
                <w:sz w:val="24"/>
                <w:szCs w:val="24"/>
              </w:rPr>
            </w:pPr>
            <w:r>
              <w:rPr>
                <w:sz w:val="24"/>
                <w:szCs w:val="24"/>
              </w:rPr>
              <w:lastRenderedPageBreak/>
              <w:t>End-of-</w:t>
            </w:r>
            <w:r w:rsidR="00124FD7" w:rsidRPr="00D84478">
              <w:rPr>
                <w:sz w:val="24"/>
                <w:szCs w:val="24"/>
              </w:rPr>
              <w:t xml:space="preserve">Module </w:t>
            </w:r>
            <w:r w:rsidR="00081112">
              <w:rPr>
                <w:sz w:val="24"/>
                <w:szCs w:val="24"/>
              </w:rPr>
              <w:t>Assessment</w:t>
            </w:r>
            <w:r w:rsidR="00124FD7" w:rsidRPr="00D84478">
              <w:rPr>
                <w:sz w:val="24"/>
                <w:szCs w:val="24"/>
              </w:rPr>
              <w:t xml:space="preserve"> Task</w:t>
            </w:r>
            <w:r w:rsidR="0097031F">
              <w:rPr>
                <w:sz w:val="24"/>
                <w:szCs w:val="24"/>
              </w:rPr>
              <w:t xml:space="preserve"> </w:t>
            </w:r>
            <w:r w:rsidR="003E715B">
              <w:rPr>
                <w:sz w:val="24"/>
                <w:szCs w:val="24"/>
              </w:rPr>
              <w:tab/>
            </w:r>
            <w:r w:rsidR="0097031F">
              <w:rPr>
                <w:sz w:val="24"/>
                <w:szCs w:val="24"/>
              </w:rPr>
              <w:t>T</w:t>
            </w:r>
            <w:r w:rsidR="006B0566">
              <w:rPr>
                <w:sz w:val="24"/>
                <w:szCs w:val="24"/>
              </w:rPr>
              <w:t>opics A</w:t>
            </w:r>
            <w:r w:rsidR="006966DF">
              <w:rPr>
                <w:sz w:val="24"/>
                <w:szCs w:val="24"/>
              </w:rPr>
              <w:t>–</w:t>
            </w:r>
            <w:r w:rsidR="00D4188E">
              <w:rPr>
                <w:sz w:val="24"/>
                <w:szCs w:val="24"/>
              </w:rPr>
              <w:t>C</w:t>
            </w:r>
          </w:p>
          <w:p w14:paraId="53DE4749" w14:textId="77777777" w:rsidR="00124FD7" w:rsidRPr="00D84478" w:rsidRDefault="00124FD7" w:rsidP="00985A07">
            <w:pPr>
              <w:pStyle w:val="ny-concept-chart-title"/>
              <w:rPr>
                <w:sz w:val="24"/>
                <w:szCs w:val="24"/>
              </w:rPr>
            </w:pPr>
            <w:r w:rsidRPr="00D84478">
              <w:rPr>
                <w:sz w:val="24"/>
                <w:szCs w:val="24"/>
              </w:rPr>
              <w:t xml:space="preserve">Standards Addressed </w:t>
            </w:r>
          </w:p>
        </w:tc>
      </w:tr>
      <w:tr w:rsidR="00124FD7" w:rsidRPr="00845CE8" w14:paraId="149746EB" w14:textId="77777777" w:rsidTr="00F37531">
        <w:tc>
          <w:tcPr>
            <w:tcW w:w="5000" w:type="pct"/>
            <w:shd w:val="clear" w:color="auto" w:fill="F1EAEA"/>
            <w:tcMar>
              <w:top w:w="80" w:type="dxa"/>
              <w:bottom w:w="100" w:type="dxa"/>
            </w:tcMar>
          </w:tcPr>
          <w:p w14:paraId="667829EE" w14:textId="424E9F64" w:rsidR="00124FD7" w:rsidRPr="00D2242F" w:rsidRDefault="00F37531" w:rsidP="00D2242F">
            <w:pPr>
              <w:pStyle w:val="ny-table-text-hdr"/>
            </w:pPr>
            <w:r w:rsidRPr="00F37531">
              <w:t>Use the four operations with whole numbers to solve problems.</w:t>
            </w:r>
          </w:p>
          <w:p w14:paraId="2AED7BCF" w14:textId="65525A78" w:rsidR="00580B39" w:rsidRPr="00D40ABD" w:rsidRDefault="00F37531" w:rsidP="00D40ABD">
            <w:pPr>
              <w:pStyle w:val="ny-list-focusstandards"/>
            </w:pPr>
            <w:r>
              <w:rPr>
                <w:rStyle w:val="ny-bold-red"/>
              </w:rPr>
              <w:t>4</w:t>
            </w:r>
            <w:r w:rsidR="00580B39" w:rsidRPr="00D40ABD">
              <w:rPr>
                <w:rStyle w:val="ny-bold-red"/>
              </w:rPr>
              <w:t>.</w:t>
            </w:r>
            <w:r>
              <w:rPr>
                <w:rStyle w:val="ny-bold-red"/>
              </w:rPr>
              <w:t>OA</w:t>
            </w:r>
            <w:r w:rsidR="00580B39" w:rsidRPr="00D40ABD">
              <w:rPr>
                <w:rStyle w:val="ny-bold-red"/>
              </w:rPr>
              <w:t>.</w:t>
            </w:r>
            <w:r>
              <w:rPr>
                <w:rStyle w:val="ny-bold-red"/>
              </w:rPr>
              <w:t>1</w:t>
            </w:r>
            <w:r w:rsidR="00124FD7" w:rsidRPr="00D40ABD">
              <w:t xml:space="preserve">  </w:t>
            </w:r>
            <w:r w:rsidR="00124FD7" w:rsidRPr="00D40ABD">
              <w:tab/>
            </w:r>
            <w:r>
              <w:t>Interpret a multiplication equation as a comparison, e.g., interpret 35 = 5 x 7 as a statement that 35 is 5 times as many as 7 and 7 times as many as 5.  Represent verbal statements of multiplicative comparisons as multiplication equations.</w:t>
            </w:r>
          </w:p>
          <w:p w14:paraId="764FDC03" w14:textId="77777777" w:rsidR="00A125BC" w:rsidRPr="00463402" w:rsidRDefault="00F37531" w:rsidP="00A125BC">
            <w:pPr>
              <w:pStyle w:val="ny-list-focusstandards"/>
            </w:pPr>
            <w:proofErr w:type="gramStart"/>
            <w:r>
              <w:rPr>
                <w:rStyle w:val="ny-bold-red"/>
              </w:rPr>
              <w:t>4</w:t>
            </w:r>
            <w:r w:rsidR="00580B39" w:rsidRPr="00D40ABD">
              <w:rPr>
                <w:rStyle w:val="ny-bold-red"/>
              </w:rPr>
              <w:t>.</w:t>
            </w:r>
            <w:r>
              <w:rPr>
                <w:rStyle w:val="ny-bold-red"/>
              </w:rPr>
              <w:t>OA</w:t>
            </w:r>
            <w:r w:rsidR="00580B39" w:rsidRPr="00D40ABD">
              <w:rPr>
                <w:rStyle w:val="ny-bold-red"/>
              </w:rPr>
              <w:t>.</w:t>
            </w:r>
            <w:r>
              <w:rPr>
                <w:rStyle w:val="ny-bold-red"/>
              </w:rPr>
              <w:t>2</w:t>
            </w:r>
            <w:proofErr w:type="gramEnd"/>
            <w:r w:rsidR="00124FD7" w:rsidRPr="00D40ABD">
              <w:t xml:space="preserve">  </w:t>
            </w:r>
            <w:r w:rsidR="00124FD7" w:rsidRPr="00D40ABD">
              <w:tab/>
            </w:r>
            <w:r>
              <w:t>Multiply or divide to solve word problems involving multiplicative comparison, e.g., by using drawings and equations with a symbol for the unknown number to represent the problem, distinguishing multiplicative comparison from additive comparison.</w:t>
            </w:r>
            <w:r w:rsidR="00A125BC">
              <w:t xml:space="preserve">  </w:t>
            </w:r>
            <w:r w:rsidR="00A125BC" w:rsidRPr="00463402">
              <w:t>(See CCSS Glossary, Table 2.)</w:t>
            </w:r>
          </w:p>
          <w:p w14:paraId="083D746D" w14:textId="741D2DCC" w:rsidR="00F37531" w:rsidRDefault="00F37531" w:rsidP="00F37531">
            <w:pPr>
              <w:pStyle w:val="ny-list-focusstandards-sub"/>
              <w:ind w:left="1400" w:hanging="968"/>
              <w:rPr>
                <w:rStyle w:val="contents"/>
              </w:rPr>
            </w:pPr>
            <w:proofErr w:type="gramStart"/>
            <w:r>
              <w:rPr>
                <w:rStyle w:val="ny-bold-red"/>
              </w:rPr>
              <w:t>4.OA.3</w:t>
            </w:r>
            <w:proofErr w:type="gramEnd"/>
            <w:r>
              <w:rPr>
                <w:rStyle w:val="ny-bold-red"/>
              </w:rPr>
              <w:t xml:space="preserve">  </w:t>
            </w:r>
            <w:r w:rsidRPr="00D40ABD">
              <w:tab/>
            </w:r>
            <w:r>
              <w:t>Solve multi</w:t>
            </w:r>
            <w:r w:rsidR="00D60B93">
              <w:t>-</w:t>
            </w:r>
            <w:r>
              <w:t>step word problems posed with whole numbers and having whole 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p w14:paraId="3C9810FD" w14:textId="57C93A0B" w:rsidR="00AB67F7" w:rsidRPr="00D2242F" w:rsidRDefault="00AB67F7" w:rsidP="008547B1">
            <w:pPr>
              <w:pStyle w:val="ny-table-text-hdr"/>
              <w:ind w:left="0" w:firstLine="0"/>
            </w:pPr>
            <w:r>
              <w:t>Solve problems involving measurement and conversion of measurements from a larger unit to a smaller unit.</w:t>
            </w:r>
          </w:p>
          <w:p w14:paraId="74616D8F" w14:textId="6C82CE1C" w:rsidR="00AB67F7" w:rsidRDefault="00AB67F7" w:rsidP="006375EE">
            <w:pPr>
              <w:pStyle w:val="ny-list-focusstandards"/>
            </w:pPr>
            <w:r>
              <w:rPr>
                <w:rStyle w:val="ny-bold-red"/>
              </w:rPr>
              <w:t>4.MD</w:t>
            </w:r>
            <w:r w:rsidRPr="00580B39">
              <w:rPr>
                <w:rStyle w:val="ny-bold-red"/>
              </w:rPr>
              <w:t>.</w:t>
            </w:r>
            <w:r>
              <w:rPr>
                <w:rStyle w:val="ny-bold-red"/>
              </w:rPr>
              <w:t>1</w:t>
            </w:r>
            <w:r>
              <w:tab/>
              <w:t xml:space="preserve">Know relative sizes of measurement units within one system of units including km, m, cm; kg, g; </w:t>
            </w:r>
            <w:proofErr w:type="spellStart"/>
            <w:r>
              <w:t>lb</w:t>
            </w:r>
            <w:proofErr w:type="spellEnd"/>
            <w:r>
              <w:t xml:space="preserve">, </w:t>
            </w:r>
            <w:proofErr w:type="spellStart"/>
            <w:r>
              <w:t>oz</w:t>
            </w:r>
            <w:proofErr w:type="spellEnd"/>
            <w:r>
              <w:t xml:space="preserve">; l, ml; </w:t>
            </w:r>
            <w:proofErr w:type="spellStart"/>
            <w:r>
              <w:t>hr</w:t>
            </w:r>
            <w:proofErr w:type="spellEnd"/>
            <w:r>
              <w:t xml:space="preserve">, min, sec.  Within a single system of measurement, express measurements in a larger unit in terms of a smaller unit.  Record measurement equivalents in a two-column table.  </w:t>
            </w:r>
            <w:r>
              <w:rPr>
                <w:i/>
              </w:rPr>
              <w:t xml:space="preserve">For example, know that 1 </w:t>
            </w:r>
            <w:proofErr w:type="spellStart"/>
            <w:r>
              <w:rPr>
                <w:i/>
              </w:rPr>
              <w:t>ft</w:t>
            </w:r>
            <w:proofErr w:type="spellEnd"/>
            <w:r>
              <w:rPr>
                <w:i/>
              </w:rPr>
              <w:t xml:space="preserve"> is 12 times as long as 1 in.  Express length of a 4 </w:t>
            </w:r>
            <w:proofErr w:type="spellStart"/>
            <w:r>
              <w:rPr>
                <w:i/>
              </w:rPr>
              <w:t>ft</w:t>
            </w:r>
            <w:proofErr w:type="spellEnd"/>
            <w:r>
              <w:rPr>
                <w:i/>
              </w:rPr>
              <w:t xml:space="preserve"> snake as 48 in. </w:t>
            </w:r>
            <w:r w:rsidR="00A125BC">
              <w:rPr>
                <w:i/>
              </w:rPr>
              <w:t xml:space="preserve"> </w:t>
            </w:r>
            <w:r>
              <w:rPr>
                <w:i/>
              </w:rPr>
              <w:t>Generate a conversion table for feet and inches listing the number pairs (1, 12), (2, 24), (3, 36), …</w:t>
            </w:r>
          </w:p>
          <w:p w14:paraId="6E7B8B2E" w14:textId="7B1873BE" w:rsidR="00AB67F7" w:rsidRPr="00580B39" w:rsidRDefault="00AB67F7" w:rsidP="00C31EAB">
            <w:pPr>
              <w:pStyle w:val="ny-list-focusstandards"/>
            </w:pPr>
            <w:r>
              <w:rPr>
                <w:rStyle w:val="ny-bold-red"/>
              </w:rPr>
              <w:t>4.MD</w:t>
            </w:r>
            <w:r w:rsidRPr="00580B39">
              <w:rPr>
                <w:rStyle w:val="ny-bold-red"/>
              </w:rPr>
              <w:t>.</w:t>
            </w:r>
            <w:r>
              <w:rPr>
                <w:rStyle w:val="ny-bold-red"/>
              </w:rPr>
              <w:t>2</w:t>
            </w:r>
            <w:r>
              <w:tab/>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tc>
      </w:tr>
    </w:tbl>
    <w:p w14:paraId="0A886BBB" w14:textId="77777777" w:rsidR="003D6376" w:rsidRDefault="003D6376"/>
    <w:p w14:paraId="2E99ADEA" w14:textId="77777777" w:rsidR="000E00C5" w:rsidRPr="008A3130" w:rsidRDefault="000E00C5" w:rsidP="000E00C5">
      <w:pPr>
        <w:pStyle w:val="ny-h4"/>
      </w:pPr>
      <w:r w:rsidRPr="008A3130">
        <w:t>Evaluating Student Lear</w:t>
      </w:r>
      <w:r>
        <w:t>n</w:t>
      </w:r>
      <w:r w:rsidRPr="008A3130">
        <w:t>ing Outcomes</w:t>
      </w:r>
    </w:p>
    <w:p w14:paraId="58B1C0B3" w14:textId="0F342486" w:rsidR="000E00C5" w:rsidRPr="008A3130" w:rsidRDefault="00746D61" w:rsidP="00B07D10">
      <w:pPr>
        <w:pStyle w:val="ny-paragraph"/>
      </w:pPr>
      <w:r>
        <w:t xml:space="preserve">A Progression </w:t>
      </w:r>
      <w:proofErr w:type="gramStart"/>
      <w:r w:rsidR="000E00C5">
        <w:t>Toward</w:t>
      </w:r>
      <w:proofErr w:type="gramEnd"/>
      <w:r w:rsidR="000E00C5">
        <w:t xml:space="preserve"> Mastery</w:t>
      </w:r>
      <w:r w:rsidR="00560366">
        <w:t xml:space="preserve"> </w:t>
      </w:r>
      <w:r w:rsidR="000E00C5" w:rsidRPr="008A3130">
        <w:t xml:space="preserve">is provided to describe steps that illuminate the gradually increasing understandings that students develop </w:t>
      </w:r>
      <w:r w:rsidR="000E00C5" w:rsidRPr="004E7819">
        <w:rPr>
          <w:i/>
        </w:rPr>
        <w:t>on their way to proficiency.</w:t>
      </w:r>
      <w:r w:rsidR="000E00C5" w:rsidRPr="008A3130">
        <w:t xml:space="preserve">  In this chart, this progress is presented from left (Step 1) to right (Step 4).  The learning goal for each student is to achieve Step 4 mastery.  These steps are meant to help teachers and students identify and celebrate what the student CAN do now and what they need to work on next.</w:t>
      </w:r>
    </w:p>
    <w:p w14:paraId="363A72F0" w14:textId="77777777" w:rsidR="003D6376" w:rsidRDefault="003D6376">
      <w:r>
        <w:rPr>
          <w:b/>
          <w:bCs/>
        </w:rPr>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C7247" w:rsidRPr="00D84478" w14:paraId="7FFD6E52" w14:textId="77777777" w:rsidTr="006966DF">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7B5827D7" w14:textId="77777777"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w:t>
            </w:r>
            <w:bookmarkStart w:id="0" w:name="_GoBack"/>
            <w:bookmarkEnd w:id="0"/>
            <w:r w:rsidRPr="00D333D1">
              <w:t xml:space="preserve"> </w:t>
            </w:r>
          </w:p>
        </w:tc>
      </w:tr>
      <w:tr w:rsidR="00BC7247" w:rsidRPr="00D84478" w14:paraId="571D9D44" w14:textId="77777777" w:rsidTr="006966DF">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387E2C83" w14:textId="77777777"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5B7E66A5" w14:textId="77777777" w:rsidR="00892991" w:rsidRDefault="00892991" w:rsidP="00892991">
            <w:pPr>
              <w:pStyle w:val="ny-concept-chart-title"/>
              <w:rPr>
                <w:color w:val="000000" w:themeColor="text1"/>
                <w:sz w:val="24"/>
                <w:szCs w:val="24"/>
              </w:rPr>
            </w:pPr>
            <w:r>
              <w:rPr>
                <w:color w:val="000000" w:themeColor="text1"/>
                <w:sz w:val="24"/>
                <w:szCs w:val="24"/>
              </w:rPr>
              <w:t xml:space="preserve">and </w:t>
            </w:r>
          </w:p>
          <w:p w14:paraId="1B34A59B" w14:textId="77777777"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4DC1E0BB" w14:textId="77777777" w:rsidR="00BC7247" w:rsidRPr="008769C3" w:rsidRDefault="00BC7247" w:rsidP="00C16A5C">
            <w:pPr>
              <w:pStyle w:val="ny-concept-chart-title"/>
              <w:rPr>
                <w:color w:val="auto"/>
              </w:rPr>
            </w:pPr>
            <w:r w:rsidRPr="008769C3">
              <w:rPr>
                <w:color w:val="auto"/>
              </w:rPr>
              <w:t>STEP 1</w:t>
            </w:r>
          </w:p>
          <w:p w14:paraId="21D75355" w14:textId="77777777"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14:paraId="5CA49ED9" w14:textId="77777777" w:rsidR="00AD1A9E" w:rsidRDefault="00AD1A9E" w:rsidP="00C16A5C">
            <w:pPr>
              <w:pStyle w:val="ny-concept-chart-title"/>
              <w:rPr>
                <w:rFonts w:cstheme="minorHAnsi"/>
                <w:color w:val="auto"/>
              </w:rPr>
            </w:pPr>
          </w:p>
          <w:p w14:paraId="326EC2CD" w14:textId="77777777" w:rsidR="00AD1A9E" w:rsidRDefault="00AD1A9E" w:rsidP="00C16A5C">
            <w:pPr>
              <w:pStyle w:val="ny-concept-chart-title"/>
              <w:rPr>
                <w:rFonts w:cstheme="minorHAnsi"/>
                <w:color w:val="auto"/>
              </w:rPr>
            </w:pPr>
          </w:p>
          <w:p w14:paraId="5E33EF63" w14:textId="77777777" w:rsidR="00AD1A9E" w:rsidRDefault="00AD1A9E" w:rsidP="00C16A5C">
            <w:pPr>
              <w:pStyle w:val="ny-concept-chart-title"/>
              <w:rPr>
                <w:rFonts w:cstheme="minorHAnsi"/>
                <w:color w:val="auto"/>
              </w:rPr>
            </w:pPr>
          </w:p>
          <w:p w14:paraId="09739CA8"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334D9DE4" w14:textId="77777777" w:rsidR="00BC7247" w:rsidRPr="008769C3" w:rsidRDefault="00BC7247" w:rsidP="00C16A5C">
            <w:pPr>
              <w:pStyle w:val="ny-concept-chart-title"/>
              <w:rPr>
                <w:color w:val="auto"/>
              </w:rPr>
            </w:pPr>
            <w:r w:rsidRPr="008769C3">
              <w:rPr>
                <w:color w:val="auto"/>
              </w:rPr>
              <w:t>STEP 2</w:t>
            </w:r>
          </w:p>
          <w:p w14:paraId="43AF0AE5"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2D41CF94" w14:textId="77777777" w:rsidR="00AD1A9E" w:rsidRDefault="00AD1A9E" w:rsidP="00C16A5C">
            <w:pPr>
              <w:pStyle w:val="ny-concept-chart-title"/>
              <w:rPr>
                <w:rFonts w:cstheme="minorHAnsi"/>
                <w:color w:val="auto"/>
              </w:rPr>
            </w:pPr>
          </w:p>
          <w:p w14:paraId="50C5392E" w14:textId="77777777" w:rsidR="00AD1A9E" w:rsidRDefault="00AD1A9E" w:rsidP="00C16A5C">
            <w:pPr>
              <w:pStyle w:val="ny-concept-chart-title"/>
              <w:rPr>
                <w:rFonts w:cstheme="minorHAnsi"/>
                <w:color w:val="auto"/>
              </w:rPr>
            </w:pPr>
          </w:p>
          <w:p w14:paraId="392F8070" w14:textId="77777777" w:rsidR="00AD1A9E" w:rsidRDefault="00AD1A9E" w:rsidP="00C16A5C">
            <w:pPr>
              <w:pStyle w:val="ny-concept-chart-title"/>
              <w:rPr>
                <w:rFonts w:cstheme="minorHAnsi"/>
                <w:color w:val="auto"/>
              </w:rPr>
            </w:pPr>
          </w:p>
          <w:p w14:paraId="6E5F23A6" w14:textId="77777777" w:rsidR="00AD1A9E" w:rsidRPr="008769C3" w:rsidRDefault="00AD1A9E" w:rsidP="00AD1A9E">
            <w:pPr>
              <w:pStyle w:val="ny-concept-chart-title"/>
              <w:rPr>
                <w:color w:val="auto"/>
              </w:rPr>
            </w:pPr>
            <w:r>
              <w:rPr>
                <w:rFonts w:cstheme="minorHAnsi"/>
                <w:color w:val="auto"/>
              </w:rPr>
              <w:t>(2 Points)</w:t>
            </w:r>
          </w:p>
        </w:tc>
        <w:tc>
          <w:tcPr>
            <w:tcW w:w="1000" w:type="pct"/>
            <w:tcBorders>
              <w:left w:val="nil"/>
            </w:tcBorders>
            <w:shd w:val="clear" w:color="auto" w:fill="F1EAEA"/>
          </w:tcPr>
          <w:p w14:paraId="52E784C6" w14:textId="77777777" w:rsidR="00BC7247" w:rsidRPr="008769C3" w:rsidRDefault="00BC7247" w:rsidP="00C16A5C">
            <w:pPr>
              <w:pStyle w:val="ny-concept-chart-title"/>
              <w:rPr>
                <w:color w:val="auto"/>
              </w:rPr>
            </w:pPr>
            <w:r w:rsidRPr="008769C3">
              <w:rPr>
                <w:color w:val="auto"/>
              </w:rPr>
              <w:t>STEP 3</w:t>
            </w:r>
          </w:p>
          <w:p w14:paraId="16DD884F"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4BC2F326" w14:textId="77777777" w:rsidR="00AD1A9E" w:rsidRPr="008769C3" w:rsidRDefault="00AD1A9E" w:rsidP="00C16A5C">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10F6D857" w14:textId="77777777" w:rsidR="00BC7247" w:rsidRPr="008769C3" w:rsidRDefault="00BC7247" w:rsidP="00C16A5C">
            <w:pPr>
              <w:pStyle w:val="ny-concept-chart-title"/>
              <w:rPr>
                <w:color w:val="auto"/>
              </w:rPr>
            </w:pPr>
            <w:r w:rsidRPr="008769C3">
              <w:rPr>
                <w:color w:val="auto"/>
              </w:rPr>
              <w:t>STEP 4</w:t>
            </w:r>
          </w:p>
          <w:p w14:paraId="68D64BC8"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0026311F" w14:textId="77777777" w:rsidR="00AD1A9E" w:rsidRDefault="00AD1A9E" w:rsidP="00C16A5C">
            <w:pPr>
              <w:pStyle w:val="ny-concept-chart-title"/>
              <w:rPr>
                <w:rFonts w:cstheme="minorHAnsi"/>
                <w:color w:val="auto"/>
              </w:rPr>
            </w:pPr>
          </w:p>
          <w:p w14:paraId="5437103B" w14:textId="77777777" w:rsidR="00AD1A9E" w:rsidRDefault="00AD1A9E" w:rsidP="00C16A5C">
            <w:pPr>
              <w:pStyle w:val="ny-concept-chart-title"/>
              <w:rPr>
                <w:rFonts w:cstheme="minorHAnsi"/>
                <w:color w:val="auto"/>
              </w:rPr>
            </w:pPr>
          </w:p>
          <w:p w14:paraId="5F769A73" w14:textId="77777777" w:rsidR="00AD1A9E" w:rsidRDefault="00AD1A9E" w:rsidP="00C16A5C">
            <w:pPr>
              <w:pStyle w:val="ny-concept-chart-title"/>
              <w:rPr>
                <w:rFonts w:cstheme="minorHAnsi"/>
                <w:color w:val="auto"/>
              </w:rPr>
            </w:pPr>
          </w:p>
          <w:p w14:paraId="64100F08" w14:textId="77777777" w:rsidR="00AD1A9E" w:rsidRPr="008769C3" w:rsidRDefault="00AD1A9E" w:rsidP="00AD1A9E">
            <w:pPr>
              <w:pStyle w:val="ny-concept-chart-title"/>
              <w:rPr>
                <w:color w:val="auto"/>
              </w:rPr>
            </w:pPr>
            <w:r>
              <w:rPr>
                <w:rFonts w:cstheme="minorHAnsi"/>
                <w:color w:val="auto"/>
              </w:rPr>
              <w:t>(4 Points)</w:t>
            </w:r>
          </w:p>
        </w:tc>
      </w:tr>
      <w:tr w:rsidR="00BC7247" w:rsidRPr="00457669" w14:paraId="4FAE0554" w14:textId="77777777" w:rsidTr="006966DF">
        <w:trPr>
          <w:trHeight w:val="1208"/>
        </w:trPr>
        <w:tc>
          <w:tcPr>
            <w:tcW w:w="1000" w:type="pct"/>
            <w:tcMar>
              <w:top w:w="80" w:type="dxa"/>
              <w:bottom w:w="80" w:type="dxa"/>
            </w:tcMar>
          </w:tcPr>
          <w:p w14:paraId="2627211B" w14:textId="77777777" w:rsidR="00BC7247" w:rsidRDefault="00BC7247" w:rsidP="00B07D10">
            <w:pPr>
              <w:spacing w:before="60"/>
              <w:jc w:val="center"/>
              <w:rPr>
                <w:rFonts w:cstheme="minorHAnsi"/>
                <w:b/>
              </w:rPr>
            </w:pPr>
            <w:r>
              <w:rPr>
                <w:rFonts w:cstheme="minorHAnsi"/>
                <w:b/>
              </w:rPr>
              <w:t>1</w:t>
            </w:r>
            <w:r>
              <w:rPr>
                <w:rFonts w:cstheme="minorHAnsi"/>
                <w:b/>
              </w:rPr>
              <w:br/>
            </w:r>
          </w:p>
          <w:p w14:paraId="0A0CA612" w14:textId="77777777" w:rsidR="0041660E" w:rsidRDefault="0041660E" w:rsidP="0041660E">
            <w:pPr>
              <w:spacing w:before="60"/>
              <w:jc w:val="center"/>
            </w:pPr>
            <w:r>
              <w:rPr>
                <w:rStyle w:val="ny-bold-red"/>
              </w:rPr>
              <w:t>4.OA.1</w:t>
            </w:r>
          </w:p>
          <w:p w14:paraId="462DD5C3" w14:textId="199A31A6" w:rsidR="00BC7247" w:rsidRPr="00CC4EA3" w:rsidRDefault="0041660E" w:rsidP="00CC4EA3">
            <w:pPr>
              <w:spacing w:before="60"/>
              <w:jc w:val="center"/>
            </w:pPr>
            <w:r>
              <w:rPr>
                <w:rStyle w:val="ny-bold-red"/>
              </w:rPr>
              <w:t>4.MD.1</w:t>
            </w:r>
          </w:p>
        </w:tc>
        <w:tc>
          <w:tcPr>
            <w:tcW w:w="1000" w:type="pct"/>
            <w:tcMar>
              <w:top w:w="80" w:type="dxa"/>
              <w:bottom w:w="80" w:type="dxa"/>
            </w:tcMar>
          </w:tcPr>
          <w:p w14:paraId="676E6238" w14:textId="37B952D1" w:rsidR="00BC7247" w:rsidRPr="00174DDF" w:rsidRDefault="00DC5F6F" w:rsidP="00CC4EA3">
            <w:pPr>
              <w:pStyle w:val="ny-callout-text"/>
            </w:pPr>
            <w:r>
              <w:t>The student gives an incorrect answer for both parts.</w:t>
            </w:r>
          </w:p>
        </w:tc>
        <w:tc>
          <w:tcPr>
            <w:tcW w:w="1000" w:type="pct"/>
          </w:tcPr>
          <w:p w14:paraId="10BAEA05" w14:textId="4727C2F2" w:rsidR="00BC7247" w:rsidRPr="008769C3" w:rsidRDefault="00FB1475" w:rsidP="00DC5F6F">
            <w:pPr>
              <w:pStyle w:val="ny-callout-text"/>
            </w:pPr>
            <w:r>
              <w:t xml:space="preserve">The student </w:t>
            </w:r>
            <w:r w:rsidR="00925D86">
              <w:t xml:space="preserve">correctly answers </w:t>
            </w:r>
            <w:r w:rsidR="00CC4EA3">
              <w:t xml:space="preserve">and models one of the two </w:t>
            </w:r>
            <w:r w:rsidR="00DC5F6F">
              <w:t>parts.</w:t>
            </w:r>
          </w:p>
        </w:tc>
        <w:tc>
          <w:tcPr>
            <w:tcW w:w="1000" w:type="pct"/>
          </w:tcPr>
          <w:p w14:paraId="6DB075F7" w14:textId="4513DA49" w:rsidR="00BC7247" w:rsidRPr="008769C3" w:rsidRDefault="00FB1475" w:rsidP="00CC4EA3">
            <w:pPr>
              <w:pStyle w:val="ny-callout-text"/>
            </w:pPr>
            <w:r>
              <w:t xml:space="preserve">The student </w:t>
            </w:r>
            <w:r w:rsidR="00B23AD3">
              <w:t xml:space="preserve">correctly answers </w:t>
            </w:r>
            <w:r w:rsidR="00CC4EA3">
              <w:t xml:space="preserve">both parts but has small errors in the models. </w:t>
            </w:r>
            <w:r w:rsidR="00DC5F6F">
              <w:t xml:space="preserve"> </w:t>
            </w:r>
            <w:r w:rsidR="00CC4EA3">
              <w:t>Or, the student correctly answers one part but draws two accurate models.</w:t>
            </w:r>
          </w:p>
        </w:tc>
        <w:tc>
          <w:tcPr>
            <w:tcW w:w="1000" w:type="pct"/>
          </w:tcPr>
          <w:p w14:paraId="28B8B4DC" w14:textId="09E03326" w:rsidR="00CC4EA3" w:rsidRDefault="00CC4EA3" w:rsidP="00CC4EA3">
            <w:pPr>
              <w:pStyle w:val="ny-callout-text"/>
            </w:pPr>
            <w:r>
              <w:t>The student correctly draws a tape diagram to model each part and answers:</w:t>
            </w:r>
          </w:p>
          <w:p w14:paraId="1E7A351A" w14:textId="60CBEA16" w:rsidR="0041660E" w:rsidRDefault="00CC4EA3" w:rsidP="00CC4EA3">
            <w:pPr>
              <w:pStyle w:val="ny-callout-text"/>
              <w:numPr>
                <w:ilvl w:val="0"/>
                <w:numId w:val="15"/>
              </w:numPr>
            </w:pPr>
            <w:r>
              <w:t>4 qt.</w:t>
            </w:r>
          </w:p>
          <w:p w14:paraId="52BA49CC" w14:textId="1BD8A202" w:rsidR="00CC4EA3" w:rsidRPr="0024298C" w:rsidRDefault="00CC4EA3" w:rsidP="00CC4EA3">
            <w:pPr>
              <w:pStyle w:val="ny-callout-text"/>
              <w:numPr>
                <w:ilvl w:val="0"/>
                <w:numId w:val="15"/>
              </w:numPr>
            </w:pPr>
            <w:r>
              <w:t>7 pt.</w:t>
            </w:r>
          </w:p>
        </w:tc>
      </w:tr>
      <w:tr w:rsidR="00CC4EA3" w:rsidRPr="00457669" w14:paraId="0B0DD0DA" w14:textId="77777777" w:rsidTr="006966DF">
        <w:trPr>
          <w:trHeight w:val="1093"/>
        </w:trPr>
        <w:tc>
          <w:tcPr>
            <w:tcW w:w="1000" w:type="pct"/>
            <w:tcMar>
              <w:top w:w="80" w:type="dxa"/>
              <w:bottom w:w="80" w:type="dxa"/>
            </w:tcMar>
          </w:tcPr>
          <w:p w14:paraId="7EB68710" w14:textId="2090650B" w:rsidR="00CC4EA3" w:rsidRDefault="00CC4EA3" w:rsidP="00CC4EA3">
            <w:pPr>
              <w:spacing w:before="60"/>
              <w:jc w:val="center"/>
              <w:rPr>
                <w:rFonts w:cstheme="minorHAnsi"/>
                <w:b/>
              </w:rPr>
            </w:pPr>
            <w:r>
              <w:rPr>
                <w:rFonts w:cstheme="minorHAnsi"/>
                <w:b/>
              </w:rPr>
              <w:t>2</w:t>
            </w:r>
            <w:r>
              <w:rPr>
                <w:rFonts w:cstheme="minorHAnsi"/>
                <w:b/>
              </w:rPr>
              <w:br/>
            </w:r>
          </w:p>
          <w:p w14:paraId="3B686B05" w14:textId="77777777" w:rsidR="00CC4EA3" w:rsidRDefault="00CC4EA3" w:rsidP="00CC4EA3">
            <w:pPr>
              <w:spacing w:before="60"/>
              <w:jc w:val="center"/>
            </w:pPr>
            <w:r>
              <w:rPr>
                <w:rStyle w:val="ny-bold-red"/>
              </w:rPr>
              <w:t>4.OA.1</w:t>
            </w:r>
          </w:p>
          <w:p w14:paraId="21943399" w14:textId="4B6F7490" w:rsidR="00CC4EA3" w:rsidRPr="00CC4EA3" w:rsidRDefault="00CC4EA3" w:rsidP="00CC4EA3">
            <w:pPr>
              <w:spacing w:before="60"/>
              <w:jc w:val="center"/>
            </w:pPr>
            <w:r>
              <w:rPr>
                <w:rStyle w:val="ny-bold-red"/>
              </w:rPr>
              <w:t>4.MD.1</w:t>
            </w:r>
          </w:p>
        </w:tc>
        <w:tc>
          <w:tcPr>
            <w:tcW w:w="1000" w:type="pct"/>
            <w:tcMar>
              <w:top w:w="80" w:type="dxa"/>
              <w:bottom w:w="80" w:type="dxa"/>
            </w:tcMar>
          </w:tcPr>
          <w:p w14:paraId="4D8C4B93" w14:textId="38E986BB" w:rsidR="00CC4EA3" w:rsidRDefault="00CC4EA3" w:rsidP="005062E8">
            <w:pPr>
              <w:pStyle w:val="ny-callout-text"/>
            </w:pPr>
            <w:r>
              <w:t>The student completes less than half of the problem correctly.</w:t>
            </w:r>
          </w:p>
        </w:tc>
        <w:tc>
          <w:tcPr>
            <w:tcW w:w="1000" w:type="pct"/>
          </w:tcPr>
          <w:p w14:paraId="1A3C1BD3" w14:textId="6945E184" w:rsidR="00CC4EA3" w:rsidRDefault="00CC4EA3" w:rsidP="005062E8">
            <w:pPr>
              <w:pStyle w:val="ny-callout-text"/>
            </w:pPr>
            <w:r>
              <w:t xml:space="preserve">The </w:t>
            </w:r>
            <w:proofErr w:type="gramStart"/>
            <w:r>
              <w:t>students correctly completes</w:t>
            </w:r>
            <w:proofErr w:type="gramEnd"/>
            <w:r>
              <w:t xml:space="preserve"> one of the two tables with the accompanying rule.</w:t>
            </w:r>
          </w:p>
        </w:tc>
        <w:tc>
          <w:tcPr>
            <w:tcW w:w="1000" w:type="pct"/>
          </w:tcPr>
          <w:p w14:paraId="0F0423D4" w14:textId="5B6E9E32" w:rsidR="00CC4EA3" w:rsidRDefault="00CC4EA3" w:rsidP="005062E8">
            <w:pPr>
              <w:pStyle w:val="ny-callout-text"/>
            </w:pPr>
            <w:r>
              <w:t xml:space="preserve">The student correctly completes both tables but inaccurately describes the rules for one or both tables. </w:t>
            </w:r>
            <w:r w:rsidR="00030EDF">
              <w:t xml:space="preserve"> </w:t>
            </w:r>
            <w:r>
              <w:t xml:space="preserve">Or, the </w:t>
            </w:r>
            <w:proofErr w:type="gramStart"/>
            <w:r>
              <w:t>students accurately completes</w:t>
            </w:r>
            <w:proofErr w:type="gramEnd"/>
            <w:r>
              <w:t xml:space="preserve"> </w:t>
            </w:r>
            <w:r w:rsidR="00030EDF">
              <w:t>one</w:t>
            </w:r>
            <w:r>
              <w:t xml:space="preserve"> table and identifies the rule for both tables.</w:t>
            </w:r>
          </w:p>
        </w:tc>
        <w:tc>
          <w:tcPr>
            <w:tcW w:w="1000" w:type="pct"/>
          </w:tcPr>
          <w:p w14:paraId="5E811509" w14:textId="77777777" w:rsidR="00CC4EA3" w:rsidRDefault="00CC4EA3" w:rsidP="00B07D10">
            <w:pPr>
              <w:pStyle w:val="ny-callout-text"/>
            </w:pPr>
            <w:r>
              <w:t>The student correctly answers:</w:t>
            </w:r>
          </w:p>
          <w:p w14:paraId="37F06D76" w14:textId="0DD8A205" w:rsidR="00CC4EA3" w:rsidRDefault="00CC4EA3" w:rsidP="00CC4EA3">
            <w:pPr>
              <w:pStyle w:val="ny-callout-text"/>
              <w:numPr>
                <w:ilvl w:val="0"/>
                <w:numId w:val="18"/>
              </w:numPr>
            </w:pPr>
            <w:r>
              <w:t xml:space="preserve">16, 32, 96, 160, and 208 ounces; identifies an accurate rule, such as </w:t>
            </w:r>
            <w:r w:rsidRPr="004D21D1">
              <w:rPr>
                <w:i/>
              </w:rPr>
              <w:t>multiply by 16</w:t>
            </w:r>
            <w:r>
              <w:t>.</w:t>
            </w:r>
          </w:p>
          <w:p w14:paraId="2CDF3C02" w14:textId="4ACC5F46" w:rsidR="00CC4EA3" w:rsidRDefault="00CC4EA3" w:rsidP="00CC4EA3">
            <w:pPr>
              <w:pStyle w:val="ny-callout-text"/>
              <w:numPr>
                <w:ilvl w:val="0"/>
                <w:numId w:val="18"/>
              </w:numPr>
            </w:pPr>
            <w:r>
              <w:t xml:space="preserve">60,180,420,600, and 840 minutes; identifies an accurate rule, such as </w:t>
            </w:r>
            <w:r w:rsidRPr="004D21D1">
              <w:rPr>
                <w:i/>
              </w:rPr>
              <w:t>multiply by 60</w:t>
            </w:r>
            <w:r>
              <w:t>.</w:t>
            </w:r>
          </w:p>
        </w:tc>
      </w:tr>
      <w:tr w:rsidR="00CC4EA3" w:rsidRPr="00457669" w14:paraId="3C566105" w14:textId="77777777" w:rsidTr="006966DF">
        <w:trPr>
          <w:trHeight w:val="1093"/>
        </w:trPr>
        <w:tc>
          <w:tcPr>
            <w:tcW w:w="1000" w:type="pct"/>
            <w:tcMar>
              <w:top w:w="80" w:type="dxa"/>
              <w:bottom w:w="80" w:type="dxa"/>
            </w:tcMar>
          </w:tcPr>
          <w:p w14:paraId="0FC486D9" w14:textId="7494ADA5" w:rsidR="00CC4EA3" w:rsidRDefault="00CC4EA3" w:rsidP="00CC4EA3">
            <w:pPr>
              <w:spacing w:before="60"/>
              <w:jc w:val="center"/>
              <w:rPr>
                <w:rFonts w:cstheme="minorHAnsi"/>
                <w:b/>
              </w:rPr>
            </w:pPr>
            <w:r>
              <w:rPr>
                <w:rFonts w:cstheme="minorHAnsi"/>
                <w:b/>
              </w:rPr>
              <w:t>3</w:t>
            </w:r>
            <w:r>
              <w:rPr>
                <w:rFonts w:cstheme="minorHAnsi"/>
                <w:b/>
              </w:rPr>
              <w:br/>
            </w:r>
          </w:p>
          <w:p w14:paraId="41C7D6F1" w14:textId="643798E6" w:rsidR="00CC4EA3" w:rsidRDefault="00CC4EA3" w:rsidP="00CC4EA3">
            <w:pPr>
              <w:spacing w:before="60"/>
              <w:jc w:val="center"/>
              <w:rPr>
                <w:rFonts w:cstheme="minorHAnsi"/>
                <w:b/>
              </w:rPr>
            </w:pPr>
            <w:r>
              <w:rPr>
                <w:rStyle w:val="ny-bold-red"/>
              </w:rPr>
              <w:t>4.MD.1</w:t>
            </w:r>
          </w:p>
        </w:tc>
        <w:tc>
          <w:tcPr>
            <w:tcW w:w="1000" w:type="pct"/>
            <w:tcMar>
              <w:top w:w="80" w:type="dxa"/>
              <w:bottom w:w="80" w:type="dxa"/>
            </w:tcMar>
          </w:tcPr>
          <w:p w14:paraId="2A8DC2BB" w14:textId="1A2F9140" w:rsidR="00CC4EA3" w:rsidRDefault="00CC4EA3" w:rsidP="005062E8">
            <w:pPr>
              <w:pStyle w:val="ny-callout-text"/>
            </w:pPr>
            <w:r>
              <w:t>The student correctly answers less than two parts correctly.</w:t>
            </w:r>
          </w:p>
        </w:tc>
        <w:tc>
          <w:tcPr>
            <w:tcW w:w="1000" w:type="pct"/>
          </w:tcPr>
          <w:p w14:paraId="1B7437FC" w14:textId="3DB7CDAA" w:rsidR="00CC4EA3" w:rsidRDefault="00CC4EA3" w:rsidP="005062E8">
            <w:pPr>
              <w:pStyle w:val="ny-callout-text"/>
            </w:pPr>
            <w:r>
              <w:t xml:space="preserve">The </w:t>
            </w:r>
            <w:proofErr w:type="gramStart"/>
            <w:r>
              <w:t>students correctly answers</w:t>
            </w:r>
            <w:proofErr w:type="gramEnd"/>
            <w:r>
              <w:t xml:space="preserve"> </w:t>
            </w:r>
            <w:r w:rsidR="00995AB2">
              <w:t>two</w:t>
            </w:r>
            <w:r>
              <w:t xml:space="preserve"> of the three parts, providing some reasoning for each part.</w:t>
            </w:r>
          </w:p>
        </w:tc>
        <w:tc>
          <w:tcPr>
            <w:tcW w:w="1000" w:type="pct"/>
          </w:tcPr>
          <w:p w14:paraId="54946CED" w14:textId="32B8A8A3" w:rsidR="00CC4EA3" w:rsidRDefault="00CC4EA3" w:rsidP="000843FC">
            <w:pPr>
              <w:pStyle w:val="ny-callout-text"/>
            </w:pPr>
            <w:r>
              <w:t xml:space="preserve">The student correctly answers all three parts and provides solid reasoning for at least </w:t>
            </w:r>
            <w:r w:rsidR="00995AB2">
              <w:t>two</w:t>
            </w:r>
            <w:r>
              <w:t xml:space="preserve"> parts. </w:t>
            </w:r>
            <w:r w:rsidR="00995AB2">
              <w:t xml:space="preserve"> </w:t>
            </w:r>
            <w:r>
              <w:t xml:space="preserve">Or, the </w:t>
            </w:r>
            <w:proofErr w:type="gramStart"/>
            <w:r>
              <w:t>students correctly answers</w:t>
            </w:r>
            <w:proofErr w:type="gramEnd"/>
            <w:r>
              <w:t xml:space="preserve"> </w:t>
            </w:r>
            <w:r w:rsidR="000843FC">
              <w:t>two</w:t>
            </w:r>
            <w:r>
              <w:t xml:space="preserve"> of the </w:t>
            </w:r>
            <w:r w:rsidR="000843FC">
              <w:t>three</w:t>
            </w:r>
            <w:r>
              <w:t xml:space="preserve"> parts and provides solid reasoning for at least </w:t>
            </w:r>
            <w:r w:rsidR="000843FC">
              <w:t>two</w:t>
            </w:r>
            <w:r>
              <w:t xml:space="preserve"> parts.</w:t>
            </w:r>
          </w:p>
        </w:tc>
        <w:tc>
          <w:tcPr>
            <w:tcW w:w="1000" w:type="pct"/>
          </w:tcPr>
          <w:p w14:paraId="774FE8B7" w14:textId="6C7A4795" w:rsidR="00CC4EA3" w:rsidRDefault="00CC4EA3" w:rsidP="00B07D10">
            <w:pPr>
              <w:pStyle w:val="ny-callout-text"/>
            </w:pPr>
            <w:r>
              <w:t>The student correctly explains each answer using pictures, numbers, or words and correctly answers:</w:t>
            </w:r>
          </w:p>
          <w:p w14:paraId="7B207F5D" w14:textId="712A3760" w:rsidR="00CC4EA3" w:rsidRDefault="00201363" w:rsidP="00CC4EA3">
            <w:pPr>
              <w:pStyle w:val="ny-callout-text"/>
              <w:numPr>
                <w:ilvl w:val="0"/>
                <w:numId w:val="19"/>
              </w:numPr>
            </w:pPr>
            <w:r>
              <w:t>False</w:t>
            </w:r>
            <w:r w:rsidR="00CC4EA3">
              <w:t>.</w:t>
            </w:r>
          </w:p>
          <w:p w14:paraId="5E7FE872" w14:textId="7B9B469F" w:rsidR="00CC4EA3" w:rsidRDefault="00201363" w:rsidP="00CC4EA3">
            <w:pPr>
              <w:pStyle w:val="ny-callout-text"/>
              <w:numPr>
                <w:ilvl w:val="0"/>
                <w:numId w:val="19"/>
              </w:numPr>
            </w:pPr>
            <w:r>
              <w:t>False</w:t>
            </w:r>
            <w:r w:rsidR="00CC4EA3">
              <w:t>.</w:t>
            </w:r>
          </w:p>
          <w:p w14:paraId="5D23AAA5" w14:textId="0EF13F6B" w:rsidR="00CC4EA3" w:rsidRDefault="00201363" w:rsidP="00CC4EA3">
            <w:pPr>
              <w:pStyle w:val="ny-callout-text"/>
              <w:numPr>
                <w:ilvl w:val="0"/>
                <w:numId w:val="19"/>
              </w:numPr>
            </w:pPr>
            <w:r>
              <w:rPr>
                <w:noProof/>
              </w:rPr>
              <mc:AlternateContent>
                <mc:Choice Requires="wps">
                  <w:drawing>
                    <wp:anchor distT="0" distB="0" distL="114300" distR="114300" simplePos="0" relativeHeight="251675648" behindDoc="0" locked="0" layoutInCell="1" allowOverlap="1" wp14:anchorId="2E0E0610" wp14:editId="5FE30761">
                      <wp:simplePos x="0" y="0"/>
                      <wp:positionH relativeFrom="column">
                        <wp:posOffset>978535</wp:posOffset>
                      </wp:positionH>
                      <wp:positionV relativeFrom="paragraph">
                        <wp:posOffset>714375</wp:posOffset>
                      </wp:positionV>
                      <wp:extent cx="284480" cy="180975"/>
                      <wp:effectExtent l="0" t="19050" r="39370" b="47625"/>
                      <wp:wrapNone/>
                      <wp:docPr id="7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2540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7.05pt;margin-top:56.25pt;width:22.4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" adj="14729" fillcolor="#b27c8a" strokecolor="maroon" strokeweight="2pt">
                      <v:path arrowok="t"/>
                    </v:shape>
                  </w:pict>
                </mc:Fallback>
              </mc:AlternateContent>
            </w:r>
            <w:r w:rsidR="000843FC">
              <w:t>True</w:t>
            </w:r>
            <w:r w:rsidR="00CC4EA3">
              <w:t>.</w:t>
            </w:r>
            <w:r>
              <w:rPr>
                <w:noProof/>
              </w:rPr>
              <w:t xml:space="preserve"> </w:t>
            </w:r>
          </w:p>
        </w:tc>
      </w:tr>
      <w:tr w:rsidR="00BC7247" w:rsidRPr="00457669" w14:paraId="766888E9" w14:textId="77777777" w:rsidTr="006966DF">
        <w:trPr>
          <w:trHeight w:val="1093"/>
        </w:trPr>
        <w:tc>
          <w:tcPr>
            <w:tcW w:w="1000" w:type="pct"/>
            <w:tcMar>
              <w:top w:w="80" w:type="dxa"/>
              <w:bottom w:w="80" w:type="dxa"/>
            </w:tcMar>
          </w:tcPr>
          <w:p w14:paraId="620F48C5" w14:textId="4745EAEC" w:rsidR="00BC7247" w:rsidRDefault="00CC4EA3" w:rsidP="00B07D10">
            <w:pPr>
              <w:spacing w:before="60"/>
              <w:jc w:val="center"/>
              <w:rPr>
                <w:rFonts w:cstheme="minorHAnsi"/>
                <w:b/>
              </w:rPr>
            </w:pPr>
            <w:r>
              <w:rPr>
                <w:rFonts w:cstheme="minorHAnsi"/>
                <w:b/>
              </w:rPr>
              <w:lastRenderedPageBreak/>
              <w:t>4</w:t>
            </w:r>
          </w:p>
          <w:p w14:paraId="7F67A4EC" w14:textId="77777777" w:rsidR="00BC7247" w:rsidRDefault="00BC7247" w:rsidP="00B07D10">
            <w:pPr>
              <w:spacing w:before="60"/>
              <w:jc w:val="center"/>
              <w:rPr>
                <w:rFonts w:cstheme="minorHAnsi"/>
                <w:b/>
              </w:rPr>
            </w:pPr>
          </w:p>
          <w:p w14:paraId="462EFF80" w14:textId="6332BF62" w:rsidR="00BC7247" w:rsidRDefault="0041660E" w:rsidP="00B07D10">
            <w:pPr>
              <w:spacing w:before="60"/>
              <w:jc w:val="center"/>
            </w:pPr>
            <w:r>
              <w:rPr>
                <w:rStyle w:val="ny-bold-red"/>
              </w:rPr>
              <w:t>4</w:t>
            </w:r>
            <w:r w:rsidR="00C16A5C">
              <w:rPr>
                <w:rStyle w:val="ny-bold-red"/>
              </w:rPr>
              <w:t>.</w:t>
            </w:r>
            <w:r>
              <w:rPr>
                <w:rStyle w:val="ny-bold-red"/>
              </w:rPr>
              <w:t>MD</w:t>
            </w:r>
            <w:r w:rsidR="00C16A5C">
              <w:rPr>
                <w:rStyle w:val="ny-bold-red"/>
              </w:rPr>
              <w:t>.</w:t>
            </w:r>
            <w:r>
              <w:rPr>
                <w:rStyle w:val="ny-bold-red"/>
              </w:rPr>
              <w:t>1</w:t>
            </w:r>
          </w:p>
          <w:p w14:paraId="43279086" w14:textId="77777777" w:rsidR="00C16A5C" w:rsidRPr="00BE3D8E" w:rsidRDefault="00C16A5C" w:rsidP="0041660E">
            <w:pPr>
              <w:spacing w:before="60"/>
              <w:jc w:val="center"/>
              <w:rPr>
                <w:rFonts w:cstheme="minorHAnsi"/>
                <w:b/>
              </w:rPr>
            </w:pPr>
          </w:p>
        </w:tc>
        <w:tc>
          <w:tcPr>
            <w:tcW w:w="1000" w:type="pct"/>
            <w:tcMar>
              <w:top w:w="80" w:type="dxa"/>
              <w:bottom w:w="80" w:type="dxa"/>
            </w:tcMar>
          </w:tcPr>
          <w:p w14:paraId="5FE029FD" w14:textId="387C5AFA" w:rsidR="00BC7247" w:rsidRPr="00A22D2A" w:rsidRDefault="00774DF9" w:rsidP="005062E8">
            <w:pPr>
              <w:pStyle w:val="ny-callout-text"/>
            </w:pPr>
            <w:r>
              <w:t xml:space="preserve">The student </w:t>
            </w:r>
            <w:r w:rsidR="00B23AD3">
              <w:t xml:space="preserve">answers </w:t>
            </w:r>
            <w:r w:rsidR="005062E8">
              <w:t xml:space="preserve">fewer </w:t>
            </w:r>
            <w:r w:rsidR="00B23AD3">
              <w:t xml:space="preserve">than </w:t>
            </w:r>
            <w:r w:rsidR="005062E8">
              <w:t xml:space="preserve">two </w:t>
            </w:r>
            <w:r w:rsidR="00B23AD3">
              <w:t>parts correctly.</w:t>
            </w:r>
            <w:r w:rsidR="00BC7247">
              <w:t xml:space="preserve"> </w:t>
            </w:r>
          </w:p>
        </w:tc>
        <w:tc>
          <w:tcPr>
            <w:tcW w:w="1000" w:type="pct"/>
          </w:tcPr>
          <w:p w14:paraId="35B7A96D" w14:textId="3F8D7FA8" w:rsidR="00BC7247" w:rsidRPr="004331EE" w:rsidRDefault="00774DF9" w:rsidP="005062E8">
            <w:pPr>
              <w:pStyle w:val="ny-callout-text"/>
              <w:rPr>
                <w:rFonts w:cstheme="minorHAnsi"/>
              </w:rPr>
            </w:pPr>
            <w:r>
              <w:t xml:space="preserve">The student </w:t>
            </w:r>
            <w:r w:rsidR="00B23AD3">
              <w:t xml:space="preserve">correctly answers </w:t>
            </w:r>
            <w:r w:rsidR="005062E8">
              <w:t>two</w:t>
            </w:r>
            <w:r w:rsidR="00B23AD3">
              <w:t xml:space="preserve"> or </w:t>
            </w:r>
            <w:r w:rsidR="005062E8">
              <w:t xml:space="preserve">three </w:t>
            </w:r>
            <w:r w:rsidR="00B23AD3">
              <w:t>of the parts.</w:t>
            </w:r>
          </w:p>
        </w:tc>
        <w:tc>
          <w:tcPr>
            <w:tcW w:w="1000" w:type="pct"/>
          </w:tcPr>
          <w:p w14:paraId="61EB7E42" w14:textId="239F1006" w:rsidR="00BC7247" w:rsidRPr="004331EE" w:rsidRDefault="00774DF9" w:rsidP="005062E8">
            <w:pPr>
              <w:pStyle w:val="ny-callout-text"/>
              <w:rPr>
                <w:rFonts w:cstheme="minorHAnsi"/>
              </w:rPr>
            </w:pPr>
            <w:r>
              <w:t xml:space="preserve">The student </w:t>
            </w:r>
            <w:r w:rsidR="00B23AD3">
              <w:t xml:space="preserve">correctly answers </w:t>
            </w:r>
            <w:r w:rsidR="005062E8">
              <w:t>four</w:t>
            </w:r>
            <w:r w:rsidR="00B23AD3">
              <w:t xml:space="preserve"> of the </w:t>
            </w:r>
            <w:r w:rsidR="005062E8">
              <w:t>five</w:t>
            </w:r>
            <w:r w:rsidR="00B23AD3">
              <w:t xml:space="preserve"> parts. </w:t>
            </w:r>
            <w:r w:rsidR="000843FC">
              <w:t xml:space="preserve"> </w:t>
            </w:r>
            <w:r w:rsidR="00B23AD3">
              <w:t>Or</w:t>
            </w:r>
            <w:r w:rsidR="005062E8">
              <w:t>,</w:t>
            </w:r>
            <w:r w:rsidR="00B23AD3">
              <w:t xml:space="preserve"> the student answers all parts correctly but without labeling the units.</w:t>
            </w:r>
          </w:p>
        </w:tc>
        <w:tc>
          <w:tcPr>
            <w:tcW w:w="1000" w:type="pct"/>
          </w:tcPr>
          <w:p w14:paraId="225784A4" w14:textId="3D6B0580" w:rsidR="00BC7247" w:rsidRDefault="00BC7247" w:rsidP="00B07D10">
            <w:pPr>
              <w:pStyle w:val="ny-callout-text"/>
            </w:pPr>
            <w:r>
              <w:t>The student correctl</w:t>
            </w:r>
            <w:r w:rsidR="00B67B1C">
              <w:t>y</w:t>
            </w:r>
            <w:r w:rsidR="0041660E">
              <w:t xml:space="preserve"> answers</w:t>
            </w:r>
            <w:r w:rsidR="00B67B1C">
              <w:t>:</w:t>
            </w:r>
          </w:p>
          <w:p w14:paraId="251BF064" w14:textId="175F78B0" w:rsidR="00BC7247" w:rsidRDefault="0041660E" w:rsidP="00CD6A1B">
            <w:pPr>
              <w:pStyle w:val="ny-callout-text"/>
              <w:numPr>
                <w:ilvl w:val="0"/>
                <w:numId w:val="7"/>
              </w:numPr>
              <w:ind w:left="279" w:hanging="270"/>
            </w:pPr>
            <w:r>
              <w:t>9,000 meters</w:t>
            </w:r>
            <w:r w:rsidR="00E81188">
              <w:t>.</w:t>
            </w:r>
          </w:p>
          <w:p w14:paraId="1479F2CD" w14:textId="229F73D4" w:rsidR="0041660E" w:rsidRDefault="0041660E" w:rsidP="00CD6A1B">
            <w:pPr>
              <w:pStyle w:val="ny-callout-text"/>
              <w:numPr>
                <w:ilvl w:val="0"/>
                <w:numId w:val="7"/>
              </w:numPr>
              <w:ind w:left="279" w:hanging="270"/>
            </w:pPr>
            <w:r>
              <w:t>3,240 milliliters</w:t>
            </w:r>
            <w:r w:rsidR="00E81188">
              <w:t>.</w:t>
            </w:r>
          </w:p>
          <w:p w14:paraId="1722275B" w14:textId="39B8EAB8" w:rsidR="0041660E" w:rsidRDefault="00CC4EA3" w:rsidP="00CD6A1B">
            <w:pPr>
              <w:pStyle w:val="ny-callout-text"/>
              <w:numPr>
                <w:ilvl w:val="0"/>
                <w:numId w:val="7"/>
              </w:numPr>
              <w:ind w:left="279" w:hanging="270"/>
            </w:pPr>
            <w:r>
              <w:t>41</w:t>
            </w:r>
            <w:r w:rsidR="0041660E">
              <w:t xml:space="preserve"> inches</w:t>
            </w:r>
            <w:r w:rsidR="00E81188">
              <w:t>.</w:t>
            </w:r>
          </w:p>
          <w:p w14:paraId="73AF249C" w14:textId="77777777" w:rsidR="00CC4EA3" w:rsidRDefault="005137EC" w:rsidP="00CC4EA3">
            <w:pPr>
              <w:pStyle w:val="ny-callout-text"/>
              <w:numPr>
                <w:ilvl w:val="0"/>
                <w:numId w:val="7"/>
              </w:numPr>
              <w:ind w:left="279" w:hanging="270"/>
            </w:pPr>
            <w:r>
              <w:t>135</w:t>
            </w:r>
            <w:r w:rsidR="0041660E">
              <w:t xml:space="preserve"> minutes</w:t>
            </w:r>
          </w:p>
          <w:p w14:paraId="13D1E5C6" w14:textId="6140C052" w:rsidR="0041660E" w:rsidRPr="0024298C" w:rsidRDefault="00CC4EA3" w:rsidP="00CC4EA3">
            <w:pPr>
              <w:pStyle w:val="ny-callout-text"/>
              <w:numPr>
                <w:ilvl w:val="0"/>
                <w:numId w:val="7"/>
              </w:numPr>
              <w:ind w:left="279" w:hanging="270"/>
            </w:pPr>
            <w:r>
              <w:t>390 ounces.</w:t>
            </w:r>
          </w:p>
        </w:tc>
      </w:tr>
      <w:tr w:rsidR="00CC4EA3" w:rsidRPr="00457669" w14:paraId="5B5D34CA" w14:textId="77777777" w:rsidTr="006966DF">
        <w:trPr>
          <w:trHeight w:val="1429"/>
        </w:trPr>
        <w:tc>
          <w:tcPr>
            <w:tcW w:w="1000" w:type="pct"/>
            <w:tcBorders>
              <w:bottom w:val="single" w:sz="2" w:space="0" w:color="800000"/>
            </w:tcBorders>
            <w:shd w:val="clear" w:color="auto" w:fill="auto"/>
            <w:tcMar>
              <w:top w:w="80" w:type="dxa"/>
              <w:bottom w:w="80" w:type="dxa"/>
            </w:tcMar>
          </w:tcPr>
          <w:p w14:paraId="7545A171" w14:textId="56CEF6DE" w:rsidR="00CC4EA3" w:rsidRDefault="00CC4EA3" w:rsidP="00CC4EA3">
            <w:pPr>
              <w:spacing w:before="60"/>
              <w:jc w:val="center"/>
              <w:rPr>
                <w:rFonts w:cstheme="minorHAnsi"/>
                <w:b/>
              </w:rPr>
            </w:pPr>
            <w:r>
              <w:rPr>
                <w:rFonts w:cstheme="minorHAnsi"/>
                <w:b/>
              </w:rPr>
              <w:t>5</w:t>
            </w:r>
          </w:p>
          <w:p w14:paraId="0B4F6237" w14:textId="77777777" w:rsidR="00CC4EA3" w:rsidRDefault="00CC4EA3" w:rsidP="00CC4EA3">
            <w:pPr>
              <w:spacing w:before="60"/>
              <w:jc w:val="center"/>
              <w:rPr>
                <w:rFonts w:cstheme="minorHAnsi"/>
                <w:b/>
              </w:rPr>
            </w:pPr>
          </w:p>
          <w:p w14:paraId="7F779CB0" w14:textId="77777777" w:rsidR="00CC4EA3" w:rsidRDefault="00CC4EA3" w:rsidP="00CC4EA3">
            <w:pPr>
              <w:spacing w:before="60"/>
              <w:jc w:val="center"/>
              <w:rPr>
                <w:rStyle w:val="ny-bold-red"/>
              </w:rPr>
            </w:pPr>
            <w:r>
              <w:rPr>
                <w:rStyle w:val="ny-bold-red"/>
              </w:rPr>
              <w:t>4.MD.1</w:t>
            </w:r>
          </w:p>
          <w:p w14:paraId="5CE19344" w14:textId="54DB71C4" w:rsidR="00CC4EA3" w:rsidRDefault="00CC4EA3" w:rsidP="00CC4EA3">
            <w:pPr>
              <w:spacing w:before="60"/>
              <w:jc w:val="center"/>
            </w:pPr>
            <w:r>
              <w:rPr>
                <w:rStyle w:val="ny-bold-red"/>
              </w:rPr>
              <w:t>4.MD.2</w:t>
            </w:r>
          </w:p>
          <w:p w14:paraId="1FF2920B" w14:textId="77777777" w:rsidR="00CC4EA3" w:rsidRDefault="00CC4EA3" w:rsidP="0041660E">
            <w:pPr>
              <w:spacing w:before="60"/>
              <w:jc w:val="center"/>
              <w:rPr>
                <w:rFonts w:cstheme="minorHAnsi"/>
                <w:b/>
              </w:rPr>
            </w:pPr>
          </w:p>
        </w:tc>
        <w:tc>
          <w:tcPr>
            <w:tcW w:w="1000" w:type="pct"/>
            <w:tcBorders>
              <w:bottom w:val="single" w:sz="2" w:space="0" w:color="800000"/>
            </w:tcBorders>
            <w:shd w:val="clear" w:color="auto" w:fill="auto"/>
            <w:tcMar>
              <w:top w:w="80" w:type="dxa"/>
              <w:bottom w:w="80" w:type="dxa"/>
            </w:tcMar>
          </w:tcPr>
          <w:p w14:paraId="37D97B13" w14:textId="2AC2FB6F" w:rsidR="00CC4EA3" w:rsidRDefault="00CC4EA3" w:rsidP="00E30C9E">
            <w:pPr>
              <w:pStyle w:val="ny-callout-text"/>
            </w:pPr>
            <w:r>
              <w:t xml:space="preserve">The student answers fewer than two parts correctly. </w:t>
            </w:r>
          </w:p>
        </w:tc>
        <w:tc>
          <w:tcPr>
            <w:tcW w:w="1000" w:type="pct"/>
            <w:tcBorders>
              <w:bottom w:val="single" w:sz="2" w:space="0" w:color="800000"/>
            </w:tcBorders>
          </w:tcPr>
          <w:p w14:paraId="2D5361E5" w14:textId="04216693" w:rsidR="00CC4EA3" w:rsidRDefault="00CC4EA3" w:rsidP="00CC4EA3">
            <w:pPr>
              <w:pStyle w:val="ny-callout-text"/>
            </w:pPr>
            <w:r>
              <w:t>The student correctly answers two of the four parts.</w:t>
            </w:r>
          </w:p>
        </w:tc>
        <w:tc>
          <w:tcPr>
            <w:tcW w:w="1000" w:type="pct"/>
            <w:tcBorders>
              <w:bottom w:val="single" w:sz="2" w:space="0" w:color="800000"/>
            </w:tcBorders>
          </w:tcPr>
          <w:p w14:paraId="72DF476F" w14:textId="2FF2E706" w:rsidR="00CC4EA3" w:rsidRDefault="00CC4EA3" w:rsidP="00CC4EA3">
            <w:pPr>
              <w:pStyle w:val="ny-callout-text"/>
            </w:pPr>
            <w:r>
              <w:t xml:space="preserve">The student correctly answers three of the four parts. </w:t>
            </w:r>
            <w:r w:rsidR="00EB22FA">
              <w:t xml:space="preserve"> </w:t>
            </w:r>
            <w:r>
              <w:t>Or, the student answers all parts correctly but does not show work.</w:t>
            </w:r>
          </w:p>
        </w:tc>
        <w:tc>
          <w:tcPr>
            <w:tcW w:w="1000" w:type="pct"/>
            <w:tcBorders>
              <w:bottom w:val="single" w:sz="2" w:space="0" w:color="800000"/>
            </w:tcBorders>
          </w:tcPr>
          <w:p w14:paraId="5FAABB16" w14:textId="77777777" w:rsidR="00CC4EA3" w:rsidRDefault="00CC4EA3" w:rsidP="00CC4EA3">
            <w:pPr>
              <w:pStyle w:val="ny-callout-text"/>
            </w:pPr>
            <w:r>
              <w:t>The student correctly answers:</w:t>
            </w:r>
          </w:p>
          <w:p w14:paraId="33D818CE" w14:textId="14959871" w:rsidR="00CC4EA3" w:rsidRDefault="00CC4EA3" w:rsidP="00CC4EA3">
            <w:pPr>
              <w:pStyle w:val="ny-callout-text"/>
              <w:numPr>
                <w:ilvl w:val="0"/>
                <w:numId w:val="13"/>
              </w:numPr>
            </w:pPr>
            <w:r>
              <w:t xml:space="preserve">10 gal </w:t>
            </w:r>
            <w:r w:rsidR="00EB22FA">
              <w:t>1</w:t>
            </w:r>
            <w:r>
              <w:t xml:space="preserve"> qt.</w:t>
            </w:r>
          </w:p>
          <w:p w14:paraId="7B72F936" w14:textId="13A4C097" w:rsidR="00CC4EA3" w:rsidRDefault="00CC4EA3" w:rsidP="00CC4EA3">
            <w:pPr>
              <w:pStyle w:val="ny-callout-text"/>
              <w:numPr>
                <w:ilvl w:val="0"/>
                <w:numId w:val="13"/>
              </w:numPr>
            </w:pPr>
            <w:r>
              <w:t xml:space="preserve">5 </w:t>
            </w:r>
            <w:proofErr w:type="spellStart"/>
            <w:r>
              <w:t>ft</w:t>
            </w:r>
            <w:proofErr w:type="spellEnd"/>
            <w:r>
              <w:t xml:space="preserve"> 5 in</w:t>
            </w:r>
            <w:r w:rsidR="00EB22FA">
              <w:t>.</w:t>
            </w:r>
          </w:p>
          <w:p w14:paraId="0100A2AD" w14:textId="327D25F1" w:rsidR="00CC4EA3" w:rsidRDefault="00CC4EA3" w:rsidP="00CC4EA3">
            <w:pPr>
              <w:pStyle w:val="ny-callout-text"/>
              <w:numPr>
                <w:ilvl w:val="0"/>
                <w:numId w:val="13"/>
              </w:numPr>
            </w:pPr>
            <w:r>
              <w:t>11 min 20 sec</w:t>
            </w:r>
            <w:r w:rsidR="00EB22FA">
              <w:t>.</w:t>
            </w:r>
          </w:p>
          <w:p w14:paraId="7AC464D5" w14:textId="0625542A" w:rsidR="00CC4EA3" w:rsidRPr="00CC4EA3" w:rsidRDefault="00CC4EA3" w:rsidP="00CC4EA3">
            <w:pPr>
              <w:pStyle w:val="ny-callout-text"/>
              <w:numPr>
                <w:ilvl w:val="0"/>
                <w:numId w:val="13"/>
              </w:numPr>
            </w:pPr>
            <w:r>
              <w:t xml:space="preserve">20 </w:t>
            </w:r>
            <w:proofErr w:type="spellStart"/>
            <w:r>
              <w:t>lb</w:t>
            </w:r>
            <w:proofErr w:type="spellEnd"/>
            <w:r>
              <w:t xml:space="preserve"> 14 oz</w:t>
            </w:r>
            <w:r w:rsidR="00EB22FA">
              <w:t>.</w:t>
            </w:r>
          </w:p>
        </w:tc>
      </w:tr>
      <w:tr w:rsidR="00CC4EA3" w:rsidRPr="00457669" w14:paraId="0507C4F9" w14:textId="77777777" w:rsidTr="006966DF">
        <w:trPr>
          <w:trHeight w:val="1429"/>
        </w:trPr>
        <w:tc>
          <w:tcPr>
            <w:tcW w:w="1000" w:type="pct"/>
            <w:tcBorders>
              <w:bottom w:val="single" w:sz="2" w:space="0" w:color="800000"/>
            </w:tcBorders>
            <w:shd w:val="clear" w:color="auto" w:fill="auto"/>
            <w:tcMar>
              <w:top w:w="80" w:type="dxa"/>
              <w:bottom w:w="80" w:type="dxa"/>
            </w:tcMar>
          </w:tcPr>
          <w:p w14:paraId="33E7A372" w14:textId="177F17EF" w:rsidR="00CC4EA3" w:rsidRDefault="00CC4EA3" w:rsidP="0041660E">
            <w:pPr>
              <w:spacing w:before="60"/>
              <w:jc w:val="center"/>
              <w:rPr>
                <w:rFonts w:cstheme="minorHAnsi"/>
                <w:b/>
              </w:rPr>
            </w:pPr>
            <w:r>
              <w:rPr>
                <w:rFonts w:cstheme="minorHAnsi"/>
                <w:b/>
              </w:rPr>
              <w:t>6</w:t>
            </w:r>
          </w:p>
          <w:p w14:paraId="587612FF" w14:textId="77777777" w:rsidR="00CC4EA3" w:rsidRPr="00F61EB8" w:rsidRDefault="00CC4EA3" w:rsidP="0041660E">
            <w:pPr>
              <w:spacing w:before="60"/>
              <w:jc w:val="center"/>
              <w:rPr>
                <w:rFonts w:cstheme="minorHAnsi"/>
                <w:b/>
              </w:rPr>
            </w:pPr>
          </w:p>
          <w:p w14:paraId="4032C680" w14:textId="1E7453FF" w:rsidR="00CC4EA3" w:rsidRDefault="00CC4EA3" w:rsidP="0041660E">
            <w:pPr>
              <w:spacing w:before="60"/>
              <w:jc w:val="center"/>
            </w:pPr>
            <w:r>
              <w:rPr>
                <w:rStyle w:val="ny-bold-red"/>
              </w:rPr>
              <w:t>4.OA.1</w:t>
            </w:r>
          </w:p>
          <w:p w14:paraId="76F5F942" w14:textId="4466A602" w:rsidR="00CC4EA3" w:rsidRDefault="00CC4EA3" w:rsidP="0041660E">
            <w:pPr>
              <w:spacing w:before="60"/>
              <w:jc w:val="center"/>
            </w:pPr>
            <w:r>
              <w:rPr>
                <w:rStyle w:val="ny-bold-red"/>
              </w:rPr>
              <w:t>4.OA.2</w:t>
            </w:r>
          </w:p>
          <w:p w14:paraId="44C39E86" w14:textId="37FEC402" w:rsidR="00CC4EA3" w:rsidRDefault="00CC4EA3" w:rsidP="0041660E">
            <w:pPr>
              <w:spacing w:before="60"/>
              <w:jc w:val="center"/>
            </w:pPr>
            <w:r>
              <w:rPr>
                <w:rStyle w:val="ny-bold-red"/>
              </w:rPr>
              <w:t>4.OA.3</w:t>
            </w:r>
          </w:p>
          <w:p w14:paraId="1FA54503" w14:textId="77777777" w:rsidR="00CC4EA3" w:rsidRDefault="00CC4EA3" w:rsidP="0041660E">
            <w:pPr>
              <w:spacing w:before="60"/>
              <w:jc w:val="center"/>
            </w:pPr>
            <w:r>
              <w:rPr>
                <w:rStyle w:val="ny-bold-red"/>
              </w:rPr>
              <w:t>4.MD.1</w:t>
            </w:r>
          </w:p>
          <w:p w14:paraId="22553EC3" w14:textId="77777777" w:rsidR="00CC4EA3" w:rsidRDefault="00CC4EA3" w:rsidP="0041660E">
            <w:pPr>
              <w:spacing w:before="60"/>
              <w:jc w:val="center"/>
            </w:pPr>
            <w:r>
              <w:rPr>
                <w:rStyle w:val="ny-bold-red"/>
              </w:rPr>
              <w:t>4.MD.2</w:t>
            </w:r>
          </w:p>
          <w:p w14:paraId="02EA5950" w14:textId="77777777" w:rsidR="00CC4EA3" w:rsidRDefault="00CC4EA3" w:rsidP="0041660E">
            <w:pPr>
              <w:spacing w:before="60"/>
              <w:jc w:val="center"/>
              <w:rPr>
                <w:rFonts w:cstheme="minorHAnsi"/>
                <w:b/>
              </w:rPr>
            </w:pPr>
          </w:p>
        </w:tc>
        <w:tc>
          <w:tcPr>
            <w:tcW w:w="1000" w:type="pct"/>
            <w:tcBorders>
              <w:bottom w:val="single" w:sz="2" w:space="0" w:color="800000"/>
            </w:tcBorders>
            <w:shd w:val="clear" w:color="auto" w:fill="auto"/>
            <w:tcMar>
              <w:top w:w="80" w:type="dxa"/>
              <w:bottom w:w="80" w:type="dxa"/>
            </w:tcMar>
          </w:tcPr>
          <w:p w14:paraId="73710E4D" w14:textId="4AF9F688" w:rsidR="00CC4EA3" w:rsidRDefault="00CC4EA3" w:rsidP="00F12921">
            <w:pPr>
              <w:pStyle w:val="ny-callout-text"/>
            </w:pPr>
            <w:r>
              <w:t xml:space="preserve">The student answers fewer than </w:t>
            </w:r>
            <w:r w:rsidR="00F12921">
              <w:t>three</w:t>
            </w:r>
            <w:r>
              <w:t xml:space="preserve"> parts correctly.</w:t>
            </w:r>
          </w:p>
        </w:tc>
        <w:tc>
          <w:tcPr>
            <w:tcW w:w="1000" w:type="pct"/>
            <w:tcBorders>
              <w:bottom w:val="single" w:sz="2" w:space="0" w:color="800000"/>
            </w:tcBorders>
          </w:tcPr>
          <w:p w14:paraId="533EA1AD" w14:textId="30CFDB66" w:rsidR="00CC4EA3" w:rsidRDefault="00CC4EA3" w:rsidP="00F12921">
            <w:pPr>
              <w:pStyle w:val="ny-callout-text"/>
            </w:pPr>
            <w:r>
              <w:t xml:space="preserve">The student correctly answers </w:t>
            </w:r>
            <w:r w:rsidR="00F12921">
              <w:t>three of the five parts</w:t>
            </w:r>
            <w:r>
              <w:t>.</w:t>
            </w:r>
          </w:p>
        </w:tc>
        <w:tc>
          <w:tcPr>
            <w:tcW w:w="1000" w:type="pct"/>
            <w:tcBorders>
              <w:bottom w:val="single" w:sz="2" w:space="0" w:color="800000"/>
            </w:tcBorders>
          </w:tcPr>
          <w:p w14:paraId="24CD4470" w14:textId="1E35ECB6" w:rsidR="00CC4EA3" w:rsidRDefault="00CC4EA3" w:rsidP="00305625">
            <w:pPr>
              <w:pStyle w:val="ny-callout-text"/>
            </w:pPr>
            <w:r>
              <w:t xml:space="preserve">The student correctly answers all parts but </w:t>
            </w:r>
            <w:r w:rsidR="00F12921">
              <w:t xml:space="preserve">does not provide solid reasoning or evidence of showing work in </w:t>
            </w:r>
            <w:r w:rsidR="00305625">
              <w:t>two</w:t>
            </w:r>
            <w:r w:rsidR="00F12921">
              <w:t xml:space="preserve"> of the </w:t>
            </w:r>
            <w:r w:rsidR="00305625">
              <w:t>five</w:t>
            </w:r>
            <w:r w:rsidR="00F12921">
              <w:t xml:space="preserve"> parts.</w:t>
            </w:r>
            <w:r>
              <w:t xml:space="preserve"> Or, the student correctly answers </w:t>
            </w:r>
            <w:r w:rsidR="00F12921">
              <w:t>four of the five parts.</w:t>
            </w:r>
          </w:p>
        </w:tc>
        <w:tc>
          <w:tcPr>
            <w:tcW w:w="1000" w:type="pct"/>
            <w:tcBorders>
              <w:bottom w:val="single" w:sz="2" w:space="0" w:color="800000"/>
            </w:tcBorders>
          </w:tcPr>
          <w:p w14:paraId="7FD29D8E" w14:textId="77777777" w:rsidR="00CC4EA3" w:rsidRDefault="00CC4EA3" w:rsidP="00CC4EA3">
            <w:pPr>
              <w:pStyle w:val="ny-callout-text"/>
            </w:pPr>
            <w:r>
              <w:t>The student correctly:</w:t>
            </w:r>
          </w:p>
          <w:p w14:paraId="4DF3531C" w14:textId="038E82BF" w:rsidR="00CC4EA3" w:rsidRDefault="00CC4EA3" w:rsidP="00CC4EA3">
            <w:pPr>
              <w:pStyle w:val="ny-callout-text"/>
              <w:numPr>
                <w:ilvl w:val="0"/>
                <w:numId w:val="14"/>
              </w:numPr>
            </w:pPr>
            <w:r>
              <w:t xml:space="preserve">Completes the table: </w:t>
            </w:r>
            <w:r w:rsidR="00305625">
              <w:t xml:space="preserve"> </w:t>
            </w:r>
            <w:r>
              <w:t>36, 72, 108, 144, 180, 360</w:t>
            </w:r>
            <w:r w:rsidR="00F12921">
              <w:t xml:space="preserve"> inches</w:t>
            </w:r>
            <w:r>
              <w:t>.</w:t>
            </w:r>
          </w:p>
          <w:p w14:paraId="0AC84333" w14:textId="4E25E96D" w:rsidR="00CC4EA3" w:rsidRDefault="00CC4EA3" w:rsidP="00CC4EA3">
            <w:pPr>
              <w:pStyle w:val="ny-callout-text"/>
              <w:numPr>
                <w:ilvl w:val="0"/>
                <w:numId w:val="14"/>
              </w:numPr>
            </w:pPr>
            <w:r>
              <w:t>Describes the rule</w:t>
            </w:r>
            <w:r w:rsidR="00F12921">
              <w:t>,</w:t>
            </w:r>
            <w:r>
              <w:t xml:space="preserve"> such as </w:t>
            </w:r>
            <w:r w:rsidR="00F12921" w:rsidRPr="002C212C">
              <w:rPr>
                <w:i/>
              </w:rPr>
              <w:t>multiply the number of yards times 36</w:t>
            </w:r>
            <w:r w:rsidR="00F12921">
              <w:t>.</w:t>
            </w:r>
          </w:p>
          <w:p w14:paraId="3FC6AFD4" w14:textId="350B04D4" w:rsidR="00CC4EA3" w:rsidRDefault="00F12921" w:rsidP="00CC4EA3">
            <w:pPr>
              <w:pStyle w:val="ny-callout-text"/>
              <w:numPr>
                <w:ilvl w:val="0"/>
                <w:numId w:val="14"/>
              </w:numPr>
            </w:pPr>
            <w:r>
              <w:t xml:space="preserve">Solves for </w:t>
            </w:r>
            <w:r w:rsidR="00CC4EA3">
              <w:t>540 inches</w:t>
            </w:r>
            <w:r>
              <w:t xml:space="preserve"> in 15 yards</w:t>
            </w:r>
            <w:r w:rsidR="00CC4EA3">
              <w:t>.</w:t>
            </w:r>
          </w:p>
          <w:p w14:paraId="18F658FC" w14:textId="7E5A668B" w:rsidR="00CC4EA3" w:rsidRPr="00F12921" w:rsidRDefault="00CC4EA3" w:rsidP="00F12921">
            <w:pPr>
              <w:pStyle w:val="ny-callout-text"/>
              <w:numPr>
                <w:ilvl w:val="0"/>
                <w:numId w:val="14"/>
              </w:numPr>
            </w:pPr>
            <w:r>
              <w:t xml:space="preserve">Answers </w:t>
            </w:r>
            <w:r w:rsidRPr="002C212C">
              <w:rPr>
                <w:rFonts w:cs="Lucida Grande"/>
                <w:i/>
                <w:color w:val="000000"/>
              </w:rPr>
              <w:t>yes</w:t>
            </w:r>
            <w:r>
              <w:rPr>
                <w:rFonts w:cs="Lucida Grande"/>
                <w:color w:val="000000"/>
              </w:rPr>
              <w:t>,</w:t>
            </w:r>
            <w:r w:rsidR="00F12921">
              <w:rPr>
                <w:rFonts w:cs="Lucida Grande"/>
                <w:color w:val="000000"/>
              </w:rPr>
              <w:t xml:space="preserve"> and provides an accurate explanation such as</w:t>
            </w:r>
            <w:r w:rsidRPr="00DC2F8C">
              <w:rPr>
                <w:rFonts w:cs="Lucida Grande"/>
                <w:color w:val="000000"/>
              </w:rPr>
              <w:t xml:space="preserve"> </w:t>
            </w:r>
            <w:r w:rsidR="00F12921" w:rsidRPr="002C212C">
              <w:rPr>
                <w:rFonts w:cs="Lucida Grande"/>
                <w:i/>
                <w:color w:val="000000"/>
              </w:rPr>
              <w:t>15 yards is 3 times as much as 5 yards, so</w:t>
            </w:r>
            <w:r w:rsidRPr="002C212C">
              <w:rPr>
                <w:rFonts w:cs="Lucida Grande"/>
                <w:i/>
                <w:color w:val="000000"/>
              </w:rPr>
              <w:t xml:space="preserve"> 3 </w:t>
            </w:r>
            <w:r w:rsidRPr="002C212C">
              <w:rPr>
                <w:rFonts w:cs="Calibri"/>
                <w:i/>
                <w:color w:val="000000"/>
              </w:rPr>
              <w:t>×</w:t>
            </w:r>
            <w:r w:rsidRPr="002C212C">
              <w:rPr>
                <w:rFonts w:cs="Lucida Grande"/>
                <w:i/>
                <w:color w:val="000000"/>
              </w:rPr>
              <w:t xml:space="preserve"> 180</w:t>
            </w:r>
            <w:r w:rsidR="002C212C">
              <w:rPr>
                <w:rFonts w:cs="Lucida Grande"/>
                <w:i/>
                <w:color w:val="000000"/>
              </w:rPr>
              <w:t xml:space="preserve"> inches</w:t>
            </w:r>
            <w:r w:rsidRPr="002C212C">
              <w:rPr>
                <w:rFonts w:cs="Lucida Grande"/>
                <w:i/>
                <w:color w:val="000000"/>
              </w:rPr>
              <w:t xml:space="preserve"> = 540</w:t>
            </w:r>
            <w:r w:rsidR="002C212C">
              <w:rPr>
                <w:rFonts w:cs="Lucida Grande"/>
                <w:i/>
                <w:color w:val="000000"/>
              </w:rPr>
              <w:t xml:space="preserve"> inches</w:t>
            </w:r>
            <w:r w:rsidRPr="00F12921">
              <w:rPr>
                <w:rFonts w:cs="Lucida Grande"/>
                <w:color w:val="000000"/>
              </w:rPr>
              <w:t>.</w:t>
            </w:r>
          </w:p>
          <w:p w14:paraId="71C74750" w14:textId="5A7BB7B7" w:rsidR="00F12921" w:rsidRPr="00F12921" w:rsidRDefault="00F12921" w:rsidP="00F12921">
            <w:pPr>
              <w:pStyle w:val="ny-callout-text"/>
              <w:numPr>
                <w:ilvl w:val="0"/>
                <w:numId w:val="14"/>
              </w:numPr>
            </w:pPr>
            <w:r>
              <w:rPr>
                <w:rFonts w:cs="Lucida Grande"/>
                <w:color w:val="000000"/>
              </w:rPr>
              <w:t xml:space="preserve">Answers </w:t>
            </w:r>
            <w:r w:rsidRPr="00473A86">
              <w:rPr>
                <w:rFonts w:cs="Lucida Grande"/>
                <w:i/>
                <w:color w:val="000000"/>
              </w:rPr>
              <w:t>14 feet 7 inches</w:t>
            </w:r>
            <w:r w:rsidR="00473A86">
              <w:rPr>
                <w:rFonts w:cs="Lucida Grande"/>
                <w:color w:val="000000"/>
              </w:rPr>
              <w:t xml:space="preserve"> using RDW</w:t>
            </w:r>
            <w:r>
              <w:rPr>
                <w:rFonts w:cs="Lucida Grande"/>
                <w:color w:val="000000"/>
              </w:rPr>
              <w:t>.</w:t>
            </w:r>
          </w:p>
        </w:tc>
      </w:tr>
    </w:tbl>
    <w:p w14:paraId="64034F8F" w14:textId="14FE494E" w:rsidR="00F57F58" w:rsidRDefault="00F57F58" w:rsidP="00F57F58">
      <w:pPr>
        <w:tabs>
          <w:tab w:val="left" w:pos="5661"/>
        </w:tabs>
        <w:rPr>
          <w:rFonts w:cstheme="minorHAnsi"/>
        </w:rPr>
      </w:pPr>
    </w:p>
    <w:p w14:paraId="6E1015E9" w14:textId="77777777" w:rsidR="00F57F58" w:rsidRDefault="00F57F58">
      <w:pPr>
        <w:rPr>
          <w:rFonts w:cstheme="minorHAnsi"/>
        </w:rPr>
      </w:pPr>
    </w:p>
    <w:p w14:paraId="46D9FFD9" w14:textId="76CDFC78" w:rsidR="006F6D44" w:rsidRDefault="00F57F58">
      <w:pPr>
        <w:rPr>
          <w:rFonts w:cstheme="minorHAnsi"/>
        </w:rPr>
      </w:pPr>
      <w:r>
        <w:rPr>
          <w:rFonts w:cstheme="minorHAnsi"/>
        </w:rPr>
        <w:br w:type="page"/>
      </w:r>
    </w:p>
    <w:p w14:paraId="083BC998" w14:textId="0395F55E" w:rsidR="00FA6FE1" w:rsidRDefault="00473A86">
      <w:pPr>
        <w:rPr>
          <w:rFonts w:cstheme="minorHAnsi"/>
        </w:rPr>
      </w:pPr>
      <w:r>
        <w:rPr>
          <w:rFonts w:cstheme="minorHAnsi"/>
          <w:noProof/>
        </w:rPr>
        <w:lastRenderedPageBreak/>
        <w:drawing>
          <wp:anchor distT="0" distB="0" distL="114300" distR="114300" simplePos="0" relativeHeight="251681792" behindDoc="1" locked="0" layoutInCell="1" allowOverlap="1" wp14:anchorId="2C85FC24" wp14:editId="0DB0705C">
            <wp:simplePos x="0" y="0"/>
            <wp:positionH relativeFrom="column">
              <wp:posOffset>23495</wp:posOffset>
            </wp:positionH>
            <wp:positionV relativeFrom="paragraph">
              <wp:posOffset>43815</wp:posOffset>
            </wp:positionV>
            <wp:extent cx="6245225" cy="6604635"/>
            <wp:effectExtent l="0" t="0" r="3175" b="5715"/>
            <wp:wrapTight wrapText="bothSides">
              <wp:wrapPolygon edited="0">
                <wp:start x="0" y="0"/>
                <wp:lineTo x="0" y="21556"/>
                <wp:lineTo x="21545" y="21556"/>
                <wp:lineTo x="2154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7.jpg"/>
                    <pic:cNvPicPr/>
                  </pic:nvPicPr>
                  <pic:blipFill rotWithShape="1">
                    <a:blip r:embed="rId19">
                      <a:grayscl/>
                      <a:extLst>
                        <a:ext uri="{28A0092B-C50C-407E-A947-70E740481C1C}">
                          <a14:useLocalDpi xmlns:a14="http://schemas.microsoft.com/office/drawing/2010/main" val="0"/>
                        </a:ext>
                      </a:extLst>
                    </a:blip>
                    <a:srcRect l="3546" t="9227" b="11614"/>
                    <a:stretch/>
                  </pic:blipFill>
                  <pic:spPr bwMode="auto">
                    <a:xfrm>
                      <a:off x="0" y="0"/>
                      <a:ext cx="6245225" cy="660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D44">
        <w:rPr>
          <w:rFonts w:cstheme="minorHAnsi"/>
        </w:rPr>
        <w:br w:type="page"/>
      </w:r>
    </w:p>
    <w:p w14:paraId="24C4C60A" w14:textId="33C482DF" w:rsidR="00FA6FE1" w:rsidRDefault="00FA6FE1">
      <w:pPr>
        <w:rPr>
          <w:rFonts w:cstheme="minorHAnsi"/>
        </w:rPr>
      </w:pPr>
      <w:r>
        <w:rPr>
          <w:rFonts w:cstheme="minorHAnsi"/>
          <w:noProof/>
        </w:rPr>
        <w:lastRenderedPageBreak/>
        <w:drawing>
          <wp:inline distT="0" distB="0" distL="0" distR="0" wp14:anchorId="14DD6E5F" wp14:editId="4E1F9CAB">
            <wp:extent cx="6262139" cy="6610035"/>
            <wp:effectExtent l="0" t="0" r="571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6.jpg"/>
                    <pic:cNvPicPr/>
                  </pic:nvPicPr>
                  <pic:blipFill rotWithShape="1">
                    <a:blip r:embed="rId20">
                      <a:extLst>
                        <a:ext uri="{28A0092B-C50C-407E-A947-70E740481C1C}">
                          <a14:useLocalDpi xmlns:a14="http://schemas.microsoft.com/office/drawing/2010/main" val="0"/>
                        </a:ext>
                      </a:extLst>
                    </a:blip>
                    <a:srcRect l="4034" t="10484" r="3641" b="13797"/>
                    <a:stretch/>
                  </pic:blipFill>
                  <pic:spPr bwMode="auto">
                    <a:xfrm>
                      <a:off x="0" y="0"/>
                      <a:ext cx="6280207" cy="662910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br w:type="page"/>
      </w:r>
    </w:p>
    <w:p w14:paraId="128245B8" w14:textId="07161B12" w:rsidR="006F6D44" w:rsidRDefault="00F64167">
      <w:pPr>
        <w:rPr>
          <w:rFonts w:cstheme="minorHAnsi"/>
        </w:rPr>
      </w:pPr>
      <w:r>
        <w:rPr>
          <w:rFonts w:cstheme="minorHAnsi"/>
          <w:noProof/>
        </w:rPr>
        <w:lastRenderedPageBreak/>
        <w:drawing>
          <wp:anchor distT="0" distB="0" distL="114300" distR="114300" simplePos="0" relativeHeight="251682816" behindDoc="1" locked="0" layoutInCell="1" allowOverlap="1" wp14:anchorId="795BC1A4" wp14:editId="2DD91077">
            <wp:simplePos x="0" y="0"/>
            <wp:positionH relativeFrom="column">
              <wp:posOffset>-26035</wp:posOffset>
            </wp:positionH>
            <wp:positionV relativeFrom="paragraph">
              <wp:posOffset>-22225</wp:posOffset>
            </wp:positionV>
            <wp:extent cx="6238240" cy="7003415"/>
            <wp:effectExtent l="0" t="0" r="0" b="6985"/>
            <wp:wrapTight wrapText="bothSides">
              <wp:wrapPolygon edited="0">
                <wp:start x="0" y="0"/>
                <wp:lineTo x="0" y="21563"/>
                <wp:lineTo x="21503" y="21563"/>
                <wp:lineTo x="2150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5.jpg"/>
                    <pic:cNvPicPr/>
                  </pic:nvPicPr>
                  <pic:blipFill rotWithShape="1">
                    <a:blip r:embed="rId21">
                      <a:extLst>
                        <a:ext uri="{28A0092B-C50C-407E-A947-70E740481C1C}">
                          <a14:useLocalDpi xmlns:a14="http://schemas.microsoft.com/office/drawing/2010/main" val="0"/>
                        </a:ext>
                      </a:extLst>
                    </a:blip>
                    <a:srcRect l="4840" t="10094" r="3552" b="10094"/>
                    <a:stretch/>
                  </pic:blipFill>
                  <pic:spPr bwMode="auto">
                    <a:xfrm>
                      <a:off x="0" y="0"/>
                      <a:ext cx="6238240" cy="700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CFC36" w14:textId="2AF2D364" w:rsidR="002C216E" w:rsidRPr="00B60889" w:rsidRDefault="002C216E" w:rsidP="00F940FC">
      <w:pPr>
        <w:rPr>
          <w:rFonts w:cstheme="minorHAnsi"/>
        </w:rPr>
      </w:pPr>
    </w:p>
    <w:sectPr w:rsidR="002C216E" w:rsidRPr="00B60889" w:rsidSect="00E957D0">
      <w:type w:val="continuous"/>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3F027C" w15:done="0"/>
  <w15:commentEx w15:paraId="3C062198" w15:done="0"/>
  <w15:commentEx w15:paraId="39CE938B" w15:done="0"/>
  <w15:commentEx w15:paraId="1A27905D" w15:done="0"/>
  <w15:commentEx w15:paraId="2F493175" w15:done="0"/>
  <w15:commentEx w15:paraId="065FFF89" w15:done="0"/>
  <w15:commentEx w15:paraId="0CF8C664" w15:done="0"/>
  <w15:commentEx w15:paraId="7A8DB442" w15:done="0"/>
  <w15:commentEx w15:paraId="3EDF9C88" w15:done="0"/>
  <w15:commentEx w15:paraId="2384DBB5" w15:done="0"/>
  <w15:commentEx w15:paraId="3AED817A" w15:done="0"/>
  <w15:commentEx w15:paraId="284DABB8" w15:done="0"/>
  <w15:commentEx w15:paraId="05F9A0E0" w15:done="0"/>
  <w15:commentEx w15:paraId="71CAA8CE" w15:done="0"/>
  <w15:commentEx w15:paraId="768D7E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B76EE" w14:textId="77777777" w:rsidR="00C46B16" w:rsidRDefault="00C46B16">
      <w:pPr>
        <w:spacing w:after="0" w:line="240" w:lineRule="auto"/>
      </w:pPr>
      <w:r>
        <w:separator/>
      </w:r>
    </w:p>
  </w:endnote>
  <w:endnote w:type="continuationSeparator" w:id="0">
    <w:p w14:paraId="35D32874" w14:textId="77777777" w:rsidR="00C46B16" w:rsidRDefault="00C46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91C8" w14:textId="6A4D8AD9" w:rsidR="00A02A81" w:rsidRPr="00663532" w:rsidRDefault="00A02A81" w:rsidP="00663532">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687936" behindDoc="0" locked="0" layoutInCell="1" allowOverlap="1" wp14:anchorId="6FDBE0D5" wp14:editId="614D3BFF">
              <wp:simplePos x="0" y="0"/>
              <wp:positionH relativeFrom="column">
                <wp:posOffset>3705860</wp:posOffset>
              </wp:positionH>
              <wp:positionV relativeFrom="paragraph">
                <wp:posOffset>733425</wp:posOffset>
              </wp:positionV>
              <wp:extent cx="2766060" cy="35814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1B2070C4" w14:textId="77777777" w:rsidR="00A02A81" w:rsidRDefault="00A02A81" w:rsidP="00663532">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291.8pt;margin-top:57.75pt;width:217.8pt;height:2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4xJAIAACQ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" stroked="f">
              <v:textbox>
                <w:txbxContent>
                  <w:p w14:paraId="1B2070C4" w14:textId="77777777" w:rsidR="00A02A81" w:rsidRDefault="00A02A81" w:rsidP="00663532">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686912" behindDoc="1" locked="0" layoutInCell="1" allowOverlap="1" wp14:anchorId="6B037FC6" wp14:editId="0049BC7B">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55" name="Picture 5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27D05D3A" wp14:editId="7F9549CB">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2DCAE" w14:textId="0504AD6F" w:rsidR="00A02A81" w:rsidRDefault="00A02A81" w:rsidP="00663532">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Pr>
                              <w:color w:val="41343A"/>
                              <w:sz w:val="16"/>
                              <w:szCs w:val="16"/>
                            </w:rPr>
                            <w:t>Exploring Measurement with Multiplication</w:t>
                          </w:r>
                          <w:r w:rsidRPr="000E00C5">
                            <w:rPr>
                              <w:color w:val="41343A"/>
                              <w:sz w:val="16"/>
                              <w:szCs w:val="16"/>
                            </w:rPr>
                            <w:t xml:space="preserve"> </w:t>
                          </w:r>
                        </w:p>
                        <w:p w14:paraId="0B28D203" w14:textId="5C6BAAA5" w:rsidR="00A02A81" w:rsidRPr="002273E5" w:rsidRDefault="00A02A81" w:rsidP="00663532">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64F91">
                            <w:rPr>
                              <w:rFonts w:eastAsia="Myriad Pro" w:cs="Myriad Pro"/>
                              <w:noProof/>
                              <w:color w:val="41343A"/>
                              <w:sz w:val="16"/>
                              <w:szCs w:val="16"/>
                            </w:rPr>
                            <w:t>1/31/14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margin-left:105.8pt;margin-top:31.35pt;width:279.8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G+sgIAALIFAAAOAAAAZHJzL2Uyb0RvYy54bWysVNuOmzAQfa/Uf7D8znIJs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" filled="f" stroked="f">
              <v:textbox inset="0,0,0,0">
                <w:txbxContent>
                  <w:p w14:paraId="4692DCAE" w14:textId="0504AD6F" w:rsidR="00A02A81" w:rsidRDefault="00A02A81" w:rsidP="00663532">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Pr>
                        <w:color w:val="41343A"/>
                        <w:sz w:val="16"/>
                        <w:szCs w:val="16"/>
                      </w:rPr>
                      <w:t>Exploring Measurement with Multiplication</w:t>
                    </w:r>
                    <w:r w:rsidRPr="000E00C5">
                      <w:rPr>
                        <w:color w:val="41343A"/>
                        <w:sz w:val="16"/>
                        <w:szCs w:val="16"/>
                      </w:rPr>
                      <w:t xml:space="preserve"> </w:t>
                    </w:r>
                  </w:p>
                  <w:p w14:paraId="0B28D203" w14:textId="5C6BAAA5" w:rsidR="00A02A81" w:rsidRPr="002273E5" w:rsidRDefault="00A02A81" w:rsidP="00663532">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64F91">
                      <w:rPr>
                        <w:rFonts w:eastAsia="Myriad Pro" w:cs="Myriad Pro"/>
                        <w:noProof/>
                        <w:color w:val="41343A"/>
                        <w:sz w:val="16"/>
                        <w:szCs w:val="16"/>
                      </w:rPr>
                      <w:t>1/31/14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683840" behindDoc="0" locked="0" layoutInCell="1" allowOverlap="1" wp14:anchorId="1D3CE32A" wp14:editId="43E383D2">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D658D" w14:textId="4BDCC7B0" w:rsidR="00A02A81" w:rsidRPr="002273E5" w:rsidRDefault="00A02A81" w:rsidP="00663532">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9" type="#_x0000_t202" style="position:absolute;margin-left:.2pt;margin-top:67.45pt;width:167.4pt;height: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GItAIAALM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MQQcYi0AgAAswUA&#10;AA4AAAAAAAAAAAAAAAAALgIAAGRycy9lMm9Eb2MueG1sUEsBAi0AFAAGAAgAAAAhAGFIblXeAAAA&#10;CAEAAA8AAAAAAAAAAAAAAAAADgUAAGRycy9kb3ducmV2LnhtbFBLBQYAAAAABAAEAPMAAAAZBgAA&#10;AAA=&#10;" filled="f" stroked="f">
              <v:textbox inset="0,0,0,0">
                <w:txbxContent>
                  <w:p w14:paraId="380D658D" w14:textId="4BDCC7B0" w:rsidR="00A02A81" w:rsidRPr="002273E5" w:rsidRDefault="00A02A81" w:rsidP="00663532">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685888" behindDoc="0" locked="0" layoutInCell="1" allowOverlap="1" wp14:anchorId="0A44E6A9" wp14:editId="10518CEE">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677696" behindDoc="0" locked="0" layoutInCell="1" allowOverlap="1" wp14:anchorId="23984E65" wp14:editId="25043A8E">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BBB97E5" id="Rectangle 38" o:spid="_x0000_s1026" style="position:absolute;margin-left:-40pt;margin-top:12pt;width:612pt;height:8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" filled="f" stroked="f">
              <w10:wrap type="through"/>
            </v:rect>
          </w:pict>
        </mc:Fallback>
      </mc:AlternateContent>
    </w:r>
    <w:r>
      <w:rPr>
        <w:noProof/>
      </w:rPr>
      <mc:AlternateContent>
        <mc:Choice Requires="wpg">
          <w:drawing>
            <wp:anchor distT="0" distB="0" distL="114300" distR="114300" simplePos="0" relativeHeight="251678720" behindDoc="0" locked="0" layoutInCell="1" allowOverlap="1" wp14:anchorId="2E472677" wp14:editId="7A9B64A4">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1876D56" id="Group 39" o:spid="_x0000_s1026" style="position:absolute;margin-left:516.6pt;margin-top:51.1pt;width:33.45pt;height:3.55pt;z-index:2516787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QLcEA&#10;AADbAAAADwAAAGRycy9kb3ducmV2LnhtbERP3WqDMBS+L/Qdwinsro3OMoozSikdrIyx1u4BDuZU&#10;peZETKru7ZeLwS4/vv+smE0nRhpca1lBvIlAEFdWt1wr+L6+rXcgnEfW2FkmBT/koMiXiwxTbSe+&#10;0Fj6WoQQdikqaLzvUyld1ZBBt7E9ceBudjDoAxxqqQecQrjp5HMUvUiDLYeGBns6NFTdy4dRsD+c&#10;P6Kj3p6SMU4kPr4+j+XJK/W0mvevIDzN/l/8537XCrZ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kC3BAAAA2wAAAA8AAAAAAAAAAAAAAAAAmAIAAGRycy9kb3du&#10;cmV2LnhtbFBLBQYAAAAABAAEAPUAAACG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679744" behindDoc="0" locked="0" layoutInCell="1" allowOverlap="1" wp14:anchorId="3670D75F" wp14:editId="220331A7">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5DBC21C2" id="Group 41" o:spid="_x0000_s1026" style="position:absolute;margin-left:99.05pt;margin-top:30.7pt;width:6.55pt;height:21.4pt;z-index:2516797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nRMAA&#10;AADbAAAADwAAAGRycy9kb3ducmV2LnhtbESP24rCMBRF3wf8h3AEXwZNvSBajSLCgE9eqh9wbI5N&#10;sTkpTUbr3xthYB43+7LYy3VrK/GgxpeOFQwHCQji3OmSCwWX809/BsIHZI2VY1LwIg/rVedrial2&#10;Tz7RIwuFiCPsU1RgQqhTKX1uyKIfuJo4ejfXWAxRNoXUDT7juK3kKEmm0mLJkWCwpq2h/J792ggZ&#10;H477Vzbfm6v9NoScTbHdKtXrtpsFiEBt+A//tXdawWQE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vnRMAAAADbAAAADwAAAAAAAAAAAAAAAACYAgAAZHJzL2Rvd25y&#10;ZXYueG1sUEsFBgAAAAAEAAQA9QAAAIU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680768" behindDoc="0" locked="0" layoutInCell="1" allowOverlap="1" wp14:anchorId="6F949AD9" wp14:editId="3305661A">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D13CE99" id="Group 47" o:spid="_x0000_s1026" style="position:absolute;margin-left:-.15pt;margin-top:20.6pt;width:492.4pt;height:.1pt;z-index:2516807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OMUA&#10;AADbAAAADwAAAGRycy9kb3ducmV2LnhtbESPQWvCQBSE7wX/w/IKvdVNhIqkbkQKgoc2oA30+pp9&#10;yaZm34bsaqK/3i0Uehxm5htmvZlsJy40+NaxgnSegCCunG65UVB+7p5XIHxA1tg5JgVX8rDJZw9r&#10;zLQb+UCXY2hEhLDPUIEJoc+k9JUhi37ueuLo1W6wGKIcGqkHHCPcdnKRJEtpseW4YLCnN0PV6Xi2&#10;Cm77j69V8V0W78XP9bRMR1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g4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82816" behindDoc="0" locked="0" layoutInCell="1" allowOverlap="1" wp14:anchorId="712AC33E" wp14:editId="10910C86">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AF5B" w14:textId="77777777" w:rsidR="00A02A81" w:rsidRPr="002273E5" w:rsidRDefault="00A02A81" w:rsidP="0066353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64F91">
                            <w:rPr>
                              <w:rFonts w:ascii="Calibri" w:eastAsia="Myriad Pro Black" w:hAnsi="Calibri" w:cs="Myriad Pro Black"/>
                              <w:b/>
                              <w:bCs/>
                              <w:noProof/>
                              <w:color w:val="831746"/>
                              <w:position w:val="1"/>
                            </w:rPr>
                            <w:t>9</w:t>
                          </w:r>
                          <w:r w:rsidRPr="002273E5">
                            <w:rPr>
                              <w:rFonts w:ascii="Calibri" w:hAnsi="Calibri"/>
                              <w:b/>
                            </w:rPr>
                            <w:fldChar w:fldCharType="end"/>
                          </w:r>
                        </w:p>
                        <w:p w14:paraId="433D2DCB" w14:textId="77777777" w:rsidR="00A02A81" w:rsidRPr="002273E5" w:rsidRDefault="00A02A81" w:rsidP="00663532">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margin-left:513.85pt;margin-top:37.95pt;width:38.2pt;height: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NPBqUrICAACxBQAA&#10;DgAAAAAAAAAAAAAAAAAuAgAAZHJzL2Uyb0RvYy54bWxQSwECLQAUAAYACAAAACEAu05cbt8AAAAM&#10;AQAADwAAAAAAAAAAAAAAAAAMBQAAZHJzL2Rvd25yZXYueG1sUEsFBgAAAAAEAAQA8wAAABgGAAAA&#10;AA==&#10;" filled="f" stroked="f">
              <v:textbox inset="0,0,0,0">
                <w:txbxContent>
                  <w:p w14:paraId="74FDAF5B" w14:textId="77777777" w:rsidR="00A02A81" w:rsidRPr="002273E5" w:rsidRDefault="00A02A81" w:rsidP="0066353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64F91">
                      <w:rPr>
                        <w:rFonts w:ascii="Calibri" w:eastAsia="Myriad Pro Black" w:hAnsi="Calibri" w:cs="Myriad Pro Black"/>
                        <w:b/>
                        <w:bCs/>
                        <w:noProof/>
                        <w:color w:val="831746"/>
                        <w:position w:val="1"/>
                      </w:rPr>
                      <w:t>9</w:t>
                    </w:r>
                    <w:r w:rsidRPr="002273E5">
                      <w:rPr>
                        <w:rFonts w:ascii="Calibri" w:hAnsi="Calibri"/>
                        <w:b/>
                      </w:rPr>
                      <w:fldChar w:fldCharType="end"/>
                    </w:r>
                  </w:p>
                  <w:p w14:paraId="433D2DCB" w14:textId="77777777" w:rsidR="00A02A81" w:rsidRPr="002273E5" w:rsidRDefault="00A02A81" w:rsidP="00663532">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684864" behindDoc="0" locked="0" layoutInCell="1" allowOverlap="1" wp14:anchorId="279A32D8" wp14:editId="619D4ADA">
          <wp:simplePos x="0" y="0"/>
          <wp:positionH relativeFrom="column">
            <wp:posOffset>-700</wp:posOffset>
          </wp:positionH>
          <wp:positionV relativeFrom="paragraph">
            <wp:posOffset>385990</wp:posOffset>
          </wp:positionV>
          <wp:extent cx="1157600" cy="279388"/>
          <wp:effectExtent l="0" t="0" r="5080" b="6985"/>
          <wp:wrapThrough wrapText="bothSides">
            <wp:wrapPolygon edited="0">
              <wp:start x="0" y="0"/>
              <wp:lineTo x="0" y="20665"/>
              <wp:lineTo x="21339" y="20665"/>
              <wp:lineTo x="21339" y="0"/>
              <wp:lineTo x="0" y="0"/>
            </wp:wrapPolygon>
          </wp:wrapThrough>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0" cy="2793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F3258" w14:textId="40B61A28" w:rsidR="00A02A81" w:rsidRDefault="00A02A81" w:rsidP="003D6376">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675648" behindDoc="0" locked="0" layoutInCell="1" allowOverlap="1" wp14:anchorId="25A772C2" wp14:editId="0C4EC376">
              <wp:simplePos x="0" y="0"/>
              <wp:positionH relativeFrom="column">
                <wp:posOffset>3705860</wp:posOffset>
              </wp:positionH>
              <wp:positionV relativeFrom="paragraph">
                <wp:posOffset>733425</wp:posOffset>
              </wp:positionV>
              <wp:extent cx="2766060" cy="3581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789285FD" w14:textId="5C02E96B" w:rsidR="00A02A81" w:rsidRDefault="00A02A81" w:rsidP="00561131">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291.8pt;margin-top:57.75pt;width:217.8pt;height:2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sY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Gx2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WEuLGCUCAAAlBAAADgAAAAAAAAAAAAAAAAAuAgAAZHJzL2Uyb0Rv&#10;Yy54bWxQSwECLQAUAAYACAAAACEAUWVSnN8AAAAMAQAADwAAAAAAAAAAAAAAAAB/BAAAZHJzL2Rv&#10;d25yZXYueG1sUEsFBgAAAAAEAAQA8wAAAIsFAAAAAA==&#10;" stroked="f">
              <v:textbox>
                <w:txbxContent>
                  <w:p w14:paraId="789285FD" w14:textId="5C02E96B" w:rsidR="00A02A81" w:rsidRDefault="00A02A81" w:rsidP="00561131">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674624" behindDoc="1" locked="0" layoutInCell="1" allowOverlap="1" wp14:anchorId="203DBF04" wp14:editId="4C6E2364">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12" name="Picture 1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D9A3F20" wp14:editId="25164D5F">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2DE7" w14:textId="601FEEF1" w:rsidR="00A02A81" w:rsidRDefault="00A02A81" w:rsidP="003D6376">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Pr>
                              <w:color w:val="41343A"/>
                              <w:sz w:val="16"/>
                              <w:szCs w:val="16"/>
                            </w:rPr>
                            <w:t>Exploring Measurement with Multiplication</w:t>
                          </w:r>
                          <w:r w:rsidRPr="000E00C5">
                            <w:rPr>
                              <w:color w:val="41343A"/>
                              <w:sz w:val="16"/>
                              <w:szCs w:val="16"/>
                            </w:rPr>
                            <w:t xml:space="preserve"> </w:t>
                          </w:r>
                        </w:p>
                        <w:p w14:paraId="5F2CA78B" w14:textId="1F22A81F" w:rsidR="00A02A81" w:rsidRPr="002273E5" w:rsidRDefault="00A02A81" w:rsidP="003D6376">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64F91">
                            <w:rPr>
                              <w:rFonts w:eastAsia="Myriad Pro" w:cs="Myriad Pro"/>
                              <w:noProof/>
                              <w:color w:val="41343A"/>
                              <w:sz w:val="16"/>
                              <w:szCs w:val="16"/>
                            </w:rPr>
                            <w:t>1/31/14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3" type="#_x0000_t202" style="position:absolute;margin-left:105.8pt;margin-top:31.35pt;width:279.8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hV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a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jEWhVtAIAALMF&#10;AAAOAAAAAAAAAAAAAAAAAC4CAABkcnMvZTJvRG9jLnhtbFBLAQItABQABgAIAAAAIQA1iIJj3wAA&#10;AAoBAAAPAAAAAAAAAAAAAAAAAA4FAABkcnMvZG93bnJldi54bWxQSwUGAAAAAAQABADzAAAAGgYA&#10;AAAA&#10;" filled="f" stroked="f">
              <v:textbox inset="0,0,0,0">
                <w:txbxContent>
                  <w:p w14:paraId="004B2DE7" w14:textId="601FEEF1" w:rsidR="00A02A81" w:rsidRDefault="00A02A81" w:rsidP="003D6376">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Pr>
                        <w:color w:val="41343A"/>
                        <w:sz w:val="16"/>
                        <w:szCs w:val="16"/>
                      </w:rPr>
                      <w:t>Exploring Measurement with Multiplication</w:t>
                    </w:r>
                    <w:r w:rsidRPr="000E00C5">
                      <w:rPr>
                        <w:color w:val="41343A"/>
                        <w:sz w:val="16"/>
                        <w:szCs w:val="16"/>
                      </w:rPr>
                      <w:t xml:space="preserve"> </w:t>
                    </w:r>
                  </w:p>
                  <w:p w14:paraId="5F2CA78B" w14:textId="1F22A81F" w:rsidR="00A02A81" w:rsidRPr="002273E5" w:rsidRDefault="00A02A81" w:rsidP="003D6376">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64F91">
                      <w:rPr>
                        <w:rFonts w:eastAsia="Myriad Pro" w:cs="Myriad Pro"/>
                        <w:noProof/>
                        <w:color w:val="41343A"/>
                        <w:sz w:val="16"/>
                        <w:szCs w:val="16"/>
                      </w:rPr>
                      <w:t>1/31/14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671552" behindDoc="0" locked="0" layoutInCell="1" allowOverlap="1" wp14:anchorId="5F256915" wp14:editId="403856FE">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18FE" w14:textId="674686F5" w:rsidR="00A02A81" w:rsidRPr="002273E5" w:rsidRDefault="00A02A81" w:rsidP="003D637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3</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8" type="#_x0000_t202" style="position:absolute;margin-left:.2pt;margin-top:67.45pt;width:167.4pt;height: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rntAIAALM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A6R+ue0AgAAswUA&#10;AA4AAAAAAAAAAAAAAAAALgIAAGRycy9lMm9Eb2MueG1sUEsBAi0AFAAGAAgAAAAhAGFIblXeAAAA&#10;CAEAAA8AAAAAAAAAAAAAAAAADgUAAGRycy9kb3ducmV2LnhtbFBLBQYAAAAABAAEAPMAAAAZBgAA&#10;AAA=&#10;" filled="f" stroked="f">
              <v:textbox inset="0,0,0,0">
                <w:txbxContent>
                  <w:p w14:paraId="768C18FE" w14:textId="674686F5" w:rsidR="00A02A81" w:rsidRPr="002273E5" w:rsidRDefault="00A02A81" w:rsidP="003D637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3</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673600" behindDoc="0" locked="0" layoutInCell="1" allowOverlap="1" wp14:anchorId="6A6B9DC9" wp14:editId="3D912B25">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665408" behindDoc="0" locked="0" layoutInCell="1" allowOverlap="1" wp14:anchorId="0530FF57" wp14:editId="04D8144F">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F9C04D8" id="Rectangle 31" o:spid="_x0000_s1026" style="position:absolute;margin-left:-40pt;margin-top:12pt;width:612pt;height:8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Pdy3xE+AgAANgQAAA4AAAAA&#10;AAAAAAAAAAAALgIAAGRycy9lMm9Eb2MueG1sUEsBAi0AFAAGAAgAAAAhAPWFEsPcAAAACwEAAA8A&#10;AAAAAAAAAAAAAAAAmAQAAGRycy9kb3ducmV2LnhtbFBLBQYAAAAABAAEAPMAAAChBQAAAAA=&#10;" filled="f" stroked="f">
              <w10:wrap type="through"/>
            </v:rect>
          </w:pict>
        </mc:Fallback>
      </mc:AlternateContent>
    </w:r>
    <w:r>
      <w:rPr>
        <w:noProof/>
      </w:rPr>
      <mc:AlternateContent>
        <mc:Choice Requires="wpg">
          <w:drawing>
            <wp:anchor distT="0" distB="0" distL="114300" distR="114300" simplePos="0" relativeHeight="251666432" behindDoc="0" locked="0" layoutInCell="1" allowOverlap="1" wp14:anchorId="43C0585D" wp14:editId="122752E8">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C164296" id="Group 43" o:spid="_x0000_s1026" style="position:absolute;margin-left:516.6pt;margin-top:51.1pt;width:33.45pt;height:3.55pt;z-index:2516664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667456" behindDoc="0" locked="0" layoutInCell="1" allowOverlap="1" wp14:anchorId="450AC49F" wp14:editId="02A8E555">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5180503C" id="Group 45" o:spid="_x0000_s1026" style="position:absolute;margin-left:99.05pt;margin-top:30.7pt;width:6.55pt;height:21.4pt;z-index:2516674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668480" behindDoc="0" locked="0" layoutInCell="1" allowOverlap="1" wp14:anchorId="4925E3A0" wp14:editId="79471669">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E9A81E5" id="Group 48" o:spid="_x0000_s1026" style="position:absolute;margin-left:-.15pt;margin-top:20.6pt;width:492.4pt;height:.1pt;z-index:2516684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70528" behindDoc="0" locked="0" layoutInCell="1" allowOverlap="1" wp14:anchorId="31748BD6" wp14:editId="1718E566">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A3DB7" w14:textId="6C745A77" w:rsidR="00A02A81" w:rsidRPr="002273E5" w:rsidRDefault="00A02A81" w:rsidP="00A00C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64F91">
                            <w:rPr>
                              <w:rFonts w:ascii="Calibri" w:eastAsia="Myriad Pro Black" w:hAnsi="Calibri" w:cs="Myriad Pro Black"/>
                              <w:b/>
                              <w:bCs/>
                              <w:noProof/>
                              <w:color w:val="831746"/>
                              <w:position w:val="1"/>
                            </w:rPr>
                            <w:t>1</w:t>
                          </w:r>
                          <w:r w:rsidRPr="002273E5">
                            <w:rPr>
                              <w:rFonts w:ascii="Calibri" w:hAnsi="Calibri"/>
                              <w:b/>
                            </w:rPr>
                            <w:fldChar w:fldCharType="end"/>
                          </w:r>
                        </w:p>
                        <w:p w14:paraId="493E7709" w14:textId="77777777" w:rsidR="00A02A81" w:rsidRPr="002273E5" w:rsidRDefault="00A02A81" w:rsidP="003D6376">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5" type="#_x0000_t202" style="position:absolute;margin-left:513.85pt;margin-top:37.95pt;width:38.2pt;height:1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sxswIAALI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Jx46zGzAgAAsgUA&#10;AA4AAAAAAAAAAAAAAAAALgIAAGRycy9lMm9Eb2MueG1sUEsBAi0AFAAGAAgAAAAhALtOXG7fAAAA&#10;DAEAAA8AAAAAAAAAAAAAAAAADQUAAGRycy9kb3ducmV2LnhtbFBLBQYAAAAABAAEAPMAAAAZBgAA&#10;AAA=&#10;" filled="f" stroked="f">
              <v:textbox inset="0,0,0,0">
                <w:txbxContent>
                  <w:p w14:paraId="459A3DB7" w14:textId="6C745A77" w:rsidR="00A02A81" w:rsidRPr="002273E5" w:rsidRDefault="00A02A81" w:rsidP="00A00C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64F91">
                      <w:rPr>
                        <w:rFonts w:ascii="Calibri" w:eastAsia="Myriad Pro Black" w:hAnsi="Calibri" w:cs="Myriad Pro Black"/>
                        <w:b/>
                        <w:bCs/>
                        <w:noProof/>
                        <w:color w:val="831746"/>
                        <w:position w:val="1"/>
                      </w:rPr>
                      <w:t>1</w:t>
                    </w:r>
                    <w:r w:rsidRPr="002273E5">
                      <w:rPr>
                        <w:rFonts w:ascii="Calibri" w:hAnsi="Calibri"/>
                        <w:b/>
                      </w:rPr>
                      <w:fldChar w:fldCharType="end"/>
                    </w:r>
                  </w:p>
                  <w:p w14:paraId="493E7709" w14:textId="77777777" w:rsidR="00A02A81" w:rsidRPr="002273E5" w:rsidRDefault="00A02A81" w:rsidP="003D6376">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672576" behindDoc="0" locked="0" layoutInCell="1" allowOverlap="1" wp14:anchorId="393D2A63" wp14:editId="7A8FF70C">
          <wp:simplePos x="0" y="0"/>
          <wp:positionH relativeFrom="column">
            <wp:posOffset>-700</wp:posOffset>
          </wp:positionH>
          <wp:positionV relativeFrom="paragraph">
            <wp:posOffset>385990</wp:posOffset>
          </wp:positionV>
          <wp:extent cx="1157600" cy="279388"/>
          <wp:effectExtent l="0" t="0" r="5080" b="6985"/>
          <wp:wrapThrough wrapText="bothSides">
            <wp:wrapPolygon edited="0">
              <wp:start x="0" y="0"/>
              <wp:lineTo x="0" y="20665"/>
              <wp:lineTo x="21339" y="20665"/>
              <wp:lineTo x="21339" y="0"/>
              <wp:lineTo x="0" y="0"/>
            </wp:wrapPolygon>
          </wp:wrapThrough>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0" cy="2793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BBA4F" w14:textId="77777777" w:rsidR="00C46B16" w:rsidRDefault="00C46B16">
      <w:pPr>
        <w:spacing w:after="0" w:line="240" w:lineRule="auto"/>
      </w:pPr>
      <w:r>
        <w:separator/>
      </w:r>
    </w:p>
  </w:footnote>
  <w:footnote w:type="continuationSeparator" w:id="0">
    <w:p w14:paraId="3F568C51" w14:textId="77777777" w:rsidR="00C46B16" w:rsidRDefault="00C46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A1D32" w14:textId="77777777" w:rsidR="00E92683" w:rsidRPr="00B10853" w:rsidRDefault="00E92683" w:rsidP="00E92683">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28896" behindDoc="0" locked="0" layoutInCell="1" allowOverlap="1" wp14:anchorId="3D167095" wp14:editId="20E9D8F3">
              <wp:simplePos x="0" y="0"/>
              <wp:positionH relativeFrom="column">
                <wp:posOffset>2623820</wp:posOffset>
              </wp:positionH>
              <wp:positionV relativeFrom="paragraph">
                <wp:posOffset>29845</wp:posOffset>
              </wp:positionV>
              <wp:extent cx="3098800" cy="204470"/>
              <wp:effectExtent l="0" t="0" r="6350" b="1016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EBBE6" w14:textId="77777777" w:rsidR="00E92683" w:rsidRPr="002273E5" w:rsidRDefault="00E92683" w:rsidP="00E92683">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DB1F13">
                            <w:rPr>
                              <w:rFonts w:ascii="Calibri" w:eastAsia="Myriad Pro" w:hAnsi="Calibri" w:cs="Myriad Pro"/>
                              <w:b/>
                              <w:bCs/>
                              <w:color w:val="5B657A"/>
                              <w:sz w:val="29"/>
                              <w:szCs w:val="29"/>
                            </w:rPr>
                            <w:t xml:space="preserve">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206.6pt;margin-top:2.35pt;width:244pt;height:1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" filled="f" stroked="f">
              <v:textbox style="mso-fit-shape-to-text:t" inset="6e-5mm,0,0,0">
                <w:txbxContent>
                  <w:p w14:paraId="13BEBBE6" w14:textId="77777777" w:rsidR="00E92683" w:rsidRPr="002273E5" w:rsidRDefault="00E92683" w:rsidP="00E92683">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DB1F13">
                      <w:rPr>
                        <w:rFonts w:ascii="Calibri" w:eastAsia="Myriad Pro" w:hAnsi="Calibri" w:cs="Myriad Pro"/>
                        <w:b/>
                        <w:bCs/>
                        <w:color w:val="5B657A"/>
                        <w:sz w:val="29"/>
                        <w:szCs w:val="29"/>
                      </w:rPr>
                      <w:t xml:space="preserve">Task </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634AD6E" wp14:editId="6DEE35EA">
              <wp:simplePos x="0" y="0"/>
              <wp:positionH relativeFrom="column">
                <wp:posOffset>5883910</wp:posOffset>
              </wp:positionH>
              <wp:positionV relativeFrom="paragraph">
                <wp:posOffset>32385</wp:posOffset>
              </wp:positionV>
              <wp:extent cx="336550" cy="212090"/>
              <wp:effectExtent l="0" t="0" r="6350" b="165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61324" w14:textId="77777777" w:rsidR="00E92683" w:rsidRPr="002273E5" w:rsidRDefault="00E92683" w:rsidP="00E9268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813C1">
                            <w:rPr>
                              <w:rFonts w:ascii="Calibri" w:eastAsia="Myriad Pro" w:hAnsi="Calibri" w:cs="Myriad Pro"/>
                              <w:b/>
                              <w:bCs/>
                              <w:color w:val="FFFFFF"/>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463.3pt;margin-top:2.55pt;width:26.5pt;height:16.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Ysw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P12CmLMCAACxBQAA&#10;DgAAAAAAAAAAAAAAAAAuAgAAZHJzL2Uyb0RvYy54bWxQSwECLQAUAAYACAAAACEAznUS2t4AAAAI&#10;AQAADwAAAAAAAAAAAAAAAAANBQAAZHJzL2Rvd25yZXYueG1sUEsFBgAAAAAEAAQA8wAAABgGAAAA&#10;AA==&#10;" filled="f" stroked="f">
              <v:textbox inset="0,0,0,0">
                <w:txbxContent>
                  <w:p w14:paraId="54761324" w14:textId="77777777" w:rsidR="00E92683" w:rsidRPr="002273E5" w:rsidRDefault="00E92683" w:rsidP="00E9268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813C1">
                      <w:rPr>
                        <w:rFonts w:ascii="Calibri" w:eastAsia="Myriad Pro" w:hAnsi="Calibri" w:cs="Myriad Pro"/>
                        <w:b/>
                        <w:bCs/>
                        <w:color w:val="FFFFFF"/>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669753DB" wp14:editId="5678F085">
              <wp:simplePos x="0" y="0"/>
              <wp:positionH relativeFrom="column">
                <wp:posOffset>97155</wp:posOffset>
              </wp:positionH>
              <wp:positionV relativeFrom="paragraph">
                <wp:posOffset>67310</wp:posOffset>
              </wp:positionV>
              <wp:extent cx="3456940" cy="155575"/>
              <wp:effectExtent l="0" t="0" r="10160" b="15875"/>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0D550" w14:textId="77777777" w:rsidR="00E92683" w:rsidRPr="002273E5" w:rsidRDefault="00E92683" w:rsidP="00E92683">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7.65pt;margin-top:5.3pt;width:272.2pt;height:1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R4sA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PSTUeLACAACyBQAADgAA&#10;AAAAAAAAAAAAAAAuAgAAZHJzL2Uyb0RvYy54bWxQSwECLQAUAAYACAAAACEAhOwFGN4AAAAIAQAA&#10;DwAAAAAAAAAAAAAAAAAKBQAAZHJzL2Rvd25yZXYueG1sUEsFBgAAAAAEAAQA8wAAABUGAAAAAA==&#10;" filled="f" stroked="f">
              <v:textbox inset="0,0,0,0">
                <w:txbxContent>
                  <w:p w14:paraId="52F0D550" w14:textId="77777777" w:rsidR="00E92683" w:rsidRPr="002273E5" w:rsidRDefault="00E92683" w:rsidP="00E92683">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78AFF0BC" wp14:editId="10B35502">
              <wp:simplePos x="0" y="0"/>
              <wp:positionH relativeFrom="column">
                <wp:posOffset>5822950</wp:posOffset>
              </wp:positionH>
              <wp:positionV relativeFrom="paragraph">
                <wp:posOffset>6350</wp:posOffset>
              </wp:positionV>
              <wp:extent cx="443230" cy="254635"/>
              <wp:effectExtent l="0" t="0" r="0" b="0"/>
              <wp:wrapNone/>
              <wp:docPr id="29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48AC6" w14:textId="77777777" w:rsidR="00E92683" w:rsidRDefault="00E92683" w:rsidP="00E9268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7" style="position:absolute;left:0;text-align:left;margin-left:458.5pt;margin-top:.5pt;width:34.9pt;height:2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7D148AC6" w14:textId="77777777" w:rsidR="00E92683" w:rsidRDefault="00E92683" w:rsidP="00E92683">
                    <w:pPr>
                      <w:jc w:val="center"/>
                    </w:pPr>
                    <w:r>
                      <w:t xml:space="preserve">  </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4AD0F92E" wp14:editId="4DF4302D">
              <wp:simplePos x="0" y="0"/>
              <wp:positionH relativeFrom="column">
                <wp:posOffset>25400</wp:posOffset>
              </wp:positionH>
              <wp:positionV relativeFrom="paragraph">
                <wp:posOffset>6350</wp:posOffset>
              </wp:positionV>
              <wp:extent cx="5758815" cy="254635"/>
              <wp:effectExtent l="0" t="0" r="0" b="0"/>
              <wp:wrapNone/>
              <wp:docPr id="31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8DD12" w14:textId="77777777" w:rsidR="00E92683" w:rsidRDefault="00E92683" w:rsidP="00E92683">
                          <w:pPr>
                            <w:jc w:val="center"/>
                          </w:pPr>
                        </w:p>
                        <w:p w14:paraId="0065B7EF" w14:textId="77777777" w:rsidR="00E92683" w:rsidRDefault="00E92683" w:rsidP="00E92683">
                          <w:pPr>
                            <w:jc w:val="center"/>
                          </w:pPr>
                        </w:p>
                        <w:p w14:paraId="594E0EBC" w14:textId="77777777" w:rsidR="00E92683" w:rsidRDefault="00E92683" w:rsidP="00E9268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8" style="position:absolute;left:0;text-align:left;margin-left:2pt;margin-top:.5pt;width:453.45pt;height:20.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kotilxYEAACW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2198DD12" w14:textId="77777777" w:rsidR="00E92683" w:rsidRDefault="00E92683" w:rsidP="00E92683">
                    <w:pPr>
                      <w:jc w:val="center"/>
                    </w:pPr>
                  </w:p>
                  <w:p w14:paraId="0065B7EF" w14:textId="77777777" w:rsidR="00E92683" w:rsidRDefault="00E92683" w:rsidP="00E92683">
                    <w:pPr>
                      <w:jc w:val="center"/>
                    </w:pPr>
                  </w:p>
                  <w:p w14:paraId="594E0EBC" w14:textId="77777777" w:rsidR="00E92683" w:rsidRDefault="00E92683" w:rsidP="00E92683"/>
                </w:txbxContent>
              </v:textbox>
            </v:shape>
          </w:pict>
        </mc:Fallback>
      </mc:AlternateContent>
    </w:r>
    <w:r w:rsidRPr="00B10853">
      <w:rPr>
        <w:rFonts w:ascii="Calibri" w:eastAsia="Myriad Pro" w:hAnsi="Calibri" w:cs="Myriad Pro"/>
        <w:b/>
        <w:bCs/>
        <w:color w:val="FFFFFF"/>
        <w:sz w:val="29"/>
        <w:szCs w:val="29"/>
      </w:rPr>
      <w:t xml:space="preserve">Lesson </w:t>
    </w:r>
  </w:p>
  <w:p w14:paraId="362ED10B" w14:textId="77777777" w:rsidR="00E92683" w:rsidRDefault="00E92683" w:rsidP="00E92683">
    <w:pPr>
      <w:pStyle w:val="Header"/>
    </w:pPr>
  </w:p>
  <w:p w14:paraId="0F34F66B" w14:textId="77777777" w:rsidR="00A02A81" w:rsidRPr="006C5A78" w:rsidRDefault="00A02A81" w:rsidP="006C5A78">
    <w:pPr>
      <w:pStyle w:val="Header"/>
      <w:tabs>
        <w:tab w:val="clear" w:pos="4320"/>
        <w:tab w:val="clear" w:pos="8640"/>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C9645" w14:textId="798B35A9" w:rsidR="00A02A81" w:rsidRPr="00B10853" w:rsidRDefault="00A02A81" w:rsidP="00D84478">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660288" behindDoc="0" locked="0" layoutInCell="1" allowOverlap="1" wp14:anchorId="3914FBBB" wp14:editId="4BE0E7EA">
              <wp:simplePos x="0" y="0"/>
              <wp:positionH relativeFrom="column">
                <wp:posOffset>2623820</wp:posOffset>
              </wp:positionH>
              <wp:positionV relativeFrom="paragraph">
                <wp:posOffset>29845</wp:posOffset>
              </wp:positionV>
              <wp:extent cx="3098800" cy="204470"/>
              <wp:effectExtent l="0" t="0" r="6350" b="1016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D35D6" w14:textId="280BC8E1" w:rsidR="00A02A81" w:rsidRPr="002273E5" w:rsidRDefault="00A02A81" w:rsidP="007D430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DB1F13">
                            <w:rPr>
                              <w:rFonts w:ascii="Calibri" w:eastAsia="Myriad Pro" w:hAnsi="Calibri" w:cs="Myriad Pro"/>
                              <w:b/>
                              <w:bCs/>
                              <w:color w:val="5B657A"/>
                              <w:sz w:val="29"/>
                              <w:szCs w:val="29"/>
                            </w:rPr>
                            <w:t xml:space="preserve">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left:0;text-align:left;margin-left:206.6pt;margin-top:2.35pt;width:244pt;height:1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" filled="f" stroked="f">
              <v:textbox style="mso-fit-shape-to-text:t" inset="6e-5mm,0,0,0">
                <w:txbxContent>
                  <w:p w14:paraId="0EFD35D6" w14:textId="280BC8E1" w:rsidR="00A02A81" w:rsidRPr="002273E5" w:rsidRDefault="00A02A81" w:rsidP="007D430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DB1F13">
                      <w:rPr>
                        <w:rFonts w:ascii="Calibri" w:eastAsia="Myriad Pro" w:hAnsi="Calibri" w:cs="Myriad Pro"/>
                        <w:b/>
                        <w:bCs/>
                        <w:color w:val="5B657A"/>
                        <w:sz w:val="29"/>
                        <w:szCs w:val="29"/>
                      </w:rPr>
                      <w:t xml:space="preserve">Task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B8F588C" wp14:editId="26A8C1F6">
              <wp:simplePos x="0" y="0"/>
              <wp:positionH relativeFrom="column">
                <wp:posOffset>5883910</wp:posOffset>
              </wp:positionH>
              <wp:positionV relativeFrom="paragraph">
                <wp:posOffset>32385</wp:posOffset>
              </wp:positionV>
              <wp:extent cx="336550" cy="212090"/>
              <wp:effectExtent l="0" t="0" r="6350" b="165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86A5" w14:textId="76C25D64" w:rsidR="00A02A81" w:rsidRPr="002273E5" w:rsidRDefault="00A02A81"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463.3pt;margin-top:2.55pt;width:26.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ZsgIAALA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PIz/ZsgIAALAFAAAO&#10;AAAAAAAAAAAAAAAAAC4CAABkcnMvZTJvRG9jLnhtbFBLAQItABQABgAIAAAAIQDOdRLa3gAAAAgB&#10;AAAPAAAAAAAAAAAAAAAAAAwFAABkcnMvZG93bnJldi54bWxQSwUGAAAAAAQABADzAAAAFwYAAAAA&#10;" filled="f" stroked="f">
              <v:textbox inset="0,0,0,0">
                <w:txbxContent>
                  <w:p w14:paraId="1FFA86A5" w14:textId="76C25D64" w:rsidR="00A02A81" w:rsidRPr="002273E5" w:rsidRDefault="00A02A81"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544BD0B" wp14:editId="6C968E4D">
              <wp:simplePos x="0" y="0"/>
              <wp:positionH relativeFrom="column">
                <wp:posOffset>97155</wp:posOffset>
              </wp:positionH>
              <wp:positionV relativeFrom="paragraph">
                <wp:posOffset>67310</wp:posOffset>
              </wp:positionV>
              <wp:extent cx="3456940" cy="155575"/>
              <wp:effectExtent l="0" t="0" r="10160" b="158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1982" w14:textId="77777777" w:rsidR="00A02A81" w:rsidRPr="002273E5" w:rsidRDefault="00A02A81"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7.65pt;margin-top:5.3pt;width:272.2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MsAIAALEFAAAOAAAAZHJzL2Uyb0RvYy54bWysVG1vmzAQ/j5p/8HydwqkhgR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LPyYjLACAACxBQAADgAA&#10;AAAAAAAAAAAAAAAuAgAAZHJzL2Uyb0RvYy54bWxQSwECLQAUAAYACAAAACEAhOwFGN4AAAAIAQAA&#10;DwAAAAAAAAAAAAAAAAAKBQAAZHJzL2Rvd25yZXYueG1sUEsFBgAAAAAEAAQA8wAAABUGAAAAAA==&#10;" filled="f" stroked="f">
              <v:textbox inset="0,0,0,0">
                <w:txbxContent>
                  <w:p w14:paraId="11E91982" w14:textId="77777777" w:rsidR="00A02A81" w:rsidRPr="002273E5" w:rsidRDefault="00A02A81"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509F944" wp14:editId="2A29FC12">
              <wp:simplePos x="0" y="0"/>
              <wp:positionH relativeFrom="column">
                <wp:posOffset>5822950</wp:posOffset>
              </wp:positionH>
              <wp:positionV relativeFrom="paragraph">
                <wp:posOffset>6350</wp:posOffset>
              </wp:positionV>
              <wp:extent cx="443230" cy="254635"/>
              <wp:effectExtent l="0" t="0" r="0" b="0"/>
              <wp:wrapNone/>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65376" w14:textId="77777777" w:rsidR="00A02A81" w:rsidRDefault="00A02A81" w:rsidP="006C5A7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4" style="position:absolute;left:0;text-align:left;margin-left:458.5pt;margin-top:.5pt;width:34.9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0F65376" w14:textId="77777777" w:rsidR="00A02A81" w:rsidRDefault="00A02A81" w:rsidP="006C5A78">
                    <w:pPr>
                      <w:jc w:val="center"/>
                    </w:pPr>
                    <w:r>
                      <w:t xml:space="preserve">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AAC98B8" wp14:editId="41AA984A">
              <wp:simplePos x="0" y="0"/>
              <wp:positionH relativeFrom="column">
                <wp:posOffset>25400</wp:posOffset>
              </wp:positionH>
              <wp:positionV relativeFrom="paragraph">
                <wp:posOffset>6350</wp:posOffset>
              </wp:positionV>
              <wp:extent cx="5758815" cy="254635"/>
              <wp:effectExtent l="0" t="0" r="0" b="0"/>
              <wp:wrapNone/>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C34A5" w14:textId="77777777" w:rsidR="00A02A81" w:rsidRDefault="00A02A81" w:rsidP="00D84478">
                          <w:pPr>
                            <w:jc w:val="center"/>
                          </w:pPr>
                        </w:p>
                        <w:p w14:paraId="7FFC99A5" w14:textId="77777777" w:rsidR="00A02A81" w:rsidRDefault="00A02A81" w:rsidP="006C5A78">
                          <w:pPr>
                            <w:jc w:val="center"/>
                          </w:pPr>
                        </w:p>
                        <w:p w14:paraId="189F4AE0" w14:textId="77777777" w:rsidR="00A02A81" w:rsidRDefault="00A02A81" w:rsidP="006C5A7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5" style="position:absolute;left:0;text-align:left;margin-left:2pt;margin-top:.5pt;width:453.45pt;height:20.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oOu2DhYEAACU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687C34A5" w14:textId="77777777" w:rsidR="00A02A81" w:rsidRDefault="00A02A81" w:rsidP="00D84478">
                    <w:pPr>
                      <w:jc w:val="center"/>
                    </w:pPr>
                  </w:p>
                  <w:p w14:paraId="7FFC99A5" w14:textId="77777777" w:rsidR="00A02A81" w:rsidRDefault="00A02A81" w:rsidP="006C5A78">
                    <w:pPr>
                      <w:jc w:val="center"/>
                    </w:pPr>
                  </w:p>
                  <w:p w14:paraId="189F4AE0" w14:textId="77777777" w:rsidR="00A02A81" w:rsidRDefault="00A02A81" w:rsidP="006C5A78"/>
                </w:txbxContent>
              </v:textbox>
            </v:shape>
          </w:pict>
        </mc:Fallback>
      </mc:AlternateContent>
    </w:r>
    <w:r w:rsidRPr="00B10853">
      <w:rPr>
        <w:rFonts w:ascii="Calibri" w:eastAsia="Myriad Pro" w:hAnsi="Calibri" w:cs="Myriad Pro"/>
        <w:b/>
        <w:bCs/>
        <w:color w:val="FFFFFF"/>
        <w:sz w:val="29"/>
        <w:szCs w:val="29"/>
      </w:rPr>
      <w:t xml:space="preserve">Lesson </w:t>
    </w:r>
  </w:p>
  <w:p w14:paraId="0A8DAE03" w14:textId="77777777" w:rsidR="00A02A81" w:rsidRDefault="00A02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1A0"/>
    <w:multiLevelType w:val="hybridMultilevel"/>
    <w:tmpl w:val="944A3F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2527DE5"/>
    <w:multiLevelType w:val="hybridMultilevel"/>
    <w:tmpl w:val="64F0E5F4"/>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32F2BEC"/>
    <w:multiLevelType w:val="hybridMultilevel"/>
    <w:tmpl w:val="D0B2CE4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9711805"/>
    <w:multiLevelType w:val="hybridMultilevel"/>
    <w:tmpl w:val="E4CE51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BE718F"/>
    <w:multiLevelType w:val="hybridMultilevel"/>
    <w:tmpl w:val="7910E1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6E6665B"/>
    <w:multiLevelType w:val="hybridMultilevel"/>
    <w:tmpl w:val="035A0D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BCF21CA"/>
    <w:multiLevelType w:val="hybridMultilevel"/>
    <w:tmpl w:val="F6B07F8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2329EB"/>
    <w:multiLevelType w:val="hybridMultilevel"/>
    <w:tmpl w:val="A12C8ABA"/>
    <w:lvl w:ilvl="0" w:tplc="6DAAA482">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D270DF"/>
    <w:multiLevelType w:val="hybridMultilevel"/>
    <w:tmpl w:val="D0B2CE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E6793B"/>
    <w:multiLevelType w:val="hybridMultilevel"/>
    <w:tmpl w:val="CFF2EB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6136639"/>
    <w:multiLevelType w:val="hybridMultilevel"/>
    <w:tmpl w:val="C3C4E8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7B20E6"/>
    <w:multiLevelType w:val="hybridMultilevel"/>
    <w:tmpl w:val="8834976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3B67A9C"/>
    <w:multiLevelType w:val="hybridMultilevel"/>
    <w:tmpl w:val="2A86B6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DB62BD"/>
    <w:multiLevelType w:val="hybridMultilevel"/>
    <w:tmpl w:val="CFF2EB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475490"/>
    <w:multiLevelType w:val="hybridMultilevel"/>
    <w:tmpl w:val="840E9C26"/>
    <w:lvl w:ilvl="0" w:tplc="04090019">
      <w:start w:val="1"/>
      <w:numFmt w:val="lowerLetter"/>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nsid w:val="69EA1176"/>
    <w:multiLevelType w:val="hybridMultilevel"/>
    <w:tmpl w:val="8E2A5B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C46512D"/>
    <w:multiLevelType w:val="hybridMultilevel"/>
    <w:tmpl w:val="09487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1"/>
  </w:num>
  <w:num w:numId="4">
    <w:abstractNumId w:val="2"/>
  </w:num>
  <w:num w:numId="5">
    <w:abstractNumId w:val="16"/>
  </w:num>
  <w:num w:numId="6">
    <w:abstractNumId w:val="0"/>
  </w:num>
  <w:num w:numId="7">
    <w:abstractNumId w:val="9"/>
  </w:num>
  <w:num w:numId="8">
    <w:abstractNumId w:val="4"/>
  </w:num>
  <w:num w:numId="9">
    <w:abstractNumId w:val="19"/>
  </w:num>
  <w:num w:numId="10">
    <w:abstractNumId w:val="6"/>
  </w:num>
  <w:num w:numId="11">
    <w:abstractNumId w:val="17"/>
  </w:num>
  <w:num w:numId="12">
    <w:abstractNumId w:val="5"/>
  </w:num>
  <w:num w:numId="13">
    <w:abstractNumId w:val="3"/>
  </w:num>
  <w:num w:numId="14">
    <w:abstractNumId w:val="12"/>
  </w:num>
  <w:num w:numId="15">
    <w:abstractNumId w:val="14"/>
  </w:num>
  <w:num w:numId="16">
    <w:abstractNumId w:val="11"/>
  </w:num>
  <w:num w:numId="17">
    <w:abstractNumId w:val="13"/>
  </w:num>
  <w:num w:numId="18">
    <w:abstractNumId w:val="10"/>
  </w:num>
  <w:num w:numId="19">
    <w:abstractNumId w:val="7"/>
  </w:num>
  <w:num w:numId="20">
    <w:abstractNumId w:val="8"/>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21A6D"/>
    <w:rsid w:val="000260F7"/>
    <w:rsid w:val="00027918"/>
    <w:rsid w:val="00030EDF"/>
    <w:rsid w:val="00031154"/>
    <w:rsid w:val="00031BAD"/>
    <w:rsid w:val="000365F8"/>
    <w:rsid w:val="000372ED"/>
    <w:rsid w:val="00042A93"/>
    <w:rsid w:val="0004439E"/>
    <w:rsid w:val="00045E59"/>
    <w:rsid w:val="000514CC"/>
    <w:rsid w:val="00061286"/>
    <w:rsid w:val="000650D8"/>
    <w:rsid w:val="00071EBD"/>
    <w:rsid w:val="00072028"/>
    <w:rsid w:val="000752B5"/>
    <w:rsid w:val="00075A7F"/>
    <w:rsid w:val="00075C6E"/>
    <w:rsid w:val="000805B8"/>
    <w:rsid w:val="00081112"/>
    <w:rsid w:val="0008226E"/>
    <w:rsid w:val="000843FC"/>
    <w:rsid w:val="0008462A"/>
    <w:rsid w:val="00087BF9"/>
    <w:rsid w:val="0009105F"/>
    <w:rsid w:val="00095102"/>
    <w:rsid w:val="000964A3"/>
    <w:rsid w:val="00096EF4"/>
    <w:rsid w:val="000A44A4"/>
    <w:rsid w:val="000A46B8"/>
    <w:rsid w:val="000A46BD"/>
    <w:rsid w:val="000A5526"/>
    <w:rsid w:val="000B01FE"/>
    <w:rsid w:val="000B44E8"/>
    <w:rsid w:val="000B6488"/>
    <w:rsid w:val="000C3173"/>
    <w:rsid w:val="000C67B5"/>
    <w:rsid w:val="000C6AC1"/>
    <w:rsid w:val="000D0A19"/>
    <w:rsid w:val="000D7025"/>
    <w:rsid w:val="000E00C5"/>
    <w:rsid w:val="000E333A"/>
    <w:rsid w:val="000E44B4"/>
    <w:rsid w:val="000E622A"/>
    <w:rsid w:val="000F70B8"/>
    <w:rsid w:val="00100CB3"/>
    <w:rsid w:val="00100D3C"/>
    <w:rsid w:val="00101B76"/>
    <w:rsid w:val="00101B7C"/>
    <w:rsid w:val="00106020"/>
    <w:rsid w:val="00106473"/>
    <w:rsid w:val="0010762D"/>
    <w:rsid w:val="0011175B"/>
    <w:rsid w:val="00111856"/>
    <w:rsid w:val="0011466C"/>
    <w:rsid w:val="001229B7"/>
    <w:rsid w:val="00124D32"/>
    <w:rsid w:val="00124F3F"/>
    <w:rsid w:val="00124FD7"/>
    <w:rsid w:val="00126A82"/>
    <w:rsid w:val="001272CF"/>
    <w:rsid w:val="00130048"/>
    <w:rsid w:val="001300A4"/>
    <w:rsid w:val="00140943"/>
    <w:rsid w:val="001440D8"/>
    <w:rsid w:val="001470DE"/>
    <w:rsid w:val="00151E7B"/>
    <w:rsid w:val="00160296"/>
    <w:rsid w:val="001636EC"/>
    <w:rsid w:val="00166999"/>
    <w:rsid w:val="0017228B"/>
    <w:rsid w:val="001726DE"/>
    <w:rsid w:val="001768C7"/>
    <w:rsid w:val="001818F0"/>
    <w:rsid w:val="00183E18"/>
    <w:rsid w:val="001A0DEF"/>
    <w:rsid w:val="001B5715"/>
    <w:rsid w:val="001B60A9"/>
    <w:rsid w:val="001B6DD9"/>
    <w:rsid w:val="001B6E7B"/>
    <w:rsid w:val="001B7F7F"/>
    <w:rsid w:val="001C7A75"/>
    <w:rsid w:val="001D15D1"/>
    <w:rsid w:val="001D4216"/>
    <w:rsid w:val="001D430B"/>
    <w:rsid w:val="001D60EC"/>
    <w:rsid w:val="001D63F8"/>
    <w:rsid w:val="001D659D"/>
    <w:rsid w:val="001E1330"/>
    <w:rsid w:val="001E54E8"/>
    <w:rsid w:val="001E62F0"/>
    <w:rsid w:val="001F1682"/>
    <w:rsid w:val="001F6FDC"/>
    <w:rsid w:val="00201363"/>
    <w:rsid w:val="00203A39"/>
    <w:rsid w:val="00204B19"/>
    <w:rsid w:val="002075BF"/>
    <w:rsid w:val="0021072A"/>
    <w:rsid w:val="00210F22"/>
    <w:rsid w:val="00211B3B"/>
    <w:rsid w:val="002140FC"/>
    <w:rsid w:val="00217F8A"/>
    <w:rsid w:val="00220C14"/>
    <w:rsid w:val="00221CC2"/>
    <w:rsid w:val="00222949"/>
    <w:rsid w:val="002274EE"/>
    <w:rsid w:val="00227603"/>
    <w:rsid w:val="00230C34"/>
    <w:rsid w:val="00231002"/>
    <w:rsid w:val="002312AA"/>
    <w:rsid w:val="00231B89"/>
    <w:rsid w:val="00231C77"/>
    <w:rsid w:val="00235564"/>
    <w:rsid w:val="00235697"/>
    <w:rsid w:val="00236F96"/>
    <w:rsid w:val="00241DE0"/>
    <w:rsid w:val="002448C2"/>
    <w:rsid w:val="00245880"/>
    <w:rsid w:val="00246111"/>
    <w:rsid w:val="0024668C"/>
    <w:rsid w:val="00261786"/>
    <w:rsid w:val="00263A23"/>
    <w:rsid w:val="0026610B"/>
    <w:rsid w:val="0027104F"/>
    <w:rsid w:val="0027138D"/>
    <w:rsid w:val="002719C7"/>
    <w:rsid w:val="0027305E"/>
    <w:rsid w:val="00274578"/>
    <w:rsid w:val="002823C1"/>
    <w:rsid w:val="00285E0E"/>
    <w:rsid w:val="00291535"/>
    <w:rsid w:val="00292667"/>
    <w:rsid w:val="00293211"/>
    <w:rsid w:val="002A10AF"/>
    <w:rsid w:val="002A1393"/>
    <w:rsid w:val="002A31B6"/>
    <w:rsid w:val="002A440D"/>
    <w:rsid w:val="002A76EC"/>
    <w:rsid w:val="002B2BAA"/>
    <w:rsid w:val="002B5536"/>
    <w:rsid w:val="002B5AB0"/>
    <w:rsid w:val="002C055C"/>
    <w:rsid w:val="002C1B12"/>
    <w:rsid w:val="002C212C"/>
    <w:rsid w:val="002C216E"/>
    <w:rsid w:val="002C2BC1"/>
    <w:rsid w:val="002C5F78"/>
    <w:rsid w:val="002D2BE1"/>
    <w:rsid w:val="002E0D76"/>
    <w:rsid w:val="002E1AAB"/>
    <w:rsid w:val="002E3121"/>
    <w:rsid w:val="002E40BC"/>
    <w:rsid w:val="002E6CFA"/>
    <w:rsid w:val="002E7105"/>
    <w:rsid w:val="002F500C"/>
    <w:rsid w:val="0030180A"/>
    <w:rsid w:val="00301F39"/>
    <w:rsid w:val="0030295C"/>
    <w:rsid w:val="003042CC"/>
    <w:rsid w:val="00305625"/>
    <w:rsid w:val="00306D16"/>
    <w:rsid w:val="00312970"/>
    <w:rsid w:val="00320709"/>
    <w:rsid w:val="00325B75"/>
    <w:rsid w:val="0033420C"/>
    <w:rsid w:val="00335773"/>
    <w:rsid w:val="0033749F"/>
    <w:rsid w:val="00343A1C"/>
    <w:rsid w:val="00344B26"/>
    <w:rsid w:val="003452D4"/>
    <w:rsid w:val="0034541C"/>
    <w:rsid w:val="0034618B"/>
    <w:rsid w:val="00346D22"/>
    <w:rsid w:val="00354BD4"/>
    <w:rsid w:val="00356728"/>
    <w:rsid w:val="00364EF7"/>
    <w:rsid w:val="0036608F"/>
    <w:rsid w:val="00367E00"/>
    <w:rsid w:val="003744D9"/>
    <w:rsid w:val="00380B56"/>
    <w:rsid w:val="00380FA9"/>
    <w:rsid w:val="00396B3A"/>
    <w:rsid w:val="003970CF"/>
    <w:rsid w:val="003A253C"/>
    <w:rsid w:val="003A2C99"/>
    <w:rsid w:val="003A40FE"/>
    <w:rsid w:val="003A6751"/>
    <w:rsid w:val="003C045E"/>
    <w:rsid w:val="003C04C9"/>
    <w:rsid w:val="003C1143"/>
    <w:rsid w:val="003C4124"/>
    <w:rsid w:val="003C73EA"/>
    <w:rsid w:val="003C7556"/>
    <w:rsid w:val="003D0386"/>
    <w:rsid w:val="003D2238"/>
    <w:rsid w:val="003D324C"/>
    <w:rsid w:val="003D3D30"/>
    <w:rsid w:val="003D6376"/>
    <w:rsid w:val="003E2090"/>
    <w:rsid w:val="003E65B7"/>
    <w:rsid w:val="003E715B"/>
    <w:rsid w:val="003E7B26"/>
    <w:rsid w:val="003F1398"/>
    <w:rsid w:val="003F4AA9"/>
    <w:rsid w:val="00400793"/>
    <w:rsid w:val="004011B9"/>
    <w:rsid w:val="004014A1"/>
    <w:rsid w:val="00410ECE"/>
    <w:rsid w:val="0041660E"/>
    <w:rsid w:val="0042153F"/>
    <w:rsid w:val="00433081"/>
    <w:rsid w:val="00442DCF"/>
    <w:rsid w:val="004505A2"/>
    <w:rsid w:val="00456103"/>
    <w:rsid w:val="0045668D"/>
    <w:rsid w:val="00465D77"/>
    <w:rsid w:val="004662EA"/>
    <w:rsid w:val="00467A48"/>
    <w:rsid w:val="00471345"/>
    <w:rsid w:val="0047320E"/>
    <w:rsid w:val="00473A86"/>
    <w:rsid w:val="00475140"/>
    <w:rsid w:val="004802AC"/>
    <w:rsid w:val="0048048E"/>
    <w:rsid w:val="004810C4"/>
    <w:rsid w:val="0048168A"/>
    <w:rsid w:val="00481E9F"/>
    <w:rsid w:val="004833DD"/>
    <w:rsid w:val="00483CF9"/>
    <w:rsid w:val="0049751F"/>
    <w:rsid w:val="004A0F47"/>
    <w:rsid w:val="004A22D1"/>
    <w:rsid w:val="004A666D"/>
    <w:rsid w:val="004A6ECC"/>
    <w:rsid w:val="004B0266"/>
    <w:rsid w:val="004B10A2"/>
    <w:rsid w:val="004B1388"/>
    <w:rsid w:val="004B1D62"/>
    <w:rsid w:val="004C3178"/>
    <w:rsid w:val="004C7441"/>
    <w:rsid w:val="004D21D1"/>
    <w:rsid w:val="004D2256"/>
    <w:rsid w:val="004D2E22"/>
    <w:rsid w:val="004D3EE8"/>
    <w:rsid w:val="004E7819"/>
    <w:rsid w:val="004F5082"/>
    <w:rsid w:val="005062E8"/>
    <w:rsid w:val="00510447"/>
    <w:rsid w:val="00511DF7"/>
    <w:rsid w:val="005137EC"/>
    <w:rsid w:val="0051536B"/>
    <w:rsid w:val="00516544"/>
    <w:rsid w:val="00520ADA"/>
    <w:rsid w:val="0052261F"/>
    <w:rsid w:val="0052762E"/>
    <w:rsid w:val="00535FF9"/>
    <w:rsid w:val="00541589"/>
    <w:rsid w:val="00541793"/>
    <w:rsid w:val="005436BD"/>
    <w:rsid w:val="00544A6B"/>
    <w:rsid w:val="00545CE2"/>
    <w:rsid w:val="00547791"/>
    <w:rsid w:val="00554098"/>
    <w:rsid w:val="00560366"/>
    <w:rsid w:val="00561131"/>
    <w:rsid w:val="00564105"/>
    <w:rsid w:val="00564170"/>
    <w:rsid w:val="00564F91"/>
    <w:rsid w:val="0057224F"/>
    <w:rsid w:val="005728FF"/>
    <w:rsid w:val="005760E8"/>
    <w:rsid w:val="00577B6A"/>
    <w:rsid w:val="00580B39"/>
    <w:rsid w:val="0058254A"/>
    <w:rsid w:val="005849BA"/>
    <w:rsid w:val="00584D80"/>
    <w:rsid w:val="005862AD"/>
    <w:rsid w:val="0059398B"/>
    <w:rsid w:val="005966A9"/>
    <w:rsid w:val="00596A43"/>
    <w:rsid w:val="005A3B86"/>
    <w:rsid w:val="005B6379"/>
    <w:rsid w:val="005C1677"/>
    <w:rsid w:val="005C3A11"/>
    <w:rsid w:val="005C4CCB"/>
    <w:rsid w:val="005C5BF1"/>
    <w:rsid w:val="005D1522"/>
    <w:rsid w:val="005D37B5"/>
    <w:rsid w:val="005D7491"/>
    <w:rsid w:val="005E1428"/>
    <w:rsid w:val="005E2F53"/>
    <w:rsid w:val="005E2FEC"/>
    <w:rsid w:val="005E5254"/>
    <w:rsid w:val="005E6477"/>
    <w:rsid w:val="005E78B1"/>
    <w:rsid w:val="005E7DB4"/>
    <w:rsid w:val="005F2B73"/>
    <w:rsid w:val="006043F7"/>
    <w:rsid w:val="00606FE7"/>
    <w:rsid w:val="0061064A"/>
    <w:rsid w:val="00610917"/>
    <w:rsid w:val="00610E67"/>
    <w:rsid w:val="00613366"/>
    <w:rsid w:val="0061361D"/>
    <w:rsid w:val="006159A0"/>
    <w:rsid w:val="006164B5"/>
    <w:rsid w:val="00622D1F"/>
    <w:rsid w:val="00635CA6"/>
    <w:rsid w:val="006375EE"/>
    <w:rsid w:val="00644336"/>
    <w:rsid w:val="00660FFB"/>
    <w:rsid w:val="00662B5A"/>
    <w:rsid w:val="00663532"/>
    <w:rsid w:val="00665071"/>
    <w:rsid w:val="006676C4"/>
    <w:rsid w:val="006809AD"/>
    <w:rsid w:val="00687FC9"/>
    <w:rsid w:val="00693353"/>
    <w:rsid w:val="00694255"/>
    <w:rsid w:val="00695CE3"/>
    <w:rsid w:val="006966DF"/>
    <w:rsid w:val="006A1413"/>
    <w:rsid w:val="006A18A9"/>
    <w:rsid w:val="006A4D8B"/>
    <w:rsid w:val="006A53ED"/>
    <w:rsid w:val="006A7901"/>
    <w:rsid w:val="006B0566"/>
    <w:rsid w:val="006B42AF"/>
    <w:rsid w:val="006C24FF"/>
    <w:rsid w:val="006C5A78"/>
    <w:rsid w:val="006D0A06"/>
    <w:rsid w:val="006D0D93"/>
    <w:rsid w:val="006D15A6"/>
    <w:rsid w:val="006D42C4"/>
    <w:rsid w:val="006D546C"/>
    <w:rsid w:val="006E3781"/>
    <w:rsid w:val="006F6494"/>
    <w:rsid w:val="006F6D44"/>
    <w:rsid w:val="0070070D"/>
    <w:rsid w:val="007024C8"/>
    <w:rsid w:val="007035CB"/>
    <w:rsid w:val="0070388F"/>
    <w:rsid w:val="00705643"/>
    <w:rsid w:val="00712F20"/>
    <w:rsid w:val="007151F9"/>
    <w:rsid w:val="0072096A"/>
    <w:rsid w:val="00720D5D"/>
    <w:rsid w:val="00721F11"/>
    <w:rsid w:val="007277B0"/>
    <w:rsid w:val="00736E9C"/>
    <w:rsid w:val="007442AD"/>
    <w:rsid w:val="00746D61"/>
    <w:rsid w:val="00753A34"/>
    <w:rsid w:val="007572C6"/>
    <w:rsid w:val="00766F8F"/>
    <w:rsid w:val="00774DF9"/>
    <w:rsid w:val="00776E81"/>
    <w:rsid w:val="007771F4"/>
    <w:rsid w:val="00777F13"/>
    <w:rsid w:val="007811C0"/>
    <w:rsid w:val="007816BD"/>
    <w:rsid w:val="007855EE"/>
    <w:rsid w:val="00787C38"/>
    <w:rsid w:val="007906D6"/>
    <w:rsid w:val="00790CC4"/>
    <w:rsid w:val="00791D9D"/>
    <w:rsid w:val="00792E1A"/>
    <w:rsid w:val="00795858"/>
    <w:rsid w:val="00795CBF"/>
    <w:rsid w:val="007A1443"/>
    <w:rsid w:val="007A1FC2"/>
    <w:rsid w:val="007A4261"/>
    <w:rsid w:val="007A48D9"/>
    <w:rsid w:val="007A701B"/>
    <w:rsid w:val="007B0EE2"/>
    <w:rsid w:val="007B275D"/>
    <w:rsid w:val="007B42A8"/>
    <w:rsid w:val="007B715D"/>
    <w:rsid w:val="007B7A58"/>
    <w:rsid w:val="007C2983"/>
    <w:rsid w:val="007C453C"/>
    <w:rsid w:val="007C45B5"/>
    <w:rsid w:val="007C5AE7"/>
    <w:rsid w:val="007D038B"/>
    <w:rsid w:val="007D3966"/>
    <w:rsid w:val="007D4302"/>
    <w:rsid w:val="007D4742"/>
    <w:rsid w:val="007E1025"/>
    <w:rsid w:val="007E2753"/>
    <w:rsid w:val="00801041"/>
    <w:rsid w:val="00802098"/>
    <w:rsid w:val="008063CD"/>
    <w:rsid w:val="0081346A"/>
    <w:rsid w:val="008234E2"/>
    <w:rsid w:val="00825DB7"/>
    <w:rsid w:val="008265A4"/>
    <w:rsid w:val="00832441"/>
    <w:rsid w:val="0083356D"/>
    <w:rsid w:val="008371BC"/>
    <w:rsid w:val="0083723A"/>
    <w:rsid w:val="008402BA"/>
    <w:rsid w:val="0084420C"/>
    <w:rsid w:val="008453E1"/>
    <w:rsid w:val="00846E78"/>
    <w:rsid w:val="0084724B"/>
    <w:rsid w:val="008542BA"/>
    <w:rsid w:val="008547B1"/>
    <w:rsid w:val="00854ECE"/>
    <w:rsid w:val="00855949"/>
    <w:rsid w:val="00856535"/>
    <w:rsid w:val="00863B0B"/>
    <w:rsid w:val="008641DB"/>
    <w:rsid w:val="00870E7A"/>
    <w:rsid w:val="008726E3"/>
    <w:rsid w:val="00873364"/>
    <w:rsid w:val="00873B87"/>
    <w:rsid w:val="00873E54"/>
    <w:rsid w:val="00874D99"/>
    <w:rsid w:val="0087640E"/>
    <w:rsid w:val="00883E8B"/>
    <w:rsid w:val="008911FC"/>
    <w:rsid w:val="00892991"/>
    <w:rsid w:val="008951EC"/>
    <w:rsid w:val="00896E39"/>
    <w:rsid w:val="00897BAD"/>
    <w:rsid w:val="008A1360"/>
    <w:rsid w:val="008A638A"/>
    <w:rsid w:val="008A754C"/>
    <w:rsid w:val="008A7DE6"/>
    <w:rsid w:val="008B1982"/>
    <w:rsid w:val="008B20FA"/>
    <w:rsid w:val="008B2225"/>
    <w:rsid w:val="008B2F1B"/>
    <w:rsid w:val="008B48DB"/>
    <w:rsid w:val="008B6E7F"/>
    <w:rsid w:val="008B7BB9"/>
    <w:rsid w:val="008C1452"/>
    <w:rsid w:val="008D15F4"/>
    <w:rsid w:val="008D1DCD"/>
    <w:rsid w:val="008D23FE"/>
    <w:rsid w:val="008D40A0"/>
    <w:rsid w:val="008E260A"/>
    <w:rsid w:val="008E587F"/>
    <w:rsid w:val="0090269A"/>
    <w:rsid w:val="009035DC"/>
    <w:rsid w:val="009054B2"/>
    <w:rsid w:val="0090563D"/>
    <w:rsid w:val="009068FC"/>
    <w:rsid w:val="009108E3"/>
    <w:rsid w:val="00911E11"/>
    <w:rsid w:val="00912538"/>
    <w:rsid w:val="00921BA8"/>
    <w:rsid w:val="00922DB9"/>
    <w:rsid w:val="00925D86"/>
    <w:rsid w:val="00930A80"/>
    <w:rsid w:val="0093166A"/>
    <w:rsid w:val="00931B54"/>
    <w:rsid w:val="00933FD4"/>
    <w:rsid w:val="00936EB7"/>
    <w:rsid w:val="00940730"/>
    <w:rsid w:val="00942BA1"/>
    <w:rsid w:val="00944237"/>
    <w:rsid w:val="00945DAE"/>
    <w:rsid w:val="00946290"/>
    <w:rsid w:val="009540F2"/>
    <w:rsid w:val="00962902"/>
    <w:rsid w:val="00963B5C"/>
    <w:rsid w:val="00964718"/>
    <w:rsid w:val="009654C8"/>
    <w:rsid w:val="0096702D"/>
    <w:rsid w:val="0097031F"/>
    <w:rsid w:val="009714A3"/>
    <w:rsid w:val="00972405"/>
    <w:rsid w:val="00977831"/>
    <w:rsid w:val="00977EDF"/>
    <w:rsid w:val="00985A07"/>
    <w:rsid w:val="009868AB"/>
    <w:rsid w:val="00987C6F"/>
    <w:rsid w:val="00994B7B"/>
    <w:rsid w:val="00995AB2"/>
    <w:rsid w:val="00995C2D"/>
    <w:rsid w:val="00997714"/>
    <w:rsid w:val="009B0984"/>
    <w:rsid w:val="009B2B65"/>
    <w:rsid w:val="009B33D7"/>
    <w:rsid w:val="009B5F3B"/>
    <w:rsid w:val="009B702E"/>
    <w:rsid w:val="009B7239"/>
    <w:rsid w:val="009C0403"/>
    <w:rsid w:val="009C1DB8"/>
    <w:rsid w:val="009C3C62"/>
    <w:rsid w:val="009D05D1"/>
    <w:rsid w:val="009D52F7"/>
    <w:rsid w:val="009D75EE"/>
    <w:rsid w:val="009E1635"/>
    <w:rsid w:val="009E7467"/>
    <w:rsid w:val="009F03D8"/>
    <w:rsid w:val="009F08BD"/>
    <w:rsid w:val="009F24D9"/>
    <w:rsid w:val="009F285F"/>
    <w:rsid w:val="009F5DD7"/>
    <w:rsid w:val="009F6800"/>
    <w:rsid w:val="00A00C15"/>
    <w:rsid w:val="00A00CF6"/>
    <w:rsid w:val="00A02A81"/>
    <w:rsid w:val="00A047B8"/>
    <w:rsid w:val="00A106E7"/>
    <w:rsid w:val="00A12164"/>
    <w:rsid w:val="00A125BC"/>
    <w:rsid w:val="00A16F24"/>
    <w:rsid w:val="00A21017"/>
    <w:rsid w:val="00A22042"/>
    <w:rsid w:val="00A229AD"/>
    <w:rsid w:val="00A27140"/>
    <w:rsid w:val="00A434F1"/>
    <w:rsid w:val="00A61FE3"/>
    <w:rsid w:val="00A6360D"/>
    <w:rsid w:val="00A6429B"/>
    <w:rsid w:val="00A649D5"/>
    <w:rsid w:val="00A713A3"/>
    <w:rsid w:val="00A716E5"/>
    <w:rsid w:val="00A72F93"/>
    <w:rsid w:val="00A73C48"/>
    <w:rsid w:val="00A744CA"/>
    <w:rsid w:val="00A747D0"/>
    <w:rsid w:val="00A75003"/>
    <w:rsid w:val="00A8291E"/>
    <w:rsid w:val="00A947C1"/>
    <w:rsid w:val="00A95B0C"/>
    <w:rsid w:val="00AA14C2"/>
    <w:rsid w:val="00AA223E"/>
    <w:rsid w:val="00AA229A"/>
    <w:rsid w:val="00AA6D74"/>
    <w:rsid w:val="00AB0512"/>
    <w:rsid w:val="00AB1122"/>
    <w:rsid w:val="00AB4203"/>
    <w:rsid w:val="00AB67F7"/>
    <w:rsid w:val="00AB6D47"/>
    <w:rsid w:val="00AB7548"/>
    <w:rsid w:val="00AB76BC"/>
    <w:rsid w:val="00AC01E9"/>
    <w:rsid w:val="00AC0658"/>
    <w:rsid w:val="00AC0CB7"/>
    <w:rsid w:val="00AC50BA"/>
    <w:rsid w:val="00AD1425"/>
    <w:rsid w:val="00AD1A9E"/>
    <w:rsid w:val="00AD32E0"/>
    <w:rsid w:val="00AD66F3"/>
    <w:rsid w:val="00AE1603"/>
    <w:rsid w:val="00AE6D35"/>
    <w:rsid w:val="00B01CFE"/>
    <w:rsid w:val="00B02C52"/>
    <w:rsid w:val="00B031B0"/>
    <w:rsid w:val="00B039C5"/>
    <w:rsid w:val="00B06291"/>
    <w:rsid w:val="00B07D10"/>
    <w:rsid w:val="00B1003D"/>
    <w:rsid w:val="00B10853"/>
    <w:rsid w:val="00B1376C"/>
    <w:rsid w:val="00B22209"/>
    <w:rsid w:val="00B22E13"/>
    <w:rsid w:val="00B236DA"/>
    <w:rsid w:val="00B23AD3"/>
    <w:rsid w:val="00B27DDF"/>
    <w:rsid w:val="00B3060F"/>
    <w:rsid w:val="00B3472F"/>
    <w:rsid w:val="00B34D63"/>
    <w:rsid w:val="00B37E6F"/>
    <w:rsid w:val="00B419E2"/>
    <w:rsid w:val="00B42ACE"/>
    <w:rsid w:val="00B43469"/>
    <w:rsid w:val="00B44E3B"/>
    <w:rsid w:val="00B45B15"/>
    <w:rsid w:val="00B47EBE"/>
    <w:rsid w:val="00B56158"/>
    <w:rsid w:val="00B61F45"/>
    <w:rsid w:val="00B67B1C"/>
    <w:rsid w:val="00B70C33"/>
    <w:rsid w:val="00B764F0"/>
    <w:rsid w:val="00B813C1"/>
    <w:rsid w:val="00B82848"/>
    <w:rsid w:val="00B86947"/>
    <w:rsid w:val="00B90955"/>
    <w:rsid w:val="00B92891"/>
    <w:rsid w:val="00B97C5C"/>
    <w:rsid w:val="00B97CCA"/>
    <w:rsid w:val="00BA2AE4"/>
    <w:rsid w:val="00BA5E1F"/>
    <w:rsid w:val="00BB0D38"/>
    <w:rsid w:val="00BB2B0B"/>
    <w:rsid w:val="00BB7743"/>
    <w:rsid w:val="00BC4716"/>
    <w:rsid w:val="00BC4AF6"/>
    <w:rsid w:val="00BC7247"/>
    <w:rsid w:val="00BD4144"/>
    <w:rsid w:val="00BD4AD1"/>
    <w:rsid w:val="00BE30A6"/>
    <w:rsid w:val="00BE3990"/>
    <w:rsid w:val="00BE3C08"/>
    <w:rsid w:val="00BE3D8E"/>
    <w:rsid w:val="00BE4020"/>
    <w:rsid w:val="00BE7D6D"/>
    <w:rsid w:val="00C01232"/>
    <w:rsid w:val="00C01267"/>
    <w:rsid w:val="00C163CE"/>
    <w:rsid w:val="00C16A5C"/>
    <w:rsid w:val="00C23450"/>
    <w:rsid w:val="00C23D6D"/>
    <w:rsid w:val="00C24064"/>
    <w:rsid w:val="00C27301"/>
    <w:rsid w:val="00C3170C"/>
    <w:rsid w:val="00C31EAB"/>
    <w:rsid w:val="00C331A2"/>
    <w:rsid w:val="00C334BA"/>
    <w:rsid w:val="00C344BC"/>
    <w:rsid w:val="00C348F0"/>
    <w:rsid w:val="00C36365"/>
    <w:rsid w:val="00C42C38"/>
    <w:rsid w:val="00C46B16"/>
    <w:rsid w:val="00C476E0"/>
    <w:rsid w:val="00C51614"/>
    <w:rsid w:val="00C56E9B"/>
    <w:rsid w:val="00C6014D"/>
    <w:rsid w:val="00C6350A"/>
    <w:rsid w:val="00C678F4"/>
    <w:rsid w:val="00C71F3D"/>
    <w:rsid w:val="00C721AA"/>
    <w:rsid w:val="00C7646A"/>
    <w:rsid w:val="00C77165"/>
    <w:rsid w:val="00C84ACD"/>
    <w:rsid w:val="00C90526"/>
    <w:rsid w:val="00C944D6"/>
    <w:rsid w:val="00C94530"/>
    <w:rsid w:val="00C96403"/>
    <w:rsid w:val="00C9772F"/>
    <w:rsid w:val="00CB0D4F"/>
    <w:rsid w:val="00CB663D"/>
    <w:rsid w:val="00CB7551"/>
    <w:rsid w:val="00CC2116"/>
    <w:rsid w:val="00CC4EA3"/>
    <w:rsid w:val="00CC5DAB"/>
    <w:rsid w:val="00CC6FDC"/>
    <w:rsid w:val="00CD3EF9"/>
    <w:rsid w:val="00CD6022"/>
    <w:rsid w:val="00CD6A1B"/>
    <w:rsid w:val="00CE0057"/>
    <w:rsid w:val="00CF3CFF"/>
    <w:rsid w:val="00CF5C73"/>
    <w:rsid w:val="00CF6B00"/>
    <w:rsid w:val="00D02248"/>
    <w:rsid w:val="00D038C2"/>
    <w:rsid w:val="00D04F53"/>
    <w:rsid w:val="00D0682D"/>
    <w:rsid w:val="00D06C78"/>
    <w:rsid w:val="00D06CBA"/>
    <w:rsid w:val="00D10BB8"/>
    <w:rsid w:val="00D11A02"/>
    <w:rsid w:val="00D13AA5"/>
    <w:rsid w:val="00D2242F"/>
    <w:rsid w:val="00D22EE2"/>
    <w:rsid w:val="00D26DA1"/>
    <w:rsid w:val="00D3245C"/>
    <w:rsid w:val="00D33D49"/>
    <w:rsid w:val="00D33ECD"/>
    <w:rsid w:val="00D353E3"/>
    <w:rsid w:val="00D3619D"/>
    <w:rsid w:val="00D37603"/>
    <w:rsid w:val="00D40ABD"/>
    <w:rsid w:val="00D40CC5"/>
    <w:rsid w:val="00D4188E"/>
    <w:rsid w:val="00D51F00"/>
    <w:rsid w:val="00D52A95"/>
    <w:rsid w:val="00D5369F"/>
    <w:rsid w:val="00D57D70"/>
    <w:rsid w:val="00D60B93"/>
    <w:rsid w:val="00D6260C"/>
    <w:rsid w:val="00D63724"/>
    <w:rsid w:val="00D72617"/>
    <w:rsid w:val="00D7429E"/>
    <w:rsid w:val="00D8014E"/>
    <w:rsid w:val="00D80389"/>
    <w:rsid w:val="00D84478"/>
    <w:rsid w:val="00D84B4E"/>
    <w:rsid w:val="00D9236D"/>
    <w:rsid w:val="00D97393"/>
    <w:rsid w:val="00DA0B05"/>
    <w:rsid w:val="00DA3357"/>
    <w:rsid w:val="00DA58BB"/>
    <w:rsid w:val="00DB1F13"/>
    <w:rsid w:val="00DB3648"/>
    <w:rsid w:val="00DB4678"/>
    <w:rsid w:val="00DC2F8C"/>
    <w:rsid w:val="00DC571D"/>
    <w:rsid w:val="00DC574F"/>
    <w:rsid w:val="00DC5F6F"/>
    <w:rsid w:val="00DC64C1"/>
    <w:rsid w:val="00DC7E4D"/>
    <w:rsid w:val="00DD07B9"/>
    <w:rsid w:val="00DD7B52"/>
    <w:rsid w:val="00DE3F16"/>
    <w:rsid w:val="00DE63E8"/>
    <w:rsid w:val="00E068E9"/>
    <w:rsid w:val="00E1128F"/>
    <w:rsid w:val="00E16F78"/>
    <w:rsid w:val="00E17CE1"/>
    <w:rsid w:val="00E2108E"/>
    <w:rsid w:val="00E2423D"/>
    <w:rsid w:val="00E303C1"/>
    <w:rsid w:val="00E30C9E"/>
    <w:rsid w:val="00E47644"/>
    <w:rsid w:val="00E6190E"/>
    <w:rsid w:val="00E62788"/>
    <w:rsid w:val="00E65C64"/>
    <w:rsid w:val="00E676A8"/>
    <w:rsid w:val="00E71E15"/>
    <w:rsid w:val="00E7765C"/>
    <w:rsid w:val="00E808A3"/>
    <w:rsid w:val="00E81188"/>
    <w:rsid w:val="00E85A7E"/>
    <w:rsid w:val="00E87449"/>
    <w:rsid w:val="00E92683"/>
    <w:rsid w:val="00E957D0"/>
    <w:rsid w:val="00E95AAF"/>
    <w:rsid w:val="00EA30FD"/>
    <w:rsid w:val="00EA420B"/>
    <w:rsid w:val="00EB22FA"/>
    <w:rsid w:val="00EB7552"/>
    <w:rsid w:val="00EC4DC5"/>
    <w:rsid w:val="00EC7615"/>
    <w:rsid w:val="00EC7A10"/>
    <w:rsid w:val="00EE536A"/>
    <w:rsid w:val="00EE735F"/>
    <w:rsid w:val="00EF1205"/>
    <w:rsid w:val="00EF31F3"/>
    <w:rsid w:val="00F0049A"/>
    <w:rsid w:val="00F047D8"/>
    <w:rsid w:val="00F05B66"/>
    <w:rsid w:val="00F12921"/>
    <w:rsid w:val="00F16456"/>
    <w:rsid w:val="00F244FE"/>
    <w:rsid w:val="00F254A4"/>
    <w:rsid w:val="00F27393"/>
    <w:rsid w:val="00F27E33"/>
    <w:rsid w:val="00F330D0"/>
    <w:rsid w:val="00F34576"/>
    <w:rsid w:val="00F36C23"/>
    <w:rsid w:val="00F37531"/>
    <w:rsid w:val="00F44B22"/>
    <w:rsid w:val="00F50669"/>
    <w:rsid w:val="00F57F58"/>
    <w:rsid w:val="00F60F75"/>
    <w:rsid w:val="00F61073"/>
    <w:rsid w:val="00F631C2"/>
    <w:rsid w:val="00F64167"/>
    <w:rsid w:val="00F7112A"/>
    <w:rsid w:val="00F716B8"/>
    <w:rsid w:val="00F81909"/>
    <w:rsid w:val="00F82DD2"/>
    <w:rsid w:val="00F83373"/>
    <w:rsid w:val="00F85244"/>
    <w:rsid w:val="00F858AF"/>
    <w:rsid w:val="00F940FC"/>
    <w:rsid w:val="00F94B44"/>
    <w:rsid w:val="00F958FD"/>
    <w:rsid w:val="00FA24CD"/>
    <w:rsid w:val="00FA629F"/>
    <w:rsid w:val="00FA6DEE"/>
    <w:rsid w:val="00FA6FE1"/>
    <w:rsid w:val="00FA76C8"/>
    <w:rsid w:val="00FB01B7"/>
    <w:rsid w:val="00FB1475"/>
    <w:rsid w:val="00FB5436"/>
    <w:rsid w:val="00FB5A5E"/>
    <w:rsid w:val="00FB68DD"/>
    <w:rsid w:val="00FC0176"/>
    <w:rsid w:val="00FC1993"/>
    <w:rsid w:val="00FC4A31"/>
    <w:rsid w:val="00FC4DA1"/>
    <w:rsid w:val="00FD1517"/>
    <w:rsid w:val="00FD2923"/>
    <w:rsid w:val="00FD5DAE"/>
    <w:rsid w:val="00FE1D68"/>
    <w:rsid w:val="00FE46A5"/>
    <w:rsid w:val="00FE4D48"/>
    <w:rsid w:val="00FF6802"/>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B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6.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5.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6.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5.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KA1/27: approved by Robin and Ben. Needs rubric and student work. </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2.xml><?xml version="1.0" encoding="utf-8"?>
<ds:datastoreItem xmlns:ds="http://schemas.openxmlformats.org/officeDocument/2006/customXml" ds:itemID="{81A2E348-101B-4721-95E8-87104E87C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3E908861-2509-4E1F-8780-9929047F3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1120</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7</cp:revision>
  <cp:lastPrinted>2014-01-31T10:05:00Z</cp:lastPrinted>
  <dcterms:created xsi:type="dcterms:W3CDTF">2014-01-29T21:19:00Z</dcterms:created>
  <dcterms:modified xsi:type="dcterms:W3CDTF">2014-01-31T10:06:00Z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